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FD" w:rsidRPr="00ED0B8B" w:rsidRDefault="003564FD" w:rsidP="009A2BF0">
      <w:pPr>
        <w:pStyle w:val="Style1"/>
        <w:ind w:left="5669"/>
      </w:pPr>
      <w:r w:rsidRPr="00ED0B8B">
        <w:t>УТВЕРЖДЕН</w:t>
      </w:r>
    </w:p>
    <w:p w:rsidR="003564FD" w:rsidRPr="00ED0B8B" w:rsidRDefault="003564FD" w:rsidP="009A2BF0">
      <w:pPr>
        <w:pStyle w:val="Style1"/>
        <w:ind w:left="5669"/>
      </w:pPr>
      <w:r w:rsidRPr="00ED0B8B">
        <w:t xml:space="preserve">приказом Министерства </w:t>
      </w:r>
    </w:p>
    <w:p w:rsidR="003564FD" w:rsidRPr="00ED0B8B" w:rsidRDefault="003564FD" w:rsidP="009A2BF0">
      <w:pPr>
        <w:pStyle w:val="Style1"/>
        <w:ind w:left="5669"/>
      </w:pPr>
      <w:r w:rsidRPr="00ED0B8B">
        <w:t>труда и социальной защиты Российской Федерации</w:t>
      </w:r>
    </w:p>
    <w:p w:rsidR="003564FD" w:rsidRPr="00ED0B8B" w:rsidRDefault="00D64C50" w:rsidP="009A2BF0">
      <w:pPr>
        <w:pStyle w:val="Style1"/>
        <w:ind w:left="5669"/>
      </w:pPr>
      <w:r>
        <w:t xml:space="preserve">от «31» июля </w:t>
      </w:r>
      <w:r w:rsidR="00786F7E">
        <w:t>2020</w:t>
      </w:r>
      <w:r>
        <w:t xml:space="preserve"> г. № 465н</w:t>
      </w:r>
      <w:bookmarkStart w:id="0" w:name="_GoBack"/>
      <w:bookmarkEnd w:id="0"/>
    </w:p>
    <w:p w:rsidR="003564FD" w:rsidRPr="00C52E98" w:rsidRDefault="003564FD" w:rsidP="003564FD">
      <w:pPr>
        <w:tabs>
          <w:tab w:val="left" w:pos="3180"/>
        </w:tabs>
        <w:suppressAutoHyphens/>
        <w:ind w:left="5670"/>
        <w:jc w:val="center"/>
        <w:rPr>
          <w:rFonts w:cs="Times New Roman"/>
          <w:szCs w:val="24"/>
        </w:rPr>
      </w:pPr>
    </w:p>
    <w:p w:rsidR="003564FD" w:rsidRPr="00ED0B8B" w:rsidRDefault="003564FD" w:rsidP="009A2BF0">
      <w:pPr>
        <w:pStyle w:val="Style2"/>
        <w:spacing w:after="0"/>
        <w:ind w:right="0"/>
      </w:pPr>
      <w:r w:rsidRPr="00ED0B8B">
        <w:t>ПРОФЕССИОНАЛЬНЫЙ СТАНДАРТ</w:t>
      </w:r>
    </w:p>
    <w:p w:rsidR="008B58FB" w:rsidRPr="00ED0B8B" w:rsidRDefault="008B58FB" w:rsidP="008B58FB">
      <w:pPr>
        <w:jc w:val="center"/>
        <w:rPr>
          <w:rFonts w:cs="Times New Roman"/>
          <w:b/>
          <w:sz w:val="28"/>
          <w:szCs w:val="28"/>
        </w:rPr>
      </w:pPr>
      <w:r w:rsidRPr="00ED0B8B">
        <w:rPr>
          <w:rFonts w:cs="Times New Roman"/>
          <w:b/>
          <w:sz w:val="28"/>
          <w:szCs w:val="28"/>
        </w:rPr>
        <w:t xml:space="preserve">Работник по контролю </w:t>
      </w:r>
      <w:r w:rsidRPr="00C52E98">
        <w:rPr>
          <w:rFonts w:cs="Times New Roman"/>
          <w:b/>
          <w:sz w:val="28"/>
          <w:szCs w:val="28"/>
        </w:rPr>
        <w:t>за состоянием</w:t>
      </w:r>
      <w:r w:rsidRPr="00ED0B8B">
        <w:rPr>
          <w:rFonts w:cs="Times New Roman"/>
          <w:b/>
          <w:sz w:val="28"/>
          <w:szCs w:val="28"/>
        </w:rPr>
        <w:t xml:space="preserve"> железнодорожного пути </w:t>
      </w:r>
    </w:p>
    <w:p w:rsidR="00232870" w:rsidRPr="00ED0B8B" w:rsidRDefault="00232870" w:rsidP="008B58FB">
      <w:pPr>
        <w:jc w:val="center"/>
        <w:rPr>
          <w:rFonts w:cs="Times New Roman"/>
          <w:szCs w:val="24"/>
        </w:rPr>
      </w:pPr>
    </w:p>
    <w:tbl>
      <w:tblPr>
        <w:tblW w:w="125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4"/>
      </w:tblGrid>
      <w:tr w:rsidR="00ED0B8B" w:rsidRPr="00ED0B8B" w:rsidTr="009A2BF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64FD" w:rsidRPr="00786F7E" w:rsidRDefault="0089111F" w:rsidP="0089111F">
            <w:pPr>
              <w:suppressAutoHyphens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100</w:t>
            </w:r>
          </w:p>
        </w:tc>
      </w:tr>
      <w:tr w:rsidR="00ED0B8B" w:rsidRPr="00ED0B8B" w:rsidTr="00786F7E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64FD" w:rsidRPr="00ED0B8B" w:rsidRDefault="003564FD" w:rsidP="00023726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D0B8B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564FD" w:rsidRPr="00ED0B8B" w:rsidRDefault="003564FD" w:rsidP="00C52E98">
      <w:pPr>
        <w:pStyle w:val="PSTOCHEADER"/>
        <w:spacing w:before="0" w:after="0"/>
      </w:pPr>
      <w:r w:rsidRPr="00ED0B8B">
        <w:t>Содержание</w:t>
      </w:r>
    </w:p>
    <w:p w:rsidR="00ED0B8B" w:rsidRPr="00ED0B8B" w:rsidRDefault="0009077B" w:rsidP="00786F7E">
      <w:pPr>
        <w:pStyle w:val="TOC1"/>
        <w:spacing w:after="0"/>
        <w:ind w:firstLine="0"/>
        <w:jc w:val="both"/>
        <w:rPr>
          <w:rFonts w:eastAsiaTheme="minorEastAsia"/>
          <w:sz w:val="22"/>
        </w:rPr>
      </w:pPr>
      <w:r w:rsidRPr="00ED0B8B">
        <w:fldChar w:fldCharType="begin"/>
      </w:r>
      <w:r w:rsidR="002342D8" w:rsidRPr="00ED0B8B">
        <w:instrText xml:space="preserve"> TOC \o "1-3" \h \z \u </w:instrText>
      </w:r>
      <w:r w:rsidRPr="00ED0B8B">
        <w:fldChar w:fldCharType="separate"/>
      </w:r>
      <w:hyperlink w:anchor="_Toc35300903" w:history="1">
        <w:r w:rsidR="00ED0B8B" w:rsidRPr="00ED0B8B">
          <w:rPr>
            <w:rStyle w:val="Hyperlink"/>
            <w:color w:val="auto"/>
          </w:rPr>
          <w:t>I. Общие сведения</w:t>
        </w:r>
        <w:r w:rsidR="00ED0B8B" w:rsidRPr="00ED0B8B">
          <w:rPr>
            <w:webHidden/>
          </w:rPr>
          <w:tab/>
        </w:r>
        <w:r w:rsidRPr="00ED0B8B">
          <w:rPr>
            <w:webHidden/>
          </w:rPr>
          <w:fldChar w:fldCharType="begin"/>
        </w:r>
        <w:r w:rsidR="00ED0B8B" w:rsidRPr="00ED0B8B">
          <w:rPr>
            <w:webHidden/>
          </w:rPr>
          <w:instrText xml:space="preserve"> PAGEREF _Toc35300903 \h </w:instrText>
        </w:r>
        <w:r w:rsidRPr="00ED0B8B">
          <w:rPr>
            <w:webHidden/>
          </w:rPr>
        </w:r>
        <w:r w:rsidRPr="00ED0B8B">
          <w:rPr>
            <w:webHidden/>
          </w:rPr>
          <w:fldChar w:fldCharType="separate"/>
        </w:r>
        <w:r w:rsidR="005E692D">
          <w:rPr>
            <w:webHidden/>
          </w:rPr>
          <w:t>1</w:t>
        </w:r>
        <w:r w:rsidRPr="00ED0B8B">
          <w:rPr>
            <w:webHidden/>
          </w:rPr>
          <w:fldChar w:fldCharType="end"/>
        </w:r>
      </w:hyperlink>
    </w:p>
    <w:p w:rsidR="00ED0B8B" w:rsidRPr="00ED0B8B" w:rsidRDefault="00E60253" w:rsidP="00786F7E">
      <w:pPr>
        <w:pStyle w:val="TOC1"/>
        <w:spacing w:after="0"/>
        <w:ind w:firstLine="0"/>
        <w:jc w:val="both"/>
        <w:rPr>
          <w:rFonts w:eastAsiaTheme="minorEastAsia"/>
          <w:sz w:val="22"/>
        </w:rPr>
      </w:pPr>
      <w:hyperlink w:anchor="_Toc35300904" w:history="1">
        <w:r w:rsidR="00ED0B8B" w:rsidRPr="00ED0B8B">
          <w:rPr>
            <w:rStyle w:val="Hyperlink"/>
            <w:color w:val="auto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ED0B8B" w:rsidRPr="00ED0B8B">
          <w:rPr>
            <w:webHidden/>
          </w:rPr>
          <w:tab/>
        </w:r>
        <w:r w:rsidR="0009077B" w:rsidRPr="00ED0B8B">
          <w:rPr>
            <w:webHidden/>
          </w:rPr>
          <w:fldChar w:fldCharType="begin"/>
        </w:r>
        <w:r w:rsidR="00ED0B8B" w:rsidRPr="00ED0B8B">
          <w:rPr>
            <w:webHidden/>
          </w:rPr>
          <w:instrText xml:space="preserve"> PAGEREF _Toc35300904 \h </w:instrText>
        </w:r>
        <w:r w:rsidR="0009077B" w:rsidRPr="00ED0B8B">
          <w:rPr>
            <w:webHidden/>
          </w:rPr>
        </w:r>
        <w:r w:rsidR="0009077B" w:rsidRPr="00ED0B8B">
          <w:rPr>
            <w:webHidden/>
          </w:rPr>
          <w:fldChar w:fldCharType="separate"/>
        </w:r>
        <w:r w:rsidR="005E692D">
          <w:rPr>
            <w:webHidden/>
          </w:rPr>
          <w:t>3</w:t>
        </w:r>
        <w:r w:rsidR="0009077B" w:rsidRPr="00ED0B8B">
          <w:rPr>
            <w:webHidden/>
          </w:rPr>
          <w:fldChar w:fldCharType="end"/>
        </w:r>
      </w:hyperlink>
    </w:p>
    <w:p w:rsidR="00ED0B8B" w:rsidRPr="00ED0B8B" w:rsidRDefault="00E60253" w:rsidP="00786F7E">
      <w:pPr>
        <w:pStyle w:val="TOC1"/>
        <w:spacing w:after="0"/>
        <w:ind w:firstLine="0"/>
        <w:jc w:val="both"/>
        <w:rPr>
          <w:rFonts w:eastAsiaTheme="minorEastAsia"/>
          <w:sz w:val="22"/>
        </w:rPr>
      </w:pPr>
      <w:hyperlink w:anchor="_Toc35300905" w:history="1">
        <w:r w:rsidR="00ED0B8B" w:rsidRPr="00ED0B8B">
          <w:rPr>
            <w:rStyle w:val="Hyperlink"/>
            <w:color w:val="auto"/>
          </w:rPr>
          <w:t>III. Характеристика обобщенных трудовых функций</w:t>
        </w:r>
        <w:r w:rsidR="00ED0B8B" w:rsidRPr="00ED0B8B">
          <w:rPr>
            <w:webHidden/>
          </w:rPr>
          <w:tab/>
        </w:r>
        <w:r w:rsidR="0009077B" w:rsidRPr="00ED0B8B">
          <w:rPr>
            <w:webHidden/>
          </w:rPr>
          <w:fldChar w:fldCharType="begin"/>
        </w:r>
        <w:r w:rsidR="00ED0B8B" w:rsidRPr="00ED0B8B">
          <w:rPr>
            <w:webHidden/>
          </w:rPr>
          <w:instrText xml:space="preserve"> PAGEREF _Toc35300905 \h </w:instrText>
        </w:r>
        <w:r w:rsidR="0009077B" w:rsidRPr="00ED0B8B">
          <w:rPr>
            <w:webHidden/>
          </w:rPr>
        </w:r>
        <w:r w:rsidR="0009077B" w:rsidRPr="00ED0B8B">
          <w:rPr>
            <w:webHidden/>
          </w:rPr>
          <w:fldChar w:fldCharType="separate"/>
        </w:r>
        <w:r w:rsidR="005E692D">
          <w:rPr>
            <w:webHidden/>
          </w:rPr>
          <w:t>4</w:t>
        </w:r>
        <w:r w:rsidR="0009077B" w:rsidRPr="00ED0B8B">
          <w:rPr>
            <w:webHidden/>
          </w:rPr>
          <w:fldChar w:fldCharType="end"/>
        </w:r>
      </w:hyperlink>
    </w:p>
    <w:p w:rsidR="00ED0B8B" w:rsidRPr="00ED0B8B" w:rsidRDefault="00E60253" w:rsidP="00786F7E">
      <w:pPr>
        <w:pStyle w:val="TOC2"/>
        <w:spacing w:after="0"/>
        <w:ind w:left="284" w:firstLine="0"/>
        <w:jc w:val="both"/>
        <w:rPr>
          <w:rFonts w:eastAsiaTheme="minorEastAsia"/>
          <w:noProof/>
          <w:sz w:val="22"/>
        </w:rPr>
      </w:pPr>
      <w:hyperlink w:anchor="_Toc35300906" w:history="1">
        <w:r w:rsidR="00ED0B8B" w:rsidRPr="00ED0B8B">
          <w:rPr>
            <w:rStyle w:val="Hyperlink"/>
            <w:noProof/>
            <w:color w:val="auto"/>
          </w:rPr>
          <w:t>3.1.</w:t>
        </w:r>
        <w:r w:rsidR="0089111F">
          <w:rPr>
            <w:rStyle w:val="Hyperlink"/>
            <w:noProof/>
            <w:color w:val="auto"/>
          </w:rPr>
          <w:t> </w:t>
        </w:r>
        <w:r w:rsidR="00ED0B8B" w:rsidRPr="00ED0B8B">
          <w:rPr>
            <w:rStyle w:val="Hyperlink"/>
            <w:noProof/>
            <w:color w:val="auto"/>
          </w:rPr>
          <w:t>Обобщенная трудовая функция</w:t>
        </w:r>
        <w:r w:rsidR="00ED0B8B" w:rsidRPr="00ED0B8B">
          <w:rPr>
            <w:noProof/>
            <w:szCs w:val="24"/>
          </w:rPr>
          <w:t xml:space="preserve"> «Проверка состояния железнодорожного пути путеизмерительной тележкой»</w:t>
        </w:r>
        <w:r w:rsidR="00ED0B8B" w:rsidRPr="00ED0B8B">
          <w:rPr>
            <w:noProof/>
            <w:webHidden/>
          </w:rPr>
          <w:tab/>
        </w:r>
        <w:r w:rsidR="0009077B" w:rsidRPr="00ED0B8B">
          <w:rPr>
            <w:noProof/>
            <w:webHidden/>
          </w:rPr>
          <w:fldChar w:fldCharType="begin"/>
        </w:r>
        <w:r w:rsidR="00ED0B8B" w:rsidRPr="00ED0B8B">
          <w:rPr>
            <w:noProof/>
            <w:webHidden/>
          </w:rPr>
          <w:instrText xml:space="preserve"> PAGEREF _Toc35300906 \h </w:instrText>
        </w:r>
        <w:r w:rsidR="0009077B" w:rsidRPr="00ED0B8B">
          <w:rPr>
            <w:noProof/>
            <w:webHidden/>
          </w:rPr>
        </w:r>
        <w:r w:rsidR="0009077B" w:rsidRPr="00ED0B8B">
          <w:rPr>
            <w:noProof/>
            <w:webHidden/>
          </w:rPr>
          <w:fldChar w:fldCharType="separate"/>
        </w:r>
        <w:r w:rsidR="005E692D">
          <w:rPr>
            <w:noProof/>
            <w:webHidden/>
          </w:rPr>
          <w:t>4</w:t>
        </w:r>
        <w:r w:rsidR="0009077B" w:rsidRPr="00ED0B8B">
          <w:rPr>
            <w:noProof/>
            <w:webHidden/>
          </w:rPr>
          <w:fldChar w:fldCharType="end"/>
        </w:r>
      </w:hyperlink>
    </w:p>
    <w:p w:rsidR="00ED0B8B" w:rsidRPr="00ED0B8B" w:rsidRDefault="00E60253" w:rsidP="00786F7E">
      <w:pPr>
        <w:pStyle w:val="TOC2"/>
        <w:spacing w:after="0"/>
        <w:ind w:left="284" w:firstLine="0"/>
        <w:jc w:val="both"/>
        <w:rPr>
          <w:rFonts w:eastAsiaTheme="minorEastAsia"/>
          <w:noProof/>
          <w:sz w:val="22"/>
        </w:rPr>
      </w:pPr>
      <w:hyperlink w:anchor="_Toc35300907" w:history="1">
        <w:r w:rsidR="0089111F">
          <w:rPr>
            <w:rStyle w:val="Hyperlink"/>
            <w:noProof/>
            <w:color w:val="auto"/>
          </w:rPr>
          <w:t>3.2.</w:t>
        </w:r>
        <w:r w:rsidR="0089111F">
          <w:rPr>
            <w:rStyle w:val="Hyperlink"/>
            <w:noProof/>
            <w:color w:val="auto"/>
          </w:rPr>
          <w:t> </w:t>
        </w:r>
        <w:r w:rsidR="00ED0B8B" w:rsidRPr="00ED0B8B">
          <w:rPr>
            <w:rStyle w:val="Hyperlink"/>
            <w:noProof/>
            <w:color w:val="auto"/>
          </w:rPr>
          <w:t>Обобщенная трудовая функция</w:t>
        </w:r>
        <w:r w:rsidR="00ED0B8B" w:rsidRPr="00ED0B8B">
          <w:rPr>
            <w:noProof/>
            <w:szCs w:val="24"/>
          </w:rPr>
          <w:t xml:space="preserve"> «Проверка состояния железнодорожного пути ультразвуковым съемным рельсовым дефектоскопом»</w:t>
        </w:r>
        <w:r w:rsidR="00ED0B8B" w:rsidRPr="00ED0B8B">
          <w:rPr>
            <w:noProof/>
            <w:webHidden/>
          </w:rPr>
          <w:tab/>
        </w:r>
        <w:r w:rsidR="0009077B" w:rsidRPr="00ED0B8B">
          <w:rPr>
            <w:noProof/>
            <w:webHidden/>
          </w:rPr>
          <w:fldChar w:fldCharType="begin"/>
        </w:r>
        <w:r w:rsidR="00ED0B8B" w:rsidRPr="00ED0B8B">
          <w:rPr>
            <w:noProof/>
            <w:webHidden/>
          </w:rPr>
          <w:instrText xml:space="preserve"> PAGEREF _Toc35300907 \h </w:instrText>
        </w:r>
        <w:r w:rsidR="0009077B" w:rsidRPr="00ED0B8B">
          <w:rPr>
            <w:noProof/>
            <w:webHidden/>
          </w:rPr>
        </w:r>
        <w:r w:rsidR="0009077B" w:rsidRPr="00ED0B8B">
          <w:rPr>
            <w:noProof/>
            <w:webHidden/>
          </w:rPr>
          <w:fldChar w:fldCharType="separate"/>
        </w:r>
        <w:r w:rsidR="005E692D">
          <w:rPr>
            <w:noProof/>
            <w:webHidden/>
          </w:rPr>
          <w:t>7</w:t>
        </w:r>
        <w:r w:rsidR="0009077B" w:rsidRPr="00ED0B8B">
          <w:rPr>
            <w:noProof/>
            <w:webHidden/>
          </w:rPr>
          <w:fldChar w:fldCharType="end"/>
        </w:r>
      </w:hyperlink>
    </w:p>
    <w:p w:rsidR="00ED0B8B" w:rsidRPr="00ED0B8B" w:rsidRDefault="00E60253" w:rsidP="00786F7E">
      <w:pPr>
        <w:pStyle w:val="TOC2"/>
        <w:spacing w:after="0"/>
        <w:ind w:left="284" w:firstLine="0"/>
        <w:jc w:val="both"/>
        <w:rPr>
          <w:rFonts w:eastAsiaTheme="minorEastAsia"/>
          <w:noProof/>
          <w:sz w:val="22"/>
        </w:rPr>
      </w:pPr>
      <w:hyperlink w:anchor="_Toc35300908" w:history="1">
        <w:r w:rsidR="0089111F">
          <w:rPr>
            <w:rStyle w:val="Hyperlink"/>
            <w:noProof/>
            <w:color w:val="auto"/>
          </w:rPr>
          <w:t>3.3.</w:t>
        </w:r>
        <w:r w:rsidR="0089111F">
          <w:rPr>
            <w:rStyle w:val="Hyperlink"/>
            <w:noProof/>
            <w:color w:val="auto"/>
          </w:rPr>
          <w:t> </w:t>
        </w:r>
        <w:r w:rsidR="00ED0B8B" w:rsidRPr="00ED0B8B">
          <w:rPr>
            <w:rStyle w:val="Hyperlink"/>
            <w:noProof/>
            <w:color w:val="auto"/>
          </w:rPr>
          <w:t>Обобщенная трудовая функция</w:t>
        </w:r>
        <w:r w:rsidR="00ED0B8B" w:rsidRPr="00ED0B8B">
          <w:rPr>
            <w:noProof/>
            <w:szCs w:val="24"/>
          </w:rPr>
          <w:t xml:space="preserve"> «Проверка состояния железнодорожного пути ультразвуковым съемным рельсовым дефектоскопом с микропроцессорным устройством»</w:t>
        </w:r>
        <w:r w:rsidR="00ED0B8B" w:rsidRPr="00ED0B8B">
          <w:rPr>
            <w:noProof/>
            <w:webHidden/>
          </w:rPr>
          <w:tab/>
        </w:r>
        <w:r w:rsidR="0009077B" w:rsidRPr="00ED0B8B">
          <w:rPr>
            <w:noProof/>
            <w:webHidden/>
          </w:rPr>
          <w:fldChar w:fldCharType="begin"/>
        </w:r>
        <w:r w:rsidR="00ED0B8B" w:rsidRPr="00ED0B8B">
          <w:rPr>
            <w:noProof/>
            <w:webHidden/>
          </w:rPr>
          <w:instrText xml:space="preserve"> PAGEREF _Toc35300908 \h </w:instrText>
        </w:r>
        <w:r w:rsidR="0009077B" w:rsidRPr="00ED0B8B">
          <w:rPr>
            <w:noProof/>
            <w:webHidden/>
          </w:rPr>
        </w:r>
        <w:r w:rsidR="0009077B" w:rsidRPr="00ED0B8B">
          <w:rPr>
            <w:noProof/>
            <w:webHidden/>
          </w:rPr>
          <w:fldChar w:fldCharType="separate"/>
        </w:r>
        <w:r w:rsidR="005E692D">
          <w:rPr>
            <w:noProof/>
            <w:webHidden/>
          </w:rPr>
          <w:t>10</w:t>
        </w:r>
        <w:r w:rsidR="0009077B" w:rsidRPr="00ED0B8B">
          <w:rPr>
            <w:noProof/>
            <w:webHidden/>
          </w:rPr>
          <w:fldChar w:fldCharType="end"/>
        </w:r>
      </w:hyperlink>
    </w:p>
    <w:p w:rsidR="00ED0B8B" w:rsidRPr="00ED0B8B" w:rsidRDefault="00E60253" w:rsidP="00786F7E">
      <w:pPr>
        <w:pStyle w:val="TOC2"/>
        <w:spacing w:after="0"/>
        <w:ind w:left="284" w:firstLine="0"/>
        <w:jc w:val="both"/>
        <w:rPr>
          <w:rFonts w:eastAsiaTheme="minorEastAsia"/>
          <w:noProof/>
          <w:sz w:val="22"/>
        </w:rPr>
      </w:pPr>
      <w:hyperlink w:anchor="_Toc35300909" w:history="1">
        <w:r w:rsidR="0089111F">
          <w:rPr>
            <w:rStyle w:val="Hyperlink"/>
            <w:noProof/>
            <w:color w:val="auto"/>
          </w:rPr>
          <w:t>3.4.</w:t>
        </w:r>
        <w:r w:rsidR="0089111F">
          <w:rPr>
            <w:rStyle w:val="Hyperlink"/>
            <w:noProof/>
            <w:color w:val="auto"/>
          </w:rPr>
          <w:t> </w:t>
        </w:r>
        <w:r w:rsidR="00ED0B8B" w:rsidRPr="00ED0B8B">
          <w:rPr>
            <w:rStyle w:val="Hyperlink"/>
            <w:noProof/>
            <w:color w:val="auto"/>
          </w:rPr>
          <w:t>Обобщенная трудовая функция</w:t>
        </w:r>
        <w:r w:rsidR="00ED0B8B" w:rsidRPr="00ED0B8B">
          <w:rPr>
            <w:noProof/>
            <w:szCs w:val="24"/>
          </w:rPr>
          <w:t xml:space="preserve"> «Проверка состояния объектов инфраструктуры на малоинтенсивных железнодорожных участках»</w:t>
        </w:r>
        <w:r w:rsidR="00ED0B8B" w:rsidRPr="00ED0B8B">
          <w:rPr>
            <w:noProof/>
            <w:webHidden/>
          </w:rPr>
          <w:tab/>
        </w:r>
        <w:r w:rsidR="0009077B" w:rsidRPr="00ED0B8B">
          <w:rPr>
            <w:noProof/>
            <w:webHidden/>
          </w:rPr>
          <w:fldChar w:fldCharType="begin"/>
        </w:r>
        <w:r w:rsidR="00ED0B8B" w:rsidRPr="00ED0B8B">
          <w:rPr>
            <w:noProof/>
            <w:webHidden/>
          </w:rPr>
          <w:instrText xml:space="preserve"> PAGEREF _Toc35300909 \h </w:instrText>
        </w:r>
        <w:r w:rsidR="0009077B" w:rsidRPr="00ED0B8B">
          <w:rPr>
            <w:noProof/>
            <w:webHidden/>
          </w:rPr>
        </w:r>
        <w:r w:rsidR="0009077B" w:rsidRPr="00ED0B8B">
          <w:rPr>
            <w:noProof/>
            <w:webHidden/>
          </w:rPr>
          <w:fldChar w:fldCharType="separate"/>
        </w:r>
        <w:r w:rsidR="005E692D">
          <w:rPr>
            <w:noProof/>
            <w:webHidden/>
          </w:rPr>
          <w:t>14</w:t>
        </w:r>
        <w:r w:rsidR="0009077B" w:rsidRPr="00ED0B8B">
          <w:rPr>
            <w:noProof/>
            <w:webHidden/>
          </w:rPr>
          <w:fldChar w:fldCharType="end"/>
        </w:r>
      </w:hyperlink>
    </w:p>
    <w:p w:rsidR="00ED0B8B" w:rsidRPr="00ED0B8B" w:rsidRDefault="00E60253" w:rsidP="00786F7E">
      <w:pPr>
        <w:pStyle w:val="TOC2"/>
        <w:spacing w:after="0"/>
        <w:ind w:left="284" w:firstLine="0"/>
        <w:jc w:val="both"/>
        <w:rPr>
          <w:rFonts w:eastAsiaTheme="minorEastAsia"/>
          <w:noProof/>
          <w:sz w:val="22"/>
        </w:rPr>
      </w:pPr>
      <w:hyperlink w:anchor="_Toc35300910" w:history="1">
        <w:r w:rsidR="0089111F">
          <w:rPr>
            <w:rStyle w:val="Hyperlink"/>
            <w:noProof/>
            <w:color w:val="auto"/>
          </w:rPr>
          <w:t>3.5.</w:t>
        </w:r>
        <w:r w:rsidR="0089111F">
          <w:rPr>
            <w:rStyle w:val="Hyperlink"/>
            <w:noProof/>
            <w:color w:val="auto"/>
          </w:rPr>
          <w:t> </w:t>
        </w:r>
        <w:r w:rsidR="00ED0B8B" w:rsidRPr="00ED0B8B">
          <w:rPr>
            <w:rStyle w:val="Hyperlink"/>
            <w:noProof/>
            <w:color w:val="auto"/>
          </w:rPr>
          <w:t>Обобщенная трудовая функция</w:t>
        </w:r>
        <w:r w:rsidR="00ED0B8B" w:rsidRPr="00ED0B8B">
          <w:rPr>
            <w:noProof/>
            <w:szCs w:val="24"/>
          </w:rPr>
          <w:t xml:space="preserve"> «</w:t>
        </w:r>
        <w:r w:rsidR="00786F7E" w:rsidRPr="00ED0B8B">
          <w:rPr>
            <w:noProof/>
            <w:szCs w:val="24"/>
          </w:rPr>
          <w:t>Проверка состояния земляного полотна, железнодорожного пути и стрелочных переводов</w:t>
        </w:r>
        <w:r w:rsidR="00786F7E">
          <w:rPr>
            <w:noProof/>
            <w:szCs w:val="24"/>
          </w:rPr>
          <w:t xml:space="preserve">, </w:t>
        </w:r>
        <w:r w:rsidR="00786F7E" w:rsidRPr="00ED0B8B">
          <w:rPr>
            <w:noProof/>
            <w:szCs w:val="24"/>
          </w:rPr>
          <w:t>кроме малоинтенсивных железнодорожных участков</w:t>
        </w:r>
        <w:r w:rsidR="00786F7E">
          <w:rPr>
            <w:noProof/>
            <w:szCs w:val="24"/>
          </w:rPr>
          <w:t>,</w:t>
        </w:r>
        <w:r w:rsidR="00786F7E" w:rsidRPr="00ED0B8B">
          <w:rPr>
            <w:noProof/>
            <w:szCs w:val="24"/>
          </w:rPr>
          <w:t xml:space="preserve"> с помощью ручных средств путеизмерения</w:t>
        </w:r>
        <w:r w:rsidR="00ED0B8B" w:rsidRPr="00ED0B8B">
          <w:rPr>
            <w:noProof/>
            <w:szCs w:val="24"/>
          </w:rPr>
          <w:t>»</w:t>
        </w:r>
        <w:r w:rsidR="00ED0B8B" w:rsidRPr="00ED0B8B">
          <w:rPr>
            <w:noProof/>
            <w:webHidden/>
          </w:rPr>
          <w:tab/>
        </w:r>
        <w:r w:rsidR="0009077B" w:rsidRPr="00ED0B8B">
          <w:rPr>
            <w:noProof/>
            <w:webHidden/>
          </w:rPr>
          <w:fldChar w:fldCharType="begin"/>
        </w:r>
        <w:r w:rsidR="00ED0B8B" w:rsidRPr="00ED0B8B">
          <w:rPr>
            <w:noProof/>
            <w:webHidden/>
          </w:rPr>
          <w:instrText xml:space="preserve"> PAGEREF _Toc35300910 \h </w:instrText>
        </w:r>
        <w:r w:rsidR="0009077B" w:rsidRPr="00ED0B8B">
          <w:rPr>
            <w:noProof/>
            <w:webHidden/>
          </w:rPr>
        </w:r>
        <w:r w:rsidR="0009077B" w:rsidRPr="00ED0B8B">
          <w:rPr>
            <w:noProof/>
            <w:webHidden/>
          </w:rPr>
          <w:fldChar w:fldCharType="separate"/>
        </w:r>
        <w:r w:rsidR="005E692D">
          <w:rPr>
            <w:noProof/>
            <w:webHidden/>
          </w:rPr>
          <w:t>20</w:t>
        </w:r>
        <w:r w:rsidR="0009077B" w:rsidRPr="00ED0B8B">
          <w:rPr>
            <w:noProof/>
            <w:webHidden/>
          </w:rPr>
          <w:fldChar w:fldCharType="end"/>
        </w:r>
      </w:hyperlink>
    </w:p>
    <w:p w:rsidR="00ED0B8B" w:rsidRPr="00ED0B8B" w:rsidRDefault="00E60253" w:rsidP="00786F7E">
      <w:pPr>
        <w:pStyle w:val="TOC1"/>
        <w:spacing w:after="0"/>
        <w:ind w:firstLine="0"/>
        <w:jc w:val="both"/>
        <w:rPr>
          <w:rFonts w:eastAsiaTheme="minorEastAsia"/>
          <w:sz w:val="22"/>
        </w:rPr>
      </w:pPr>
      <w:hyperlink w:anchor="_Toc35300911" w:history="1">
        <w:r w:rsidR="00ED0B8B" w:rsidRPr="00ED0B8B">
          <w:rPr>
            <w:rStyle w:val="Hyperlink"/>
            <w:color w:val="auto"/>
          </w:rPr>
          <w:t>IV. Сведения об организациях – разработчиках профессионального стандарта</w:t>
        </w:r>
        <w:r w:rsidR="00ED0B8B" w:rsidRPr="00ED0B8B">
          <w:rPr>
            <w:webHidden/>
          </w:rPr>
          <w:tab/>
        </w:r>
        <w:r w:rsidR="0009077B" w:rsidRPr="00ED0B8B">
          <w:rPr>
            <w:webHidden/>
          </w:rPr>
          <w:fldChar w:fldCharType="begin"/>
        </w:r>
        <w:r w:rsidR="00ED0B8B" w:rsidRPr="00ED0B8B">
          <w:rPr>
            <w:webHidden/>
          </w:rPr>
          <w:instrText xml:space="preserve"> PAGEREF _Toc35300911 \h </w:instrText>
        </w:r>
        <w:r w:rsidR="0009077B" w:rsidRPr="00ED0B8B">
          <w:rPr>
            <w:webHidden/>
          </w:rPr>
        </w:r>
        <w:r w:rsidR="0009077B" w:rsidRPr="00ED0B8B">
          <w:rPr>
            <w:webHidden/>
          </w:rPr>
          <w:fldChar w:fldCharType="separate"/>
        </w:r>
        <w:r w:rsidR="005E692D">
          <w:rPr>
            <w:webHidden/>
          </w:rPr>
          <w:t>24</w:t>
        </w:r>
        <w:r w:rsidR="0009077B" w:rsidRPr="00ED0B8B">
          <w:rPr>
            <w:webHidden/>
          </w:rPr>
          <w:fldChar w:fldCharType="end"/>
        </w:r>
      </w:hyperlink>
    </w:p>
    <w:p w:rsidR="003564FD" w:rsidRPr="00ED0B8B" w:rsidRDefault="0009077B" w:rsidP="00786F7E">
      <w:pPr>
        <w:contextualSpacing/>
        <w:jc w:val="both"/>
        <w:rPr>
          <w:rFonts w:cs="Times New Roman"/>
          <w:b/>
          <w:bCs/>
        </w:rPr>
      </w:pPr>
      <w:r w:rsidRPr="00ED0B8B">
        <w:rPr>
          <w:rFonts w:cs="Times New Roman"/>
          <w:noProof/>
        </w:rPr>
        <w:fldChar w:fldCharType="end"/>
      </w:r>
    </w:p>
    <w:p w:rsidR="003564FD" w:rsidRPr="00ED0B8B" w:rsidRDefault="00ED0B8B" w:rsidP="00ED0B8B">
      <w:pPr>
        <w:pStyle w:val="Level1"/>
        <w:outlineLvl w:val="0"/>
        <w:rPr>
          <w:lang w:val="ru-RU"/>
        </w:rPr>
      </w:pPr>
      <w:bookmarkStart w:id="1" w:name="_Toc21340802"/>
      <w:bookmarkStart w:id="2" w:name="_Toc35300903"/>
      <w:r w:rsidRPr="00ED0B8B">
        <w:rPr>
          <w:lang w:val="ru-RU"/>
        </w:rPr>
        <w:t xml:space="preserve">I. </w:t>
      </w:r>
      <w:r w:rsidR="003564FD" w:rsidRPr="00ED0B8B">
        <w:rPr>
          <w:lang w:val="ru-RU"/>
        </w:rPr>
        <w:t>Общие сведения</w:t>
      </w:r>
      <w:bookmarkEnd w:id="1"/>
      <w:bookmarkEnd w:id="2"/>
    </w:p>
    <w:p w:rsidR="003564FD" w:rsidRPr="00ED0B8B" w:rsidRDefault="003564FD" w:rsidP="003564FD">
      <w:pPr>
        <w:pStyle w:val="Level1"/>
        <w:ind w:left="1080"/>
        <w:rPr>
          <w:sz w:val="24"/>
          <w:szCs w:val="24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ED0B8B" w:rsidRPr="00ED0B8B" w:rsidTr="009A2BF0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8B58FB" w:rsidRPr="00ED0B8B" w:rsidRDefault="008B58FB" w:rsidP="00232870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Контроль состояния железнодорожного пути </w:t>
            </w:r>
            <w:r w:rsidR="00232870" w:rsidRPr="00ED0B8B">
              <w:rPr>
                <w:rFonts w:cs="Times New Roman"/>
                <w:szCs w:val="24"/>
              </w:rPr>
              <w:t>и земляного полотна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3564FD" w:rsidRPr="00ED0B8B" w:rsidRDefault="003564FD" w:rsidP="000237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4FD" w:rsidRPr="00ED0B8B" w:rsidRDefault="0089111F" w:rsidP="0089111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17.007</w:t>
            </w:r>
          </w:p>
        </w:tc>
      </w:tr>
      <w:tr w:rsidR="003564FD" w:rsidRPr="00ED0B8B" w:rsidTr="009A2BF0">
        <w:trPr>
          <w:jc w:val="center"/>
        </w:trPr>
        <w:tc>
          <w:tcPr>
            <w:tcW w:w="4299" w:type="pct"/>
            <w:gridSpan w:val="2"/>
          </w:tcPr>
          <w:p w:rsidR="003564FD" w:rsidRPr="00ED0B8B" w:rsidRDefault="003564FD" w:rsidP="0002372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3564FD" w:rsidRPr="00ED0B8B" w:rsidRDefault="003564FD" w:rsidP="0002372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3564FD" w:rsidRPr="00ED0B8B" w:rsidRDefault="003564FD" w:rsidP="003564FD">
      <w:pPr>
        <w:suppressAutoHyphens/>
        <w:rPr>
          <w:rFonts w:cs="Times New Roman"/>
          <w:szCs w:val="24"/>
        </w:rPr>
      </w:pPr>
    </w:p>
    <w:p w:rsidR="003564FD" w:rsidRPr="00ED0B8B" w:rsidRDefault="003564FD" w:rsidP="003564FD">
      <w:pPr>
        <w:pStyle w:val="Norm"/>
      </w:pPr>
      <w:r w:rsidRPr="00ED0B8B">
        <w:t>Основная цель вида профессиональной деятельности:</w:t>
      </w:r>
      <w:r w:rsidR="00661929" w:rsidRPr="00ED0B8B">
        <w:t xml:space="preserve"> </w:t>
      </w:r>
    </w:p>
    <w:p w:rsidR="003564FD" w:rsidRPr="00ED0B8B" w:rsidRDefault="003564FD" w:rsidP="003564F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564FD" w:rsidRPr="00ED0B8B" w:rsidTr="009A2BF0">
        <w:trPr>
          <w:jc w:val="center"/>
        </w:trPr>
        <w:tc>
          <w:tcPr>
            <w:tcW w:w="5000" w:type="pct"/>
          </w:tcPr>
          <w:p w:rsidR="003564FD" w:rsidRPr="00ED0B8B" w:rsidRDefault="008B58FB" w:rsidP="00185F16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Обеспечение безопасного движения поездов со скоростями, установленными</w:t>
            </w:r>
            <w:r w:rsidR="000630B6" w:rsidRPr="00ED0B8B">
              <w:rPr>
                <w:rStyle w:val="EndnoteReference"/>
                <w:szCs w:val="24"/>
              </w:rPr>
              <w:endnoteReference w:id="1"/>
            </w:r>
            <w:r w:rsidRPr="00ED0B8B">
              <w:rPr>
                <w:rFonts w:cs="Times New Roman"/>
                <w:szCs w:val="24"/>
              </w:rPr>
              <w:t xml:space="preserve"> на участке железнодорожного пути</w:t>
            </w:r>
          </w:p>
        </w:tc>
      </w:tr>
    </w:tbl>
    <w:p w:rsidR="003564FD" w:rsidRPr="00ED0B8B" w:rsidRDefault="003564FD" w:rsidP="003564FD">
      <w:pPr>
        <w:suppressAutoHyphens/>
        <w:rPr>
          <w:rFonts w:cs="Times New Roman"/>
          <w:szCs w:val="24"/>
        </w:rPr>
      </w:pPr>
    </w:p>
    <w:p w:rsidR="003564FD" w:rsidRPr="00ED0B8B" w:rsidRDefault="003564FD" w:rsidP="003564FD">
      <w:pPr>
        <w:suppressAutoHyphens/>
        <w:rPr>
          <w:rFonts w:cs="Times New Roman"/>
          <w:szCs w:val="24"/>
        </w:rPr>
      </w:pPr>
      <w:r w:rsidRPr="00ED0B8B">
        <w:rPr>
          <w:rFonts w:cs="Times New Roman"/>
          <w:szCs w:val="24"/>
        </w:rPr>
        <w:t>Группа занятий:</w:t>
      </w:r>
    </w:p>
    <w:p w:rsidR="003564FD" w:rsidRPr="00ED0B8B" w:rsidRDefault="003564FD" w:rsidP="003564F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685"/>
        <w:gridCol w:w="1515"/>
        <w:gridCol w:w="3695"/>
      </w:tblGrid>
      <w:tr w:rsidR="00ED0B8B" w:rsidRPr="00ED0B8B" w:rsidTr="00C52E98">
        <w:trPr>
          <w:trHeight w:val="1049"/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F16" w:rsidRPr="00ED0B8B" w:rsidRDefault="009A44CD" w:rsidP="009A44CD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7232</w:t>
            </w:r>
          </w:p>
        </w:tc>
        <w:tc>
          <w:tcPr>
            <w:tcW w:w="1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F16" w:rsidRPr="00ED0B8B" w:rsidRDefault="009A44CD" w:rsidP="009A44CD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F16" w:rsidRPr="00ED0B8B" w:rsidRDefault="009A44CD" w:rsidP="009A44CD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-</w:t>
            </w:r>
          </w:p>
        </w:tc>
        <w:tc>
          <w:tcPr>
            <w:tcW w:w="1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F16" w:rsidRPr="00ED0B8B" w:rsidRDefault="009A44CD" w:rsidP="009A44CD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-</w:t>
            </w:r>
          </w:p>
        </w:tc>
      </w:tr>
      <w:tr w:rsidR="00185F16" w:rsidRPr="00ED0B8B" w:rsidTr="00C52E98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5F16" w:rsidRPr="00ED0B8B" w:rsidRDefault="00185F16" w:rsidP="002133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(код ОКЗ</w:t>
            </w:r>
            <w:r w:rsidRPr="00ED0B8B">
              <w:rPr>
                <w:rStyle w:val="EndnoteReference"/>
                <w:sz w:val="20"/>
                <w:szCs w:val="20"/>
              </w:rPr>
              <w:endnoteReference w:id="2"/>
            </w:r>
            <w:r w:rsidRPr="00ED0B8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5F16" w:rsidRPr="00ED0B8B" w:rsidRDefault="00185F16" w:rsidP="002133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5F16" w:rsidRPr="00ED0B8B" w:rsidRDefault="00185F16" w:rsidP="002133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77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5F16" w:rsidRPr="00ED0B8B" w:rsidRDefault="00185F16" w:rsidP="002133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3564FD" w:rsidRPr="00ED0B8B" w:rsidRDefault="003564FD" w:rsidP="003564FD">
      <w:pPr>
        <w:suppressAutoHyphens/>
        <w:rPr>
          <w:rFonts w:cs="Times New Roman"/>
          <w:szCs w:val="24"/>
        </w:rPr>
      </w:pPr>
    </w:p>
    <w:p w:rsidR="00C52E98" w:rsidRDefault="00C52E98" w:rsidP="003564FD">
      <w:pPr>
        <w:suppressAutoHyphens/>
        <w:rPr>
          <w:rFonts w:cs="Times New Roman"/>
          <w:szCs w:val="24"/>
        </w:rPr>
      </w:pPr>
    </w:p>
    <w:p w:rsidR="00C52E98" w:rsidRDefault="00C52E98" w:rsidP="003564FD">
      <w:pPr>
        <w:suppressAutoHyphens/>
        <w:rPr>
          <w:rFonts w:cs="Times New Roman"/>
          <w:szCs w:val="24"/>
        </w:rPr>
      </w:pPr>
    </w:p>
    <w:p w:rsidR="00C52E98" w:rsidRDefault="00C52E98" w:rsidP="003564FD">
      <w:pPr>
        <w:suppressAutoHyphens/>
        <w:rPr>
          <w:rFonts w:cs="Times New Roman"/>
          <w:szCs w:val="24"/>
        </w:rPr>
      </w:pPr>
    </w:p>
    <w:p w:rsidR="003564FD" w:rsidRPr="00ED0B8B" w:rsidRDefault="003564FD" w:rsidP="003564FD">
      <w:pPr>
        <w:suppressAutoHyphens/>
        <w:rPr>
          <w:rFonts w:cs="Times New Roman"/>
          <w:szCs w:val="24"/>
        </w:rPr>
      </w:pPr>
      <w:r w:rsidRPr="00ED0B8B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:rsidR="003564FD" w:rsidRPr="00ED0B8B" w:rsidRDefault="003564FD" w:rsidP="003564F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ED0B8B" w:rsidRPr="00ED0B8B" w:rsidTr="009A2BF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F16" w:rsidRPr="00ED0B8B" w:rsidRDefault="00185F16" w:rsidP="00C5361A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52.21.1</w:t>
            </w:r>
            <w:r w:rsidR="00C5361A" w:rsidRPr="00ED0B8B">
              <w:rPr>
                <w:rFonts w:cs="Times New Roman"/>
                <w:szCs w:val="24"/>
              </w:rPr>
              <w:t>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F16" w:rsidRPr="00ED0B8B" w:rsidRDefault="00185F16" w:rsidP="00C536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</w:t>
            </w:r>
            <w:r w:rsidR="00C5361A" w:rsidRPr="00ED0B8B">
              <w:rPr>
                <w:rFonts w:ascii="Times New Roman" w:hAnsi="Times New Roman" w:cs="Times New Roman"/>
                <w:sz w:val="24"/>
                <w:szCs w:val="24"/>
              </w:rPr>
              <w:t>ой инфраструктуры</w:t>
            </w:r>
          </w:p>
        </w:tc>
      </w:tr>
      <w:tr w:rsidR="00ED0B8B" w:rsidRPr="00ED0B8B" w:rsidTr="009A2BF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5F16" w:rsidRPr="00ED0B8B" w:rsidRDefault="00185F16" w:rsidP="0002372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(код ОКВЭД</w:t>
            </w:r>
            <w:r w:rsidRPr="00ED0B8B">
              <w:rPr>
                <w:rStyle w:val="EndnoteReference"/>
                <w:sz w:val="20"/>
                <w:szCs w:val="20"/>
              </w:rPr>
              <w:endnoteReference w:id="3"/>
            </w:r>
            <w:r w:rsidRPr="00ED0B8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5F16" w:rsidRPr="00ED0B8B" w:rsidRDefault="00185F16" w:rsidP="0002372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564FD" w:rsidRPr="00ED0B8B" w:rsidRDefault="003564FD" w:rsidP="003564FD">
      <w:pPr>
        <w:suppressAutoHyphens/>
        <w:rPr>
          <w:rFonts w:cs="Times New Roman"/>
          <w:szCs w:val="24"/>
        </w:rPr>
        <w:sectPr w:rsidR="003564FD" w:rsidRPr="00ED0B8B" w:rsidSect="009A2BF0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564FD" w:rsidRPr="00ED0B8B" w:rsidRDefault="00ED0B8B" w:rsidP="00ED0B8B">
      <w:pPr>
        <w:pStyle w:val="Level1"/>
        <w:jc w:val="center"/>
        <w:outlineLvl w:val="0"/>
        <w:rPr>
          <w:lang w:val="ru-RU"/>
        </w:rPr>
      </w:pPr>
      <w:bookmarkStart w:id="3" w:name="_Toc21340803"/>
      <w:bookmarkStart w:id="4" w:name="_Toc35300904"/>
      <w:r w:rsidRPr="00ED0B8B">
        <w:lastRenderedPageBreak/>
        <w:t>II</w:t>
      </w:r>
      <w:r w:rsidRPr="00ED0B8B">
        <w:rPr>
          <w:lang w:val="ru-RU"/>
        </w:rPr>
        <w:t xml:space="preserve">. </w:t>
      </w:r>
      <w:r w:rsidR="003564FD" w:rsidRPr="00ED0B8B">
        <w:rPr>
          <w:lang w:val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  <w:bookmarkEnd w:id="4"/>
    </w:p>
    <w:p w:rsidR="003564FD" w:rsidRPr="00ED0B8B" w:rsidRDefault="003564FD" w:rsidP="00ED0B8B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75"/>
        <w:gridCol w:w="3227"/>
        <w:gridCol w:w="1694"/>
        <w:gridCol w:w="6136"/>
        <w:gridCol w:w="1141"/>
        <w:gridCol w:w="1913"/>
      </w:tblGrid>
      <w:tr w:rsidR="00ED0B8B" w:rsidRPr="00ED0B8B" w:rsidTr="00BA5DE7">
        <w:trPr>
          <w:trHeight w:val="20"/>
          <w:jc w:val="center"/>
        </w:trPr>
        <w:tc>
          <w:tcPr>
            <w:tcW w:w="1892" w:type="pct"/>
            <w:gridSpan w:val="3"/>
          </w:tcPr>
          <w:p w:rsidR="003564FD" w:rsidRPr="00ED0B8B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08" w:type="pct"/>
            <w:gridSpan w:val="3"/>
          </w:tcPr>
          <w:p w:rsidR="003564FD" w:rsidRPr="00ED0B8B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ED0B8B" w:rsidRPr="00ED0B8B" w:rsidTr="00BA5DE7">
        <w:trPr>
          <w:trHeight w:val="20"/>
          <w:jc w:val="center"/>
        </w:trPr>
        <w:tc>
          <w:tcPr>
            <w:tcW w:w="228" w:type="pct"/>
            <w:vAlign w:val="center"/>
          </w:tcPr>
          <w:p w:rsidR="003564FD" w:rsidRPr="00ED0B8B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91" w:type="pct"/>
            <w:vAlign w:val="center"/>
          </w:tcPr>
          <w:p w:rsidR="003564FD" w:rsidRPr="00ED0B8B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3564FD" w:rsidRPr="00ED0B8B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75" w:type="pct"/>
            <w:vAlign w:val="center"/>
          </w:tcPr>
          <w:p w:rsidR="003564FD" w:rsidRPr="00ED0B8B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86" w:type="pct"/>
            <w:vAlign w:val="center"/>
          </w:tcPr>
          <w:p w:rsidR="003564FD" w:rsidRPr="00ED0B8B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код</w:t>
            </w:r>
          </w:p>
        </w:tc>
        <w:tc>
          <w:tcPr>
            <w:tcW w:w="647" w:type="pct"/>
            <w:vAlign w:val="center"/>
          </w:tcPr>
          <w:p w:rsidR="003564FD" w:rsidRPr="00ED0B8B" w:rsidRDefault="003564FD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ED0B8B" w:rsidRPr="00ED0B8B" w:rsidTr="00BA5DE7">
        <w:trPr>
          <w:trHeight w:val="20"/>
          <w:jc w:val="center"/>
        </w:trPr>
        <w:tc>
          <w:tcPr>
            <w:tcW w:w="228" w:type="pct"/>
            <w:vMerge w:val="restart"/>
          </w:tcPr>
          <w:p w:rsidR="008B58FB" w:rsidRPr="003A1D87" w:rsidRDefault="003A1D87" w:rsidP="00B54A2E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91" w:type="pct"/>
            <w:vMerge w:val="restart"/>
          </w:tcPr>
          <w:p w:rsidR="008B58FB" w:rsidRPr="00ED0B8B" w:rsidRDefault="008B58FB" w:rsidP="008B58FB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Проверка состояния железнодорожного пути путеизмерительной тележкой</w:t>
            </w:r>
          </w:p>
        </w:tc>
        <w:tc>
          <w:tcPr>
            <w:tcW w:w="573" w:type="pct"/>
            <w:vMerge w:val="restart"/>
          </w:tcPr>
          <w:p w:rsidR="008B58FB" w:rsidRPr="00ED0B8B" w:rsidRDefault="008B58FB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3</w:t>
            </w:r>
          </w:p>
        </w:tc>
        <w:tc>
          <w:tcPr>
            <w:tcW w:w="2075" w:type="pct"/>
          </w:tcPr>
          <w:p w:rsidR="008B58FB" w:rsidRPr="00ED0B8B" w:rsidRDefault="008B58FB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Контроль состояния железнодорожного пути путеизмерительной тележкой</w:t>
            </w:r>
          </w:p>
        </w:tc>
        <w:tc>
          <w:tcPr>
            <w:tcW w:w="386" w:type="pct"/>
          </w:tcPr>
          <w:p w:rsidR="008B58FB" w:rsidRPr="00ED0B8B" w:rsidRDefault="003A1D87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226A5" w:rsidRPr="00ED0B8B">
              <w:rPr>
                <w:rFonts w:cs="Times New Roman"/>
                <w:szCs w:val="24"/>
              </w:rPr>
              <w:t>/01.3</w:t>
            </w:r>
          </w:p>
        </w:tc>
        <w:tc>
          <w:tcPr>
            <w:tcW w:w="647" w:type="pct"/>
          </w:tcPr>
          <w:p w:rsidR="008B58FB" w:rsidRPr="00ED0B8B" w:rsidRDefault="008B58FB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3</w:t>
            </w:r>
          </w:p>
        </w:tc>
      </w:tr>
      <w:tr w:rsidR="00ED0B8B" w:rsidRPr="00ED0B8B" w:rsidTr="00BA5DE7">
        <w:trPr>
          <w:trHeight w:val="20"/>
          <w:jc w:val="center"/>
        </w:trPr>
        <w:tc>
          <w:tcPr>
            <w:tcW w:w="228" w:type="pct"/>
            <w:vMerge/>
          </w:tcPr>
          <w:p w:rsidR="008B58FB" w:rsidRPr="00ED0B8B" w:rsidRDefault="008B58FB" w:rsidP="00B54A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</w:tcPr>
          <w:p w:rsidR="008B58FB" w:rsidRPr="00ED0B8B" w:rsidRDefault="008B58FB" w:rsidP="00B54A2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:rsidR="008B58FB" w:rsidRPr="00ED0B8B" w:rsidRDefault="008B58FB" w:rsidP="00B54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5" w:type="pct"/>
          </w:tcPr>
          <w:p w:rsidR="008B58FB" w:rsidRPr="00ED0B8B" w:rsidRDefault="008B58FB" w:rsidP="00B54A2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Техническое обслуживание путеизмерительной тележки</w:t>
            </w:r>
          </w:p>
        </w:tc>
        <w:tc>
          <w:tcPr>
            <w:tcW w:w="386" w:type="pct"/>
          </w:tcPr>
          <w:p w:rsidR="008B58FB" w:rsidRPr="00ED0B8B" w:rsidRDefault="003A1D87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226A5" w:rsidRPr="00ED0B8B">
              <w:rPr>
                <w:rFonts w:cs="Times New Roman"/>
                <w:szCs w:val="24"/>
              </w:rPr>
              <w:t>/02.3</w:t>
            </w:r>
          </w:p>
        </w:tc>
        <w:tc>
          <w:tcPr>
            <w:tcW w:w="647" w:type="pct"/>
          </w:tcPr>
          <w:p w:rsidR="008B58FB" w:rsidRPr="00ED0B8B" w:rsidRDefault="008B58FB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3</w:t>
            </w:r>
          </w:p>
        </w:tc>
      </w:tr>
      <w:tr w:rsidR="00ED0B8B" w:rsidRPr="00ED0B8B" w:rsidTr="00BA5DE7">
        <w:trPr>
          <w:trHeight w:val="20"/>
          <w:jc w:val="center"/>
        </w:trPr>
        <w:tc>
          <w:tcPr>
            <w:tcW w:w="228" w:type="pct"/>
            <w:vMerge w:val="restart"/>
          </w:tcPr>
          <w:p w:rsidR="008226A5" w:rsidRPr="003A1D87" w:rsidRDefault="003A1D87" w:rsidP="00B54A2E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91" w:type="pct"/>
            <w:vMerge w:val="restart"/>
          </w:tcPr>
          <w:p w:rsidR="008226A5" w:rsidRPr="00ED0B8B" w:rsidRDefault="008226A5" w:rsidP="008226A5">
            <w:pPr>
              <w:rPr>
                <w:rFonts w:cs="Times New Roman"/>
                <w:sz w:val="18"/>
              </w:rPr>
            </w:pPr>
            <w:r w:rsidRPr="00ED0B8B">
              <w:rPr>
                <w:rFonts w:cs="Times New Roman"/>
                <w:szCs w:val="24"/>
              </w:rPr>
              <w:t xml:space="preserve">Проверка состояния железнодорожного пути ультразвуковым </w:t>
            </w:r>
            <w:r w:rsidR="00ED324C" w:rsidRPr="00ED0B8B">
              <w:rPr>
                <w:rFonts w:cs="Times New Roman"/>
                <w:szCs w:val="24"/>
              </w:rPr>
              <w:t xml:space="preserve">съемным </w:t>
            </w:r>
            <w:r w:rsidRPr="00ED0B8B">
              <w:rPr>
                <w:rFonts w:cs="Times New Roman"/>
                <w:szCs w:val="24"/>
              </w:rPr>
              <w:t>рельсовым дефектоскопом</w:t>
            </w:r>
          </w:p>
        </w:tc>
        <w:tc>
          <w:tcPr>
            <w:tcW w:w="573" w:type="pct"/>
            <w:vMerge w:val="restart"/>
          </w:tcPr>
          <w:p w:rsidR="008226A5" w:rsidRPr="00ED0B8B" w:rsidRDefault="008226A5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3</w:t>
            </w:r>
          </w:p>
        </w:tc>
        <w:tc>
          <w:tcPr>
            <w:tcW w:w="2075" w:type="pct"/>
          </w:tcPr>
          <w:p w:rsidR="008226A5" w:rsidRPr="00ED0B8B" w:rsidRDefault="008226A5" w:rsidP="008226A5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Выявление дефектов рельсов </w:t>
            </w:r>
            <w:r w:rsidR="00DA1BAD" w:rsidRPr="00ED0B8B">
              <w:rPr>
                <w:rFonts w:cs="Times New Roman"/>
                <w:szCs w:val="24"/>
              </w:rPr>
              <w:t xml:space="preserve">железнодорожного пути </w:t>
            </w:r>
            <w:r w:rsidRPr="00ED0B8B">
              <w:rPr>
                <w:rFonts w:cs="Times New Roman"/>
                <w:szCs w:val="24"/>
              </w:rPr>
              <w:t xml:space="preserve">ультразвуковым </w:t>
            </w:r>
            <w:r w:rsidR="00ED324C" w:rsidRPr="00ED0B8B">
              <w:rPr>
                <w:rFonts w:cs="Times New Roman"/>
                <w:szCs w:val="24"/>
              </w:rPr>
              <w:t xml:space="preserve">съемным </w:t>
            </w:r>
            <w:r w:rsidRPr="00ED0B8B">
              <w:rPr>
                <w:rFonts w:cs="Times New Roman"/>
                <w:szCs w:val="24"/>
              </w:rPr>
              <w:t>рельсовым дефектоскопом</w:t>
            </w:r>
          </w:p>
        </w:tc>
        <w:tc>
          <w:tcPr>
            <w:tcW w:w="386" w:type="pct"/>
          </w:tcPr>
          <w:p w:rsidR="008226A5" w:rsidRPr="00ED0B8B" w:rsidRDefault="003A1D87" w:rsidP="000708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226A5" w:rsidRPr="00ED0B8B">
              <w:rPr>
                <w:rFonts w:cs="Times New Roman"/>
                <w:szCs w:val="24"/>
              </w:rPr>
              <w:t>/01.3</w:t>
            </w:r>
          </w:p>
        </w:tc>
        <w:tc>
          <w:tcPr>
            <w:tcW w:w="647" w:type="pct"/>
          </w:tcPr>
          <w:p w:rsidR="008226A5" w:rsidRPr="00ED0B8B" w:rsidRDefault="008226A5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3</w:t>
            </w:r>
          </w:p>
        </w:tc>
      </w:tr>
      <w:tr w:rsidR="00ED0B8B" w:rsidRPr="00ED0B8B" w:rsidTr="00BA5DE7">
        <w:trPr>
          <w:trHeight w:val="20"/>
          <w:jc w:val="center"/>
        </w:trPr>
        <w:tc>
          <w:tcPr>
            <w:tcW w:w="228" w:type="pct"/>
            <w:vMerge/>
          </w:tcPr>
          <w:p w:rsidR="008226A5" w:rsidRPr="00ED0B8B" w:rsidRDefault="008226A5" w:rsidP="00B54A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</w:tcPr>
          <w:p w:rsidR="008226A5" w:rsidRPr="00ED0B8B" w:rsidRDefault="008226A5" w:rsidP="0007087E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:rsidR="008226A5" w:rsidRPr="00ED0B8B" w:rsidRDefault="008226A5" w:rsidP="0007087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5" w:type="pct"/>
          </w:tcPr>
          <w:p w:rsidR="008226A5" w:rsidRPr="00ED0B8B" w:rsidRDefault="008226A5" w:rsidP="007833C6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0B8B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 w:rsidR="00906FBB" w:rsidRPr="00ED0B8B"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Pr="00ED0B8B">
              <w:rPr>
                <w:rFonts w:ascii="Times New Roman" w:hAnsi="Times New Roman"/>
                <w:sz w:val="24"/>
                <w:szCs w:val="24"/>
              </w:rPr>
              <w:t xml:space="preserve">ультразвукового </w:t>
            </w:r>
            <w:r w:rsidR="00ED324C" w:rsidRPr="00ED0B8B">
              <w:rPr>
                <w:rFonts w:ascii="Times New Roman" w:hAnsi="Times New Roman"/>
                <w:sz w:val="24"/>
                <w:szCs w:val="24"/>
              </w:rPr>
              <w:t>съемного</w:t>
            </w:r>
            <w:r w:rsidR="00ED324C" w:rsidRPr="00ED0B8B">
              <w:rPr>
                <w:rFonts w:ascii="Times New Roman" w:hAnsi="Times New Roman"/>
                <w:szCs w:val="24"/>
              </w:rPr>
              <w:t xml:space="preserve"> </w:t>
            </w:r>
            <w:r w:rsidRPr="00ED0B8B">
              <w:rPr>
                <w:rFonts w:ascii="Times New Roman" w:hAnsi="Times New Roman"/>
                <w:sz w:val="24"/>
                <w:szCs w:val="24"/>
              </w:rPr>
              <w:t xml:space="preserve">рельсового дефектоскопа </w:t>
            </w:r>
          </w:p>
        </w:tc>
        <w:tc>
          <w:tcPr>
            <w:tcW w:w="386" w:type="pct"/>
          </w:tcPr>
          <w:p w:rsidR="008226A5" w:rsidRPr="00ED0B8B" w:rsidRDefault="003A1D87" w:rsidP="000708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226A5" w:rsidRPr="00ED0B8B">
              <w:rPr>
                <w:rFonts w:cs="Times New Roman"/>
                <w:szCs w:val="24"/>
              </w:rPr>
              <w:t>/02.3</w:t>
            </w:r>
          </w:p>
        </w:tc>
        <w:tc>
          <w:tcPr>
            <w:tcW w:w="647" w:type="pct"/>
          </w:tcPr>
          <w:p w:rsidR="008226A5" w:rsidRPr="00ED0B8B" w:rsidRDefault="008226A5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3</w:t>
            </w:r>
          </w:p>
        </w:tc>
      </w:tr>
      <w:tr w:rsidR="00ED0B8B" w:rsidRPr="00ED0B8B" w:rsidTr="00BA5DE7">
        <w:trPr>
          <w:trHeight w:val="20"/>
          <w:jc w:val="center"/>
        </w:trPr>
        <w:tc>
          <w:tcPr>
            <w:tcW w:w="228" w:type="pct"/>
            <w:vMerge w:val="restart"/>
          </w:tcPr>
          <w:p w:rsidR="008226A5" w:rsidRPr="003A1D87" w:rsidRDefault="003A1D87" w:rsidP="00B54A2E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91" w:type="pct"/>
            <w:vMerge w:val="restart"/>
          </w:tcPr>
          <w:p w:rsidR="008226A5" w:rsidRPr="00ED0B8B" w:rsidRDefault="008226A5" w:rsidP="00255575">
            <w:pPr>
              <w:rPr>
                <w:rFonts w:cs="Times New Roman"/>
                <w:sz w:val="18"/>
              </w:rPr>
            </w:pPr>
            <w:r w:rsidRPr="00ED0B8B">
              <w:rPr>
                <w:rFonts w:cs="Times New Roman"/>
                <w:szCs w:val="24"/>
              </w:rPr>
              <w:t>Проверка состояния железнодорожного пути ультразвуков</w:t>
            </w:r>
            <w:r w:rsidR="00255575" w:rsidRPr="00ED0B8B">
              <w:rPr>
                <w:rFonts w:cs="Times New Roman"/>
                <w:szCs w:val="24"/>
              </w:rPr>
              <w:t>ым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="005C2D06" w:rsidRPr="00ED0B8B">
              <w:rPr>
                <w:rFonts w:cs="Times New Roman"/>
                <w:szCs w:val="24"/>
              </w:rPr>
              <w:t xml:space="preserve">съемным </w:t>
            </w:r>
            <w:r w:rsidRPr="00ED0B8B">
              <w:rPr>
                <w:rFonts w:cs="Times New Roman"/>
                <w:szCs w:val="24"/>
              </w:rPr>
              <w:t>рельсов</w:t>
            </w:r>
            <w:r w:rsidR="00255575" w:rsidRPr="00ED0B8B">
              <w:rPr>
                <w:rFonts w:cs="Times New Roman"/>
                <w:szCs w:val="24"/>
              </w:rPr>
              <w:t>ым дефектоскопом</w:t>
            </w:r>
            <w:r w:rsidRPr="00ED0B8B">
              <w:rPr>
                <w:rFonts w:cs="Times New Roman"/>
                <w:szCs w:val="24"/>
              </w:rPr>
              <w:t xml:space="preserve"> с микропроцессорным устройством</w:t>
            </w:r>
          </w:p>
        </w:tc>
        <w:tc>
          <w:tcPr>
            <w:tcW w:w="573" w:type="pct"/>
            <w:vMerge w:val="restart"/>
          </w:tcPr>
          <w:p w:rsidR="008226A5" w:rsidRPr="00ED0B8B" w:rsidRDefault="008226A5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  <w:tc>
          <w:tcPr>
            <w:tcW w:w="2075" w:type="pct"/>
          </w:tcPr>
          <w:p w:rsidR="008226A5" w:rsidRPr="00ED0B8B" w:rsidRDefault="00FA0677" w:rsidP="008226A5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Выявление дефектов рельсов </w:t>
            </w:r>
            <w:r w:rsidR="00C87AF0" w:rsidRPr="00ED0B8B">
              <w:rPr>
                <w:rFonts w:cs="Times New Roman"/>
                <w:szCs w:val="24"/>
              </w:rPr>
              <w:t xml:space="preserve">железнодорожного пути </w:t>
            </w:r>
            <w:r w:rsidRPr="00ED0B8B">
              <w:rPr>
                <w:rFonts w:cs="Times New Roman"/>
                <w:szCs w:val="24"/>
              </w:rPr>
              <w:t xml:space="preserve">ультразвуковым </w:t>
            </w:r>
            <w:r w:rsidR="005C2D06" w:rsidRPr="00ED0B8B">
              <w:rPr>
                <w:rFonts w:cs="Times New Roman"/>
                <w:szCs w:val="24"/>
              </w:rPr>
              <w:t xml:space="preserve">съемным </w:t>
            </w:r>
            <w:r w:rsidRPr="00ED0B8B">
              <w:rPr>
                <w:rFonts w:cs="Times New Roman"/>
                <w:szCs w:val="24"/>
              </w:rPr>
              <w:t>рельсовым дефектоскопом с микропроцессорным устройством с регистрацией результатов контроля</w:t>
            </w:r>
          </w:p>
        </w:tc>
        <w:tc>
          <w:tcPr>
            <w:tcW w:w="386" w:type="pct"/>
          </w:tcPr>
          <w:p w:rsidR="008226A5" w:rsidRPr="00ED0B8B" w:rsidRDefault="003A1D87" w:rsidP="000708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226A5" w:rsidRPr="00ED0B8B">
              <w:rPr>
                <w:rFonts w:cs="Times New Roman"/>
                <w:szCs w:val="24"/>
              </w:rPr>
              <w:t>/01.4</w:t>
            </w:r>
          </w:p>
        </w:tc>
        <w:tc>
          <w:tcPr>
            <w:tcW w:w="647" w:type="pct"/>
          </w:tcPr>
          <w:p w:rsidR="008226A5" w:rsidRPr="00ED0B8B" w:rsidRDefault="008226A5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</w:tr>
      <w:tr w:rsidR="00ED0B8B" w:rsidRPr="00ED0B8B" w:rsidTr="00BA5DE7">
        <w:trPr>
          <w:trHeight w:val="20"/>
          <w:jc w:val="center"/>
        </w:trPr>
        <w:tc>
          <w:tcPr>
            <w:tcW w:w="228" w:type="pct"/>
            <w:vMerge/>
          </w:tcPr>
          <w:p w:rsidR="008226A5" w:rsidRPr="00ED0B8B" w:rsidRDefault="008226A5" w:rsidP="00B54A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</w:tcPr>
          <w:p w:rsidR="008226A5" w:rsidRPr="00ED0B8B" w:rsidRDefault="008226A5" w:rsidP="0007087E">
            <w:pPr>
              <w:rPr>
                <w:rFonts w:cs="Times New Roman"/>
                <w:i/>
                <w:sz w:val="18"/>
              </w:rPr>
            </w:pPr>
          </w:p>
        </w:tc>
        <w:tc>
          <w:tcPr>
            <w:tcW w:w="573" w:type="pct"/>
            <w:vMerge/>
          </w:tcPr>
          <w:p w:rsidR="008226A5" w:rsidRPr="00ED0B8B" w:rsidRDefault="008226A5" w:rsidP="0007087E">
            <w:pPr>
              <w:jc w:val="center"/>
              <w:rPr>
                <w:rFonts w:cs="Times New Roman"/>
                <w:i/>
                <w:sz w:val="18"/>
              </w:rPr>
            </w:pPr>
          </w:p>
        </w:tc>
        <w:tc>
          <w:tcPr>
            <w:tcW w:w="2075" w:type="pct"/>
          </w:tcPr>
          <w:p w:rsidR="008226A5" w:rsidRPr="00ED0B8B" w:rsidRDefault="008226A5" w:rsidP="00145814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0B8B">
              <w:rPr>
                <w:rFonts w:ascii="Times New Roman" w:hAnsi="Times New Roman"/>
                <w:sz w:val="24"/>
                <w:szCs w:val="24"/>
              </w:rPr>
              <w:t>Техническое обслуживание ультразвуково</w:t>
            </w:r>
            <w:r w:rsidR="000F3831" w:rsidRPr="00ED0B8B">
              <w:rPr>
                <w:rFonts w:ascii="Times New Roman" w:hAnsi="Times New Roman"/>
                <w:sz w:val="24"/>
                <w:szCs w:val="24"/>
              </w:rPr>
              <w:t>го</w:t>
            </w:r>
            <w:r w:rsidR="005C2D06" w:rsidRPr="00ED0B8B">
              <w:rPr>
                <w:rFonts w:ascii="Times New Roman" w:hAnsi="Times New Roman"/>
                <w:sz w:val="24"/>
                <w:szCs w:val="24"/>
              </w:rPr>
              <w:t xml:space="preserve"> съемного</w:t>
            </w:r>
            <w:r w:rsidRPr="00ED0B8B">
              <w:rPr>
                <w:rFonts w:ascii="Times New Roman" w:hAnsi="Times New Roman"/>
                <w:sz w:val="24"/>
                <w:szCs w:val="24"/>
              </w:rPr>
              <w:t xml:space="preserve"> рельсово</w:t>
            </w:r>
            <w:r w:rsidR="000F3831" w:rsidRPr="00ED0B8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D0B8B">
              <w:rPr>
                <w:rFonts w:ascii="Times New Roman" w:hAnsi="Times New Roman"/>
                <w:sz w:val="24"/>
                <w:szCs w:val="24"/>
              </w:rPr>
              <w:t xml:space="preserve"> дефектоскоп</w:t>
            </w:r>
            <w:r w:rsidR="000F3831" w:rsidRPr="00ED0B8B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B8B">
              <w:rPr>
                <w:rFonts w:ascii="Times New Roman" w:hAnsi="Times New Roman"/>
                <w:sz w:val="24"/>
                <w:szCs w:val="24"/>
              </w:rPr>
              <w:t xml:space="preserve"> с микропроцессорным устройством </w:t>
            </w:r>
          </w:p>
        </w:tc>
        <w:tc>
          <w:tcPr>
            <w:tcW w:w="386" w:type="pct"/>
          </w:tcPr>
          <w:p w:rsidR="008226A5" w:rsidRPr="00ED0B8B" w:rsidRDefault="003A1D87" w:rsidP="000708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226A5" w:rsidRPr="00ED0B8B">
              <w:rPr>
                <w:rFonts w:cs="Times New Roman"/>
                <w:szCs w:val="24"/>
              </w:rPr>
              <w:t>/02.4</w:t>
            </w:r>
          </w:p>
        </w:tc>
        <w:tc>
          <w:tcPr>
            <w:tcW w:w="647" w:type="pct"/>
          </w:tcPr>
          <w:p w:rsidR="008226A5" w:rsidRPr="00ED0B8B" w:rsidRDefault="008226A5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</w:tr>
      <w:tr w:rsidR="00ED0B8B" w:rsidRPr="00ED0B8B" w:rsidTr="00BA5DE7">
        <w:trPr>
          <w:trHeight w:val="20"/>
          <w:jc w:val="center"/>
        </w:trPr>
        <w:tc>
          <w:tcPr>
            <w:tcW w:w="228" w:type="pct"/>
            <w:vMerge w:val="restart"/>
          </w:tcPr>
          <w:p w:rsidR="00DA1BAD" w:rsidRPr="00ED0B8B" w:rsidRDefault="00DA1BAD" w:rsidP="00B0052A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D</w:t>
            </w:r>
          </w:p>
        </w:tc>
        <w:tc>
          <w:tcPr>
            <w:tcW w:w="1091" w:type="pct"/>
            <w:vMerge w:val="restart"/>
          </w:tcPr>
          <w:p w:rsidR="00DA1BAD" w:rsidRPr="00ED0B8B" w:rsidRDefault="00DA1BAD" w:rsidP="0044445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Проверка состояния объектов инфраструктуры на малоинтенсивных железнодорожных участках</w:t>
            </w:r>
          </w:p>
        </w:tc>
        <w:tc>
          <w:tcPr>
            <w:tcW w:w="573" w:type="pct"/>
            <w:vMerge w:val="restart"/>
          </w:tcPr>
          <w:p w:rsidR="00DA1BAD" w:rsidRPr="00ED0B8B" w:rsidRDefault="00DA1BAD" w:rsidP="00ED0B8B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  <w:tc>
          <w:tcPr>
            <w:tcW w:w="2075" w:type="pct"/>
          </w:tcPr>
          <w:p w:rsidR="00DA1BAD" w:rsidRPr="00ED0B8B" w:rsidRDefault="00DA1BAD" w:rsidP="00B0052A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Натурный осмотр элементов верхнего строения железнодорожного пути и земляного полотна на малоинтенсивных железнодорожных участках</w:t>
            </w:r>
          </w:p>
        </w:tc>
        <w:tc>
          <w:tcPr>
            <w:tcW w:w="386" w:type="pct"/>
          </w:tcPr>
          <w:p w:rsidR="00DA1BAD" w:rsidRPr="00ED0B8B" w:rsidRDefault="00DA1BAD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D/01.4</w:t>
            </w:r>
          </w:p>
        </w:tc>
        <w:tc>
          <w:tcPr>
            <w:tcW w:w="647" w:type="pct"/>
          </w:tcPr>
          <w:p w:rsidR="00DA1BAD" w:rsidRPr="00ED0B8B" w:rsidRDefault="00DA1BAD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</w:tr>
      <w:tr w:rsidR="00ED0B8B" w:rsidRPr="00ED0B8B" w:rsidTr="00BA5DE7">
        <w:trPr>
          <w:trHeight w:val="20"/>
          <w:jc w:val="center"/>
        </w:trPr>
        <w:tc>
          <w:tcPr>
            <w:tcW w:w="228" w:type="pct"/>
            <w:vMerge/>
          </w:tcPr>
          <w:p w:rsidR="00DA1BAD" w:rsidRPr="00ED0B8B" w:rsidRDefault="00DA1BAD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</w:tcPr>
          <w:p w:rsidR="00DA1BAD" w:rsidRPr="00ED0B8B" w:rsidRDefault="00DA1BAD" w:rsidP="00B0052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:rsidR="00DA1BAD" w:rsidRPr="00ED0B8B" w:rsidRDefault="00DA1BAD" w:rsidP="00B0052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5" w:type="pct"/>
          </w:tcPr>
          <w:p w:rsidR="00DA1BAD" w:rsidRPr="00ED0B8B" w:rsidRDefault="00DA1BAD" w:rsidP="00B0052A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Контроль норм содержания рельсовой колеи и состояния элементов верхнего строения железнодорожного пути на малоинтенсивных железнодорожных участках</w:t>
            </w:r>
          </w:p>
        </w:tc>
        <w:tc>
          <w:tcPr>
            <w:tcW w:w="386" w:type="pct"/>
          </w:tcPr>
          <w:p w:rsidR="00DA1BAD" w:rsidRPr="00ED0B8B" w:rsidRDefault="00DA1BAD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D/02.4</w:t>
            </w:r>
          </w:p>
        </w:tc>
        <w:tc>
          <w:tcPr>
            <w:tcW w:w="647" w:type="pct"/>
          </w:tcPr>
          <w:p w:rsidR="00DA1BAD" w:rsidRPr="00ED0B8B" w:rsidRDefault="00DA1BAD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</w:tr>
      <w:tr w:rsidR="00ED0B8B" w:rsidRPr="00ED0B8B" w:rsidTr="00BA5DE7">
        <w:trPr>
          <w:trHeight w:val="20"/>
          <w:jc w:val="center"/>
        </w:trPr>
        <w:tc>
          <w:tcPr>
            <w:tcW w:w="228" w:type="pct"/>
            <w:vMerge w:val="restart"/>
          </w:tcPr>
          <w:p w:rsidR="008F1E0C" w:rsidRPr="003A1D87" w:rsidRDefault="003A1D87" w:rsidP="00B0052A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091" w:type="pct"/>
            <w:vMerge w:val="restart"/>
          </w:tcPr>
          <w:p w:rsidR="008F1E0C" w:rsidRPr="00ED0B8B" w:rsidRDefault="00232870" w:rsidP="00786F7E">
            <w:pPr>
              <w:rPr>
                <w:rFonts w:cs="Times New Roman"/>
                <w:i/>
                <w:sz w:val="18"/>
              </w:rPr>
            </w:pPr>
            <w:r w:rsidRPr="00ED0B8B">
              <w:rPr>
                <w:rFonts w:cs="Times New Roman"/>
                <w:szCs w:val="24"/>
              </w:rPr>
              <w:t xml:space="preserve">Проверка состояния </w:t>
            </w:r>
            <w:r w:rsidR="00194998" w:rsidRPr="00ED0B8B">
              <w:rPr>
                <w:rFonts w:cs="Times New Roman"/>
                <w:szCs w:val="24"/>
              </w:rPr>
              <w:t>земляного полотна, железнодорожного пути и стрелочных переводов</w:t>
            </w:r>
            <w:r w:rsidR="00786F7E">
              <w:rPr>
                <w:rFonts w:cs="Times New Roman"/>
                <w:szCs w:val="24"/>
              </w:rPr>
              <w:t xml:space="preserve">, </w:t>
            </w:r>
            <w:r w:rsidR="00786F7E" w:rsidRPr="00ED0B8B">
              <w:rPr>
                <w:rFonts w:cs="Times New Roman"/>
                <w:szCs w:val="24"/>
              </w:rPr>
              <w:t>кроме малоинтенсивных железнодорожных участков</w:t>
            </w:r>
            <w:r w:rsidR="00786F7E">
              <w:rPr>
                <w:rFonts w:cs="Times New Roman"/>
                <w:szCs w:val="24"/>
              </w:rPr>
              <w:t>,</w:t>
            </w:r>
            <w:r w:rsidR="00194998" w:rsidRPr="00ED0B8B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>с помощью ручных средств путеизмерения</w:t>
            </w:r>
          </w:p>
        </w:tc>
        <w:tc>
          <w:tcPr>
            <w:tcW w:w="573" w:type="pct"/>
            <w:vMerge w:val="restart"/>
          </w:tcPr>
          <w:p w:rsidR="008F1E0C" w:rsidRPr="00ED0B8B" w:rsidRDefault="008F1E0C" w:rsidP="0007087E">
            <w:pPr>
              <w:jc w:val="center"/>
              <w:rPr>
                <w:rFonts w:cs="Times New Roman"/>
                <w:i/>
                <w:sz w:val="18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  <w:tc>
          <w:tcPr>
            <w:tcW w:w="2075" w:type="pct"/>
          </w:tcPr>
          <w:p w:rsidR="008F1E0C" w:rsidRPr="00ED0B8B" w:rsidRDefault="008F1E0C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Натурный осмотр элементов верхнего строения железнодорожного пути и земляного полотна</w:t>
            </w:r>
            <w:r w:rsidR="00744B1B" w:rsidRPr="00ED0B8B">
              <w:rPr>
                <w:rFonts w:cs="Times New Roman"/>
                <w:szCs w:val="24"/>
              </w:rPr>
              <w:t>, кроме малоинтенсивных железнодорожных участков</w:t>
            </w:r>
          </w:p>
        </w:tc>
        <w:tc>
          <w:tcPr>
            <w:tcW w:w="386" w:type="pct"/>
          </w:tcPr>
          <w:p w:rsidR="008F1E0C" w:rsidRPr="00ED0B8B" w:rsidRDefault="003A1D87" w:rsidP="000708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F1E0C" w:rsidRPr="00ED0B8B">
              <w:rPr>
                <w:rFonts w:cs="Times New Roman"/>
                <w:szCs w:val="24"/>
              </w:rPr>
              <w:t>/01.4</w:t>
            </w:r>
          </w:p>
        </w:tc>
        <w:tc>
          <w:tcPr>
            <w:tcW w:w="647" w:type="pct"/>
          </w:tcPr>
          <w:p w:rsidR="008F1E0C" w:rsidRPr="00ED0B8B" w:rsidRDefault="008F1E0C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</w:tr>
      <w:tr w:rsidR="00ED0B8B" w:rsidRPr="00ED0B8B" w:rsidTr="00BA5DE7">
        <w:trPr>
          <w:trHeight w:val="20"/>
          <w:jc w:val="center"/>
        </w:trPr>
        <w:tc>
          <w:tcPr>
            <w:tcW w:w="228" w:type="pct"/>
            <w:vMerge/>
          </w:tcPr>
          <w:p w:rsidR="008F1E0C" w:rsidRPr="00ED0B8B" w:rsidRDefault="008F1E0C" w:rsidP="00B54A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  <w:vAlign w:val="center"/>
          </w:tcPr>
          <w:p w:rsidR="008F1E0C" w:rsidRPr="00ED0B8B" w:rsidRDefault="008F1E0C" w:rsidP="0007087E">
            <w:pPr>
              <w:jc w:val="both"/>
              <w:rPr>
                <w:rFonts w:cs="Times New Roman"/>
                <w:i/>
                <w:sz w:val="18"/>
              </w:rPr>
            </w:pPr>
          </w:p>
        </w:tc>
        <w:tc>
          <w:tcPr>
            <w:tcW w:w="573" w:type="pct"/>
            <w:vMerge/>
            <w:vAlign w:val="center"/>
          </w:tcPr>
          <w:p w:rsidR="008F1E0C" w:rsidRPr="00ED0B8B" w:rsidRDefault="008F1E0C" w:rsidP="0007087E">
            <w:pPr>
              <w:jc w:val="both"/>
              <w:rPr>
                <w:rFonts w:cs="Times New Roman"/>
                <w:i/>
                <w:sz w:val="18"/>
              </w:rPr>
            </w:pPr>
          </w:p>
        </w:tc>
        <w:tc>
          <w:tcPr>
            <w:tcW w:w="2075" w:type="pct"/>
          </w:tcPr>
          <w:p w:rsidR="008F1E0C" w:rsidRPr="00ED0B8B" w:rsidRDefault="008F1E0C" w:rsidP="0007087E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0B8B">
              <w:rPr>
                <w:rFonts w:ascii="Times New Roman" w:hAnsi="Times New Roman"/>
                <w:sz w:val="24"/>
                <w:szCs w:val="24"/>
              </w:rPr>
              <w:t>Контроль устранения неисправностей и качества выполненных работ по текущему содержанию железнодорожного пути</w:t>
            </w:r>
            <w:r w:rsidR="00744B1B" w:rsidRPr="00ED0B8B">
              <w:rPr>
                <w:rFonts w:ascii="Times New Roman" w:hAnsi="Times New Roman"/>
                <w:sz w:val="24"/>
                <w:szCs w:val="24"/>
              </w:rPr>
              <w:t>, кроме малоинтенсивных железнодорожных участков</w:t>
            </w:r>
          </w:p>
        </w:tc>
        <w:tc>
          <w:tcPr>
            <w:tcW w:w="386" w:type="pct"/>
          </w:tcPr>
          <w:p w:rsidR="008F1E0C" w:rsidRPr="00ED0B8B" w:rsidRDefault="003A1D87" w:rsidP="000708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F1E0C" w:rsidRPr="00ED0B8B">
              <w:rPr>
                <w:rFonts w:cs="Times New Roman"/>
                <w:szCs w:val="24"/>
              </w:rPr>
              <w:t>/02.4</w:t>
            </w:r>
          </w:p>
        </w:tc>
        <w:tc>
          <w:tcPr>
            <w:tcW w:w="647" w:type="pct"/>
          </w:tcPr>
          <w:p w:rsidR="008F1E0C" w:rsidRPr="00ED0B8B" w:rsidRDefault="008F1E0C" w:rsidP="00B54A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</w:tr>
    </w:tbl>
    <w:p w:rsidR="003564FD" w:rsidRPr="00ED0B8B" w:rsidRDefault="003564FD" w:rsidP="003564FD">
      <w:pPr>
        <w:suppressAutoHyphens/>
        <w:rPr>
          <w:rFonts w:cs="Times New Roman"/>
          <w:szCs w:val="24"/>
        </w:rPr>
        <w:sectPr w:rsidR="003564FD" w:rsidRPr="00ED0B8B" w:rsidSect="0002372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564FD" w:rsidRPr="00ED0B8B" w:rsidRDefault="003564FD" w:rsidP="002342D8">
      <w:pPr>
        <w:pStyle w:val="Level1"/>
        <w:jc w:val="center"/>
        <w:outlineLvl w:val="0"/>
        <w:rPr>
          <w:lang w:val="ru-RU"/>
        </w:rPr>
      </w:pPr>
      <w:bookmarkStart w:id="5" w:name="_Toc21340804"/>
      <w:bookmarkStart w:id="6" w:name="_Toc35300905"/>
      <w:r w:rsidRPr="00ED0B8B">
        <w:rPr>
          <w:lang w:val="ru-RU"/>
        </w:rPr>
        <w:lastRenderedPageBreak/>
        <w:t>III. Характеристика обобщенных трудовых функций</w:t>
      </w:r>
      <w:bookmarkEnd w:id="5"/>
      <w:bookmarkEnd w:id="6"/>
    </w:p>
    <w:p w:rsidR="003564FD" w:rsidRPr="00ED0B8B" w:rsidRDefault="003564FD" w:rsidP="003564FD">
      <w:pPr>
        <w:suppressAutoHyphens/>
        <w:rPr>
          <w:rFonts w:cs="Times New Roman"/>
          <w:szCs w:val="24"/>
        </w:rPr>
      </w:pPr>
    </w:p>
    <w:p w:rsidR="009A2BF0" w:rsidRPr="00ED0B8B" w:rsidRDefault="009A2BF0" w:rsidP="002342D8">
      <w:pPr>
        <w:pStyle w:val="Heading2"/>
      </w:pPr>
      <w:bookmarkStart w:id="7" w:name="_Toc21340805"/>
      <w:bookmarkStart w:id="8" w:name="_Toc35300906"/>
      <w:r w:rsidRPr="00ED0B8B">
        <w:t>3.1. Обобщенная трудовая функция</w:t>
      </w:r>
      <w:bookmarkEnd w:id="7"/>
      <w:bookmarkEnd w:id="8"/>
    </w:p>
    <w:p w:rsidR="009A2BF0" w:rsidRPr="00ED0B8B" w:rsidRDefault="009A2BF0" w:rsidP="009A2BF0">
      <w:pPr>
        <w:rPr>
          <w:rFonts w:cs="Times New Roman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5377"/>
        <w:gridCol w:w="569"/>
        <w:gridCol w:w="709"/>
        <w:gridCol w:w="1514"/>
        <w:gridCol w:w="707"/>
      </w:tblGrid>
      <w:tr w:rsidR="007833C6" w:rsidRPr="00ED0B8B" w:rsidTr="009A2BF0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6C7E3E" w:rsidP="0007087E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Cs w:val="24"/>
              </w:rPr>
              <w:t>Проверка состояния железнодорожного пути путеизмерительной тележкой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right"/>
              <w:rPr>
                <w:rFonts w:cs="Times New Roman"/>
                <w:sz w:val="16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3A1D87" w:rsidRDefault="003A1D87" w:rsidP="00740610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2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3</w:t>
            </w:r>
          </w:p>
        </w:tc>
      </w:tr>
    </w:tbl>
    <w:p w:rsidR="009A2BF0" w:rsidRPr="00ED0B8B" w:rsidRDefault="009A2BF0" w:rsidP="009A2BF0">
      <w:pPr>
        <w:rPr>
          <w:rFonts w:cs="Times New Roman"/>
        </w:rPr>
      </w:pPr>
    </w:p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4"/>
        <w:gridCol w:w="1076"/>
        <w:gridCol w:w="857"/>
        <w:gridCol w:w="2552"/>
        <w:gridCol w:w="1222"/>
        <w:gridCol w:w="2014"/>
      </w:tblGrid>
      <w:tr w:rsidR="00ED0B8B" w:rsidRPr="00ED0B8B" w:rsidTr="009A2BF0">
        <w:trPr>
          <w:trHeight w:val="283"/>
        </w:trPr>
        <w:tc>
          <w:tcPr>
            <w:tcW w:w="12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Cs w:val="24"/>
              </w:rPr>
              <w:t>Х</w:t>
            </w:r>
          </w:p>
        </w:tc>
        <w:tc>
          <w:tcPr>
            <w:tcW w:w="12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</w:rPr>
            </w:pPr>
          </w:p>
        </w:tc>
        <w:tc>
          <w:tcPr>
            <w:tcW w:w="9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</w:rPr>
            </w:pPr>
          </w:p>
        </w:tc>
      </w:tr>
      <w:tr w:rsidR="007833C6" w:rsidRPr="00ED0B8B" w:rsidTr="009A2BF0">
        <w:trPr>
          <w:trHeight w:val="479"/>
        </w:trPr>
        <w:tc>
          <w:tcPr>
            <w:tcW w:w="1297" w:type="pct"/>
            <w:tcBorders>
              <w:top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151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9A2BF0" w:rsidRPr="00ED0B8B" w:rsidRDefault="009A2BF0">
      <w:pPr>
        <w:rPr>
          <w:rFonts w:cs="Times New Roman"/>
        </w:rPr>
      </w:pPr>
    </w:p>
    <w:tbl>
      <w:tblPr>
        <w:tblW w:w="5004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5"/>
        <w:gridCol w:w="7724"/>
      </w:tblGrid>
      <w:tr w:rsidR="00ED0B8B" w:rsidRPr="00ED0B8B" w:rsidTr="009A2BF0">
        <w:trPr>
          <w:trHeight w:val="525"/>
        </w:trPr>
        <w:tc>
          <w:tcPr>
            <w:tcW w:w="1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BA5DE7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Возможные наименования должностей</w:t>
            </w:r>
            <w:r w:rsidR="00BA5DE7">
              <w:rPr>
                <w:rFonts w:cs="Times New Roman"/>
                <w:szCs w:val="24"/>
              </w:rPr>
              <w:t>,</w:t>
            </w:r>
            <w:r w:rsidRPr="00ED0B8B">
              <w:rPr>
                <w:rFonts w:cs="Times New Roman"/>
                <w:szCs w:val="24"/>
              </w:rPr>
              <w:t xml:space="preserve"> профессий</w:t>
            </w:r>
          </w:p>
        </w:tc>
        <w:tc>
          <w:tcPr>
            <w:tcW w:w="37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087E" w:rsidRPr="00ED0B8B" w:rsidRDefault="007833C6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Оператор по путевым измерениям 4-го </w:t>
            </w:r>
            <w:r w:rsidR="0007087E" w:rsidRPr="00ED0B8B">
              <w:rPr>
                <w:rFonts w:cs="Times New Roman"/>
                <w:szCs w:val="24"/>
              </w:rPr>
              <w:t>разряда</w:t>
            </w:r>
          </w:p>
          <w:p w:rsidR="007833C6" w:rsidRPr="00ED0B8B" w:rsidRDefault="0007087E" w:rsidP="00ED0B8B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Оператор по путевым измерениям 5-го разряда</w:t>
            </w:r>
          </w:p>
        </w:tc>
      </w:tr>
    </w:tbl>
    <w:p w:rsidR="009A2BF0" w:rsidRPr="00ED0B8B" w:rsidRDefault="009A2BF0">
      <w:pPr>
        <w:rPr>
          <w:rFonts w:cs="Times New Roman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3"/>
        <w:gridCol w:w="7718"/>
      </w:tblGrid>
      <w:tr w:rsidR="00ED0B8B" w:rsidRPr="00ED0B8B" w:rsidTr="009A2BF0">
        <w:trPr>
          <w:trHeight w:val="408"/>
        </w:trPr>
        <w:tc>
          <w:tcPr>
            <w:tcW w:w="1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ED0B8B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344" w:rsidRPr="00ED0B8B" w:rsidRDefault="00582344" w:rsidP="00582344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Среднее общее образование и </w:t>
            </w:r>
          </w:p>
          <w:p w:rsidR="00582344" w:rsidRPr="00ED0B8B" w:rsidRDefault="0089111F" w:rsidP="0058234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582344" w:rsidRPr="00ED0B8B">
              <w:rPr>
                <w:rFonts w:cs="Times New Roman"/>
                <w:szCs w:val="24"/>
              </w:rPr>
              <w:t xml:space="preserve"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</w:tc>
      </w:tr>
      <w:tr w:rsidR="00ED0B8B" w:rsidRPr="00ED0B8B" w:rsidTr="009A2BF0">
        <w:trPr>
          <w:trHeight w:val="408"/>
        </w:trPr>
        <w:tc>
          <w:tcPr>
            <w:tcW w:w="1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07087E">
            <w:pPr>
              <w:widowControl w:val="0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b/>
                <w:szCs w:val="24"/>
              </w:rPr>
              <w:t>-</w:t>
            </w:r>
          </w:p>
        </w:tc>
      </w:tr>
      <w:tr w:rsidR="00ED0B8B" w:rsidRPr="00ED0B8B" w:rsidTr="009A2BF0">
        <w:trPr>
          <w:trHeight w:val="408"/>
        </w:trPr>
        <w:tc>
          <w:tcPr>
            <w:tcW w:w="1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BA5DE7" w:rsidP="00BA5DE7">
            <w:pPr>
              <w:widowControl w:val="0"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7833C6" w:rsidRPr="00ED0B8B">
              <w:rPr>
                <w:rStyle w:val="EndnoteReference"/>
              </w:rPr>
              <w:endnoteReference w:id="4"/>
            </w:r>
            <w:r w:rsidR="007833C6" w:rsidRPr="00ED0B8B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ED0B8B" w:rsidTr="009A2BF0">
        <w:trPr>
          <w:trHeight w:val="408"/>
        </w:trPr>
        <w:tc>
          <w:tcPr>
            <w:tcW w:w="1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344" w:rsidRPr="00ED0B8B" w:rsidRDefault="00582344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344" w:rsidRPr="00ED0B8B" w:rsidRDefault="00582344" w:rsidP="005823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состояния геометрии рельсовой колеи железнодорожного пути механической путеизмерительной тележкой с расшифровкой фиксируемых на бумажной ленте записей состояния железнодорожного пути, проведении работ по техническому обслуживанию путеизмерительной тележки </w:t>
            </w:r>
            <w:r w:rsidRPr="00ED0B8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 xml:space="preserve"> 4-й разряд</w:t>
            </w:r>
          </w:p>
          <w:p w:rsidR="00582344" w:rsidRPr="00ED0B8B" w:rsidRDefault="007A6299" w:rsidP="00566570">
            <w:pPr>
              <w:widowControl w:val="0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</w:t>
            </w:r>
            <w:r w:rsidR="00582344" w:rsidRPr="00ED0B8B">
              <w:rPr>
                <w:rFonts w:cs="Times New Roman"/>
                <w:szCs w:val="24"/>
              </w:rPr>
              <w:t xml:space="preserve">ри проверке состояния геометрии рельсовой колеи железнодорожного пути путеизмерительной тележкой, оборудованной микропроцессором или автоматизированным комплексом натурного осмотра железнодорожного пути с непрерывной регистрацией и сохранением результатов контроля в памяти микропроцессора, осмотре состояния верхнего строения железнодорожного пути, земляного полотна и искусственных сооружений визуальным способом с занесением выявленных неисправностей в память регистратора, последующей компьютерной обработкой данных регистрации и оценкой состояния железнодорожного пути в стационарных условиях с помощью специального программного обеспечения, проведении работ по техническому обслуживанию путеизмерительной тележки или комплекса </w:t>
            </w:r>
            <w:r w:rsidR="00582344" w:rsidRPr="00ED0B8B">
              <w:rPr>
                <w:rFonts w:cs="Times New Roman"/>
                <w:b/>
                <w:szCs w:val="24"/>
              </w:rPr>
              <w:t>–</w:t>
            </w:r>
            <w:r w:rsidR="00582344" w:rsidRPr="00ED0B8B">
              <w:rPr>
                <w:rFonts w:cs="Times New Roman"/>
                <w:szCs w:val="24"/>
              </w:rPr>
              <w:t xml:space="preserve"> 5-й разряд</w:t>
            </w:r>
          </w:p>
        </w:tc>
      </w:tr>
    </w:tbl>
    <w:p w:rsidR="009A2BF0" w:rsidRPr="00ED0B8B" w:rsidRDefault="009A2BF0" w:rsidP="009A2BF0">
      <w:pPr>
        <w:widowControl w:val="0"/>
        <w:ind w:firstLine="142"/>
        <w:jc w:val="both"/>
        <w:rPr>
          <w:rFonts w:cs="Times New Roman"/>
          <w:szCs w:val="24"/>
        </w:rPr>
      </w:pPr>
    </w:p>
    <w:p w:rsidR="007833C6" w:rsidRPr="00ED0B8B" w:rsidRDefault="007833C6" w:rsidP="009A2BF0">
      <w:pPr>
        <w:widowControl w:val="0"/>
        <w:ind w:firstLine="142"/>
        <w:jc w:val="both"/>
        <w:rPr>
          <w:rFonts w:cs="Times New Roman"/>
          <w:szCs w:val="24"/>
        </w:rPr>
      </w:pPr>
      <w:r w:rsidRPr="00ED0B8B">
        <w:rPr>
          <w:rFonts w:cs="Times New Roman"/>
          <w:szCs w:val="24"/>
        </w:rPr>
        <w:t>Дополнительные характеристики</w:t>
      </w:r>
    </w:p>
    <w:p w:rsidR="009A2BF0" w:rsidRPr="00ED0B8B" w:rsidRDefault="009A2BF0" w:rsidP="009A2BF0">
      <w:pPr>
        <w:widowControl w:val="0"/>
        <w:ind w:firstLine="142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40"/>
        <w:gridCol w:w="1013"/>
        <w:gridCol w:w="7568"/>
      </w:tblGrid>
      <w:tr w:rsidR="00ED0B8B" w:rsidRPr="00ED0B8B" w:rsidTr="009A2BF0">
        <w:trPr>
          <w:trHeight w:val="20"/>
        </w:trPr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Код</w:t>
            </w:r>
          </w:p>
        </w:tc>
        <w:tc>
          <w:tcPr>
            <w:tcW w:w="3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D0B8B" w:rsidRPr="00ED0B8B" w:rsidTr="009A2BF0">
        <w:trPr>
          <w:trHeight w:val="20"/>
        </w:trPr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344" w:rsidRPr="00ED0B8B" w:rsidRDefault="00582344" w:rsidP="0007087E">
            <w:pPr>
              <w:rPr>
                <w:rFonts w:cs="Times New Roman"/>
                <w:szCs w:val="24"/>
                <w:vertAlign w:val="superscript"/>
              </w:rPr>
            </w:pPr>
            <w:r w:rsidRPr="00ED0B8B">
              <w:rPr>
                <w:rFonts w:cs="Times New Roman"/>
                <w:szCs w:val="24"/>
              </w:rPr>
              <w:t>ОКЗ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344" w:rsidRPr="00ED0B8B" w:rsidRDefault="00582344" w:rsidP="00582344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7232</w:t>
            </w:r>
          </w:p>
        </w:tc>
        <w:tc>
          <w:tcPr>
            <w:tcW w:w="3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344" w:rsidRPr="00ED0B8B" w:rsidRDefault="00582344" w:rsidP="00582344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ED0B8B" w:rsidRPr="00ED0B8B" w:rsidTr="009A2BF0">
        <w:trPr>
          <w:trHeight w:val="20"/>
        </w:trPr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lastRenderedPageBreak/>
              <w:t>ЕТКС</w:t>
            </w:r>
            <w:r w:rsidRPr="00ED0B8B">
              <w:rPr>
                <w:rStyle w:val="EndnoteReference"/>
              </w:rPr>
              <w:endnoteReference w:id="5"/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§</w:t>
            </w:r>
            <w:r w:rsidR="00C52E98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>51</w:t>
            </w:r>
          </w:p>
        </w:tc>
        <w:tc>
          <w:tcPr>
            <w:tcW w:w="3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582344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Оператор по путевым измерениям</w:t>
            </w:r>
          </w:p>
        </w:tc>
      </w:tr>
      <w:tr w:rsidR="00F0109F" w:rsidRPr="00ED0B8B" w:rsidTr="009A2BF0">
        <w:trPr>
          <w:trHeight w:val="20"/>
        </w:trPr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109F" w:rsidRPr="00ED0B8B" w:rsidRDefault="00F0109F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ОКПДТР</w:t>
            </w:r>
            <w:r w:rsidR="00CE06AF" w:rsidRPr="00ED0B8B">
              <w:rPr>
                <w:rStyle w:val="EndnoteReference"/>
                <w:szCs w:val="24"/>
              </w:rPr>
              <w:endnoteReference w:id="6"/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109F" w:rsidRPr="00ED0B8B" w:rsidRDefault="00F0109F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15874</w:t>
            </w:r>
          </w:p>
        </w:tc>
        <w:tc>
          <w:tcPr>
            <w:tcW w:w="3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109F" w:rsidRPr="00ED0B8B" w:rsidRDefault="00CE06AF" w:rsidP="00582344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Оператор по путевым измерениям</w:t>
            </w:r>
          </w:p>
        </w:tc>
      </w:tr>
    </w:tbl>
    <w:p w:rsidR="007833C6" w:rsidRPr="00ED0B8B" w:rsidRDefault="007833C6" w:rsidP="007833C6">
      <w:pPr>
        <w:rPr>
          <w:rFonts w:cs="Times New Roman"/>
        </w:rPr>
      </w:pPr>
    </w:p>
    <w:p w:rsidR="009A2BF0" w:rsidRPr="00ED0B8B" w:rsidRDefault="009A2BF0" w:rsidP="0007087E">
      <w:pPr>
        <w:pStyle w:val="12"/>
        <w:ind w:left="0"/>
        <w:rPr>
          <w:rFonts w:ascii="Times New Roman" w:hAnsi="Times New Roman"/>
          <w:b/>
          <w:sz w:val="24"/>
          <w:szCs w:val="24"/>
        </w:rPr>
      </w:pPr>
      <w:r w:rsidRPr="00ED0B8B">
        <w:rPr>
          <w:rFonts w:ascii="Times New Roman" w:hAnsi="Times New Roman"/>
          <w:b/>
          <w:sz w:val="24"/>
          <w:szCs w:val="20"/>
        </w:rPr>
        <w:t>3.1.1. Трудовая функция</w:t>
      </w:r>
    </w:p>
    <w:p w:rsidR="009A2BF0" w:rsidRPr="00ED0B8B" w:rsidRDefault="009A2BF0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781"/>
        <w:gridCol w:w="834"/>
        <w:gridCol w:w="919"/>
        <w:gridCol w:w="1640"/>
        <w:gridCol w:w="698"/>
      </w:tblGrid>
      <w:tr w:rsidR="007833C6" w:rsidRPr="00ED0B8B" w:rsidTr="009A2BF0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6C7E3E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Контроль состояния железнодорожного пути путеизмерительной тележкой</w:t>
            </w:r>
          </w:p>
        </w:tc>
        <w:tc>
          <w:tcPr>
            <w:tcW w:w="40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9A2BF0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3A1D87" w:rsidP="009A2BF0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833C6" w:rsidRPr="00ED0B8B">
              <w:rPr>
                <w:rFonts w:cs="Times New Roman"/>
                <w:szCs w:val="24"/>
              </w:rPr>
              <w:t>/01.3</w:t>
            </w:r>
          </w:p>
        </w:tc>
        <w:tc>
          <w:tcPr>
            <w:tcW w:w="78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9A2BF0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3</w:t>
            </w:r>
          </w:p>
        </w:tc>
      </w:tr>
    </w:tbl>
    <w:p w:rsidR="009A2BF0" w:rsidRPr="00ED0B8B" w:rsidRDefault="009A2BF0">
      <w:pPr>
        <w:rPr>
          <w:rFonts w:cs="Times New Roman"/>
        </w:rPr>
      </w:pPr>
    </w:p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0"/>
        <w:gridCol w:w="1078"/>
        <w:gridCol w:w="786"/>
        <w:gridCol w:w="2546"/>
        <w:gridCol w:w="1399"/>
        <w:gridCol w:w="2006"/>
      </w:tblGrid>
      <w:tr w:rsidR="00ED0B8B" w:rsidRPr="00ED0B8B" w:rsidTr="009A2BF0">
        <w:trPr>
          <w:trHeight w:val="365"/>
        </w:trPr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Cs w:val="24"/>
              </w:rPr>
              <w:t>Х</w:t>
            </w:r>
          </w:p>
        </w:tc>
        <w:tc>
          <w:tcPr>
            <w:tcW w:w="12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</w:rPr>
            </w:pPr>
          </w:p>
        </w:tc>
        <w:tc>
          <w:tcPr>
            <w:tcW w:w="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</w:rPr>
            </w:pPr>
          </w:p>
        </w:tc>
      </w:tr>
      <w:tr w:rsidR="007833C6" w:rsidRPr="00ED0B8B" w:rsidTr="009A2BF0">
        <w:trPr>
          <w:trHeight w:val="479"/>
        </w:trPr>
        <w:tc>
          <w:tcPr>
            <w:tcW w:w="1252" w:type="pct"/>
            <w:tcBorders>
              <w:top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115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9A2BF0" w:rsidRPr="00ED0B8B" w:rsidRDefault="009A2BF0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7812"/>
      </w:tblGrid>
      <w:tr w:rsidR="00ED0B8B" w:rsidRPr="00ED0B8B" w:rsidTr="009A2BF0">
        <w:trPr>
          <w:trHeight w:val="20"/>
        </w:trPr>
        <w:tc>
          <w:tcPr>
            <w:tcW w:w="12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9A2BF0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Проверка состояния железнодорожного пути по ширине колеи путеизмерительной тележкой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Проверка состояния железнодорожного пути по уровню путеизмерительной тележкой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Выявление отступлений от норм содержания железнодорожного пути путеизмерительной тележкой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Выявление неисправностей железнодорожного пути в ходе </w:t>
            </w:r>
            <w:r w:rsidR="00C9106D" w:rsidRPr="00ED0B8B">
              <w:rPr>
                <w:rFonts w:cs="Times New Roman"/>
                <w:szCs w:val="24"/>
              </w:rPr>
              <w:t xml:space="preserve">визуального осмотра при </w:t>
            </w:r>
            <w:r w:rsidRPr="00ED0B8B">
              <w:rPr>
                <w:rFonts w:cs="Times New Roman"/>
                <w:szCs w:val="24"/>
              </w:rPr>
              <w:t>проведени</w:t>
            </w:r>
            <w:r w:rsidR="00C9106D" w:rsidRPr="00ED0B8B">
              <w:rPr>
                <w:rFonts w:cs="Times New Roman"/>
                <w:szCs w:val="24"/>
              </w:rPr>
              <w:t>и</w:t>
            </w:r>
            <w:r w:rsidRPr="00ED0B8B">
              <w:rPr>
                <w:rFonts w:cs="Times New Roman"/>
                <w:szCs w:val="24"/>
              </w:rPr>
              <w:t xml:space="preserve"> промеров 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Регистрация результатов проверки в режиме </w:t>
            </w:r>
            <w:r w:rsidR="00C9106D" w:rsidRPr="00ED0B8B">
              <w:rPr>
                <w:rFonts w:cs="Times New Roman"/>
                <w:szCs w:val="24"/>
              </w:rPr>
              <w:t xml:space="preserve">реального </w:t>
            </w:r>
            <w:r w:rsidRPr="00ED0B8B">
              <w:rPr>
                <w:rFonts w:cs="Times New Roman"/>
                <w:szCs w:val="24"/>
              </w:rPr>
              <w:t xml:space="preserve">времени </w:t>
            </w:r>
            <w:r w:rsidR="00582344" w:rsidRPr="00ED0B8B">
              <w:rPr>
                <w:rFonts w:cs="Times New Roman"/>
                <w:szCs w:val="24"/>
              </w:rPr>
              <w:t xml:space="preserve">с сохранением их </w:t>
            </w:r>
            <w:r w:rsidRPr="00ED0B8B">
              <w:rPr>
                <w:rFonts w:cs="Times New Roman"/>
                <w:szCs w:val="24"/>
              </w:rPr>
              <w:t>в памяти микропроцессорного устройства, встроенного в путеизмерительную тележку</w:t>
            </w:r>
            <w:r w:rsidR="00582344" w:rsidRPr="00ED0B8B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Перенос информации о проведенной проверке на стационарный компьютер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Обработка информации</w:t>
            </w:r>
            <w:r w:rsidR="00582344" w:rsidRPr="00ED0B8B">
              <w:rPr>
                <w:rFonts w:cs="Times New Roman"/>
                <w:szCs w:val="24"/>
              </w:rPr>
              <w:t xml:space="preserve"> </w:t>
            </w:r>
            <w:r w:rsidR="0045367F" w:rsidRPr="00ED0B8B">
              <w:rPr>
                <w:rFonts w:cs="Times New Roman"/>
                <w:szCs w:val="24"/>
              </w:rPr>
              <w:t>с</w:t>
            </w:r>
            <w:r w:rsidR="002836B1" w:rsidRPr="00ED0B8B">
              <w:rPr>
                <w:rFonts w:cs="Times New Roman"/>
                <w:szCs w:val="24"/>
              </w:rPr>
              <w:t xml:space="preserve"> последующей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="0045367F" w:rsidRPr="00ED0B8B">
              <w:rPr>
                <w:rFonts w:cs="Times New Roman"/>
                <w:szCs w:val="24"/>
              </w:rPr>
              <w:t>расшифровкой результатов проверки состояния геометрии рельсовой колеи с использованием</w:t>
            </w:r>
            <w:r w:rsidRPr="00ED0B8B">
              <w:rPr>
                <w:rFonts w:cs="Times New Roman"/>
                <w:szCs w:val="24"/>
              </w:rPr>
              <w:t xml:space="preserve"> специального программного обеспечения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Оценка выходных табличных </w:t>
            </w:r>
            <w:r w:rsidR="00C9106D" w:rsidRPr="00ED0B8B">
              <w:rPr>
                <w:rFonts w:cs="Times New Roman"/>
                <w:szCs w:val="24"/>
              </w:rPr>
              <w:t>(</w:t>
            </w:r>
            <w:r w:rsidRPr="00ED0B8B">
              <w:rPr>
                <w:rFonts w:cs="Times New Roman"/>
                <w:szCs w:val="24"/>
              </w:rPr>
              <w:t>графических</w:t>
            </w:r>
            <w:r w:rsidR="00C9106D" w:rsidRPr="00ED0B8B">
              <w:rPr>
                <w:rFonts w:cs="Times New Roman"/>
                <w:szCs w:val="24"/>
              </w:rPr>
              <w:t>)</w:t>
            </w:r>
            <w:r w:rsidRPr="00ED0B8B">
              <w:rPr>
                <w:rFonts w:cs="Times New Roman"/>
                <w:szCs w:val="24"/>
              </w:rPr>
              <w:t xml:space="preserve"> форм </w:t>
            </w:r>
            <w:r w:rsidR="00C9106D" w:rsidRPr="00ED0B8B">
              <w:rPr>
                <w:rFonts w:cs="Times New Roman"/>
                <w:szCs w:val="24"/>
              </w:rPr>
              <w:t xml:space="preserve">о </w:t>
            </w:r>
            <w:r w:rsidRPr="00ED0B8B">
              <w:rPr>
                <w:rFonts w:cs="Times New Roman"/>
                <w:szCs w:val="24"/>
              </w:rPr>
              <w:t>состояни</w:t>
            </w:r>
            <w:r w:rsidR="00C9106D" w:rsidRPr="00ED0B8B">
              <w:rPr>
                <w:rFonts w:cs="Times New Roman"/>
                <w:szCs w:val="24"/>
              </w:rPr>
              <w:t>и</w:t>
            </w:r>
            <w:r w:rsidRPr="00ED0B8B">
              <w:rPr>
                <w:rFonts w:cs="Times New Roman"/>
                <w:szCs w:val="24"/>
              </w:rPr>
              <w:t xml:space="preserve"> железнодорожного пути в автоматическом и ручном режимах</w:t>
            </w:r>
            <w:r w:rsidR="00582344" w:rsidRPr="00ED0B8B">
              <w:rPr>
                <w:rFonts w:cs="Times New Roman"/>
                <w:szCs w:val="24"/>
              </w:rPr>
              <w:t xml:space="preserve"> с последующей их корректировкой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Передача обработанной информации причастным работникам для </w:t>
            </w:r>
            <w:r w:rsidR="00582344" w:rsidRPr="00ED0B8B">
              <w:rPr>
                <w:rFonts w:cs="Times New Roman"/>
                <w:szCs w:val="24"/>
              </w:rPr>
              <w:t>устранения выявленных неисправностей железнодорожного пути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Контроль качества устранения выявленных неисправностей железнодорожного пути при очередной проверке состояния железнодорожного пути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582344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Пользоваться путеизмерительной тележкой </w:t>
            </w:r>
            <w:r w:rsidR="007833C6" w:rsidRPr="00ED0B8B">
              <w:rPr>
                <w:rFonts w:cs="Times New Roman"/>
                <w:szCs w:val="24"/>
              </w:rPr>
              <w:t xml:space="preserve">при проверке железнодорожного пути 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582344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Пользоваться специальным программным обеспечением </w:t>
            </w:r>
            <w:r w:rsidR="007833C6" w:rsidRPr="00ED0B8B">
              <w:rPr>
                <w:rFonts w:cs="Times New Roman"/>
                <w:szCs w:val="24"/>
              </w:rPr>
              <w:t>при обработке информации</w:t>
            </w:r>
            <w:r w:rsidR="002836B1" w:rsidRPr="00ED0B8B">
              <w:rPr>
                <w:rFonts w:cs="Times New Roman"/>
                <w:szCs w:val="24"/>
              </w:rPr>
              <w:t xml:space="preserve">, полученной </w:t>
            </w:r>
            <w:r w:rsidR="007426DE" w:rsidRPr="00ED0B8B">
              <w:rPr>
                <w:rFonts w:cs="Times New Roman"/>
                <w:szCs w:val="24"/>
              </w:rPr>
              <w:t>по результатам проверки железнодорожного пути</w:t>
            </w:r>
            <w:r w:rsidR="002836B1" w:rsidRPr="00ED0B8B">
              <w:rPr>
                <w:rFonts w:cs="Times New Roman"/>
                <w:szCs w:val="24"/>
              </w:rPr>
              <w:t xml:space="preserve"> путеизмерительной тележк</w:t>
            </w:r>
            <w:r w:rsidR="007426DE" w:rsidRPr="00ED0B8B">
              <w:rPr>
                <w:rFonts w:cs="Times New Roman"/>
                <w:szCs w:val="24"/>
              </w:rPr>
              <w:t>ой</w:t>
            </w:r>
            <w:r w:rsidR="007833C6" w:rsidRPr="00ED0B8B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Определять дефекты элементов верхнего строения пути и земляного полотна 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Применять методики </w:t>
            </w:r>
            <w:r w:rsidR="0085499D" w:rsidRPr="00ED0B8B">
              <w:rPr>
                <w:rFonts w:cs="Times New Roman"/>
                <w:szCs w:val="24"/>
              </w:rPr>
              <w:t>расшифровки</w:t>
            </w:r>
            <w:r w:rsidRPr="00ED0B8B">
              <w:rPr>
                <w:rFonts w:cs="Times New Roman"/>
                <w:szCs w:val="24"/>
              </w:rPr>
              <w:t xml:space="preserve"> результатов проверки состояния рельсовой колеи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882582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специальными средствами связи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DE37AE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Выполнять корректировку текущей координаты</w:t>
            </w:r>
            <w:r w:rsidR="001F7D8A" w:rsidRPr="00ED0B8B">
              <w:rPr>
                <w:rFonts w:cs="Times New Roman"/>
                <w:szCs w:val="24"/>
              </w:rPr>
              <w:t xml:space="preserve"> бортового регистратора путеизмерительной тележки</w:t>
            </w:r>
            <w:r w:rsidR="00C73896" w:rsidRPr="00ED0B8B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6C49E0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Нормативно-технические и руководящие документы</w:t>
            </w:r>
            <w:r w:rsidR="001F7D8A" w:rsidRPr="00ED0B8B">
              <w:rPr>
                <w:rFonts w:cs="Times New Roman"/>
                <w:szCs w:val="24"/>
              </w:rPr>
              <w:t xml:space="preserve"> по проверке </w:t>
            </w:r>
            <w:r w:rsidR="001F7D8A" w:rsidRPr="00ED0B8B">
              <w:rPr>
                <w:rFonts w:cs="Times New Roman"/>
                <w:szCs w:val="24"/>
              </w:rPr>
              <w:lastRenderedPageBreak/>
              <w:t>состояния железнодорожного пути путеизмерительной тележкой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43B3" w:rsidRPr="00ED0B8B" w:rsidDel="002A1D54" w:rsidRDefault="001743B3" w:rsidP="009A2BF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43B3" w:rsidRPr="00ED0B8B" w:rsidRDefault="001743B3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D8A" w:rsidRPr="00ED0B8B" w:rsidDel="002A1D54" w:rsidRDefault="001F7D8A" w:rsidP="009A2BF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D8A" w:rsidRPr="00ED0B8B" w:rsidRDefault="001F7D8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Устройство, нормы и правила содержания верхнего строения железнодорожного пути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Устройство, нормы и правила содержания земляного полотна и искусственных сооружений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Классификация дефектов элементов верхнего строения пути и земляного полотна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Устройство путеизмерительной тележки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Правила настройки, подготовки к работе, содержания и технической эксплуатации путеизмерительной тележки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работы на персональном компьютере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Порядок расшифровки результатов контроля состояния геометрии рельсовой колеи: выходные табличные и графические формы оценки состояния железнодорожного пути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1E5E" w:rsidRPr="00ED0B8B" w:rsidDel="002A1D54" w:rsidRDefault="00551E5E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1E5E" w:rsidRPr="00ED0B8B" w:rsidRDefault="00551E5E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1F7D8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Требования охраны труда, электробезопасности, пожарной безопасности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BA5DE7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ED0B8B" w:rsidRPr="00ED0B8B" w:rsidTr="009A2BF0">
        <w:trPr>
          <w:trHeight w:val="20"/>
        </w:trPr>
        <w:tc>
          <w:tcPr>
            <w:tcW w:w="12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</w:t>
            </w:r>
            <w:r w:rsidR="004D77BA" w:rsidRPr="00ED0B8B">
              <w:rPr>
                <w:rFonts w:cs="Times New Roman"/>
                <w:szCs w:val="24"/>
              </w:rPr>
              <w:t xml:space="preserve"> руководящих документов</w:t>
            </w:r>
            <w:r w:rsidRPr="00ED0B8B">
              <w:rPr>
                <w:rFonts w:cs="Times New Roman"/>
                <w:szCs w:val="24"/>
              </w:rPr>
              <w:t>, предъявляемые к качеству выполняемых работ</w:t>
            </w:r>
          </w:p>
        </w:tc>
      </w:tr>
      <w:tr w:rsidR="007833C6" w:rsidRPr="00ED0B8B" w:rsidTr="009A2BF0">
        <w:trPr>
          <w:trHeight w:val="20"/>
        </w:trPr>
        <w:tc>
          <w:tcPr>
            <w:tcW w:w="1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widowControl w:val="0"/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-</w:t>
            </w:r>
          </w:p>
        </w:tc>
      </w:tr>
    </w:tbl>
    <w:p w:rsidR="009A2BF0" w:rsidRPr="00ED0B8B" w:rsidRDefault="009A2BF0">
      <w:pPr>
        <w:rPr>
          <w:rFonts w:cs="Times New Roman"/>
        </w:rPr>
      </w:pPr>
    </w:p>
    <w:p w:rsidR="009A2BF0" w:rsidRPr="00ED0B8B" w:rsidRDefault="009A2BF0" w:rsidP="0007087E">
      <w:pPr>
        <w:pStyle w:val="12"/>
        <w:ind w:left="0"/>
        <w:rPr>
          <w:rFonts w:ascii="Times New Roman" w:hAnsi="Times New Roman"/>
          <w:b/>
          <w:sz w:val="16"/>
          <w:szCs w:val="16"/>
        </w:rPr>
      </w:pPr>
      <w:r w:rsidRPr="00ED0B8B">
        <w:rPr>
          <w:rFonts w:ascii="Times New Roman" w:hAnsi="Times New Roman"/>
          <w:b/>
          <w:sz w:val="24"/>
          <w:szCs w:val="20"/>
        </w:rPr>
        <w:t xml:space="preserve">3.1.2. Трудовая функция </w:t>
      </w:r>
    </w:p>
    <w:p w:rsidR="009A2BF0" w:rsidRPr="00ED0B8B" w:rsidRDefault="009A2BF0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342"/>
        <w:gridCol w:w="752"/>
        <w:gridCol w:w="1071"/>
        <w:gridCol w:w="1640"/>
        <w:gridCol w:w="946"/>
      </w:tblGrid>
      <w:tr w:rsidR="007833C6" w:rsidRPr="00ED0B8B" w:rsidTr="009A2BF0">
        <w:trPr>
          <w:trHeight w:val="278"/>
        </w:trPr>
        <w:tc>
          <w:tcPr>
            <w:tcW w:w="80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0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Техническое обслуживание путеизмерительной тележки 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9A2BF0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5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3A1D87" w:rsidP="009A2BF0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833C6" w:rsidRPr="00ED0B8B">
              <w:rPr>
                <w:rFonts w:cs="Times New Roman"/>
                <w:szCs w:val="24"/>
              </w:rPr>
              <w:t>/02.3</w:t>
            </w:r>
          </w:p>
        </w:tc>
        <w:tc>
          <w:tcPr>
            <w:tcW w:w="78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9A2BF0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3</w:t>
            </w:r>
          </w:p>
        </w:tc>
      </w:tr>
    </w:tbl>
    <w:p w:rsidR="009A2BF0" w:rsidRPr="00ED0B8B" w:rsidRDefault="009A2BF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4"/>
        <w:gridCol w:w="1078"/>
        <w:gridCol w:w="790"/>
        <w:gridCol w:w="2514"/>
        <w:gridCol w:w="1263"/>
        <w:gridCol w:w="2232"/>
      </w:tblGrid>
      <w:tr w:rsidR="00ED0B8B" w:rsidRPr="00ED0B8B" w:rsidTr="0089111F">
        <w:trPr>
          <w:trHeight w:val="365"/>
        </w:trPr>
        <w:tc>
          <w:tcPr>
            <w:tcW w:w="122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Cs w:val="24"/>
              </w:rPr>
              <w:t>Х</w:t>
            </w:r>
          </w:p>
        </w:tc>
        <w:tc>
          <w:tcPr>
            <w:tcW w:w="1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</w:rPr>
            </w:pPr>
          </w:p>
        </w:tc>
        <w:tc>
          <w:tcPr>
            <w:tcW w:w="10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</w:rPr>
            </w:pPr>
          </w:p>
        </w:tc>
      </w:tr>
      <w:tr w:rsidR="007833C6" w:rsidRPr="00ED0B8B" w:rsidTr="0089111F">
        <w:trPr>
          <w:trHeight w:val="479"/>
        </w:trPr>
        <w:tc>
          <w:tcPr>
            <w:tcW w:w="1221" w:type="pct"/>
            <w:tcBorders>
              <w:top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102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9A2BF0" w:rsidRPr="00ED0B8B" w:rsidRDefault="009A2BF0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7876"/>
      </w:tblGrid>
      <w:tr w:rsidR="00ED0B8B" w:rsidRPr="00ED0B8B" w:rsidTr="009A2BF0">
        <w:trPr>
          <w:trHeight w:val="20"/>
        </w:trPr>
        <w:tc>
          <w:tcPr>
            <w:tcW w:w="122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9A2BF0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2F3E2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</w:t>
            </w:r>
            <w:r w:rsidR="007833C6" w:rsidRPr="00ED0B8B">
              <w:rPr>
                <w:rFonts w:cs="Times New Roman"/>
                <w:szCs w:val="24"/>
              </w:rPr>
              <w:t>астройка путеизмерительной тележки для обеспечения правильности ее работы</w:t>
            </w:r>
          </w:p>
        </w:tc>
      </w:tr>
      <w:tr w:rsidR="00ED0B8B" w:rsidRPr="00ED0B8B" w:rsidTr="009A2BF0">
        <w:trPr>
          <w:trHeight w:val="20"/>
        </w:trPr>
        <w:tc>
          <w:tcPr>
            <w:tcW w:w="122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3E2B" w:rsidRPr="00ED0B8B" w:rsidRDefault="002F3E2B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3E2B" w:rsidRPr="00ED0B8B" w:rsidRDefault="002F3E2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Проверка соответствия технических характеристик путеизмерительной тележки допускам, установленным нормативно-технической документацией</w:t>
            </w:r>
          </w:p>
        </w:tc>
      </w:tr>
      <w:tr w:rsidR="00ED0B8B" w:rsidRPr="00ED0B8B" w:rsidTr="009A2BF0">
        <w:trPr>
          <w:trHeight w:val="20"/>
        </w:trPr>
        <w:tc>
          <w:tcPr>
            <w:tcW w:w="122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1C43" w:rsidRPr="00ED0B8B" w:rsidRDefault="009E1C43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1C43" w:rsidRPr="00ED0B8B" w:rsidRDefault="009E1C43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Проведение технологических операций по поддержанию работоспособности и исправности путеизмерительной тележки</w:t>
            </w:r>
          </w:p>
        </w:tc>
      </w:tr>
      <w:tr w:rsidR="00ED0B8B" w:rsidRPr="00ED0B8B" w:rsidTr="009A2BF0">
        <w:trPr>
          <w:trHeight w:val="20"/>
        </w:trPr>
        <w:tc>
          <w:tcPr>
            <w:tcW w:w="122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3E2B" w:rsidRPr="00ED0B8B" w:rsidRDefault="002F3E2B" w:rsidP="009A2BF0">
            <w:pPr>
              <w:rPr>
                <w:rFonts w:cs="Times New Roman"/>
                <w:szCs w:val="24"/>
              </w:rPr>
            </w:pPr>
          </w:p>
        </w:tc>
        <w:tc>
          <w:tcPr>
            <w:tcW w:w="3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3E2B" w:rsidRPr="00ED0B8B" w:rsidRDefault="004C51A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Контроль соблюдения сроков калибровки путеизмерительной тележки</w:t>
            </w:r>
          </w:p>
        </w:tc>
      </w:tr>
      <w:tr w:rsidR="00ED0B8B" w:rsidRPr="00ED0B8B" w:rsidTr="009A2BF0">
        <w:trPr>
          <w:trHeight w:val="20"/>
        </w:trPr>
        <w:tc>
          <w:tcPr>
            <w:tcW w:w="122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Применять методики проведени</w:t>
            </w:r>
            <w:r w:rsidR="002621DC" w:rsidRPr="00ED0B8B">
              <w:rPr>
                <w:rFonts w:cs="Times New Roman"/>
                <w:szCs w:val="24"/>
              </w:rPr>
              <w:t>я</w:t>
            </w:r>
            <w:r w:rsidRPr="00ED0B8B">
              <w:rPr>
                <w:rFonts w:cs="Times New Roman"/>
                <w:szCs w:val="24"/>
              </w:rPr>
              <w:t xml:space="preserve"> технического обслуживания путеизмерительной тележки</w:t>
            </w:r>
          </w:p>
        </w:tc>
      </w:tr>
      <w:tr w:rsidR="00ED0B8B" w:rsidRPr="00ED0B8B" w:rsidTr="009A2BF0">
        <w:trPr>
          <w:trHeight w:val="20"/>
        </w:trPr>
        <w:tc>
          <w:tcPr>
            <w:tcW w:w="122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Применять методики наладк</w:t>
            </w:r>
            <w:r w:rsidR="009C6849" w:rsidRPr="00ED0B8B">
              <w:rPr>
                <w:rFonts w:cs="Times New Roman"/>
                <w:szCs w:val="24"/>
              </w:rPr>
              <w:t>и</w:t>
            </w:r>
            <w:r w:rsidRPr="00ED0B8B">
              <w:rPr>
                <w:rFonts w:cs="Times New Roman"/>
                <w:szCs w:val="24"/>
              </w:rPr>
              <w:t xml:space="preserve"> и </w:t>
            </w:r>
            <w:r w:rsidR="009C6849" w:rsidRPr="00ED0B8B">
              <w:rPr>
                <w:rFonts w:cs="Times New Roman"/>
                <w:szCs w:val="24"/>
              </w:rPr>
              <w:t xml:space="preserve">настройки </w:t>
            </w:r>
            <w:r w:rsidRPr="00ED0B8B">
              <w:rPr>
                <w:rFonts w:cs="Times New Roman"/>
                <w:szCs w:val="24"/>
              </w:rPr>
              <w:t>путеизмерительной тележки</w:t>
            </w:r>
          </w:p>
        </w:tc>
      </w:tr>
      <w:tr w:rsidR="00ED0B8B" w:rsidRPr="00ED0B8B" w:rsidTr="009A2BF0">
        <w:trPr>
          <w:trHeight w:val="20"/>
        </w:trPr>
        <w:tc>
          <w:tcPr>
            <w:tcW w:w="122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измерительным инструментом</w:t>
            </w:r>
          </w:p>
        </w:tc>
      </w:tr>
      <w:tr w:rsidR="00ED0B8B" w:rsidRPr="00ED0B8B" w:rsidTr="009A2BF0">
        <w:trPr>
          <w:trHeight w:val="20"/>
        </w:trPr>
        <w:tc>
          <w:tcPr>
            <w:tcW w:w="122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6C49E0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Нормативно-технические и руководящие документы по</w:t>
            </w:r>
            <w:r w:rsidR="00687979" w:rsidRPr="00ED0B8B">
              <w:rPr>
                <w:rFonts w:cs="Times New Roman"/>
                <w:szCs w:val="24"/>
              </w:rPr>
              <w:t xml:space="preserve"> техническому обслуживанию путеизмерительной тележки</w:t>
            </w:r>
          </w:p>
        </w:tc>
      </w:tr>
      <w:tr w:rsidR="00ED0B8B" w:rsidRPr="00ED0B8B" w:rsidTr="009A2BF0">
        <w:trPr>
          <w:trHeight w:val="20"/>
        </w:trPr>
        <w:tc>
          <w:tcPr>
            <w:tcW w:w="122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43B3" w:rsidRPr="00ED0B8B" w:rsidDel="002A1D54" w:rsidRDefault="001743B3" w:rsidP="009A2BF0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43B3" w:rsidRPr="00ED0B8B" w:rsidRDefault="001743B3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Устройство путеизмерительной тележки</w:t>
            </w:r>
          </w:p>
        </w:tc>
      </w:tr>
      <w:tr w:rsidR="00ED0B8B" w:rsidRPr="00ED0B8B" w:rsidTr="009A2BF0">
        <w:trPr>
          <w:trHeight w:val="20"/>
        </w:trPr>
        <w:tc>
          <w:tcPr>
            <w:tcW w:w="122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Правила настройки, подготовки к работе, содержания и технической эксплуатации путеизмерительной тележки</w:t>
            </w:r>
          </w:p>
        </w:tc>
      </w:tr>
      <w:tr w:rsidR="00ED0B8B" w:rsidRPr="00ED0B8B" w:rsidTr="009A2BF0">
        <w:trPr>
          <w:trHeight w:val="20"/>
        </w:trPr>
        <w:tc>
          <w:tcPr>
            <w:tcW w:w="122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687979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Порядок и с</w:t>
            </w:r>
            <w:r w:rsidR="002836B1" w:rsidRPr="00ED0B8B">
              <w:rPr>
                <w:rFonts w:cs="Times New Roman"/>
                <w:szCs w:val="24"/>
              </w:rPr>
              <w:t>роки калибровки путеизмерительной тележ</w:t>
            </w:r>
            <w:r w:rsidRPr="00ED0B8B">
              <w:rPr>
                <w:rFonts w:cs="Times New Roman"/>
                <w:szCs w:val="24"/>
              </w:rPr>
              <w:t>к</w:t>
            </w:r>
            <w:r w:rsidR="002836B1" w:rsidRPr="00ED0B8B">
              <w:rPr>
                <w:rFonts w:cs="Times New Roman"/>
                <w:szCs w:val="24"/>
              </w:rPr>
              <w:t>и</w:t>
            </w:r>
          </w:p>
        </w:tc>
      </w:tr>
      <w:tr w:rsidR="00ED0B8B" w:rsidRPr="00ED0B8B" w:rsidTr="009A2BF0">
        <w:trPr>
          <w:trHeight w:val="20"/>
        </w:trPr>
        <w:tc>
          <w:tcPr>
            <w:tcW w:w="122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BA5DE7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ED0B8B" w:rsidRPr="00ED0B8B" w:rsidTr="009A2BF0">
        <w:trPr>
          <w:trHeight w:val="20"/>
        </w:trPr>
        <w:tc>
          <w:tcPr>
            <w:tcW w:w="122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687979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Требования охраны труда, электробезопасности, пожарной безопасности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7833C6" w:rsidRPr="00ED0B8B" w:rsidTr="009A2BF0">
        <w:trPr>
          <w:trHeight w:val="20"/>
        </w:trPr>
        <w:tc>
          <w:tcPr>
            <w:tcW w:w="12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9A2BF0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widowControl w:val="0"/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-</w:t>
            </w:r>
          </w:p>
        </w:tc>
      </w:tr>
    </w:tbl>
    <w:p w:rsidR="00EB28BE" w:rsidRPr="00ED0B8B" w:rsidRDefault="00EB28BE" w:rsidP="002342D8">
      <w:pPr>
        <w:pStyle w:val="Heading2"/>
        <w:rPr>
          <w:b w:val="0"/>
        </w:rPr>
      </w:pPr>
    </w:p>
    <w:p w:rsidR="007833C6" w:rsidRPr="00ED0B8B" w:rsidRDefault="007833C6" w:rsidP="002342D8">
      <w:pPr>
        <w:pStyle w:val="Heading2"/>
      </w:pPr>
      <w:bookmarkStart w:id="9" w:name="_Toc21340806"/>
      <w:bookmarkStart w:id="10" w:name="_Toc35300907"/>
      <w:r w:rsidRPr="00ED0B8B">
        <w:t>3.2. Обобщенная трудовая функция</w:t>
      </w:r>
      <w:bookmarkEnd w:id="9"/>
      <w:bookmarkEnd w:id="10"/>
    </w:p>
    <w:p w:rsidR="00EB28BE" w:rsidRPr="00ED0B8B" w:rsidRDefault="00EB28BE" w:rsidP="00EB28BE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940"/>
        <w:gridCol w:w="565"/>
        <w:gridCol w:w="707"/>
        <w:gridCol w:w="1563"/>
        <w:gridCol w:w="815"/>
      </w:tblGrid>
      <w:tr w:rsidR="007833C6" w:rsidRPr="00ED0B8B" w:rsidTr="009A2BF0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6C7E3E" w:rsidP="00ED0B8B">
            <w:pPr>
              <w:widowControl w:val="0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bCs/>
                <w:szCs w:val="24"/>
              </w:rPr>
              <w:t>Проверка состояния железнодорожного пути ультразвуковым съемным рельсовым дефектоскопом</w:t>
            </w:r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9A2BF0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3A1D87" w:rsidRDefault="003A1D87" w:rsidP="0007087E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9A2BF0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3</w:t>
            </w:r>
          </w:p>
        </w:tc>
      </w:tr>
    </w:tbl>
    <w:p w:rsidR="009A2BF0" w:rsidRPr="00ED0B8B" w:rsidRDefault="009A2BF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1117"/>
        <w:gridCol w:w="627"/>
        <w:gridCol w:w="2386"/>
        <w:gridCol w:w="1257"/>
        <w:gridCol w:w="2074"/>
      </w:tblGrid>
      <w:tr w:rsidR="00ED0B8B" w:rsidRPr="00ED0B8B" w:rsidTr="009A2BF0">
        <w:trPr>
          <w:trHeight w:val="283"/>
        </w:trPr>
        <w:tc>
          <w:tcPr>
            <w:tcW w:w="142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Cs w:val="24"/>
              </w:rPr>
              <w:t>Х</w:t>
            </w:r>
          </w:p>
        </w:tc>
        <w:tc>
          <w:tcPr>
            <w:tcW w:w="11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</w:rPr>
            </w:pP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</w:rPr>
            </w:pPr>
          </w:p>
        </w:tc>
      </w:tr>
      <w:tr w:rsidR="007833C6" w:rsidRPr="00ED0B8B" w:rsidTr="009A2BF0">
        <w:trPr>
          <w:trHeight w:val="1022"/>
        </w:trPr>
        <w:tc>
          <w:tcPr>
            <w:tcW w:w="1420" w:type="pct"/>
            <w:tcBorders>
              <w:top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82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9A2BF0" w:rsidRPr="00ED0B8B" w:rsidRDefault="009A2BF0">
      <w:pPr>
        <w:rPr>
          <w:rFonts w:cs="Times New Roman"/>
        </w:rPr>
      </w:pPr>
    </w:p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7679"/>
      </w:tblGrid>
      <w:tr w:rsidR="00ED0B8B" w:rsidRPr="00ED0B8B" w:rsidTr="009A2BF0">
        <w:trPr>
          <w:trHeight w:val="525"/>
        </w:trPr>
        <w:tc>
          <w:tcPr>
            <w:tcW w:w="1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7141BB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Возможные наименования должностей</w:t>
            </w:r>
            <w:r w:rsidR="007141BB">
              <w:rPr>
                <w:rFonts w:cs="Times New Roman"/>
                <w:szCs w:val="24"/>
              </w:rPr>
              <w:t xml:space="preserve">, </w:t>
            </w:r>
            <w:r w:rsidRPr="00ED0B8B">
              <w:rPr>
                <w:rFonts w:cs="Times New Roman"/>
                <w:szCs w:val="24"/>
              </w:rPr>
              <w:t>профессий</w:t>
            </w:r>
          </w:p>
        </w:tc>
        <w:tc>
          <w:tcPr>
            <w:tcW w:w="36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979" w:rsidRPr="00ED0B8B" w:rsidRDefault="007833C6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Оператор дефектоскопной тележки 4-го </w:t>
            </w:r>
            <w:r w:rsidR="00687979" w:rsidRPr="00ED0B8B">
              <w:rPr>
                <w:rFonts w:cs="Times New Roman"/>
                <w:szCs w:val="24"/>
              </w:rPr>
              <w:t>разряда</w:t>
            </w:r>
          </w:p>
          <w:p w:rsidR="007833C6" w:rsidRPr="00ED0B8B" w:rsidRDefault="00687979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Оператор дефектоскопной тележки</w:t>
            </w:r>
            <w:r w:rsidR="007833C6" w:rsidRPr="00ED0B8B">
              <w:rPr>
                <w:rFonts w:cs="Times New Roman"/>
                <w:szCs w:val="24"/>
              </w:rPr>
              <w:t xml:space="preserve"> 5-го разряда</w:t>
            </w:r>
          </w:p>
        </w:tc>
      </w:tr>
    </w:tbl>
    <w:p w:rsidR="009A2BF0" w:rsidRPr="00ED0B8B" w:rsidRDefault="009A2BF0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45"/>
        <w:gridCol w:w="7676"/>
      </w:tblGrid>
      <w:tr w:rsidR="00ED0B8B" w:rsidRPr="00ED0B8B" w:rsidTr="009A2BF0">
        <w:trPr>
          <w:trHeight w:val="20"/>
        </w:trPr>
        <w:tc>
          <w:tcPr>
            <w:tcW w:w="1317" w:type="pct"/>
          </w:tcPr>
          <w:p w:rsidR="007833C6" w:rsidRPr="00ED0B8B" w:rsidRDefault="007833C6" w:rsidP="00ED0B8B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683" w:type="pct"/>
          </w:tcPr>
          <w:p w:rsidR="00582344" w:rsidRPr="00ED0B8B" w:rsidRDefault="00582344" w:rsidP="009A2BF0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Среднее общее образование и </w:t>
            </w:r>
          </w:p>
          <w:p w:rsidR="007833C6" w:rsidRPr="00ED0B8B" w:rsidRDefault="0089111F" w:rsidP="00ED0B8B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582344" w:rsidRPr="00ED0B8B">
              <w:rPr>
                <w:rFonts w:cs="Times New Roman"/>
                <w:szCs w:val="24"/>
              </w:rPr>
              <w:t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D0B8B" w:rsidRPr="00ED0B8B" w:rsidTr="009A2BF0">
        <w:trPr>
          <w:trHeight w:val="20"/>
        </w:trPr>
        <w:tc>
          <w:tcPr>
            <w:tcW w:w="1317" w:type="pct"/>
          </w:tcPr>
          <w:p w:rsidR="007833C6" w:rsidRPr="00ED0B8B" w:rsidRDefault="007833C6" w:rsidP="009A2BF0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683" w:type="pct"/>
          </w:tcPr>
          <w:p w:rsidR="007833C6" w:rsidRPr="00ED0B8B" w:rsidRDefault="007833C6" w:rsidP="009A2BF0">
            <w:pPr>
              <w:widowControl w:val="0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-</w:t>
            </w:r>
          </w:p>
        </w:tc>
      </w:tr>
      <w:tr w:rsidR="00ED0B8B" w:rsidRPr="00ED0B8B" w:rsidTr="009A2BF0">
        <w:trPr>
          <w:trHeight w:val="20"/>
        </w:trPr>
        <w:tc>
          <w:tcPr>
            <w:tcW w:w="1317" w:type="pct"/>
          </w:tcPr>
          <w:p w:rsidR="007833C6" w:rsidRPr="00ED0B8B" w:rsidRDefault="007833C6" w:rsidP="009A2BF0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683" w:type="pct"/>
          </w:tcPr>
          <w:p w:rsidR="007833C6" w:rsidRPr="00ED0B8B" w:rsidRDefault="007141BB" w:rsidP="007141BB">
            <w:pPr>
              <w:widowControl w:val="0"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7A6299" w:rsidRPr="00ED0B8B" w:rsidTr="009A2BF0">
        <w:trPr>
          <w:trHeight w:val="20"/>
        </w:trPr>
        <w:tc>
          <w:tcPr>
            <w:tcW w:w="1317" w:type="pct"/>
          </w:tcPr>
          <w:p w:rsidR="007A6299" w:rsidRPr="00ED0B8B" w:rsidRDefault="007A6299" w:rsidP="009A2BF0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83" w:type="pct"/>
          </w:tcPr>
          <w:p w:rsidR="007A6299" w:rsidRPr="00ED0B8B" w:rsidRDefault="007A6299" w:rsidP="009A2B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на однониточных ультразвуковых рельсовых дефектоскопах – 4-й разряд</w:t>
            </w:r>
          </w:p>
          <w:p w:rsidR="00566570" w:rsidRPr="00ED0B8B" w:rsidRDefault="007A6299" w:rsidP="009A2B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на двухниточных ультразвуковых рельсовых дефектоскопных тележках, оборудованных электронно-лучевой трубкой для определения размеров дефектов – 5-й разряд</w:t>
            </w:r>
          </w:p>
          <w:p w:rsidR="007A6299" w:rsidRPr="00ED0B8B" w:rsidRDefault="007A6299" w:rsidP="009A2B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оператора дефектоскопной тележки при выполнении работ под руководством оператора дефектоскопной тележки: </w:t>
            </w:r>
          </w:p>
          <w:p w:rsidR="007A6299" w:rsidRPr="00ED0B8B" w:rsidRDefault="007141BB" w:rsidP="009A2BF0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7A6299" w:rsidRPr="00ED0B8B">
              <w:rPr>
                <w:rFonts w:cs="Times New Roman"/>
                <w:szCs w:val="24"/>
              </w:rPr>
              <w:t>ри наличии удостоверения на управление дефектоскопной тележкой – на один разряд ниже оператора дефектоскопной тележки</w:t>
            </w:r>
          </w:p>
          <w:p w:rsidR="007A6299" w:rsidRPr="00ED0B8B" w:rsidRDefault="007141BB" w:rsidP="009A2BF0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7A6299" w:rsidRPr="00ED0B8B">
              <w:rPr>
                <w:rFonts w:cs="Times New Roman"/>
                <w:szCs w:val="24"/>
              </w:rPr>
              <w:t>ри отсутствии удостоверения на управление дефектоскопной тележкой – на два разряда ниже оператора дефектоскопной тележки</w:t>
            </w:r>
          </w:p>
        </w:tc>
      </w:tr>
    </w:tbl>
    <w:p w:rsidR="009A2BF0" w:rsidRPr="00ED0B8B" w:rsidRDefault="009A2BF0" w:rsidP="009A2BF0">
      <w:pPr>
        <w:widowControl w:val="0"/>
        <w:rPr>
          <w:rFonts w:cs="Times New Roman"/>
          <w:sz w:val="16"/>
          <w:szCs w:val="16"/>
        </w:rPr>
      </w:pPr>
      <w:r w:rsidRPr="00ED0B8B">
        <w:rPr>
          <w:rFonts w:cs="Times New Roman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44"/>
        <w:gridCol w:w="1524"/>
        <w:gridCol w:w="6353"/>
      </w:tblGrid>
      <w:tr w:rsidR="00ED0B8B" w:rsidRPr="00ED0B8B" w:rsidTr="009A2BF0">
        <w:trPr>
          <w:trHeight w:val="20"/>
        </w:trPr>
        <w:tc>
          <w:tcPr>
            <w:tcW w:w="1221" w:type="pct"/>
            <w:vAlign w:val="center"/>
          </w:tcPr>
          <w:p w:rsidR="007A6299" w:rsidRPr="00ED0B8B" w:rsidRDefault="007A6299" w:rsidP="009A2BF0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731" w:type="pct"/>
            <w:vAlign w:val="center"/>
          </w:tcPr>
          <w:p w:rsidR="007A6299" w:rsidRPr="00ED0B8B" w:rsidRDefault="007A6299" w:rsidP="009A2BF0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pct"/>
            <w:vAlign w:val="center"/>
          </w:tcPr>
          <w:p w:rsidR="007A6299" w:rsidRPr="00ED0B8B" w:rsidRDefault="007A6299" w:rsidP="009A2BF0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D0B8B" w:rsidRPr="00ED0B8B" w:rsidTr="009A2BF0">
        <w:trPr>
          <w:trHeight w:val="20"/>
        </w:trPr>
        <w:tc>
          <w:tcPr>
            <w:tcW w:w="1221" w:type="pct"/>
          </w:tcPr>
          <w:p w:rsidR="00204FD1" w:rsidRPr="00ED0B8B" w:rsidRDefault="00204FD1" w:rsidP="009A2BF0">
            <w:pPr>
              <w:rPr>
                <w:rFonts w:cs="Times New Roman"/>
                <w:szCs w:val="24"/>
                <w:vertAlign w:val="superscript"/>
              </w:rPr>
            </w:pPr>
            <w:r w:rsidRPr="00ED0B8B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731" w:type="pct"/>
          </w:tcPr>
          <w:p w:rsidR="00204FD1" w:rsidRPr="00ED0B8B" w:rsidRDefault="00204FD1" w:rsidP="009A2BF0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7232</w:t>
            </w:r>
          </w:p>
        </w:tc>
        <w:tc>
          <w:tcPr>
            <w:tcW w:w="3048" w:type="pct"/>
          </w:tcPr>
          <w:p w:rsidR="00204FD1" w:rsidRPr="00ED0B8B" w:rsidRDefault="00204FD1" w:rsidP="009A2BF0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ED0B8B" w:rsidRPr="00ED0B8B" w:rsidTr="009A2BF0">
        <w:trPr>
          <w:trHeight w:val="20"/>
        </w:trPr>
        <w:tc>
          <w:tcPr>
            <w:tcW w:w="1221" w:type="pct"/>
          </w:tcPr>
          <w:p w:rsidR="007A6299" w:rsidRPr="00ED0B8B" w:rsidRDefault="007A6299" w:rsidP="009A2BF0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31" w:type="pct"/>
          </w:tcPr>
          <w:p w:rsidR="007A6299" w:rsidRPr="00ED0B8B" w:rsidRDefault="007A6299" w:rsidP="009A2BF0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§ 47</w:t>
            </w:r>
          </w:p>
        </w:tc>
        <w:tc>
          <w:tcPr>
            <w:tcW w:w="3048" w:type="pct"/>
          </w:tcPr>
          <w:p w:rsidR="007A6299" w:rsidRPr="00ED0B8B" w:rsidRDefault="007A6299" w:rsidP="009A2BF0">
            <w:pPr>
              <w:rPr>
                <w:rFonts w:cs="Times New Roman"/>
                <w:i/>
                <w:szCs w:val="24"/>
              </w:rPr>
            </w:pPr>
            <w:r w:rsidRPr="00ED0B8B">
              <w:rPr>
                <w:rFonts w:cs="Times New Roman"/>
                <w:szCs w:val="24"/>
              </w:rPr>
              <w:t>Оператор дефектоскопной тележки</w:t>
            </w:r>
          </w:p>
        </w:tc>
      </w:tr>
      <w:tr w:rsidR="00CE06AF" w:rsidRPr="00ED0B8B" w:rsidTr="009A2BF0">
        <w:trPr>
          <w:trHeight w:val="20"/>
        </w:trPr>
        <w:tc>
          <w:tcPr>
            <w:tcW w:w="1221" w:type="pct"/>
          </w:tcPr>
          <w:p w:rsidR="00CE06AF" w:rsidRPr="00ED0B8B" w:rsidRDefault="00CE06AF" w:rsidP="009A2BF0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31" w:type="pct"/>
          </w:tcPr>
          <w:p w:rsidR="00CE06AF" w:rsidRPr="00ED0B8B" w:rsidRDefault="00400D90" w:rsidP="009A2BF0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15572</w:t>
            </w:r>
          </w:p>
        </w:tc>
        <w:tc>
          <w:tcPr>
            <w:tcW w:w="3048" w:type="pct"/>
          </w:tcPr>
          <w:p w:rsidR="00CE06AF" w:rsidRPr="00ED0B8B" w:rsidRDefault="00400D90" w:rsidP="009A2BF0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Оператор дефектоскопной тележки</w:t>
            </w:r>
          </w:p>
        </w:tc>
      </w:tr>
    </w:tbl>
    <w:p w:rsidR="009A2BF0" w:rsidRPr="00ED0B8B" w:rsidRDefault="009A2BF0" w:rsidP="009A2BF0">
      <w:pPr>
        <w:rPr>
          <w:rFonts w:cs="Times New Roman"/>
          <w:b/>
          <w:szCs w:val="20"/>
        </w:rPr>
      </w:pPr>
    </w:p>
    <w:p w:rsidR="007833C6" w:rsidRPr="00ED0B8B" w:rsidRDefault="007833C6" w:rsidP="009A2BF0">
      <w:pPr>
        <w:rPr>
          <w:rFonts w:cs="Times New Roman"/>
          <w:b/>
          <w:szCs w:val="20"/>
        </w:rPr>
      </w:pPr>
      <w:r w:rsidRPr="00ED0B8B">
        <w:rPr>
          <w:rFonts w:cs="Times New Roman"/>
          <w:b/>
          <w:szCs w:val="20"/>
        </w:rPr>
        <w:t>3.2.1. Трудовая функция</w:t>
      </w:r>
    </w:p>
    <w:p w:rsidR="009A2BF0" w:rsidRPr="00ED0B8B" w:rsidRDefault="009A2BF0" w:rsidP="009A2BF0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5317"/>
        <w:gridCol w:w="565"/>
        <w:gridCol w:w="888"/>
        <w:gridCol w:w="1511"/>
        <w:gridCol w:w="536"/>
      </w:tblGrid>
      <w:tr w:rsidR="007833C6" w:rsidRPr="00ED0B8B" w:rsidTr="00BC3EF3">
        <w:trPr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396151" w:rsidP="00784BB6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Cs w:val="24"/>
              </w:rPr>
              <w:t>Выявление дефектов рельсов железнодорожного пути ультразвуковым съемным рельсовым дефектоскопом</w:t>
            </w:r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3A1D87" w:rsidP="00BC3EF3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833C6" w:rsidRPr="00ED0B8B">
              <w:rPr>
                <w:rFonts w:cs="Times New Roman"/>
                <w:szCs w:val="24"/>
              </w:rPr>
              <w:t>/01.3</w:t>
            </w:r>
          </w:p>
        </w:tc>
        <w:tc>
          <w:tcPr>
            <w:tcW w:w="72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3</w:t>
            </w:r>
          </w:p>
        </w:tc>
      </w:tr>
    </w:tbl>
    <w:p w:rsidR="00BC3EF3" w:rsidRPr="00ED0B8B" w:rsidRDefault="00BC3EF3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9"/>
        <w:gridCol w:w="1075"/>
        <w:gridCol w:w="794"/>
        <w:gridCol w:w="2543"/>
        <w:gridCol w:w="1351"/>
        <w:gridCol w:w="2149"/>
      </w:tblGrid>
      <w:tr w:rsidR="00ED0B8B" w:rsidRPr="00ED0B8B" w:rsidTr="00BC3EF3">
        <w:trPr>
          <w:trHeight w:val="488"/>
        </w:trPr>
        <w:tc>
          <w:tcPr>
            <w:tcW w:w="120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833C6" w:rsidRPr="00ED0B8B" w:rsidRDefault="007833C6" w:rsidP="00BC3EF3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Оригинал</w:t>
            </w:r>
            <w:r w:rsidRPr="00ED0B8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Cs w:val="24"/>
              </w:rPr>
              <w:t>Х</w:t>
            </w:r>
          </w:p>
        </w:tc>
        <w:tc>
          <w:tcPr>
            <w:tcW w:w="12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rPr>
                <w:rFonts w:cs="Times New Roman"/>
              </w:rPr>
            </w:pPr>
          </w:p>
        </w:tc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rPr>
                <w:rFonts w:cs="Times New Roman"/>
              </w:rPr>
            </w:pPr>
          </w:p>
        </w:tc>
      </w:tr>
      <w:tr w:rsidR="007833C6" w:rsidRPr="00ED0B8B" w:rsidTr="00BC3EF3">
        <w:trPr>
          <w:trHeight w:val="479"/>
        </w:trPr>
        <w:tc>
          <w:tcPr>
            <w:tcW w:w="1204" w:type="pct"/>
            <w:tcBorders>
              <w:top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C3EF3" w:rsidRPr="00ED0B8B" w:rsidRDefault="00BC3EF3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09"/>
        <w:gridCol w:w="7912"/>
      </w:tblGrid>
      <w:tr w:rsidR="00ED0B8B" w:rsidRPr="00ED0B8B" w:rsidTr="00BC3EF3">
        <w:trPr>
          <w:trHeight w:val="20"/>
        </w:trPr>
        <w:tc>
          <w:tcPr>
            <w:tcW w:w="1204" w:type="pct"/>
            <w:vMerge w:val="restart"/>
          </w:tcPr>
          <w:p w:rsidR="007833C6" w:rsidRPr="00ED0B8B" w:rsidRDefault="007833C6" w:rsidP="00BC3EF3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6" w:type="pct"/>
          </w:tcPr>
          <w:p w:rsidR="007833C6" w:rsidRPr="00ED0B8B" w:rsidRDefault="00790D00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Проверка участка железнодорожного пути ультразвуковым съемным рельсовым дефектоскопом с целью в</w:t>
            </w:r>
            <w:r w:rsidR="007833C6" w:rsidRPr="00ED0B8B">
              <w:rPr>
                <w:rFonts w:cs="Times New Roman"/>
                <w:szCs w:val="24"/>
              </w:rPr>
              <w:t>ыявлени</w:t>
            </w:r>
            <w:r w:rsidRPr="00ED0B8B">
              <w:rPr>
                <w:rFonts w:cs="Times New Roman"/>
                <w:szCs w:val="24"/>
              </w:rPr>
              <w:t>я</w:t>
            </w:r>
            <w:r w:rsidR="007833C6" w:rsidRPr="00ED0B8B">
              <w:rPr>
                <w:rFonts w:cs="Times New Roman"/>
                <w:szCs w:val="24"/>
              </w:rPr>
              <w:t xml:space="preserve"> дефектов</w:t>
            </w:r>
            <w:r w:rsidR="00784BB6" w:rsidRPr="00ED0B8B">
              <w:rPr>
                <w:rFonts w:cs="Times New Roman"/>
                <w:szCs w:val="24"/>
              </w:rPr>
              <w:t xml:space="preserve"> и повреждений </w:t>
            </w:r>
            <w:r w:rsidR="007833C6" w:rsidRPr="00ED0B8B">
              <w:rPr>
                <w:rFonts w:cs="Times New Roman"/>
                <w:szCs w:val="24"/>
              </w:rPr>
              <w:t>рельсов</w:t>
            </w:r>
            <w:r w:rsidR="00E60CFA" w:rsidRPr="00ED0B8B">
              <w:rPr>
                <w:rFonts w:cs="Times New Roman"/>
                <w:szCs w:val="24"/>
              </w:rPr>
              <w:t xml:space="preserve"> </w:t>
            </w:r>
            <w:r w:rsidR="00784BB6" w:rsidRPr="00ED0B8B">
              <w:rPr>
                <w:rFonts w:cs="Times New Roman"/>
                <w:szCs w:val="24"/>
              </w:rPr>
              <w:t xml:space="preserve">железнодорожного пути 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7833C6" w:rsidRPr="00ED0B8B" w:rsidRDefault="007833C6" w:rsidP="00BC3EF3">
            <w:pPr>
              <w:rPr>
                <w:rFonts w:cs="Times New Roman"/>
                <w:szCs w:val="24"/>
              </w:rPr>
            </w:pPr>
          </w:p>
        </w:tc>
        <w:tc>
          <w:tcPr>
            <w:tcW w:w="3796" w:type="pct"/>
          </w:tcPr>
          <w:p w:rsidR="007833C6" w:rsidRPr="00ED0B8B" w:rsidRDefault="00B61665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</w:t>
            </w:r>
            <w:r w:rsidR="007833C6" w:rsidRPr="00ED0B8B">
              <w:rPr>
                <w:rFonts w:cs="Times New Roman"/>
                <w:szCs w:val="24"/>
              </w:rPr>
              <w:t>бследование обнаруженных дефектов и повреждений рельсов</w:t>
            </w:r>
            <w:r w:rsidR="00E60CFA" w:rsidRPr="00ED0B8B">
              <w:rPr>
                <w:rFonts w:cs="Times New Roman"/>
                <w:szCs w:val="24"/>
              </w:rPr>
              <w:t xml:space="preserve"> железнодорожного пути</w:t>
            </w:r>
            <w:r w:rsidR="00FD0BA0" w:rsidRPr="00ED0B8B">
              <w:rPr>
                <w:rFonts w:cs="Times New Roman"/>
                <w:szCs w:val="24"/>
              </w:rPr>
              <w:t xml:space="preserve"> с использованием ручных пьезоэлектрических преобразователей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7833C6" w:rsidRPr="00ED0B8B" w:rsidRDefault="007833C6" w:rsidP="00BC3EF3">
            <w:pPr>
              <w:rPr>
                <w:rFonts w:cs="Times New Roman"/>
                <w:szCs w:val="24"/>
              </w:rPr>
            </w:pPr>
          </w:p>
        </w:tc>
        <w:tc>
          <w:tcPr>
            <w:tcW w:w="3796" w:type="pct"/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Классификация обнаруженных дефектов и повреждений рельсов</w:t>
            </w:r>
            <w:r w:rsidR="00E60CFA" w:rsidRPr="00ED0B8B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7833C6" w:rsidRPr="00ED0B8B" w:rsidRDefault="007833C6" w:rsidP="00BC3EF3">
            <w:pPr>
              <w:rPr>
                <w:rFonts w:cs="Times New Roman"/>
                <w:szCs w:val="24"/>
              </w:rPr>
            </w:pPr>
          </w:p>
        </w:tc>
        <w:tc>
          <w:tcPr>
            <w:tcW w:w="3796" w:type="pct"/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Контроль развития дефектов рельсов</w:t>
            </w:r>
            <w:r w:rsidR="00E60CFA" w:rsidRPr="00ED0B8B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7833C6" w:rsidRPr="00ED0B8B" w:rsidRDefault="007833C6" w:rsidP="00BC3EF3">
            <w:pPr>
              <w:rPr>
                <w:rFonts w:cs="Times New Roman"/>
                <w:szCs w:val="24"/>
              </w:rPr>
            </w:pPr>
          </w:p>
        </w:tc>
        <w:tc>
          <w:tcPr>
            <w:tcW w:w="3796" w:type="pct"/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Проверка, наладка</w:t>
            </w:r>
            <w:r w:rsidR="006F3BFF" w:rsidRPr="00ED0B8B">
              <w:rPr>
                <w:rFonts w:cs="Times New Roman"/>
                <w:szCs w:val="24"/>
              </w:rPr>
              <w:t>,</w:t>
            </w:r>
            <w:r w:rsidRPr="00ED0B8B">
              <w:rPr>
                <w:rFonts w:cs="Times New Roman"/>
                <w:szCs w:val="24"/>
              </w:rPr>
              <w:t xml:space="preserve"> регулировка</w:t>
            </w:r>
            <w:r w:rsidR="00C36685" w:rsidRPr="00ED0B8B">
              <w:rPr>
                <w:rFonts w:cs="Times New Roman"/>
                <w:szCs w:val="24"/>
              </w:rPr>
              <w:t>, настройка</w:t>
            </w:r>
            <w:r w:rsidRPr="00ED0B8B">
              <w:rPr>
                <w:rFonts w:cs="Times New Roman"/>
                <w:szCs w:val="24"/>
              </w:rPr>
              <w:t xml:space="preserve"> работоспособности и чувствительности поисковой системы</w:t>
            </w:r>
            <w:r w:rsidR="002F7732" w:rsidRPr="00ED0B8B">
              <w:rPr>
                <w:rFonts w:cs="Times New Roman"/>
                <w:szCs w:val="24"/>
              </w:rPr>
              <w:t xml:space="preserve"> </w:t>
            </w:r>
            <w:r w:rsidR="005C2D06" w:rsidRPr="00ED0B8B">
              <w:rPr>
                <w:rFonts w:cs="Times New Roman"/>
                <w:szCs w:val="24"/>
              </w:rPr>
              <w:t xml:space="preserve">ультразвукового </w:t>
            </w:r>
            <w:r w:rsidR="002F7732" w:rsidRPr="00ED0B8B">
              <w:rPr>
                <w:rFonts w:cs="Times New Roman"/>
                <w:szCs w:val="24"/>
              </w:rPr>
              <w:t>съемного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="002F7732" w:rsidRPr="00ED0B8B">
              <w:rPr>
                <w:rFonts w:cs="Times New Roman"/>
                <w:szCs w:val="24"/>
              </w:rPr>
              <w:t xml:space="preserve">рельсового </w:t>
            </w:r>
            <w:r w:rsidRPr="00ED0B8B">
              <w:rPr>
                <w:rFonts w:cs="Times New Roman"/>
                <w:szCs w:val="24"/>
              </w:rPr>
              <w:t>дефектоскопа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 w:val="restart"/>
          </w:tcPr>
          <w:p w:rsidR="007833C6" w:rsidRPr="00ED0B8B" w:rsidDel="002A1D54" w:rsidRDefault="007833C6" w:rsidP="00BC3EF3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96" w:type="pct"/>
          </w:tcPr>
          <w:p w:rsidR="007833C6" w:rsidRPr="00ED0B8B" w:rsidRDefault="0084718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Пользоваться </w:t>
            </w:r>
            <w:r w:rsidR="00FA0677" w:rsidRPr="00ED0B8B">
              <w:rPr>
                <w:rFonts w:cs="Times New Roman"/>
                <w:szCs w:val="24"/>
              </w:rPr>
              <w:t xml:space="preserve">ультразвуковым </w:t>
            </w:r>
            <w:r w:rsidR="002F7732" w:rsidRPr="00ED0B8B">
              <w:rPr>
                <w:rFonts w:cs="Times New Roman"/>
                <w:szCs w:val="24"/>
              </w:rPr>
              <w:t xml:space="preserve">съемным рельсовым </w:t>
            </w:r>
            <w:r w:rsidRPr="00ED0B8B">
              <w:rPr>
                <w:rFonts w:cs="Times New Roman"/>
                <w:szCs w:val="24"/>
              </w:rPr>
              <w:t xml:space="preserve">дефектоскопом при </w:t>
            </w:r>
            <w:r w:rsidR="00EF7CC4" w:rsidRPr="00ED0B8B">
              <w:rPr>
                <w:rFonts w:cs="Times New Roman"/>
                <w:szCs w:val="24"/>
              </w:rPr>
              <w:t>выявлении</w:t>
            </w:r>
            <w:r w:rsidR="00E60CFA" w:rsidRPr="00ED0B8B">
              <w:rPr>
                <w:rFonts w:cs="Times New Roman"/>
                <w:szCs w:val="24"/>
              </w:rPr>
              <w:t xml:space="preserve"> дефектов и повреждений рельсов</w:t>
            </w:r>
            <w:r w:rsidRPr="00ED0B8B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84718B" w:rsidRPr="00ED0B8B" w:rsidDel="002A1D54" w:rsidRDefault="0084718B" w:rsidP="00BC3EF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84718B" w:rsidRPr="00ED0B8B" w:rsidRDefault="004B17A0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Оценивать характер и степень опасности </w:t>
            </w:r>
            <w:r w:rsidR="0084718B" w:rsidRPr="00ED0B8B">
              <w:rPr>
                <w:rFonts w:cs="Times New Roman"/>
                <w:szCs w:val="24"/>
              </w:rPr>
              <w:t>дефектов</w:t>
            </w:r>
            <w:r w:rsidR="0032651C" w:rsidRPr="00ED0B8B">
              <w:rPr>
                <w:rFonts w:cs="Times New Roman"/>
                <w:szCs w:val="24"/>
              </w:rPr>
              <w:t xml:space="preserve"> и повреждений</w:t>
            </w:r>
            <w:r w:rsidR="0084718B" w:rsidRPr="00ED0B8B">
              <w:rPr>
                <w:rFonts w:cs="Times New Roman"/>
                <w:szCs w:val="24"/>
              </w:rPr>
              <w:t xml:space="preserve"> рельсов </w:t>
            </w:r>
            <w:r w:rsidR="00E60CFA" w:rsidRPr="00ED0B8B">
              <w:rPr>
                <w:rFonts w:cs="Times New Roman"/>
                <w:szCs w:val="24"/>
              </w:rPr>
              <w:t>железнодорожного пути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4B17A0" w:rsidRPr="00ED0B8B" w:rsidDel="002A1D54" w:rsidRDefault="004B17A0" w:rsidP="00BC3EF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4B17A0" w:rsidRPr="00ED0B8B" w:rsidRDefault="004B17A0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Оценивать динамику развития дефектов в рельсах</w:t>
            </w:r>
            <w:r w:rsidR="00E60CFA" w:rsidRPr="00ED0B8B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4B17A0" w:rsidRPr="00ED0B8B" w:rsidDel="002A1D54" w:rsidRDefault="004B17A0" w:rsidP="00BC3EF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4B17A0" w:rsidRPr="00ED0B8B" w:rsidRDefault="004B17A0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Применять методики проверк</w:t>
            </w:r>
            <w:r w:rsidR="005D1EFD" w:rsidRPr="00ED0B8B">
              <w:rPr>
                <w:rFonts w:cs="Times New Roman"/>
                <w:szCs w:val="24"/>
              </w:rPr>
              <w:t>и</w:t>
            </w:r>
            <w:r w:rsidRPr="00ED0B8B">
              <w:rPr>
                <w:rFonts w:cs="Times New Roman"/>
                <w:szCs w:val="24"/>
              </w:rPr>
              <w:t>, наладк</w:t>
            </w:r>
            <w:r w:rsidR="005D1EFD" w:rsidRPr="00ED0B8B">
              <w:rPr>
                <w:rFonts w:cs="Times New Roman"/>
                <w:szCs w:val="24"/>
              </w:rPr>
              <w:t>и</w:t>
            </w:r>
            <w:r w:rsidRPr="00ED0B8B">
              <w:rPr>
                <w:rFonts w:cs="Times New Roman"/>
                <w:szCs w:val="24"/>
              </w:rPr>
              <w:t xml:space="preserve"> и регулировк</w:t>
            </w:r>
            <w:r w:rsidR="005D1EFD" w:rsidRPr="00ED0B8B">
              <w:rPr>
                <w:rFonts w:cs="Times New Roman"/>
                <w:szCs w:val="24"/>
              </w:rPr>
              <w:t>и</w:t>
            </w:r>
            <w:r w:rsidRPr="00ED0B8B">
              <w:rPr>
                <w:rFonts w:cs="Times New Roman"/>
                <w:szCs w:val="24"/>
              </w:rPr>
              <w:t xml:space="preserve"> работоспособности и чувствительности поисковой системы</w:t>
            </w:r>
            <w:r w:rsidR="002F7732" w:rsidRPr="00ED0B8B">
              <w:rPr>
                <w:rFonts w:cs="Times New Roman"/>
                <w:szCs w:val="24"/>
              </w:rPr>
              <w:t xml:space="preserve"> </w:t>
            </w:r>
            <w:r w:rsidR="005C2D06" w:rsidRPr="00ED0B8B">
              <w:rPr>
                <w:rFonts w:cs="Times New Roman"/>
                <w:szCs w:val="24"/>
              </w:rPr>
              <w:t xml:space="preserve">ультразвукового </w:t>
            </w:r>
            <w:r w:rsidR="002F7732" w:rsidRPr="00ED0B8B">
              <w:rPr>
                <w:rFonts w:cs="Times New Roman"/>
                <w:szCs w:val="24"/>
              </w:rPr>
              <w:t>съемного рельсового</w:t>
            </w:r>
            <w:r w:rsidRPr="00ED0B8B">
              <w:rPr>
                <w:rFonts w:cs="Times New Roman"/>
                <w:szCs w:val="24"/>
              </w:rPr>
              <w:t xml:space="preserve"> дефектоскопа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F7CC4" w:rsidRPr="00ED0B8B" w:rsidDel="002A1D54" w:rsidRDefault="00EF7CC4" w:rsidP="00BC3EF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EF7CC4" w:rsidRPr="00ED0B8B" w:rsidRDefault="00EF7CC4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ручными пьезоэлектрическими преобразователями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F7CC4" w:rsidRPr="00ED0B8B" w:rsidDel="002A1D54" w:rsidRDefault="00EF7CC4" w:rsidP="00BC3EF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EF7CC4" w:rsidRPr="00ED0B8B" w:rsidRDefault="00EF7CC4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Классифицировать обнаруженные дефекты и повреждения 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 w:val="restart"/>
          </w:tcPr>
          <w:p w:rsidR="00EF7CC4" w:rsidRPr="00ED0B8B" w:rsidRDefault="00EF7CC4" w:rsidP="00BC3EF3">
            <w:pPr>
              <w:rPr>
                <w:rFonts w:cs="Times New Roman"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Необходимые знания</w:t>
            </w:r>
            <w:r w:rsidR="00E60CFA" w:rsidRPr="00ED0B8B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3796" w:type="pct"/>
          </w:tcPr>
          <w:p w:rsidR="00EF7CC4" w:rsidRPr="00ED0B8B" w:rsidRDefault="006C49E0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="00E60CFA" w:rsidRPr="00ED0B8B">
              <w:rPr>
                <w:rFonts w:cs="Times New Roman"/>
                <w:szCs w:val="24"/>
              </w:rPr>
              <w:t>выявлению дефектов и повреждений рельсов железнодорожного пути ультразвуковым</w:t>
            </w:r>
            <w:r w:rsidR="005C2D06" w:rsidRPr="00ED0B8B">
              <w:rPr>
                <w:rFonts w:cs="Times New Roman"/>
                <w:szCs w:val="24"/>
              </w:rPr>
              <w:t xml:space="preserve"> съемным</w:t>
            </w:r>
            <w:r w:rsidR="00E60CFA" w:rsidRPr="00ED0B8B">
              <w:rPr>
                <w:rFonts w:cs="Times New Roman"/>
                <w:szCs w:val="24"/>
              </w:rPr>
              <w:t xml:space="preserve"> рельсовым дефектоскопом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7D4ADB" w:rsidRPr="00ED0B8B" w:rsidDel="002A1D54" w:rsidRDefault="007D4ADB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7D4ADB" w:rsidRPr="00ED0B8B" w:rsidRDefault="007D4ADB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60CFA" w:rsidRPr="00ED0B8B" w:rsidDel="002A1D54" w:rsidRDefault="00E60CFA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E60CFA" w:rsidRPr="00ED0B8B" w:rsidRDefault="00E60CF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Правила проведения ультразвукового контроля рельсов, элементов стрелочных переводов, сварных стыков железнодорожного пути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60CFA" w:rsidRPr="00ED0B8B" w:rsidDel="002A1D54" w:rsidRDefault="00E60CFA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E60CFA" w:rsidRPr="00ED0B8B" w:rsidRDefault="00E60CF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Правила ультразвукового контроля рельсов покилометрового запаса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60CFA" w:rsidRPr="00ED0B8B" w:rsidDel="002A1D54" w:rsidRDefault="00E60CFA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E60CFA" w:rsidRPr="00ED0B8B" w:rsidRDefault="00E60CF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Устройство и назначение</w:t>
            </w:r>
            <w:r w:rsidR="0031247A" w:rsidRPr="00ED0B8B">
              <w:rPr>
                <w:rFonts w:cs="Times New Roman"/>
                <w:szCs w:val="24"/>
              </w:rPr>
              <w:t xml:space="preserve"> ультразвуков</w:t>
            </w:r>
            <w:r w:rsidR="005317CD" w:rsidRPr="00ED0B8B">
              <w:rPr>
                <w:rFonts w:cs="Times New Roman"/>
                <w:szCs w:val="24"/>
              </w:rPr>
              <w:t>ого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="005C2D06" w:rsidRPr="00ED0B8B">
              <w:rPr>
                <w:rFonts w:cs="Times New Roman"/>
                <w:szCs w:val="24"/>
              </w:rPr>
              <w:t>съемн</w:t>
            </w:r>
            <w:r w:rsidR="005317CD" w:rsidRPr="00ED0B8B">
              <w:rPr>
                <w:rFonts w:cs="Times New Roman"/>
                <w:szCs w:val="24"/>
              </w:rPr>
              <w:t>ого</w:t>
            </w:r>
            <w:r w:rsidR="005C2D06" w:rsidRPr="00ED0B8B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>рельсов</w:t>
            </w:r>
            <w:r w:rsidR="005317CD" w:rsidRPr="00ED0B8B">
              <w:rPr>
                <w:rFonts w:cs="Times New Roman"/>
                <w:szCs w:val="24"/>
              </w:rPr>
              <w:t>ого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lastRenderedPageBreak/>
              <w:t>дефектоскоп</w:t>
            </w:r>
            <w:r w:rsidR="005317CD" w:rsidRPr="00ED0B8B">
              <w:rPr>
                <w:rFonts w:cs="Times New Roman"/>
                <w:szCs w:val="24"/>
              </w:rPr>
              <w:t>а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60CFA" w:rsidRPr="00ED0B8B" w:rsidDel="002A1D54" w:rsidRDefault="00E60CFA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E60CFA" w:rsidRPr="00ED0B8B" w:rsidRDefault="00E60CF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Классификация дефектов и повреждений рельсов</w:t>
            </w:r>
            <w:r w:rsidR="005C2D06" w:rsidRPr="00ED0B8B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60CFA" w:rsidRPr="00ED0B8B" w:rsidDel="002A1D54" w:rsidRDefault="00E60CFA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E60CFA" w:rsidRPr="00ED0B8B" w:rsidRDefault="00E60CF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Влияние дефектов и повреждений рельсов</w:t>
            </w:r>
            <w:r w:rsidR="005C2D06" w:rsidRPr="00ED0B8B">
              <w:rPr>
                <w:rFonts w:cs="Times New Roman"/>
                <w:szCs w:val="24"/>
              </w:rPr>
              <w:t xml:space="preserve"> железнодорожного пути</w:t>
            </w:r>
            <w:r w:rsidRPr="00ED0B8B">
              <w:rPr>
                <w:rFonts w:cs="Times New Roman"/>
                <w:szCs w:val="24"/>
              </w:rPr>
              <w:t xml:space="preserve"> на безопасность движения поездов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60CFA" w:rsidRPr="00ED0B8B" w:rsidDel="002A1D54" w:rsidRDefault="00E60CFA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E60CFA" w:rsidRPr="00ED0B8B" w:rsidRDefault="00E60CF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Электротехника, электроника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60CFA" w:rsidRPr="00ED0B8B" w:rsidDel="002A1D54" w:rsidRDefault="00E60CFA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E60CFA" w:rsidRPr="00ED0B8B" w:rsidRDefault="00E60CF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Металловедение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60CFA" w:rsidRPr="00ED0B8B" w:rsidDel="002A1D54" w:rsidRDefault="00E60CFA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E60CFA" w:rsidRPr="00ED0B8B" w:rsidRDefault="00E60CF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хранения и технической эксплуатации </w:t>
            </w:r>
            <w:r w:rsidR="0031247A" w:rsidRPr="00ED0B8B">
              <w:rPr>
                <w:rFonts w:cs="Times New Roman"/>
                <w:szCs w:val="24"/>
              </w:rPr>
              <w:t>ультразвуков</w:t>
            </w:r>
            <w:r w:rsidR="00505D97" w:rsidRPr="00ED0B8B">
              <w:rPr>
                <w:rFonts w:cs="Times New Roman"/>
                <w:szCs w:val="24"/>
              </w:rPr>
              <w:t>ого</w:t>
            </w:r>
            <w:r w:rsidR="0031247A" w:rsidRPr="00ED0B8B">
              <w:rPr>
                <w:rFonts w:cs="Times New Roman"/>
                <w:szCs w:val="24"/>
              </w:rPr>
              <w:t xml:space="preserve"> </w:t>
            </w:r>
            <w:r w:rsidR="005C2D06" w:rsidRPr="00ED0B8B">
              <w:rPr>
                <w:rFonts w:cs="Times New Roman"/>
                <w:szCs w:val="24"/>
              </w:rPr>
              <w:t>съемн</w:t>
            </w:r>
            <w:r w:rsidR="00505D97" w:rsidRPr="00ED0B8B">
              <w:rPr>
                <w:rFonts w:cs="Times New Roman"/>
                <w:szCs w:val="24"/>
              </w:rPr>
              <w:t>ого</w:t>
            </w:r>
            <w:r w:rsidR="005C2D06" w:rsidRPr="00ED0B8B">
              <w:rPr>
                <w:rFonts w:cs="Times New Roman"/>
                <w:szCs w:val="24"/>
              </w:rPr>
              <w:t xml:space="preserve"> </w:t>
            </w:r>
            <w:r w:rsidR="0031247A" w:rsidRPr="00ED0B8B">
              <w:rPr>
                <w:rFonts w:cs="Times New Roman"/>
                <w:szCs w:val="24"/>
              </w:rPr>
              <w:t>рельсов</w:t>
            </w:r>
            <w:r w:rsidR="00505D97" w:rsidRPr="00ED0B8B">
              <w:rPr>
                <w:rFonts w:cs="Times New Roman"/>
                <w:szCs w:val="24"/>
              </w:rPr>
              <w:t>ого</w:t>
            </w:r>
            <w:r w:rsidR="0031247A" w:rsidRPr="00ED0B8B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>дефектоскоп</w:t>
            </w:r>
            <w:r w:rsidR="00505D97" w:rsidRPr="00ED0B8B">
              <w:rPr>
                <w:rFonts w:cs="Times New Roman"/>
                <w:szCs w:val="24"/>
              </w:rPr>
              <w:t>а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60CFA" w:rsidRPr="00ED0B8B" w:rsidDel="002A1D54" w:rsidRDefault="00E60CFA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E60CFA" w:rsidRPr="00ED0B8B" w:rsidRDefault="00E60CF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Правила проверки работоспособности и условной чувствительности поисковых устройств</w:t>
            </w:r>
            <w:r w:rsidR="007F3E20" w:rsidRPr="00ED0B8B">
              <w:rPr>
                <w:rFonts w:cs="Times New Roman"/>
                <w:szCs w:val="24"/>
              </w:rPr>
              <w:t xml:space="preserve"> ультразвуков</w:t>
            </w:r>
            <w:r w:rsidR="00505D97" w:rsidRPr="00ED0B8B">
              <w:rPr>
                <w:rFonts w:cs="Times New Roman"/>
                <w:szCs w:val="24"/>
              </w:rPr>
              <w:t>ого</w:t>
            </w:r>
            <w:r w:rsidR="005C2D06" w:rsidRPr="00ED0B8B">
              <w:rPr>
                <w:rFonts w:cs="Times New Roman"/>
                <w:szCs w:val="24"/>
              </w:rPr>
              <w:t xml:space="preserve"> съемн</w:t>
            </w:r>
            <w:r w:rsidR="00505D97" w:rsidRPr="00ED0B8B">
              <w:rPr>
                <w:rFonts w:cs="Times New Roman"/>
                <w:szCs w:val="24"/>
              </w:rPr>
              <w:t>ого</w:t>
            </w:r>
            <w:r w:rsidR="007F3E20" w:rsidRPr="00ED0B8B">
              <w:rPr>
                <w:rFonts w:cs="Times New Roman"/>
                <w:szCs w:val="24"/>
              </w:rPr>
              <w:t xml:space="preserve"> рельсов</w:t>
            </w:r>
            <w:r w:rsidR="00505D97" w:rsidRPr="00ED0B8B">
              <w:rPr>
                <w:rFonts w:cs="Times New Roman"/>
                <w:szCs w:val="24"/>
              </w:rPr>
              <w:t>ого</w:t>
            </w:r>
            <w:r w:rsidRPr="00ED0B8B">
              <w:rPr>
                <w:rFonts w:cs="Times New Roman"/>
                <w:szCs w:val="24"/>
              </w:rPr>
              <w:t xml:space="preserve"> дефектоскоп</w:t>
            </w:r>
            <w:r w:rsidR="00505D97" w:rsidRPr="00ED0B8B">
              <w:rPr>
                <w:rFonts w:cs="Times New Roman"/>
                <w:szCs w:val="24"/>
              </w:rPr>
              <w:t>а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60CFA" w:rsidRPr="00ED0B8B" w:rsidDel="002A1D54" w:rsidRDefault="00E60CFA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E60CFA" w:rsidRPr="00ED0B8B" w:rsidRDefault="00E60CF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Устройство аккумуляторов</w:t>
            </w:r>
            <w:r w:rsidR="005C2D06" w:rsidRPr="00ED0B8B">
              <w:rPr>
                <w:rFonts w:cs="Times New Roman"/>
                <w:szCs w:val="24"/>
              </w:rPr>
              <w:t xml:space="preserve"> </w:t>
            </w:r>
            <w:r w:rsidR="00505D97" w:rsidRPr="00ED0B8B">
              <w:rPr>
                <w:rFonts w:cs="Times New Roman"/>
                <w:szCs w:val="24"/>
              </w:rPr>
              <w:t>ультразвукового</w:t>
            </w:r>
            <w:r w:rsidR="005C2D06" w:rsidRPr="00ED0B8B">
              <w:rPr>
                <w:rFonts w:cs="Times New Roman"/>
                <w:szCs w:val="24"/>
              </w:rPr>
              <w:t xml:space="preserve"> съемн</w:t>
            </w:r>
            <w:r w:rsidR="00505D97" w:rsidRPr="00ED0B8B">
              <w:rPr>
                <w:rFonts w:cs="Times New Roman"/>
                <w:szCs w:val="24"/>
              </w:rPr>
              <w:t>ого</w:t>
            </w:r>
            <w:r w:rsidR="005C2D06" w:rsidRPr="00ED0B8B">
              <w:rPr>
                <w:rFonts w:cs="Times New Roman"/>
                <w:szCs w:val="24"/>
              </w:rPr>
              <w:t xml:space="preserve"> рельсов</w:t>
            </w:r>
            <w:r w:rsidR="00505D97" w:rsidRPr="00ED0B8B">
              <w:rPr>
                <w:rFonts w:cs="Times New Roman"/>
                <w:szCs w:val="24"/>
              </w:rPr>
              <w:t>ого</w:t>
            </w:r>
            <w:r w:rsidR="005C2D06" w:rsidRPr="00ED0B8B">
              <w:rPr>
                <w:rFonts w:cs="Times New Roman"/>
                <w:szCs w:val="24"/>
              </w:rPr>
              <w:t xml:space="preserve"> дефектоскоп</w:t>
            </w:r>
            <w:r w:rsidR="00505D97" w:rsidRPr="00ED0B8B">
              <w:rPr>
                <w:rFonts w:cs="Times New Roman"/>
                <w:szCs w:val="24"/>
              </w:rPr>
              <w:t>а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60CFA" w:rsidRPr="00ED0B8B" w:rsidDel="002A1D54" w:rsidRDefault="00E60CFA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E60CFA" w:rsidRPr="00ED0B8B" w:rsidRDefault="00E60CF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Порядок обеспечения безопасности движения поездов при производстве путевых работ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60CFA" w:rsidRPr="00ED0B8B" w:rsidDel="002A1D54" w:rsidRDefault="00E60CFA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E60CFA" w:rsidRPr="00ED0B8B" w:rsidRDefault="00BA5DE7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551E5E" w:rsidRPr="00ED0B8B" w:rsidDel="002A1D54" w:rsidRDefault="00551E5E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96" w:type="pct"/>
          </w:tcPr>
          <w:p w:rsidR="00551E5E" w:rsidRPr="00ED0B8B" w:rsidRDefault="00551E5E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60CFA" w:rsidRPr="00ED0B8B" w:rsidDel="002A1D54" w:rsidRDefault="00E60CFA" w:rsidP="00BC3EF3">
            <w:pPr>
              <w:rPr>
                <w:rFonts w:cs="Times New Roman"/>
                <w:bCs/>
                <w:szCs w:val="20"/>
              </w:rPr>
            </w:pPr>
          </w:p>
        </w:tc>
        <w:tc>
          <w:tcPr>
            <w:tcW w:w="3796" w:type="pct"/>
          </w:tcPr>
          <w:p w:rsidR="00E60CFA" w:rsidRPr="00ED0B8B" w:rsidRDefault="00E60CF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Требования охраны труда, электробезопасности, пожарной безопасности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BC3EF3">
        <w:trPr>
          <w:trHeight w:val="20"/>
        </w:trPr>
        <w:tc>
          <w:tcPr>
            <w:tcW w:w="1204" w:type="pct"/>
            <w:vMerge/>
          </w:tcPr>
          <w:p w:rsidR="00E60CFA" w:rsidRPr="00ED0B8B" w:rsidDel="002A1D54" w:rsidRDefault="00E60CFA" w:rsidP="00BC3EF3">
            <w:pPr>
              <w:rPr>
                <w:rFonts w:cs="Times New Roman"/>
                <w:bCs/>
                <w:szCs w:val="20"/>
              </w:rPr>
            </w:pPr>
          </w:p>
        </w:tc>
        <w:tc>
          <w:tcPr>
            <w:tcW w:w="3796" w:type="pct"/>
          </w:tcPr>
          <w:p w:rsidR="00E60CFA" w:rsidRPr="00ED0B8B" w:rsidRDefault="00E60CF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</w:t>
            </w:r>
            <w:r w:rsidR="004D77BA" w:rsidRPr="00ED0B8B">
              <w:rPr>
                <w:rFonts w:cs="Times New Roman"/>
                <w:szCs w:val="24"/>
              </w:rPr>
              <w:t xml:space="preserve"> руководящих документов</w:t>
            </w:r>
            <w:r w:rsidRPr="00ED0B8B">
              <w:rPr>
                <w:rFonts w:cs="Times New Roman"/>
                <w:szCs w:val="24"/>
              </w:rPr>
              <w:t xml:space="preserve">, предъявляемые к качеству выполняемых работ </w:t>
            </w:r>
          </w:p>
        </w:tc>
      </w:tr>
      <w:tr w:rsidR="00E60CFA" w:rsidRPr="00ED0B8B" w:rsidTr="00BC3EF3">
        <w:trPr>
          <w:trHeight w:val="20"/>
        </w:trPr>
        <w:tc>
          <w:tcPr>
            <w:tcW w:w="1204" w:type="pct"/>
          </w:tcPr>
          <w:p w:rsidR="00E60CFA" w:rsidRPr="00ED0B8B" w:rsidDel="002A1D54" w:rsidRDefault="00E60CFA" w:rsidP="00BC3EF3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96" w:type="pct"/>
          </w:tcPr>
          <w:p w:rsidR="00E60CFA" w:rsidRPr="00ED0B8B" w:rsidRDefault="00E60CFA" w:rsidP="00A568A2">
            <w:pPr>
              <w:widowControl w:val="0"/>
              <w:ind w:right="57"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-</w:t>
            </w:r>
          </w:p>
        </w:tc>
      </w:tr>
    </w:tbl>
    <w:p w:rsidR="00BC3EF3" w:rsidRPr="00ED0B8B" w:rsidRDefault="00BC3EF3" w:rsidP="00BC3EF3">
      <w:pPr>
        <w:rPr>
          <w:rFonts w:cs="Times New Roman"/>
          <w:b/>
          <w:szCs w:val="20"/>
        </w:rPr>
      </w:pPr>
    </w:p>
    <w:p w:rsidR="007833C6" w:rsidRPr="00ED0B8B" w:rsidRDefault="007833C6" w:rsidP="00BC3EF3">
      <w:pPr>
        <w:rPr>
          <w:rFonts w:cs="Times New Roman"/>
          <w:b/>
          <w:szCs w:val="20"/>
        </w:rPr>
      </w:pPr>
      <w:r w:rsidRPr="00ED0B8B">
        <w:rPr>
          <w:rFonts w:cs="Times New Roman"/>
          <w:b/>
          <w:szCs w:val="20"/>
        </w:rPr>
        <w:t>3.2.2. Трудовая функция</w:t>
      </w:r>
    </w:p>
    <w:p w:rsidR="00BC3EF3" w:rsidRPr="00ED0B8B" w:rsidRDefault="00BC3EF3" w:rsidP="00BC3EF3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5296"/>
        <w:gridCol w:w="565"/>
        <w:gridCol w:w="896"/>
        <w:gridCol w:w="1524"/>
        <w:gridCol w:w="548"/>
      </w:tblGrid>
      <w:tr w:rsidR="007833C6" w:rsidRPr="00ED0B8B" w:rsidTr="00BC3EF3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6C7E3E" w:rsidP="007D4ADB">
            <w:pPr>
              <w:pStyle w:val="NoSpacing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ED0B8B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ультразвукового </w:t>
            </w:r>
            <w:r w:rsidRPr="00ED0B8B">
              <w:rPr>
                <w:rFonts w:ascii="Times New Roman" w:hAnsi="Times New Roman"/>
                <w:bCs/>
                <w:sz w:val="24"/>
                <w:szCs w:val="24"/>
              </w:rPr>
              <w:t>съемного</w:t>
            </w:r>
            <w:r w:rsidRPr="00ED0B8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D0B8B">
              <w:rPr>
                <w:rFonts w:ascii="Times New Roman" w:hAnsi="Times New Roman"/>
                <w:sz w:val="24"/>
                <w:szCs w:val="24"/>
              </w:rPr>
              <w:t>рельсового дефектоскопа</w:t>
            </w:r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3A1D87" w:rsidP="00BC3EF3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833C6" w:rsidRPr="00ED0B8B">
              <w:rPr>
                <w:rFonts w:cs="Times New Roman"/>
                <w:szCs w:val="24"/>
              </w:rPr>
              <w:t>/02.3</w:t>
            </w:r>
          </w:p>
        </w:tc>
        <w:tc>
          <w:tcPr>
            <w:tcW w:w="73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3</w:t>
            </w:r>
          </w:p>
        </w:tc>
      </w:tr>
    </w:tbl>
    <w:p w:rsidR="00BC3EF3" w:rsidRPr="00ED0B8B" w:rsidRDefault="00BC3EF3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90"/>
        <w:gridCol w:w="1078"/>
        <w:gridCol w:w="792"/>
        <w:gridCol w:w="2668"/>
        <w:gridCol w:w="1319"/>
        <w:gridCol w:w="2074"/>
      </w:tblGrid>
      <w:tr w:rsidR="00ED0B8B" w:rsidRPr="00ED0B8B" w:rsidTr="00BC3EF3">
        <w:trPr>
          <w:trHeight w:val="488"/>
        </w:trPr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833C6" w:rsidRPr="00ED0B8B" w:rsidRDefault="007833C6" w:rsidP="00BC3EF3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Cs w:val="24"/>
              </w:rPr>
              <w:t>Х</w:t>
            </w:r>
          </w:p>
        </w:tc>
        <w:tc>
          <w:tcPr>
            <w:tcW w:w="1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rPr>
                <w:rFonts w:cs="Times New Roman"/>
              </w:rPr>
            </w:pP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rPr>
                <w:rFonts w:cs="Times New Roman"/>
              </w:rPr>
            </w:pPr>
          </w:p>
        </w:tc>
      </w:tr>
      <w:tr w:rsidR="007833C6" w:rsidRPr="00ED0B8B" w:rsidTr="00BC3EF3">
        <w:trPr>
          <w:trHeight w:val="479"/>
        </w:trPr>
        <w:tc>
          <w:tcPr>
            <w:tcW w:w="1195" w:type="pct"/>
            <w:tcBorders>
              <w:top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17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C3EF3" w:rsidRPr="00ED0B8B" w:rsidRDefault="00BC3EF3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91"/>
        <w:gridCol w:w="7930"/>
      </w:tblGrid>
      <w:tr w:rsidR="00ED0B8B" w:rsidRPr="00ED0B8B" w:rsidTr="00BC3EF3">
        <w:trPr>
          <w:trHeight w:val="20"/>
        </w:trPr>
        <w:tc>
          <w:tcPr>
            <w:tcW w:w="1195" w:type="pct"/>
            <w:vMerge w:val="restart"/>
          </w:tcPr>
          <w:p w:rsidR="007833C6" w:rsidRPr="00ED0B8B" w:rsidRDefault="007833C6" w:rsidP="00BC3EF3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05" w:type="pct"/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Техническое обслуживание </w:t>
            </w:r>
            <w:r w:rsidR="00906FBB" w:rsidRPr="00ED0B8B">
              <w:rPr>
                <w:rFonts w:cs="Times New Roman"/>
                <w:szCs w:val="24"/>
              </w:rPr>
              <w:t xml:space="preserve">узлов и оборудования </w:t>
            </w:r>
            <w:r w:rsidR="005C2D06" w:rsidRPr="00ED0B8B">
              <w:rPr>
                <w:rFonts w:cs="Times New Roman"/>
                <w:szCs w:val="24"/>
              </w:rPr>
              <w:t xml:space="preserve">ультразвукового съемного </w:t>
            </w:r>
            <w:r w:rsidRPr="00ED0B8B">
              <w:rPr>
                <w:rFonts w:cs="Times New Roman"/>
                <w:szCs w:val="24"/>
              </w:rPr>
              <w:t xml:space="preserve">рельсового дефектоскопа 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7833C6" w:rsidRPr="00ED0B8B" w:rsidRDefault="007833C6" w:rsidP="00BC3EF3">
            <w:pPr>
              <w:rPr>
                <w:rFonts w:cs="Times New Roman"/>
                <w:szCs w:val="24"/>
              </w:rPr>
            </w:pPr>
          </w:p>
        </w:tc>
        <w:tc>
          <w:tcPr>
            <w:tcW w:w="3805" w:type="pct"/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Техническое обслуживание источников питания</w:t>
            </w:r>
            <w:r w:rsidR="007D4ADB" w:rsidRPr="00ED0B8B">
              <w:rPr>
                <w:rFonts w:cs="Times New Roman"/>
                <w:szCs w:val="24"/>
              </w:rPr>
              <w:t xml:space="preserve"> </w:t>
            </w:r>
            <w:r w:rsidR="005C2D06" w:rsidRPr="00ED0B8B">
              <w:rPr>
                <w:rFonts w:cs="Times New Roman"/>
                <w:szCs w:val="24"/>
              </w:rPr>
              <w:t xml:space="preserve">ультразвукового съемного </w:t>
            </w:r>
            <w:r w:rsidR="007D4ADB" w:rsidRPr="00ED0B8B">
              <w:rPr>
                <w:rFonts w:cs="Times New Roman"/>
                <w:szCs w:val="24"/>
              </w:rPr>
              <w:t>рельсового дефектоскопа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7833C6" w:rsidRPr="00ED0B8B" w:rsidRDefault="007833C6" w:rsidP="00BC3EF3">
            <w:pPr>
              <w:rPr>
                <w:rFonts w:cs="Times New Roman"/>
                <w:szCs w:val="24"/>
              </w:rPr>
            </w:pPr>
          </w:p>
        </w:tc>
        <w:tc>
          <w:tcPr>
            <w:tcW w:w="3805" w:type="pct"/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Определение по приборам и внешним признакам неисправности узлов </w:t>
            </w:r>
            <w:r w:rsidR="005317CD" w:rsidRPr="00ED0B8B">
              <w:rPr>
                <w:rFonts w:cs="Times New Roman"/>
                <w:szCs w:val="24"/>
              </w:rPr>
              <w:t xml:space="preserve">ультразвукового съемного рельсового </w:t>
            </w:r>
            <w:r w:rsidRPr="00ED0B8B">
              <w:rPr>
                <w:rFonts w:cs="Times New Roman"/>
                <w:szCs w:val="24"/>
              </w:rPr>
              <w:t xml:space="preserve">дефектоскопа 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7833C6" w:rsidRPr="00ED0B8B" w:rsidRDefault="007833C6" w:rsidP="00BC3EF3">
            <w:pPr>
              <w:rPr>
                <w:rFonts w:cs="Times New Roman"/>
                <w:szCs w:val="24"/>
              </w:rPr>
            </w:pPr>
          </w:p>
        </w:tc>
        <w:tc>
          <w:tcPr>
            <w:tcW w:w="3805" w:type="pct"/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Проверка, наладка</w:t>
            </w:r>
            <w:r w:rsidR="006D49C6" w:rsidRPr="00ED0B8B">
              <w:rPr>
                <w:rFonts w:cs="Times New Roman"/>
                <w:szCs w:val="24"/>
              </w:rPr>
              <w:t xml:space="preserve">, </w:t>
            </w:r>
            <w:r w:rsidRPr="00ED0B8B">
              <w:rPr>
                <w:rFonts w:cs="Times New Roman"/>
                <w:szCs w:val="24"/>
              </w:rPr>
              <w:t xml:space="preserve">регулировка работоспособности и чувствительности поисковой системы </w:t>
            </w:r>
            <w:r w:rsidR="005317CD" w:rsidRPr="00ED0B8B">
              <w:rPr>
                <w:rFonts w:cs="Times New Roman"/>
                <w:szCs w:val="24"/>
              </w:rPr>
              <w:t xml:space="preserve">ультразвукового съемного рельсового </w:t>
            </w:r>
            <w:r w:rsidRPr="00ED0B8B">
              <w:rPr>
                <w:rFonts w:cs="Times New Roman"/>
                <w:szCs w:val="24"/>
              </w:rPr>
              <w:t>дефектоскопа на контрольном тупике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1F7FDE" w:rsidRPr="00ED0B8B" w:rsidRDefault="001F7FDE" w:rsidP="00BC3EF3">
            <w:pPr>
              <w:rPr>
                <w:rFonts w:cs="Times New Roman"/>
                <w:szCs w:val="24"/>
              </w:rPr>
            </w:pPr>
          </w:p>
        </w:tc>
        <w:tc>
          <w:tcPr>
            <w:tcW w:w="3805" w:type="pct"/>
          </w:tcPr>
          <w:p w:rsidR="001F7FDE" w:rsidRPr="00ED0B8B" w:rsidRDefault="001F7FDE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Ремонт механического оборудования ультразвукового съемного рельсового дефектоскопа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7833C6" w:rsidRPr="00ED0B8B" w:rsidRDefault="007833C6" w:rsidP="00BC3EF3">
            <w:pPr>
              <w:rPr>
                <w:rFonts w:cs="Times New Roman"/>
                <w:szCs w:val="24"/>
              </w:rPr>
            </w:pPr>
          </w:p>
        </w:tc>
        <w:tc>
          <w:tcPr>
            <w:tcW w:w="3805" w:type="pct"/>
          </w:tcPr>
          <w:p w:rsidR="007833C6" w:rsidRPr="00ED0B8B" w:rsidRDefault="001F7FDE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Проведение профилактических работ для поддержания ультразвукового </w:t>
            </w:r>
            <w:r w:rsidRPr="00ED0B8B">
              <w:rPr>
                <w:rFonts w:cs="Times New Roman"/>
                <w:szCs w:val="24"/>
              </w:rPr>
              <w:lastRenderedPageBreak/>
              <w:t>съемного рельсового дефектоскопа в исправном состоянии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 w:val="restart"/>
          </w:tcPr>
          <w:p w:rsidR="007833C6" w:rsidRPr="00ED0B8B" w:rsidDel="002A1D54" w:rsidRDefault="007833C6" w:rsidP="00BC3EF3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lastRenderedPageBreak/>
              <w:t>Необходимые умения</w:t>
            </w:r>
          </w:p>
        </w:tc>
        <w:tc>
          <w:tcPr>
            <w:tcW w:w="3805" w:type="pct"/>
          </w:tcPr>
          <w:p w:rsidR="007833C6" w:rsidRPr="00ED0B8B" w:rsidRDefault="00552004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Оценивать состояние узлов, оборудования, источников питания </w:t>
            </w:r>
            <w:r w:rsidR="005317CD" w:rsidRPr="00ED0B8B">
              <w:rPr>
                <w:rFonts w:cs="Times New Roman"/>
                <w:szCs w:val="24"/>
              </w:rPr>
              <w:t xml:space="preserve">ультразвукового съемного </w:t>
            </w:r>
            <w:r w:rsidRPr="00ED0B8B">
              <w:rPr>
                <w:rFonts w:cs="Times New Roman"/>
                <w:szCs w:val="24"/>
              </w:rPr>
              <w:t>рельсового дефектоскопа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906FBB" w:rsidRPr="00ED0B8B" w:rsidDel="002A1D54" w:rsidRDefault="00906FBB" w:rsidP="00BC3EF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05" w:type="pct"/>
          </w:tcPr>
          <w:p w:rsidR="00906FBB" w:rsidRPr="00ED0B8B" w:rsidRDefault="00552004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Применять методики проверки, наладки и регулировки работоспособности и чувствительности поисковой системы </w:t>
            </w:r>
            <w:r w:rsidR="005317CD" w:rsidRPr="00ED0B8B">
              <w:rPr>
                <w:rFonts w:cs="Times New Roman"/>
                <w:szCs w:val="24"/>
              </w:rPr>
              <w:t xml:space="preserve">ультразвукового съемного рельсового </w:t>
            </w:r>
            <w:r w:rsidRPr="00ED0B8B">
              <w:rPr>
                <w:rFonts w:cs="Times New Roman"/>
                <w:szCs w:val="24"/>
              </w:rPr>
              <w:t>дефектоскопа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906FBB" w:rsidRPr="00ED0B8B" w:rsidDel="002A1D54" w:rsidRDefault="00906FBB" w:rsidP="00BC3EF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05" w:type="pct"/>
          </w:tcPr>
          <w:p w:rsidR="00906FBB" w:rsidRPr="00ED0B8B" w:rsidRDefault="00552004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Выполнять ежесменное техническое обслуживание</w:t>
            </w:r>
            <w:r w:rsidR="005317CD" w:rsidRPr="00ED0B8B">
              <w:rPr>
                <w:rFonts w:cs="Times New Roman"/>
                <w:szCs w:val="24"/>
              </w:rPr>
              <w:t xml:space="preserve"> ультразвукового съемного</w:t>
            </w:r>
            <w:r w:rsidRPr="00ED0B8B">
              <w:rPr>
                <w:rFonts w:cs="Times New Roman"/>
                <w:szCs w:val="24"/>
              </w:rPr>
              <w:t xml:space="preserve"> рельсового дефектоскопа 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7833C6" w:rsidRPr="00ED0B8B" w:rsidDel="002A1D54" w:rsidRDefault="007833C6" w:rsidP="00BC3EF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05" w:type="pct"/>
          </w:tcPr>
          <w:p w:rsidR="007833C6" w:rsidRPr="00ED0B8B" w:rsidRDefault="00552004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Выполнять ремонтные работы механического оборудования </w:t>
            </w:r>
            <w:r w:rsidR="005317CD" w:rsidRPr="00ED0B8B">
              <w:rPr>
                <w:rFonts w:cs="Times New Roman"/>
                <w:szCs w:val="24"/>
              </w:rPr>
              <w:t xml:space="preserve">ультразвукового съемного </w:t>
            </w:r>
            <w:r w:rsidRPr="00ED0B8B">
              <w:rPr>
                <w:rFonts w:cs="Times New Roman"/>
                <w:szCs w:val="24"/>
              </w:rPr>
              <w:t xml:space="preserve">рельсового </w:t>
            </w:r>
            <w:r w:rsidR="007833C6" w:rsidRPr="00ED0B8B">
              <w:rPr>
                <w:rFonts w:cs="Times New Roman"/>
                <w:szCs w:val="24"/>
              </w:rPr>
              <w:t xml:space="preserve">дефектоскопа 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7833C6" w:rsidRPr="00ED0B8B" w:rsidDel="002A1D54" w:rsidRDefault="007833C6" w:rsidP="00BC3EF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05" w:type="pct"/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измерительным инструментом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 w:val="restart"/>
          </w:tcPr>
          <w:p w:rsidR="008C7638" w:rsidRPr="00ED0B8B" w:rsidRDefault="008C7638" w:rsidP="00BC3EF3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bCs/>
                <w:szCs w:val="24"/>
              </w:rPr>
              <w:t>Н</w:t>
            </w:r>
            <w:r w:rsidRPr="00ED0B8B" w:rsidDel="002A1D54">
              <w:rPr>
                <w:rFonts w:cs="Times New Roman"/>
                <w:bCs/>
                <w:szCs w:val="24"/>
              </w:rPr>
              <w:t>еобходимые знания</w:t>
            </w:r>
          </w:p>
        </w:tc>
        <w:tc>
          <w:tcPr>
            <w:tcW w:w="3805" w:type="pct"/>
          </w:tcPr>
          <w:p w:rsidR="008C7638" w:rsidRPr="00ED0B8B" w:rsidRDefault="006C49E0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="008C7638" w:rsidRPr="00ED0B8B">
              <w:rPr>
                <w:rFonts w:cs="Times New Roman"/>
                <w:szCs w:val="24"/>
              </w:rPr>
              <w:t xml:space="preserve">техническому обслуживанию и ремонту ультразвукового </w:t>
            </w:r>
            <w:r w:rsidR="005317CD" w:rsidRPr="00ED0B8B">
              <w:rPr>
                <w:rFonts w:cs="Times New Roman"/>
                <w:szCs w:val="24"/>
              </w:rPr>
              <w:t xml:space="preserve">съемного </w:t>
            </w:r>
            <w:r w:rsidR="008C7638" w:rsidRPr="00ED0B8B">
              <w:rPr>
                <w:rFonts w:cs="Times New Roman"/>
                <w:szCs w:val="24"/>
              </w:rPr>
              <w:t>рельсового дефектоскопа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8C7638" w:rsidRPr="00ED0B8B" w:rsidDel="002A1D54" w:rsidRDefault="008C7638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05" w:type="pct"/>
          </w:tcPr>
          <w:p w:rsidR="008C7638" w:rsidRPr="00ED0B8B" w:rsidRDefault="008C763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8C7638" w:rsidRPr="00ED0B8B" w:rsidDel="002A1D54" w:rsidRDefault="008C7638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05" w:type="pct"/>
          </w:tcPr>
          <w:p w:rsidR="008C7638" w:rsidRPr="00ED0B8B" w:rsidRDefault="008C763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Устройство и назначение </w:t>
            </w:r>
            <w:r w:rsidR="005317CD" w:rsidRPr="00ED0B8B">
              <w:rPr>
                <w:rFonts w:cs="Times New Roman"/>
                <w:szCs w:val="24"/>
              </w:rPr>
              <w:t>ультразвуков</w:t>
            </w:r>
            <w:r w:rsidR="00D83614" w:rsidRPr="00ED0B8B">
              <w:rPr>
                <w:rFonts w:cs="Times New Roman"/>
                <w:szCs w:val="24"/>
              </w:rPr>
              <w:t>ого</w:t>
            </w:r>
            <w:r w:rsidR="005317CD" w:rsidRPr="00ED0B8B">
              <w:rPr>
                <w:rFonts w:cs="Times New Roman"/>
                <w:szCs w:val="24"/>
              </w:rPr>
              <w:t xml:space="preserve"> съемн</w:t>
            </w:r>
            <w:r w:rsidR="00D83614" w:rsidRPr="00ED0B8B">
              <w:rPr>
                <w:rFonts w:cs="Times New Roman"/>
                <w:szCs w:val="24"/>
              </w:rPr>
              <w:t>ого</w:t>
            </w:r>
            <w:r w:rsidR="005317CD" w:rsidRPr="00ED0B8B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>рельсов</w:t>
            </w:r>
            <w:r w:rsidR="00D83614" w:rsidRPr="00ED0B8B">
              <w:rPr>
                <w:rFonts w:cs="Times New Roman"/>
                <w:szCs w:val="24"/>
              </w:rPr>
              <w:t>ого</w:t>
            </w:r>
            <w:r w:rsidRPr="00ED0B8B">
              <w:rPr>
                <w:rFonts w:cs="Times New Roman"/>
                <w:szCs w:val="24"/>
              </w:rPr>
              <w:t xml:space="preserve"> дефектоскоп</w:t>
            </w:r>
            <w:r w:rsidR="00D83614" w:rsidRPr="00ED0B8B">
              <w:rPr>
                <w:rFonts w:cs="Times New Roman"/>
                <w:szCs w:val="24"/>
              </w:rPr>
              <w:t>а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8C7638" w:rsidRPr="00ED0B8B" w:rsidDel="002A1D54" w:rsidRDefault="008C7638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05" w:type="pct"/>
          </w:tcPr>
          <w:p w:rsidR="008C7638" w:rsidRPr="00ED0B8B" w:rsidRDefault="008C763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Электротехника, электроника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8C7638" w:rsidRPr="00ED0B8B" w:rsidDel="002A1D54" w:rsidRDefault="008C7638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05" w:type="pct"/>
          </w:tcPr>
          <w:p w:rsidR="008C7638" w:rsidRPr="00ED0B8B" w:rsidRDefault="008C763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хранения и технической эксплуатации </w:t>
            </w:r>
            <w:r w:rsidR="005317CD" w:rsidRPr="00ED0B8B">
              <w:rPr>
                <w:rFonts w:cs="Times New Roman"/>
                <w:szCs w:val="24"/>
              </w:rPr>
              <w:t xml:space="preserve">ультразвукового съемного </w:t>
            </w:r>
            <w:r w:rsidRPr="00ED0B8B">
              <w:rPr>
                <w:rFonts w:cs="Times New Roman"/>
                <w:szCs w:val="24"/>
              </w:rPr>
              <w:t>рельсов</w:t>
            </w:r>
            <w:r w:rsidR="005317CD" w:rsidRPr="00ED0B8B">
              <w:rPr>
                <w:rFonts w:cs="Times New Roman"/>
                <w:szCs w:val="24"/>
              </w:rPr>
              <w:t>ого</w:t>
            </w:r>
            <w:r w:rsidRPr="00ED0B8B">
              <w:rPr>
                <w:rFonts w:cs="Times New Roman"/>
                <w:szCs w:val="24"/>
              </w:rPr>
              <w:t xml:space="preserve"> дефектоскоп</w:t>
            </w:r>
            <w:r w:rsidR="005317CD" w:rsidRPr="00ED0B8B">
              <w:rPr>
                <w:rFonts w:cs="Times New Roman"/>
                <w:szCs w:val="24"/>
              </w:rPr>
              <w:t>а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8C7638" w:rsidRPr="00ED0B8B" w:rsidDel="002A1D54" w:rsidRDefault="008C7638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05" w:type="pct"/>
          </w:tcPr>
          <w:p w:rsidR="008C7638" w:rsidRPr="00ED0B8B" w:rsidRDefault="008C763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проверки работоспособности и условной чувствительности поисковых устройств </w:t>
            </w:r>
            <w:r w:rsidR="005317CD" w:rsidRPr="00ED0B8B">
              <w:rPr>
                <w:rFonts w:cs="Times New Roman"/>
                <w:szCs w:val="24"/>
              </w:rPr>
              <w:t>ультразвукового съемного рельсового</w:t>
            </w:r>
            <w:r w:rsidRPr="00ED0B8B">
              <w:rPr>
                <w:rFonts w:cs="Times New Roman"/>
                <w:szCs w:val="24"/>
              </w:rPr>
              <w:t xml:space="preserve"> дефектоскоп</w:t>
            </w:r>
            <w:r w:rsidR="005317CD" w:rsidRPr="00ED0B8B">
              <w:rPr>
                <w:rFonts w:cs="Times New Roman"/>
                <w:szCs w:val="24"/>
              </w:rPr>
              <w:t>а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8C7638" w:rsidRPr="00ED0B8B" w:rsidDel="002A1D54" w:rsidRDefault="008C7638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05" w:type="pct"/>
          </w:tcPr>
          <w:p w:rsidR="008C7638" w:rsidRPr="00ED0B8B" w:rsidRDefault="008C763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Устройство, правила проведения профилактики и обслуживания аккумуляторов</w:t>
            </w:r>
            <w:r w:rsidR="005317CD" w:rsidRPr="00ED0B8B">
              <w:rPr>
                <w:rFonts w:cs="Times New Roman"/>
                <w:szCs w:val="24"/>
              </w:rPr>
              <w:t xml:space="preserve"> ультразвукового съемного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="005317CD" w:rsidRPr="00ED0B8B">
              <w:rPr>
                <w:rFonts w:cs="Times New Roman"/>
                <w:szCs w:val="24"/>
              </w:rPr>
              <w:t>рельсового</w:t>
            </w:r>
            <w:r w:rsidRPr="00ED0B8B">
              <w:rPr>
                <w:rFonts w:cs="Times New Roman"/>
                <w:szCs w:val="24"/>
              </w:rPr>
              <w:t xml:space="preserve"> дефектоскоп</w:t>
            </w:r>
            <w:r w:rsidR="005317CD" w:rsidRPr="00ED0B8B">
              <w:rPr>
                <w:rFonts w:cs="Times New Roman"/>
                <w:szCs w:val="24"/>
              </w:rPr>
              <w:t>а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8C7638" w:rsidRPr="00ED0B8B" w:rsidDel="002A1D54" w:rsidRDefault="008C7638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05" w:type="pct"/>
          </w:tcPr>
          <w:p w:rsidR="008C7638" w:rsidRPr="00ED0B8B" w:rsidRDefault="00BA5DE7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551E5E" w:rsidRPr="00ED0B8B" w:rsidDel="002A1D54" w:rsidRDefault="00551E5E" w:rsidP="00BC3EF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05" w:type="pct"/>
          </w:tcPr>
          <w:p w:rsidR="00551E5E" w:rsidRPr="00ED0B8B" w:rsidRDefault="00551E5E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8C7638" w:rsidRPr="00ED0B8B" w:rsidDel="002A1D54" w:rsidRDefault="008C7638" w:rsidP="00BC3EF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05" w:type="pct"/>
          </w:tcPr>
          <w:p w:rsidR="008C7638" w:rsidRPr="00ED0B8B" w:rsidRDefault="008C763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Требования охраны труда, электробезопасности, пожарной безопасности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BC3EF3">
        <w:trPr>
          <w:trHeight w:val="20"/>
        </w:trPr>
        <w:tc>
          <w:tcPr>
            <w:tcW w:w="1195" w:type="pct"/>
            <w:vMerge/>
          </w:tcPr>
          <w:p w:rsidR="008C7638" w:rsidRPr="00ED0B8B" w:rsidDel="002A1D54" w:rsidRDefault="008C7638" w:rsidP="00BC3EF3">
            <w:pPr>
              <w:widowControl w:val="0"/>
              <w:rPr>
                <w:rFonts w:cs="Times New Roman"/>
                <w:bCs/>
                <w:i/>
                <w:szCs w:val="24"/>
              </w:rPr>
            </w:pPr>
          </w:p>
        </w:tc>
        <w:tc>
          <w:tcPr>
            <w:tcW w:w="3805" w:type="pct"/>
          </w:tcPr>
          <w:p w:rsidR="008C7638" w:rsidRPr="00ED0B8B" w:rsidRDefault="008C763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</w:t>
            </w:r>
            <w:r w:rsidR="004D77BA" w:rsidRPr="00ED0B8B">
              <w:rPr>
                <w:rFonts w:cs="Times New Roman"/>
                <w:szCs w:val="24"/>
              </w:rPr>
              <w:t xml:space="preserve"> руководящих документов</w:t>
            </w:r>
            <w:r w:rsidRPr="00ED0B8B">
              <w:rPr>
                <w:rFonts w:cs="Times New Roman"/>
                <w:szCs w:val="24"/>
              </w:rPr>
              <w:t>, предъявляемые к качеству выполнения работ</w:t>
            </w:r>
          </w:p>
        </w:tc>
      </w:tr>
      <w:tr w:rsidR="008C7638" w:rsidRPr="00ED0B8B" w:rsidTr="00BC3EF3">
        <w:trPr>
          <w:trHeight w:val="20"/>
        </w:trPr>
        <w:tc>
          <w:tcPr>
            <w:tcW w:w="1195" w:type="pct"/>
          </w:tcPr>
          <w:p w:rsidR="008C7638" w:rsidRPr="00ED0B8B" w:rsidDel="002A1D54" w:rsidRDefault="008C7638" w:rsidP="00BC3EF3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805" w:type="pct"/>
          </w:tcPr>
          <w:p w:rsidR="008C7638" w:rsidRPr="00ED0B8B" w:rsidRDefault="008C7638" w:rsidP="00A568A2">
            <w:pPr>
              <w:pStyle w:val="ConsPlusNormal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35B" w:rsidRDefault="0024035B" w:rsidP="002342D8">
      <w:pPr>
        <w:pStyle w:val="Heading2"/>
      </w:pPr>
      <w:bookmarkStart w:id="11" w:name="_Toc21340807"/>
      <w:bookmarkStart w:id="12" w:name="_Toc35300908"/>
    </w:p>
    <w:p w:rsidR="007833C6" w:rsidRPr="00ED0B8B" w:rsidRDefault="007833C6" w:rsidP="002342D8">
      <w:pPr>
        <w:pStyle w:val="Heading2"/>
      </w:pPr>
      <w:r w:rsidRPr="00ED0B8B">
        <w:t>3.3. Обобщенная трудовая функция</w:t>
      </w:r>
      <w:bookmarkEnd w:id="11"/>
      <w:bookmarkEnd w:id="12"/>
    </w:p>
    <w:p w:rsidR="00EB28BE" w:rsidRPr="00ED0B8B" w:rsidRDefault="00EB28BE" w:rsidP="00EB28BE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5185"/>
        <w:gridCol w:w="565"/>
        <w:gridCol w:w="584"/>
        <w:gridCol w:w="1707"/>
        <w:gridCol w:w="611"/>
      </w:tblGrid>
      <w:tr w:rsidR="007833C6" w:rsidRPr="00ED0B8B" w:rsidTr="00BC3EF3">
        <w:trPr>
          <w:trHeight w:val="278"/>
        </w:trPr>
        <w:tc>
          <w:tcPr>
            <w:tcW w:w="84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6C7E3E" w:rsidP="00ED0B8B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>
              <w:rPr>
                <w:rFonts w:cs="Times New Roman"/>
                <w:bCs/>
                <w:szCs w:val="24"/>
              </w:rPr>
              <w:t>Проверка состояния железнодорожного пути ультразвуковым съемным рельсовым дефектоскопом с микропроцессорным устройством</w:t>
            </w:r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3A1D87" w:rsidRDefault="003A1D87" w:rsidP="0007087E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81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BC3EF3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</w:tr>
    </w:tbl>
    <w:p w:rsidR="00C52E98" w:rsidRPr="00ED0B8B" w:rsidRDefault="00C52E98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078"/>
        <w:gridCol w:w="802"/>
        <w:gridCol w:w="2595"/>
        <w:gridCol w:w="1159"/>
        <w:gridCol w:w="2155"/>
      </w:tblGrid>
      <w:tr w:rsidR="00ED0B8B" w:rsidRPr="00ED0B8B" w:rsidTr="00BC3EF3">
        <w:trPr>
          <w:trHeight w:val="283"/>
        </w:trPr>
        <w:tc>
          <w:tcPr>
            <w:tcW w:w="126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Cs w:val="24"/>
              </w:rPr>
              <w:t>Х</w:t>
            </w: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</w:rPr>
            </w:pPr>
          </w:p>
        </w:tc>
        <w:tc>
          <w:tcPr>
            <w:tcW w:w="10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</w:rPr>
            </w:pPr>
          </w:p>
        </w:tc>
      </w:tr>
      <w:tr w:rsidR="007833C6" w:rsidRPr="00ED0B8B" w:rsidTr="00BC3EF3">
        <w:trPr>
          <w:trHeight w:val="479"/>
        </w:trPr>
        <w:tc>
          <w:tcPr>
            <w:tcW w:w="1263" w:type="pct"/>
            <w:tcBorders>
              <w:top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14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C3EF3" w:rsidRPr="00ED0B8B" w:rsidRDefault="00BC3EF3">
      <w:pPr>
        <w:rPr>
          <w:rFonts w:cs="Times New Roman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789"/>
      </w:tblGrid>
      <w:tr w:rsidR="00ED0B8B" w:rsidRPr="00ED0B8B" w:rsidTr="00BC3EF3">
        <w:trPr>
          <w:trHeight w:val="239"/>
        </w:trPr>
        <w:tc>
          <w:tcPr>
            <w:tcW w:w="1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F41BD2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lastRenderedPageBreak/>
              <w:t>Возможные наименования должностей</w:t>
            </w:r>
            <w:r w:rsidR="00F41BD2">
              <w:rPr>
                <w:rFonts w:cs="Times New Roman"/>
                <w:szCs w:val="24"/>
              </w:rPr>
              <w:t xml:space="preserve">, </w:t>
            </w:r>
            <w:r w:rsidRPr="00ED0B8B">
              <w:rPr>
                <w:rFonts w:cs="Times New Roman"/>
                <w:szCs w:val="24"/>
              </w:rPr>
              <w:t>профессий</w:t>
            </w:r>
          </w:p>
        </w:tc>
        <w:tc>
          <w:tcPr>
            <w:tcW w:w="3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77F4" w:rsidRPr="00ED0B8B" w:rsidRDefault="007833C6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Оператор дефектоскопной тележки 6</w:t>
            </w:r>
            <w:r w:rsidR="006977F4" w:rsidRPr="00ED0B8B">
              <w:rPr>
                <w:rFonts w:cs="Times New Roman"/>
                <w:szCs w:val="24"/>
              </w:rPr>
              <w:t>-го разряда</w:t>
            </w:r>
          </w:p>
          <w:p w:rsidR="007833C6" w:rsidRPr="00ED0B8B" w:rsidRDefault="006977F4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Оператор дефектоскопной тележки</w:t>
            </w:r>
            <w:r w:rsidR="007833C6" w:rsidRPr="00ED0B8B">
              <w:rPr>
                <w:rFonts w:cs="Times New Roman"/>
                <w:szCs w:val="24"/>
              </w:rPr>
              <w:t xml:space="preserve"> 7</w:t>
            </w:r>
            <w:r w:rsidRPr="00ED0B8B">
              <w:rPr>
                <w:rFonts w:cs="Times New Roman"/>
                <w:szCs w:val="24"/>
              </w:rPr>
              <w:t>-го</w:t>
            </w:r>
            <w:r w:rsidR="007833C6" w:rsidRPr="00ED0B8B">
              <w:rPr>
                <w:rFonts w:cs="Times New Roman"/>
                <w:szCs w:val="24"/>
              </w:rPr>
              <w:t xml:space="preserve"> разряд</w:t>
            </w:r>
            <w:r w:rsidRPr="00ED0B8B">
              <w:rPr>
                <w:rFonts w:cs="Times New Roman"/>
                <w:szCs w:val="24"/>
              </w:rPr>
              <w:t>а</w:t>
            </w:r>
          </w:p>
          <w:p w:rsidR="006977F4" w:rsidRPr="00ED0B8B" w:rsidRDefault="006977F4" w:rsidP="006977F4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Оператор дефектоскопной тележки 8-го разряда</w:t>
            </w:r>
          </w:p>
        </w:tc>
      </w:tr>
    </w:tbl>
    <w:p w:rsidR="00BC3EF3" w:rsidRPr="00ED0B8B" w:rsidRDefault="00BC3EF3">
      <w:pPr>
        <w:rPr>
          <w:rFonts w:cs="Times New Roman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789"/>
      </w:tblGrid>
      <w:tr w:rsidR="00ED0B8B" w:rsidRPr="00ED0B8B" w:rsidTr="00BC3EF3">
        <w:trPr>
          <w:trHeight w:val="57"/>
        </w:trPr>
        <w:tc>
          <w:tcPr>
            <w:tcW w:w="1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ED0B8B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344" w:rsidRPr="00ED0B8B" w:rsidRDefault="00582344" w:rsidP="00582344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Среднее общее образование и </w:t>
            </w:r>
          </w:p>
          <w:p w:rsidR="007833C6" w:rsidRPr="00ED0B8B" w:rsidRDefault="0089111F" w:rsidP="0058234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582344" w:rsidRPr="00ED0B8B">
              <w:rPr>
                <w:rFonts w:cs="Times New Roman"/>
                <w:szCs w:val="24"/>
              </w:rPr>
              <w:t xml:space="preserve"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</w:tc>
      </w:tr>
      <w:tr w:rsidR="00ED0B8B" w:rsidRPr="00ED0B8B" w:rsidTr="00BC3EF3">
        <w:trPr>
          <w:trHeight w:val="57"/>
        </w:trPr>
        <w:tc>
          <w:tcPr>
            <w:tcW w:w="1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07087E">
            <w:pPr>
              <w:widowControl w:val="0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b/>
                <w:szCs w:val="24"/>
              </w:rPr>
              <w:t>-</w:t>
            </w:r>
          </w:p>
        </w:tc>
      </w:tr>
      <w:tr w:rsidR="00ED0B8B" w:rsidRPr="00ED0B8B" w:rsidTr="00BC3EF3">
        <w:trPr>
          <w:trHeight w:val="57"/>
        </w:trPr>
        <w:tc>
          <w:tcPr>
            <w:tcW w:w="1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F41BD2" w:rsidP="005D1EFD">
            <w:pPr>
              <w:widowControl w:val="0"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ED0B8B" w:rsidRPr="00ED0B8B" w:rsidTr="00BC3EF3">
        <w:trPr>
          <w:trHeight w:val="57"/>
        </w:trPr>
        <w:tc>
          <w:tcPr>
            <w:tcW w:w="1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77F4" w:rsidRPr="00ED0B8B" w:rsidRDefault="006977F4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77F4" w:rsidRPr="00ED0B8B" w:rsidRDefault="006977F4" w:rsidP="00697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на ультразвуковых рельсовых дефектоскопных тележках с микропроцессорными устройствами без регистрации результатов контроля </w:t>
            </w:r>
            <w:r w:rsidRPr="00ED0B8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 xml:space="preserve"> 6-й разряд</w:t>
            </w:r>
          </w:p>
          <w:p w:rsidR="006977F4" w:rsidRPr="00ED0B8B" w:rsidRDefault="006977F4" w:rsidP="00697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на ультразвуковых рельсовых дефектоскопных тележках с микропроцессорными устройствами с регистрацией результатов контроля </w:t>
            </w:r>
            <w:r w:rsidRPr="00ED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>7-й разряд</w:t>
            </w:r>
          </w:p>
          <w:p w:rsidR="006977F4" w:rsidRPr="00ED0B8B" w:rsidRDefault="006977F4" w:rsidP="006977F4">
            <w:pPr>
              <w:widowControl w:val="0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При выполнении работ на ультразвуковых рельсовых дефектоскопных тележках с микропроцессорными устройствами с регистрацией результатов контроля, </w:t>
            </w:r>
            <w:r w:rsidRPr="0089111F">
              <w:rPr>
                <w:rFonts w:cs="Times New Roman"/>
                <w:szCs w:val="24"/>
              </w:rPr>
              <w:t>осуществлением экспресс-расшифровки в</w:t>
            </w:r>
            <w:r w:rsidRPr="00ED0B8B">
              <w:rPr>
                <w:rFonts w:cs="Times New Roman"/>
                <w:szCs w:val="24"/>
              </w:rPr>
              <w:t xml:space="preserve"> процессе контроля и проведением вторичного контроля ручными искателями – 8-й разряд</w:t>
            </w:r>
          </w:p>
        </w:tc>
      </w:tr>
    </w:tbl>
    <w:p w:rsidR="00BC3EF3" w:rsidRPr="00ED0B8B" w:rsidRDefault="00BC3EF3" w:rsidP="00BC3EF3">
      <w:pPr>
        <w:widowControl w:val="0"/>
        <w:jc w:val="both"/>
        <w:rPr>
          <w:rFonts w:cs="Times New Roman"/>
          <w:szCs w:val="24"/>
        </w:rPr>
      </w:pPr>
    </w:p>
    <w:p w:rsidR="007833C6" w:rsidRPr="00ED0B8B" w:rsidRDefault="007833C6" w:rsidP="00BC3EF3">
      <w:pPr>
        <w:widowControl w:val="0"/>
        <w:jc w:val="both"/>
        <w:rPr>
          <w:rFonts w:cs="Times New Roman"/>
          <w:szCs w:val="24"/>
        </w:rPr>
      </w:pPr>
      <w:r w:rsidRPr="00ED0B8B">
        <w:rPr>
          <w:rFonts w:cs="Times New Roman"/>
          <w:szCs w:val="24"/>
        </w:rPr>
        <w:t>Дополнительные характеристики</w:t>
      </w:r>
    </w:p>
    <w:p w:rsidR="00BC3EF3" w:rsidRPr="00ED0B8B" w:rsidRDefault="00BC3EF3" w:rsidP="00BC3EF3">
      <w:pPr>
        <w:widowControl w:val="0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7"/>
        <w:gridCol w:w="6486"/>
      </w:tblGrid>
      <w:tr w:rsidR="00ED0B8B" w:rsidRPr="00ED0B8B" w:rsidTr="00BC3EF3">
        <w:trPr>
          <w:trHeight w:val="20"/>
        </w:trPr>
        <w:tc>
          <w:tcPr>
            <w:tcW w:w="12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D0B8B" w:rsidRPr="00ED0B8B" w:rsidTr="00BC3EF3">
        <w:trPr>
          <w:trHeight w:val="20"/>
        </w:trPr>
        <w:tc>
          <w:tcPr>
            <w:tcW w:w="12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745" w:rsidRPr="00ED0B8B" w:rsidRDefault="00565745" w:rsidP="0007087E">
            <w:pPr>
              <w:rPr>
                <w:rFonts w:cs="Times New Roman"/>
                <w:szCs w:val="24"/>
                <w:vertAlign w:val="superscript"/>
              </w:rPr>
            </w:pPr>
            <w:r w:rsidRPr="00ED0B8B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745" w:rsidRPr="00ED0B8B" w:rsidRDefault="00565745" w:rsidP="00164C44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7232</w:t>
            </w:r>
          </w:p>
        </w:tc>
        <w:tc>
          <w:tcPr>
            <w:tcW w:w="3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745" w:rsidRPr="00ED0B8B" w:rsidRDefault="00565745" w:rsidP="00164C44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ED0B8B" w:rsidRPr="00ED0B8B" w:rsidTr="00BC3EF3">
        <w:trPr>
          <w:trHeight w:val="20"/>
        </w:trPr>
        <w:tc>
          <w:tcPr>
            <w:tcW w:w="12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ЕТКС 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§ 47</w:t>
            </w:r>
          </w:p>
        </w:tc>
        <w:tc>
          <w:tcPr>
            <w:tcW w:w="3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6977F4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Оператор дефектоскопной тележки </w:t>
            </w:r>
          </w:p>
        </w:tc>
      </w:tr>
      <w:tr w:rsidR="00164C44" w:rsidRPr="00ED0B8B" w:rsidTr="00BC3EF3">
        <w:trPr>
          <w:trHeight w:val="20"/>
        </w:trPr>
        <w:tc>
          <w:tcPr>
            <w:tcW w:w="12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4C44" w:rsidRPr="00ED0B8B" w:rsidRDefault="00164C44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4C44" w:rsidRPr="00ED0B8B" w:rsidRDefault="00164C44" w:rsidP="00164C44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15572</w:t>
            </w:r>
          </w:p>
        </w:tc>
        <w:tc>
          <w:tcPr>
            <w:tcW w:w="3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4C44" w:rsidRPr="00ED0B8B" w:rsidRDefault="00164C44" w:rsidP="00164C44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Оператор дефектоскопной тележки</w:t>
            </w:r>
          </w:p>
        </w:tc>
      </w:tr>
    </w:tbl>
    <w:p w:rsidR="0024035B" w:rsidRDefault="0024035B" w:rsidP="00BC3EF3">
      <w:pPr>
        <w:rPr>
          <w:rFonts w:cs="Times New Roman"/>
          <w:b/>
          <w:szCs w:val="20"/>
        </w:rPr>
      </w:pPr>
    </w:p>
    <w:p w:rsidR="007833C6" w:rsidRPr="00ED0B8B" w:rsidRDefault="007833C6" w:rsidP="00BC3EF3">
      <w:pPr>
        <w:rPr>
          <w:rFonts w:cs="Times New Roman"/>
          <w:b/>
          <w:szCs w:val="20"/>
        </w:rPr>
      </w:pPr>
      <w:r w:rsidRPr="00ED0B8B">
        <w:rPr>
          <w:rFonts w:cs="Times New Roman"/>
          <w:b/>
          <w:szCs w:val="20"/>
        </w:rPr>
        <w:t>3.3.1. Трудовая функция</w:t>
      </w:r>
    </w:p>
    <w:p w:rsidR="00BC3EF3" w:rsidRPr="00ED0B8B" w:rsidRDefault="00BC3EF3" w:rsidP="00BC3EF3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5256"/>
        <w:gridCol w:w="565"/>
        <w:gridCol w:w="888"/>
        <w:gridCol w:w="1511"/>
        <w:gridCol w:w="492"/>
      </w:tblGrid>
      <w:tr w:rsidR="007833C6" w:rsidRPr="00ED0B8B" w:rsidTr="00A568A2">
        <w:trPr>
          <w:trHeight w:val="278"/>
        </w:trPr>
        <w:tc>
          <w:tcPr>
            <w:tcW w:w="82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6C7E3E" w:rsidP="00FA0677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Cs w:val="24"/>
              </w:rPr>
              <w:t>Выявление дефектов рельсов</w:t>
            </w:r>
            <w:r w:rsidR="005A7C11" w:rsidRPr="00ED0B8B">
              <w:rPr>
                <w:rFonts w:cs="Times New Roman"/>
                <w:szCs w:val="24"/>
              </w:rPr>
              <w:t xml:space="preserve"> железнодорожного пути</w:t>
            </w:r>
            <w:r w:rsidRPr="00ED0B8B">
              <w:rPr>
                <w:rFonts w:cs="Times New Roman"/>
                <w:szCs w:val="24"/>
              </w:rPr>
              <w:t xml:space="preserve"> ультразвуковым съемным рельсовым дефектоскопом с микропроцессорным устройством с регистрацией результатов контроля</w:t>
            </w:r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A568A2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3A1D87" w:rsidP="00A568A2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833C6" w:rsidRPr="00ED0B8B">
              <w:rPr>
                <w:rFonts w:cs="Times New Roman"/>
                <w:szCs w:val="24"/>
              </w:rPr>
              <w:t>/01.4</w:t>
            </w:r>
          </w:p>
        </w:tc>
        <w:tc>
          <w:tcPr>
            <w:tcW w:w="72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A568A2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 xml:space="preserve">Уровень (подуровень) </w:t>
            </w:r>
            <w:r w:rsidRPr="00ED0B8B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</w:tr>
    </w:tbl>
    <w:p w:rsidR="004566D1" w:rsidRPr="00ED0B8B" w:rsidRDefault="004566D1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7"/>
        <w:gridCol w:w="1078"/>
        <w:gridCol w:w="734"/>
        <w:gridCol w:w="2982"/>
        <w:gridCol w:w="1125"/>
        <w:gridCol w:w="2095"/>
      </w:tblGrid>
      <w:tr w:rsidR="00ED0B8B" w:rsidRPr="00ED0B8B" w:rsidTr="00A568A2">
        <w:trPr>
          <w:trHeight w:val="488"/>
        </w:trPr>
        <w:tc>
          <w:tcPr>
            <w:tcW w:w="115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A568A2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833C6" w:rsidRPr="00ED0B8B" w:rsidRDefault="007833C6" w:rsidP="00A568A2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Оригинал</w:t>
            </w:r>
            <w:r w:rsidRPr="00ED0B8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A568A2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Cs w:val="24"/>
              </w:rPr>
              <w:t>Х</w:t>
            </w:r>
          </w:p>
        </w:tc>
        <w:tc>
          <w:tcPr>
            <w:tcW w:w="14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A568A2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A568A2">
            <w:pPr>
              <w:rPr>
                <w:rFonts w:cs="Times New Roman"/>
              </w:rPr>
            </w:pPr>
          </w:p>
        </w:tc>
        <w:tc>
          <w:tcPr>
            <w:tcW w:w="10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A568A2">
            <w:pPr>
              <w:rPr>
                <w:rFonts w:cs="Times New Roman"/>
              </w:rPr>
            </w:pPr>
          </w:p>
        </w:tc>
      </w:tr>
      <w:tr w:rsidR="007833C6" w:rsidRPr="00ED0B8B" w:rsidTr="00A568A2">
        <w:trPr>
          <w:trHeight w:val="479"/>
        </w:trPr>
        <w:tc>
          <w:tcPr>
            <w:tcW w:w="1155" w:type="pct"/>
            <w:tcBorders>
              <w:top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300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</w:t>
            </w:r>
            <w:r w:rsidRPr="00ED0B8B">
              <w:rPr>
                <w:rFonts w:cs="Times New Roman"/>
                <w:sz w:val="18"/>
                <w:szCs w:val="20"/>
              </w:rPr>
              <w:t xml:space="preserve"> </w:t>
            </w:r>
            <w:r w:rsidRPr="00ED0B8B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10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568A2" w:rsidRPr="00ED0B8B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1"/>
        <w:gridCol w:w="6"/>
        <w:gridCol w:w="8014"/>
      </w:tblGrid>
      <w:tr w:rsidR="00ED0B8B" w:rsidRPr="00ED0B8B" w:rsidTr="00A568A2">
        <w:trPr>
          <w:trHeight w:val="20"/>
        </w:trPr>
        <w:tc>
          <w:tcPr>
            <w:tcW w:w="1155" w:type="pct"/>
            <w:gridSpan w:val="2"/>
            <w:vMerge w:val="restart"/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45" w:type="pct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Выявление дефектов</w:t>
            </w:r>
            <w:r w:rsidR="00906C88" w:rsidRPr="00ED0B8B">
              <w:rPr>
                <w:rFonts w:cs="Times New Roman"/>
                <w:szCs w:val="24"/>
              </w:rPr>
              <w:t xml:space="preserve"> и повреждений</w:t>
            </w:r>
            <w:r w:rsidRPr="00ED0B8B">
              <w:rPr>
                <w:rFonts w:cs="Times New Roman"/>
                <w:szCs w:val="24"/>
              </w:rPr>
              <w:t xml:space="preserve"> рельсов</w:t>
            </w:r>
            <w:r w:rsidR="00E60CFA" w:rsidRPr="00ED0B8B">
              <w:rPr>
                <w:rFonts w:cs="Times New Roman"/>
                <w:szCs w:val="24"/>
              </w:rPr>
              <w:t xml:space="preserve"> железнодорожного пути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="002F7732" w:rsidRPr="00ED0B8B">
              <w:rPr>
                <w:rFonts w:cs="Times New Roman"/>
                <w:szCs w:val="24"/>
              </w:rPr>
              <w:t xml:space="preserve">ультразвуковым </w:t>
            </w:r>
            <w:r w:rsidR="00F2514F" w:rsidRPr="00ED0B8B">
              <w:rPr>
                <w:rFonts w:cs="Times New Roman"/>
                <w:szCs w:val="24"/>
              </w:rPr>
              <w:t xml:space="preserve">съемным </w:t>
            </w:r>
            <w:r w:rsidR="002F7732" w:rsidRPr="00ED0B8B">
              <w:rPr>
                <w:rFonts w:cs="Times New Roman"/>
                <w:szCs w:val="24"/>
              </w:rPr>
              <w:t xml:space="preserve">рельсовым дефектоскопом </w:t>
            </w:r>
            <w:r w:rsidRPr="00ED0B8B">
              <w:rPr>
                <w:rFonts w:cs="Times New Roman"/>
                <w:szCs w:val="24"/>
              </w:rPr>
              <w:t xml:space="preserve">с </w:t>
            </w:r>
            <w:r w:rsidRPr="00ED0B8B">
              <w:rPr>
                <w:rFonts w:cs="Times New Roman"/>
                <w:szCs w:val="24"/>
              </w:rPr>
              <w:lastRenderedPageBreak/>
              <w:t xml:space="preserve">микропроцессорным устройством и </w:t>
            </w:r>
            <w:r w:rsidR="00906C88" w:rsidRPr="00ED0B8B">
              <w:rPr>
                <w:rFonts w:cs="Times New Roman"/>
                <w:szCs w:val="24"/>
              </w:rPr>
              <w:t>фиксацией</w:t>
            </w:r>
            <w:r w:rsidRPr="00ED0B8B">
              <w:rPr>
                <w:rFonts w:cs="Times New Roman"/>
                <w:szCs w:val="24"/>
              </w:rPr>
              <w:t xml:space="preserve"> результатов контроля</w:t>
            </w:r>
            <w:r w:rsidR="00906C88" w:rsidRPr="00ED0B8B">
              <w:rPr>
                <w:rFonts w:cs="Times New Roman"/>
                <w:szCs w:val="24"/>
              </w:rPr>
              <w:t xml:space="preserve"> на </w:t>
            </w:r>
            <w:r w:rsidR="002C3C42" w:rsidRPr="00ED0B8B">
              <w:rPr>
                <w:rFonts w:cs="Times New Roman"/>
                <w:szCs w:val="24"/>
              </w:rPr>
              <w:t xml:space="preserve">встроенном (внешнем) </w:t>
            </w:r>
            <w:r w:rsidR="00906C88" w:rsidRPr="00ED0B8B">
              <w:rPr>
                <w:rFonts w:cs="Times New Roman"/>
                <w:szCs w:val="24"/>
              </w:rPr>
              <w:t>регистраторе</w:t>
            </w:r>
            <w:r w:rsidR="002C3C42" w:rsidRPr="00ED0B8B">
              <w:rPr>
                <w:rFonts w:cs="Times New Roman"/>
                <w:sz w:val="28"/>
              </w:rPr>
              <w:t xml:space="preserve"> </w:t>
            </w:r>
            <w:r w:rsidR="002C3C42" w:rsidRPr="00ED0B8B">
              <w:rPr>
                <w:rFonts w:cs="Times New Roman"/>
                <w:szCs w:val="24"/>
              </w:rPr>
              <w:t>дефектоскопических сигналов</w:t>
            </w:r>
          </w:p>
        </w:tc>
      </w:tr>
      <w:tr w:rsidR="00ED0B8B" w:rsidRPr="00ED0B8B" w:rsidTr="00A568A2">
        <w:trPr>
          <w:trHeight w:val="20"/>
        </w:trPr>
        <w:tc>
          <w:tcPr>
            <w:tcW w:w="1155" w:type="pct"/>
            <w:gridSpan w:val="2"/>
            <w:vMerge/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45" w:type="pct"/>
          </w:tcPr>
          <w:p w:rsidR="007833C6" w:rsidRPr="00ED0B8B" w:rsidRDefault="00906C88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</w:t>
            </w:r>
            <w:r w:rsidR="007833C6" w:rsidRPr="00ED0B8B">
              <w:rPr>
                <w:rFonts w:cs="Times New Roman"/>
                <w:szCs w:val="24"/>
              </w:rPr>
              <w:t>бследование обнаруженных дефектов и повреждений рельсов</w:t>
            </w:r>
            <w:r w:rsidR="00E60CFA" w:rsidRPr="00ED0B8B">
              <w:rPr>
                <w:rFonts w:cs="Times New Roman"/>
                <w:szCs w:val="24"/>
              </w:rPr>
              <w:t xml:space="preserve"> железнодорожного пути</w:t>
            </w:r>
            <w:r w:rsidRPr="00ED0B8B">
              <w:rPr>
                <w:rFonts w:cs="Times New Roman"/>
                <w:szCs w:val="24"/>
              </w:rPr>
              <w:t xml:space="preserve"> с использованием ручных пьезоэлектрических преобразователей</w:t>
            </w:r>
          </w:p>
        </w:tc>
      </w:tr>
      <w:tr w:rsidR="00ED0B8B" w:rsidRPr="00ED0B8B" w:rsidTr="00A568A2">
        <w:trPr>
          <w:trHeight w:val="20"/>
        </w:trPr>
        <w:tc>
          <w:tcPr>
            <w:tcW w:w="1155" w:type="pct"/>
            <w:gridSpan w:val="2"/>
            <w:vMerge/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45" w:type="pct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Классификация обнаруженных дефектов и повреждений рельсов</w:t>
            </w:r>
            <w:r w:rsidR="00E60CFA" w:rsidRPr="00ED0B8B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155" w:type="pct"/>
            <w:gridSpan w:val="2"/>
            <w:vMerge/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45" w:type="pct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Контроль развития дефектов рельсов</w:t>
            </w:r>
            <w:r w:rsidR="00E60CFA" w:rsidRPr="00ED0B8B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155" w:type="pct"/>
            <w:gridSpan w:val="2"/>
            <w:vMerge/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45" w:type="pct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Регистрация дефектов и повреждений рельсов</w:t>
            </w:r>
            <w:r w:rsidR="00E60CFA" w:rsidRPr="00ED0B8B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155" w:type="pct"/>
            <w:gridSpan w:val="2"/>
            <w:vMerge/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45" w:type="pct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52E98">
              <w:rPr>
                <w:rFonts w:cs="Times New Roman"/>
                <w:szCs w:val="24"/>
              </w:rPr>
              <w:t>Экспресс-расшифровка</w:t>
            </w:r>
            <w:r w:rsidRPr="00ED0B8B">
              <w:rPr>
                <w:rFonts w:cs="Times New Roman"/>
                <w:szCs w:val="24"/>
              </w:rPr>
              <w:t xml:space="preserve"> дефектов и повреждений рельсов</w:t>
            </w:r>
            <w:r w:rsidR="00E60CFA" w:rsidRPr="00ED0B8B">
              <w:rPr>
                <w:rFonts w:cs="Times New Roman"/>
                <w:szCs w:val="24"/>
              </w:rPr>
              <w:t xml:space="preserve"> железнодорожного пути</w:t>
            </w:r>
            <w:r w:rsidRPr="00ED0B8B">
              <w:rPr>
                <w:rFonts w:cs="Times New Roman"/>
                <w:szCs w:val="24"/>
              </w:rPr>
              <w:t xml:space="preserve"> в процессе контроля</w:t>
            </w:r>
          </w:p>
        </w:tc>
      </w:tr>
      <w:tr w:rsidR="00ED0B8B" w:rsidRPr="00ED0B8B" w:rsidTr="00A568A2">
        <w:trPr>
          <w:trHeight w:val="20"/>
        </w:trPr>
        <w:tc>
          <w:tcPr>
            <w:tcW w:w="1155" w:type="pct"/>
            <w:gridSpan w:val="2"/>
            <w:vMerge/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45" w:type="pct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Вторичный контроль дефектов и повреждений рельсов</w:t>
            </w:r>
            <w:r w:rsidR="00E60CFA" w:rsidRPr="00ED0B8B">
              <w:rPr>
                <w:rFonts w:cs="Times New Roman"/>
                <w:szCs w:val="24"/>
              </w:rPr>
              <w:t xml:space="preserve"> железнодорожного пути</w:t>
            </w:r>
            <w:r w:rsidRPr="00ED0B8B">
              <w:rPr>
                <w:rFonts w:cs="Times New Roman"/>
                <w:szCs w:val="24"/>
              </w:rPr>
              <w:t xml:space="preserve"> ручными искателями</w:t>
            </w:r>
          </w:p>
        </w:tc>
      </w:tr>
      <w:tr w:rsidR="00ED0B8B" w:rsidRPr="00ED0B8B" w:rsidTr="00A568A2">
        <w:trPr>
          <w:trHeight w:val="20"/>
        </w:trPr>
        <w:tc>
          <w:tcPr>
            <w:tcW w:w="1155" w:type="pct"/>
            <w:gridSpan w:val="2"/>
            <w:vMerge/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45" w:type="pct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Проверка, наладка</w:t>
            </w:r>
            <w:r w:rsidR="002F7732" w:rsidRPr="00ED0B8B">
              <w:rPr>
                <w:rFonts w:cs="Times New Roman"/>
                <w:szCs w:val="24"/>
              </w:rPr>
              <w:t>,</w:t>
            </w:r>
            <w:r w:rsidRPr="00ED0B8B">
              <w:rPr>
                <w:rFonts w:cs="Times New Roman"/>
                <w:szCs w:val="24"/>
              </w:rPr>
              <w:t xml:space="preserve"> регулировка работоспособности и чувствительности поисковой системы </w:t>
            </w:r>
            <w:r w:rsidR="00D6243E" w:rsidRPr="00ED0B8B">
              <w:rPr>
                <w:rFonts w:cs="Times New Roman"/>
                <w:szCs w:val="24"/>
              </w:rPr>
              <w:t>ультразвукового съемного рельсового дефектоскопа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="00FA0677" w:rsidRPr="00ED0B8B">
              <w:rPr>
                <w:rFonts w:cs="Times New Roman"/>
                <w:szCs w:val="24"/>
              </w:rPr>
              <w:t>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 w:val="restart"/>
          </w:tcPr>
          <w:p w:rsidR="007833C6" w:rsidRPr="00ED0B8B" w:rsidDel="002A1D54" w:rsidRDefault="007833C6" w:rsidP="00A568A2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848" w:type="pct"/>
            <w:gridSpan w:val="2"/>
          </w:tcPr>
          <w:p w:rsidR="007833C6" w:rsidRPr="00ED0B8B" w:rsidRDefault="00FA0677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ультразвуковым съемным рельсовым дефектоскопом, оборудованным микропроцессорным устройством</w:t>
            </w:r>
            <w:r w:rsidR="0017413E">
              <w:rPr>
                <w:rFonts w:cs="Times New Roman"/>
                <w:szCs w:val="24"/>
              </w:rPr>
              <w:t>,</w:t>
            </w:r>
            <w:r w:rsidRPr="00ED0B8B">
              <w:rPr>
                <w:rFonts w:cs="Times New Roman"/>
                <w:szCs w:val="24"/>
              </w:rPr>
              <w:t xml:space="preserve"> при выявлении дефектов и повреждений рельсов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FA0677" w:rsidRPr="00ED0B8B" w:rsidDel="002A1D54" w:rsidRDefault="00FA0677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FA0677" w:rsidRPr="00ED0B8B" w:rsidRDefault="00FA0677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Оценивать характер и степень опасности дефектов</w:t>
            </w:r>
            <w:r w:rsidR="0032651C" w:rsidRPr="00ED0B8B">
              <w:rPr>
                <w:rFonts w:cs="Times New Roman"/>
                <w:szCs w:val="24"/>
              </w:rPr>
              <w:t xml:space="preserve"> и повреждений</w:t>
            </w:r>
            <w:r w:rsidRPr="00ED0B8B">
              <w:rPr>
                <w:rFonts w:cs="Times New Roman"/>
                <w:szCs w:val="24"/>
              </w:rPr>
              <w:t xml:space="preserve"> рельсов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0004E2" w:rsidRPr="00ED0B8B" w:rsidDel="002A1D54" w:rsidRDefault="000004E2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0004E2" w:rsidRPr="00ED0B8B" w:rsidRDefault="000004E2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Оценивать динамику развития дефектов в рельсах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FA0677" w:rsidRPr="00ED0B8B" w:rsidDel="002A1D54" w:rsidRDefault="00FA0677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FA0677" w:rsidRPr="00ED0B8B" w:rsidRDefault="000004E2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ручными искателями дефектов и повреждений рельсов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2C3C42" w:rsidRPr="00ED0B8B" w:rsidRDefault="002C3C42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2C3C42" w:rsidRPr="00ED0B8B" w:rsidRDefault="0032651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Вносит</w:t>
            </w:r>
            <w:r w:rsidR="002C3C42" w:rsidRPr="00ED0B8B">
              <w:rPr>
                <w:rFonts w:cs="Times New Roman"/>
                <w:szCs w:val="24"/>
              </w:rPr>
              <w:t>ь служебные отметки в память регистратора</w:t>
            </w:r>
            <w:r w:rsidR="003A0ED8" w:rsidRPr="00ED0B8B">
              <w:rPr>
                <w:rFonts w:cs="Times New Roman"/>
                <w:szCs w:val="24"/>
              </w:rPr>
              <w:t xml:space="preserve"> ультразвукового съемного рельсового дефектоскопа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7833C6" w:rsidRPr="00ED0B8B" w:rsidDel="002A1D54" w:rsidRDefault="007833C6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Применять методики проверк</w:t>
            </w:r>
            <w:r w:rsidR="003A0ED8" w:rsidRPr="00ED0B8B">
              <w:rPr>
                <w:rFonts w:cs="Times New Roman"/>
                <w:szCs w:val="24"/>
              </w:rPr>
              <w:t>и</w:t>
            </w:r>
            <w:r w:rsidRPr="00ED0B8B">
              <w:rPr>
                <w:rFonts w:cs="Times New Roman"/>
                <w:szCs w:val="24"/>
              </w:rPr>
              <w:t xml:space="preserve">, </w:t>
            </w:r>
            <w:r w:rsidR="003A0ED8" w:rsidRPr="00ED0B8B">
              <w:rPr>
                <w:rFonts w:cs="Times New Roman"/>
                <w:szCs w:val="24"/>
              </w:rPr>
              <w:t xml:space="preserve">наладки </w:t>
            </w:r>
            <w:r w:rsidRPr="00ED0B8B">
              <w:rPr>
                <w:rFonts w:cs="Times New Roman"/>
                <w:szCs w:val="24"/>
              </w:rPr>
              <w:t xml:space="preserve">и </w:t>
            </w:r>
            <w:r w:rsidR="003A0ED8" w:rsidRPr="00ED0B8B">
              <w:rPr>
                <w:rFonts w:cs="Times New Roman"/>
                <w:szCs w:val="24"/>
              </w:rPr>
              <w:t xml:space="preserve">регулировки </w:t>
            </w:r>
            <w:r w:rsidRPr="00ED0B8B">
              <w:rPr>
                <w:rFonts w:cs="Times New Roman"/>
                <w:szCs w:val="24"/>
              </w:rPr>
              <w:t xml:space="preserve">работоспособности и чувствительности поисковой системы </w:t>
            </w:r>
            <w:r w:rsidR="00800633" w:rsidRPr="00ED0B8B">
              <w:rPr>
                <w:rFonts w:cs="Times New Roman"/>
                <w:szCs w:val="24"/>
              </w:rPr>
              <w:t>ультразвукового съемного рельсового дефектоскопа</w:t>
            </w:r>
            <w:r w:rsidR="005C5DF2" w:rsidRPr="00ED0B8B">
              <w:rPr>
                <w:rFonts w:cs="Times New Roman"/>
                <w:szCs w:val="24"/>
              </w:rPr>
              <w:t xml:space="preserve">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7833C6" w:rsidRPr="00ED0B8B" w:rsidDel="002A1D54" w:rsidRDefault="007833C6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Классифицировать обнаруженные дефекты и повреждения рельсов</w:t>
            </w:r>
            <w:r w:rsidR="00E60CFA" w:rsidRPr="00ED0B8B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 w:val="restart"/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848" w:type="pct"/>
            <w:gridSpan w:val="2"/>
          </w:tcPr>
          <w:p w:rsidR="007833C6" w:rsidRPr="00ED0B8B" w:rsidRDefault="006C49E0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="004413F4" w:rsidRPr="00ED0B8B">
              <w:rPr>
                <w:rFonts w:cs="Times New Roman"/>
                <w:szCs w:val="24"/>
              </w:rPr>
              <w:t>выявлению дефектов и повреждений рельсов железнодорожного пути ультразвуковым рельсовым дефектоскопом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4413F4" w:rsidRPr="00ED0B8B" w:rsidDel="002A1D54" w:rsidRDefault="004413F4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4413F4" w:rsidRPr="00ED0B8B" w:rsidRDefault="004413F4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4413F4" w:rsidRPr="00ED0B8B" w:rsidDel="002A1D54" w:rsidRDefault="004413F4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4413F4" w:rsidRPr="00ED0B8B" w:rsidRDefault="004413F4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Устройство и назначение </w:t>
            </w:r>
            <w:r w:rsidR="0031247A" w:rsidRPr="00ED0B8B">
              <w:rPr>
                <w:rFonts w:cs="Times New Roman"/>
                <w:szCs w:val="24"/>
              </w:rPr>
              <w:t>ультразвуков</w:t>
            </w:r>
            <w:r w:rsidR="005C5DF2" w:rsidRPr="00ED0B8B">
              <w:rPr>
                <w:rFonts w:cs="Times New Roman"/>
                <w:szCs w:val="24"/>
              </w:rPr>
              <w:t>ого</w:t>
            </w:r>
            <w:r w:rsidR="0031247A" w:rsidRPr="00ED0B8B">
              <w:rPr>
                <w:rFonts w:cs="Times New Roman"/>
                <w:szCs w:val="24"/>
              </w:rPr>
              <w:t xml:space="preserve"> </w:t>
            </w:r>
            <w:r w:rsidR="00D83614" w:rsidRPr="00ED0B8B">
              <w:rPr>
                <w:rFonts w:cs="Times New Roman"/>
                <w:szCs w:val="24"/>
              </w:rPr>
              <w:t xml:space="preserve">съемного </w:t>
            </w:r>
            <w:r w:rsidR="0031247A" w:rsidRPr="00ED0B8B">
              <w:rPr>
                <w:rFonts w:cs="Times New Roman"/>
                <w:szCs w:val="24"/>
              </w:rPr>
              <w:t>рельсов</w:t>
            </w:r>
            <w:r w:rsidR="005C5DF2" w:rsidRPr="00ED0B8B">
              <w:rPr>
                <w:rFonts w:cs="Times New Roman"/>
                <w:szCs w:val="24"/>
              </w:rPr>
              <w:t>ого</w:t>
            </w:r>
            <w:r w:rsidR="0031247A" w:rsidRPr="00ED0B8B">
              <w:rPr>
                <w:rFonts w:cs="Times New Roman"/>
                <w:szCs w:val="24"/>
              </w:rPr>
              <w:t xml:space="preserve"> дефектоскоп</w:t>
            </w:r>
            <w:r w:rsidR="005C5DF2" w:rsidRPr="00ED0B8B">
              <w:rPr>
                <w:rFonts w:cs="Times New Roman"/>
                <w:szCs w:val="24"/>
              </w:rPr>
              <w:t>а</w:t>
            </w:r>
            <w:r w:rsidR="0031247A" w:rsidRPr="00ED0B8B">
              <w:rPr>
                <w:rFonts w:cs="Times New Roman"/>
                <w:szCs w:val="24"/>
              </w:rPr>
              <w:t xml:space="preserve">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7833C6" w:rsidRPr="00ED0B8B" w:rsidDel="002A1D54" w:rsidRDefault="007833C6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Классификация дефектов и повреждений рельсов</w:t>
            </w:r>
            <w:r w:rsidR="0031247A" w:rsidRPr="00ED0B8B">
              <w:rPr>
                <w:rFonts w:cs="Times New Roman"/>
                <w:szCs w:val="24"/>
              </w:rPr>
              <w:t xml:space="preserve">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7833C6" w:rsidRPr="00ED0B8B" w:rsidDel="002A1D54" w:rsidRDefault="007833C6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Влияние дефектов и повреждений рельсов</w:t>
            </w:r>
            <w:r w:rsidR="0031247A" w:rsidRPr="00ED0B8B">
              <w:rPr>
                <w:rFonts w:cs="Times New Roman"/>
                <w:szCs w:val="24"/>
              </w:rPr>
              <w:t xml:space="preserve"> железнодорожного пути</w:t>
            </w:r>
            <w:r w:rsidRPr="00ED0B8B">
              <w:rPr>
                <w:rFonts w:cs="Times New Roman"/>
                <w:szCs w:val="24"/>
              </w:rPr>
              <w:t xml:space="preserve"> на безопасность движения поездов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31247A" w:rsidRPr="00ED0B8B" w:rsidDel="002A1D54" w:rsidRDefault="0031247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31247A" w:rsidRPr="00ED0B8B" w:rsidRDefault="0031247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Электротехника, электроника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31247A" w:rsidRPr="00ED0B8B" w:rsidDel="002A1D54" w:rsidRDefault="0031247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31247A" w:rsidRPr="00ED0B8B" w:rsidRDefault="0031247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Металловедение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7833C6" w:rsidRPr="00ED0B8B" w:rsidDel="002A1D54" w:rsidRDefault="007833C6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Правила хранения и технической эксплуатации</w:t>
            </w:r>
            <w:r w:rsidR="007F3E20" w:rsidRPr="00ED0B8B">
              <w:rPr>
                <w:rFonts w:cs="Times New Roman"/>
                <w:szCs w:val="24"/>
              </w:rPr>
              <w:t xml:space="preserve"> ультразвуков</w:t>
            </w:r>
            <w:r w:rsidR="005C5DF2" w:rsidRPr="00ED0B8B">
              <w:rPr>
                <w:rFonts w:cs="Times New Roman"/>
                <w:szCs w:val="24"/>
              </w:rPr>
              <w:t xml:space="preserve">ого съемного </w:t>
            </w:r>
            <w:r w:rsidR="007F3E20" w:rsidRPr="00ED0B8B">
              <w:rPr>
                <w:rFonts w:cs="Times New Roman"/>
                <w:szCs w:val="24"/>
              </w:rPr>
              <w:t>рельсов</w:t>
            </w:r>
            <w:r w:rsidR="005C5DF2" w:rsidRPr="00ED0B8B">
              <w:rPr>
                <w:rFonts w:cs="Times New Roman"/>
                <w:szCs w:val="24"/>
              </w:rPr>
              <w:t>ого</w:t>
            </w:r>
            <w:r w:rsidRPr="00ED0B8B">
              <w:rPr>
                <w:rFonts w:cs="Times New Roman"/>
                <w:szCs w:val="24"/>
              </w:rPr>
              <w:t xml:space="preserve"> дефектоскоп</w:t>
            </w:r>
            <w:r w:rsidR="005C5DF2" w:rsidRPr="00ED0B8B">
              <w:rPr>
                <w:rFonts w:cs="Times New Roman"/>
                <w:szCs w:val="24"/>
              </w:rPr>
              <w:t>а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7833C6" w:rsidRPr="00ED0B8B" w:rsidDel="002A1D54" w:rsidRDefault="007833C6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Правила проверки работоспособности и условной чувствительности поисковых устройств</w:t>
            </w:r>
            <w:r w:rsidR="007F3E20" w:rsidRPr="00ED0B8B">
              <w:rPr>
                <w:rFonts w:cs="Times New Roman"/>
                <w:szCs w:val="24"/>
              </w:rPr>
              <w:t xml:space="preserve"> ультразвуков</w:t>
            </w:r>
            <w:r w:rsidR="00145814" w:rsidRPr="00ED0B8B">
              <w:rPr>
                <w:rFonts w:cs="Times New Roman"/>
                <w:szCs w:val="24"/>
              </w:rPr>
              <w:t>ого</w:t>
            </w:r>
            <w:r w:rsidR="007F3E20" w:rsidRPr="00ED0B8B">
              <w:rPr>
                <w:rFonts w:cs="Times New Roman"/>
                <w:szCs w:val="24"/>
              </w:rPr>
              <w:t xml:space="preserve"> </w:t>
            </w:r>
            <w:r w:rsidR="00D83614" w:rsidRPr="00ED0B8B">
              <w:rPr>
                <w:rFonts w:cs="Times New Roman"/>
                <w:szCs w:val="24"/>
              </w:rPr>
              <w:t xml:space="preserve">съемного </w:t>
            </w:r>
            <w:r w:rsidR="007F3E20" w:rsidRPr="00ED0B8B">
              <w:rPr>
                <w:rFonts w:cs="Times New Roman"/>
                <w:szCs w:val="24"/>
              </w:rPr>
              <w:t>рельсов</w:t>
            </w:r>
            <w:r w:rsidR="00145814" w:rsidRPr="00ED0B8B">
              <w:rPr>
                <w:rFonts w:cs="Times New Roman"/>
                <w:szCs w:val="24"/>
              </w:rPr>
              <w:t>ого</w:t>
            </w:r>
            <w:r w:rsidR="007F3E20" w:rsidRPr="00ED0B8B">
              <w:rPr>
                <w:rFonts w:cs="Times New Roman"/>
                <w:szCs w:val="24"/>
              </w:rPr>
              <w:t xml:space="preserve"> дефектоскоп</w:t>
            </w:r>
            <w:r w:rsidR="00145814" w:rsidRPr="00ED0B8B">
              <w:rPr>
                <w:rFonts w:cs="Times New Roman"/>
                <w:szCs w:val="24"/>
              </w:rPr>
              <w:t>а</w:t>
            </w:r>
            <w:r w:rsidR="007F3E20" w:rsidRPr="00ED0B8B">
              <w:rPr>
                <w:rFonts w:cs="Times New Roman"/>
                <w:szCs w:val="24"/>
              </w:rPr>
              <w:t xml:space="preserve">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7833C6" w:rsidRPr="00ED0B8B" w:rsidDel="002A1D54" w:rsidRDefault="007833C6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Устройство аккумуляторов </w:t>
            </w:r>
            <w:r w:rsidR="007F3E20" w:rsidRPr="00ED0B8B">
              <w:rPr>
                <w:rFonts w:cs="Times New Roman"/>
                <w:szCs w:val="24"/>
              </w:rPr>
              <w:t>ультразвуков</w:t>
            </w:r>
            <w:r w:rsidR="00145814" w:rsidRPr="00ED0B8B">
              <w:rPr>
                <w:rFonts w:cs="Times New Roman"/>
                <w:szCs w:val="24"/>
              </w:rPr>
              <w:t>ого</w:t>
            </w:r>
            <w:r w:rsidR="007F3E20" w:rsidRPr="00ED0B8B">
              <w:rPr>
                <w:rFonts w:cs="Times New Roman"/>
                <w:szCs w:val="24"/>
              </w:rPr>
              <w:t xml:space="preserve"> </w:t>
            </w:r>
            <w:r w:rsidR="00145814" w:rsidRPr="00ED0B8B">
              <w:rPr>
                <w:rFonts w:cs="Times New Roman"/>
                <w:szCs w:val="24"/>
              </w:rPr>
              <w:t>съемного</w:t>
            </w:r>
            <w:r w:rsidR="007F3E20" w:rsidRPr="00ED0B8B">
              <w:rPr>
                <w:rFonts w:cs="Times New Roman"/>
                <w:szCs w:val="24"/>
              </w:rPr>
              <w:t xml:space="preserve"> </w:t>
            </w:r>
            <w:r w:rsidR="00D83614" w:rsidRPr="00ED0B8B">
              <w:rPr>
                <w:rFonts w:cs="Times New Roman"/>
                <w:szCs w:val="24"/>
              </w:rPr>
              <w:t xml:space="preserve">рельсового </w:t>
            </w:r>
            <w:r w:rsidR="007F3E20" w:rsidRPr="00ED0B8B">
              <w:rPr>
                <w:rFonts w:cs="Times New Roman"/>
                <w:szCs w:val="24"/>
              </w:rPr>
              <w:t>дефектоскоп</w:t>
            </w:r>
            <w:r w:rsidR="00145814" w:rsidRPr="00ED0B8B">
              <w:rPr>
                <w:rFonts w:cs="Times New Roman"/>
                <w:szCs w:val="24"/>
              </w:rPr>
              <w:t xml:space="preserve">а с микропроцессорным устройством </w:t>
            </w:r>
            <w:r w:rsidR="00D61639" w:rsidRPr="00ED0B8B">
              <w:rPr>
                <w:rFonts w:cs="Times New Roman"/>
                <w:szCs w:val="24"/>
              </w:rPr>
              <w:t xml:space="preserve">в части, </w:t>
            </w:r>
            <w:r w:rsidR="00D61639" w:rsidRPr="00ED0B8B">
              <w:rPr>
                <w:rFonts w:cs="Times New Roman"/>
                <w:szCs w:val="24"/>
              </w:rPr>
              <w:lastRenderedPageBreak/>
              <w:t>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7833C6" w:rsidRPr="00ED0B8B" w:rsidDel="002A1D54" w:rsidRDefault="007833C6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7833C6" w:rsidRPr="00ED0B8B" w:rsidRDefault="007F3E20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Порядок обеспечения безопасности движения поездов при производстве путевых работ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7833C6" w:rsidRPr="00ED0B8B" w:rsidDel="002A1D54" w:rsidRDefault="007833C6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7833C6" w:rsidRPr="00ED0B8B" w:rsidRDefault="00BA5DE7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551E5E" w:rsidRPr="00ED0B8B" w:rsidDel="002A1D54" w:rsidRDefault="00551E5E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551E5E" w:rsidRPr="00ED0B8B" w:rsidRDefault="00551E5E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7833C6" w:rsidRPr="00ED0B8B" w:rsidDel="002A1D54" w:rsidRDefault="007833C6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7833C6" w:rsidRPr="00ED0B8B" w:rsidRDefault="007F3E20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Требования охраны труда, электробезопасности, пожарной безопасности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152" w:type="pct"/>
            <w:vMerge/>
          </w:tcPr>
          <w:p w:rsidR="007833C6" w:rsidRPr="00ED0B8B" w:rsidDel="002A1D54" w:rsidRDefault="007833C6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2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</w:t>
            </w:r>
            <w:r w:rsidR="004D77BA" w:rsidRPr="00ED0B8B">
              <w:rPr>
                <w:rFonts w:cs="Times New Roman"/>
                <w:szCs w:val="24"/>
              </w:rPr>
              <w:t xml:space="preserve"> руководящих документов</w:t>
            </w:r>
            <w:r w:rsidRPr="00ED0B8B">
              <w:rPr>
                <w:rFonts w:cs="Times New Roman"/>
                <w:szCs w:val="24"/>
              </w:rPr>
              <w:t>, предъявляемые к качеству выполняемых работ</w:t>
            </w:r>
          </w:p>
        </w:tc>
      </w:tr>
      <w:tr w:rsidR="007833C6" w:rsidRPr="00ED0B8B" w:rsidTr="00A568A2">
        <w:trPr>
          <w:trHeight w:val="20"/>
        </w:trPr>
        <w:tc>
          <w:tcPr>
            <w:tcW w:w="1152" w:type="pct"/>
          </w:tcPr>
          <w:p w:rsidR="007833C6" w:rsidRPr="00ED0B8B" w:rsidDel="002A1D54" w:rsidRDefault="007833C6" w:rsidP="00A568A2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848" w:type="pct"/>
            <w:gridSpan w:val="2"/>
          </w:tcPr>
          <w:p w:rsidR="007833C6" w:rsidRPr="00ED0B8B" w:rsidRDefault="007833C6" w:rsidP="00A568A2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-</w:t>
            </w:r>
          </w:p>
        </w:tc>
      </w:tr>
    </w:tbl>
    <w:p w:rsidR="00A568A2" w:rsidRPr="00ED0B8B" w:rsidRDefault="00A568A2" w:rsidP="00A568A2">
      <w:pPr>
        <w:rPr>
          <w:rFonts w:cs="Times New Roman"/>
          <w:b/>
          <w:szCs w:val="20"/>
        </w:rPr>
      </w:pPr>
    </w:p>
    <w:p w:rsidR="007833C6" w:rsidRPr="00ED0B8B" w:rsidRDefault="007833C6" w:rsidP="00A568A2">
      <w:pPr>
        <w:rPr>
          <w:rFonts w:cs="Times New Roman"/>
          <w:b/>
          <w:szCs w:val="20"/>
        </w:rPr>
      </w:pPr>
      <w:r w:rsidRPr="00ED0B8B">
        <w:rPr>
          <w:rFonts w:cs="Times New Roman"/>
          <w:b/>
          <w:szCs w:val="20"/>
        </w:rPr>
        <w:t>3.3.2. Трудовая функция</w:t>
      </w:r>
    </w:p>
    <w:p w:rsidR="00A568A2" w:rsidRPr="00ED0B8B" w:rsidRDefault="00A568A2" w:rsidP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4258"/>
        <w:gridCol w:w="719"/>
        <w:gridCol w:w="1107"/>
        <w:gridCol w:w="1738"/>
        <w:gridCol w:w="805"/>
      </w:tblGrid>
      <w:tr w:rsidR="007833C6" w:rsidRPr="00ED0B8B" w:rsidTr="00A568A2">
        <w:trPr>
          <w:trHeight w:val="278"/>
        </w:trPr>
        <w:tc>
          <w:tcPr>
            <w:tcW w:w="86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0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396151" w:rsidP="00FD488D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Cs w:val="24"/>
              </w:rPr>
              <w:t>Техническое обслуживание ультразвукового съемного рельсового дефектоскопа с микропроцессорным устройством</w:t>
            </w:r>
          </w:p>
        </w:tc>
        <w:tc>
          <w:tcPr>
            <w:tcW w:w="3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A568A2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3A1D87" w:rsidP="00A568A2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833C6" w:rsidRPr="00ED0B8B">
              <w:rPr>
                <w:rFonts w:cs="Times New Roman"/>
                <w:szCs w:val="24"/>
              </w:rPr>
              <w:t>/02.4</w:t>
            </w:r>
          </w:p>
        </w:tc>
        <w:tc>
          <w:tcPr>
            <w:tcW w:w="8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A568A2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</w:tr>
    </w:tbl>
    <w:p w:rsidR="00A568A2" w:rsidRPr="00ED0B8B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0"/>
        <w:gridCol w:w="1053"/>
        <w:gridCol w:w="785"/>
        <w:gridCol w:w="2516"/>
        <w:gridCol w:w="1331"/>
        <w:gridCol w:w="2176"/>
      </w:tblGrid>
      <w:tr w:rsidR="00ED0B8B" w:rsidRPr="00ED0B8B" w:rsidTr="00A568A2">
        <w:trPr>
          <w:trHeight w:val="488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Cs w:val="24"/>
              </w:rPr>
              <w:t>Х</w:t>
            </w:r>
          </w:p>
        </w:tc>
        <w:tc>
          <w:tcPr>
            <w:tcW w:w="1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jc w:val="center"/>
              <w:rPr>
                <w:rFonts w:cs="Times New Roman"/>
              </w:rPr>
            </w:pP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jc w:val="center"/>
              <w:rPr>
                <w:rFonts w:cs="Times New Roman"/>
              </w:rPr>
            </w:pPr>
          </w:p>
        </w:tc>
      </w:tr>
      <w:tr w:rsidR="007833C6" w:rsidRPr="00ED0B8B" w:rsidTr="00A568A2">
        <w:trPr>
          <w:trHeight w:val="479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024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568A2" w:rsidRPr="00ED0B8B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7816"/>
      </w:tblGrid>
      <w:tr w:rsidR="00ED0B8B" w:rsidRPr="00ED0B8B" w:rsidTr="00A568A2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Техническое обслуживание </w:t>
            </w:r>
            <w:r w:rsidR="00BB1CD0" w:rsidRPr="00ED0B8B">
              <w:rPr>
                <w:rFonts w:cs="Times New Roman"/>
                <w:szCs w:val="24"/>
              </w:rPr>
              <w:t>узлов и оборудования ультразвукового съемного рельсового дефектоскопа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Техническое обслуживание источников питания</w:t>
            </w:r>
            <w:r w:rsidR="00BB1CD0" w:rsidRPr="00ED0B8B">
              <w:rPr>
                <w:rFonts w:cs="Times New Roman"/>
                <w:szCs w:val="24"/>
              </w:rPr>
              <w:t xml:space="preserve"> ультразвукового съемного рельсового дефектоскопа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Определение по приборам и внешним признакам неисправности узлов </w:t>
            </w:r>
            <w:r w:rsidR="00BB1CD0" w:rsidRPr="00ED0B8B">
              <w:rPr>
                <w:rFonts w:cs="Times New Roman"/>
                <w:szCs w:val="24"/>
              </w:rPr>
              <w:t>ультразвукового съемного рельсового дефектоскопа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Проверка, наладка</w:t>
            </w:r>
            <w:r w:rsidR="006D49C6" w:rsidRPr="00ED0B8B">
              <w:rPr>
                <w:rFonts w:cs="Times New Roman"/>
                <w:szCs w:val="24"/>
              </w:rPr>
              <w:t>,</w:t>
            </w:r>
            <w:r w:rsidRPr="00ED0B8B">
              <w:rPr>
                <w:rFonts w:cs="Times New Roman"/>
                <w:szCs w:val="24"/>
              </w:rPr>
              <w:t xml:space="preserve"> регулировка работоспособности и чувствительности поисковой системы </w:t>
            </w:r>
            <w:r w:rsidR="00BB1CD0" w:rsidRPr="00ED0B8B">
              <w:rPr>
                <w:rFonts w:cs="Times New Roman"/>
                <w:szCs w:val="24"/>
              </w:rPr>
              <w:t xml:space="preserve">ультразвукового съемного рельсового дефектоскопа с микропроцессорным устройством </w:t>
            </w:r>
            <w:r w:rsidRPr="00ED0B8B">
              <w:rPr>
                <w:rFonts w:cs="Times New Roman"/>
                <w:szCs w:val="24"/>
              </w:rPr>
              <w:t>на контрольном тупике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9C6" w:rsidRPr="00ED0B8B" w:rsidRDefault="006D49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9C6" w:rsidRPr="00ED0B8B" w:rsidRDefault="006D49C6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Проверка качества регистрации сигналов от дефектов в рельсах железнодорожного пути на контрольном тупике с последующим контролем </w:t>
            </w:r>
            <w:r w:rsidR="00496BF0" w:rsidRPr="00ED0B8B">
              <w:rPr>
                <w:rFonts w:cs="Times New Roman"/>
                <w:szCs w:val="24"/>
              </w:rPr>
              <w:t>качества записи в автоматизированной системе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FDE" w:rsidRPr="00ED0B8B" w:rsidRDefault="001F7FDE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FDE" w:rsidRPr="00ED0B8B" w:rsidRDefault="001F7FDE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Ремонт механического оборудования ультразвукового съемного рельсового дефектоскопа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1F7FDE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Проведение профилактических работ для поддержания ультразвукового съемного рельсового дефектоскопа с микропроцессорным устройством в исправном состоянии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Del="002A1D54" w:rsidRDefault="007833C6" w:rsidP="00A568A2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6D5160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Оценивать состояние узлов, оборудования, источников питания ультразвукового съемного рельсового дефектоскопа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5160" w:rsidRPr="00ED0B8B" w:rsidDel="002A1D54" w:rsidRDefault="006D5160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5160" w:rsidRPr="00ED0B8B" w:rsidRDefault="006D5160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Применять методики проверки, наладки</w:t>
            </w:r>
            <w:r w:rsidR="00157178" w:rsidRPr="00ED0B8B">
              <w:rPr>
                <w:rFonts w:cs="Times New Roman"/>
                <w:szCs w:val="24"/>
              </w:rPr>
              <w:t>,</w:t>
            </w:r>
            <w:r w:rsidRPr="00ED0B8B">
              <w:rPr>
                <w:rFonts w:cs="Times New Roman"/>
                <w:szCs w:val="24"/>
              </w:rPr>
              <w:t xml:space="preserve"> регулировк</w:t>
            </w:r>
            <w:r w:rsidR="00157178" w:rsidRPr="00ED0B8B">
              <w:rPr>
                <w:rFonts w:cs="Times New Roman"/>
                <w:szCs w:val="24"/>
              </w:rPr>
              <w:t>и</w:t>
            </w:r>
            <w:r w:rsidRPr="00ED0B8B">
              <w:rPr>
                <w:rFonts w:cs="Times New Roman"/>
                <w:szCs w:val="24"/>
              </w:rPr>
              <w:t xml:space="preserve"> работоспособности и чувствительности поисковой системы </w:t>
            </w:r>
            <w:r w:rsidR="00157178" w:rsidRPr="00ED0B8B">
              <w:rPr>
                <w:rFonts w:cs="Times New Roman"/>
                <w:szCs w:val="24"/>
              </w:rPr>
              <w:lastRenderedPageBreak/>
              <w:t>ультразвукового съемного рельсового дефектоскопа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7178" w:rsidRPr="00ED0B8B" w:rsidDel="002A1D54" w:rsidRDefault="00157178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7178" w:rsidRPr="00ED0B8B" w:rsidRDefault="0015717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Выполнять ежесменное техническое обслуживание ультразвукового съемного рельсового дефектоскопа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7178" w:rsidRPr="00ED0B8B" w:rsidDel="002A1D54" w:rsidRDefault="00157178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7178" w:rsidRPr="00ED0B8B" w:rsidRDefault="0015717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Выполнять ремонтные работы механического оборудования ультразвукового съемного рельсового дефектоскопа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7178" w:rsidRPr="00ED0B8B" w:rsidDel="002A1D54" w:rsidRDefault="00157178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7178" w:rsidRPr="00ED0B8B" w:rsidRDefault="0015717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измерительным инструментом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7178" w:rsidRPr="00ED0B8B" w:rsidDel="002A1D54" w:rsidRDefault="00157178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7178" w:rsidRPr="00ED0B8B" w:rsidRDefault="0015717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Оценивать качество регистрируемых сигналов от дефектов в рельсах железнодорожного пути 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7178" w:rsidRPr="00ED0B8B" w:rsidDel="002A1D54" w:rsidRDefault="00157178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7178" w:rsidRPr="00ED0B8B" w:rsidRDefault="0015717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программным обеспечением, установленным на рабочем месте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RDefault="00A52C3A" w:rsidP="00A568A2">
            <w:pPr>
              <w:rPr>
                <w:rFonts w:cs="Times New Roman"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RDefault="006C49E0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="00A52C3A" w:rsidRPr="00ED0B8B">
              <w:rPr>
                <w:rFonts w:cs="Times New Roman"/>
                <w:szCs w:val="24"/>
              </w:rPr>
              <w:t>техническому обслуживанию и ремонту ультразвукового съемного рельсового дефектоскопа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Del="002A1D54" w:rsidRDefault="00A52C3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RDefault="00A52C3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Del="002A1D54" w:rsidRDefault="00A52C3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RDefault="00A52C3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Устройство и назначение ультразвукового съемного рельсового дефектоскопа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Del="002A1D54" w:rsidRDefault="00A52C3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RDefault="00A52C3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Электротехника, электроника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Del="002A1D54" w:rsidRDefault="00A52C3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RDefault="00A52C3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Правила хранения и технической эксплуатации ультразвукового съемного рельсового дефектоскопа</w:t>
            </w:r>
            <w:r w:rsidR="00EC29F1" w:rsidRPr="00ED0B8B">
              <w:rPr>
                <w:rFonts w:cs="Times New Roman"/>
                <w:szCs w:val="24"/>
              </w:rPr>
              <w:t xml:space="preserve">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Del="002A1D54" w:rsidRDefault="00A52C3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RDefault="00144DB5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Правила проверки работоспособности и условной чувствительности поисковых устройств ультразвукового съемного рельсового дефектоскопа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Del="002A1D54" w:rsidRDefault="00A52C3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RDefault="00FC32B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Устройство, правила проведения профилактики и обслуживания аккумуляторов ультразвукового съемного рельсового дефектоскопа с микропроцессорным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Del="002A1D54" w:rsidRDefault="00A52C3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RDefault="00FC32B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Требования, предъявляемые к качеству </w:t>
            </w:r>
            <w:r w:rsidR="0094273E" w:rsidRPr="00ED0B8B">
              <w:rPr>
                <w:rFonts w:cs="Times New Roman"/>
                <w:szCs w:val="24"/>
              </w:rPr>
              <w:t>регистрации сигналов от дефектов в рельсах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Del="002A1D54" w:rsidRDefault="00A52C3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RDefault="0094273E" w:rsidP="0017413E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Порядок работы с программным обеспечением, предназначенным для расшифровки дефектограмм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Del="002A1D54" w:rsidRDefault="00A52C3A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RDefault="00BA5DE7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1E5E" w:rsidRPr="00ED0B8B" w:rsidDel="002A1D54" w:rsidRDefault="00551E5E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1E5E" w:rsidRPr="00ED0B8B" w:rsidRDefault="00551E5E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32B8" w:rsidRPr="00ED0B8B" w:rsidDel="002A1D54" w:rsidRDefault="00FC32B8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32B8" w:rsidRPr="00ED0B8B" w:rsidRDefault="00FC32B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Требования охраны труда, электробезопасности, пожарной безопасности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32B8" w:rsidRPr="00ED0B8B" w:rsidDel="002A1D54" w:rsidRDefault="00FC32B8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32B8" w:rsidRPr="00ED0B8B" w:rsidRDefault="00FC32B8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</w:t>
            </w:r>
            <w:r w:rsidR="004D77BA" w:rsidRPr="00ED0B8B">
              <w:rPr>
                <w:rFonts w:cs="Times New Roman"/>
                <w:szCs w:val="24"/>
              </w:rPr>
              <w:t xml:space="preserve"> руководящих документов</w:t>
            </w:r>
            <w:r w:rsidRPr="00ED0B8B">
              <w:rPr>
                <w:rFonts w:cs="Times New Roman"/>
                <w:szCs w:val="24"/>
              </w:rPr>
              <w:t>, предъявляемые к качеству выполнения работ</w:t>
            </w:r>
          </w:p>
        </w:tc>
      </w:tr>
      <w:tr w:rsidR="00A52C3A" w:rsidRPr="00ED0B8B" w:rsidTr="00A568A2">
        <w:trPr>
          <w:trHeight w:val="20"/>
        </w:trPr>
        <w:tc>
          <w:tcPr>
            <w:tcW w:w="1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Del="002A1D54" w:rsidRDefault="00A52C3A" w:rsidP="00A568A2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C3A" w:rsidRPr="00ED0B8B" w:rsidRDefault="00A52C3A" w:rsidP="00A568A2">
            <w:pPr>
              <w:ind w:right="57"/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-</w:t>
            </w:r>
          </w:p>
        </w:tc>
      </w:tr>
    </w:tbl>
    <w:p w:rsidR="0017413E" w:rsidRDefault="0017413E" w:rsidP="002342D8">
      <w:pPr>
        <w:pStyle w:val="Level2"/>
        <w:outlineLvl w:val="1"/>
      </w:pPr>
      <w:bookmarkStart w:id="13" w:name="_Toc21340808"/>
      <w:bookmarkStart w:id="14" w:name="_Toc35300909"/>
    </w:p>
    <w:p w:rsidR="008F1E0C" w:rsidRPr="00ED0B8B" w:rsidRDefault="008F1E0C" w:rsidP="002342D8">
      <w:pPr>
        <w:pStyle w:val="Level2"/>
        <w:outlineLvl w:val="1"/>
      </w:pPr>
      <w:r w:rsidRPr="00ED0B8B">
        <w:t>3.4. Обобщенная трудовая функция</w:t>
      </w:r>
      <w:bookmarkEnd w:id="13"/>
      <w:bookmarkEnd w:id="14"/>
    </w:p>
    <w:p w:rsidR="008F1E0C" w:rsidRPr="00ED0B8B" w:rsidRDefault="008F1E0C" w:rsidP="008F1E0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F1E0C" w:rsidRPr="00ED0B8B" w:rsidTr="00A568A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1E0C" w:rsidRPr="00ED0B8B" w:rsidRDefault="006C7E3E" w:rsidP="00ED0B8B">
            <w:pPr>
              <w:widowControl w:val="0"/>
              <w:rPr>
                <w:rFonts w:cs="Times New Roman"/>
                <w:b/>
              </w:rPr>
            </w:pPr>
            <w:r w:rsidRPr="00ED0B8B">
              <w:rPr>
                <w:rFonts w:cs="Times New Roman"/>
                <w:bCs/>
                <w:szCs w:val="24"/>
              </w:rPr>
              <w:t>Проверка состояния объектов инфраструктуры на малоинтенсивных железнодорожных участках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A568A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A568A2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D0B8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</w:tr>
    </w:tbl>
    <w:p w:rsidR="008F1E0C" w:rsidRPr="00ED0B8B" w:rsidRDefault="008F1E0C" w:rsidP="008F1E0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D0B8B" w:rsidRPr="00ED0B8B" w:rsidTr="00A568A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F1E0C" w:rsidRPr="00ED0B8B" w:rsidRDefault="008F1E0C" w:rsidP="00A568A2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E0C" w:rsidRPr="00ED0B8B" w:rsidRDefault="008F1E0C" w:rsidP="00A568A2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E0C" w:rsidRPr="00ED0B8B" w:rsidRDefault="008F1E0C" w:rsidP="00A568A2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A568A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A568A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A568A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F1E0C" w:rsidRPr="00ED0B8B" w:rsidTr="00B0052A">
        <w:trPr>
          <w:jc w:val="center"/>
        </w:trPr>
        <w:tc>
          <w:tcPr>
            <w:tcW w:w="2267" w:type="dxa"/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F1E0C" w:rsidRPr="00ED0B8B" w:rsidRDefault="008F1E0C" w:rsidP="00B0052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F1E0C" w:rsidRPr="00ED0B8B" w:rsidRDefault="008F1E0C" w:rsidP="00B0052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1E0C" w:rsidRPr="00ED0B8B" w:rsidRDefault="008F1E0C" w:rsidP="008F1E0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F1E0C" w:rsidRPr="00ED0B8B" w:rsidTr="00B0052A">
        <w:trPr>
          <w:jc w:val="center"/>
        </w:trPr>
        <w:tc>
          <w:tcPr>
            <w:tcW w:w="1213" w:type="pct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F1E0C" w:rsidRPr="00ED0B8B" w:rsidRDefault="008F1E0C" w:rsidP="00B0052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Контролер состояния объектов железнодорожной инфраструктуры 5-го разряда</w:t>
            </w:r>
          </w:p>
        </w:tc>
      </w:tr>
    </w:tbl>
    <w:p w:rsidR="008F1E0C" w:rsidRPr="00ED0B8B" w:rsidRDefault="008F1E0C" w:rsidP="008F1E0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D0B8B" w:rsidRPr="00ED0B8B" w:rsidTr="00A568A2">
        <w:trPr>
          <w:jc w:val="center"/>
        </w:trPr>
        <w:tc>
          <w:tcPr>
            <w:tcW w:w="1213" w:type="pct"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Среднее общее образование и </w:t>
            </w:r>
          </w:p>
          <w:p w:rsidR="008F1E0C" w:rsidRPr="00ED0B8B" w:rsidRDefault="0089111F" w:rsidP="0089111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8F1E0C" w:rsidRPr="00ED0B8B">
              <w:rPr>
                <w:rFonts w:cs="Times New Roman"/>
                <w:szCs w:val="24"/>
              </w:rPr>
              <w:t xml:space="preserve"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</w:t>
            </w:r>
            <w:r w:rsidR="008F1E0C" w:rsidRPr="00ED0B8B">
              <w:rPr>
                <w:rFonts w:cs="Times New Roman"/>
                <w:bCs/>
                <w:szCs w:val="24"/>
              </w:rPr>
              <w:t>или</w:t>
            </w:r>
          </w:p>
          <w:p w:rsidR="008F1E0C" w:rsidRPr="00ED0B8B" w:rsidRDefault="008F1E0C" w:rsidP="0089111F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bCs/>
                <w:szCs w:val="24"/>
              </w:rPr>
              <w:t xml:space="preserve">Среднее профессиональное образование – </w:t>
            </w:r>
            <w:r w:rsidRPr="00ED0B8B">
              <w:rPr>
                <w:rFonts w:eastAsia="Calibri" w:cs="Times New Roman"/>
                <w:szCs w:val="24"/>
                <w:lang w:bidi="en-US"/>
              </w:rPr>
              <w:t>программы подготовки квалифицированных рабочих (служащих)</w:t>
            </w:r>
          </w:p>
        </w:tc>
      </w:tr>
      <w:tr w:rsidR="00ED0B8B" w:rsidRPr="00ED0B8B" w:rsidTr="00A568A2">
        <w:trPr>
          <w:jc w:val="center"/>
        </w:trPr>
        <w:tc>
          <w:tcPr>
            <w:tcW w:w="1213" w:type="pct"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F1E0C" w:rsidRPr="00ED0B8B" w:rsidRDefault="008F1E0C" w:rsidP="00A568A2">
            <w:pPr>
              <w:widowControl w:val="0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Не менее одного года в качестве монтера пути не ниже 5-го разряда </w:t>
            </w:r>
            <w:r w:rsidR="0089111F">
              <w:rPr>
                <w:rFonts w:cs="Times New Roman"/>
                <w:szCs w:val="24"/>
              </w:rPr>
              <w:t>для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="0089111F">
              <w:rPr>
                <w:rFonts w:cs="Times New Roman"/>
                <w:szCs w:val="24"/>
              </w:rPr>
              <w:t>прошедших профессиональное обучение</w:t>
            </w:r>
          </w:p>
          <w:p w:rsidR="008F1E0C" w:rsidRPr="00ED0B8B" w:rsidRDefault="008F1E0C" w:rsidP="00A568A2">
            <w:pPr>
              <w:widowControl w:val="0"/>
              <w:rPr>
                <w:rFonts w:cs="Times New Roman"/>
                <w:szCs w:val="24"/>
                <w:highlight w:val="yellow"/>
              </w:rPr>
            </w:pPr>
            <w:r w:rsidRPr="00ED0B8B">
              <w:rPr>
                <w:rFonts w:cs="Times New Roman"/>
                <w:szCs w:val="24"/>
              </w:rPr>
              <w:t>Не менее шести месяцев в качестве монтера пути 5-го разряда при наличии среднего профессионального образования</w:t>
            </w:r>
          </w:p>
        </w:tc>
      </w:tr>
      <w:tr w:rsidR="00ED0B8B" w:rsidRPr="00ED0B8B" w:rsidTr="00A568A2">
        <w:trPr>
          <w:jc w:val="center"/>
        </w:trPr>
        <w:tc>
          <w:tcPr>
            <w:tcW w:w="1213" w:type="pct"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F1E0C" w:rsidRPr="00ED0B8B" w:rsidRDefault="0017413E" w:rsidP="00A568A2">
            <w:pPr>
              <w:widowControl w:val="0"/>
              <w:rPr>
                <w:rFonts w:cs="Times New Roman"/>
                <w:szCs w:val="24"/>
                <w:highlight w:val="yellow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8F1E0C" w:rsidRPr="00ED0B8B" w:rsidTr="00A568A2">
        <w:trPr>
          <w:jc w:val="center"/>
        </w:trPr>
        <w:tc>
          <w:tcPr>
            <w:tcW w:w="1213" w:type="pct"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F1E0C" w:rsidRPr="00ED0B8B" w:rsidRDefault="008F1E0C" w:rsidP="00A568A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rFonts w:cs="Times New Roman"/>
                <w:szCs w:val="24"/>
                <w:highlight w:val="yellow"/>
              </w:rPr>
            </w:pPr>
            <w:r w:rsidRPr="00ED0B8B">
              <w:rPr>
                <w:rFonts w:cs="Times New Roman"/>
                <w:szCs w:val="24"/>
              </w:rPr>
              <w:t>-</w:t>
            </w:r>
          </w:p>
        </w:tc>
      </w:tr>
    </w:tbl>
    <w:p w:rsidR="008F1E0C" w:rsidRPr="00ED0B8B" w:rsidRDefault="008F1E0C" w:rsidP="008F1E0C">
      <w:pPr>
        <w:pStyle w:val="Norm"/>
      </w:pPr>
    </w:p>
    <w:p w:rsidR="008F1E0C" w:rsidRPr="00ED0B8B" w:rsidRDefault="008F1E0C" w:rsidP="008F1E0C">
      <w:pPr>
        <w:pStyle w:val="Norm"/>
      </w:pPr>
      <w:r w:rsidRPr="00ED0B8B">
        <w:t>Дополнительные характеристики</w:t>
      </w:r>
    </w:p>
    <w:p w:rsidR="008F1E0C" w:rsidRPr="00ED0B8B" w:rsidRDefault="008F1E0C" w:rsidP="008F1E0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D0B8B" w:rsidRPr="00ED0B8B" w:rsidTr="00B0052A">
        <w:trPr>
          <w:jc w:val="center"/>
        </w:trPr>
        <w:tc>
          <w:tcPr>
            <w:tcW w:w="1282" w:type="pct"/>
            <w:vAlign w:val="center"/>
          </w:tcPr>
          <w:p w:rsidR="008F1E0C" w:rsidRPr="00ED0B8B" w:rsidRDefault="008F1E0C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F1E0C" w:rsidRPr="00ED0B8B" w:rsidRDefault="008F1E0C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F1E0C" w:rsidRPr="00ED0B8B" w:rsidRDefault="008F1E0C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D0B8B" w:rsidRPr="00ED0B8B" w:rsidTr="00B0052A">
        <w:trPr>
          <w:jc w:val="center"/>
        </w:trPr>
        <w:tc>
          <w:tcPr>
            <w:tcW w:w="1282" w:type="pct"/>
          </w:tcPr>
          <w:p w:rsidR="008F1E0C" w:rsidRPr="00ED0B8B" w:rsidRDefault="00E60253" w:rsidP="00B00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" w:history="1">
              <w:r w:rsidR="008F1E0C" w:rsidRPr="00ED0B8B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8F1E0C" w:rsidRPr="00ED0B8B" w:rsidRDefault="008F1E0C" w:rsidP="00B0052A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7232</w:t>
            </w:r>
          </w:p>
        </w:tc>
        <w:tc>
          <w:tcPr>
            <w:tcW w:w="2837" w:type="pct"/>
          </w:tcPr>
          <w:p w:rsidR="008F1E0C" w:rsidRPr="00ED0B8B" w:rsidRDefault="008F1E0C" w:rsidP="00B0052A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65745" w:rsidRPr="00ED0B8B" w:rsidTr="00B0052A">
        <w:trPr>
          <w:jc w:val="center"/>
        </w:trPr>
        <w:tc>
          <w:tcPr>
            <w:tcW w:w="1282" w:type="pct"/>
          </w:tcPr>
          <w:p w:rsidR="00565745" w:rsidRPr="00ED0B8B" w:rsidRDefault="00565745" w:rsidP="00164C44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ОКСО</w:t>
            </w:r>
            <w:r w:rsidR="00400D90" w:rsidRPr="00ED0B8B">
              <w:rPr>
                <w:rStyle w:val="EndnoteReference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565745" w:rsidRPr="00ED0B8B" w:rsidRDefault="00565745" w:rsidP="00585580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2.08.0</w:t>
            </w:r>
            <w:r w:rsidR="00585580" w:rsidRPr="00ED0B8B">
              <w:rPr>
                <w:rFonts w:cs="Times New Roman"/>
                <w:szCs w:val="24"/>
              </w:rPr>
              <w:t>1</w:t>
            </w:r>
            <w:r w:rsidRPr="00ED0B8B">
              <w:rPr>
                <w:rFonts w:cs="Times New Roman"/>
                <w:szCs w:val="24"/>
              </w:rPr>
              <w:t>.</w:t>
            </w:r>
            <w:r w:rsidR="00585580" w:rsidRPr="00ED0B8B">
              <w:rPr>
                <w:rFonts w:cs="Times New Roman"/>
                <w:szCs w:val="24"/>
              </w:rPr>
              <w:t>23</w:t>
            </w:r>
          </w:p>
        </w:tc>
        <w:tc>
          <w:tcPr>
            <w:tcW w:w="2837" w:type="pct"/>
          </w:tcPr>
          <w:p w:rsidR="00565745" w:rsidRPr="00ED0B8B" w:rsidRDefault="00585580" w:rsidP="00164C44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Бригадир-путеец</w:t>
            </w:r>
          </w:p>
        </w:tc>
      </w:tr>
    </w:tbl>
    <w:p w:rsidR="008F1E0C" w:rsidRPr="00ED0B8B" w:rsidRDefault="008F1E0C" w:rsidP="008F1E0C">
      <w:pPr>
        <w:pStyle w:val="Norm"/>
      </w:pPr>
    </w:p>
    <w:p w:rsidR="008F1E0C" w:rsidRPr="00ED0B8B" w:rsidRDefault="008F1E0C" w:rsidP="008F1E0C">
      <w:pPr>
        <w:pStyle w:val="Norm"/>
        <w:rPr>
          <w:b/>
        </w:rPr>
      </w:pPr>
      <w:r w:rsidRPr="00ED0B8B">
        <w:rPr>
          <w:b/>
        </w:rPr>
        <w:t>3.4.1. Трудовая функция</w:t>
      </w:r>
    </w:p>
    <w:p w:rsidR="008F1E0C" w:rsidRPr="00ED0B8B" w:rsidRDefault="008F1E0C" w:rsidP="008F1E0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F1E0C" w:rsidRPr="00ED0B8B" w:rsidTr="00A568A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1E0C" w:rsidRPr="00ED0B8B" w:rsidRDefault="006C7E3E" w:rsidP="00B0052A">
            <w:pPr>
              <w:widowControl w:val="0"/>
              <w:rPr>
                <w:rFonts w:cs="Times New Roman"/>
              </w:rPr>
            </w:pPr>
            <w:r w:rsidRPr="00ED0B8B">
              <w:rPr>
                <w:rFonts w:cs="Times New Roman"/>
                <w:szCs w:val="24"/>
              </w:rPr>
              <w:t>Натурный осмотр элементов верхнего строения железнодорожного пути и земляного полотна на малоинтенсивных железнодорожных участках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A568A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89111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D/01.4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A568A2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D0B8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</w:tr>
    </w:tbl>
    <w:p w:rsidR="008F1E0C" w:rsidRPr="00ED0B8B" w:rsidRDefault="008F1E0C" w:rsidP="008F1E0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D0B8B" w:rsidRPr="00ED0B8B" w:rsidTr="00B005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D0B8B" w:rsidRPr="00ED0B8B" w:rsidTr="00B0052A">
        <w:trPr>
          <w:jc w:val="center"/>
        </w:trPr>
        <w:tc>
          <w:tcPr>
            <w:tcW w:w="1266" w:type="pct"/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1E0C" w:rsidRPr="00ED0B8B" w:rsidRDefault="008F1E0C" w:rsidP="00B0052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F1E0C" w:rsidRPr="00ED0B8B" w:rsidRDefault="008F1E0C" w:rsidP="00B0052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1E0C" w:rsidRPr="00ED0B8B" w:rsidRDefault="008F1E0C" w:rsidP="008F1E0C">
      <w:pPr>
        <w:pStyle w:val="Norm"/>
        <w:rPr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D0B8B" w:rsidRPr="00ED0B8B" w:rsidTr="00A568A2">
        <w:trPr>
          <w:trHeight w:val="20"/>
          <w:jc w:val="center"/>
        </w:trPr>
        <w:tc>
          <w:tcPr>
            <w:tcW w:w="1266" w:type="pct"/>
            <w:vMerge w:val="restart"/>
          </w:tcPr>
          <w:p w:rsidR="008F1E0C" w:rsidRPr="00ED0B8B" w:rsidRDefault="008F1E0C" w:rsidP="00A568A2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Проверка параметров рельсовой колеи железнодорожного пути и стрелочных переводов на малоинтенсивных железнодорожных участках с применением ручного путеизмерительного инструмента с целью </w:t>
            </w:r>
            <w:r w:rsidRPr="00ED0B8B">
              <w:rPr>
                <w:rFonts w:cs="Times New Roman"/>
                <w:szCs w:val="24"/>
              </w:rPr>
              <w:lastRenderedPageBreak/>
              <w:t>выявления отступлений в их содержании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Натурный осмотр земляного полотна на малоинтенсивных железнодорожных участках в соответствии</w:t>
            </w:r>
            <w:r w:rsidR="00786F7E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>с графиком осмотра</w:t>
            </w:r>
            <w:r w:rsidR="00786F7E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>в целях выявления его неисправностей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Измерение геометрических параметров рельсов и металлических частей стрелочных переводов на малоинтенсивных железнодорожных участках</w:t>
            </w:r>
            <w:r w:rsidR="00786F7E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>в целях определения величины их износа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Натурный осмотр состояния шпал на малоинтенсивных железнодорожных участках с маркировкой шпал, требующих замены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Контроль качества устранения выявленных при предыдущих осмотрах неисправностей элементов верхнего строения железнодорожного пути, земляного полотна на малоинтенсивных железнодорожных участках работниками, ответственными за их содержание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Составление отчетности по результатам проведения натурного осмотра элементов верхнего строения железнодорожного пути и земляного полотна на малоинтенсивных железнодорожных участках 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Информирование непосредственного руководителя о выявленных замечаниях при проведении натурного осмотра элементов верхнего строения железнодорожного пути и земляного полотна на малоинтенсивных железнодорожных участках для принятия </w:t>
            </w:r>
            <w:r w:rsidR="00C50B25" w:rsidRPr="002A3326">
              <w:rPr>
                <w:rFonts w:cs="Times New Roman"/>
                <w:szCs w:val="24"/>
              </w:rPr>
              <w:t>им</w:t>
            </w:r>
            <w:r w:rsidR="00C50B25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 xml:space="preserve">управленческих решений 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 w:val="restart"/>
          </w:tcPr>
          <w:p w:rsidR="00C372EB" w:rsidRPr="00ED0B8B" w:rsidRDefault="00C372EB" w:rsidP="00A568A2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Пользоваться ручным путеизмерительным инструментом при проверке параметров рельсовой колеи малоинтенсивных участков железнодорожного пути и стрелочных переводов 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электронным измерительным инструментом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Выполнять синхронизацию электронного измерительного инструмента с мобильным устройством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мобильным рабочим местом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Представлять информацию в структурированном виде с использованием таблиц, схем, диаграмм автоматизированных систем 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Оценивать состояние земляного полотна на малоинтенсивных участках железнодорожного пути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Оценивать состояние шпал на малоинтенсивных участках железнодорожного пути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Оценивать динамику, характер неисправностей и отступлений от норм содержания элементов верхнего строения железнодорожного пути и земляного полотна на</w:t>
            </w:r>
            <w:r w:rsidR="00786F7E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>малоинтенсивных участках железнодорожного пути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Фиксировать динамику, характер неисправностей и отступлений от норм содержания элементов верхнего строения железнодорожного пути и земляного полотна на малоинтенсивных участках железнодорожного пути в формах отчетности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Использовать информационно-коммуникационные технологии при передаче информации о выявленных замечаниях при проведении натурного осмотра элементов верхнего строения железнодорожного пути и земляного полотна на малоинтенсивных железнодорожных участках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специальными средствами связи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 w:val="restart"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C75AA" w:rsidRPr="00ED0B8B" w:rsidRDefault="006C49E0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="007C75AA" w:rsidRPr="00ED0B8B">
              <w:rPr>
                <w:rFonts w:cs="Times New Roman"/>
                <w:szCs w:val="24"/>
              </w:rPr>
              <w:t>проведению натурного осмотра элементов верхнего строения железнодорожного пути и земляного полотна на малоинтенсивных железнодорожных участках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Устройство железнодорожного пути и земляного полотна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Правила и технология выполнения работ по текущему содержанию железнодорожного пути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Виды неисправностей, повреждений и дефектов элементов верхнего строения железнодорожного пути и земляного полотна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7C75AA" w:rsidRPr="00ED0B8B" w:rsidRDefault="007C75AA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Габариты подвижного состава и приближения строений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06390D" w:rsidRPr="00ED0B8B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ED0B8B" w:rsidRDefault="0006390D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Устройство аппаратного и программного обеспечения, установленного на мобильном рабочем месте</w:t>
            </w:r>
            <w:r w:rsidR="00786041" w:rsidRPr="00ED0B8B">
              <w:rPr>
                <w:rFonts w:cs="Times New Roman"/>
                <w:szCs w:val="24"/>
              </w:rPr>
              <w:t>,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06390D" w:rsidRPr="00ED0B8B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ED0B8B" w:rsidRDefault="0006390D" w:rsidP="00C50B2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Устройство электронн</w:t>
            </w:r>
            <w:r w:rsidR="00C50B25">
              <w:rPr>
                <w:rFonts w:cs="Times New Roman"/>
                <w:szCs w:val="24"/>
              </w:rPr>
              <w:t>ого</w:t>
            </w:r>
            <w:r w:rsidRPr="00ED0B8B">
              <w:rPr>
                <w:rFonts w:cs="Times New Roman"/>
                <w:szCs w:val="24"/>
              </w:rPr>
              <w:t xml:space="preserve"> измерительн</w:t>
            </w:r>
            <w:r w:rsidR="00C50B25">
              <w:rPr>
                <w:rFonts w:cs="Times New Roman"/>
                <w:szCs w:val="24"/>
              </w:rPr>
              <w:t>ого</w:t>
            </w:r>
            <w:r w:rsidRPr="00ED0B8B">
              <w:rPr>
                <w:rFonts w:cs="Times New Roman"/>
                <w:szCs w:val="24"/>
              </w:rPr>
              <w:t xml:space="preserve"> инструмент</w:t>
            </w:r>
            <w:r w:rsidR="00C50B25">
              <w:rPr>
                <w:rFonts w:cs="Times New Roman"/>
                <w:szCs w:val="24"/>
              </w:rPr>
              <w:t xml:space="preserve">а </w:t>
            </w:r>
            <w:r w:rsidR="00C50B25" w:rsidRPr="00ED0B8B">
              <w:rPr>
                <w:rFonts w:cs="Times New Roman"/>
                <w:szCs w:val="24"/>
              </w:rPr>
              <w:t>и порядок работы с</w:t>
            </w:r>
            <w:r w:rsidR="00C50B25">
              <w:rPr>
                <w:rFonts w:cs="Times New Roman"/>
                <w:szCs w:val="24"/>
              </w:rPr>
              <w:t xml:space="preserve"> ним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06390D" w:rsidRPr="00ED0B8B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ED0B8B" w:rsidRDefault="0006390D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</w:rPr>
              <w:t>Порядок ручного ввода в систему</w:t>
            </w:r>
            <w:r w:rsidR="001F2D12" w:rsidRPr="00ED0B8B">
              <w:rPr>
                <w:rFonts w:cs="Times New Roman"/>
              </w:rPr>
              <w:t xml:space="preserve"> аппаратного обеспечения</w:t>
            </w:r>
            <w:r w:rsidRPr="00ED0B8B">
              <w:rPr>
                <w:rFonts w:cs="Times New Roman"/>
              </w:rPr>
              <w:t xml:space="preserve"> электронного измерительного инструмента информации о месте выполнения работ 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06390D" w:rsidRPr="00ED0B8B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ED0B8B" w:rsidRDefault="0006390D" w:rsidP="00A568A2">
            <w:pPr>
              <w:contextualSpacing/>
              <w:jc w:val="both"/>
              <w:rPr>
                <w:rFonts w:cs="Times New Roman"/>
              </w:rPr>
            </w:pPr>
            <w:r w:rsidRPr="00ED0B8B">
              <w:rPr>
                <w:rFonts w:cs="Times New Roman"/>
              </w:rPr>
              <w:t xml:space="preserve">Порядок передачи результатов промеров рельсовой колеи железнодорожного пути, стрелочных переводов железнодорожного пути на малоинтенсивных железнодорожных участках в комплексную систему пространственных данных инфраструктуры железнодорожного транспорта 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06390D" w:rsidRPr="00ED0B8B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ED0B8B" w:rsidRDefault="0006390D" w:rsidP="00A568A2">
            <w:pPr>
              <w:contextualSpacing/>
              <w:jc w:val="both"/>
              <w:rPr>
                <w:rFonts w:cs="Times New Roman"/>
              </w:rPr>
            </w:pPr>
            <w:r w:rsidRPr="00ED0B8B">
              <w:rPr>
                <w:rFonts w:cs="Times New Roman"/>
              </w:rPr>
              <w:t>Порядок работы с данными о состоянии элементов верхнего строения железнодорожного пути и земляного полотна на малоинтенсивных железнодорожных участках в автоматизированных системах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06390D" w:rsidRPr="00ED0B8B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ED0B8B" w:rsidRDefault="0006390D" w:rsidP="00A568A2">
            <w:pPr>
              <w:contextualSpacing/>
              <w:jc w:val="both"/>
              <w:rPr>
                <w:rFonts w:cs="Times New Roman"/>
              </w:rPr>
            </w:pPr>
            <w:r w:rsidRPr="00ED0B8B">
              <w:rPr>
                <w:rFonts w:cs="Times New Roman"/>
              </w:rPr>
              <w:t>Порядок защиты информации о состоянии железнодорожного пути, стрелочных переводов и земляного полотна на малоинтенсивных железнодорожных участках в автоматизированных системах</w:t>
            </w:r>
            <w:r w:rsidR="00786F7E">
              <w:rPr>
                <w:rFonts w:cs="Times New Roman"/>
              </w:rPr>
              <w:t xml:space="preserve"> 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06390D" w:rsidRPr="00ED0B8B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ED0B8B" w:rsidRDefault="0006390D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Правила производства измерений с помощью инструмента и приборов, применяемых при проведении натурного осмотра элементов верхнего строения железнодорожного пути и земляного полотна на малоинтенсивных железнодорожных участках</w:t>
            </w:r>
            <w:r w:rsidR="00786F7E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06390D" w:rsidRPr="00ED0B8B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ED0B8B" w:rsidRDefault="0006390D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Порядок и сроки устранения неисправностей элементов верхнего строения железнодорожного пути и земляного полотна на малоинтенсивных железнодорожных участках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06390D" w:rsidRPr="00ED0B8B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ED0B8B" w:rsidRDefault="0006390D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Порядок передачи информации о выявленных замечаниях при проведении натурного осмотра элементов верхнего строения железнодорожного пути и земляного полотна на малоинтенсивных железнодорожных участках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06390D" w:rsidRPr="00ED0B8B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ED0B8B" w:rsidRDefault="0006390D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Способы передачи информации с использованием информационно-коммуникационных технологий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551E5E" w:rsidRPr="00ED0B8B" w:rsidRDefault="00551E5E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1E5E" w:rsidRPr="00ED0B8B" w:rsidRDefault="00551E5E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06390D" w:rsidRPr="00ED0B8B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ED0B8B" w:rsidRDefault="0006390D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Требования охраны труда, пожарной безопасности, электробезопасности, санитарные нормы и правила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  <w:jc w:val="center"/>
        </w:trPr>
        <w:tc>
          <w:tcPr>
            <w:tcW w:w="1266" w:type="pct"/>
            <w:vMerge/>
          </w:tcPr>
          <w:p w:rsidR="0006390D" w:rsidRPr="00ED0B8B" w:rsidRDefault="0006390D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90D" w:rsidRPr="00ED0B8B" w:rsidRDefault="00BA5DE7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06390D" w:rsidRPr="00ED0B8B" w:rsidTr="00A568A2">
        <w:trPr>
          <w:trHeight w:val="20"/>
          <w:jc w:val="center"/>
        </w:trPr>
        <w:tc>
          <w:tcPr>
            <w:tcW w:w="1266" w:type="pct"/>
          </w:tcPr>
          <w:p w:rsidR="0006390D" w:rsidRPr="00ED0B8B" w:rsidRDefault="0006390D" w:rsidP="00A568A2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6390D" w:rsidRPr="00ED0B8B" w:rsidRDefault="0006390D" w:rsidP="00A568A2">
            <w:pPr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-</w:t>
            </w:r>
          </w:p>
        </w:tc>
      </w:tr>
    </w:tbl>
    <w:p w:rsidR="008F1E0C" w:rsidRDefault="008F1E0C" w:rsidP="008F1E0C">
      <w:pPr>
        <w:rPr>
          <w:rFonts w:cs="Times New Roman"/>
          <w:szCs w:val="24"/>
        </w:rPr>
      </w:pPr>
    </w:p>
    <w:p w:rsidR="0089111F" w:rsidRDefault="0089111F" w:rsidP="008F1E0C">
      <w:pPr>
        <w:rPr>
          <w:rFonts w:cs="Times New Roman"/>
          <w:szCs w:val="24"/>
        </w:rPr>
      </w:pPr>
    </w:p>
    <w:p w:rsidR="0089111F" w:rsidRPr="00ED0B8B" w:rsidRDefault="0089111F" w:rsidP="008F1E0C">
      <w:pPr>
        <w:rPr>
          <w:rFonts w:cs="Times New Roman"/>
          <w:szCs w:val="24"/>
        </w:rPr>
      </w:pPr>
    </w:p>
    <w:p w:rsidR="008F1E0C" w:rsidRPr="00ED0B8B" w:rsidRDefault="008F1E0C" w:rsidP="008F1E0C">
      <w:pPr>
        <w:pStyle w:val="Norm"/>
        <w:rPr>
          <w:b/>
        </w:rPr>
      </w:pPr>
      <w:r w:rsidRPr="00ED0B8B">
        <w:rPr>
          <w:b/>
        </w:rPr>
        <w:lastRenderedPageBreak/>
        <w:t>3.4.2. Трудовая функция</w:t>
      </w:r>
    </w:p>
    <w:p w:rsidR="008F1E0C" w:rsidRPr="00ED0B8B" w:rsidRDefault="008F1E0C" w:rsidP="008F1E0C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2"/>
        <w:gridCol w:w="569"/>
        <w:gridCol w:w="900"/>
        <w:gridCol w:w="1740"/>
        <w:gridCol w:w="584"/>
      </w:tblGrid>
      <w:tr w:rsidR="008F1E0C" w:rsidRPr="00ED0B8B" w:rsidTr="0089111F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1E0C" w:rsidRPr="00ED0B8B" w:rsidRDefault="006C7E3E" w:rsidP="00B0052A">
            <w:pPr>
              <w:widowControl w:val="0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Контроль норм содержания рельсовой колеи и состояния элементов верхнего строения железнодорожного пути на малоинтенсивных железнодорожных участках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A568A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D/02.4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A568A2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D0B8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</w:tr>
    </w:tbl>
    <w:p w:rsidR="008F1E0C" w:rsidRPr="00ED0B8B" w:rsidRDefault="008F1E0C" w:rsidP="008F1E0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D0B8B" w:rsidRPr="00ED0B8B" w:rsidTr="00B005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8F1E0C" w:rsidRPr="00ED0B8B" w:rsidTr="00B0052A">
        <w:trPr>
          <w:jc w:val="center"/>
        </w:trPr>
        <w:tc>
          <w:tcPr>
            <w:tcW w:w="1266" w:type="pct"/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1E0C" w:rsidRPr="00ED0B8B" w:rsidRDefault="008F1E0C" w:rsidP="00B005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1E0C" w:rsidRPr="00ED0B8B" w:rsidRDefault="008F1E0C" w:rsidP="00B0052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F1E0C" w:rsidRPr="00ED0B8B" w:rsidRDefault="008F1E0C" w:rsidP="00B0052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F1E0C" w:rsidRPr="00ED0B8B" w:rsidRDefault="008F1E0C" w:rsidP="008F1E0C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D0B8B" w:rsidRPr="00ED0B8B" w:rsidTr="00A568A2">
        <w:trPr>
          <w:trHeight w:val="20"/>
        </w:trPr>
        <w:tc>
          <w:tcPr>
            <w:tcW w:w="1266" w:type="pct"/>
            <w:vMerge w:val="restart"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Контроль геометрических параметров рельсовой колеи железнодорожного пути и стрелочных переводов на малоинтенсивных железнодорожных участках с помощью путеизмерительной тележки с целью выявления отступлений в их содержании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Регистрация результатов контроля геометрических параметров рельсовой колеи железнодорожного пути и стрелочных переводов на малоинтенсивных железнодорожных участках в памяти встроенного в путеизмерительную тележку микропроцессорного устройства с последующей передачей их на сервер базы данных для хранения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Формирование ведомости результатов контроля геометрических параметров рельсовой колеи железнодорожного пути и стрелочных переводов на малоинтенсивных железнодорожных участках с сохранением их на сервере базы данных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Оценка состояния рельсовой колеи железнодорожного пути и стрелочных переводов на малоинтенсивных железнодорожных участках по выходным табличным и графическим формам с использованием информационно-коммуникационных технологий и на бумажном носителе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Проведение вторичного ультразвукового контроля рельсов и элементов стрелочных переводов железнодорожного пути на малоинтенсивных железнодорожных участках с помощью съемного средства диагностики рельсов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Обследование обнаруженных дефектов и повреждений рельсов и элементов стрелочных переводов на малоинтенсивных железнодорожных участках с определением кода дефектности в соответствии с классификацией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Контроль качества устранения замечаний, выявленных при предыдущих проверках норм содержания рельсовой колеи и состояния элементов верхнего строения железнодорожного пути на малоинтенсивных железнодорожных участках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Составление отчетности по результатам контроля норм содержания рельсовой колеи и состояния элементов верхнего строения железнодорожного пути на малоинтенсивных железнодорожных участках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Информирование непосредственного руководителя о выявленных замечаниях при проведении контроля норм содержания рельсовой колеи и состояния элементов верхнего строения железнодорожного пути на малоинтенсивных железнодорожных участках для принятия</w:t>
            </w:r>
            <w:r w:rsidR="00786F7E">
              <w:rPr>
                <w:rFonts w:cs="Times New Roman"/>
                <w:szCs w:val="24"/>
              </w:rPr>
              <w:t xml:space="preserve"> </w:t>
            </w:r>
            <w:r w:rsidR="00C50B25" w:rsidRPr="002A3326">
              <w:rPr>
                <w:rFonts w:cs="Times New Roman"/>
                <w:szCs w:val="24"/>
              </w:rPr>
              <w:t>им</w:t>
            </w:r>
            <w:r w:rsidR="00C50B25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>управленческих решений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 w:val="restart"/>
          </w:tcPr>
          <w:p w:rsidR="00C372EB" w:rsidRPr="00ED0B8B" w:rsidRDefault="00C372EB" w:rsidP="00A568A2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Оценивать динамику изменения</w:t>
            </w:r>
            <w:r w:rsidR="00786F7E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>геометрических параметров рельсовой колеи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C372EB" w:rsidRPr="00ED0B8B" w:rsidRDefault="00C372EB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Использовать технические возможности путеизмерительных тележек при контроле геометрических параметров рельсовой колеи и стрелочных переводов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C372EB" w:rsidRPr="00ED0B8B" w:rsidRDefault="00C372EB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Фиксировать результаты контроля геометрических параметров рельсовой колеи железнодорожного пути и стрелочных переводов в памяти встроенного в путеизмерительную тележку микропроцессорного устройства 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C372EB" w:rsidRPr="00ED0B8B" w:rsidRDefault="00C372EB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Пользоваться съемным средством диагностики рельсов при проведении вторичного ультразвукового контроля рельсов и элементов стрелочных переводов железнодорожного пути 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C372EB" w:rsidRPr="00ED0B8B" w:rsidRDefault="00C372EB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Читать отчетные формы оценки норм содержания рельсовой колеи и состояния элементов верхнего строения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C372EB" w:rsidRPr="00ED0B8B" w:rsidRDefault="00C372EB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специальными средствами связи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 w:val="restart"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F1E0C" w:rsidRPr="00ED0B8B" w:rsidRDefault="006C49E0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="008F1E0C" w:rsidRPr="00ED0B8B">
              <w:rPr>
                <w:rFonts w:cs="Times New Roman"/>
                <w:szCs w:val="24"/>
              </w:rPr>
              <w:t>контролю норм содержания рельсовой колеи и состояния элементов верхнего строения железнодорожного пути на малоинтенсивных железнодорожных участках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Устройство и назначение съемного средства диагностики рельсов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Классификация дефектов и повреждений рельсов и элементов стрелочных переводов железнодорожного пути и их влияние на безопасность движения поездов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Электротехника, электроника, металловедение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Правила хранения и технической эксплуатации съемного средства диагностики рельсов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проверки работоспособности и условной чувствительности съемного средства диагностики рельсов железнодорожного пути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Локальные нормативные акты по обеспечению безопасности движения поездов при производстве путевых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Порядок и сроки устранения замечаний по содержанию рельсовой колеи и элементов верхнего строения железнодорожного пути на малоинтенсивных железнодорожных участках 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Порядок передачи информации о выявленных замечаниях при проведении контроля норм содержания рельсовой колеи и состояния элементов верхнего строения железнодорожного пути на малоинтенсивных железнодорожных участках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Способы передачи информации с использованием информационно-коммуникационных технологий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551E5E" w:rsidRPr="00ED0B8B" w:rsidRDefault="00551E5E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1E5E" w:rsidRPr="00ED0B8B" w:rsidRDefault="00551E5E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266" w:type="pct"/>
            <w:vMerge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Требования охраны труда, пожарной безопасности, электробезопасности, санитарные нормы и правила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8F1E0C" w:rsidRPr="00ED0B8B" w:rsidTr="00A568A2">
        <w:trPr>
          <w:trHeight w:val="20"/>
        </w:trPr>
        <w:tc>
          <w:tcPr>
            <w:tcW w:w="1266" w:type="pct"/>
          </w:tcPr>
          <w:p w:rsidR="008F1E0C" w:rsidRPr="00ED0B8B" w:rsidRDefault="008F1E0C" w:rsidP="00A568A2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F1E0C" w:rsidRPr="00ED0B8B" w:rsidRDefault="00956D16" w:rsidP="00A568A2">
            <w:pPr>
              <w:pStyle w:val="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A568A2" w:rsidRPr="00ED0B8B" w:rsidRDefault="00A568A2">
      <w:pPr>
        <w:rPr>
          <w:rFonts w:cs="Times New Roman"/>
        </w:rPr>
      </w:pPr>
    </w:p>
    <w:p w:rsidR="00A568A2" w:rsidRPr="00ED0B8B" w:rsidRDefault="00A568A2" w:rsidP="002342D8">
      <w:pPr>
        <w:pStyle w:val="Heading2"/>
      </w:pPr>
      <w:bookmarkStart w:id="15" w:name="_Toc21340809"/>
      <w:bookmarkStart w:id="16" w:name="_Toc35300910"/>
      <w:r w:rsidRPr="00ED0B8B">
        <w:lastRenderedPageBreak/>
        <w:t>3.5. Обобщенная трудовая функция</w:t>
      </w:r>
      <w:bookmarkEnd w:id="15"/>
      <w:bookmarkEnd w:id="16"/>
    </w:p>
    <w:p w:rsidR="00A568A2" w:rsidRPr="00ED0B8B" w:rsidRDefault="00A568A2">
      <w:pPr>
        <w:rPr>
          <w:rFonts w:cs="Times New Roman"/>
        </w:rPr>
      </w:pPr>
    </w:p>
    <w:tbl>
      <w:tblPr>
        <w:tblW w:w="4998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5271"/>
        <w:gridCol w:w="610"/>
        <w:gridCol w:w="719"/>
        <w:gridCol w:w="1554"/>
        <w:gridCol w:w="577"/>
      </w:tblGrid>
      <w:tr w:rsidR="007833C6" w:rsidRPr="00ED0B8B" w:rsidTr="00A568A2">
        <w:trPr>
          <w:trHeight w:val="278"/>
        </w:trPr>
        <w:tc>
          <w:tcPr>
            <w:tcW w:w="8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6F7E" w:rsidP="00ED0B8B">
            <w:pPr>
              <w:suppressAutoHyphens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Cs w:val="24"/>
              </w:rPr>
              <w:t>Проверка состояния земляного полотна, железнодорожного пути и стрелочных переводов</w:t>
            </w:r>
            <w:r>
              <w:rPr>
                <w:rFonts w:cs="Times New Roman"/>
                <w:szCs w:val="24"/>
              </w:rPr>
              <w:t xml:space="preserve">, </w:t>
            </w:r>
            <w:r w:rsidRPr="00ED0B8B">
              <w:rPr>
                <w:rFonts w:cs="Times New Roman"/>
                <w:szCs w:val="24"/>
              </w:rPr>
              <w:t>кроме малоинтенсивных железнодорожных участков</w:t>
            </w:r>
            <w:r>
              <w:rPr>
                <w:rFonts w:cs="Times New Roman"/>
                <w:szCs w:val="24"/>
              </w:rPr>
              <w:t>,</w:t>
            </w:r>
            <w:r w:rsidRPr="00ED0B8B">
              <w:rPr>
                <w:rFonts w:cs="Times New Roman"/>
                <w:szCs w:val="24"/>
              </w:rPr>
              <w:t xml:space="preserve"> с помощью ручных средств путеизмерения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A568A2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3A1D87" w:rsidRDefault="003A1D87" w:rsidP="0007087E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A568A2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</w:tr>
    </w:tbl>
    <w:p w:rsidR="00A568A2" w:rsidRPr="00ED0B8B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0"/>
        <w:gridCol w:w="1053"/>
        <w:gridCol w:w="722"/>
        <w:gridCol w:w="2440"/>
        <w:gridCol w:w="1644"/>
        <w:gridCol w:w="1902"/>
      </w:tblGrid>
      <w:tr w:rsidR="00ED0B8B" w:rsidRPr="00ED0B8B" w:rsidTr="00A568A2">
        <w:trPr>
          <w:trHeight w:val="283"/>
        </w:trPr>
        <w:tc>
          <w:tcPr>
            <w:tcW w:w="130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Х</w:t>
            </w:r>
          </w:p>
        </w:tc>
        <w:tc>
          <w:tcPr>
            <w:tcW w:w="11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jc w:val="center"/>
              <w:rPr>
                <w:rFonts w:cs="Times New Roman"/>
              </w:rPr>
            </w:pPr>
          </w:p>
        </w:tc>
        <w:tc>
          <w:tcPr>
            <w:tcW w:w="9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jc w:val="center"/>
              <w:rPr>
                <w:rFonts w:cs="Times New Roman"/>
              </w:rPr>
            </w:pPr>
          </w:p>
        </w:tc>
      </w:tr>
      <w:tr w:rsidR="007833C6" w:rsidRPr="00ED0B8B" w:rsidTr="00A568A2">
        <w:trPr>
          <w:trHeight w:val="479"/>
        </w:trPr>
        <w:tc>
          <w:tcPr>
            <w:tcW w:w="1304" w:type="pct"/>
            <w:tcBorders>
              <w:top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46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568A2" w:rsidRPr="00ED0B8B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03"/>
      </w:tblGrid>
      <w:tr w:rsidR="007833C6" w:rsidRPr="00ED0B8B" w:rsidTr="00A568A2">
        <w:trPr>
          <w:trHeight w:val="303"/>
        </w:trPr>
        <w:tc>
          <w:tcPr>
            <w:tcW w:w="1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956D16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Возможные наименования должностей</w:t>
            </w:r>
            <w:r w:rsidR="00956D16">
              <w:rPr>
                <w:rFonts w:cs="Times New Roman"/>
                <w:szCs w:val="24"/>
              </w:rPr>
              <w:t>,</w:t>
            </w:r>
            <w:r w:rsidRPr="00ED0B8B">
              <w:rPr>
                <w:rFonts w:cs="Times New Roman"/>
                <w:szCs w:val="24"/>
              </w:rPr>
              <w:t xml:space="preserve"> профессий</w:t>
            </w:r>
          </w:p>
        </w:tc>
        <w:tc>
          <w:tcPr>
            <w:tcW w:w="3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0C9F" w:rsidRPr="00ED0B8B" w:rsidRDefault="007833C6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Контролер состояния железнодорожного пути</w:t>
            </w:r>
            <w:r w:rsidR="00C00C9F" w:rsidRPr="00ED0B8B">
              <w:rPr>
                <w:rFonts w:cs="Times New Roman"/>
                <w:szCs w:val="24"/>
              </w:rPr>
              <w:t xml:space="preserve"> 5-го разряд</w:t>
            </w:r>
            <w:r w:rsidR="00565745" w:rsidRPr="00ED0B8B">
              <w:rPr>
                <w:rFonts w:cs="Times New Roman"/>
                <w:szCs w:val="24"/>
              </w:rPr>
              <w:t>а</w:t>
            </w:r>
          </w:p>
          <w:p w:rsidR="00C00C9F" w:rsidRPr="00ED0B8B" w:rsidRDefault="00C00C9F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Контролер состояния железнодорожного пути 6-го разряд</w:t>
            </w:r>
            <w:r w:rsidR="00565745" w:rsidRPr="00ED0B8B">
              <w:rPr>
                <w:rFonts w:cs="Times New Roman"/>
                <w:szCs w:val="24"/>
              </w:rPr>
              <w:t>а</w:t>
            </w:r>
          </w:p>
          <w:p w:rsidR="007833C6" w:rsidRPr="00ED0B8B" w:rsidRDefault="00C00C9F" w:rsidP="00C00C9F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Контролер состояния железнодорожного пути</w:t>
            </w:r>
            <w:r w:rsidR="007833C6" w:rsidRPr="00ED0B8B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>7-</w:t>
            </w:r>
            <w:r w:rsidR="007833C6" w:rsidRPr="00ED0B8B">
              <w:rPr>
                <w:rFonts w:cs="Times New Roman"/>
                <w:szCs w:val="24"/>
              </w:rPr>
              <w:t>го разряд</w:t>
            </w:r>
            <w:r w:rsidR="00565745" w:rsidRPr="00ED0B8B">
              <w:rPr>
                <w:rFonts w:cs="Times New Roman"/>
                <w:szCs w:val="24"/>
              </w:rPr>
              <w:t>а</w:t>
            </w:r>
          </w:p>
          <w:p w:rsidR="00C00C9F" w:rsidRPr="00ED0B8B" w:rsidRDefault="00C00C9F" w:rsidP="00565745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Контролер состояния железнодорожного пути 8-го разряд</w:t>
            </w:r>
            <w:r w:rsidR="00565745" w:rsidRPr="00ED0B8B">
              <w:rPr>
                <w:rFonts w:cs="Times New Roman"/>
                <w:szCs w:val="24"/>
              </w:rPr>
              <w:t>а</w:t>
            </w:r>
          </w:p>
        </w:tc>
      </w:tr>
    </w:tbl>
    <w:p w:rsidR="00A568A2" w:rsidRPr="00ED0B8B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703"/>
      </w:tblGrid>
      <w:tr w:rsidR="00ED0B8B" w:rsidRPr="00ED0B8B" w:rsidTr="00A568A2">
        <w:trPr>
          <w:trHeight w:val="408"/>
        </w:trPr>
        <w:tc>
          <w:tcPr>
            <w:tcW w:w="1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ED0B8B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344" w:rsidRPr="00ED0B8B" w:rsidRDefault="00582344" w:rsidP="00A568A2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Среднее общее образование и </w:t>
            </w:r>
          </w:p>
          <w:p w:rsidR="00582344" w:rsidRPr="00ED0B8B" w:rsidRDefault="0089111F" w:rsidP="0089111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582344" w:rsidRPr="00ED0B8B">
              <w:rPr>
                <w:rFonts w:cs="Times New Roman"/>
                <w:szCs w:val="24"/>
              </w:rPr>
              <w:t xml:space="preserve">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</w:t>
            </w:r>
            <w:r w:rsidR="00582344" w:rsidRPr="00ED0B8B">
              <w:rPr>
                <w:rFonts w:cs="Times New Roman"/>
                <w:bCs/>
                <w:szCs w:val="24"/>
              </w:rPr>
              <w:t>или</w:t>
            </w:r>
          </w:p>
          <w:p w:rsidR="007833C6" w:rsidRPr="00ED0B8B" w:rsidRDefault="00582344" w:rsidP="0089111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bCs/>
                <w:szCs w:val="24"/>
              </w:rPr>
              <w:t xml:space="preserve">Среднее профессиональное образование – </w:t>
            </w:r>
            <w:r w:rsidRPr="00ED0B8B">
              <w:rPr>
                <w:rFonts w:eastAsia="Calibri" w:cs="Times New Roman"/>
                <w:szCs w:val="24"/>
                <w:lang w:bidi="en-US"/>
              </w:rPr>
              <w:t>программы подготовки квалифицированных рабочих (служащих)</w:t>
            </w:r>
          </w:p>
        </w:tc>
      </w:tr>
      <w:tr w:rsidR="00ED0B8B" w:rsidRPr="00ED0B8B" w:rsidTr="00A568A2">
        <w:trPr>
          <w:trHeight w:val="408"/>
        </w:trPr>
        <w:tc>
          <w:tcPr>
            <w:tcW w:w="1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CA704D" w:rsidP="00956D16">
            <w:pPr>
              <w:widowControl w:val="0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Не менее одного года </w:t>
            </w:r>
            <w:r w:rsidR="007833C6" w:rsidRPr="00ED0B8B">
              <w:rPr>
                <w:rFonts w:cs="Times New Roman"/>
                <w:szCs w:val="24"/>
              </w:rPr>
              <w:t>в качестве монтера пути 4</w:t>
            </w:r>
            <w:r w:rsidR="00956D16">
              <w:rPr>
                <w:rFonts w:cs="Times New Roman"/>
                <w:szCs w:val="24"/>
              </w:rPr>
              <w:t>–</w:t>
            </w:r>
            <w:r w:rsidR="007833C6" w:rsidRPr="00ED0B8B">
              <w:rPr>
                <w:rFonts w:cs="Times New Roman"/>
                <w:szCs w:val="24"/>
              </w:rPr>
              <w:t xml:space="preserve">6-го разрядов </w:t>
            </w:r>
          </w:p>
        </w:tc>
      </w:tr>
      <w:tr w:rsidR="00ED0B8B" w:rsidRPr="00ED0B8B" w:rsidTr="00A568A2">
        <w:trPr>
          <w:trHeight w:val="408"/>
        </w:trPr>
        <w:tc>
          <w:tcPr>
            <w:tcW w:w="1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956D16" w:rsidP="00A568A2">
            <w:pPr>
              <w:widowControl w:val="0"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472D50" w:rsidRPr="00ED0B8B" w:rsidTr="0024035B">
        <w:trPr>
          <w:trHeight w:val="283"/>
        </w:trPr>
        <w:tc>
          <w:tcPr>
            <w:tcW w:w="1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D50" w:rsidRPr="00ED0B8B" w:rsidRDefault="00472D50" w:rsidP="00A568A2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D50" w:rsidRPr="00ED0B8B" w:rsidRDefault="00472D50" w:rsidP="00A568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на участках железнодорожного пути необщего пользования, на участках железнодорожного пути общего пользования грузонапряженностью </w:t>
            </w:r>
            <w:r w:rsidRPr="00C52E98">
              <w:rPr>
                <w:rFonts w:ascii="Times New Roman" w:hAnsi="Times New Roman" w:cs="Times New Roman"/>
                <w:sz w:val="24"/>
                <w:szCs w:val="24"/>
              </w:rPr>
              <w:t>до 5 млн тонно-километров брутто</w:t>
            </w:r>
            <w:r w:rsidR="00C52E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2E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2E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2E98">
              <w:rPr>
                <w:rFonts w:ascii="Times New Roman" w:hAnsi="Times New Roman" w:cs="Times New Roman"/>
                <w:sz w:val="24"/>
                <w:szCs w:val="24"/>
              </w:rPr>
              <w:t>км в год</w:t>
            </w: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B8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D0B8B" w:rsidRPr="00ED0B8B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>й разряд</w:t>
            </w:r>
          </w:p>
          <w:p w:rsidR="00472D50" w:rsidRPr="00ED0B8B" w:rsidRDefault="00472D50" w:rsidP="00A568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на участках железнодорожного пути общего пользования грузонапряженностью свыше 5 до 25 млн тонно-километров брутто</w:t>
            </w:r>
            <w:r w:rsidR="00C52E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2E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>км в год – 6-й разряд</w:t>
            </w:r>
          </w:p>
          <w:p w:rsidR="00472D50" w:rsidRPr="00ED0B8B" w:rsidRDefault="00472D50" w:rsidP="00A568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на участках железнодорожного пути общего пользования грузонапряженностью свыше 25 до 50 млн тонно-километров брутто</w:t>
            </w:r>
            <w:r w:rsidR="00C52E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2E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0B8B">
              <w:rPr>
                <w:rFonts w:ascii="Times New Roman" w:hAnsi="Times New Roman" w:cs="Times New Roman"/>
                <w:sz w:val="24"/>
                <w:szCs w:val="24"/>
              </w:rPr>
              <w:t>км в год или на участках железных дорог, имеющих железнодорожные станции I класса и внеклассные, кроме сортировочных – 7-й разряд</w:t>
            </w:r>
          </w:p>
          <w:p w:rsidR="00472D50" w:rsidRPr="00ED0B8B" w:rsidRDefault="00472D50" w:rsidP="00A568A2">
            <w:pPr>
              <w:widowControl w:val="0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При выполнении работ на участках железнодорожного пути общего пользования грузонапряженностью свыше 50 млн тонно-километров брутто/км в год или на участках железных дорог, имеющих сортировочную станцию; на участках скоростного и высокоскоростного движения </w:t>
            </w:r>
            <w:r w:rsidRPr="00ED0B8B">
              <w:rPr>
                <w:rFonts w:cs="Times New Roman"/>
                <w:b/>
                <w:szCs w:val="24"/>
              </w:rPr>
              <w:t>–</w:t>
            </w:r>
            <w:r w:rsidRPr="00ED0B8B">
              <w:rPr>
                <w:rFonts w:cs="Times New Roman"/>
                <w:szCs w:val="24"/>
              </w:rPr>
              <w:t xml:space="preserve"> 8-й разряд</w:t>
            </w:r>
          </w:p>
        </w:tc>
      </w:tr>
    </w:tbl>
    <w:p w:rsidR="00A568A2" w:rsidRPr="00ED0B8B" w:rsidRDefault="00A568A2">
      <w:pPr>
        <w:rPr>
          <w:rFonts w:cs="Times New Roman"/>
        </w:rPr>
      </w:pPr>
    </w:p>
    <w:p w:rsidR="00A568A2" w:rsidRPr="00ED0B8B" w:rsidRDefault="00A568A2" w:rsidP="0007087E">
      <w:pPr>
        <w:rPr>
          <w:rFonts w:cs="Times New Roman"/>
          <w:sz w:val="16"/>
          <w:szCs w:val="16"/>
        </w:rPr>
      </w:pPr>
      <w:r w:rsidRPr="00ED0B8B">
        <w:rPr>
          <w:rFonts w:cs="Times New Roman"/>
          <w:szCs w:val="24"/>
        </w:rPr>
        <w:t>Дополнительные характеристики</w:t>
      </w:r>
    </w:p>
    <w:p w:rsidR="00A568A2" w:rsidRPr="00ED0B8B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86"/>
        <w:gridCol w:w="7093"/>
      </w:tblGrid>
      <w:tr w:rsidR="00ED0B8B" w:rsidRPr="00ED0B8B" w:rsidTr="00ED0B8B">
        <w:trPr>
          <w:trHeight w:val="20"/>
        </w:trPr>
        <w:tc>
          <w:tcPr>
            <w:tcW w:w="8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Наименование </w:t>
            </w:r>
            <w:r w:rsidRPr="00ED0B8B">
              <w:rPr>
                <w:rFonts w:cs="Times New Roman"/>
                <w:szCs w:val="24"/>
              </w:rPr>
              <w:lastRenderedPageBreak/>
              <w:t>документа</w:t>
            </w:r>
          </w:p>
        </w:tc>
        <w:tc>
          <w:tcPr>
            <w:tcW w:w="7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lastRenderedPageBreak/>
              <w:t>Код</w:t>
            </w:r>
          </w:p>
        </w:tc>
        <w:tc>
          <w:tcPr>
            <w:tcW w:w="34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Наименование базовой группы, должности (профессии) или </w:t>
            </w:r>
            <w:r w:rsidRPr="00ED0B8B">
              <w:rPr>
                <w:rFonts w:cs="Times New Roman"/>
                <w:szCs w:val="24"/>
              </w:rPr>
              <w:lastRenderedPageBreak/>
              <w:t>специальности</w:t>
            </w:r>
          </w:p>
        </w:tc>
      </w:tr>
      <w:tr w:rsidR="00ED0B8B" w:rsidRPr="00ED0B8B" w:rsidTr="00ED0B8B">
        <w:trPr>
          <w:trHeight w:val="20"/>
        </w:trPr>
        <w:tc>
          <w:tcPr>
            <w:tcW w:w="8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0C9F" w:rsidRPr="00ED0B8B" w:rsidRDefault="00C00C9F" w:rsidP="0007087E">
            <w:pPr>
              <w:rPr>
                <w:rFonts w:cs="Times New Roman"/>
                <w:szCs w:val="24"/>
                <w:vertAlign w:val="superscript"/>
              </w:rPr>
            </w:pPr>
            <w:r w:rsidRPr="00ED0B8B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7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0C9F" w:rsidRPr="00ED0B8B" w:rsidRDefault="00C00C9F" w:rsidP="00B0052A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7232</w:t>
            </w:r>
          </w:p>
        </w:tc>
        <w:tc>
          <w:tcPr>
            <w:tcW w:w="34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0C9F" w:rsidRPr="00ED0B8B" w:rsidRDefault="00C00C9F" w:rsidP="00B0052A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ED0B8B" w:rsidRPr="00ED0B8B" w:rsidTr="00ED0B8B">
        <w:trPr>
          <w:trHeight w:val="20"/>
        </w:trPr>
        <w:tc>
          <w:tcPr>
            <w:tcW w:w="8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§ 12</w:t>
            </w:r>
          </w:p>
        </w:tc>
        <w:tc>
          <w:tcPr>
            <w:tcW w:w="34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7833C6" w:rsidP="00472D50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Контролер </w:t>
            </w:r>
            <w:r w:rsidR="00472D50" w:rsidRPr="00ED0B8B">
              <w:rPr>
                <w:rFonts w:cs="Times New Roman"/>
                <w:szCs w:val="24"/>
              </w:rPr>
              <w:t>состояния железнодорожного пути</w:t>
            </w:r>
          </w:p>
        </w:tc>
      </w:tr>
      <w:tr w:rsidR="00ED0B8B" w:rsidRPr="00ED0B8B" w:rsidTr="00ED0B8B">
        <w:trPr>
          <w:trHeight w:val="20"/>
        </w:trPr>
        <w:tc>
          <w:tcPr>
            <w:tcW w:w="8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268" w:rsidRPr="00ED0B8B" w:rsidRDefault="00432268" w:rsidP="00164C44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268" w:rsidRPr="00ED0B8B" w:rsidRDefault="00432268" w:rsidP="00164C44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2.08.01.23</w:t>
            </w:r>
          </w:p>
        </w:tc>
        <w:tc>
          <w:tcPr>
            <w:tcW w:w="34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268" w:rsidRPr="00ED0B8B" w:rsidRDefault="00432268" w:rsidP="00164C44">
            <w:pPr>
              <w:suppressAutoHyphens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Бригадир-путеец</w:t>
            </w:r>
          </w:p>
        </w:tc>
      </w:tr>
    </w:tbl>
    <w:p w:rsidR="007833C6" w:rsidRPr="00ED0B8B" w:rsidRDefault="007833C6" w:rsidP="007833C6">
      <w:pPr>
        <w:rPr>
          <w:rFonts w:cs="Times New Roman"/>
        </w:rPr>
      </w:pPr>
    </w:p>
    <w:p w:rsidR="00A568A2" w:rsidRPr="00ED0B8B" w:rsidRDefault="00A568A2" w:rsidP="008F1E0C">
      <w:pPr>
        <w:pStyle w:val="12"/>
        <w:ind w:left="0"/>
        <w:rPr>
          <w:rFonts w:ascii="Times New Roman" w:hAnsi="Times New Roman"/>
          <w:b/>
          <w:sz w:val="16"/>
          <w:szCs w:val="16"/>
        </w:rPr>
      </w:pPr>
      <w:r w:rsidRPr="00ED0B8B">
        <w:rPr>
          <w:rFonts w:ascii="Times New Roman" w:hAnsi="Times New Roman"/>
          <w:b/>
          <w:sz w:val="24"/>
          <w:szCs w:val="20"/>
        </w:rPr>
        <w:t>3.5.1. Трудовая функция</w:t>
      </w:r>
    </w:p>
    <w:p w:rsidR="00A568A2" w:rsidRPr="00ED0B8B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33"/>
        <w:gridCol w:w="594"/>
        <w:gridCol w:w="940"/>
        <w:gridCol w:w="1553"/>
        <w:gridCol w:w="575"/>
      </w:tblGrid>
      <w:tr w:rsidR="007833C6" w:rsidRPr="00ED0B8B" w:rsidTr="0089111F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5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33C6" w:rsidRPr="00ED0B8B" w:rsidRDefault="006C7E3E" w:rsidP="0007087E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Cs w:val="24"/>
              </w:rPr>
              <w:t>Натурный осмотр элементов верхнего строения железнодорожного пути и земляного полотна</w:t>
            </w:r>
            <w:r w:rsidR="0044445D" w:rsidRPr="00ED0B8B">
              <w:rPr>
                <w:rFonts w:cs="Times New Roman"/>
                <w:szCs w:val="24"/>
              </w:rPr>
              <w:t>, кроме малоинтенсивных железнодорожных участков</w:t>
            </w:r>
          </w:p>
        </w:tc>
        <w:tc>
          <w:tcPr>
            <w:tcW w:w="28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3A1D87" w:rsidP="00A568A2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7833C6" w:rsidRPr="00ED0B8B">
              <w:rPr>
                <w:rFonts w:cs="Times New Roman"/>
                <w:szCs w:val="24"/>
              </w:rPr>
              <w:t>/01.4</w:t>
            </w:r>
          </w:p>
        </w:tc>
        <w:tc>
          <w:tcPr>
            <w:tcW w:w="7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A568A2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3C6" w:rsidRPr="00ED0B8B" w:rsidRDefault="007833C6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</w:tr>
    </w:tbl>
    <w:p w:rsidR="00A568A2" w:rsidRPr="00ED0B8B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99"/>
        <w:gridCol w:w="1053"/>
        <w:gridCol w:w="727"/>
        <w:gridCol w:w="2418"/>
        <w:gridCol w:w="1592"/>
        <w:gridCol w:w="2232"/>
      </w:tblGrid>
      <w:tr w:rsidR="00ED0B8B" w:rsidRPr="00ED0B8B" w:rsidTr="0089111F">
        <w:trPr>
          <w:trHeight w:val="488"/>
        </w:trPr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Cs w:val="24"/>
              </w:rPr>
              <w:t>Х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jc w:val="center"/>
              <w:rPr>
                <w:rFonts w:cs="Times New Roman"/>
              </w:rPr>
            </w:pPr>
          </w:p>
        </w:tc>
        <w:tc>
          <w:tcPr>
            <w:tcW w:w="10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jc w:val="center"/>
              <w:rPr>
                <w:rFonts w:cs="Times New Roman"/>
              </w:rPr>
            </w:pPr>
          </w:p>
        </w:tc>
      </w:tr>
      <w:tr w:rsidR="007833C6" w:rsidRPr="00ED0B8B" w:rsidTr="0089111F">
        <w:trPr>
          <w:trHeight w:val="479"/>
        </w:trPr>
        <w:tc>
          <w:tcPr>
            <w:tcW w:w="1151" w:type="pct"/>
            <w:tcBorders>
              <w:top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014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833C6" w:rsidRPr="00ED0B8B" w:rsidRDefault="007833C6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833C6" w:rsidRPr="00ED0B8B" w:rsidRDefault="007833C6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568A2" w:rsidRPr="00ED0B8B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47"/>
        <w:gridCol w:w="7974"/>
      </w:tblGrid>
      <w:tr w:rsidR="00ED0B8B" w:rsidRPr="00ED0B8B" w:rsidTr="00A568A2">
        <w:trPr>
          <w:trHeight w:val="20"/>
        </w:trPr>
        <w:tc>
          <w:tcPr>
            <w:tcW w:w="1174" w:type="pct"/>
            <w:vMerge w:val="restart"/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26" w:type="pct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Проверка железнодорожного пути</w:t>
            </w:r>
            <w:r w:rsidR="000630B6" w:rsidRPr="00ED0B8B">
              <w:rPr>
                <w:rFonts w:cs="Times New Roman"/>
                <w:szCs w:val="24"/>
              </w:rPr>
              <w:t>, кроме малоинтенсивных железнодорожных участков,</w:t>
            </w:r>
            <w:r w:rsidRPr="00ED0B8B">
              <w:rPr>
                <w:rFonts w:cs="Times New Roman"/>
                <w:szCs w:val="24"/>
              </w:rPr>
              <w:t xml:space="preserve"> с помощью ручных средств путеизмерения </w:t>
            </w:r>
            <w:r w:rsidR="0054270D" w:rsidRPr="00ED0B8B">
              <w:rPr>
                <w:rFonts w:cs="Times New Roman"/>
                <w:szCs w:val="24"/>
              </w:rPr>
              <w:t>в соответствии с графиком</w:t>
            </w:r>
            <w:r w:rsidR="005D1C0F" w:rsidRPr="00ED0B8B">
              <w:rPr>
                <w:rFonts w:cs="Times New Roman"/>
                <w:szCs w:val="24"/>
              </w:rPr>
              <w:t xml:space="preserve"> с целью выявления отступлений </w:t>
            </w:r>
            <w:r w:rsidR="00D46F0B" w:rsidRPr="00ED0B8B">
              <w:rPr>
                <w:rFonts w:cs="Times New Roman"/>
                <w:szCs w:val="24"/>
              </w:rPr>
              <w:t xml:space="preserve">и неисправностей </w:t>
            </w:r>
            <w:r w:rsidR="005D1C0F" w:rsidRPr="00ED0B8B">
              <w:rPr>
                <w:rFonts w:cs="Times New Roman"/>
                <w:szCs w:val="24"/>
              </w:rPr>
              <w:t xml:space="preserve">в </w:t>
            </w:r>
            <w:r w:rsidR="00D46F0B" w:rsidRPr="00ED0B8B">
              <w:rPr>
                <w:rFonts w:cs="Times New Roman"/>
                <w:szCs w:val="24"/>
              </w:rPr>
              <w:t>его</w:t>
            </w:r>
            <w:r w:rsidR="005D1C0F" w:rsidRPr="00ED0B8B">
              <w:rPr>
                <w:rFonts w:cs="Times New Roman"/>
                <w:szCs w:val="24"/>
              </w:rPr>
              <w:t xml:space="preserve"> содержании</w:t>
            </w:r>
            <w:r w:rsidRPr="00ED0B8B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7833C6" w:rsidRPr="00ED0B8B" w:rsidRDefault="007833C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Проверка стрелочных переводов</w:t>
            </w:r>
            <w:r w:rsidR="000630B6" w:rsidRPr="00ED0B8B">
              <w:rPr>
                <w:rFonts w:cs="Times New Roman"/>
                <w:szCs w:val="24"/>
              </w:rPr>
              <w:t>, кроме стрелочных переводов на малоинтенсивных железнодорожных участках,</w:t>
            </w:r>
            <w:r w:rsidRPr="00ED0B8B">
              <w:rPr>
                <w:rFonts w:cs="Times New Roman"/>
                <w:szCs w:val="24"/>
              </w:rPr>
              <w:t xml:space="preserve"> с помощью ручных средств путеизмерения </w:t>
            </w:r>
            <w:r w:rsidR="0054270D" w:rsidRPr="00ED0B8B">
              <w:rPr>
                <w:rFonts w:cs="Times New Roman"/>
                <w:szCs w:val="24"/>
              </w:rPr>
              <w:t>в соответствии с графиком</w:t>
            </w:r>
            <w:r w:rsidR="00EC0CC5" w:rsidRPr="00ED0B8B">
              <w:rPr>
                <w:rFonts w:cs="Times New Roman"/>
                <w:szCs w:val="24"/>
              </w:rPr>
              <w:t xml:space="preserve"> с целью выявления отступлений и неисправностей в их содержании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7833C6" w:rsidRPr="00ED0B8B" w:rsidRDefault="007833C6" w:rsidP="00956D16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Проверка земляного полотна</w:t>
            </w:r>
            <w:r w:rsidR="00956D16">
              <w:rPr>
                <w:rFonts w:cs="Times New Roman"/>
                <w:szCs w:val="24"/>
              </w:rPr>
              <w:t xml:space="preserve">, </w:t>
            </w:r>
            <w:r w:rsidR="00956D16" w:rsidRPr="00ED0B8B">
              <w:rPr>
                <w:rFonts w:cs="Times New Roman"/>
                <w:szCs w:val="24"/>
              </w:rPr>
              <w:t xml:space="preserve">кроме земляного полотна </w:t>
            </w:r>
            <w:r w:rsidR="00956D16">
              <w:rPr>
                <w:rFonts w:cs="Times New Roman"/>
                <w:szCs w:val="24"/>
              </w:rPr>
              <w:t xml:space="preserve">на </w:t>
            </w:r>
            <w:r w:rsidR="00956D16" w:rsidRPr="00ED0B8B">
              <w:rPr>
                <w:rFonts w:cs="Times New Roman"/>
                <w:szCs w:val="24"/>
              </w:rPr>
              <w:t>малоинтенсивных железнодорожных участк</w:t>
            </w:r>
            <w:r w:rsidR="00956D16">
              <w:rPr>
                <w:rFonts w:cs="Times New Roman"/>
                <w:szCs w:val="24"/>
              </w:rPr>
              <w:t>ах,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="0054270D" w:rsidRPr="00ED0B8B">
              <w:rPr>
                <w:rFonts w:cs="Times New Roman"/>
                <w:szCs w:val="24"/>
              </w:rPr>
              <w:t>в соответствии с графиком</w:t>
            </w:r>
            <w:r w:rsidR="00D46F0B" w:rsidRPr="00ED0B8B">
              <w:rPr>
                <w:rFonts w:cs="Times New Roman"/>
                <w:szCs w:val="24"/>
              </w:rPr>
              <w:t xml:space="preserve"> с целью выявления неисправностей в его содержании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7833C6" w:rsidRPr="00ED0B8B" w:rsidRDefault="00EC0CC5" w:rsidP="00956D16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Проверка состояния шпал</w:t>
            </w:r>
            <w:r w:rsidR="00956D16">
              <w:rPr>
                <w:rFonts w:cs="Times New Roman"/>
                <w:szCs w:val="24"/>
              </w:rPr>
              <w:t xml:space="preserve">, </w:t>
            </w:r>
            <w:r w:rsidR="00956D16" w:rsidRPr="00ED0B8B">
              <w:rPr>
                <w:rFonts w:cs="Times New Roman"/>
                <w:szCs w:val="24"/>
              </w:rPr>
              <w:t xml:space="preserve">кроме </w:t>
            </w:r>
            <w:r w:rsidR="00956D16">
              <w:rPr>
                <w:rFonts w:cs="Times New Roman"/>
                <w:szCs w:val="24"/>
              </w:rPr>
              <w:t xml:space="preserve">шпал на </w:t>
            </w:r>
            <w:r w:rsidR="00956D16" w:rsidRPr="00ED0B8B">
              <w:rPr>
                <w:rFonts w:cs="Times New Roman"/>
                <w:szCs w:val="24"/>
              </w:rPr>
              <w:t>малоинтенсивных железнодорожных участк</w:t>
            </w:r>
            <w:r w:rsidR="00956D16">
              <w:rPr>
                <w:rFonts w:cs="Times New Roman"/>
                <w:szCs w:val="24"/>
              </w:rPr>
              <w:t>ах,</w:t>
            </w:r>
            <w:r w:rsidRPr="00ED0B8B">
              <w:rPr>
                <w:rFonts w:cs="Times New Roman"/>
                <w:szCs w:val="24"/>
              </w:rPr>
              <w:t xml:space="preserve"> с маркировкой шпал, требующих замены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7833C6" w:rsidRPr="00ED0B8B" w:rsidRDefault="00EC0CC5" w:rsidP="00956D16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Измерение износа рельсов и металлических частей стрелочных переводов железнодорожного пути</w:t>
            </w:r>
            <w:r w:rsidR="00641567" w:rsidRPr="00ED0B8B">
              <w:rPr>
                <w:rFonts w:cs="Times New Roman"/>
                <w:szCs w:val="24"/>
              </w:rPr>
              <w:t xml:space="preserve">, кроме </w:t>
            </w:r>
            <w:r w:rsidR="00956D16">
              <w:rPr>
                <w:rFonts w:cs="Times New Roman"/>
                <w:szCs w:val="24"/>
              </w:rPr>
              <w:t xml:space="preserve">рельсов и </w:t>
            </w:r>
            <w:r w:rsidR="00956D16" w:rsidRPr="00ED0B8B">
              <w:rPr>
                <w:rFonts w:cs="Times New Roman"/>
                <w:szCs w:val="24"/>
              </w:rPr>
              <w:t>стрелочных переводов на малоинтенсивных железнодорожных участках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7833C6" w:rsidRPr="00ED0B8B" w:rsidRDefault="007833C6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7833C6" w:rsidRPr="00ED0B8B" w:rsidRDefault="00940499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Составление отчетности по выявленным неисправностям в содержании</w:t>
            </w:r>
            <w:r w:rsidR="00432268" w:rsidRPr="00ED0B8B">
              <w:rPr>
                <w:rFonts w:cs="Times New Roman"/>
                <w:szCs w:val="24"/>
              </w:rPr>
              <w:t xml:space="preserve"> элементов верхнего строения</w:t>
            </w:r>
            <w:r w:rsidRPr="00ED0B8B">
              <w:rPr>
                <w:rFonts w:cs="Times New Roman"/>
                <w:szCs w:val="24"/>
              </w:rPr>
              <w:t xml:space="preserve"> железнодорожного пути, земляного полотна</w:t>
            </w:r>
            <w:r w:rsidR="000630B6" w:rsidRPr="00ED0B8B">
              <w:rPr>
                <w:rFonts w:cs="Times New Roman"/>
                <w:szCs w:val="24"/>
              </w:rPr>
              <w:t>, кроме малоинтенсивных железнодорожных участков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EC0CC5" w:rsidRPr="00ED0B8B" w:rsidRDefault="00EC0CC5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826" w:type="pct"/>
          </w:tcPr>
          <w:p w:rsidR="00EC0CC5" w:rsidRPr="00ED0B8B" w:rsidRDefault="00EC0CC5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Информирование непосредственного руководителя о выявленных замечаниях в содержании железнодорожного пути, стрелочных переводов,</w:t>
            </w:r>
            <w:r w:rsidR="000630B6" w:rsidRPr="00ED0B8B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>земляного полотна</w:t>
            </w:r>
            <w:r w:rsidR="000630B6" w:rsidRPr="00ED0B8B">
              <w:rPr>
                <w:rFonts w:cs="Times New Roman"/>
                <w:szCs w:val="24"/>
              </w:rPr>
              <w:t>,</w:t>
            </w:r>
            <w:r w:rsidR="00940499" w:rsidRPr="00ED0B8B">
              <w:rPr>
                <w:rFonts w:cs="Times New Roman"/>
                <w:szCs w:val="24"/>
              </w:rPr>
              <w:t xml:space="preserve"> </w:t>
            </w:r>
            <w:r w:rsidR="000630B6" w:rsidRPr="00ED0B8B">
              <w:rPr>
                <w:rFonts w:cs="Times New Roman"/>
                <w:szCs w:val="24"/>
              </w:rPr>
              <w:t xml:space="preserve">кроме малоинтенсивных железнодорожных участков, </w:t>
            </w:r>
            <w:r w:rsidR="00940499" w:rsidRPr="00ED0B8B">
              <w:rPr>
                <w:rFonts w:cs="Times New Roman"/>
                <w:szCs w:val="24"/>
              </w:rPr>
              <w:t xml:space="preserve">для принятия </w:t>
            </w:r>
            <w:r w:rsidR="00956D16" w:rsidRPr="002A3326">
              <w:rPr>
                <w:rFonts w:cs="Times New Roman"/>
                <w:szCs w:val="24"/>
              </w:rPr>
              <w:t>им</w:t>
            </w:r>
            <w:r w:rsidR="00956D16">
              <w:rPr>
                <w:rFonts w:cs="Times New Roman"/>
                <w:szCs w:val="24"/>
              </w:rPr>
              <w:t xml:space="preserve"> </w:t>
            </w:r>
            <w:r w:rsidR="00940499" w:rsidRPr="00ED0B8B">
              <w:rPr>
                <w:rFonts w:cs="Times New Roman"/>
                <w:szCs w:val="24"/>
              </w:rPr>
              <w:t>управленческих решений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 w:val="restart"/>
          </w:tcPr>
          <w:p w:rsidR="00C372EB" w:rsidRPr="00ED0B8B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826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Пользоваться ручными средствами путеизмерения при проведении натурного осмотра </w:t>
            </w:r>
            <w:r w:rsidR="00192ADC" w:rsidRPr="00ED0B8B">
              <w:rPr>
                <w:rFonts w:cs="Times New Roman"/>
                <w:szCs w:val="24"/>
              </w:rPr>
              <w:t xml:space="preserve">элементов верхнего строения </w:t>
            </w:r>
            <w:r w:rsidRPr="00ED0B8B">
              <w:rPr>
                <w:rFonts w:cs="Times New Roman"/>
                <w:szCs w:val="24"/>
              </w:rPr>
              <w:t>железнодорожного пути</w:t>
            </w:r>
            <w:r w:rsidR="002A48A7" w:rsidRPr="00ED0B8B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4447A6" w:rsidRPr="00ED0B8B" w:rsidDel="002A1D54" w:rsidRDefault="004447A6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447A6" w:rsidRPr="00ED0B8B" w:rsidRDefault="004447A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электронным измерительным инструментом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4447A6" w:rsidRPr="00ED0B8B" w:rsidDel="002A1D54" w:rsidRDefault="004447A6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447A6" w:rsidRPr="00ED0B8B" w:rsidRDefault="004447A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Выполнять синхронизацию электронного измерительного инструмента с мобильным устройством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4447A6" w:rsidRPr="00ED0B8B" w:rsidDel="002A1D54" w:rsidRDefault="004447A6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447A6" w:rsidRPr="00ED0B8B" w:rsidRDefault="004447A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мобильным рабочим местом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4447A6" w:rsidRPr="00ED0B8B" w:rsidDel="002A1D54" w:rsidRDefault="004447A6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447A6" w:rsidRPr="00ED0B8B" w:rsidRDefault="004447A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Представлять информацию в структурированном виде с использованием таблиц, схем, диаграмм автоматизированных систем</w:t>
            </w:r>
            <w:r w:rsidR="00786F7E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C372EB" w:rsidRPr="00ED0B8B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Оценивать состояние </w:t>
            </w:r>
            <w:r w:rsidR="005F5587" w:rsidRPr="00ED0B8B">
              <w:rPr>
                <w:rFonts w:cs="Times New Roman"/>
                <w:szCs w:val="24"/>
              </w:rPr>
              <w:t xml:space="preserve">элементов верхнего строения железнодорожного </w:t>
            </w:r>
            <w:r w:rsidR="005F5587" w:rsidRPr="00ED0B8B">
              <w:rPr>
                <w:rFonts w:cs="Times New Roman"/>
                <w:szCs w:val="24"/>
              </w:rPr>
              <w:lastRenderedPageBreak/>
              <w:t>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C372EB" w:rsidRPr="00ED0B8B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Оценивать состояние земляного полотна на железнодорожных участках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C372EB" w:rsidRPr="00ED0B8B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Использовать информационно-коммуникационные технологии при передаче информации о выявленных замечаниях в содержании железнодорожного пути, стрелочных переводов, земляного полотна 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C372EB" w:rsidRPr="00ED0B8B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специальными средствами связи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 w:val="restart"/>
          </w:tcPr>
          <w:p w:rsidR="00940499" w:rsidRPr="00ED0B8B" w:rsidRDefault="00940499" w:rsidP="00A568A2">
            <w:pPr>
              <w:rPr>
                <w:rFonts w:cs="Times New Roman"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826" w:type="pct"/>
          </w:tcPr>
          <w:p w:rsidR="00940499" w:rsidRPr="00ED0B8B" w:rsidRDefault="006C49E0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="007750C7" w:rsidRPr="00ED0B8B">
              <w:rPr>
                <w:rFonts w:cs="Times New Roman"/>
                <w:szCs w:val="24"/>
              </w:rPr>
              <w:t>проведению натурного осмотра железнодорожного пути, стрелочных переводов и земляного полотна</w:t>
            </w:r>
            <w:r w:rsidR="0044445D" w:rsidRPr="00ED0B8B">
              <w:rPr>
                <w:rFonts w:cs="Times New Roman"/>
                <w:szCs w:val="24"/>
              </w:rPr>
              <w:t>, кроме малоинтенсивных железнодорожных участков</w:t>
            </w:r>
            <w:r w:rsidR="007750C7" w:rsidRPr="00ED0B8B">
              <w:rPr>
                <w:rFonts w:cs="Times New Roman"/>
                <w:szCs w:val="24"/>
              </w:rPr>
              <w:t xml:space="preserve"> 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7750C7" w:rsidRPr="00ED0B8B" w:rsidDel="002A1D54" w:rsidRDefault="007750C7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750C7" w:rsidRPr="00ED0B8B" w:rsidRDefault="00082AA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7750C7" w:rsidRPr="00ED0B8B" w:rsidDel="002A1D54" w:rsidRDefault="007750C7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750C7" w:rsidRPr="00ED0B8B" w:rsidRDefault="007750C7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Устройство железнодорожного пути, земляного полотна и искусственных сооружений 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940499" w:rsidRPr="00ED0B8B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ED0B8B" w:rsidRDefault="00940499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Правила и технологи</w:t>
            </w:r>
            <w:r w:rsidR="00786041" w:rsidRPr="00ED0B8B">
              <w:rPr>
                <w:rFonts w:cs="Times New Roman"/>
                <w:szCs w:val="24"/>
              </w:rPr>
              <w:t>я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="00082AAC" w:rsidRPr="00ED0B8B">
              <w:rPr>
                <w:rFonts w:cs="Times New Roman"/>
                <w:szCs w:val="24"/>
              </w:rPr>
              <w:t>выполнения работ по текущему содержанию</w:t>
            </w:r>
            <w:r w:rsidR="00786F7E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 xml:space="preserve">железнодорожного пути 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940499" w:rsidRPr="00ED0B8B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ED0B8B" w:rsidRDefault="00940499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Виды дефектов</w:t>
            </w:r>
            <w:r w:rsidR="00082AAC" w:rsidRPr="00ED0B8B">
              <w:rPr>
                <w:rFonts w:cs="Times New Roman"/>
                <w:szCs w:val="24"/>
              </w:rPr>
              <w:t xml:space="preserve"> и повреждений</w:t>
            </w:r>
            <w:r w:rsidRPr="00ED0B8B">
              <w:rPr>
                <w:rFonts w:cs="Times New Roman"/>
                <w:szCs w:val="24"/>
              </w:rPr>
              <w:t xml:space="preserve"> элементов верхнего строения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940499" w:rsidRPr="00ED0B8B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ED0B8B" w:rsidRDefault="00940499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Виды дефектов</w:t>
            </w:r>
            <w:r w:rsidR="00082AAC" w:rsidRPr="00ED0B8B">
              <w:rPr>
                <w:rFonts w:cs="Times New Roman"/>
                <w:szCs w:val="24"/>
              </w:rPr>
              <w:t xml:space="preserve"> и повреждений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="005F5587" w:rsidRPr="00ED0B8B">
              <w:rPr>
                <w:rFonts w:cs="Times New Roman"/>
                <w:szCs w:val="24"/>
              </w:rPr>
              <w:t>земляного полотна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940499" w:rsidRPr="00ED0B8B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ED0B8B" w:rsidRDefault="00BA5DE7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940499" w:rsidRPr="00ED0B8B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ED0B8B" w:rsidRDefault="00940499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Габариты подвижного состава</w:t>
            </w:r>
            <w:r w:rsidR="00082AAC" w:rsidRPr="00ED0B8B">
              <w:rPr>
                <w:rFonts w:cs="Times New Roman"/>
                <w:szCs w:val="24"/>
              </w:rPr>
              <w:t xml:space="preserve"> и приближения строений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940499" w:rsidRPr="00ED0B8B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ED0B8B" w:rsidRDefault="00082AA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Порядок и сроки устранения неисправностей элементов верхнего строения железнодорожного пути и земляного полотна 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082AAC" w:rsidRPr="00ED0B8B" w:rsidDel="002A1D54" w:rsidRDefault="00082AA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082AAC" w:rsidRPr="00ED0B8B" w:rsidRDefault="004447A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Устройство аппаратного и программного обеспечения, установленного на мобильном рабочем месте</w:t>
            </w:r>
            <w:r w:rsidR="00786041" w:rsidRPr="00ED0B8B">
              <w:rPr>
                <w:rFonts w:cs="Times New Roman"/>
                <w:szCs w:val="24"/>
              </w:rPr>
              <w:t>,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7C75AA" w:rsidRPr="00ED0B8B" w:rsidDel="002A1D54" w:rsidRDefault="007C75A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C75AA" w:rsidRPr="00ED0B8B" w:rsidRDefault="007C75AA" w:rsidP="007F1E4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Устройство электронн</w:t>
            </w:r>
            <w:r w:rsidR="007F1E4E">
              <w:rPr>
                <w:rFonts w:cs="Times New Roman"/>
                <w:szCs w:val="24"/>
              </w:rPr>
              <w:t>ого</w:t>
            </w:r>
            <w:r w:rsidRPr="00ED0B8B">
              <w:rPr>
                <w:rFonts w:cs="Times New Roman"/>
                <w:szCs w:val="24"/>
              </w:rPr>
              <w:t xml:space="preserve"> измерительн</w:t>
            </w:r>
            <w:r w:rsidR="007F1E4E">
              <w:rPr>
                <w:rFonts w:cs="Times New Roman"/>
                <w:szCs w:val="24"/>
              </w:rPr>
              <w:t xml:space="preserve">ого инструмента </w:t>
            </w:r>
            <w:r w:rsidR="007F1E4E" w:rsidRPr="00ED0B8B">
              <w:rPr>
                <w:rFonts w:cs="Times New Roman"/>
                <w:szCs w:val="24"/>
              </w:rPr>
              <w:t>и порядок работы с</w:t>
            </w:r>
            <w:r w:rsidR="007F1E4E">
              <w:rPr>
                <w:rFonts w:cs="Times New Roman"/>
                <w:szCs w:val="24"/>
              </w:rPr>
              <w:t xml:space="preserve"> ним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4447A6" w:rsidRPr="00ED0B8B" w:rsidDel="002A1D54" w:rsidRDefault="004447A6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447A6" w:rsidRPr="00ED0B8B" w:rsidRDefault="007C75AA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</w:rPr>
              <w:t>Порядок ручного ввода в систему электронного измерительного инструмента информации о месте выполнения работ</w:t>
            </w:r>
            <w:r w:rsidR="00786F7E">
              <w:rPr>
                <w:rFonts w:cs="Times New Roman"/>
              </w:rPr>
              <w:t xml:space="preserve"> 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4447A6" w:rsidRPr="00ED0B8B" w:rsidDel="002A1D54" w:rsidRDefault="004447A6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447A6" w:rsidRPr="00ED0B8B" w:rsidRDefault="007C75AA" w:rsidP="00A568A2">
            <w:pPr>
              <w:contextualSpacing/>
              <w:jc w:val="both"/>
              <w:rPr>
                <w:rFonts w:cs="Times New Roman"/>
              </w:rPr>
            </w:pPr>
            <w:r w:rsidRPr="00ED0B8B">
              <w:rPr>
                <w:rFonts w:cs="Times New Roman"/>
              </w:rPr>
              <w:t>Порядок передачи результатов промеров</w:t>
            </w:r>
            <w:r w:rsidR="0006390D" w:rsidRPr="00ED0B8B">
              <w:rPr>
                <w:rFonts w:cs="Times New Roman"/>
              </w:rPr>
              <w:t xml:space="preserve"> железнодорожного пути,</w:t>
            </w:r>
            <w:r w:rsidR="00786F7E">
              <w:rPr>
                <w:rFonts w:cs="Times New Roman"/>
              </w:rPr>
              <w:t xml:space="preserve"> </w:t>
            </w:r>
            <w:r w:rsidRPr="00ED0B8B">
              <w:rPr>
                <w:rFonts w:cs="Times New Roman"/>
              </w:rPr>
              <w:t>стрелочных переводов железнодорожного пути в комплексную систему пространственных данных инфраструктуры железнодорожного транспорта</w:t>
            </w:r>
            <w:r w:rsidR="00786F7E">
              <w:rPr>
                <w:rFonts w:cs="Times New Roman"/>
              </w:rPr>
              <w:t xml:space="preserve"> 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7C75AA" w:rsidRPr="00ED0B8B" w:rsidDel="002A1D54" w:rsidRDefault="007C75A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</w:rPr>
            </w:pPr>
            <w:r w:rsidRPr="00ED0B8B">
              <w:rPr>
                <w:rFonts w:cs="Times New Roman"/>
              </w:rPr>
              <w:t>Порядок работы с данными о состоянии железнодорожного пути, стрелочных переводов и земляного полотна в автоматизированных системах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7C75AA" w:rsidRPr="00ED0B8B" w:rsidDel="002A1D54" w:rsidRDefault="007C75AA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7C75AA" w:rsidRPr="00ED0B8B" w:rsidRDefault="007C75AA" w:rsidP="00A568A2">
            <w:pPr>
              <w:contextualSpacing/>
              <w:jc w:val="both"/>
              <w:rPr>
                <w:rFonts w:cs="Times New Roman"/>
              </w:rPr>
            </w:pPr>
            <w:r w:rsidRPr="00ED0B8B">
              <w:rPr>
                <w:rFonts w:cs="Times New Roman"/>
              </w:rPr>
              <w:t xml:space="preserve">Порядок защиты информации о состоянии железнодорожного пути, стрелочных переводов и земляного полотна в автоматизированных системах 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4447A6" w:rsidRPr="00ED0B8B" w:rsidDel="002A1D54" w:rsidRDefault="004447A6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4447A6" w:rsidRPr="00ED0B8B" w:rsidRDefault="004447A6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Способы передачи информации с использованием информационно-коммуникационных технологий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940499" w:rsidRPr="00ED0B8B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ED0B8B" w:rsidRDefault="00940499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</w:t>
            </w:r>
            <w:r w:rsidR="00082AAC" w:rsidRPr="00ED0B8B">
              <w:rPr>
                <w:rFonts w:cs="Times New Roman"/>
                <w:szCs w:val="24"/>
              </w:rPr>
              <w:t xml:space="preserve">производства </w:t>
            </w:r>
            <w:r w:rsidRPr="00ED0B8B">
              <w:rPr>
                <w:rFonts w:cs="Times New Roman"/>
                <w:szCs w:val="24"/>
              </w:rPr>
              <w:t xml:space="preserve">измерений с помощью инструмента и приборов, применяемых при текущем содержании и ремонте железнодорожного пути 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551E5E" w:rsidRPr="00ED0B8B" w:rsidDel="002A1D54" w:rsidRDefault="00551E5E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551E5E" w:rsidRPr="00ED0B8B" w:rsidRDefault="00551E5E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174" w:type="pct"/>
            <w:vMerge/>
          </w:tcPr>
          <w:p w:rsidR="00940499" w:rsidRPr="00ED0B8B" w:rsidDel="002A1D54" w:rsidRDefault="00940499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pct"/>
          </w:tcPr>
          <w:p w:rsidR="00940499" w:rsidRPr="00ED0B8B" w:rsidRDefault="00082AA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 охраны труда, пожарной безопасности,</w:t>
            </w:r>
            <w:r w:rsidR="00786F7E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 xml:space="preserve">электробезопасности, санитарные нормы и правила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940499" w:rsidRPr="00ED0B8B" w:rsidTr="00A568A2">
        <w:trPr>
          <w:trHeight w:val="20"/>
        </w:trPr>
        <w:tc>
          <w:tcPr>
            <w:tcW w:w="1174" w:type="pct"/>
          </w:tcPr>
          <w:p w:rsidR="00940499" w:rsidRPr="00ED0B8B" w:rsidDel="002A1D54" w:rsidRDefault="00940499" w:rsidP="00A568A2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826" w:type="pct"/>
          </w:tcPr>
          <w:p w:rsidR="00940499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-</w:t>
            </w:r>
          </w:p>
        </w:tc>
      </w:tr>
    </w:tbl>
    <w:p w:rsidR="00A568A2" w:rsidRPr="00ED0B8B" w:rsidRDefault="00A568A2">
      <w:pPr>
        <w:rPr>
          <w:rFonts w:cs="Times New Roman"/>
        </w:rPr>
      </w:pPr>
    </w:p>
    <w:p w:rsidR="00A568A2" w:rsidRPr="00ED0B8B" w:rsidRDefault="00A568A2" w:rsidP="008F1E0C">
      <w:pPr>
        <w:pStyle w:val="12"/>
        <w:ind w:left="0"/>
        <w:rPr>
          <w:rFonts w:ascii="Times New Roman" w:hAnsi="Times New Roman"/>
          <w:b/>
          <w:sz w:val="24"/>
          <w:szCs w:val="20"/>
        </w:rPr>
      </w:pPr>
      <w:r w:rsidRPr="00ED0B8B">
        <w:rPr>
          <w:rFonts w:ascii="Times New Roman" w:hAnsi="Times New Roman"/>
          <w:b/>
          <w:sz w:val="24"/>
          <w:szCs w:val="20"/>
        </w:rPr>
        <w:lastRenderedPageBreak/>
        <w:t xml:space="preserve">3.5.2. Трудовая функция </w:t>
      </w:r>
    </w:p>
    <w:p w:rsidR="00A568A2" w:rsidRPr="00ED0B8B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4862"/>
        <w:gridCol w:w="594"/>
        <w:gridCol w:w="942"/>
        <w:gridCol w:w="1553"/>
        <w:gridCol w:w="727"/>
      </w:tblGrid>
      <w:tr w:rsidR="008F1E0C" w:rsidRPr="00ED0B8B" w:rsidTr="00A568A2">
        <w:trPr>
          <w:trHeight w:val="278"/>
        </w:trPr>
        <w:tc>
          <w:tcPr>
            <w:tcW w:w="836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F1E0C" w:rsidRPr="00ED0B8B" w:rsidRDefault="008F1E0C" w:rsidP="0007087E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1E0C" w:rsidRPr="00ED0B8B" w:rsidRDefault="006C7E3E" w:rsidP="0007087E">
            <w:pPr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Cs w:val="24"/>
              </w:rPr>
              <w:t>Контроль устранения неисправностей и качества выполненных работ по текущему содержанию железнодорожного пути</w:t>
            </w:r>
            <w:r w:rsidR="0044445D" w:rsidRPr="00ED0B8B">
              <w:rPr>
                <w:rFonts w:cs="Times New Roman"/>
                <w:szCs w:val="24"/>
              </w:rPr>
              <w:t>, кроме малоинтенсивных железнодорожных участков</w:t>
            </w:r>
          </w:p>
        </w:tc>
        <w:tc>
          <w:tcPr>
            <w:tcW w:w="28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F1E0C" w:rsidRPr="00ED0B8B" w:rsidRDefault="008F1E0C" w:rsidP="00A568A2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E0C" w:rsidRPr="00ED0B8B" w:rsidRDefault="003A1D87" w:rsidP="00A568A2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F1E0C" w:rsidRPr="00ED0B8B">
              <w:rPr>
                <w:rFonts w:cs="Times New Roman"/>
                <w:szCs w:val="24"/>
              </w:rPr>
              <w:t>/02.4</w:t>
            </w:r>
          </w:p>
        </w:tc>
        <w:tc>
          <w:tcPr>
            <w:tcW w:w="7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F1E0C" w:rsidRPr="00ED0B8B" w:rsidRDefault="008F1E0C" w:rsidP="00A568A2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ED0B8B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E0C" w:rsidRPr="00ED0B8B" w:rsidRDefault="008F1E0C" w:rsidP="0007087E">
            <w:pPr>
              <w:jc w:val="center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4</w:t>
            </w:r>
          </w:p>
        </w:tc>
      </w:tr>
    </w:tbl>
    <w:p w:rsidR="00A568A2" w:rsidRPr="00ED0B8B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2"/>
        <w:gridCol w:w="1053"/>
        <w:gridCol w:w="742"/>
        <w:gridCol w:w="2672"/>
        <w:gridCol w:w="1243"/>
        <w:gridCol w:w="2229"/>
      </w:tblGrid>
      <w:tr w:rsidR="00ED0B8B" w:rsidRPr="00ED0B8B" w:rsidTr="00A568A2">
        <w:trPr>
          <w:trHeight w:val="488"/>
        </w:trPr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Х</w:t>
            </w:r>
          </w:p>
        </w:tc>
        <w:tc>
          <w:tcPr>
            <w:tcW w:w="1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rPr>
                <w:rFonts w:cs="Times New Roman"/>
                <w:sz w:val="18"/>
                <w:szCs w:val="18"/>
              </w:rPr>
            </w:pPr>
            <w:r w:rsidRPr="00ED0B8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jc w:val="center"/>
              <w:rPr>
                <w:rFonts w:cs="Times New Roman"/>
              </w:rPr>
            </w:pPr>
          </w:p>
        </w:tc>
        <w:tc>
          <w:tcPr>
            <w:tcW w:w="10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68A2" w:rsidRPr="00ED0B8B" w:rsidRDefault="00A568A2" w:rsidP="0007087E">
            <w:pPr>
              <w:jc w:val="center"/>
              <w:rPr>
                <w:rFonts w:cs="Times New Roman"/>
              </w:rPr>
            </w:pPr>
          </w:p>
        </w:tc>
      </w:tr>
      <w:tr w:rsidR="008F1E0C" w:rsidRPr="00ED0B8B" w:rsidTr="00A568A2">
        <w:trPr>
          <w:trHeight w:val="479"/>
        </w:trPr>
        <w:tc>
          <w:tcPr>
            <w:tcW w:w="1216" w:type="pct"/>
            <w:tcBorders>
              <w:top w:val="nil"/>
              <w:bottom w:val="nil"/>
              <w:right w:val="nil"/>
            </w:tcBorders>
            <w:vAlign w:val="center"/>
          </w:tcPr>
          <w:p w:rsidR="008F1E0C" w:rsidRPr="00ED0B8B" w:rsidRDefault="008F1E0C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0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F1E0C" w:rsidRPr="00ED0B8B" w:rsidRDefault="008F1E0C" w:rsidP="0007087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6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1E0C" w:rsidRPr="00ED0B8B" w:rsidRDefault="008F1E0C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1E0C" w:rsidRPr="00ED0B8B" w:rsidRDefault="008F1E0C" w:rsidP="0007087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ED0B8B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568A2" w:rsidRPr="00ED0B8B" w:rsidRDefault="00A568A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34"/>
        <w:gridCol w:w="7887"/>
      </w:tblGrid>
      <w:tr w:rsidR="00ED0B8B" w:rsidRPr="00ED0B8B" w:rsidTr="00A568A2">
        <w:trPr>
          <w:trHeight w:val="20"/>
        </w:trPr>
        <w:tc>
          <w:tcPr>
            <w:tcW w:w="1216" w:type="pct"/>
            <w:vMerge w:val="restart"/>
          </w:tcPr>
          <w:p w:rsidR="008F1E0C" w:rsidRPr="00ED0B8B" w:rsidRDefault="008F1E0C" w:rsidP="00A568A2">
            <w:pPr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84" w:type="pct"/>
          </w:tcPr>
          <w:p w:rsidR="008F1E0C" w:rsidRPr="00ED0B8B" w:rsidRDefault="008F1E0C" w:rsidP="00C5193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Контроль устранения неисправностей железнодорожного пути, стрелочных переводов</w:t>
            </w:r>
            <w:r w:rsidR="00641567" w:rsidRPr="00ED0B8B">
              <w:rPr>
                <w:rFonts w:cs="Times New Roman"/>
                <w:szCs w:val="24"/>
              </w:rPr>
              <w:t>,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="00641567" w:rsidRPr="00ED0B8B">
              <w:rPr>
                <w:rFonts w:cs="Times New Roman"/>
                <w:szCs w:val="24"/>
              </w:rPr>
              <w:t xml:space="preserve">кроме </w:t>
            </w:r>
            <w:r w:rsidR="00C5193F" w:rsidRPr="00ED0B8B">
              <w:rPr>
                <w:rFonts w:cs="Times New Roman"/>
                <w:szCs w:val="24"/>
              </w:rPr>
              <w:t xml:space="preserve">железнодорожного пути, стрелочных переводов </w:t>
            </w:r>
            <w:r w:rsidR="00C5193F">
              <w:rPr>
                <w:rFonts w:cs="Times New Roman"/>
                <w:szCs w:val="24"/>
              </w:rPr>
              <w:t xml:space="preserve">на </w:t>
            </w:r>
            <w:r w:rsidR="00641567" w:rsidRPr="00ED0B8B">
              <w:rPr>
                <w:rFonts w:cs="Times New Roman"/>
                <w:szCs w:val="24"/>
              </w:rPr>
              <w:t>малоинтенсивных железнодорожных участк</w:t>
            </w:r>
            <w:r w:rsidR="00C5193F">
              <w:rPr>
                <w:rFonts w:cs="Times New Roman"/>
                <w:szCs w:val="24"/>
              </w:rPr>
              <w:t>ах</w:t>
            </w:r>
            <w:r w:rsidRPr="00ED0B8B">
              <w:rPr>
                <w:rFonts w:cs="Times New Roman"/>
                <w:szCs w:val="24"/>
              </w:rPr>
              <w:t xml:space="preserve">, </w:t>
            </w:r>
            <w:r w:rsidR="00641567" w:rsidRPr="00ED0B8B">
              <w:rPr>
                <w:rFonts w:cs="Times New Roman"/>
                <w:szCs w:val="24"/>
              </w:rPr>
              <w:t xml:space="preserve">работниками, </w:t>
            </w:r>
            <w:r w:rsidRPr="00ED0B8B">
              <w:rPr>
                <w:rFonts w:cs="Times New Roman"/>
                <w:szCs w:val="24"/>
              </w:rPr>
              <w:t>ответственными за их содержание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8F1E0C" w:rsidRPr="00ED0B8B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8F1E0C" w:rsidRPr="00ED0B8B" w:rsidRDefault="008F1E0C" w:rsidP="00C5193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Контроль устранения неисправностей земляного полотна</w:t>
            </w:r>
            <w:r w:rsidR="00641567" w:rsidRPr="00ED0B8B">
              <w:rPr>
                <w:rFonts w:cs="Times New Roman"/>
                <w:szCs w:val="24"/>
              </w:rPr>
              <w:t xml:space="preserve">, кроме </w:t>
            </w:r>
            <w:r w:rsidR="00C5193F" w:rsidRPr="00ED0B8B">
              <w:rPr>
                <w:rFonts w:cs="Times New Roman"/>
                <w:szCs w:val="24"/>
              </w:rPr>
              <w:t xml:space="preserve">земляного полотна </w:t>
            </w:r>
            <w:r w:rsidR="00C5193F">
              <w:rPr>
                <w:rFonts w:cs="Times New Roman"/>
                <w:szCs w:val="24"/>
              </w:rPr>
              <w:t xml:space="preserve">на </w:t>
            </w:r>
            <w:r w:rsidR="00641567" w:rsidRPr="00ED0B8B">
              <w:rPr>
                <w:rFonts w:cs="Times New Roman"/>
                <w:szCs w:val="24"/>
              </w:rPr>
              <w:t>малоинтенсивных железнодорожных участк</w:t>
            </w:r>
            <w:r w:rsidR="00C5193F">
              <w:rPr>
                <w:rFonts w:cs="Times New Roman"/>
                <w:szCs w:val="24"/>
              </w:rPr>
              <w:t>ах</w:t>
            </w:r>
            <w:r w:rsidR="00641567" w:rsidRPr="00ED0B8B">
              <w:rPr>
                <w:rFonts w:cs="Times New Roman"/>
                <w:szCs w:val="24"/>
              </w:rPr>
              <w:t>,</w:t>
            </w:r>
            <w:r w:rsidRPr="00ED0B8B">
              <w:rPr>
                <w:rFonts w:cs="Times New Roman"/>
                <w:szCs w:val="24"/>
              </w:rPr>
              <w:t xml:space="preserve"> работниками, ответственными за их содержание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8F1E0C" w:rsidRPr="00ED0B8B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Контроль качества работ, выполненных бригадами</w:t>
            </w:r>
            <w:r w:rsidR="00C662BD" w:rsidRPr="00ED0B8B">
              <w:rPr>
                <w:rFonts w:cs="Times New Roman"/>
                <w:szCs w:val="24"/>
              </w:rPr>
              <w:t xml:space="preserve"> по</w:t>
            </w:r>
            <w:r w:rsidRPr="00ED0B8B">
              <w:rPr>
                <w:rFonts w:cs="Times New Roman"/>
                <w:szCs w:val="24"/>
              </w:rPr>
              <w:t xml:space="preserve"> </w:t>
            </w:r>
            <w:r w:rsidR="00C662BD" w:rsidRPr="00ED0B8B">
              <w:rPr>
                <w:rFonts w:cs="Times New Roman"/>
                <w:szCs w:val="24"/>
              </w:rPr>
              <w:t xml:space="preserve">текущему содержанию железнодорожного </w:t>
            </w:r>
            <w:r w:rsidRPr="00ED0B8B">
              <w:rPr>
                <w:rFonts w:cs="Times New Roman"/>
                <w:szCs w:val="24"/>
              </w:rPr>
              <w:t>пути</w:t>
            </w:r>
            <w:r w:rsidR="00641567" w:rsidRPr="00ED0B8B">
              <w:rPr>
                <w:rFonts w:cs="Times New Roman"/>
                <w:szCs w:val="24"/>
              </w:rPr>
              <w:t>, кроме малоинтенсивных железнодорожных участков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8F1E0C" w:rsidRPr="00ED0B8B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Ведение отчетности по результатам контроля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8F1E0C" w:rsidRPr="00ED0B8B" w:rsidRDefault="008F1E0C" w:rsidP="00A568A2">
            <w:pPr>
              <w:rPr>
                <w:rFonts w:cs="Times New Roman"/>
                <w:szCs w:val="24"/>
              </w:rPr>
            </w:pPr>
          </w:p>
        </w:tc>
        <w:tc>
          <w:tcPr>
            <w:tcW w:w="378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Информирование непосредственного руководителя о результатах контроля для принятия </w:t>
            </w:r>
            <w:r w:rsidR="0083686E" w:rsidRPr="002A3326">
              <w:rPr>
                <w:rFonts w:cs="Times New Roman"/>
                <w:szCs w:val="24"/>
              </w:rPr>
              <w:t>им</w:t>
            </w:r>
            <w:r w:rsidR="0083686E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>управленческих решений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 w:val="restart"/>
          </w:tcPr>
          <w:p w:rsidR="00C372EB" w:rsidRPr="00ED0B8B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84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ручными средствами путеизмерения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C372EB" w:rsidRPr="00ED0B8B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Оценивать качество выполненных работ по текущему содержанию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C372EB" w:rsidRPr="00ED0B8B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Оценивать качество устранения неисправностей железнодорожного пути и земляного полотна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C372EB" w:rsidRPr="00ED0B8B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Оценивать качество замены дефектных и остродефектных рельсов железнодорожного пути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C372EB" w:rsidRPr="00ED0B8B" w:rsidDel="002A1D54" w:rsidRDefault="00C372EB" w:rsidP="00A568A2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C372EB" w:rsidRPr="00ED0B8B" w:rsidRDefault="00C372EB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Пользоваться специальными средствами связи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 w:val="restart"/>
          </w:tcPr>
          <w:p w:rsidR="008F1E0C" w:rsidRPr="00ED0B8B" w:rsidRDefault="008F1E0C" w:rsidP="00A568A2">
            <w:pPr>
              <w:rPr>
                <w:rFonts w:cs="Times New Roman"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84" w:type="pct"/>
          </w:tcPr>
          <w:p w:rsidR="008F1E0C" w:rsidRPr="00ED0B8B" w:rsidRDefault="006C49E0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Нормативно-технические и руководящие документы по </w:t>
            </w:r>
            <w:r w:rsidR="00641567" w:rsidRPr="00ED0B8B">
              <w:rPr>
                <w:rFonts w:cs="Times New Roman"/>
                <w:szCs w:val="24"/>
              </w:rPr>
              <w:t>контролю устранения неисправностей и качества выполненных работ по текущему содержанию железнодорожного пути, кроме малоинтенсивных железнодорожных участков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8F1E0C" w:rsidRPr="00ED0B8B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8F1E0C" w:rsidRPr="00ED0B8B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Устройство железнодорожного пути</w:t>
            </w:r>
            <w:r w:rsidR="005F596E" w:rsidRPr="00ED0B8B">
              <w:rPr>
                <w:rFonts w:cs="Times New Roman"/>
                <w:szCs w:val="24"/>
              </w:rPr>
              <w:t xml:space="preserve"> и</w:t>
            </w:r>
            <w:r w:rsidRPr="00ED0B8B">
              <w:rPr>
                <w:rFonts w:cs="Times New Roman"/>
                <w:szCs w:val="24"/>
              </w:rPr>
              <w:t xml:space="preserve"> земляного полотна 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8F1E0C" w:rsidRPr="00ED0B8B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Правила и технологи</w:t>
            </w:r>
            <w:r w:rsidR="00717657" w:rsidRPr="00ED0B8B">
              <w:rPr>
                <w:rFonts w:cs="Times New Roman"/>
                <w:szCs w:val="24"/>
              </w:rPr>
              <w:t>я</w:t>
            </w:r>
            <w:r w:rsidRPr="00ED0B8B">
              <w:rPr>
                <w:rFonts w:cs="Times New Roman"/>
                <w:szCs w:val="24"/>
              </w:rPr>
              <w:t xml:space="preserve"> выполнения работ по текущему содержанию и ремонту железнодорожного пути </w:t>
            </w:r>
            <w:r w:rsidR="00566570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8F1E0C" w:rsidRPr="00ED0B8B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Порядок и сроки устранения неисправностей железнодорожного пути</w:t>
            </w:r>
            <w:r w:rsidR="00C662BD" w:rsidRPr="00ED0B8B">
              <w:rPr>
                <w:rFonts w:cs="Times New Roman"/>
                <w:szCs w:val="24"/>
              </w:rPr>
              <w:t>, стрелочных переводов</w:t>
            </w:r>
            <w:r w:rsidRPr="00ED0B8B">
              <w:rPr>
                <w:rFonts w:cs="Times New Roman"/>
                <w:szCs w:val="24"/>
              </w:rPr>
              <w:t xml:space="preserve"> и земляного полотна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8F1E0C" w:rsidRPr="00ED0B8B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Способы передачи информации с использованием информационно-коммуникационных технологий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8F1E0C" w:rsidRPr="00ED0B8B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Правила производства измерений с помощью инструмента и приборов, применяемых при текущем содержании и ремонте железнодорожного </w:t>
            </w:r>
            <w:r w:rsidRPr="00ED0B8B">
              <w:rPr>
                <w:rFonts w:cs="Times New Roman"/>
                <w:szCs w:val="24"/>
              </w:rPr>
              <w:lastRenderedPageBreak/>
              <w:t xml:space="preserve">пути 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8F1E0C" w:rsidRPr="00ED0B8B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ED0B8B" w:rsidRDefault="00BA5DE7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8F1E0C" w:rsidRPr="00ED0B8B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Габариты подвижного состава и приближения строений 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551E5E" w:rsidRPr="00ED0B8B" w:rsidDel="002A1D54" w:rsidRDefault="00551E5E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551E5E" w:rsidRPr="00ED0B8B" w:rsidRDefault="00551E5E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поездов,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8F1E0C" w:rsidRPr="00ED0B8B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 охраны труда, пожарной безопасности,</w:t>
            </w:r>
            <w:r w:rsidR="00786F7E">
              <w:rPr>
                <w:rFonts w:cs="Times New Roman"/>
                <w:szCs w:val="24"/>
              </w:rPr>
              <w:t xml:space="preserve"> </w:t>
            </w:r>
            <w:r w:rsidRPr="00ED0B8B">
              <w:rPr>
                <w:rFonts w:cs="Times New Roman"/>
                <w:szCs w:val="24"/>
              </w:rPr>
              <w:t xml:space="preserve">электробезопасности, санитарные нормы и правила </w:t>
            </w:r>
            <w:r w:rsidR="00D61639" w:rsidRPr="00ED0B8B">
              <w:rPr>
                <w:rFonts w:cs="Times New Roman"/>
                <w:szCs w:val="24"/>
              </w:rPr>
              <w:t>в части, регламентирующей выполнение работ</w:t>
            </w:r>
          </w:p>
        </w:tc>
      </w:tr>
      <w:tr w:rsidR="00ED0B8B" w:rsidRPr="00ED0B8B" w:rsidTr="00A568A2">
        <w:trPr>
          <w:trHeight w:val="20"/>
        </w:trPr>
        <w:tc>
          <w:tcPr>
            <w:tcW w:w="1216" w:type="pct"/>
            <w:vMerge/>
          </w:tcPr>
          <w:p w:rsidR="008F1E0C" w:rsidRPr="00ED0B8B" w:rsidDel="002A1D54" w:rsidRDefault="008F1E0C" w:rsidP="00A568A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8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Требования</w:t>
            </w:r>
            <w:r w:rsidR="004D77BA" w:rsidRPr="00ED0B8B">
              <w:rPr>
                <w:rFonts w:cs="Times New Roman"/>
                <w:szCs w:val="24"/>
              </w:rPr>
              <w:t xml:space="preserve"> руководящих документов</w:t>
            </w:r>
            <w:r w:rsidRPr="00ED0B8B">
              <w:rPr>
                <w:rFonts w:cs="Times New Roman"/>
                <w:szCs w:val="24"/>
              </w:rPr>
              <w:t xml:space="preserve">, предъявляемые к качеству выполняемых работ </w:t>
            </w:r>
          </w:p>
        </w:tc>
      </w:tr>
      <w:tr w:rsidR="008F1E0C" w:rsidRPr="00ED0B8B" w:rsidTr="00A568A2">
        <w:trPr>
          <w:trHeight w:val="20"/>
        </w:trPr>
        <w:tc>
          <w:tcPr>
            <w:tcW w:w="1216" w:type="pct"/>
          </w:tcPr>
          <w:p w:rsidR="008F1E0C" w:rsidRPr="00ED0B8B" w:rsidDel="002A1D54" w:rsidRDefault="008F1E0C" w:rsidP="00A568A2">
            <w:pPr>
              <w:widowControl w:val="0"/>
              <w:rPr>
                <w:rFonts w:cs="Times New Roman"/>
                <w:bCs/>
                <w:szCs w:val="24"/>
              </w:rPr>
            </w:pPr>
            <w:r w:rsidRPr="00ED0B8B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84" w:type="pct"/>
          </w:tcPr>
          <w:p w:rsidR="008F1E0C" w:rsidRPr="00ED0B8B" w:rsidRDefault="008F1E0C" w:rsidP="00A568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D0B8B">
              <w:rPr>
                <w:rFonts w:cs="Times New Roman"/>
                <w:szCs w:val="24"/>
              </w:rPr>
              <w:t>-</w:t>
            </w:r>
          </w:p>
        </w:tc>
      </w:tr>
    </w:tbl>
    <w:p w:rsidR="0024035B" w:rsidRDefault="0024035B" w:rsidP="002342D8">
      <w:pPr>
        <w:pStyle w:val="Level1"/>
        <w:jc w:val="center"/>
        <w:outlineLvl w:val="0"/>
        <w:rPr>
          <w:lang w:val="ru-RU"/>
        </w:rPr>
      </w:pPr>
      <w:bookmarkStart w:id="17" w:name="_Toc21340810"/>
      <w:bookmarkStart w:id="18" w:name="_Toc35300911"/>
    </w:p>
    <w:p w:rsidR="003564FD" w:rsidRPr="00ED0B8B" w:rsidRDefault="003564FD" w:rsidP="002342D8">
      <w:pPr>
        <w:pStyle w:val="Level1"/>
        <w:jc w:val="center"/>
        <w:outlineLvl w:val="0"/>
        <w:rPr>
          <w:lang w:val="ru-RU"/>
        </w:rPr>
      </w:pPr>
      <w:r w:rsidRPr="00ED0B8B">
        <w:rPr>
          <w:lang w:val="ru-RU"/>
        </w:rPr>
        <w:t>IV. Сведения об организациях – разработчиках профессионального стандарта</w:t>
      </w:r>
      <w:bookmarkEnd w:id="17"/>
      <w:bookmarkEnd w:id="18"/>
    </w:p>
    <w:p w:rsidR="003564FD" w:rsidRPr="00ED0B8B" w:rsidRDefault="003564FD" w:rsidP="003564FD">
      <w:pPr>
        <w:suppressAutoHyphens/>
        <w:rPr>
          <w:rFonts w:cs="Times New Roman"/>
        </w:rPr>
      </w:pPr>
    </w:p>
    <w:p w:rsidR="003564FD" w:rsidRPr="0083686E" w:rsidRDefault="003564FD" w:rsidP="00ED0B8B">
      <w:pPr>
        <w:suppressAutoHyphens/>
        <w:rPr>
          <w:rFonts w:cs="Times New Roman"/>
          <w:b/>
        </w:rPr>
      </w:pPr>
      <w:bookmarkStart w:id="19" w:name="_Toc8890979"/>
      <w:bookmarkStart w:id="20" w:name="_Toc21340811"/>
      <w:r w:rsidRPr="0083686E">
        <w:rPr>
          <w:rFonts w:cs="Times New Roman"/>
          <w:b/>
        </w:rPr>
        <w:t>4.1. Ответственная организация-разработчик</w:t>
      </w:r>
      <w:bookmarkEnd w:id="19"/>
      <w:bookmarkEnd w:id="20"/>
    </w:p>
    <w:p w:rsidR="003564FD" w:rsidRPr="00ED0B8B" w:rsidRDefault="003564FD" w:rsidP="003564FD">
      <w:pPr>
        <w:suppressAutoHyphens/>
        <w:rPr>
          <w:rFonts w:cs="Times New Roman"/>
        </w:rPr>
      </w:pPr>
    </w:p>
    <w:tbl>
      <w:tblPr>
        <w:tblW w:w="102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66"/>
      </w:tblGrid>
      <w:tr w:rsidR="00ED0B8B" w:rsidRPr="00ED0B8B" w:rsidTr="0083686E">
        <w:trPr>
          <w:trHeight w:val="20"/>
        </w:trPr>
        <w:tc>
          <w:tcPr>
            <w:tcW w:w="10266" w:type="dxa"/>
            <w:shd w:val="clear" w:color="auto" w:fill="auto"/>
            <w:vAlign w:val="center"/>
          </w:tcPr>
          <w:p w:rsidR="003564FD" w:rsidRPr="00ED0B8B" w:rsidRDefault="003564FD" w:rsidP="00FE5F8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D0B8B">
              <w:rPr>
                <w:rFonts w:cs="Times New Roman"/>
              </w:rPr>
              <w:t>Центр организации труда и проектирования экономических нормативов – филиал ОАО «РЖД», город Москва</w:t>
            </w:r>
          </w:p>
        </w:tc>
      </w:tr>
      <w:tr w:rsidR="00ED0B8B" w:rsidRPr="00ED0B8B" w:rsidTr="0083686E">
        <w:trPr>
          <w:trHeight w:val="20"/>
        </w:trPr>
        <w:tc>
          <w:tcPr>
            <w:tcW w:w="10266" w:type="dxa"/>
            <w:shd w:val="clear" w:color="auto" w:fill="auto"/>
            <w:vAlign w:val="bottom"/>
          </w:tcPr>
          <w:p w:rsidR="00ED0B8B" w:rsidRPr="00ED0B8B" w:rsidRDefault="00ED0B8B" w:rsidP="00ED0B8B">
            <w:pPr>
              <w:spacing w:line="100" w:lineRule="atLeast"/>
              <w:rPr>
                <w:rFonts w:cs="Times New Roman"/>
                <w:bCs/>
                <w:sz w:val="20"/>
                <w:szCs w:val="20"/>
              </w:rPr>
            </w:pPr>
            <w:r w:rsidRPr="00ED0B8B">
              <w:rPr>
                <w:rFonts w:cs="Times New Roman"/>
              </w:rPr>
              <w:t>Директор</w:t>
            </w:r>
            <w:r w:rsidRPr="00ED0B8B">
              <w:rPr>
                <w:rFonts w:cs="Times New Roman"/>
              </w:rPr>
              <w:tab/>
            </w:r>
            <w:r w:rsidRPr="00ED0B8B">
              <w:rPr>
                <w:rFonts w:cs="Times New Roman"/>
              </w:rPr>
              <w:tab/>
            </w:r>
            <w:r w:rsidRPr="00ED0B8B">
              <w:rPr>
                <w:rFonts w:cs="Times New Roman"/>
              </w:rPr>
              <w:tab/>
            </w:r>
            <w:r w:rsidRPr="00ED0B8B">
              <w:rPr>
                <w:rFonts w:cs="Times New Roman"/>
              </w:rPr>
              <w:tab/>
              <w:t>Калашников Михаил Юрьевич</w:t>
            </w:r>
            <w:r w:rsidR="00786F7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3564FD" w:rsidRPr="00ED0B8B" w:rsidRDefault="003564FD" w:rsidP="003564FD">
      <w:pPr>
        <w:suppressAutoHyphens/>
        <w:rPr>
          <w:rFonts w:cs="Times New Roman"/>
        </w:rPr>
      </w:pPr>
    </w:p>
    <w:p w:rsidR="00F41715" w:rsidRPr="0083686E" w:rsidRDefault="00F41715" w:rsidP="00ED0B8B">
      <w:pPr>
        <w:suppressAutoHyphens/>
        <w:rPr>
          <w:rFonts w:cs="Times New Roman"/>
          <w:b/>
        </w:rPr>
      </w:pPr>
      <w:bookmarkStart w:id="21" w:name="_Toc21340812"/>
      <w:r w:rsidRPr="0083686E">
        <w:rPr>
          <w:rFonts w:cs="Times New Roman"/>
          <w:b/>
        </w:rPr>
        <w:t>4.2. Наименования организаций-разработчиков</w:t>
      </w:r>
      <w:bookmarkEnd w:id="21"/>
    </w:p>
    <w:p w:rsidR="00F41715" w:rsidRPr="0083686E" w:rsidRDefault="00F41715" w:rsidP="00F41715">
      <w:pPr>
        <w:suppressAutoHyphens/>
        <w:rPr>
          <w:rFonts w:cs="Times New Roman"/>
          <w:b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F41715" w:rsidRPr="00ED0B8B" w:rsidTr="00A568A2">
        <w:trPr>
          <w:trHeight w:val="407"/>
        </w:trPr>
        <w:tc>
          <w:tcPr>
            <w:tcW w:w="257" w:type="pct"/>
          </w:tcPr>
          <w:p w:rsidR="00F41715" w:rsidRPr="00ED0B8B" w:rsidRDefault="00F41715" w:rsidP="00A568A2">
            <w:pPr>
              <w:suppressAutoHyphens/>
              <w:contextualSpacing/>
              <w:rPr>
                <w:rFonts w:cs="Times New Roman"/>
              </w:rPr>
            </w:pPr>
            <w:r w:rsidRPr="00ED0B8B">
              <w:rPr>
                <w:rFonts w:cs="Times New Roman"/>
              </w:rPr>
              <w:t>1</w:t>
            </w:r>
          </w:p>
        </w:tc>
        <w:tc>
          <w:tcPr>
            <w:tcW w:w="4743" w:type="pct"/>
          </w:tcPr>
          <w:p w:rsidR="00F41715" w:rsidRPr="00ED0B8B" w:rsidRDefault="005E692D" w:rsidP="005E692D">
            <w:pPr>
              <w:spacing w:before="100"/>
              <w:ind w:right="60"/>
              <w:contextualSpacing/>
              <w:jc w:val="both"/>
              <w:rPr>
                <w:rFonts w:cs="Times New Roman"/>
              </w:rPr>
            </w:pPr>
            <w:r w:rsidRPr="005E692D">
              <w:rPr>
                <w:rFonts w:cs="Times New Roman"/>
              </w:rPr>
              <w:t xml:space="preserve">Федеральное государственное бюджетное учреждение </w:t>
            </w:r>
            <w:r w:rsidR="00A03E8C" w:rsidRPr="00ED0B8B">
              <w:rPr>
                <w:rFonts w:cs="Times New Roman"/>
              </w:rPr>
              <w:t>«</w:t>
            </w:r>
            <w:r w:rsidR="00F41715" w:rsidRPr="00ED0B8B">
              <w:rPr>
                <w:rFonts w:cs="Times New Roman"/>
              </w:rPr>
              <w:t>Всероссийский научно-исследовательский институт труда</w:t>
            </w:r>
            <w:r w:rsidR="00A03E8C" w:rsidRPr="00ED0B8B">
              <w:rPr>
                <w:rFonts w:cs="Times New Roman"/>
              </w:rPr>
              <w:t>»</w:t>
            </w:r>
            <w:r w:rsidR="00F41715" w:rsidRPr="00ED0B8B">
              <w:rPr>
                <w:rFonts w:cs="Times New Roman"/>
              </w:rPr>
              <w:t xml:space="preserve"> Министерства труда и социальной защиты Российской Федерации, город Москва</w:t>
            </w:r>
          </w:p>
        </w:tc>
      </w:tr>
    </w:tbl>
    <w:p w:rsidR="00F41715" w:rsidRPr="00ED0B8B" w:rsidRDefault="00F41715" w:rsidP="003564FD">
      <w:pPr>
        <w:suppressAutoHyphens/>
        <w:rPr>
          <w:rFonts w:cs="Times New Roman"/>
          <w:szCs w:val="24"/>
        </w:rPr>
      </w:pPr>
    </w:p>
    <w:sectPr w:rsidR="00F41715" w:rsidRPr="00ED0B8B" w:rsidSect="0002372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53" w:rsidRDefault="00E60253" w:rsidP="003564FD">
      <w:r>
        <w:separator/>
      </w:r>
    </w:p>
  </w:endnote>
  <w:endnote w:type="continuationSeparator" w:id="0">
    <w:p w:rsidR="00E60253" w:rsidRDefault="00E60253" w:rsidP="003564FD">
      <w:r>
        <w:continuationSeparator/>
      </w:r>
    </w:p>
  </w:endnote>
  <w:endnote w:id="1">
    <w:p w:rsidR="00821DC5" w:rsidRPr="0024035B" w:rsidRDefault="00821DC5" w:rsidP="00A568A2">
      <w:pPr>
        <w:pStyle w:val="EndnoteText"/>
        <w:contextualSpacing/>
        <w:jc w:val="both"/>
        <w:rPr>
          <w:rFonts w:ascii="Times New Roman" w:hAnsi="Times New Roman"/>
        </w:rPr>
      </w:pPr>
      <w:r w:rsidRPr="0024035B">
        <w:rPr>
          <w:rStyle w:val="EndnoteReference"/>
          <w:rFonts w:ascii="Times New Roman" w:hAnsi="Times New Roman"/>
        </w:rPr>
        <w:endnoteRef/>
      </w:r>
      <w:r w:rsidRPr="0024035B">
        <w:rPr>
          <w:rFonts w:ascii="Times New Roman" w:hAnsi="Times New Roman"/>
        </w:rPr>
        <w:t> </w:t>
      </w:r>
      <w:r w:rsidRPr="00C52E98">
        <w:rPr>
          <w:rFonts w:ascii="Times New Roman" w:hAnsi="Times New Roman"/>
        </w:rPr>
        <w:t>Приказ Минтранса России от 21 декабря 2010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286 «Об утверждении Правил технической эксплуатации железных дорог Российской Федерации (зарегистрирован Минюстом России 28 января 2011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19627), с изменениями, внесенными приказами Минтранса России от 12 августа 2011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210 (зарегистрирован Минюстом России 8 сентября 2011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="005E692D">
        <w:rPr>
          <w:rFonts w:ascii="Times New Roman" w:hAnsi="Times New Roman"/>
        </w:rPr>
        <w:t xml:space="preserve">21758), от </w:t>
      </w:r>
      <w:r w:rsidRPr="00C52E98">
        <w:rPr>
          <w:rFonts w:ascii="Times New Roman" w:hAnsi="Times New Roman"/>
        </w:rPr>
        <w:t>4 июня 2012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 №162 (зарегистрирован Минюстом России 28 июня 2012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24735), от 13 июня 2012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164 (зарегистрирован Минюстом России 18 июня 212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24613), от 30 марта 2015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57 зарегистрирован Минюстом России 23 апреля 2015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="005E692D">
        <w:rPr>
          <w:rFonts w:ascii="Times New Roman" w:hAnsi="Times New Roman"/>
        </w:rPr>
        <w:t xml:space="preserve">37020), от </w:t>
      </w:r>
      <w:r w:rsidRPr="00C52E98">
        <w:rPr>
          <w:rFonts w:ascii="Times New Roman" w:hAnsi="Times New Roman"/>
        </w:rPr>
        <w:t>9 ноября 2015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330 (зарегистрирован Минюстом России 4 декабря 2015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 xml:space="preserve">39978), от 25 декабря 2015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 xml:space="preserve">382 (зарегистрирован Минюстом России </w:t>
      </w:r>
      <w:r w:rsidR="0089111F">
        <w:rPr>
          <w:rFonts w:ascii="Times New Roman" w:hAnsi="Times New Roman"/>
        </w:rPr>
        <w:br/>
      </w:r>
      <w:r w:rsidRPr="00C52E98">
        <w:rPr>
          <w:rFonts w:ascii="Times New Roman" w:hAnsi="Times New Roman"/>
        </w:rPr>
        <w:t xml:space="preserve">31 декабря 2015г., регистрационный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40409), от 3 июня 2016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145 (зарегистрирован Минюстом России 29 июня 2016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42676), от 1 сентября 2016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257 (зарегистрирован Минюстом России 3 ноября 2016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44248), от 30 января 2018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36 (зарегистрирован Минюстом России 11 апреля 2018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50716), от 9 февраля 2018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54 (зарегистрирован Минюстом России 3 мая 2018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 xml:space="preserve">50958), от 5 октября 2018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349, (зарегистрирован Минюстом России 6 декабря 2018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52897), от 25 декабря 2018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472 (зарегистрирован Минюстом России 12 декабря 2019</w:t>
      </w:r>
      <w:r>
        <w:rPr>
          <w:rFonts w:ascii="Times New Roman" w:hAnsi="Times New Roman"/>
        </w:rPr>
        <w:t> г.</w:t>
      </w:r>
      <w:r w:rsidRPr="00C52E98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C52E98">
        <w:rPr>
          <w:rFonts w:ascii="Times New Roman" w:hAnsi="Times New Roman"/>
        </w:rPr>
        <w:t>55235).</w:t>
      </w:r>
    </w:p>
  </w:endnote>
  <w:endnote w:id="2">
    <w:p w:rsidR="00821DC5" w:rsidRPr="0024035B" w:rsidRDefault="00821DC5" w:rsidP="00A568A2">
      <w:pPr>
        <w:pStyle w:val="StyleEndNote"/>
        <w:jc w:val="both"/>
      </w:pPr>
      <w:r w:rsidRPr="0024035B">
        <w:rPr>
          <w:rStyle w:val="EndnoteReference"/>
        </w:rPr>
        <w:endnoteRef/>
      </w:r>
      <w:r w:rsidRPr="0024035B">
        <w:t xml:space="preserve"> Общероссийский классификатор занятий.</w:t>
      </w:r>
    </w:p>
  </w:endnote>
  <w:endnote w:id="3">
    <w:p w:rsidR="00821DC5" w:rsidRPr="0024035B" w:rsidRDefault="00821DC5" w:rsidP="00A568A2">
      <w:pPr>
        <w:pStyle w:val="EndnoteText"/>
        <w:jc w:val="both"/>
        <w:rPr>
          <w:rFonts w:ascii="Times New Roman" w:hAnsi="Times New Roman"/>
        </w:rPr>
      </w:pPr>
      <w:r w:rsidRPr="0024035B">
        <w:rPr>
          <w:rStyle w:val="EndnoteReference"/>
          <w:rFonts w:ascii="Times New Roman" w:hAnsi="Times New Roman"/>
        </w:rPr>
        <w:endnoteRef/>
      </w:r>
      <w:r w:rsidRPr="0024035B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4">
    <w:p w:rsidR="00821DC5" w:rsidRPr="0024035B" w:rsidRDefault="00821DC5" w:rsidP="00A568A2">
      <w:pPr>
        <w:pStyle w:val="StyleEndNote"/>
        <w:suppressAutoHyphens/>
        <w:jc w:val="both"/>
      </w:pPr>
      <w:r w:rsidRPr="0024035B">
        <w:rPr>
          <w:rStyle w:val="EndnoteReference"/>
        </w:rPr>
        <w:endnoteRef/>
      </w:r>
      <w:r w:rsidRPr="0024035B">
        <w:t xml:space="preserve"> </w:t>
      </w:r>
      <w:r w:rsidR="005E692D" w:rsidRPr="005E692D"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50237), приказом Минздрава России от 13 декабря 2019 г. № 1032н (зарегистрирован Минюстом России 24 декабря 2019 г., регистрационный № 56976), приказом Минтруда России, Минздрава России от 3 апреля 2020 г. № 187н/268н (зарегистрирован Минюстом России 12 мая 2020 г., регистрационный № 58320), приказом Минздрава России от 18 мая 2020 г. № 455н (зарегистрирован Минюстом России 22 мая 2020 г., регистрационный </w:t>
      </w:r>
      <w:r w:rsidR="005E692D">
        <w:br/>
      </w:r>
      <w:r w:rsidR="005E692D" w:rsidRPr="005E692D">
        <w:t>№ 58430).</w:t>
      </w:r>
    </w:p>
  </w:endnote>
  <w:endnote w:id="5">
    <w:p w:rsidR="00821DC5" w:rsidRPr="0024035B" w:rsidRDefault="00821DC5" w:rsidP="00A568A2">
      <w:pPr>
        <w:pStyle w:val="EndnoteText"/>
        <w:jc w:val="both"/>
        <w:rPr>
          <w:rFonts w:ascii="Times New Roman" w:hAnsi="Times New Roman"/>
        </w:rPr>
      </w:pPr>
      <w:r w:rsidRPr="0024035B">
        <w:rPr>
          <w:rStyle w:val="EndnoteReference"/>
          <w:rFonts w:ascii="Times New Roman" w:hAnsi="Times New Roman"/>
        </w:rPr>
        <w:endnoteRef/>
      </w:r>
      <w:r w:rsidRPr="0024035B">
        <w:rPr>
          <w:rFonts w:ascii="Times New Roman" w:hAnsi="Times New Roman"/>
          <w:color w:val="000000" w:themeColor="text1"/>
        </w:rPr>
        <w:t xml:space="preserve"> </w:t>
      </w:r>
      <w:r w:rsidRPr="0024035B">
        <w:rPr>
          <w:rFonts w:ascii="Times New Roman" w:hAnsi="Times New Roman"/>
        </w:rPr>
        <w:t>Единый тарифно-квалификационный справочник работ и профессий рабочих, выпуск 52, раздел «Железнодорожный транспорт».</w:t>
      </w:r>
    </w:p>
  </w:endnote>
  <w:endnote w:id="6">
    <w:p w:rsidR="00821DC5" w:rsidRPr="0024035B" w:rsidRDefault="00821DC5" w:rsidP="00A568A2">
      <w:pPr>
        <w:pStyle w:val="EndnoteText"/>
        <w:jc w:val="both"/>
        <w:rPr>
          <w:rFonts w:ascii="Times New Roman" w:hAnsi="Times New Roman"/>
        </w:rPr>
      </w:pPr>
      <w:r w:rsidRPr="0024035B">
        <w:rPr>
          <w:rStyle w:val="EndnoteReference"/>
          <w:rFonts w:ascii="Times New Roman" w:hAnsi="Times New Roman"/>
        </w:rPr>
        <w:endnoteRef/>
      </w:r>
      <w:r w:rsidRPr="0024035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 </w:t>
      </w:r>
    </w:p>
  </w:endnote>
  <w:endnote w:id="7">
    <w:p w:rsidR="00821DC5" w:rsidRPr="0024035B" w:rsidRDefault="00821DC5" w:rsidP="00A568A2">
      <w:pPr>
        <w:pStyle w:val="EndnoteText"/>
        <w:jc w:val="both"/>
        <w:rPr>
          <w:rFonts w:ascii="Times New Roman" w:hAnsi="Times New Roman"/>
        </w:rPr>
      </w:pPr>
      <w:r w:rsidRPr="0024035B">
        <w:rPr>
          <w:rStyle w:val="EndnoteReference"/>
          <w:rFonts w:ascii="Times New Roman" w:hAnsi="Times New Roman"/>
        </w:rPr>
        <w:endnoteRef/>
      </w:r>
      <w:r w:rsidRPr="0024035B">
        <w:rPr>
          <w:rFonts w:ascii="Times New Roman" w:hAnsi="Times New Roman"/>
        </w:rPr>
        <w:t xml:space="preserve"> Общероссийский классификатор специальностей по образованию.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53" w:rsidRDefault="00E60253" w:rsidP="003564FD">
      <w:r>
        <w:separator/>
      </w:r>
    </w:p>
  </w:footnote>
  <w:footnote w:type="continuationSeparator" w:id="0">
    <w:p w:rsidR="00E60253" w:rsidRDefault="00E60253" w:rsidP="00356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C5" w:rsidRDefault="00821DC5" w:rsidP="000237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1DC5" w:rsidRDefault="00821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96108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821DC5" w:rsidRPr="009A2BF0" w:rsidRDefault="00821DC5" w:rsidP="009A2BF0">
        <w:pPr>
          <w:pStyle w:val="Header"/>
          <w:jc w:val="center"/>
          <w:rPr>
            <w:rFonts w:ascii="Times New Roman" w:hAnsi="Times New Roman"/>
          </w:rPr>
        </w:pPr>
        <w:r w:rsidRPr="009A2BF0">
          <w:rPr>
            <w:rFonts w:ascii="Times New Roman" w:hAnsi="Times New Roman"/>
          </w:rPr>
          <w:fldChar w:fldCharType="begin"/>
        </w:r>
        <w:r w:rsidRPr="009A2BF0">
          <w:rPr>
            <w:rFonts w:ascii="Times New Roman" w:hAnsi="Times New Roman"/>
          </w:rPr>
          <w:instrText xml:space="preserve"> PAGE   \* MERGEFORMAT </w:instrText>
        </w:r>
        <w:r w:rsidRPr="009A2BF0">
          <w:rPr>
            <w:rFonts w:ascii="Times New Roman" w:hAnsi="Times New Roman"/>
          </w:rPr>
          <w:fldChar w:fldCharType="separate"/>
        </w:r>
        <w:r w:rsidR="00D64C50">
          <w:rPr>
            <w:rFonts w:ascii="Times New Roman" w:hAnsi="Times New Roman"/>
            <w:noProof/>
          </w:rPr>
          <w:t>2</w:t>
        </w:r>
        <w:r w:rsidRPr="009A2BF0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C5" w:rsidRPr="00C207C0" w:rsidRDefault="00821DC5" w:rsidP="00023726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C5" w:rsidRPr="009A2BF0" w:rsidRDefault="00821DC5" w:rsidP="009A2BF0">
    <w:pPr>
      <w:pStyle w:val="Header"/>
      <w:jc w:val="center"/>
      <w:rPr>
        <w:rFonts w:ascii="Times New Roman" w:hAnsi="Times New Roman"/>
      </w:rPr>
    </w:pPr>
    <w:r w:rsidRPr="009A2BF0">
      <w:rPr>
        <w:rStyle w:val="PageNumber"/>
        <w:rFonts w:ascii="Times New Roman" w:hAnsi="Times New Roman"/>
      </w:rPr>
      <w:fldChar w:fldCharType="begin"/>
    </w:r>
    <w:r w:rsidRPr="009A2BF0">
      <w:rPr>
        <w:rStyle w:val="PageNumber"/>
        <w:rFonts w:ascii="Times New Roman" w:hAnsi="Times New Roman"/>
      </w:rPr>
      <w:instrText xml:space="preserve"> PAGE </w:instrText>
    </w:r>
    <w:r w:rsidRPr="009A2BF0">
      <w:rPr>
        <w:rStyle w:val="PageNumber"/>
        <w:rFonts w:ascii="Times New Roman" w:hAnsi="Times New Roman"/>
      </w:rPr>
      <w:fldChar w:fldCharType="separate"/>
    </w:r>
    <w:r w:rsidR="00D64C50">
      <w:rPr>
        <w:rStyle w:val="PageNumber"/>
        <w:rFonts w:ascii="Times New Roman" w:hAnsi="Times New Roman"/>
        <w:noProof/>
      </w:rPr>
      <w:t>3</w:t>
    </w:r>
    <w:r w:rsidRPr="009A2BF0">
      <w:rPr>
        <w:rStyle w:val="PageNumber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91819"/>
    <w:multiLevelType w:val="multilevel"/>
    <w:tmpl w:val="4202A3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3AB7E6D"/>
    <w:multiLevelType w:val="hybridMultilevel"/>
    <w:tmpl w:val="1D8A85CA"/>
    <w:lvl w:ilvl="0" w:tplc="7758F7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BD5F20"/>
    <w:multiLevelType w:val="multilevel"/>
    <w:tmpl w:val="4E1AA1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4008E1"/>
    <w:multiLevelType w:val="multilevel"/>
    <w:tmpl w:val="C49E85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D650804"/>
    <w:multiLevelType w:val="hybridMultilevel"/>
    <w:tmpl w:val="0B2ABD10"/>
    <w:lvl w:ilvl="0" w:tplc="89FC2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71B34"/>
    <w:multiLevelType w:val="multilevel"/>
    <w:tmpl w:val="99F86E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87A250E"/>
    <w:multiLevelType w:val="hybridMultilevel"/>
    <w:tmpl w:val="E4ECF65A"/>
    <w:lvl w:ilvl="0" w:tplc="AC70F6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512C"/>
    <w:multiLevelType w:val="hybridMultilevel"/>
    <w:tmpl w:val="3D6E0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3030D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C613906"/>
    <w:multiLevelType w:val="hybridMultilevel"/>
    <w:tmpl w:val="029C651C"/>
    <w:lvl w:ilvl="0" w:tplc="41CA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FF06446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7"/>
  </w:num>
  <w:num w:numId="9">
    <w:abstractNumId w:val="11"/>
  </w:num>
  <w:num w:numId="10">
    <w:abstractNumId w:val="10"/>
  </w:num>
  <w:num w:numId="11">
    <w:abstractNumId w:val="18"/>
  </w:num>
  <w:num w:numId="12">
    <w:abstractNumId w:val="13"/>
  </w:num>
  <w:num w:numId="13">
    <w:abstractNumId w:val="14"/>
  </w:num>
  <w:num w:numId="14">
    <w:abstractNumId w:val="12"/>
  </w:num>
  <w:num w:numId="15">
    <w:abstractNumId w:val="7"/>
  </w:num>
  <w:num w:numId="16">
    <w:abstractNumId w:val="1"/>
  </w:num>
  <w:num w:numId="17">
    <w:abstractNumId w:val="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E048B"/>
    <w:rsid w:val="000004E2"/>
    <w:rsid w:val="00001CCC"/>
    <w:rsid w:val="0002339D"/>
    <w:rsid w:val="00023726"/>
    <w:rsid w:val="00025C49"/>
    <w:rsid w:val="00030B58"/>
    <w:rsid w:val="00037E07"/>
    <w:rsid w:val="000406BA"/>
    <w:rsid w:val="000416C9"/>
    <w:rsid w:val="000561C9"/>
    <w:rsid w:val="000630B6"/>
    <w:rsid w:val="0006390D"/>
    <w:rsid w:val="000649CF"/>
    <w:rsid w:val="000661B4"/>
    <w:rsid w:val="0007087E"/>
    <w:rsid w:val="00080FF0"/>
    <w:rsid w:val="00082AAC"/>
    <w:rsid w:val="000832F5"/>
    <w:rsid w:val="0009077B"/>
    <w:rsid w:val="0009393C"/>
    <w:rsid w:val="00095F21"/>
    <w:rsid w:val="00097060"/>
    <w:rsid w:val="000A3CF5"/>
    <w:rsid w:val="000C3CFD"/>
    <w:rsid w:val="000C6065"/>
    <w:rsid w:val="000C6157"/>
    <w:rsid w:val="000D3366"/>
    <w:rsid w:val="000D6584"/>
    <w:rsid w:val="000D66A8"/>
    <w:rsid w:val="000E4819"/>
    <w:rsid w:val="000F3831"/>
    <w:rsid w:val="000F5AA8"/>
    <w:rsid w:val="000F77CA"/>
    <w:rsid w:val="0010027B"/>
    <w:rsid w:val="001127C0"/>
    <w:rsid w:val="00125931"/>
    <w:rsid w:val="00131C52"/>
    <w:rsid w:val="001403E7"/>
    <w:rsid w:val="00144DB5"/>
    <w:rsid w:val="00145814"/>
    <w:rsid w:val="00157178"/>
    <w:rsid w:val="00160F65"/>
    <w:rsid w:val="0016471B"/>
    <w:rsid w:val="00164C44"/>
    <w:rsid w:val="0017086A"/>
    <w:rsid w:val="0017413E"/>
    <w:rsid w:val="001743B3"/>
    <w:rsid w:val="00185F16"/>
    <w:rsid w:val="001903D4"/>
    <w:rsid w:val="00190F1B"/>
    <w:rsid w:val="00191039"/>
    <w:rsid w:val="00192ADC"/>
    <w:rsid w:val="00194998"/>
    <w:rsid w:val="00197294"/>
    <w:rsid w:val="001A089B"/>
    <w:rsid w:val="001A490B"/>
    <w:rsid w:val="001C0B15"/>
    <w:rsid w:val="001C6E93"/>
    <w:rsid w:val="001D0F83"/>
    <w:rsid w:val="001D4E5D"/>
    <w:rsid w:val="001D787F"/>
    <w:rsid w:val="001E0BC8"/>
    <w:rsid w:val="001E481F"/>
    <w:rsid w:val="001E68C6"/>
    <w:rsid w:val="001E744B"/>
    <w:rsid w:val="001F2D12"/>
    <w:rsid w:val="001F5B06"/>
    <w:rsid w:val="001F6C3F"/>
    <w:rsid w:val="001F7D8A"/>
    <w:rsid w:val="001F7FDE"/>
    <w:rsid w:val="00204FD1"/>
    <w:rsid w:val="002063CB"/>
    <w:rsid w:val="002133E4"/>
    <w:rsid w:val="00232870"/>
    <w:rsid w:val="002342D8"/>
    <w:rsid w:val="0024035B"/>
    <w:rsid w:val="00240BE7"/>
    <w:rsid w:val="0025108F"/>
    <w:rsid w:val="00255575"/>
    <w:rsid w:val="002621DC"/>
    <w:rsid w:val="00263C8F"/>
    <w:rsid w:val="0026543A"/>
    <w:rsid w:val="002679F6"/>
    <w:rsid w:val="002703DF"/>
    <w:rsid w:val="00275E58"/>
    <w:rsid w:val="00276126"/>
    <w:rsid w:val="002836B1"/>
    <w:rsid w:val="002847E6"/>
    <w:rsid w:val="00290D18"/>
    <w:rsid w:val="00290D1F"/>
    <w:rsid w:val="002934A5"/>
    <w:rsid w:val="00296D5B"/>
    <w:rsid w:val="002A3326"/>
    <w:rsid w:val="002A48A7"/>
    <w:rsid w:val="002A76AA"/>
    <w:rsid w:val="002C3C42"/>
    <w:rsid w:val="002D3C5B"/>
    <w:rsid w:val="002D6421"/>
    <w:rsid w:val="002E048B"/>
    <w:rsid w:val="002F377A"/>
    <w:rsid w:val="002F3E2B"/>
    <w:rsid w:val="002F435D"/>
    <w:rsid w:val="002F7732"/>
    <w:rsid w:val="003051BB"/>
    <w:rsid w:val="00311854"/>
    <w:rsid w:val="0031247A"/>
    <w:rsid w:val="00315B51"/>
    <w:rsid w:val="0032651C"/>
    <w:rsid w:val="00336FE7"/>
    <w:rsid w:val="00342CE7"/>
    <w:rsid w:val="003564FD"/>
    <w:rsid w:val="00356DFF"/>
    <w:rsid w:val="00362094"/>
    <w:rsid w:val="00362C6B"/>
    <w:rsid w:val="0036388B"/>
    <w:rsid w:val="003745F6"/>
    <w:rsid w:val="003776E4"/>
    <w:rsid w:val="00377997"/>
    <w:rsid w:val="00380489"/>
    <w:rsid w:val="003915D9"/>
    <w:rsid w:val="003917CE"/>
    <w:rsid w:val="00392519"/>
    <w:rsid w:val="00396151"/>
    <w:rsid w:val="003A0D81"/>
    <w:rsid w:val="003A0ED8"/>
    <w:rsid w:val="003A1D87"/>
    <w:rsid w:val="003A3DD3"/>
    <w:rsid w:val="003A6E0B"/>
    <w:rsid w:val="003B7C76"/>
    <w:rsid w:val="003C33A7"/>
    <w:rsid w:val="003C4515"/>
    <w:rsid w:val="003D4457"/>
    <w:rsid w:val="003D586F"/>
    <w:rsid w:val="003F2CA7"/>
    <w:rsid w:val="003F6020"/>
    <w:rsid w:val="003F6EDC"/>
    <w:rsid w:val="00400D90"/>
    <w:rsid w:val="00402E7B"/>
    <w:rsid w:val="00402F30"/>
    <w:rsid w:val="004072C0"/>
    <w:rsid w:val="00416A90"/>
    <w:rsid w:val="00427282"/>
    <w:rsid w:val="0043104C"/>
    <w:rsid w:val="004318B4"/>
    <w:rsid w:val="00432268"/>
    <w:rsid w:val="004351EE"/>
    <w:rsid w:val="00437877"/>
    <w:rsid w:val="004413F4"/>
    <w:rsid w:val="00442928"/>
    <w:rsid w:val="0044445D"/>
    <w:rsid w:val="004447A6"/>
    <w:rsid w:val="0045367F"/>
    <w:rsid w:val="00454AD1"/>
    <w:rsid w:val="004566D1"/>
    <w:rsid w:val="00457C70"/>
    <w:rsid w:val="00472D50"/>
    <w:rsid w:val="0048740A"/>
    <w:rsid w:val="00491C02"/>
    <w:rsid w:val="00496BF0"/>
    <w:rsid w:val="004A7D04"/>
    <w:rsid w:val="004B17A0"/>
    <w:rsid w:val="004C0BD5"/>
    <w:rsid w:val="004C51AA"/>
    <w:rsid w:val="004D6E0D"/>
    <w:rsid w:val="004D77BA"/>
    <w:rsid w:val="004E2150"/>
    <w:rsid w:val="004E44E2"/>
    <w:rsid w:val="004E4D42"/>
    <w:rsid w:val="005005B8"/>
    <w:rsid w:val="00505450"/>
    <w:rsid w:val="00505A4D"/>
    <w:rsid w:val="00505D97"/>
    <w:rsid w:val="005122A0"/>
    <w:rsid w:val="00515C03"/>
    <w:rsid w:val="00520A6A"/>
    <w:rsid w:val="005317CD"/>
    <w:rsid w:val="00532D2E"/>
    <w:rsid w:val="00540625"/>
    <w:rsid w:val="0054270D"/>
    <w:rsid w:val="00547218"/>
    <w:rsid w:val="00551E5E"/>
    <w:rsid w:val="00552004"/>
    <w:rsid w:val="00553B75"/>
    <w:rsid w:val="00553C21"/>
    <w:rsid w:val="00553EDA"/>
    <w:rsid w:val="00555AE6"/>
    <w:rsid w:val="00560A17"/>
    <w:rsid w:val="00564881"/>
    <w:rsid w:val="00565745"/>
    <w:rsid w:val="00566570"/>
    <w:rsid w:val="00575310"/>
    <w:rsid w:val="00580B94"/>
    <w:rsid w:val="00582344"/>
    <w:rsid w:val="00585580"/>
    <w:rsid w:val="0059118F"/>
    <w:rsid w:val="00597EA8"/>
    <w:rsid w:val="005A15C5"/>
    <w:rsid w:val="005A78A3"/>
    <w:rsid w:val="005A7C11"/>
    <w:rsid w:val="005C2D06"/>
    <w:rsid w:val="005C5DF2"/>
    <w:rsid w:val="005C6A60"/>
    <w:rsid w:val="005D1C0F"/>
    <w:rsid w:val="005D1EFD"/>
    <w:rsid w:val="005D311F"/>
    <w:rsid w:val="005E0E8B"/>
    <w:rsid w:val="005E692D"/>
    <w:rsid w:val="005F5587"/>
    <w:rsid w:val="005F596E"/>
    <w:rsid w:val="006077F9"/>
    <w:rsid w:val="006160BA"/>
    <w:rsid w:val="00624AC8"/>
    <w:rsid w:val="00641567"/>
    <w:rsid w:val="00642475"/>
    <w:rsid w:val="0064549F"/>
    <w:rsid w:val="00647E44"/>
    <w:rsid w:val="006501FB"/>
    <w:rsid w:val="00661929"/>
    <w:rsid w:val="00680765"/>
    <w:rsid w:val="00682AF8"/>
    <w:rsid w:val="00682E36"/>
    <w:rsid w:val="00687979"/>
    <w:rsid w:val="00694E1C"/>
    <w:rsid w:val="006977F4"/>
    <w:rsid w:val="006A30C8"/>
    <w:rsid w:val="006A3229"/>
    <w:rsid w:val="006B198C"/>
    <w:rsid w:val="006C362A"/>
    <w:rsid w:val="006C3761"/>
    <w:rsid w:val="006C49E0"/>
    <w:rsid w:val="006C7E3E"/>
    <w:rsid w:val="006D2C74"/>
    <w:rsid w:val="006D49C6"/>
    <w:rsid w:val="006D5160"/>
    <w:rsid w:val="006D78E3"/>
    <w:rsid w:val="006E3106"/>
    <w:rsid w:val="006E7B9B"/>
    <w:rsid w:val="006F11B2"/>
    <w:rsid w:val="006F3BFF"/>
    <w:rsid w:val="00711821"/>
    <w:rsid w:val="007141BB"/>
    <w:rsid w:val="00717657"/>
    <w:rsid w:val="00720AA5"/>
    <w:rsid w:val="00721968"/>
    <w:rsid w:val="00727AE5"/>
    <w:rsid w:val="00740610"/>
    <w:rsid w:val="00741B1F"/>
    <w:rsid w:val="007426DE"/>
    <w:rsid w:val="00744B1B"/>
    <w:rsid w:val="00751D23"/>
    <w:rsid w:val="00762505"/>
    <w:rsid w:val="007750C7"/>
    <w:rsid w:val="00780DB3"/>
    <w:rsid w:val="007833C6"/>
    <w:rsid w:val="00784BB6"/>
    <w:rsid w:val="00786041"/>
    <w:rsid w:val="00786F7E"/>
    <w:rsid w:val="00790D00"/>
    <w:rsid w:val="00792B58"/>
    <w:rsid w:val="007A5CB5"/>
    <w:rsid w:val="007A6299"/>
    <w:rsid w:val="007B034E"/>
    <w:rsid w:val="007B476D"/>
    <w:rsid w:val="007B6345"/>
    <w:rsid w:val="007C48F1"/>
    <w:rsid w:val="007C4A55"/>
    <w:rsid w:val="007C75AA"/>
    <w:rsid w:val="007D4ADB"/>
    <w:rsid w:val="007E4424"/>
    <w:rsid w:val="007E44F1"/>
    <w:rsid w:val="007E67F5"/>
    <w:rsid w:val="007E684A"/>
    <w:rsid w:val="007F1B11"/>
    <w:rsid w:val="007F1E4E"/>
    <w:rsid w:val="007F1EEC"/>
    <w:rsid w:val="007F3E20"/>
    <w:rsid w:val="007F5A5C"/>
    <w:rsid w:val="008005C3"/>
    <w:rsid w:val="00800633"/>
    <w:rsid w:val="008118D0"/>
    <w:rsid w:val="00812AF1"/>
    <w:rsid w:val="00812E08"/>
    <w:rsid w:val="00821DC5"/>
    <w:rsid w:val="008226A5"/>
    <w:rsid w:val="00825CBA"/>
    <w:rsid w:val="00825F52"/>
    <w:rsid w:val="00826E37"/>
    <w:rsid w:val="00831486"/>
    <w:rsid w:val="0083686E"/>
    <w:rsid w:val="00846824"/>
    <w:rsid w:val="0084718B"/>
    <w:rsid w:val="0085499D"/>
    <w:rsid w:val="008678CC"/>
    <w:rsid w:val="00870A50"/>
    <w:rsid w:val="008738E8"/>
    <w:rsid w:val="0087640D"/>
    <w:rsid w:val="00877CF1"/>
    <w:rsid w:val="00882582"/>
    <w:rsid w:val="00884E3F"/>
    <w:rsid w:val="00886819"/>
    <w:rsid w:val="00887919"/>
    <w:rsid w:val="0089111F"/>
    <w:rsid w:val="008A7ACA"/>
    <w:rsid w:val="008B58FB"/>
    <w:rsid w:val="008C15FE"/>
    <w:rsid w:val="008C7638"/>
    <w:rsid w:val="008D5911"/>
    <w:rsid w:val="008F1E0C"/>
    <w:rsid w:val="008F46D9"/>
    <w:rsid w:val="008F667C"/>
    <w:rsid w:val="00900350"/>
    <w:rsid w:val="00905AB5"/>
    <w:rsid w:val="00906C88"/>
    <w:rsid w:val="00906FBB"/>
    <w:rsid w:val="00914AC7"/>
    <w:rsid w:val="009251D1"/>
    <w:rsid w:val="00932817"/>
    <w:rsid w:val="00934BDB"/>
    <w:rsid w:val="00940499"/>
    <w:rsid w:val="0094273E"/>
    <w:rsid w:val="00952124"/>
    <w:rsid w:val="00956D16"/>
    <w:rsid w:val="009576C9"/>
    <w:rsid w:val="00972B39"/>
    <w:rsid w:val="00975DC3"/>
    <w:rsid w:val="00994A2C"/>
    <w:rsid w:val="00997DEB"/>
    <w:rsid w:val="009A2BF0"/>
    <w:rsid w:val="009A44CD"/>
    <w:rsid w:val="009A4795"/>
    <w:rsid w:val="009A5395"/>
    <w:rsid w:val="009B45A1"/>
    <w:rsid w:val="009B7675"/>
    <w:rsid w:val="009C09AD"/>
    <w:rsid w:val="009C6732"/>
    <w:rsid w:val="009C6849"/>
    <w:rsid w:val="009D4780"/>
    <w:rsid w:val="009D6935"/>
    <w:rsid w:val="009D753C"/>
    <w:rsid w:val="009E19B5"/>
    <w:rsid w:val="009E1C43"/>
    <w:rsid w:val="009F038C"/>
    <w:rsid w:val="009F41BD"/>
    <w:rsid w:val="009F54AE"/>
    <w:rsid w:val="009F58F0"/>
    <w:rsid w:val="009F6004"/>
    <w:rsid w:val="009F6410"/>
    <w:rsid w:val="00A03E8C"/>
    <w:rsid w:val="00A177D0"/>
    <w:rsid w:val="00A23828"/>
    <w:rsid w:val="00A41C0E"/>
    <w:rsid w:val="00A52B91"/>
    <w:rsid w:val="00A52C3A"/>
    <w:rsid w:val="00A541CF"/>
    <w:rsid w:val="00A568A2"/>
    <w:rsid w:val="00A60021"/>
    <w:rsid w:val="00A610ED"/>
    <w:rsid w:val="00A71522"/>
    <w:rsid w:val="00A72750"/>
    <w:rsid w:val="00A77459"/>
    <w:rsid w:val="00A811E2"/>
    <w:rsid w:val="00A84CBD"/>
    <w:rsid w:val="00A93D1C"/>
    <w:rsid w:val="00AB4CF1"/>
    <w:rsid w:val="00AC1C1E"/>
    <w:rsid w:val="00AC48C9"/>
    <w:rsid w:val="00AD1223"/>
    <w:rsid w:val="00AD192A"/>
    <w:rsid w:val="00AE0CD9"/>
    <w:rsid w:val="00AE1C6C"/>
    <w:rsid w:val="00AF4008"/>
    <w:rsid w:val="00B0052A"/>
    <w:rsid w:val="00B02B68"/>
    <w:rsid w:val="00B315FF"/>
    <w:rsid w:val="00B32EE1"/>
    <w:rsid w:val="00B41DA6"/>
    <w:rsid w:val="00B42F23"/>
    <w:rsid w:val="00B43411"/>
    <w:rsid w:val="00B54A2E"/>
    <w:rsid w:val="00B61665"/>
    <w:rsid w:val="00B65304"/>
    <w:rsid w:val="00B66411"/>
    <w:rsid w:val="00B81F36"/>
    <w:rsid w:val="00B852DE"/>
    <w:rsid w:val="00B87DE2"/>
    <w:rsid w:val="00B95F00"/>
    <w:rsid w:val="00BA5493"/>
    <w:rsid w:val="00BA5DE7"/>
    <w:rsid w:val="00BB1CD0"/>
    <w:rsid w:val="00BB7525"/>
    <w:rsid w:val="00BC329D"/>
    <w:rsid w:val="00BC3EF3"/>
    <w:rsid w:val="00BC3FBF"/>
    <w:rsid w:val="00BC7699"/>
    <w:rsid w:val="00BD4875"/>
    <w:rsid w:val="00BD6C6F"/>
    <w:rsid w:val="00BE10DA"/>
    <w:rsid w:val="00C00C9F"/>
    <w:rsid w:val="00C024D0"/>
    <w:rsid w:val="00C02BA2"/>
    <w:rsid w:val="00C039DD"/>
    <w:rsid w:val="00C22036"/>
    <w:rsid w:val="00C22171"/>
    <w:rsid w:val="00C246AF"/>
    <w:rsid w:val="00C36685"/>
    <w:rsid w:val="00C372EB"/>
    <w:rsid w:val="00C41C9D"/>
    <w:rsid w:val="00C449FB"/>
    <w:rsid w:val="00C50B25"/>
    <w:rsid w:val="00C5193F"/>
    <w:rsid w:val="00C52E98"/>
    <w:rsid w:val="00C5361A"/>
    <w:rsid w:val="00C5381E"/>
    <w:rsid w:val="00C612A6"/>
    <w:rsid w:val="00C62093"/>
    <w:rsid w:val="00C662BD"/>
    <w:rsid w:val="00C73896"/>
    <w:rsid w:val="00C75726"/>
    <w:rsid w:val="00C87AF0"/>
    <w:rsid w:val="00C90561"/>
    <w:rsid w:val="00C9059E"/>
    <w:rsid w:val="00C9106D"/>
    <w:rsid w:val="00C935FE"/>
    <w:rsid w:val="00CA381A"/>
    <w:rsid w:val="00CA5E15"/>
    <w:rsid w:val="00CA704D"/>
    <w:rsid w:val="00CB13A5"/>
    <w:rsid w:val="00CB4CA3"/>
    <w:rsid w:val="00CC3BC1"/>
    <w:rsid w:val="00CD0470"/>
    <w:rsid w:val="00CD1643"/>
    <w:rsid w:val="00CD7119"/>
    <w:rsid w:val="00CE06AF"/>
    <w:rsid w:val="00D101AD"/>
    <w:rsid w:val="00D1172B"/>
    <w:rsid w:val="00D34C0B"/>
    <w:rsid w:val="00D46F0B"/>
    <w:rsid w:val="00D560C9"/>
    <w:rsid w:val="00D61639"/>
    <w:rsid w:val="00D6243E"/>
    <w:rsid w:val="00D64C50"/>
    <w:rsid w:val="00D742BA"/>
    <w:rsid w:val="00D77E42"/>
    <w:rsid w:val="00D83614"/>
    <w:rsid w:val="00D90751"/>
    <w:rsid w:val="00D934B6"/>
    <w:rsid w:val="00D937C5"/>
    <w:rsid w:val="00D96965"/>
    <w:rsid w:val="00D96A81"/>
    <w:rsid w:val="00DA1BAD"/>
    <w:rsid w:val="00DB32D1"/>
    <w:rsid w:val="00DB40B5"/>
    <w:rsid w:val="00DB561A"/>
    <w:rsid w:val="00DB5A34"/>
    <w:rsid w:val="00DC07D5"/>
    <w:rsid w:val="00DC0801"/>
    <w:rsid w:val="00DC24EB"/>
    <w:rsid w:val="00DD0647"/>
    <w:rsid w:val="00DD49C7"/>
    <w:rsid w:val="00DD5952"/>
    <w:rsid w:val="00DE37AE"/>
    <w:rsid w:val="00DE54EF"/>
    <w:rsid w:val="00DF0D18"/>
    <w:rsid w:val="00DF5C9A"/>
    <w:rsid w:val="00DF60F3"/>
    <w:rsid w:val="00E2735D"/>
    <w:rsid w:val="00E27FDE"/>
    <w:rsid w:val="00E3558F"/>
    <w:rsid w:val="00E47134"/>
    <w:rsid w:val="00E53C0A"/>
    <w:rsid w:val="00E60253"/>
    <w:rsid w:val="00E60CFA"/>
    <w:rsid w:val="00E6185A"/>
    <w:rsid w:val="00E67D1C"/>
    <w:rsid w:val="00E75602"/>
    <w:rsid w:val="00E8293E"/>
    <w:rsid w:val="00E86F8E"/>
    <w:rsid w:val="00E87E83"/>
    <w:rsid w:val="00E905DC"/>
    <w:rsid w:val="00E9237E"/>
    <w:rsid w:val="00E92F17"/>
    <w:rsid w:val="00E94432"/>
    <w:rsid w:val="00EA09D3"/>
    <w:rsid w:val="00EA3101"/>
    <w:rsid w:val="00EB038F"/>
    <w:rsid w:val="00EB28BE"/>
    <w:rsid w:val="00EB3E30"/>
    <w:rsid w:val="00EC0CC5"/>
    <w:rsid w:val="00EC29F1"/>
    <w:rsid w:val="00EC70C3"/>
    <w:rsid w:val="00ED0B8B"/>
    <w:rsid w:val="00ED0E23"/>
    <w:rsid w:val="00ED324C"/>
    <w:rsid w:val="00EF1129"/>
    <w:rsid w:val="00EF7CC4"/>
    <w:rsid w:val="00F0109F"/>
    <w:rsid w:val="00F04ED3"/>
    <w:rsid w:val="00F11918"/>
    <w:rsid w:val="00F13F23"/>
    <w:rsid w:val="00F14380"/>
    <w:rsid w:val="00F15660"/>
    <w:rsid w:val="00F16F64"/>
    <w:rsid w:val="00F2194A"/>
    <w:rsid w:val="00F23A3B"/>
    <w:rsid w:val="00F2514F"/>
    <w:rsid w:val="00F41715"/>
    <w:rsid w:val="00F41BD2"/>
    <w:rsid w:val="00F4339F"/>
    <w:rsid w:val="00F6151E"/>
    <w:rsid w:val="00F732E2"/>
    <w:rsid w:val="00F828E0"/>
    <w:rsid w:val="00F86F4B"/>
    <w:rsid w:val="00F87D2B"/>
    <w:rsid w:val="00F9205D"/>
    <w:rsid w:val="00F93E0B"/>
    <w:rsid w:val="00F96FDB"/>
    <w:rsid w:val="00FA0677"/>
    <w:rsid w:val="00FB1185"/>
    <w:rsid w:val="00FC32B8"/>
    <w:rsid w:val="00FC56AD"/>
    <w:rsid w:val="00FD0BA0"/>
    <w:rsid w:val="00FD488D"/>
    <w:rsid w:val="00FE52B1"/>
    <w:rsid w:val="00FE5F84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E2F4F-9DBE-4141-A5EB-E2AE0D3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BF0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3C6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64FD"/>
    <w:pPr>
      <w:suppressAutoHyphens/>
      <w:outlineLvl w:val="1"/>
    </w:pPr>
    <w:rPr>
      <w:rFonts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3C6"/>
    <w:pPr>
      <w:spacing w:before="200" w:line="271" w:lineRule="auto"/>
      <w:outlineLvl w:val="2"/>
    </w:pPr>
    <w:rPr>
      <w:rFonts w:ascii="Cambria" w:hAnsi="Cambria" w:cs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3C6"/>
    <w:pPr>
      <w:spacing w:before="200"/>
      <w:outlineLvl w:val="3"/>
    </w:pPr>
    <w:rPr>
      <w:rFonts w:ascii="Cambria" w:hAnsi="Cambria" w:cs="Times New Roman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3C6"/>
    <w:pPr>
      <w:spacing w:before="200"/>
      <w:outlineLvl w:val="4"/>
    </w:pPr>
    <w:rPr>
      <w:rFonts w:ascii="Cambria" w:hAnsi="Cambria" w:cs="Times New Roman"/>
      <w:b/>
      <w:bCs/>
      <w:color w:val="7F7F7F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33C6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33C6"/>
    <w:pPr>
      <w:outlineLvl w:val="6"/>
    </w:pPr>
    <w:rPr>
      <w:rFonts w:ascii="Cambria" w:hAnsi="Cambria" w:cs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33C6"/>
    <w:pPr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33C6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64F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56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EndnoteText">
    <w:name w:val="endnote text"/>
    <w:aliases w:val="Знак4"/>
    <w:link w:val="EndnoteTextChar"/>
    <w:uiPriority w:val="99"/>
    <w:rsid w:val="003564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basedOn w:val="DefaultParagraphFont"/>
    <w:link w:val="EndnoteText"/>
    <w:uiPriority w:val="99"/>
    <w:rsid w:val="003564FD"/>
    <w:rPr>
      <w:rFonts w:ascii="Calibri" w:eastAsia="Times New Roman" w:hAnsi="Calibri" w:cs="Times New Roman"/>
      <w:sz w:val="20"/>
      <w:szCs w:val="20"/>
      <w:lang w:eastAsia="ru-RU"/>
    </w:rPr>
  </w:style>
  <w:style w:type="character" w:styleId="EndnoteReference">
    <w:name w:val="endnote reference"/>
    <w:rsid w:val="003564FD"/>
    <w:rPr>
      <w:rFonts w:cs="Times New Roman"/>
      <w:vertAlign w:val="superscript"/>
    </w:rPr>
  </w:style>
  <w:style w:type="character" w:styleId="PageNumber">
    <w:name w:val="page number"/>
    <w:uiPriority w:val="99"/>
    <w:rsid w:val="003564FD"/>
    <w:rPr>
      <w:rFonts w:cs="Times New Roman"/>
    </w:rPr>
  </w:style>
  <w:style w:type="paragraph" w:styleId="Header">
    <w:name w:val="header"/>
    <w:aliases w:val="Знак2"/>
    <w:basedOn w:val="Normal"/>
    <w:link w:val="HeaderChar"/>
    <w:uiPriority w:val="99"/>
    <w:rsid w:val="003564FD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DefaultParagraphFont"/>
    <w:link w:val="Header"/>
    <w:uiPriority w:val="99"/>
    <w:rsid w:val="003564FD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356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3828"/>
    <w:pPr>
      <w:tabs>
        <w:tab w:val="right" w:leader="dot" w:pos="10195"/>
      </w:tabs>
      <w:spacing w:after="100"/>
      <w:ind w:firstLine="284"/>
    </w:pPr>
    <w:rPr>
      <w:rFonts w:cs="Times New Roman"/>
    </w:rPr>
  </w:style>
  <w:style w:type="paragraph" w:styleId="TOC1">
    <w:name w:val="toc 1"/>
    <w:next w:val="Normal"/>
    <w:autoRedefine/>
    <w:uiPriority w:val="39"/>
    <w:unhideWhenUsed/>
    <w:qFormat/>
    <w:rsid w:val="00A23828"/>
    <w:pPr>
      <w:tabs>
        <w:tab w:val="left" w:pos="660"/>
        <w:tab w:val="right" w:leader="dot" w:pos="10195"/>
      </w:tabs>
      <w:spacing w:after="100" w:line="240" w:lineRule="auto"/>
      <w:ind w:firstLine="284"/>
      <w:contextualSpacing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Hyperlink">
    <w:name w:val="Hyperlink"/>
    <w:uiPriority w:val="99"/>
    <w:unhideWhenUsed/>
    <w:rsid w:val="003564FD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3564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3564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356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3564FD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3564FD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3564F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356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564FD"/>
    <w:pPr>
      <w:ind w:left="720"/>
      <w:contextualSpacing/>
      <w:jc w:val="both"/>
    </w:pPr>
    <w:rPr>
      <w:rFonts w:eastAsia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link w:val="10"/>
    <w:autoRedefine/>
    <w:uiPriority w:val="99"/>
    <w:rsid w:val="00A72750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Стиль1 Знак"/>
    <w:basedOn w:val="DefaultParagraphFont"/>
    <w:link w:val="1"/>
    <w:uiPriority w:val="99"/>
    <w:locked/>
    <w:rsid w:val="00A7275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58F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7833C6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7833C6"/>
    <w:rPr>
      <w:rFonts w:ascii="Cambria" w:eastAsia="Times New Roman" w:hAnsi="Cambria" w:cs="Times New Roman"/>
      <w:b/>
      <w:bCs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7833C6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7833C6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7833C6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7833C6"/>
    <w:rPr>
      <w:rFonts w:ascii="Cambria" w:eastAsia="Times New Roman" w:hAnsi="Cambria" w:cs="Times New Roman"/>
      <w:i/>
      <w:i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7833C6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7833C6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7833C6"/>
    <w:rPr>
      <w:rFonts w:ascii="Calibri" w:hAnsi="Calibri" w:cs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7833C6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833C6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33C6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833C6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833C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33C6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Normal"/>
    <w:uiPriority w:val="99"/>
    <w:rsid w:val="007833C6"/>
    <w:rPr>
      <w:rFonts w:ascii="Calibri" w:hAnsi="Calibri" w:cs="Times New Roman"/>
      <w:sz w:val="22"/>
    </w:rPr>
  </w:style>
  <w:style w:type="paragraph" w:customStyle="1" w:styleId="12">
    <w:name w:val="Абзац списка1"/>
    <w:basedOn w:val="Normal"/>
    <w:uiPriority w:val="99"/>
    <w:rsid w:val="007833C6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7833C6"/>
    <w:pPr>
      <w:spacing w:before="200"/>
      <w:ind w:left="360" w:right="360"/>
    </w:pPr>
    <w:rPr>
      <w:rFonts w:ascii="Calibri" w:hAnsi="Calibri" w:cs="Times New Roman"/>
      <w:i/>
      <w:iCs/>
      <w:sz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7833C6"/>
    <w:rPr>
      <w:rFonts w:ascii="Calibri" w:eastAsia="Times New Roman" w:hAnsi="Calibri" w:cs="Times New Roman"/>
      <w:i/>
      <w:iCs/>
      <w:lang w:eastAsia="ru-RU"/>
    </w:rPr>
  </w:style>
  <w:style w:type="paragraph" w:customStyle="1" w:styleId="13">
    <w:name w:val="Выделенная цитата1"/>
    <w:basedOn w:val="Normal"/>
    <w:next w:val="Normal"/>
    <w:link w:val="IntenseQuoteChar"/>
    <w:uiPriority w:val="99"/>
    <w:rsid w:val="007833C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13"/>
    <w:uiPriority w:val="99"/>
    <w:locked/>
    <w:rsid w:val="007833C6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4">
    <w:name w:val="Слабое выделение1"/>
    <w:basedOn w:val="DefaultParagraphFont"/>
    <w:uiPriority w:val="99"/>
    <w:rsid w:val="007833C6"/>
    <w:rPr>
      <w:rFonts w:cs="Times New Roman"/>
      <w:i/>
    </w:rPr>
  </w:style>
  <w:style w:type="character" w:customStyle="1" w:styleId="15">
    <w:name w:val="Сильное выделение1"/>
    <w:basedOn w:val="DefaultParagraphFont"/>
    <w:uiPriority w:val="99"/>
    <w:rsid w:val="007833C6"/>
    <w:rPr>
      <w:rFonts w:cs="Times New Roman"/>
      <w:b/>
    </w:rPr>
  </w:style>
  <w:style w:type="character" w:customStyle="1" w:styleId="16">
    <w:name w:val="Слабая ссылка1"/>
    <w:basedOn w:val="DefaultParagraphFont"/>
    <w:uiPriority w:val="99"/>
    <w:rsid w:val="007833C6"/>
    <w:rPr>
      <w:rFonts w:cs="Times New Roman"/>
      <w:smallCaps/>
    </w:rPr>
  </w:style>
  <w:style w:type="character" w:customStyle="1" w:styleId="17">
    <w:name w:val="Сильная ссылка1"/>
    <w:basedOn w:val="DefaultParagraphFont"/>
    <w:uiPriority w:val="99"/>
    <w:rsid w:val="007833C6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DefaultParagraphFont"/>
    <w:uiPriority w:val="99"/>
    <w:rsid w:val="007833C6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Heading1"/>
    <w:next w:val="Normal"/>
    <w:uiPriority w:val="99"/>
    <w:rsid w:val="007833C6"/>
    <w:pPr>
      <w:outlineLvl w:val="9"/>
    </w:pPr>
  </w:style>
  <w:style w:type="table" w:styleId="TableGrid">
    <w:name w:val="Table Grid"/>
    <w:basedOn w:val="TableNormal"/>
    <w:uiPriority w:val="99"/>
    <w:rsid w:val="007833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7833C6"/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3C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33C6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7833C6"/>
    <w:pPr>
      <w:tabs>
        <w:tab w:val="center" w:pos="4677"/>
        <w:tab w:val="right" w:pos="9355"/>
      </w:tabs>
    </w:pPr>
    <w:rPr>
      <w:rFonts w:ascii="Calibri" w:hAnsi="Calibri" w:cs="Times New Roman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3C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83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3C6"/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3C6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3C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B06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F5B06"/>
    <w:pPr>
      <w:spacing w:after="100"/>
      <w:ind w:left="440"/>
    </w:pPr>
    <w:rPr>
      <w:rFonts w:asciiTheme="minorHAnsi" w:eastAsiaTheme="minorEastAsia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371DF1AB5C1375F49A82381EEFE8491C87E9976D2A551F3D42DC0908IFz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378AE-3B3E-443E-99E9-F4DF7B51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7840</Words>
  <Characters>44689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Работник по контролю за состоянием железнодорожного пути</vt:lpstr>
      <vt:lpstr/>
    </vt:vector>
  </TitlesOfParts>
  <Company>Hewlett-Packard Company</Company>
  <LinksUpToDate>false</LinksUpToDate>
  <CharactersWithSpaces>52425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контролю за состоянием железнодорожного пути</dc:title>
  <dc:creator>МорачеваИА</dc:creator>
  <cp:lastModifiedBy>1403-2</cp:lastModifiedBy>
  <cp:revision>7</cp:revision>
  <cp:lastPrinted>2020-06-18T10:59:00Z</cp:lastPrinted>
  <dcterms:created xsi:type="dcterms:W3CDTF">2020-03-20T08:31:00Z</dcterms:created>
  <dcterms:modified xsi:type="dcterms:W3CDTF">2020-09-11T10:46:00Z</dcterms:modified>
</cp:coreProperties>
</file>