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№4468-1 от 12 февраля 1993 г.</w:t>
      </w:r>
    </w:p>
    <w:p>
      <w:pPr>
        <w:pStyle w:val="Heading2"/>
        <w:rPr/>
      </w:pPr>
      <w:r>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(в ред. Федеральных законов от 28.11.1995 N 186-ФЗ, от 27.12.1995 N 211-ФЗ, от 19.12.1997 N 153-ФЗ, от 21.07.1998 N 117-ФЗ, от 01.06.1999 N 110-ФЗ, от 06.12.2000 N 141-ФЗ, от 17.04.2001 N 47-ФЗ, от 10.01.2002 N 3-ФЗ, от 04.03.2002 N 22-ФЗ, от 29.05.2002 N 60-ФЗ, от 12.06.2002 N 68-ФЗ, от 30.06.2002 N 78-ФЗ, от 25.07.2002 N 116-ФЗ, от 10.01.2003 N 2-ФЗ, от 30.06.2003 N 86-ФЗ, от 29.06.2004 N 58-ФЗ, от 22.08.2004 N 122-ФЗ (ред. 29.12.2004), с изм., внесенными Определением Конституционного Суда РФ от 01.03.2001 N 46-О, Федеральным законом от 30.12.2001 N 194-ФЗ)</w:t>
      </w:r>
    </w:p>
    <w:p>
      <w:pPr>
        <w:pStyle w:val="Heading3"/>
        <w:rPr/>
      </w:pPr>
      <w:r>
        <w:rPr/>
        <w:t xml:space="preserve">Раздел I. Общие положения </w:t>
      </w:r>
    </w:p>
    <w:p>
      <w:pPr>
        <w:pStyle w:val="TextBody"/>
        <w:rPr/>
      </w:pPr>
      <w:r>
        <w:rPr/>
        <w:t>Указом Президента РФ от 26.04.2000 N 730 установлено, что пенсионное обеспечение военнослужащих, прикомандированных к Судебному департаменту при Верховном Суде РФ, осуществляется в соответствии с настоящим Законом.</w:t>
      </w:r>
    </w:p>
    <w:p>
      <w:pPr>
        <w:pStyle w:val="Heading4"/>
        <w:rPr/>
      </w:pPr>
      <w:r>
        <w:rPr/>
        <w:t xml:space="preserve">Статья 1. Лица, на которых распространяется действие настоящего Закона </w:t>
      </w:r>
    </w:p>
    <w:p>
      <w:pPr>
        <w:pStyle w:val="TextBody"/>
        <w:rPr/>
      </w:pPr>
      <w:r>
        <w:rPr/>
        <w:t>Условия, нормы и порядок пенсионного обеспечения, предусмотренные настоящим Законом, распространяются:</w:t>
      </w:r>
    </w:p>
    <w:p>
      <w:pPr>
        <w:pStyle w:val="TextBody"/>
        <w:rPr/>
      </w:pPr>
      <w:r>
        <w:rPr/>
        <w:t>Определением Конституционного Суда РФ от 01.03.2001 N 46-О положение пункта "а" данной статьи, в соответствии с которым условия, нормы и порядок пенсионного обеспечения, предусмотренные данным Законом, распространяются на лиц, проживающих в РФ, - в той мере, в какой оно допускает лишение граждан РФ, выехавших на постоянное жительство за границу, права на получение полагающихся им пенсий только на том основании, что они проживают не в РФ, было признано аналогичным положениям, ранее признанным Конституционным Судом РФ не соответствующими Конституции РФ и не подлежащим применению судами, другими органами и должностными лицами.</w:t>
      </w:r>
    </w:p>
    <w:p>
      <w:pPr>
        <w:pStyle w:val="TextBody"/>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TextBody"/>
        <w:rPr/>
      </w:pPr>
      <w:r>
        <w:rPr/>
        <w:t>а) на проживающих в Российской Федерации:</w:t>
      </w:r>
    </w:p>
    <w:p>
      <w:pPr>
        <w:pStyle w:val="TextBody"/>
        <w:rPr/>
      </w:pPr>
      <w:r>
        <w:rPr/>
        <w:t>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службы и органов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 и семьи этих лиц;</w:t>
      </w:r>
    </w:p>
    <w:p>
      <w:pPr>
        <w:pStyle w:val="TextBody"/>
        <w:rPr/>
      </w:pPr>
      <w:r>
        <w:rPr/>
        <w:t>(в ред. Федеральных законов от 28.11.1995 N 186-ФЗ, от 30.06.2003 N 86-ФЗ)</w:t>
      </w:r>
    </w:p>
    <w:p>
      <w:pPr>
        <w:pStyle w:val="TextBody"/>
        <w:rPr/>
      </w:pPr>
      <w:r>
        <w:rPr/>
        <w:t>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 и семьи этих лиц;</w:t>
      </w:r>
    </w:p>
    <w:p>
      <w:pPr>
        <w:pStyle w:val="TextBody"/>
        <w:rPr/>
      </w:pPr>
      <w:r>
        <w:rPr/>
        <w:t>лиц рядового и начальствующего состава, проходивших службу в органах внутренних дел Российской Федерации, бывшего Союза ССР, в Государственной противопожарной службе, в органах по контролю за оборотом наркотических средств и психотропных веществ и в учреждениях и органах уголовно-исполнительной системы, и семьи этих лиц;</w:t>
      </w:r>
    </w:p>
    <w:p>
      <w:pPr>
        <w:pStyle w:val="TextBody"/>
        <w:rPr/>
      </w:pPr>
      <w:r>
        <w:rPr/>
        <w:t>(в ред. Федеральных законов от 21.07.1998 N 117-ФЗ, от 25.07.2002 N 116-ФЗ, от 30.06.2003 N 86-ФЗ)</w:t>
      </w:r>
    </w:p>
    <w:p>
      <w:pPr>
        <w:pStyle w:val="TextBody"/>
        <w:rPr/>
      </w:pPr>
      <w:r>
        <w:rPr/>
        <w:t>лиц, указанных в статье 4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по законодательству государства, на территории которого они проживают;</w:t>
      </w:r>
    </w:p>
    <w:p>
      <w:pPr>
        <w:pStyle w:val="TextBody"/>
        <w:rPr/>
      </w:pPr>
      <w:r>
        <w:rPr/>
        <w:t>(в ред. Федеральных законов от 21.07.1998 N 117-ФЗ, от 30.06.2003 N 86-ФЗ)</w:t>
      </w:r>
    </w:p>
    <w:p>
      <w:pPr>
        <w:pStyle w:val="TextBody"/>
        <w:rPr/>
      </w:pPr>
      <w:r>
        <w:rPr/>
        <w:t>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службы и органов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и бывшего Союза ССР и в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на лиц рядового и начальствующего состава, проходивших службу в органах внутренних дел Российской Федерации и бывшего Союза ССР, органах по контролю за оборотом наркотических средств и психотропных веществ, в Государственной противопожарной службе и в учреждениях и органах уголовно-исполнительной системы, и семьи этих лиц, которые проживают в государствах - бывших республиках СССР,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pPr>
        <w:pStyle w:val="TextBody"/>
        <w:rPr/>
      </w:pPr>
      <w:r>
        <w:rPr/>
        <w:t>(в ред. Федеральных законов от 28.11.1995 N 186-ФЗ, от 21.07.1998 N 117-ФЗ, от 25.07.2002 N 116-ФЗ, от 30.06.2003 N 86-ФЗ)</w:t>
      </w:r>
    </w:p>
    <w:p>
      <w:pPr>
        <w:pStyle w:val="Heading4"/>
        <w:rPr/>
      </w:pPr>
      <w:r>
        <w:rPr/>
        <w:t>Статья 2. Назначение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семьям на основаниях, установленных Федеральным законом "О трудовых пенсиях в Российской Федерации"</w:t>
      </w:r>
    </w:p>
    <w:p>
      <w:pPr>
        <w:pStyle w:val="TextBody"/>
        <w:rPr/>
      </w:pPr>
      <w:r>
        <w:rPr/>
        <w:t>(в ред. Федеральных законов от 21.07.1998 N 117-ФЗ, от 01.06.1999 N 110-ФЗ, от 25.07.2002 N 116-ФЗ, от 30.06.2003 N 86-ФЗ, от 22.08.2004 N 122-ФЗ (ред. 29.12.2004))</w:t>
      </w:r>
    </w:p>
    <w:p>
      <w:pPr>
        <w:pStyle w:val="TextBody"/>
        <w:rPr/>
      </w:pPr>
      <w:r>
        <w:rPr/>
        <w:t>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пункте "а" статьи 1 настоящего Закона, и семей этих лиц осуществляется в соответствии с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w:t>
      </w:r>
    </w:p>
    <w:p>
      <w:pPr>
        <w:pStyle w:val="TextBody"/>
        <w:rPr/>
      </w:pPr>
      <w:r>
        <w:rPr/>
        <w:t>(в ред. Федеральных законов от 01.06.1999 N 110-ФЗ, от 22.08.2004 N 122-ФЗ (ред. 29.12.2004))</w:t>
      </w:r>
    </w:p>
    <w:p>
      <w:pPr>
        <w:pStyle w:val="TextBody"/>
        <w:rPr/>
      </w:pPr>
      <w:r>
        <w:rPr/>
        <w:t>На условиях и по нормам, установленным Федеральным законом "О трудовых пенсиях в Российской Федерации", могут назначаться пенсии проживающим в Российской Федерации лицам, указанным в статье 1 настоящего Закона, и семьям этих лиц по их желанию.</w:t>
      </w:r>
    </w:p>
    <w:p>
      <w:pPr>
        <w:pStyle w:val="TextBody"/>
        <w:rPr/>
      </w:pPr>
      <w:r>
        <w:rPr/>
        <w:t>(в ред. Федеральных законов от 01.06.1999 N 110-ФЗ, от 22.08.2004 N 122-ФЗ (ред. 29.12.2004))</w:t>
      </w:r>
    </w:p>
    <w:p>
      <w:pPr>
        <w:pStyle w:val="TextBody"/>
        <w:rPr/>
      </w:pPr>
      <w:r>
        <w:rPr/>
        <w:t>Часть 3 статьи 2 подлежит применению в соответствии с конституционно-правовым смыслом, выявленным в определении Конституционного Суда РФ от 12.04.2005 N 184-О.</w:t>
      </w:r>
    </w:p>
    <w:p>
      <w:pPr>
        <w:pStyle w:val="TextBody"/>
        <w:rPr/>
      </w:pPr>
      <w:r>
        <w:rPr/>
        <w:t>На основаниях, установленных Федеральным законом "О трудовых пенсиях в Российской Федерации", назначаются также пенсии бывшим военнослужащим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лишенным в установленном законодательством порядке воинских или специальных званий, и их семьям при наличии у них права на пенсионное обеспечение в соответствии с указанным Законом.</w:t>
      </w:r>
    </w:p>
    <w:p>
      <w:pPr>
        <w:pStyle w:val="TextBody"/>
        <w:rPr/>
      </w:pPr>
      <w:r>
        <w:rPr/>
        <w:t>(в ред. Федеральных законов от 21.07.1998 N 117-ФЗ, от 01.06.1999 N 110-ФЗ, от 25.07.2002 N 116-ФЗ, от 30.06.2003 N 86-ФЗ, от 22.08.2004 N 122-ФЗ (ред. 29.12.2004))</w:t>
      </w:r>
    </w:p>
    <w:p>
      <w:pPr>
        <w:pStyle w:val="Heading4"/>
        <w:rPr/>
      </w:pPr>
      <w:r>
        <w:rPr/>
        <w:t>Статья 3. Лица, приравненные в пенсионном обеспечении к проходившим военную службу в качестве офицеров или по контракту и их семьям</w:t>
      </w:r>
    </w:p>
    <w:p>
      <w:pPr>
        <w:pStyle w:val="TextBody"/>
        <w:rPr/>
      </w:pPr>
      <w:r>
        <w:rPr/>
        <w:t>Лицам, которые в период Великой Отечественной войны занимали в советских партизанских отрядах и соединениях командные должности, соответствующие должностям, замещаемым офицерами, и их семьям назначаются пенсии на основаниях, предусмотренных настоящим Законом для лиц, проходивших военную службу в качестве офицеров, и их семей. На таких же основаниях назначаются пенсии бывшим военнослужащим срочной службы, которые в период Великой Отечественной войны занимали в воинских частях, штабах и учреждениях действующей армии должности, соответствующие должностям, замещаемым офицерами, и их семьям.</w:t>
      </w:r>
    </w:p>
    <w:p>
      <w:pPr>
        <w:pStyle w:val="TextBody"/>
        <w:rPr/>
      </w:pPr>
      <w:r>
        <w:rPr/>
        <w:t>(в ред. Федерального закона от 28.11.1995 N 186-ФЗ)</w:t>
      </w:r>
    </w:p>
    <w:p>
      <w:pPr>
        <w:pStyle w:val="TextBody"/>
        <w:rPr/>
      </w:pPr>
      <w:r>
        <w:rPr/>
        <w:t>Лицам, состоявшим на сверхсрочной военной службе (бывшим военнослужащим сверхсрочной службы), женщинам, проходившим в добровольном порядке действительную военную службу на должностях солдат, матросов, сержантов и старшин (бывшим военнослужащим - женщинам), и их семьям пенсии назначаются на основаниях, предусмотренных настоящим Законом для лиц, проходивших военную службу по контракту в качестве солдат, матросов, сержантов и старшин, и их семей.</w:t>
      </w:r>
    </w:p>
    <w:p>
      <w:pPr>
        <w:pStyle w:val="Heading4"/>
        <w:rPr/>
      </w:pPr>
      <w:r>
        <w:rPr/>
        <w:t>Статья 4. Пенсионное обеспечение лиц, проходивших военную службу,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в других государствах, и их семей</w:t>
      </w:r>
    </w:p>
    <w:p>
      <w:pPr>
        <w:pStyle w:val="TextBody"/>
        <w:rPr/>
      </w:pPr>
      <w:r>
        <w:rPr/>
        <w:t>(в ред. Федеральных законов от 21.07.1998 N 117-ФЗ, от 30.06.2003 N 86-ФЗ)</w:t>
      </w:r>
    </w:p>
    <w:p>
      <w:pPr>
        <w:pStyle w:val="TextBody"/>
        <w:rPr/>
      </w:pPr>
      <w:r>
        <w:rPr/>
        <w:t>Пенсионное обеспечение проживающих на территории Российской Федерации лиц, проходивших военную службу в качестве офицеров, прапорщиков, мичманов и военнослужащих сверхсрочной службы или военную службу по контракту в качестве солдат, матросов, сержантов и старшин в вооруженных силах (армиях, войсках), органах безопасности и иных созданных в соответствии с законодательством воинских формированиях либо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других государств - участников Содружества Независимых Государств и государств, не являющихся участниками Содружества Независимых Государств, с которыми Российской Федерацией либо бывшим Союзом ССР заключены договоры (соглашения) о социальном обеспечении, а также семей указанных лиц осуществляется в порядке, предусмотренном этими договорами (соглашениями).</w:t>
      </w:r>
    </w:p>
    <w:p>
      <w:pPr>
        <w:pStyle w:val="TextBody"/>
        <w:rPr/>
      </w:pPr>
      <w:r>
        <w:rPr/>
        <w:t>(в ред. Федеральных законов от 21.07.1998 N 117-ФЗ, от 30.06.2003 N 86-ФЗ)</w:t>
      </w:r>
    </w:p>
    <w:p>
      <w:pPr>
        <w:pStyle w:val="Heading4"/>
        <w:rPr/>
      </w:pPr>
      <w:r>
        <w:rPr/>
        <w:t xml:space="preserve">Статья 5. Виды пенсий </w:t>
      </w:r>
    </w:p>
    <w:p>
      <w:pPr>
        <w:pStyle w:val="TextBody"/>
        <w:rPr/>
      </w:pPr>
      <w:r>
        <w:rPr/>
        <w:t>Лица, указанные в статье 1 настоящего Закона, приобретают право на пенсии:</w:t>
      </w:r>
    </w:p>
    <w:p>
      <w:pPr>
        <w:pStyle w:val="TextBody"/>
        <w:rPr/>
      </w:pPr>
      <w:r>
        <w:rPr/>
        <w:t>а) за выслугу лет, если они имеют предусмотренную настоящим Законом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w:t>
      </w:r>
    </w:p>
    <w:p>
      <w:pPr>
        <w:pStyle w:val="TextBody"/>
        <w:rPr/>
      </w:pPr>
      <w:r>
        <w:rPr/>
        <w:t>(в ред. Федеральных законов от 21.07.1998 N 117-ФЗ, от 25.07.2002 N 116-ФЗ, от 30.06.2003 N 86-ФЗ)</w:t>
      </w:r>
    </w:p>
    <w:p>
      <w:pPr>
        <w:pStyle w:val="TextBody"/>
        <w:rPr/>
      </w:pPr>
      <w:r>
        <w:rPr/>
        <w:t>б) по инвалидности, если они стали инвалидами при условиях, предусмотренных настоящим Законом.</w:t>
      </w:r>
    </w:p>
    <w:p>
      <w:pPr>
        <w:pStyle w:val="TextBody"/>
        <w:rPr/>
      </w:pPr>
      <w:r>
        <w:rPr/>
        <w:t>В случае гибели или смерти лиц, указанных в статье 1 настоящего Закона, их семьи при наличии условий, предусмотренных настоящим Законом, приобретают право на пенсию по случаю потери кормильца.</w:t>
      </w:r>
    </w:p>
    <w:p>
      <w:pPr>
        <w:pStyle w:val="TextBody"/>
        <w:rPr/>
      </w:pPr>
      <w:r>
        <w:rPr/>
        <w:t>Семьи умерших пенсионеров из числа лиц, указанных в статье 1 настоящего Закона, имеют право на пенсию по случаю потери кормильца на общих основаниях с семьями лиц, умерших в период прохождения службы.</w:t>
      </w:r>
    </w:p>
    <w:p>
      <w:pPr>
        <w:pStyle w:val="TextBody"/>
        <w:rPr/>
      </w:pPr>
      <w:r>
        <w:rPr/>
        <w:t>Об отказе в принятии к рассмотрению жалобы о проверке конституционности статьи 6 см. Определение Конституционного Суда РФ от 18.11.2004 N 401-О.</w:t>
      </w:r>
    </w:p>
    <w:p>
      <w:pPr>
        <w:pStyle w:val="Heading4"/>
        <w:rPr/>
      </w:pPr>
      <w:r>
        <w:rPr/>
        <w:t xml:space="preserve">Статья 6. Реализация права на пенсионное обеспечение </w:t>
      </w:r>
    </w:p>
    <w:p>
      <w:pPr>
        <w:pStyle w:val="TextBody"/>
        <w:rPr/>
      </w:pPr>
      <w:r>
        <w:rPr/>
        <w:t>Лицам, указанным в статье 1 настоящего Закона, имеющим право на пенсионное обеспечение, пенсии назначаются и выплачиваются после увольнения их со службы. Пенсии по инвалидности этим лицам и пенсии по случаю потери кормильца их семьям назначаются независимо от продолжительности службы.</w:t>
      </w:r>
    </w:p>
    <w:p>
      <w:pPr>
        <w:pStyle w:val="TextBody"/>
        <w:rPr/>
      </w:pPr>
      <w:r>
        <w:rPr/>
        <w:t>Постановлением Конституционного Суда РФ от 18.03.2004 N 6-П положение части второй статьи 6 о приостановлении выплаты назначенных пенсий за выслугу лет признано не противоречащим Конституции РФ.</w:t>
      </w:r>
    </w:p>
    <w:p>
      <w:pPr>
        <w:pStyle w:val="TextBody"/>
        <w:rPr/>
      </w:pPr>
      <w:r>
        <w:rPr/>
        <w:t>Пенсионерам из числа лиц, указанных в статье 1 настоящего Закона, при поступлении их на военную службу или на службу в органы внутренних дел, в Государственную противопожарную службу, в органы по контролю за оборотом наркотических средств и психотропных веществ, или учреждения и органы уголовно-исполнительной системы (в том числе в любых других государствах) выплата назначенных пенсий на время службы приостанавливается.</w:t>
      </w:r>
    </w:p>
    <w:p>
      <w:pPr>
        <w:pStyle w:val="TextBody"/>
        <w:rPr/>
      </w:pPr>
      <w:r>
        <w:rPr/>
        <w:t>(часть 2 введена Федеральным законом от 28.11.1995 N 186-ФЗ, в ред. Федеральных законов от 21.07.1998 N 117-ФЗ, от 25.07.2002 N 116-ФЗ, от 30.06.2003 N 86-ФЗ)</w:t>
      </w:r>
    </w:p>
    <w:p>
      <w:pPr>
        <w:pStyle w:val="TextBody"/>
        <w:rPr/>
      </w:pPr>
      <w:r>
        <w:rPr/>
        <w:t>Об отказе в принятии к рассмотрению жалобы о проверке конституционности статьи 7 см. Определение Конституционного Суда РФ от 15.01.2003 N 22-О.</w:t>
      </w:r>
    </w:p>
    <w:p>
      <w:pPr>
        <w:pStyle w:val="Heading4"/>
        <w:rPr/>
      </w:pPr>
      <w:r>
        <w:rPr/>
        <w:t xml:space="preserve">Статья 7. Право выбора пенсии </w:t>
      </w:r>
    </w:p>
    <w:p>
      <w:pPr>
        <w:pStyle w:val="TextBody"/>
        <w:rPr/>
      </w:pPr>
      <w:r>
        <w:rPr/>
        <w:t>(в ред. Федерального закона от 28.11.1995 N 186-ФЗ)</w:t>
      </w:r>
    </w:p>
    <w:p>
      <w:pPr>
        <w:pStyle w:val="TextBody"/>
        <w:rPr/>
      </w:pPr>
      <w:r>
        <w:rPr/>
        <w:t>Лицам, указанным в статье 1 настоящего Закона, и их семьям, имеющим одновременно право на различные государственные пенсии, назначается одна пенсия по их выбору (с учетом исключений, установленных частями второй и третьей настоящей статьи).</w:t>
      </w:r>
    </w:p>
    <w:p>
      <w:pPr>
        <w:pStyle w:val="TextBody"/>
        <w:rPr/>
      </w:pPr>
      <w:r>
        <w:rPr/>
        <w:t>(в ред. Федерального закона от 01.06.1999 N 110-ФЗ)</w:t>
      </w:r>
    </w:p>
    <w:p>
      <w:pPr>
        <w:pStyle w:val="TextBody"/>
        <w:rPr/>
      </w:pPr>
      <w:r>
        <w:rPr/>
        <w:t>Жены лиц, указанных в статье 1 настоящего Закона, погибших в войну с Финляндией, Великую Отечественную войну, войну с Японией, не вступившие в новый брак, имеют право на пенсию по случаю потери кормильца за погибшего мужа независимо от получения ими другой пенсии.</w:t>
      </w:r>
    </w:p>
    <w:p>
      <w:pPr>
        <w:pStyle w:val="TextBody"/>
        <w:rPr/>
      </w:pPr>
      <w:r>
        <w:rPr/>
        <w:t>(часть вторая в ред. Федерального закона от 06.12.2000 N 141-ФЗ)</w:t>
      </w:r>
    </w:p>
    <w:p>
      <w:pPr>
        <w:pStyle w:val="TextBody"/>
        <w:rPr/>
      </w:pPr>
      <w:r>
        <w:rPr/>
        <w:t>Родители лиц, указанных в статье 1 настоящего Закона, умерших (погибших) вследствие причин, перечисленных в пункте "а" статьи 21 настоящего Закона (за исключением случаев, когда смерть указанных лиц наступила в результате их противоправных действий), имеют право получать две пенсии. Им могут назначаться пенсия по старости (пенсия по инвалидности, за выслугу лет, социальная) в соответствии с Федеральным законом "О трудовых пенсиях в Российской Федерации" и пенсия по случаю потери кормильца (статья 30 настоящего Закона).</w:t>
      </w:r>
    </w:p>
    <w:p>
      <w:pPr>
        <w:pStyle w:val="TextBody"/>
        <w:rPr/>
      </w:pPr>
      <w:r>
        <w:rPr/>
        <w:t>(часть третья введена Федеральным законом от 01.06.1999 N 110-ФЗ; в ред. Федерального закона от 22.08.2004 N 122-ФЗ)</w:t>
      </w:r>
    </w:p>
    <w:p>
      <w:pPr>
        <w:pStyle w:val="Heading4"/>
        <w:rPr/>
      </w:pPr>
      <w:r>
        <w:rPr/>
        <w:t>Статья 8. Пенсионное обеспечение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которые подверглись радиационному воздействию, и их семей</w:t>
      </w:r>
    </w:p>
    <w:p>
      <w:pPr>
        <w:pStyle w:val="TextBody"/>
        <w:rPr/>
      </w:pPr>
      <w:r>
        <w:rPr/>
        <w:t>(в ред. Федеральных законов от 21.07.1998 N 117-ФЗ, от 25.07.2002 N 116-ФЗ, от 30.06.2003 N 86-ФЗ)</w:t>
      </w:r>
    </w:p>
    <w:p>
      <w:pPr>
        <w:pStyle w:val="TextBody"/>
        <w:rPr/>
      </w:pPr>
      <w:r>
        <w:rPr/>
        <w:t>Лицам, указанным в статье 1 настоящего Закона, подвергшимся радиационному воздействию при проведении взрывов и испытаний ядерного оружия либо в результате аварийных ситуаций на ядерных объектах гражданского и военного назначения, а также при ликвидации последствий этих аварий, и семьям этих лиц предоставляются дополнительно льготные условия назначения пенсий, выплачиваются надбавки к пенсиям, пособия и компенсации в соответствии с законодательством Российской Федерации о социальной защите граждан, подвергшихся радиационному воздействию.</w:t>
      </w:r>
    </w:p>
    <w:p>
      <w:pPr>
        <w:pStyle w:val="Heading4"/>
        <w:rPr/>
      </w:pPr>
      <w:r>
        <w:rPr/>
        <w:t xml:space="preserve">Статья 9. Выплата пособий </w:t>
      </w:r>
    </w:p>
    <w:p>
      <w:pPr>
        <w:pStyle w:val="TextBody"/>
        <w:rPr/>
      </w:pPr>
      <w:r>
        <w:rPr/>
        <w:t>Лицам, указанным в статье 1 настоящего Закона, уволенным со службы, пенсионерам - инвалидам из числа этих лиц и членам семей умерших пенсионеров выплачиваются пособия в порядке и размерах, определяемых законодательством Российской Федерации и нормативными актами Правительства Российской Федерации.</w:t>
      </w:r>
    </w:p>
    <w:p>
      <w:pPr>
        <w:pStyle w:val="TextBody"/>
        <w:rPr/>
      </w:pPr>
      <w:r>
        <w:rPr/>
        <w:t>(в ред. Федерального закона от 28.11.1995 N 186-ФЗ)</w:t>
      </w:r>
    </w:p>
    <w:p>
      <w:pPr>
        <w:pStyle w:val="Heading4"/>
        <w:rPr/>
      </w:pPr>
      <w:r>
        <w:rPr/>
        <w:t xml:space="preserve">Статья 10. Средства на выплату пенсий </w:t>
      </w:r>
    </w:p>
    <w:p>
      <w:pPr>
        <w:pStyle w:val="TextBody"/>
        <w:rPr/>
      </w:pPr>
      <w:r>
        <w:rPr/>
        <w:t>(в ред. Федерального закона от 28.11.1995 N 186-ФЗ)</w:t>
      </w:r>
    </w:p>
    <w:p>
      <w:pPr>
        <w:pStyle w:val="TextBody"/>
        <w:rPr/>
      </w:pPr>
      <w:r>
        <w:rPr/>
        <w:t>Выплата пенсий лицам, указанным в статье 1 настоящего Закона, и их семьям обеспечивается за счет средств федерального бюджета. При этом финансирование расходов на выплату пенсий осуществляется в централизованном порядке.</w:t>
      </w:r>
    </w:p>
    <w:p>
      <w:pPr>
        <w:pStyle w:val="TextBody"/>
        <w:rPr/>
      </w:pPr>
      <w:r>
        <w:rPr/>
        <w:t>Выплата пенсий, предусмотренных Федеральным законом "О трудовых пенсиях в Российской Федерации" для военнослужащих и приравненных к ним по пенсионному обеспечению граждан и их семей, осуществляется в соответствии с Федеральным законом "О трудовых пенсиях в Российской Федерации".</w:t>
      </w:r>
    </w:p>
    <w:p>
      <w:pPr>
        <w:pStyle w:val="TextBody"/>
        <w:rPr/>
      </w:pPr>
      <w:r>
        <w:rPr/>
        <w:t>(в ред. Федеральных законов от 01.06.1999 N 110-ФЗ, от 22.08.2004 N 122-ФЗ)</w:t>
      </w:r>
    </w:p>
    <w:p>
      <w:pPr>
        <w:pStyle w:val="Heading4"/>
        <w:rPr/>
      </w:pPr>
      <w:r>
        <w:rPr/>
        <w:t>Статья 11. Федеральные органы исполнительной власти, осуществляющие пенсионное обеспечение</w:t>
      </w:r>
    </w:p>
    <w:p>
      <w:pPr>
        <w:pStyle w:val="TextBody"/>
        <w:rPr/>
      </w:pPr>
      <w:r>
        <w:rPr/>
        <w:t>(в ред. Федерального закона от 28.11.1995 N 186-ФЗ)</w:t>
      </w:r>
    </w:p>
    <w:p>
      <w:pPr>
        <w:pStyle w:val="TextBody"/>
        <w:rPr/>
      </w:pPr>
      <w:r>
        <w:rPr/>
        <w:t>Пенсионное обеспечение лиц, указанных в статье 1 настоящего Закона, и их семей в зависимости от последнего места службы этих лиц осуществляется:</w:t>
      </w:r>
    </w:p>
    <w:p>
      <w:pPr>
        <w:pStyle w:val="TextBody"/>
        <w:rPr/>
      </w:pPr>
      <w:r>
        <w:rPr/>
        <w:t>а) Министерством обороны Российской Федерации - в 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и других воинских формирований Российской Федерации, созданных в соответствии с законодательством Российской Федерации (кроме формирований, перечисленных в пунктах "б" и "в" настоящей статьи), лиц, указанных в части первой статьи 3 настоящего Закона, а также их семей;</w:t>
      </w:r>
    </w:p>
    <w:p>
      <w:pPr>
        <w:pStyle w:val="TextBody"/>
        <w:rPr/>
      </w:pPr>
      <w:r>
        <w:rPr/>
        <w:t>б) Министерством внутренних дел Российской Федерации - в отношении военнослужащих, уволенных из внутренних войск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а также их семей;</w:t>
      </w:r>
    </w:p>
    <w:p>
      <w:pPr>
        <w:pStyle w:val="TextBody"/>
        <w:rPr/>
      </w:pPr>
      <w:r>
        <w:rPr/>
        <w:t>(в ред. Федеральных законов от 25.07.2002 N 116-ФЗ, от 30.06.2003 N 86-ФЗ)</w:t>
      </w:r>
    </w:p>
    <w:p>
      <w:pPr>
        <w:pStyle w:val="TextBody"/>
        <w:rPr/>
      </w:pPr>
      <w:r>
        <w:rPr/>
        <w:t>в) Федеральной службой безопасности Российской Федерации - в отношении военнослужащих, уволенных из органов федеральной службы безопасности (контрразведки) и пограничных войск, органов внешней разведки,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Российской Федерации, Службы безопасности Президента Российской Федерации, Федеральной службы охраны Российской Федерации и Службы специальных объектов при Президенте Российской Федерации, а также их семей;</w:t>
      </w:r>
    </w:p>
    <w:p>
      <w:pPr>
        <w:pStyle w:val="TextBody"/>
        <w:rPr/>
      </w:pPr>
      <w:r>
        <w:rPr/>
        <w:t>(в ред. Федеральных законов от 28.11.1995 N 186-ФЗ, от 30.06.2003 N 86-ФЗ)</w:t>
      </w:r>
    </w:p>
    <w:p>
      <w:pPr>
        <w:pStyle w:val="TextBody"/>
        <w:rPr/>
      </w:pPr>
      <w:r>
        <w:rPr/>
        <w:t>г) Федеральная служба исполнения наказаний - в отношении сотрудников, уволенных из учреждений и органов уголовно-исполнительной системы, а также членов их семей;</w:t>
      </w:r>
    </w:p>
    <w:p>
      <w:pPr>
        <w:pStyle w:val="TextBody"/>
        <w:rPr/>
      </w:pPr>
      <w:r>
        <w:rPr/>
        <w:t>(пп. "г" введен Федеральным законом от 21.07.1998 N 117-ФЗ; в ред. Федеральных законов от 30.06.2003 N 86-ФЗ, от 29.06.2004 N 58-ФЗ)</w:t>
      </w:r>
    </w:p>
    <w:p>
      <w:pPr>
        <w:pStyle w:val="TextBody"/>
        <w:rPr/>
      </w:pPr>
      <w:r>
        <w:rPr/>
        <w:t>д) Федеральная служба Российской Федерации по контролю за оборотом наркотических средств и психотропных веществ - в отношении сотрудников, уволенных из органов по контролю за оборотом наркотических средств и психотропных веществ, а также их семей.</w:t>
      </w:r>
    </w:p>
    <w:p>
      <w:pPr>
        <w:pStyle w:val="TextBody"/>
        <w:rPr/>
      </w:pPr>
      <w:r>
        <w:rPr/>
        <w:t>(пп. "д" введен Федеральным законом от 30.06.2003 N 86-ФЗ; в ред. Федерального закона от 29.06.2004 N 58-ФЗ)</w:t>
      </w:r>
    </w:p>
    <w:p>
      <w:pPr>
        <w:pStyle w:val="TextBody"/>
        <w:rPr/>
      </w:pPr>
      <w:r>
        <w:rPr/>
        <w:t>Пенсионное обеспечение соответствующих категорий уволенных со службы военнослужащих, лиц рядового и начальствующего состава органов внутренних дел, органов по контролю за оборотом наркотических средств и психотропных веществ и учреждений и органов уголовно-исполнительной системы бывшего Союза ССР, других государств и их семей, указанных в абзацах третьем и пятом пункта "а" и пункте "б" статьи 1 настоящего Закона, осуществляется в соответствии с ведомственной принадлежностью, предусмотренной настоящей статьей.</w:t>
      </w:r>
    </w:p>
    <w:p>
      <w:pPr>
        <w:pStyle w:val="TextBody"/>
        <w:rPr/>
      </w:pPr>
      <w:r>
        <w:rPr/>
        <w:t>(в ред. Федеральных законов от 21.07.1998 N 117-ФЗ, от 30.06.2003 N 86-ФЗ)</w:t>
      </w:r>
    </w:p>
    <w:p>
      <w:pPr>
        <w:pStyle w:val="Heading4"/>
        <w:rPr/>
      </w:pPr>
      <w:r>
        <w:rPr/>
        <w:t xml:space="preserve">Статья 12. Дополнительные социальные гарантии </w:t>
      </w:r>
    </w:p>
    <w:p>
      <w:pPr>
        <w:pStyle w:val="TextBody"/>
        <w:rPr/>
      </w:pPr>
      <w:r>
        <w:rPr/>
        <w:t>(в ред. Федерального закона от 22.08.2004 N 122-ФЗ)</w:t>
      </w:r>
    </w:p>
    <w:p>
      <w:pPr>
        <w:pStyle w:val="TextBody"/>
        <w:rPr/>
      </w:pPr>
      <w:r>
        <w:rP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pPr>
        <w:pStyle w:val="Heading3"/>
        <w:rPr/>
      </w:pPr>
      <w:r>
        <w:rPr/>
        <w:t>Раздел II. Пенсия за выслугу лет</w:t>
      </w:r>
    </w:p>
    <w:p>
      <w:pPr>
        <w:pStyle w:val="Heading4"/>
        <w:rPr/>
      </w:pPr>
      <w:r>
        <w:rPr/>
        <w:t>Статья 13. Условия, определяющие право на пенсию за выслугу лет</w:t>
      </w:r>
    </w:p>
    <w:p>
      <w:pPr>
        <w:pStyle w:val="TextBody"/>
        <w:rPr/>
      </w:pPr>
      <w:r>
        <w:rPr/>
        <w:t>Право на пенсию за выслугу лет имеют:</w:t>
      </w:r>
    </w:p>
    <w:p>
      <w:pPr>
        <w:pStyle w:val="TextBody"/>
        <w:rPr/>
      </w:pPr>
      <w:r>
        <w:rPr/>
        <w:t>а) лица, указанные в статье 1 настоящего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20 лет и более;</w:t>
      </w:r>
    </w:p>
    <w:p>
      <w:pPr>
        <w:pStyle w:val="TextBody"/>
        <w:rPr/>
      </w:pPr>
      <w:r>
        <w:rPr/>
        <w:t>(в ред. Федеральных законов от 21.07.1998 N 117-ФЗ, от 25.07.2002 N 116-ФЗ, от 30.06.2003 N 86-ФЗ)</w:t>
      </w:r>
    </w:p>
    <w:p>
      <w:pPr>
        <w:pStyle w:val="TextBody"/>
        <w:rPr/>
      </w:pPr>
      <w:r>
        <w:rPr/>
        <w:t>б) лица, указанные в статье 1 настоящего Закона,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w:t>
      </w:r>
    </w:p>
    <w:p>
      <w:pPr>
        <w:pStyle w:val="TextBody"/>
        <w:rPr/>
      </w:pPr>
      <w:r>
        <w:rPr/>
        <w:t>(в ред. Федеральных законов от 28.11.1995 N 186-ФЗ, от 21.07.1998 N 117-ФЗ, от 25.07.2002 N 116-ФЗ, от 30.06.2003 N 86-ФЗ)</w:t>
      </w:r>
    </w:p>
    <w:p>
      <w:pPr>
        <w:pStyle w:val="Heading4"/>
        <w:rPr/>
      </w:pPr>
      <w:r>
        <w:rPr/>
        <w:t xml:space="preserve">Статья 14. Размеры пенсии </w:t>
      </w:r>
    </w:p>
    <w:p>
      <w:pPr>
        <w:pStyle w:val="TextBody"/>
        <w:rPr/>
      </w:pPr>
      <w:r>
        <w:rPr/>
        <w:t>Пенсия за выслугу лет устанавливается в следующих размерах:</w:t>
      </w:r>
    </w:p>
    <w:p>
      <w:pPr>
        <w:pStyle w:val="TextBody"/>
        <w:rPr/>
      </w:pPr>
      <w:r>
        <w:rPr/>
        <w:t>а) лицам, указанным в статье 1 настоящего Закона, имеющим выслугу 20 лет и более: за выслугу 20 лет - 50 процентов соответствующих сумм денежного довольствия, предусмотренного статьей 43 настоящего Закона; за каждый год выслуги свыше 20 лет - 3 процента указанных сумм денежного довольствия, но всего не более 85 процентов этих сумм;</w:t>
      </w:r>
    </w:p>
    <w:p>
      <w:pPr>
        <w:pStyle w:val="TextBody"/>
        <w:rPr/>
      </w:pPr>
      <w:r>
        <w:rPr/>
        <w:t>б) лицам, указанным в статье 1 настоящего Закона, имеющим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за общий трудовой стаж 25 лет - 50 процентов соответствующих сумм денежного довольствия, предусмотренного статьей 43 настоящего Закона; за каждый год стажа свыше 25 лет - 1 процент указанных сумм денежного довольствия.</w:t>
      </w:r>
    </w:p>
    <w:p>
      <w:pPr>
        <w:pStyle w:val="TextBody"/>
        <w:rPr/>
      </w:pPr>
      <w:r>
        <w:rPr/>
        <w:t>(в ред. Федеральных законов от 21.07.1998 N 117-ФЗ, от 25.07.2002 N 116-ФЗ, от 30.06.2003 N 86-ФЗ)</w:t>
      </w:r>
    </w:p>
    <w:p>
      <w:pPr>
        <w:pStyle w:val="TextBody"/>
        <w:rPr/>
      </w:pPr>
      <w:r>
        <w:rPr/>
        <w:t>В случае повторного определения на военную службу, или на службу в органы внутренних дел, или Государственную противопожарную службу, или на службу в органы по контролю за оборотом наркотических средств и психотропных веществ, или на службу в учреждения и органы уголовно-исполнительной системы указанных в настоящей статье лиц, получавших пенсию, при последующем увольнении их со службы выплата им пенсии возобновляется исходя из выслуги и трудового стажа на день последнего увольнения.</w:t>
      </w:r>
    </w:p>
    <w:p>
      <w:pPr>
        <w:pStyle w:val="TextBody"/>
        <w:rPr/>
      </w:pPr>
      <w:r>
        <w:rPr/>
        <w:t>(в ред. Федеральных законов от 21.07.1998 N 117-ФЗ, от 25.07.2002 N 116-ФЗ, от 30.06.2003 N 86-ФЗ)</w:t>
      </w:r>
    </w:p>
    <w:p>
      <w:pPr>
        <w:pStyle w:val="Heading4"/>
        <w:rPr/>
      </w:pPr>
      <w:r>
        <w:rPr/>
        <w:t xml:space="preserve">Статья 15. Минимальный размер пенсии </w:t>
      </w:r>
    </w:p>
    <w:p>
      <w:pPr>
        <w:pStyle w:val="TextBody"/>
        <w:rPr/>
      </w:pPr>
      <w:r>
        <w:rPr/>
        <w:t>Пенсия за выслугу лет, назначаемая в соответствии с настоящим Законом, не может быть ниже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Heading4"/>
        <w:rPr/>
      </w:pPr>
      <w:r>
        <w:rPr/>
        <w:t xml:space="preserve">Статья 16. Увеличение размера пенсии за выслугу лет инвалидам вследствие военной травмы </w:t>
      </w:r>
    </w:p>
    <w:p>
      <w:pPr>
        <w:pStyle w:val="TextBody"/>
        <w:rPr/>
      </w:pPr>
      <w:r>
        <w:rPr/>
        <w:t>(в ред. Федерального закона от 28.11.1995 N 186-ФЗ)</w:t>
      </w:r>
    </w:p>
    <w:p>
      <w:pPr>
        <w:pStyle w:val="TextBody"/>
        <w:rPr/>
      </w:pPr>
      <w:r>
        <w:rPr/>
        <w:t>Пенсии за выслугу лет, назначаемые лицам, указанным в статье 1 настоящего Закона, являющимся инвалидами, увеличиваются:</w:t>
      </w:r>
    </w:p>
    <w:p>
      <w:pPr>
        <w:pStyle w:val="TextBody"/>
        <w:rPr/>
      </w:pPr>
      <w:r>
        <w:rPr/>
        <w:t>а) лицам, ставшим инвалидами вследствие военной травмы, - на сумму минимального размера пенсии по инвалидности, предусмотренного пунктом "а" статьи 23 настоящего Закона для инвалидов из числа этих лиц по соответствующей группе инвалидности;</w:t>
      </w:r>
    </w:p>
    <w:p>
      <w:pPr>
        <w:pStyle w:val="TextBody"/>
        <w:rPr/>
      </w:pPr>
      <w:r>
        <w:rPr/>
        <w:t>б)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являющимся участниками Великой Отечественной войны (подпункты "а" - "ж" и "и" подпункта 1 пункта 1 статьи 2 Федерального закона "О ветеранах"), - на сумму минимального размера пенсии по инвалидности, предусмотренного пунктом "б" статьи 23 настоящего Закона для инвалидов из числа этих лиц по соответствующей группе инвалидности, при условии, если им не устанавливается надбавка к пенсии в большем размере в соответствии с пунктом "в" статьи 17 настоящего Закона.</w:t>
      </w:r>
    </w:p>
    <w:p>
      <w:pPr>
        <w:pStyle w:val="TextBody"/>
        <w:rPr/>
      </w:pPr>
      <w:r>
        <w:rPr/>
        <w:t>(в ред. Федеральных законов от 01.06.1999 N 110-ФЗ, от 12.06.2002 N 68-ФЗ)</w:t>
      </w:r>
    </w:p>
    <w:p>
      <w:pPr>
        <w:pStyle w:val="Heading4"/>
        <w:rPr/>
      </w:pPr>
      <w:r>
        <w:rPr/>
        <w:t xml:space="preserve">Статья 17. Надбавки к пенсии за выслугу лет </w:t>
      </w:r>
    </w:p>
    <w:p>
      <w:pPr>
        <w:pStyle w:val="TextBody"/>
        <w:rPr/>
      </w:pPr>
      <w:r>
        <w:rPr/>
        <w:t>К пенсии за выслугу лет, назначаемой лицам, указанным в статье 1 настоящего Закона (в том числе к исчисленной в минимальном размере), начисляются следующие надбавки:</w:t>
      </w:r>
    </w:p>
    <w:p>
      <w:pPr>
        <w:pStyle w:val="TextBody"/>
        <w:rPr/>
      </w:pPr>
      <w:r>
        <w:rPr/>
        <w:t>а) пенсионерам, являющимся инвалидами I группы либо достигшим 80-летнего возраста, - на уход за пенсионером в размере 100 процентов установленного федеральным законом минимального размера пенсии по старости, указанного в части первой статьи 46 настоящего Закона, а пенсионерам, которые по состоянию здоровья в соответствии с заключением лечебного учреждения нуждаются в постоянном постороннем уходе (помощи, надзоре), но не достигли 80-летнего возраста, - двух третей указанного минимального размера пенсии по старости;</w:t>
      </w:r>
    </w:p>
    <w:p>
      <w:pPr>
        <w:pStyle w:val="TextBody"/>
        <w:rPr/>
      </w:pPr>
      <w:r>
        <w:rPr/>
        <w:t>(пп. "а" в ред. Федерального закона от 28.11.1995 N 186-ФЗ)</w:t>
      </w:r>
    </w:p>
    <w:p>
      <w:pPr>
        <w:pStyle w:val="TextBody"/>
        <w:rPr/>
      </w:pPr>
      <w:r>
        <w:rPr/>
        <w:t>б) неработающим пенсионерам, достигшим 55-летнего возраста либо являющимся инвалидами, имеющим на своем иждивении нетрудоспособных членов семьи, указанных в статьях 29, 31, 33 и 34 настоящего Закона, - на каждого нетрудоспособного члена семьи в размере двух третей, а на нетрудоспособного члена семьи, являющегося инвалидом III группы, - половины установленного законодательством Российской Федерации минимального размера пенсии по старости, указанного в части первой статьи 46 настоящего Закона. Надбавка начисляется только на тех членов семьи, которые не получают трудовой или социальной пенсии. При наличии одновременно права на социальную пенсию и надбавку к пенсии на нетрудоспособного члена семьи одному из членов семьи может быть назначена социальная пенсия либо начислена надбавка к пенсии на этого члена семьи;</w:t>
      </w:r>
    </w:p>
    <w:p>
      <w:pPr>
        <w:pStyle w:val="TextBody"/>
        <w:rPr/>
      </w:pPr>
      <w:r>
        <w:rPr/>
        <w:t>в) пенсионерам - участникам Великой Отечественной войны (подпункты "а" - "ж" и "и" подпункта 1 пункта 1 статьи 2 Федерального закона "О ветеранах") - в размере 100 процентов установленного федеральным законом минимального размера пенсии по старости, указанного в части первой статьи 46 настоящего Закона, а лицам из их числа, достигшим 80-летнего возраста или являющимся инвалидами I и II групп, - 200 процентов установленного федеральным законом минимального размера пенсии по старости. Надбавка, предусмотренная настоящим пунктом, устанавливается в случае, если пенсионер не имеет права на увеличение пенсии в большем размере в соответствии со статьей 16 настоящего Закона.</w:t>
      </w:r>
    </w:p>
    <w:p>
      <w:pPr>
        <w:pStyle w:val="TextBody"/>
        <w:rPr/>
      </w:pPr>
      <w:r>
        <w:rPr/>
        <w:t>(в ред. Федерального закона от 12.06.2002 N 68-ФЗ)</w:t>
      </w:r>
    </w:p>
    <w:p>
      <w:pPr>
        <w:pStyle w:val="Heading4"/>
        <w:rPr/>
      </w:pPr>
      <w:r>
        <w:rPr/>
        <w:t xml:space="preserve">Статья 18. Исчисление выслуги лет для назначения пенсии </w:t>
      </w:r>
    </w:p>
    <w:p>
      <w:pPr>
        <w:pStyle w:val="TextBody"/>
        <w:rPr/>
      </w:pPr>
      <w:r>
        <w:rPr/>
        <w:t>В выслугу лет для назначения пенсии в соответствии с пунктом "а" статьи 13 настоящего 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веществ; служба в учреждениях и органах уголовно-исполнительной системы;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может засчитываться также время их учебы до определения на службу (но не более пяти лет) из расчета один год учебы за шесть месяцев службы.</w:t>
      </w:r>
    </w:p>
    <w:p>
      <w:pPr>
        <w:pStyle w:val="TextBody"/>
        <w:rPr/>
      </w:pPr>
      <w:r>
        <w:rPr/>
        <w:t>(в ред. Федеральных законов от 25.07.2002 N 116-ФЗ, от 30.06.2003 N 86-ФЗ)</w:t>
      </w:r>
    </w:p>
    <w:p>
      <w:pPr>
        <w:pStyle w:val="TextBody"/>
        <w:rPr/>
      </w:pPr>
      <w:r>
        <w:rPr/>
        <w:t>Время прохождения службы в особых условиях подлежит зачету в выслугу лет для назначения пенсии лицам, указанным в статье 1 настоящего Закона, в льготном исчислении.</w:t>
      </w:r>
    </w:p>
    <w:p>
      <w:pPr>
        <w:pStyle w:val="TextBody"/>
        <w:rPr/>
      </w:pPr>
      <w:r>
        <w:rPr/>
        <w:t>Порядок исчисления выслуги лет для назначения пенсии лицам, указанным в статье 1 настоящего Закона, определяется Правительством Российской Федерации.</w:t>
      </w:r>
    </w:p>
    <w:p>
      <w:pPr>
        <w:pStyle w:val="TextBody"/>
        <w:rPr/>
      </w:pPr>
      <w:r>
        <w:rPr/>
        <w:t>(в ред. Федерального закона от 28.11.1995 N 186-ФЗ)</w:t>
      </w:r>
    </w:p>
    <w:p>
      <w:pPr>
        <w:pStyle w:val="Heading3"/>
        <w:rPr/>
      </w:pPr>
      <w:r>
        <w:rPr/>
        <w:t xml:space="preserve">Раздел III. Пенсия по инвалидности </w:t>
      </w:r>
    </w:p>
    <w:p>
      <w:pPr>
        <w:pStyle w:val="Heading4"/>
        <w:rPr/>
      </w:pPr>
      <w:r>
        <w:rPr/>
        <w:t xml:space="preserve">Статья 19. Условия, определяющие право на пенсию по инвалидности </w:t>
      </w:r>
    </w:p>
    <w:p>
      <w:pPr>
        <w:pStyle w:val="TextBody"/>
        <w:rPr/>
      </w:pPr>
      <w:r>
        <w:rPr/>
        <w:t>Право на пенсию по инвалидности имеют лица, указанные в статье 1 настоящего Закона, ставшие инвалидами, если инвалидность наступила в период прохождения ими службы или не позднее трех месяцев после увольнения со службы либо если инвалидность наступила позднее этого срока, но вследствие ранения, контузии, увечья или заболевания, полученных в период прохождения службы.</w:t>
      </w:r>
    </w:p>
    <w:p>
      <w:pPr>
        <w:pStyle w:val="Heading4"/>
        <w:rPr/>
      </w:pPr>
      <w:r>
        <w:rPr/>
        <w:t xml:space="preserve">Статья 20. Установление инвалидности </w:t>
      </w:r>
    </w:p>
    <w:p>
      <w:pPr>
        <w:pStyle w:val="TextBody"/>
        <w:rPr/>
      </w:pPr>
      <w:r>
        <w:rPr/>
        <w:t>Группа и причины инвалидности, а также время, когда она наступила, устанавливаются врачебно-трудовыми экспертными комиссиями (ВТЭК), действующими на основании положения, утверждаемого в порядке, определяемом Правительством Российской Федерации.</w:t>
      </w:r>
    </w:p>
    <w:p>
      <w:pPr>
        <w:pStyle w:val="TextBody"/>
        <w:rPr/>
      </w:pPr>
      <w:r>
        <w:rPr/>
        <w:t>(в ред. Федерального закона от 28.11.1995 N 186-ФЗ)</w:t>
      </w:r>
    </w:p>
    <w:p>
      <w:pPr>
        <w:pStyle w:val="TextBody"/>
        <w:rPr/>
      </w:pPr>
      <w:r>
        <w:rPr/>
        <w:t>В зависимости от степени утраты трудоспособности инвалиды подразделяются на три группы.</w:t>
      </w:r>
    </w:p>
    <w:p>
      <w:pPr>
        <w:pStyle w:val="Heading4"/>
        <w:rPr/>
      </w:pPr>
      <w:r>
        <w:rPr/>
        <w:t xml:space="preserve">Статья 21. Категории инвалидов </w:t>
      </w:r>
    </w:p>
    <w:p>
      <w:pPr>
        <w:pStyle w:val="TextBody"/>
        <w:rPr/>
      </w:pPr>
      <w:r>
        <w:rPr/>
        <w:t>(в ред. Федерального закона от 28.11.1995 N 186-ФЗ)</w:t>
      </w:r>
    </w:p>
    <w:p>
      <w:pPr>
        <w:pStyle w:val="TextBody"/>
        <w:rPr/>
      </w:pPr>
      <w:r>
        <w:rPr/>
        <w:t>Инвалиды из числа лиц, указанных в статье 1 настоящего Закона, в зависимости от причины инвалидности подразделяются на следующие категории:</w:t>
      </w:r>
    </w:p>
    <w:p>
      <w:pPr>
        <w:pStyle w:val="TextBody"/>
        <w:rPr/>
      </w:pPr>
      <w:r>
        <w:rPr/>
        <w:t>а)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(при соблюдении условия, предусмотренного частью первой статьи 18 настоящего Закона) либо во время пребывания в действующей армии в качестве воспитанников и юнг;</w:t>
      </w:r>
    </w:p>
    <w:p>
      <w:pPr>
        <w:pStyle w:val="TextBody"/>
        <w:rPr/>
      </w:pPr>
      <w:r>
        <w:rPr/>
        <w:t>б) инвалиды вследствие заболевания, полученного в период военной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обязанностей) лежит на военно-врачебных комиссиях, заключения которых могут быть обжалованы в суд.</w:t>
      </w:r>
    </w:p>
    <w:p>
      <w:pPr>
        <w:pStyle w:val="Heading4"/>
        <w:rPr/>
      </w:pPr>
      <w:r>
        <w:rPr/>
        <w:t xml:space="preserve">Статья 22. Размеры пенсии </w:t>
      </w:r>
    </w:p>
    <w:p>
      <w:pPr>
        <w:pStyle w:val="TextBody"/>
        <w:rPr/>
      </w:pPr>
      <w:r>
        <w:rPr/>
        <w:t>Пенсия по инвалидности лицам, указанным в статье 1 настоящего Закона, устанавливается в следующих размерах:</w:t>
      </w:r>
    </w:p>
    <w:p>
      <w:pPr>
        <w:pStyle w:val="TextBody"/>
        <w:rPr/>
      </w:pPr>
      <w:r>
        <w:rPr/>
        <w:t>а) инвалидам вследствие военной травмы I и II групп - 85 процентов, III группы - 50 процентов соответствующих сумм денежного довольствия, предусмотренного статьей 43 настоящего Закона;</w:t>
      </w:r>
    </w:p>
    <w:p>
      <w:pPr>
        <w:pStyle w:val="TextBody"/>
        <w:rPr/>
      </w:pPr>
      <w:r>
        <w:rPr/>
        <w:t>б) инвалидам вследствие заболевания, полученного в период военной службы, I и II групп - 75 процентов, III группы - 30 процентов соответствующих сумм денежного довольствия, предусмотренного статьей 43 настоящего Закона.</w:t>
      </w:r>
    </w:p>
    <w:p>
      <w:pPr>
        <w:pStyle w:val="Heading4"/>
        <w:rPr/>
      </w:pPr>
      <w:r>
        <w:rPr/>
        <w:t xml:space="preserve">Статья 23. Минимальные размеры пенсии </w:t>
      </w:r>
    </w:p>
    <w:p>
      <w:pPr>
        <w:pStyle w:val="TextBody"/>
        <w:rPr/>
      </w:pPr>
      <w:r>
        <w:rPr/>
        <w:t>Пенсия по инвалидности, назначаемая лицам, указанным в статье 1 настоящего Закона, не может быть ниже:</w:t>
      </w:r>
    </w:p>
    <w:p>
      <w:pPr>
        <w:pStyle w:val="TextBody"/>
        <w:rPr/>
      </w:pPr>
      <w:r>
        <w:rPr/>
        <w:t>а) для инвалидов вследствие военной травмы I и II групп - 300 процентов, III группы - 150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TextBody"/>
        <w:rPr/>
      </w:pPr>
      <w:r>
        <w:rPr/>
        <w:t>б) для инвалидов вследствие заболевания, полученного в период военной службы, I и II групп - 130 процентов, III группы - 100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Heading4"/>
        <w:rPr/>
      </w:pPr>
      <w:r>
        <w:rPr/>
        <w:t xml:space="preserve">Статья 24. Надбавки к пенсии по инвалидности </w:t>
      </w:r>
    </w:p>
    <w:p>
      <w:pPr>
        <w:pStyle w:val="TextBody"/>
        <w:rPr/>
      </w:pPr>
      <w:r>
        <w:rPr/>
        <w:t>Лицам, указанным в статье 1 настоящего Закона, признанным инвалидами I группы либо достигшим 80-летнего возраста или нуждающимся в постоянном постороннем уходе (помощи, надзоре) в соответствии с заключением лечебного учреждения, а также неработающим инвалидам I и II групп, имеющим на своем иждивении нетрудоспособных членов семьи, к назначаемой им пенсии по инвалидности (в том числе к исчисленной в минимальном размере) начисляются надбавки в порядке и размерах, предусмотренных соответственно пунктами "а" и "б" статьи 17 настоящего Закона.</w:t>
      </w:r>
    </w:p>
    <w:p>
      <w:pPr>
        <w:pStyle w:val="TextBody"/>
        <w:rPr/>
      </w:pPr>
      <w:r>
        <w:rPr/>
        <w:t>(в ред. Федерального закона от 28.11.1995 N 186-ФЗ)</w:t>
      </w:r>
    </w:p>
    <w:p>
      <w:pPr>
        <w:pStyle w:val="TextBody"/>
        <w:rPr/>
      </w:pPr>
      <w:r>
        <w:rPr/>
        <w:t>Лицам, указанным в статье 1 настоящего Закона, - участникам Великой Отечественной войны (подпункты "а" - "ж" и "и" подпункта 1 пункта 1 статьи 2 Федерального закона "О ветеранах") к назначаемой им пенсии по инвалидности (в том числе к исчисленной в минимальном размере) начисляется надбавка в размере 100 процентов установленного федеральным законом минимального размера пенсии по старости, указанного в части первой статьи 46 настоящего Закона, а достигшим 80-летнего возраста или являющимся инвалидами I и II групп, - 200 процентов установленного федеральным законом минимального размера пенсии по старости.</w:t>
      </w:r>
    </w:p>
    <w:p>
      <w:pPr>
        <w:pStyle w:val="TextBody"/>
        <w:rPr/>
      </w:pPr>
      <w:r>
        <w:rPr/>
        <w:t>(в ред. Федерального закона от 12.06.2002 N 68-ФЗ)</w:t>
      </w:r>
    </w:p>
    <w:p>
      <w:pPr>
        <w:pStyle w:val="Heading4"/>
        <w:rPr/>
      </w:pPr>
      <w:r>
        <w:rPr/>
        <w:t xml:space="preserve">Статья 25. Период, на который назначается пенсия по инвалидности </w:t>
      </w:r>
    </w:p>
    <w:p>
      <w:pPr>
        <w:pStyle w:val="TextBody"/>
        <w:rPr/>
      </w:pPr>
      <w:r>
        <w:rPr/>
        <w:t>Пенсия по инвалидности лицам, указанным в статье 1 настоящего Закона, назначается на время инвалидности, установленной ВТЭК, а инвалидам-мужчинам старше 60 лет и инвалидам-женщинам старше 55 лет - пожизненно с переосвидетельствованием этих инвалидов только по их заявлению.</w:t>
      </w:r>
    </w:p>
    <w:p>
      <w:pPr>
        <w:pStyle w:val="TextBody"/>
        <w:rPr/>
      </w:pPr>
      <w:r>
        <w:rPr/>
        <w:t>В случае признания пенсионера, не достигшего указанного в настоящей статье возраста, трудоспособным пенсия выплачивается ему до конца месяца, в котором он признан трудоспособным, но не долее чем до дня, до которого установлена инвалидность.</w:t>
      </w:r>
    </w:p>
    <w:p>
      <w:pPr>
        <w:pStyle w:val="Heading4"/>
        <w:rPr/>
      </w:pPr>
      <w:r>
        <w:rPr/>
        <w:t xml:space="preserve">Статья 26. Изменение размера пенсии при пересмотре группы инвалидности </w:t>
      </w:r>
    </w:p>
    <w:p>
      <w:pPr>
        <w:pStyle w:val="TextBody"/>
        <w:rPr/>
      </w:pPr>
      <w:r>
        <w:rPr/>
        <w:t>При пересмотре группы инвалидности соответственно изменяется и размер пенсии. В случае,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pPr>
        <w:pStyle w:val="Heading4"/>
        <w:rPr/>
      </w:pPr>
      <w:r>
        <w:rPr/>
        <w:t xml:space="preserve">Статья 27. Приостановление и возобновление выплаты пенсии при пропуске срока переосвидетельствования </w:t>
      </w:r>
    </w:p>
    <w:p>
      <w:pPr>
        <w:pStyle w:val="TextBody"/>
        <w:rPr/>
      </w:pPr>
      <w:r>
        <w:rPr/>
        <w:t>При пропуске инвалидом из числа лиц, указанных в статье 1 настоящего Закона, срока переосвидетельствования во ВТЭК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pPr>
        <w:pStyle w:val="TextBody"/>
        <w:rPr/>
      </w:pPr>
      <w:r>
        <w:rPr/>
        <w:t>В случае пропуска инвалидом срока переосвидетельствования по уважительной причине и установления ему ВТЭК инвалидности за прошлое время выплата пенсии возобновляется с того дня, с которого он признан инвалидом. В случае, если при переосвидетельствовании инвалиду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p>
      <w:pPr>
        <w:pStyle w:val="Heading3"/>
        <w:rPr/>
      </w:pPr>
      <w:r>
        <w:rPr/>
        <w:t xml:space="preserve">Раздел IV. Пенсия по случаю потери кормильца </w:t>
      </w:r>
    </w:p>
    <w:p>
      <w:pPr>
        <w:pStyle w:val="Heading4"/>
        <w:rPr/>
      </w:pPr>
      <w:r>
        <w:rPr/>
        <w:t xml:space="preserve">Статья 28. Условия, определяющие право на пенсию по случаю потери кормильца </w:t>
      </w:r>
    </w:p>
    <w:p>
      <w:pPr>
        <w:pStyle w:val="TextBody"/>
        <w:rPr/>
      </w:pPr>
      <w:r>
        <w:rPr/>
        <w:t>Пенсия по случаю потери кормильца семьям лиц, указанных в статье 1 настоящего Закона,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 лет после прекращения выплаты ему пенсии. При этом семьи бывших военнослужащих, умерших во время пребывания в плену (при соблюдении условия, указанного в части первой статьи 18 настоящего Закона), и семьи военнослужащих, пропавших без вести в период военных действий, приравниваются к семьям погибших на фронте.</w:t>
      </w:r>
    </w:p>
    <w:p>
      <w:pPr>
        <w:pStyle w:val="Heading4"/>
        <w:rPr/>
      </w:pPr>
      <w:r>
        <w:rPr/>
        <w:t xml:space="preserve">Статья 29. Члены семьи, имеющие право на пенсию </w:t>
      </w:r>
    </w:p>
    <w:p>
      <w:pPr>
        <w:pStyle w:val="TextBody"/>
        <w:rPr/>
      </w:pPr>
      <w:r>
        <w:rPr/>
        <w:t>Право на пенсию по случаю потери кормильца имеют нетрудоспособные члены семьи умерших (погибших) лиц, указанных в статье 1 настоящего Закона, состоявшие на их иждивении.</w:t>
      </w:r>
    </w:p>
    <w:p>
      <w:pPr>
        <w:pStyle w:val="TextBody"/>
        <w:rPr/>
      </w:pPr>
      <w:r>
        <w:rPr/>
        <w:t>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супругам лиц, умерших вследствие причин, указанных в пункте "а" статьи 21 настоящего Закона; супругу, одному из родителей или другому члену семьи, указанным в пункте "в" настоящей статьи.</w:t>
      </w:r>
    </w:p>
    <w:p>
      <w:pPr>
        <w:pStyle w:val="TextBody"/>
        <w:rPr/>
      </w:pPr>
      <w:r>
        <w:rPr/>
        <w:t>Нетрудоспособными членами семьи считаются:</w:t>
      </w:r>
    </w:p>
    <w:p>
      <w:pPr>
        <w:pStyle w:val="TextBody"/>
        <w:rPr/>
      </w:pPr>
      <w:r>
        <w:rPr/>
        <w:t>а) дети, братья, сестры и внуки, не достигшие 18 лет или старше этого возраста, если они стали инвалидами до достижения 18 лет, а проходящие обучение в образовательных учреждениях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долее чем до достижения ими 23-летнего возраста. Братья, сестры и внуки имеют право на пенсию, если у них нет трудоспособных родителей;</w:t>
      </w:r>
    </w:p>
    <w:p>
      <w:pPr>
        <w:pStyle w:val="TextBody"/>
        <w:rPr/>
      </w:pPr>
      <w:r>
        <w:rPr/>
        <w:t>б) отец, мать и супруг, если они достигли возраста: мужчины - 60 лет, женщины - 55 лет, либо являются инвалидами;</w:t>
      </w:r>
    </w:p>
    <w:p>
      <w:pPr>
        <w:pStyle w:val="TextBody"/>
        <w:rPr/>
      </w:pPr>
      <w:r>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pPr>
        <w:pStyle w:val="TextBody"/>
        <w:rPr/>
      </w:pPr>
      <w:r>
        <w:rPr/>
        <w:t>г) дед и бабушка - при отсутствии лиц, которые по закону обязаны их содержать.</w:t>
      </w:r>
    </w:p>
    <w:p>
      <w:pPr>
        <w:pStyle w:val="Heading4"/>
        <w:rPr/>
      </w:pPr>
      <w:r>
        <w:rPr/>
        <w:t xml:space="preserve">Статья 30. Право на пенсию на льготных условиях </w:t>
      </w:r>
    </w:p>
    <w:p>
      <w:pPr>
        <w:pStyle w:val="TextBody"/>
        <w:rPr/>
      </w:pPr>
      <w:r>
        <w:rPr/>
        <w:t>(в ред. Федерального закона от 01.06.1999 N 110-ФЗ)</w:t>
      </w:r>
    </w:p>
    <w:p>
      <w:pPr>
        <w:pStyle w:val="TextBody"/>
        <w:rPr/>
      </w:pPr>
      <w:r>
        <w:rPr/>
        <w:t>Жены лиц, указанных в статье 1 настоящего Закона, умерших вследствие причин, перечисленных в пункте "а" статьи 21 настоящего Закона, имеют право на пенсию по случаю потери кормильца по достижении ими 50-летнего возраста, а занятые из них уходом за детьми умерших, не достигшими 8-летнего возраста, имеют право на указанную пенсию независимо от возраста, трудоспособности и от того, работают они или нет.</w:t>
      </w:r>
    </w:p>
    <w:p>
      <w:pPr>
        <w:pStyle w:val="TextBody"/>
        <w:rPr/>
      </w:pPr>
      <w:r>
        <w:rPr/>
        <w:t>Родители лиц, указанных в статье 1 настоящего Закона, умерших (погибших) вследствие причин, перечисленных в пункте "а" статьи 21 настоящего Закона (за исключением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предусмотренном настоящим Законом.</w:t>
      </w:r>
    </w:p>
    <w:p>
      <w:pPr>
        <w:pStyle w:val="Heading4"/>
        <w:rPr/>
      </w:pPr>
      <w:r>
        <w:rPr/>
        <w:t xml:space="preserve">Статья 31. Члены семьи умершего, считающиеся иждивенцами </w:t>
      </w:r>
    </w:p>
    <w:p>
      <w:pPr>
        <w:pStyle w:val="TextBody"/>
        <w:rPr/>
      </w:pPr>
      <w:r>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TextBody"/>
        <w:rPr/>
      </w:pPr>
      <w:r>
        <w:rP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w:t>
      </w:r>
    </w:p>
    <w:p>
      <w:pPr>
        <w:pStyle w:val="Heading4"/>
        <w:rPr/>
      </w:pPr>
      <w:r>
        <w:rPr/>
        <w:t xml:space="preserve">Статья 32. Выплата пенсии по случаю потери кормильца детям, находящимся на полном государственном обеспечении </w:t>
      </w:r>
    </w:p>
    <w:p>
      <w:pPr>
        <w:pStyle w:val="TextBody"/>
        <w:rPr/>
      </w:pPr>
      <w:r>
        <w:rPr/>
        <w:t>Детям, потерявшим обоих родителей, и детям умершей одинокой матери в период нахождения их на полном государственном обеспечении выплачивается 50 процентов назначенной пенсии, а другим детям, находящимся на полном государственном обеспечении, - 25 процентов назначенной пенсии.</w:t>
      </w:r>
    </w:p>
    <w:p>
      <w:pPr>
        <w:pStyle w:val="TextBody"/>
        <w:rPr/>
      </w:pPr>
      <w:r>
        <w:rPr/>
        <w:t>(в ред. Федерального закона от 28.11.1995 N 186-ФЗ)</w:t>
      </w:r>
    </w:p>
    <w:p>
      <w:pPr>
        <w:pStyle w:val="Heading4"/>
        <w:rPr/>
      </w:pPr>
      <w:r>
        <w:rPr/>
        <w:t xml:space="preserve">Статья 33. Право на пенсию усыновителей и усыновленных </w:t>
      </w:r>
    </w:p>
    <w:p>
      <w:pPr>
        <w:pStyle w:val="TextBody"/>
        <w:rPr/>
      </w:pPr>
      <w:r>
        <w:rPr/>
        <w:t>Усыновители имеют право на пенсию по случаю потери кормильца наравне с родителями, а усыновленные - наравне с родными детьми.</w:t>
      </w:r>
    </w:p>
    <w:p>
      <w:pPr>
        <w:pStyle w:val="TextBody"/>
        <w:rPr/>
      </w:pPr>
      <w:r>
        <w:rPr/>
        <w:t>Несовершеннолетние, имеющие право на пенсию по случаю потери кормильца, сохраняют это право и при их усыновлении.</w:t>
      </w:r>
    </w:p>
    <w:p>
      <w:pPr>
        <w:pStyle w:val="Heading4"/>
        <w:rPr/>
      </w:pPr>
      <w:r>
        <w:rPr/>
        <w:t xml:space="preserve">Статья 34. Право на пенсию отчима и мачехи, пасынка и падчерицы </w:t>
      </w:r>
    </w:p>
    <w:p>
      <w:pPr>
        <w:pStyle w:val="TextBody"/>
        <w:rPr/>
      </w:pPr>
      <w:r>
        <w:rPr/>
        <w:t>Отчим и мачеха имеют право на пенсию по случаю потери кормильца наравне с отцом и матерью при условии, если они воспитывали или содержали умершего пасынка или падчерицу не менее пяти лет.</w:t>
      </w:r>
    </w:p>
    <w:p>
      <w:pPr>
        <w:pStyle w:val="TextBody"/>
        <w:rPr/>
      </w:pPr>
      <w:r>
        <w:rPr/>
        <w:t>Пасынок и падчерица имеют право на пенсию по случаю потери кормильца наравне с родными детьми.</w:t>
      </w:r>
    </w:p>
    <w:p>
      <w:pPr>
        <w:pStyle w:val="Heading4"/>
        <w:rPr/>
      </w:pPr>
      <w:r>
        <w:rPr/>
        <w:t xml:space="preserve">Статья 35. Сохранение пенсии при вступлении в новый брак </w:t>
      </w:r>
    </w:p>
    <w:p>
      <w:pPr>
        <w:pStyle w:val="TextBody"/>
        <w:rPr/>
      </w:pPr>
      <w:r>
        <w:rPr/>
        <w:t>Пенсия по случаю потери кормильца, назначенная супругу умершего, сохраняется и при вступлении супруга в новый брак.</w:t>
      </w:r>
    </w:p>
    <w:p>
      <w:pPr>
        <w:pStyle w:val="Heading4"/>
        <w:rPr/>
      </w:pPr>
      <w:r>
        <w:rPr/>
        <w:t xml:space="preserve">Статья 36. Размеры пенсии </w:t>
      </w:r>
    </w:p>
    <w:p>
      <w:pPr>
        <w:pStyle w:val="TextBody"/>
        <w:rPr/>
      </w:pPr>
      <w:r>
        <w:rPr/>
        <w:t>Пенсия по случаю потери кормильца устанавливается в следующих размерах:</w:t>
      </w:r>
    </w:p>
    <w:p>
      <w:pPr>
        <w:pStyle w:val="TextBody"/>
        <w:rPr/>
      </w:pPr>
      <w:r>
        <w:rPr/>
        <w:t>а) семьям лиц, указанных в статье 1 настоящего Закона, умерших вследствие причин, перечисленных в пункте "а" статьи 21 настоящего Закона, - 40 процентов соответствующих сумм денежного довольствия кормильца, предусмотренного статьей 43 настоящего Закона,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pPr>
        <w:pStyle w:val="TextBody"/>
        <w:rPr/>
      </w:pPr>
      <w:r>
        <w:rPr/>
        <w:t>(в ред. Федерального закона от 28.11.1995 N 186-ФЗ)</w:t>
      </w:r>
    </w:p>
    <w:p>
      <w:pPr>
        <w:pStyle w:val="TextBody"/>
        <w:rPr/>
      </w:pPr>
      <w:r>
        <w:rPr/>
        <w:t>б) семьям лиц, указанных в статье 1 настоящего Закона, умерших вследствие причин, перечисленных в пункте "б" статьи 21 настоящего Закона, - 30 процентов соответствующих сумм денежного довольствия кормильца, предусмотренного статьей 43 настоящего Закона, на каждого нетрудоспособного члена семьи.</w:t>
      </w:r>
    </w:p>
    <w:p>
      <w:pPr>
        <w:pStyle w:val="Heading4"/>
        <w:rPr/>
      </w:pPr>
      <w:r>
        <w:rPr/>
        <w:t xml:space="preserve">Статья 37. Минимальные размеры пенсии </w:t>
      </w:r>
    </w:p>
    <w:p>
      <w:pPr>
        <w:pStyle w:val="TextBody"/>
        <w:rPr/>
      </w:pPr>
      <w:r>
        <w:rPr/>
        <w:t>Пенсия по случаю потери кормильца, назначаемая семьям лиц, указанных в статье 1 настоящего Закона, в расчете на каждого нетрудоспособного члена семьи не может быть ниже:</w:t>
      </w:r>
    </w:p>
    <w:p>
      <w:pPr>
        <w:pStyle w:val="TextBody"/>
        <w:rPr/>
      </w:pPr>
      <w:r>
        <w:rPr/>
        <w:t>а) при исчислении пенсии в соответствии с пунктом "а" статьи 36 настоящего Закона - 150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TextBody"/>
        <w:rPr/>
      </w:pPr>
      <w:r>
        <w:rPr/>
        <w:t>б) при исчислении пенсии в соответствии с пунктом "б" статьи 36 настоящего Закона - 100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Heading4"/>
        <w:rPr/>
      </w:pPr>
      <w:r>
        <w:rPr/>
        <w:t>Статья 38. Надбавки к пенсии по случаю потери кормильца</w:t>
      </w:r>
    </w:p>
    <w:p>
      <w:pPr>
        <w:pStyle w:val="TextBody"/>
        <w:rPr/>
      </w:pPr>
      <w:r>
        <w:rPr/>
        <w:t>(в ред. Федерального закона от 28.11.1995 N 186-ФЗ)</w:t>
      </w:r>
    </w:p>
    <w:p>
      <w:pPr>
        <w:pStyle w:val="TextBody"/>
        <w:rPr/>
      </w:pPr>
      <w:r>
        <w:rPr/>
        <w:t>Членам семьи, являющимся инвалидами I группы или достигшим 80-летнего возраста, а также другим членам семьи, которые по состоянию здоровья в соответствии с заключением лечебного учреждения нуждаются в постоянном постороннем уходе (помощи, надзоре), к назначаемой им пенсии по случаю потери кормильца (в том числе к исчисленной в минимальном размере) начисляется надбавка на уход за пенсионером в размере, предусмотренном пунктом "а" статьи 17 настоящего Закона.</w:t>
      </w:r>
    </w:p>
    <w:p>
      <w:pPr>
        <w:pStyle w:val="TextBody"/>
        <w:rPr/>
      </w:pPr>
      <w:r>
        <w:rPr/>
        <w:t>К пенсии по случаю потери кормильца (в том числе к исчисленной в минимальном размере), назначаемой детям-инвалидам и инвалидам с детства I и II групп, потерявшим обоих родителей, либо указанным детям умершей одинокой матери начисляется надбавка в размере 100 процентов установленного федеральным законом минимального размера пенсии по старости, указанного в части первой статьи 46 настоящего Закона.</w:t>
      </w:r>
    </w:p>
    <w:p>
      <w:pPr>
        <w:pStyle w:val="TextBody"/>
        <w:rPr/>
      </w:pPr>
      <w:r>
        <w:rPr/>
        <w:t>(часть 2 введена Федеральным законом от 28.11.1995 N 186-ФЗ)</w:t>
      </w:r>
    </w:p>
    <w:p>
      <w:pPr>
        <w:pStyle w:val="Heading4"/>
        <w:rPr/>
      </w:pPr>
      <w:r>
        <w:rPr/>
        <w:t xml:space="preserve">Статья 39. Период, на который назначается пенсия </w:t>
      </w:r>
    </w:p>
    <w:p>
      <w:pPr>
        <w:pStyle w:val="TextBody"/>
        <w:rPr/>
      </w:pPr>
      <w:r>
        <w:rPr/>
        <w:t>Пенсия по случаю потери кормильца назначается на весь период, в течение которого член семьи умершего считается нетрудоспособным в соответствии со статьей 29 настоящего Закона, а членам семьи, достигшим возраста: мужчины - 60 лет, женщины - 55 лет, - пожизненно.</w:t>
      </w:r>
    </w:p>
    <w:p>
      <w:pPr>
        <w:pStyle w:val="Heading4"/>
        <w:rPr/>
      </w:pPr>
      <w:r>
        <w:rPr/>
        <w:t xml:space="preserve">Статья 40. Выделение доли пенсии </w:t>
      </w:r>
    </w:p>
    <w:p>
      <w:pPr>
        <w:pStyle w:val="TextBody"/>
        <w:rPr/>
      </w:pPr>
      <w:r>
        <w:rPr/>
        <w:t>По заявлению члена семьи причитающаяся ему доля пенсии по 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Законом для члена семьи, обратившегося за ее выделением.</w:t>
      </w:r>
    </w:p>
    <w:p>
      <w:pPr>
        <w:pStyle w:val="TextBody"/>
        <w:rPr/>
      </w:pPr>
      <w:r>
        <w:rPr/>
        <w:t>Выделение доли пенсии производится с первого числа месяца, следующего за тем месяцем, в котором поступило заявление.</w:t>
      </w:r>
    </w:p>
    <w:p>
      <w:pPr>
        <w:pStyle w:val="Heading4"/>
        <w:rPr/>
      </w:pPr>
      <w:r>
        <w:rPr/>
        <w:t xml:space="preserve">Статья 41. Прекращение выплаты пенсии при утрате на нее права </w:t>
      </w:r>
    </w:p>
    <w:p>
      <w:pPr>
        <w:pStyle w:val="TextBody"/>
        <w:rPr/>
      </w:pPr>
      <w:r>
        <w:rP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
    <w:p>
      <w:pPr>
        <w:pStyle w:val="Heading4"/>
        <w:rPr/>
      </w:pPr>
      <w:r>
        <w:rPr/>
        <w:t xml:space="preserve">Статья 42. Порядок и сроки установления инвалидности членам семьи умершего </w:t>
      </w:r>
    </w:p>
    <w:p>
      <w:pPr>
        <w:pStyle w:val="TextBody"/>
        <w:rPr/>
      </w:pPr>
      <w:r>
        <w:rPr/>
        <w:t>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во ВТЭК, предусмотренные статьями 20, 25 и 27 настоящего Закона.</w:t>
      </w:r>
    </w:p>
    <w:p>
      <w:pPr>
        <w:pStyle w:val="Heading3"/>
        <w:rPr/>
      </w:pPr>
      <w:r>
        <w:rPr/>
        <w:t>Раздел V. Исчисление пенсий</w:t>
      </w:r>
    </w:p>
    <w:p>
      <w:pPr>
        <w:pStyle w:val="TextBody"/>
        <w:rPr/>
      </w:pPr>
      <w:r>
        <w:rPr/>
        <w:t>Об отказе в принятии к рассмотрению жалобы о проверке конституционности статьи 43 см. Определение Конституционного Суда РФ от 15.01.2003 N 22-О.</w:t>
      </w:r>
    </w:p>
    <w:p>
      <w:pPr>
        <w:pStyle w:val="Heading4"/>
        <w:rPr/>
      </w:pPr>
      <w:r>
        <w:rPr/>
        <w:t xml:space="preserve">Статья 43. Денежное довольствие для исчисления пенсий </w:t>
      </w:r>
    </w:p>
    <w:p>
      <w:pPr>
        <w:pStyle w:val="TextBody"/>
        <w:rPr/>
      </w:pPr>
      <w:r>
        <w:rPr/>
        <w:t>Пенсии, назначаемые лицам, указанным в статье 1 настоящего Закона, и их семьям, исчисляются из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лиц, проходящих службу в учреждениях и органах уголовно-исполнительной системы. Для исчисления им пенсии учитываются в порядке, определяемом Правительством Российской Федерации, оклады по должности, воинскому или специальному званию (без учета повышения окладов за службу в отдаленных, высокогорных местностях и в других особых условиях) и процентная надбавка за выслугу лет, включая выплаты в связи с индексацией денежного довольствия. Для исчисления им пенсии в денежное довольствие включается также месячная стоимость соответствующего продовольственного пайка, выдаваемого военнослужащим, ежемесячной денежной продовольственной компенсации, выплачиваемой лицам рядового и начальствующего состава.</w:t>
      </w:r>
    </w:p>
    <w:p>
      <w:pPr>
        <w:pStyle w:val="TextBody"/>
        <w:rPr/>
      </w:pPr>
      <w:r>
        <w:rPr/>
        <w:t>(в ред. Федеральных законов от 28.11.1995 N 186-ФЗ, от 21.07.1998 N 117-ФЗ, от 30.06.2002 N 78-ФЗ, от 25.07.2002 N 116-ФЗ, от 30.06.2003 N 86-ФЗ)</w:t>
      </w:r>
    </w:p>
    <w:p>
      <w:pPr>
        <w:pStyle w:val="Heading4"/>
        <w:rPr/>
      </w:pPr>
      <w:r>
        <w:rPr/>
        <w:t xml:space="preserve">Статья 44. Исчисление пенсий семьям пенсионеров </w:t>
      </w:r>
    </w:p>
    <w:p>
      <w:pPr>
        <w:pStyle w:val="TextBody"/>
        <w:rPr/>
      </w:pPr>
      <w:r>
        <w:rPr/>
        <w:t>Семьям пенсионеров из числа лиц, указанных в статье 1 настоящего Закона, пенсия по случаю потери кормильца исчисляется из денежного довольствия кормильца, из которого ему была исчислена (пересчитана) либо подлежала перерасчету пенсия.</w:t>
      </w:r>
    </w:p>
    <w:p>
      <w:pPr>
        <w:pStyle w:val="Heading4"/>
        <w:rPr/>
      </w:pPr>
      <w:r>
        <w:rPr/>
        <w:t xml:space="preserve">Статья 45. Повышение пенсий некоторым категориям пенсионеров </w:t>
      </w:r>
    </w:p>
    <w:p>
      <w:pPr>
        <w:pStyle w:val="TextBody"/>
        <w:rPr/>
      </w:pPr>
      <w:r>
        <w:rPr/>
        <w:t>Пенсии за выслугу лет, по инвалидности и по случаю потери кормильца, назначаемые в соответствии с настоящим Законом (в том числе исчисленные в минимальном размере), повышаются:</w:t>
      </w:r>
    </w:p>
    <w:p>
      <w:pPr>
        <w:pStyle w:val="TextBody"/>
        <w:rPr/>
      </w:pPr>
      <w:r>
        <w:rPr/>
        <w:t>а) Героям Советского Союза, Героям Российской Федерации и лицам, награжденным орденом Славы трех степеней, - на 100 процентов размера пенсии, но не менее чем на 200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 Героям Социалистического Труда - на 50 процентов, но не менее чем на 100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 При этом лицам, неоднократно удостоенным звания Героя Советского Союза, Героя Российской Федерации или Героя Социалистического Труда, пенсия повышается в указанном порядке соответственно каждому полученному званию;</w:t>
      </w:r>
    </w:p>
    <w:p>
      <w:pPr>
        <w:pStyle w:val="TextBody"/>
        <w:rPr/>
      </w:pPr>
      <w:r>
        <w:rPr/>
        <w:t>(в ред. Федеральных законов от 19.12.1997 N 153-ФЗ, от 17.04.2001 N 47-ФЗ)</w:t>
      </w:r>
    </w:p>
    <w:p>
      <w:pPr>
        <w:pStyle w:val="TextBody"/>
        <w:rPr/>
      </w:pPr>
      <w:r>
        <w:rPr/>
        <w:t>б) утратил силу. - Федеральный закон от 19.12.1997 N 153-ФЗ;</w:t>
      </w:r>
    </w:p>
    <w:p>
      <w:pPr>
        <w:pStyle w:val="TextBody"/>
        <w:rPr/>
      </w:pPr>
      <w:r>
        <w:rPr/>
        <w:t>в) лицам, награжденным орденом Трудовой Славы трех степеней или орденом "За службу Родине в Вооруженных Силах СССР" трех степеней, - на 15 процентов размера пенсии;</w:t>
      </w:r>
    </w:p>
    <w:p>
      <w:pPr>
        <w:pStyle w:val="TextBody"/>
        <w:rPr/>
      </w:pPr>
      <w:r>
        <w:rPr/>
        <w:t>г) участникам Великой Отечественной войны (подпункты "а" - "ж" и "и" подпункта 1 пункта 1 статьи 2 Федерального закона "О ветеранах"), а также ветеранам боевых действий (подпункты 1 - 4 пункта 1 статьи 3 Федерального закона "О ветеранах") из числа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уголовно-исполнительной системы - на 100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TextBody"/>
        <w:rPr/>
      </w:pPr>
      <w:r>
        <w:rPr/>
        <w:t>(в ред. Федеральных законов от 12.06.2002 N 68-ФЗ; от 25.07.2002 N 116-ФЗ, от 30.06.2003 N 86-ФЗ)</w:t>
      </w:r>
    </w:p>
    <w:p>
      <w:pPr>
        <w:pStyle w:val="TextBody"/>
        <w:rPr/>
      </w:pPr>
      <w:r>
        <w:rPr/>
        <w:t>д) лицам, которые в период с 22 июня 1941 года по 3 сентября 1945 года находились на военной службе не менее шести месяцев (кроме лиц, находившихся в составе действующей армии), а также лицам, которые в период Великой Отечественной войны (с 22 июня 1941 года по 9 мая 1945 года) проработали не менее шести месяцев, исключая время работы в местностях, временно оккупированных неприятелем, либо награждены орденами и медалями СССР за самоотверженный труд и безупречную военную службу в тылу в годы Великой Отечественной войны, - на 50 процентов установленного законодательством минимального размера пенсии по старости, указанного в части первой статьи 46 настоящего Закона. При этом лицам, родившимся до 31 декабря 1931 года, пенсии в соответствии с настоящим пунктом повышаются без истребования документов, подтверждающих стаж работы (военной службы) в период Великой Отечественной войны;</w:t>
      </w:r>
    </w:p>
    <w:p>
      <w:pPr>
        <w:pStyle w:val="TextBody"/>
        <w:rPr/>
      </w:pPr>
      <w:r>
        <w:rPr/>
        <w:t>(в ред. Федерального закона от 28.11.1995 N 186-ФЗ)</w:t>
      </w:r>
    </w:p>
    <w:p>
      <w:pPr>
        <w:pStyle w:val="TextBody"/>
        <w:rPr/>
      </w:pPr>
      <w:r>
        <w:rPr/>
        <w:t>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 - на 100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TextBody"/>
        <w:rPr/>
      </w:pPr>
      <w:r>
        <w:rPr/>
        <w:t>ж) лицам, необоснованно репрессированным по политическим мотивам и впоследствии реабилитированным, - на 50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TextBody"/>
        <w:rPr/>
      </w:pPr>
      <w:r>
        <w:rPr/>
        <w:t>з) лицам, награжденным знаком "Жителю блокадного Ленинграда", - на 100 процентов установленного федеральным законом минимального размера пенсии по старости, указанного в части первой статьи 46 настоящего Закона;</w:t>
      </w:r>
    </w:p>
    <w:p>
      <w:pPr>
        <w:pStyle w:val="TextBody"/>
        <w:rPr/>
      </w:pPr>
      <w:r>
        <w:rPr/>
        <w:t>(в ред. Федерального закона от 12.06.2002 N 68-ФЗ)</w:t>
      </w:r>
    </w:p>
    <w:p>
      <w:pPr>
        <w:pStyle w:val="TextBody"/>
        <w:rPr/>
      </w:pPr>
      <w:r>
        <w:rPr/>
        <w:t>и) инвалидам с детства вследствие ранения, контузии или увечья, связанных с боевыми действиями в период Великой Отечественной войны либо с их последствиями, - на 100 процентов установленного федеральным законом минимального размера пенсии по старости, указанного в части первой статьи 46 настоящего Закона;</w:t>
      </w:r>
    </w:p>
    <w:p>
      <w:pPr>
        <w:pStyle w:val="TextBody"/>
        <w:rPr/>
      </w:pPr>
      <w:r>
        <w:rPr/>
        <w:t>(пп. "и" введен Федеральным законом от 28.11.1995 N 186-ФЗ)</w:t>
      </w:r>
    </w:p>
    <w:p>
      <w:pPr>
        <w:pStyle w:val="TextBody"/>
        <w:rPr/>
      </w:pPr>
      <w:r>
        <w:rPr/>
        <w:t>к) чемпионам Олимпийских игр - на 50 процентов размера пенсии, но не менее чем на 100 процентов установленного законодательством Российской Федерации минимального размера пенсии по старости, указанного в части первой статьи 46 настоящего Закона.</w:t>
      </w:r>
    </w:p>
    <w:p>
      <w:pPr>
        <w:pStyle w:val="TextBody"/>
        <w:rPr/>
      </w:pPr>
      <w:r>
        <w:rPr/>
        <w:t>(пп. "к" введен Федеральным законом от 29.05.2002 N 60-ФЗ)</w:t>
      </w:r>
    </w:p>
    <w:p>
      <w:pPr>
        <w:pStyle w:val="TextBody"/>
        <w:rPr/>
      </w:pPr>
      <w:r>
        <w:rPr/>
        <w:t>Лицам, получающим дополнительное ежемесячное материальное обеспечение, установленное 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размер пенсии в соответствии с пунктами "а" и "в" части первой настоящей статьи не повышается.</w:t>
      </w:r>
    </w:p>
    <w:p>
      <w:pPr>
        <w:pStyle w:val="TextBody"/>
        <w:rPr/>
      </w:pPr>
      <w:r>
        <w:rPr/>
        <w:t>(часть вторая введена Федеральным законом от 04.03.2002 N 22-ФЗ)</w:t>
      </w:r>
    </w:p>
    <w:p>
      <w:pPr>
        <w:pStyle w:val="Heading4"/>
        <w:rPr/>
      </w:pPr>
      <w:r>
        <w:rPr/>
        <w:t xml:space="preserve">Статья 46. Правила применения минимальных размеров пенсий, начисления надбавок к пенсиям и повышения пенсий </w:t>
      </w:r>
    </w:p>
    <w:p>
      <w:pPr>
        <w:pStyle w:val="TextBody"/>
        <w:rPr/>
      </w:pPr>
      <w:r>
        <w:rPr/>
        <w:t>Минимальные размеры пенсий, надбавки к пенсиям и повышения пенсий, предусмотренные настоящим Законом, определяются исходя из минимального размера пенсии по старости (185 руб. 32 коп.), индексируемого в порядке, установленном для индексации трудовых пенсий статьей 17 Федерального закона "О трудовых пенсиях в Российской Федерации", без повышения его за трудовой стаж сверх требуемого для назначения полной пенсии.</w:t>
      </w:r>
    </w:p>
    <w:p>
      <w:pPr>
        <w:pStyle w:val="TextBody"/>
        <w:rPr/>
      </w:pPr>
      <w:r>
        <w:rPr/>
        <w:t>(в ред. Федерального закона от 12.06.2002 N 68-ФЗ)</w:t>
      </w:r>
    </w:p>
    <w:p>
      <w:pPr>
        <w:pStyle w:val="TextBody"/>
        <w:rPr/>
      </w:pPr>
      <w:r>
        <w:rPr/>
        <w:t>Пенсии с надбавками и повышениями не ограничиваются их предельными размерами.</w:t>
      </w:r>
    </w:p>
    <w:p>
      <w:pPr>
        <w:pStyle w:val="TextBody"/>
        <w:rPr/>
      </w:pPr>
      <w:r>
        <w:rPr/>
        <w:t>При наличии в семье двух и более неработающих пенсионеров на каждого нетрудоспособного члена семьи, состоящего на их общем иждивении, начисляется надбавка к пенсии, но лишь одному из пенсионеров по их выбору.</w:t>
      </w:r>
    </w:p>
    <w:p>
      <w:pPr>
        <w:pStyle w:val="TextBody"/>
        <w:rPr/>
      </w:pPr>
      <w:r>
        <w:rPr/>
        <w:t>Повышения, предусмотренные пунктами "а" и "в" статьи 45 настоящего Закона, начисляются к пенсии, исчисленной без надбавок и других повышений. При назначении пенсии по случаю потери кормильца на нескольких нетрудоспособных членов семьи указанные повышения начисляются к пенсии, полагающейся каждому члену семьи, имеющему право на повышение.</w:t>
      </w:r>
    </w:p>
    <w:p>
      <w:pPr>
        <w:pStyle w:val="TextBody"/>
        <w:rPr/>
      </w:pPr>
      <w:r>
        <w:rPr/>
        <w:t>(в ред. Федерального закона от 19.12.1997 N 153-ФЗ)</w:t>
      </w:r>
    </w:p>
    <w:p>
      <w:pPr>
        <w:pStyle w:val="Heading4"/>
        <w:rPr/>
      </w:pPr>
      <w:r>
        <w:rPr/>
        <w:t xml:space="preserve">Статья 47. Увеличение минимальных размеров пенсий, надбавок к пенсиям и повышений </w:t>
      </w:r>
    </w:p>
    <w:p>
      <w:pPr>
        <w:pStyle w:val="TextBody"/>
        <w:rPr/>
      </w:pPr>
      <w:r>
        <w:rPr/>
        <w:t>(в ред. Федерального закона от 28.11.1995 N 186-ФЗ)</w:t>
      </w:r>
    </w:p>
    <w:p>
      <w:pPr>
        <w:pStyle w:val="TextBody"/>
        <w:rPr/>
      </w:pPr>
      <w:r>
        <w:rPr/>
        <w:t>Минимальные размеры пенсий, надбавки к пенсиям и повышения пенсий, определяемые исходя из установленного федеральным законом минимального размера пенсии по старости, указанного в части первой статьи 46 настоящего Закона, повышаются при увеличении в установленном порядке минимального размера пенсии по старости.</w:t>
      </w:r>
    </w:p>
    <w:p>
      <w:pPr>
        <w:pStyle w:val="Heading4"/>
        <w:rPr/>
      </w:pPr>
      <w:r>
        <w:rPr/>
        <w:t xml:space="preserve">Статья 48. Применение районных коэффициентов к размерам пенсий </w:t>
      </w:r>
    </w:p>
    <w:p>
      <w:pPr>
        <w:pStyle w:val="TextBody"/>
        <w:rPr/>
      </w:pPr>
      <w:r>
        <w:rPr/>
        <w:t>КонсультантПлюс: примечание.</w:t>
      </w:r>
    </w:p>
    <w:p>
      <w:pPr>
        <w:pStyle w:val="TextBody"/>
        <w:rPr/>
      </w:pPr>
      <w:r>
        <w:rP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pPr>
        <w:pStyle w:val="TextBody"/>
        <w:rPr/>
      </w:pPr>
      <w:r>
        <w:rPr/>
        <w:t>Пенсионерам из числа лиц, указанных в статье 1 настоящего Закона, и членов их семей, проживающим в местностях, где к заработной плате рабочих и служащих устанавливаются районные коэффициенты, на период проживания их в этих местностях пенсии, назначаемые в соответствии с настоящим Законом, надбавки к этим пенсиям и повышения, кроме предусмотренных статьей 45 настоящего Закона, исчисляются с применением соответствующего районного коэффициента, установленного в данной местности для рабочих и служащих непроизводственных отраслей.</w:t>
      </w:r>
    </w:p>
    <w:p>
      <w:pPr>
        <w:pStyle w:val="TextBody"/>
        <w:rPr/>
      </w:pPr>
      <w:r>
        <w:rPr/>
        <w:t>Часть вторая ст. 48 вступает в силу с 1 января 1997 года, в соответствии с Федеральным законом от 28.11.1995 N 186-ФЗ.</w:t>
      </w:r>
    </w:p>
    <w:p>
      <w:pPr>
        <w:pStyle w:val="TextBody"/>
        <w:rPr/>
      </w:pPr>
      <w:r>
        <w:rPr/>
        <w:t>За пенсионерами из числа лиц, указанных в статье 1 настоящего Закона, прослуживших в районах Крайнего Севера и приравненных к ним местностях соответственно не менее 15 и 20 календарных лет, которым пенсия (включая надбавки и повышения, кроме предусмотренных статьей 45 настоящего Закона) была исчислена с применением части первой настоящей статьи, при выезде из этих районов и местностей на новое постоянное место жительства сохраняется размер пенсии, исчисленной с учетом соответствующего районного коэффициента, в порядке, определяемом Правительством Российской Федерации.</w:t>
      </w:r>
    </w:p>
    <w:p>
      <w:pPr>
        <w:pStyle w:val="TextBody"/>
        <w:rPr/>
      </w:pPr>
      <w:r>
        <w:rPr/>
        <w:t>(часть вторая введена Федеральным законом от 28.11.1995 N 186-ФЗ)</w:t>
      </w:r>
    </w:p>
    <w:p>
      <w:pPr>
        <w:pStyle w:val="TextBody"/>
        <w:rPr/>
      </w:pPr>
      <w:r>
        <w:rPr/>
        <w:t>Пенсионерам из числа лиц, указанных в статье 1 настоящего Закона, прослуживших в районах Крайнего Севера и приравненных к ним местностях соответственно не менее 15 и 20 календарных лет, проживающим в местностях, где к заработной плате рабочих и служащих районный коэффициент не установлен или установлен в меньшем размере, чем по последнему месту службы этих лиц в районах Крайнего Севера и приравненных к ним местностях, пенсии, назначаемые в соответствии с настоящим Законом (включая надбавки и повышения, кроме предусмотренных статьей 45 настоящего Закона), исчисляются с применением районного коэффициента, установленного к заработной плате рабочих и служащих непроизводственных отраслей, по последнему месту службы указанных лиц в районах Крайнего Севера и приравненных к ним местностях независимо от времени обращения за назначением пенсии. При этом предельный размер районного коэффициента, с учетом которого исчисляются указанные пенсии, составляет 1,5.</w:t>
      </w:r>
    </w:p>
    <w:p>
      <w:pPr>
        <w:pStyle w:val="TextBody"/>
        <w:rPr/>
      </w:pPr>
      <w:r>
        <w:rPr/>
        <w:t>(часть третья введена Федеральным законом от 10.01.2002 N 3-ФЗ)</w:t>
      </w:r>
    </w:p>
    <w:p>
      <w:pPr>
        <w:pStyle w:val="Heading4"/>
        <w:rPr/>
      </w:pPr>
      <w:r>
        <w:rPr/>
        <w:t>Статья 49. Пересмотр пенсий, надбавок к пенсиям, повышений и увеличений пенсий при повышении стоимости жизни и оплаты труда</w:t>
      </w:r>
    </w:p>
    <w:p>
      <w:pPr>
        <w:pStyle w:val="TextBody"/>
        <w:rPr/>
      </w:pPr>
      <w:r>
        <w:rPr/>
        <w:t>(в ред. Федерального закона от 28.11.1995 N 186-ФЗ)</w:t>
      </w:r>
    </w:p>
    <w:p>
      <w:pPr>
        <w:pStyle w:val="TextBody"/>
        <w:rPr/>
      </w:pPr>
      <w:r>
        <w:rPr/>
        <w:t>Пенсии, назначенные лицам, указанным в статье 1 настоящего Закона и их семьям, а также надбавки к пенсиям, повышения и увеличения пенсий, подлежат пересмотру:</w:t>
      </w:r>
    </w:p>
    <w:p>
      <w:pPr>
        <w:pStyle w:val="TextBody"/>
        <w:rPr/>
      </w:pPr>
      <w:r>
        <w:rPr/>
        <w:t>(в ред. Федерального закона от 28.11.1995 N 186-ФЗ)</w:t>
      </w:r>
    </w:p>
    <w:p>
      <w:pPr>
        <w:pStyle w:val="TextBody"/>
        <w:rPr/>
      </w:pPr>
      <w:r>
        <w:rPr/>
        <w:t>а) при повышении стоимости жизни и оплаты труда - в соответствии с законодательством Российской Федерации об индексации денежных доходов и сбережений населения;</w:t>
      </w:r>
    </w:p>
    <w:p>
      <w:pPr>
        <w:pStyle w:val="TextBody"/>
        <w:rPr/>
      </w:pPr>
      <w:r>
        <w:rPr/>
        <w:t>б) при увеличении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уголовно-исполнительной системы, состоящих на службе, - исходя из уровня увеличения учитываемого при исчислении пенсий денежного довольствия соответствующих категорий военнослужащих, лиц рядового и начальствующего состава одновременно с его увеличением;</w:t>
      </w:r>
    </w:p>
    <w:p>
      <w:pPr>
        <w:pStyle w:val="TextBody"/>
        <w:rPr/>
      </w:pPr>
      <w:r>
        <w:rPr/>
        <w:t>(в ред. Федеральных законов от 21.07.1998 N 117-ФЗ, от 25.07.2002 N 116-ФЗ, от 30.06.2003 N 86-ФЗ)</w:t>
      </w:r>
    </w:p>
    <w:p>
      <w:pPr>
        <w:pStyle w:val="TextBody"/>
        <w:rPr/>
      </w:pPr>
      <w:r>
        <w:rPr/>
        <w:t>в) при повышении установленного федеральным законом минимального размера пенсии по старости.</w:t>
      </w:r>
    </w:p>
    <w:p>
      <w:pPr>
        <w:pStyle w:val="TextBody"/>
        <w:rPr/>
      </w:pPr>
      <w:r>
        <w:rPr/>
        <w:t>(пп. "в" введен Федеральным законом от 28.11.1995 N 186-ФЗ)</w:t>
      </w:r>
    </w:p>
    <w:p>
      <w:pPr>
        <w:pStyle w:val="TextBody"/>
        <w:rPr/>
      </w:pPr>
      <w:r>
        <w:rPr/>
        <w:t>При одновременном возникновении двух оснований, указанных в пунктах "а" и "б" настоящей статьи, для пересмотра назначенных пенсий пересчет может быть произведен только по одному из оснований. Порядок пересмотра пенсий по каждому из указанных в настоящей статье оснований определяется Правительством Российской Федерации.</w:t>
      </w:r>
    </w:p>
    <w:p>
      <w:pPr>
        <w:pStyle w:val="TextBody"/>
        <w:rPr/>
      </w:pPr>
      <w:r>
        <w:rPr/>
        <w:t>(в ред. Федерального закона от 28.11.1995 N 186-ФЗ)</w:t>
      </w:r>
    </w:p>
    <w:p>
      <w:pPr>
        <w:pStyle w:val="Heading3"/>
        <w:rPr/>
      </w:pPr>
      <w:r>
        <w:rPr/>
        <w:t>Раздел VI. Назначение и выплата пенсий</w:t>
      </w:r>
    </w:p>
    <w:p>
      <w:pPr>
        <w:pStyle w:val="Heading4"/>
        <w:rPr/>
      </w:pPr>
      <w:r>
        <w:rPr/>
        <w:t xml:space="preserve">Статья 50. Организация работы по пенсионному обеспечению </w:t>
      </w:r>
    </w:p>
    <w:p>
      <w:pPr>
        <w:pStyle w:val="TextBody"/>
        <w:rPr/>
      </w:pPr>
      <w:r>
        <w:rPr/>
        <w:t>Работа по пенсионному обеспечению лиц, указанных в статье 1 настоящего Закона, и их семей осуществляется Министерством обороны Российской Федерации, Министерством внутренних дел Российской Федерации, Федеральной службой исполнения наказаний, Федеральной службой Российской Федерации по контролю за оборотом наркотических средств и психотропных веществ и Федеральной службой безопасности Российской Федерации применительно к порядку назначения и выплаты пенсий, установленному законодательными и другими нормативными актами для органов социальной защиты населения.</w:t>
      </w:r>
    </w:p>
    <w:p>
      <w:pPr>
        <w:pStyle w:val="TextBody"/>
        <w:rPr/>
      </w:pPr>
      <w:r>
        <w:rPr/>
        <w:t>(в ред. Федеральных законов от 28.11.1995 N 186-ФЗ, от 21.07.1998 N 117-ФЗ, от 29.06.2004 N 58-ФЗ)</w:t>
      </w:r>
    </w:p>
    <w:p>
      <w:pPr>
        <w:pStyle w:val="Heading4"/>
        <w:rPr/>
      </w:pPr>
      <w:r>
        <w:rPr/>
        <w:t xml:space="preserve">Статья 51. Обращение за назначением пенсий </w:t>
      </w:r>
    </w:p>
    <w:p>
      <w:pPr>
        <w:pStyle w:val="TextBody"/>
        <w:rPr/>
      </w:pPr>
      <w:r>
        <w:rPr/>
        <w:t>Лица, указанные в статье 1 настоящего Закона, и члены их семей (кроме указанных в части второй статьи 2) с заявлениями о назначении пенсий обращаются в пенсионные органы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 Федеральной службы безопасности Российской Федерации.</w:t>
      </w:r>
    </w:p>
    <w:p>
      <w:pPr>
        <w:pStyle w:val="TextBody"/>
        <w:rPr/>
      </w:pPr>
      <w:r>
        <w:rPr/>
        <w:t>(в ред. Федеральных законов от 28.11.1995 N 186-ФЗ, от 21.07.1998 N 117-ФЗ, от 29.06.2004 N 58-ФЗ)</w:t>
      </w:r>
    </w:p>
    <w:p>
      <w:pPr>
        <w:pStyle w:val="TextBody"/>
        <w:rPr/>
      </w:pPr>
      <w:r>
        <w:rPr/>
        <w:t>Лица, указанные в статье 2 настоящего Закона, и члены их семей с заявлениями о назначении пенсий в соответствии с Федеральным законом "О трудовых пенсиях в Российской Федерации" обращаются в территориальные отделы (управления) социальной защиты населения по месту их жительства.</w:t>
      </w:r>
    </w:p>
    <w:p>
      <w:pPr>
        <w:pStyle w:val="TextBody"/>
        <w:rPr/>
      </w:pPr>
      <w:r>
        <w:rPr/>
        <w:t>(в ред. Федеральных законов от 01.06.1999 N 110-ФЗ, от 22.08.2004 N 122-ФЗ)</w:t>
      </w:r>
    </w:p>
    <w:p>
      <w:pPr>
        <w:pStyle w:val="TextBody"/>
        <w:rPr/>
      </w:pPr>
      <w:r>
        <w:rPr/>
        <w:t>Заявления о назначении пенсий представляются в пенсионные органы (органы социальной защиты населения) вместе с соответствующими документами, необходимыми для решения данного вопроса.</w:t>
      </w:r>
    </w:p>
    <w:p>
      <w:pPr>
        <w:pStyle w:val="Heading4"/>
        <w:rPr/>
      </w:pPr>
      <w:r>
        <w:rPr/>
        <w:t xml:space="preserve">Статья 52. Рассмотрение заявлений о назначении пенсий </w:t>
      </w:r>
    </w:p>
    <w:p>
      <w:pPr>
        <w:pStyle w:val="TextBody"/>
        <w:rPr/>
      </w:pPr>
      <w:r>
        <w:rPr/>
        <w:t>Заявления и поступившие вместе с ними документы для назначения пенсий лицам, указанным в статье 1 настоящего Закона, и их семьям рассматриваются пенсионными органами не позднее десяти дней со дня поступления заявления либо не позднее десяти дней после поступления недостающих документов, не представленных при подаче заявления.</w:t>
      </w:r>
    </w:p>
    <w:p>
      <w:pPr>
        <w:pStyle w:val="Heading4"/>
        <w:rPr/>
      </w:pPr>
      <w:r>
        <w:rPr/>
        <w:t xml:space="preserve">Статья 53. Сроки назначения пенсий </w:t>
      </w:r>
    </w:p>
    <w:p>
      <w:pPr>
        <w:pStyle w:val="TextBody"/>
        <w:rPr/>
      </w:pPr>
      <w:r>
        <w:rPr/>
        <w:t>Пенсии в соответствии с настоящим Законом назначаются:</w:t>
      </w:r>
    </w:p>
    <w:p>
      <w:pPr>
        <w:pStyle w:val="TextBody"/>
        <w:rPr/>
      </w:pPr>
      <w:r>
        <w:rPr/>
        <w:t>Об отказе в принятии к рассмотрению жалобы о проверке конституционности пункта "а" части первой статьи 53 см. Определение Конституционного Суда РФ от 18.11.2004 N 401-О.</w:t>
      </w:r>
    </w:p>
    <w:p>
      <w:pPr>
        <w:pStyle w:val="TextBody"/>
        <w:rPr/>
      </w:pPr>
      <w:r>
        <w:rPr/>
        <w:t>а) лицам, указанным в статье 1 настоящего Закона, - со дня увольнения со службы, но не ранее дня, до которого им выплачено денежное довольствие при увольнении, кроме следующих случаев назначения им пенсии с более поздних сроков:</w:t>
      </w:r>
    </w:p>
    <w:p>
      <w:pPr>
        <w:pStyle w:val="TextBody"/>
        <w:rPr/>
      </w:pPr>
      <w:r>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
    <w:p>
      <w:pPr>
        <w:pStyle w:val="TextBody"/>
        <w:rPr/>
      </w:pPr>
      <w:r>
        <w:rPr/>
        <w:t>при увольнении со службы в связи с осуждением к лишению свободы - со дня обращения за пенсией после освобождения из мест лишения свободы;</w:t>
      </w:r>
    </w:p>
    <w:p>
      <w:pPr>
        <w:pStyle w:val="TextBody"/>
        <w:rPr/>
      </w:pPr>
      <w:r>
        <w:rPr/>
        <w:t>б) семьям лиц, указанных в статье 1 настоящего Закона, и пенсионеров из числа этих лиц - со дня смерти кормильца, но не ранее дня, до которого ему выплачены денежное довольствие или пенсия, кроме следующих случаев назначения пенсии членам семьи с более поздних сроков:</w:t>
      </w:r>
    </w:p>
    <w:p>
      <w:pPr>
        <w:pStyle w:val="TextBody"/>
        <w:rPr/>
      </w:pPr>
      <w:r>
        <w:rPr/>
        <w:t>членам семьи, приобретшим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pPr>
        <w:pStyle w:val="TextBody"/>
        <w:rPr/>
      </w:pPr>
      <w:r>
        <w:rPr/>
        <w:t>родителям или супругу, приобретшим право на пенсию в связи с утратой ими источника средств к существованию, - со дня обращения за пенсией.</w:t>
      </w:r>
    </w:p>
    <w:p>
      <w:pPr>
        <w:pStyle w:val="TextBody"/>
        <w:rPr/>
      </w:pPr>
      <w:r>
        <w:rPr/>
        <w:t>При несвоевременном обращении пенсия за прошлое время назначается со дня возникновения права на пенсию, но не более чем за 12 месяцев, предшествующих дню обращения за ней.</w:t>
      </w:r>
    </w:p>
    <w:p>
      <w:pPr>
        <w:pStyle w:val="Heading4"/>
        <w:rPr/>
      </w:pPr>
      <w:r>
        <w:rPr/>
        <w:t xml:space="preserve">Статья 54. День обращения за назначением пенсии </w:t>
      </w:r>
    </w:p>
    <w:p>
      <w:pPr>
        <w:pStyle w:val="TextBody"/>
        <w:rPr/>
      </w:pPr>
      <w:r>
        <w:rPr/>
        <w:t>Днем обращения за назначением пенсии считается день подачи в соответствующий пенсионный орган заявления о назначении пенсии со всеми необходимыми документами, а при пересылке заявления и документов по почте - дата их отправления.</w:t>
      </w:r>
    </w:p>
    <w:p>
      <w:pPr>
        <w:pStyle w:val="TextBody"/>
        <w:rPr/>
      </w:pPr>
      <w:r>
        <w:rPr/>
        <w:t>В случаях, когда к заявлению о назначении пенсии приложены не все необходимые для решения данного вопроса документы,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части первой настоящей статьи.</w:t>
      </w:r>
    </w:p>
    <w:p>
      <w:pPr>
        <w:pStyle w:val="Heading4"/>
        <w:rPr/>
      </w:pPr>
      <w:r>
        <w:rPr/>
        <w:t xml:space="preserve">Статья 55. Срок перерасчета назначенных пенсий </w:t>
      </w:r>
    </w:p>
    <w:p>
      <w:pPr>
        <w:pStyle w:val="TextBody"/>
        <w:rPr/>
      </w:pPr>
      <w:r>
        <w:rPr/>
        <w:t>При наступлении обстоятельств, влекущих изменение размеров пенсий, назначенных лицам, указанным в статье 1 настоящего Закона, и их семьям, перерасчет пенсии производится с первого числа месяца, следующего за тем месяцем, в котором наступили указанные обстоятельства. В случае, если пенсионер приобрел право на повышение пенсии, разница между новым и прежним размерами пенсии при несвоевременном его обращении может быть выплачена ему за прошлое время, но не более чем за 12 месяцев, предшествующих дню обращения за перерасчетом пенсии.</w:t>
      </w:r>
    </w:p>
    <w:p>
      <w:pPr>
        <w:pStyle w:val="Heading4"/>
        <w:rPr/>
      </w:pPr>
      <w:r>
        <w:rPr/>
        <w:t xml:space="preserve">Статья 56. Общий порядок выплаты пенсий и органы, их выплачивающие </w:t>
      </w:r>
    </w:p>
    <w:p>
      <w:pPr>
        <w:pStyle w:val="TextBody"/>
        <w:rPr/>
      </w:pPr>
      <w:r>
        <w:rPr/>
        <w:t>Пенсии, назначаемые лицам, указанным в статье 1 настоящего Закона, и их семьям, выплачиваются по месту жительства пенсионеров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 Федеральной службы безопасности Российской Федерации через соответствующие учреждения (филиалы) Сберегательного банка Российской Федерации путем зачисления сумм пенсии во вклады либо через предприятия связи с доставкой на дом. Перевод пенсии по почте и доставка ее на дом осуществляются за счет государства. Выплата пенсии производится за текущий месяц в сроки, определяемые пенсионными органами по согласованию с учреждениями Сберегательного банка и предприятиями связи.</w:t>
      </w:r>
    </w:p>
    <w:p>
      <w:pPr>
        <w:pStyle w:val="TextBody"/>
        <w:rPr/>
      </w:pPr>
      <w:r>
        <w:rPr/>
        <w:t>(в ред. Федеральных законов от 28.11.1995 N 186-ФЗ, от 21.07.1998 N 117-ФЗ, от 29.06.2004 N 58-ФЗ)</w:t>
      </w:r>
    </w:p>
    <w:p>
      <w:pPr>
        <w:pStyle w:val="TextBody"/>
        <w:rPr/>
      </w:pPr>
      <w:r>
        <w:rPr/>
        <w:t>По решению соответствующего федерального органа исполнительной власти, согласованному с Министерством финансов Российской Федерации, пенсии, назначаемые пенсионными органами этого министерства, могут выплачиваться и в ином порядке, чем это предусмотрено частью первой настоящей статьи (в том числе соответствующими учреждениями и организациями на договорных началах).</w:t>
      </w:r>
    </w:p>
    <w:p>
      <w:pPr>
        <w:pStyle w:val="TextBody"/>
        <w:rPr/>
      </w:pPr>
      <w:r>
        <w:rPr/>
        <w:t>(в ред. Федерального закона от 28.11.1995 N 186-ФЗ)</w:t>
      </w:r>
    </w:p>
    <w:p>
      <w:pPr>
        <w:pStyle w:val="TextBody"/>
        <w:rPr/>
      </w:pPr>
      <w:r>
        <w:rPr/>
        <w:t>Порядок выплаты пенсии пенсионерам из числа лиц, указанных в пункте "б" статьи 1 настоящего Закона, и членов их семей, которые проживают на территории государств - бывших республик СССР, не являющихся участниками Содружества Независимых Государств, в том числе в валюте соответствующего государства, определяется Правительством Российской Федерации исходя из соглашений, заключаемых с этими государствами.</w:t>
      </w:r>
    </w:p>
    <w:p>
      <w:pPr>
        <w:pStyle w:val="TextBody"/>
        <w:rPr/>
      </w:pPr>
      <w:r>
        <w:rPr/>
        <w:t>(в ред. Федерального закона от 28.11.1995 N 186-ФЗ)</w:t>
      </w:r>
    </w:p>
    <w:p>
      <w:pPr>
        <w:pStyle w:val="Heading4"/>
        <w:rPr/>
      </w:pPr>
      <w:r>
        <w:rPr/>
        <w:t xml:space="preserve">Статья 57. Выплата пенсий пенсионерам при наличии заработка или другого дохода </w:t>
      </w:r>
    </w:p>
    <w:p>
      <w:pPr>
        <w:pStyle w:val="TextBody"/>
        <w:rPr/>
      </w:pPr>
      <w:r>
        <w:rPr/>
        <w:t>Пенсии, назначаемые в соответствии с настоящим Законом, выплачиваются полностью независимо от наличия у пенсионеров заработка или другого дохода. Пенсионерам, поступившим на работу или имеющим доход от занятия предпринимательской деятельностью, не выплачиваются только надбавки к пенсии, предусмотренные для неработающих пенсионеров пунктом "б" статьи 17 и статьей 24 настоящего Закона.</w:t>
      </w:r>
    </w:p>
    <w:p>
      <w:pPr>
        <w:pStyle w:val="Heading4"/>
        <w:rPr/>
      </w:pPr>
      <w:r>
        <w:rPr/>
        <w:t xml:space="preserve">Статья 58. Выплата пенсии, не полученной своевременно пенсионером </w:t>
      </w:r>
    </w:p>
    <w:p>
      <w:pPr>
        <w:pStyle w:val="TextBody"/>
        <w:rPr/>
      </w:pPr>
      <w:r>
        <w:rPr/>
        <w:t>Сумма пенсии, начисленная пенсионеру из числа лиц, указанных в статье 1 настоящего Закона, и членов их семей, но не востребованная им своевременно, выплачивается за прошлое время, но не более чем за три года перед обращением за ее получением.</w:t>
      </w:r>
    </w:p>
    <w:p>
      <w:pPr>
        <w:pStyle w:val="TextBody"/>
        <w:rPr/>
      </w:pPr>
      <w:r>
        <w:rPr/>
        <w:t>Сумма пенсии, не полученная пенсионером своевременно по вине органа, назначающего или выплачивающего пенсию, выплачивается за прошлое время без ограничения каким-либо сроком.</w:t>
      </w:r>
    </w:p>
    <w:p>
      <w:pPr>
        <w:pStyle w:val="Heading4"/>
        <w:rPr/>
      </w:pPr>
      <w:r>
        <w:rPr/>
        <w:t xml:space="preserve">Статьи 59 - 60. </w:t>
      </w:r>
    </w:p>
    <w:p>
      <w:pPr>
        <w:pStyle w:val="TextBody"/>
        <w:rPr/>
      </w:pPr>
      <w:r>
        <w:rPr/>
        <w:t>Исключены. - Федеральный закон от 10.01.2003 N 2-ФЗ.</w:t>
      </w:r>
    </w:p>
    <w:p>
      <w:pPr>
        <w:pStyle w:val="Heading4"/>
        <w:rPr/>
      </w:pPr>
      <w:r>
        <w:rPr/>
        <w:t xml:space="preserve">Статья 61. Приостановление выплаты пенсии за время лишения пенсионера свободы </w:t>
      </w:r>
    </w:p>
    <w:p>
      <w:pPr>
        <w:pStyle w:val="TextBody"/>
        <w:rPr/>
      </w:pPr>
      <w:r>
        <w:rPr/>
        <w:t>В случае лишения пенсионера свободы выплата назначенной ему пенсии приостанавливается.</w:t>
      </w:r>
    </w:p>
    <w:p>
      <w:pPr>
        <w:pStyle w:val="Heading4"/>
        <w:rPr/>
      </w:pPr>
      <w:r>
        <w:rPr/>
        <w:t xml:space="preserve">Статья 62. Удержания из пенсии </w:t>
      </w:r>
    </w:p>
    <w:p>
      <w:pPr>
        <w:pStyle w:val="TextBody"/>
        <w:rPr/>
      </w:pPr>
      <w:r>
        <w:rPr/>
        <w:t>Удержания из пенсии, выплачиваемой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органа ежемесячно в размере,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пенсии.</w:t>
      </w:r>
    </w:p>
    <w:p>
      <w:pPr>
        <w:pStyle w:val="TextBody"/>
        <w:rPr/>
      </w:pPr>
      <w:r>
        <w:rPr/>
        <w:t>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w:t>
      </w:r>
    </w:p>
    <w:p>
      <w:pPr>
        <w:pStyle w:val="Heading4"/>
        <w:rPr/>
      </w:pPr>
      <w:r>
        <w:rPr/>
        <w:t xml:space="preserve">Статья 63. Выплата пенсии в случае смерти пенсионера </w:t>
      </w:r>
    </w:p>
    <w:p>
      <w:pPr>
        <w:pStyle w:val="TextBody"/>
        <w:rPr/>
      </w:pPr>
      <w:r>
        <w:rPr/>
        <w:t>Сумма пенсии, причитавшаяся пенсионеру из числа лиц, указанных в статье 1 настоящего Закона, и членов их семей и оставшаяся недополученной в связи с его смертью, выплачивается членам семьи умершего пенсионера, если они производили его похороны, без включения этих сумм в состав наследства. В других случаях сумма пенсии, недополученная пенсионером в связи со смертью, выплачивается его наследникам на общих основаниях, установленных гражданским законодательством Российской Федерации.</w:t>
      </w:r>
    </w:p>
    <w:p>
      <w:pPr>
        <w:pStyle w:val="Heading4"/>
        <w:rPr/>
      </w:pPr>
      <w:r>
        <w:rPr/>
        <w:t xml:space="preserve">Статья 64. Пенсионное обеспечение при выезде за границу </w:t>
      </w:r>
    </w:p>
    <w:p>
      <w:pPr>
        <w:pStyle w:val="TextBody"/>
        <w:rPr/>
      </w:pPr>
      <w:r>
        <w:rPr/>
        <w:t>Вопросы пенсионного обеспечения лиц, указанных в статье 1 настоящего Закона, и членов их семей, выехавших на постоянное жительство за границу, решаются в соответствии с законодательством Российской Федерации и договорами (соглашениями) о социальном обеспечении, заключенными Российской Федерацией или бывшим Союзом ССР с другими государствами.</w:t>
      </w:r>
    </w:p>
    <w:p>
      <w:pPr>
        <w:pStyle w:val="Heading4"/>
        <w:rPr/>
      </w:pPr>
      <w:r>
        <w:rPr/>
        <w:t xml:space="preserve">Статья 65. Споры по пенсионным вопросам </w:t>
      </w:r>
    </w:p>
    <w:p>
      <w:pPr>
        <w:pStyle w:val="TextBody"/>
        <w:rPr/>
      </w:pPr>
      <w:r>
        <w:rPr/>
        <w:t>Споры по вопросам назначения и выплаты пенсий лицам, указанным в статье 1 настоящего Закона, и их семьям, взыскания излишне выплаченных сумм пенсий и пособий разрешаются вышестоящими органами в порядке подчиненности пенсионных органов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наркотических средств и психотропных веществ или Федеральной службы безопасности Российской Федерации либо в судебном порядке в соответствии с законодательством Российской Федерации.</w:t>
      </w:r>
    </w:p>
    <w:p>
      <w:pPr>
        <w:pStyle w:val="TextBody"/>
        <w:rPr/>
      </w:pPr>
      <w:r>
        <w:rPr/>
        <w:t>(в ред. Федеральных законов от 28.11.1995 N 186-ФЗ, от 21.07.1998 N 117-ФЗ, от 29.06.2004 N 58-ФЗ)</w:t>
      </w:r>
    </w:p>
    <w:p>
      <w:pPr>
        <w:pStyle w:val="Heading5"/>
        <w:jc w:val="left"/>
        <w:rPr/>
      </w:pPr>
      <w:r>
        <w:rPr/>
        <w:t>Президент</w:t>
        <w:br/>
        <w:t xml:space="preserve">Российской Федерации </w:t>
        <w:br/>
        <w:t xml:space="preserve">Б. Ельцин </w:t>
      </w:r>
    </w:p>
    <w:p>
      <w:pPr>
        <w:pStyle w:val="Heading6"/>
        <w:spacing w:before="60" w:after="60"/>
        <w:rPr/>
      </w:pPr>
      <w:r>
        <w:rPr/>
        <w:t>Москва, Дом Советов России</w:t>
        <w:br/>
        <w:t>12 февраля 1993 года</w:t>
        <w:br/>
        <w:t>N 4468-1</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