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 декабря 2014 г.</w:t>
      </w:r>
    </w:p>
    <w:p>
      <w:pPr>
        <w:pStyle w:val="Heading2"/>
        <w:rPr/>
      </w:pPr>
      <w:r>
        <w:rPr/>
        <w:t>«Исполнение федерального бюджета по расходам Министерством труда и социальной защиты Российской Федерации за 2013 год»</w:t>
      </w:r>
    </w:p>
    <w:p>
      <w:pPr>
        <w:pStyle w:val="TextBody"/>
        <w:rPr/>
      </w:pPr>
      <w:r>
        <w:rPr>
          <w:rStyle w:val="Emphasis"/>
        </w:rPr>
        <w:t>тыс. рублей</w:t>
      </w:r>
    </w:p>
    <w:tbl>
      <w:tblPr>
        <w:tblW w:w="139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875"/>
        <w:gridCol w:w="695"/>
        <w:gridCol w:w="1100"/>
        <w:gridCol w:w="860"/>
        <w:gridCol w:w="935"/>
        <w:gridCol w:w="1415"/>
        <w:gridCol w:w="1325"/>
        <w:gridCol w:w="995"/>
        <w:gridCol w:w="1250"/>
        <w:gridCol w:w="1505"/>
      </w:tblGrid>
      <w:tr>
        <w:trPr>
          <w:trHeight w:val="165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Раздел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Подраздел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Целевая статья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Вид расходов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Уточнено на 2013 год, бюджетные ассигнования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Уточнено на 2013 год, лимиты бюджетных обязательств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Доведено ЛБО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Кассовое исполнение бюджета ПБС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 исполнения бюджета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49 118 918,8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49 091 048,8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49 013 535,7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47 645 524,3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97,2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ОБЩЕГОСУДАРСТВЕННЫЕ ВОПРОСЫ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376 593,7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376 593,7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376 593,7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316 015,5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83,9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Международные отношения и международное сотрудничество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263 418,7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263 418,7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263 418,7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251 969,8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95,7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других международных обязательств государства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0300600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261 818,7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261 818,7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261 818,7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250 616,8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95,7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0300600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2 333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2 333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2 333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1 749,8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0300600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2 333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2 333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2 333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1 749,8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Взносы в международные организации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0300600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862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259 485,7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259 485,7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259 485,7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248 867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95,9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Перечисления международным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0300600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862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259 485,7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259 485,7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259 485,7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248 867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95,9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реализации соглашений с правительствами иностранных государств и организациями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0309600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1 600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1 600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1 600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1 353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84,6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0309600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863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1 600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1 600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1 600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1 353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84,6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Перечисления международным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0309600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863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1 600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1 600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1 600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1 353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84,6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Прикладные научные исследования в области общегосударственных вопросов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39 117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54,3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мероприятий по реформированию государственной и муниципальной службы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0948400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39 117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54,3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Научно-исследовательские и опытно-конструкторские работы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0948400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39 117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54,3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0948400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39 117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54,3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41 175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41 175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41 175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24 928,7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60,5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мероприятий по реформированию государственной и муниципальной службы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0948400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41 175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41 175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41 175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24 928,7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60,5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0948400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41 175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41 175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41 175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24 928,7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60,5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0948400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41 175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41 175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41 175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24 928,7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60,5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ОБРАЗОВАНИЕ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5 612 547,9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5 612 297,9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5 605 657,5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5 579 591,9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99,5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Среднее профессиональное образование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702 716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702 466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695 825,6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676 230,4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97,2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деятельности (оказание услуг) подведомственных учреждений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687 511,2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687 261,2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683 258,9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663 817,4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97,2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Фонд оплаты труда и страховые взносы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355 842,1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355 842,1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355 842,1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345 898,4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97,2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Заработная плата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273 795,2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273 795,2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273 795,2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273 795,2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Начисления на выплаты по оплате труда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82 046,9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82 046,9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82 046,9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72 103,2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87,9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Иные выплаты персоналу, за исключением фонда оплаты труда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2 340,5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2 340,5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2 340,5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2 046,9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87,5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выплаты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996,3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996,3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996,3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806,4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80,9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Транспортные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879,1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879,1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879,1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824,9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93,8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465,1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465,1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465,1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415,6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89,4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17 351,1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17 351,1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17 351,1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17 344,6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Услуги связи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1 406,6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1 406,6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1 406,6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1 405,2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99,9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Работы, услуги по содержанию имущества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429,8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429,8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429,8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429,8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7 840,3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7 840,3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7 840,3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7 835,2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99,9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основных средств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5 954,4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5 954,4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5 954,4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5 954,4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материальных запасов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1 720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1 720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1 720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75 201,2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75 201,2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75 201,2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67 311,7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89,5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Работы, услуги по содержанию имущества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75 101,2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75 101,2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75 101,2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67 211,7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89,5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202 602,9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202 602,9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202 602,9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201 484,6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99,4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Услуги связи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338,5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338,5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338,5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265,1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78,3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Транспортные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254,6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254,6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254,6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177,8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69,8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Коммунальные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31 202,6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31 202,6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31 202,6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30 527,7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97,8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Работы, услуги по содержанию имущества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26 596,9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26 596,9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26 596,9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26 510,6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99,7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27 007,7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27 007,7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27 007,7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26 946,1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99,8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основных средств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47 294,2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47 294,2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47 294,2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47 292,5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материальных запасов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69 908,4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69 908,4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69 908,4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69 764,8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99,8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Стипендии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19 226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19 226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15 223,7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15 223,7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Нераспределённый остаток ЛБО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4 002,3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расходы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19 226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15 223,7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15 223,7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15 223,7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249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831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расходы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831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Уплата налога на имущество организаций и земельного налога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12 977,4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12 977,4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12 977,4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12 977,4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расходы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12 977,4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12 977,4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12 977,4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12 977,4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Уплата прочих налогов, сборов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1 958,9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1 708,9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1 708,9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1 519,8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88,9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Нераспределённый остаток ЛБО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расходы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4279900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1 958,9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1 708,9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1 708,9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1 519,8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88,9</w:t>
            </w:r>
          </w:p>
        </w:tc>
      </w:tr>
      <w:tr>
        <w:trPr>
          <w:trHeight w:val="220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учреждениях начального, среднего профессионального образования и высшего профессионального образования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5052103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15 204,8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15 204,8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12 566,7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12 413,1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98,8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5052103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15 204,8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15 204,8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12 566,7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12 413,1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98,8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Нераспределённый остаток ЛБО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5052103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2 638,1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Пособия по социальной помощи населению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5052103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15 204,8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12 566,7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12 566,7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12 413,1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98,8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Профессиональная подготовка, переподготовка и повышение квалификации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201 936,3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201 936,3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201 936,3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195 465,9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96,8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Государственный заказ на профессиональную переподготовку и повышение квалификации государственных служащих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4280100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43 284,3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43 284,3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43 284,3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36 813,9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85,1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4280100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43 284,3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43 284,3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43 284,3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36 813,9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85,1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4280100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43 284,3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43 284,3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43 284,3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36 813,9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85,1</w:t>
            </w:r>
          </w:p>
        </w:tc>
      </w:tr>
      <w:tr>
        <w:trPr>
          <w:trHeight w:val="165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Выплата ежемесячной денежной компенсации педагогическим работникам федеральных государственных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4288601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бюджетным учреждениям на иные цели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4288601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4288601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деятельности (оказание услуг) подведомственных учреждений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4289900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29 257,8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29 257,8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29 257,8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29 257,8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4289900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24 097,4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24 097,4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24 097,4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24 097,4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4289900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24 097,4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24 097,4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24 097,4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24 097,4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бюджетным учреждениям на иные цели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4289900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5 160,4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5 160,4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5 160,4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5 160,4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4289900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5 160,4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5 160,4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5 160,4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5 160,4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Переподготовка и повышение квалификации кадров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4297800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129 300,1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129 300,1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129 300,1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129 300,1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4297800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129 300,1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129 300,1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129 300,1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129 300,1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4297800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129 300,1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129 300,1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129 300,1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129 300,1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Высшее и послевузовское профессиональное образование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107 895,6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107 895,6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107 895,6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107 895,6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5140500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107 895,6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107 895,6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107 895,6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107 895,6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5140500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107 895,6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107 895,6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107 895,6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107 895,6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5140500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107 895,6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107 895,6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107 895,6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107 895,6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Молодежная политика и оздоровление детей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4 600 000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4 600 000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4 600 000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4 600 000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Оздоровление детей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4320200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4 600 000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4 600 000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4 600 000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4 600 000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38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4320200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4 600 000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4 600 000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4 600 000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4 600 000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Перечисления другим бюджетам бюджетной системы Российской Федерации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4320200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4 600 000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4 600 000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4 600 000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4 600 000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ЗДРАВООХРАНЕНИЕ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1 280 936,8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1 280 936,8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1 280 936,8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1 280 936,8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Стационарная медицинская помощь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1 280 936,8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1 280 936,8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1 280 936,8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1 280 936,8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деятельности (оказание услуг) подведомственных учреждений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0819900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43 064,1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43 064,1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43 064,1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43 064,1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0819900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41 860,9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41 860,9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41 860,9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41 860,9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0819900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41 860,9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41 860,9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41 860,9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41 860,9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бюджетным учреждениям на иные цели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0819900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1 203,2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1 203,2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1 203,2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1 203,2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0819900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1 203,2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1 203,2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1 203,2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1 203,2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Высокотехнологичные виды медицинской помощи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4700200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62 130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62 130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62 130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62 130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бюджетным учреждениям на иные цели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4700200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62 130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62 130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62 130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62 130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4700200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62 130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62 130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62 130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62 130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деятельности (оказание услуг) подведомственных учреждений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866 703,1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866 703,1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866 703,1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866 703,1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466 339,6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466 339,6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466 339,6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466 339,6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466 339,6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466 339,6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466 339,6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466 339,6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бюджетным учреждениям на иные цели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400 363,5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400 363,5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400 363,5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400 363,5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400 363,5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400 363,5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400 363,5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400 363,5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деятельности (оказание услуг) подведомственных учреждений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309 039,6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309 039,6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309 039,6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309 039,6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184 040,6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184 040,6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184 040,6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184 040,6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184 040,6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184 040,6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184 040,6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184 040,6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бюджетным учреждениям на иные цели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124 999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124 999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124 999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124 999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124 999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124 999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124 999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124 999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СОЦИАЛЬНАЯ ПОЛИТИКА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41 836 840,4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41 809 220,4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41 738 347,7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40 456 980,1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96,9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Пенсионное обеспечение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6 493 865,8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6 493 865,8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6 493 865,8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6 481 263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99,8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Выплата региональной доплаты к пенсии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4900400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6 493 865,8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6 493 865,8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6 493 865,8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6 481 263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99,8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Иные межбюджетные трансферты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4900400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6 493 865,8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6 493 865,8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6 493 865,8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6 481 263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99,8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Перечисления другим бюджетам бюджетной системы Российской Федерации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4900400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6 493 865,8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6 493 865,8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6 493 865,8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6 481 263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99,8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Социальное обслуживание населения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9 829 878,9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9 817 829,4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9 817 829,4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9 695 577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98,8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мероприятия в области информационно-коммуникационных технологий и связи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3300212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154 443,8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154 443,8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154 443,8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101 335,5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65,6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3300212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154 443,8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154 443,8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154 443,8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101 335,5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65,6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Нераспределённый остаток ЛБО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3300212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3300212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15 672,5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15 672,5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15 672,5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9 335,5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59,6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основных средств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3300212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138 771,3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138 771,3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138 771,3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92 000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66,3</w:t>
            </w:r>
          </w:p>
        </w:tc>
      </w:tr>
      <w:tr>
        <w:trPr>
          <w:trHeight w:val="165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Ежемесячная денежная выплата по оплате жилых помещений, отопления и освещения медицинским и фармацевтическим работникам федеральных государственных учреждений, подведомственных федеральным органам исполнительной власти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5006000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5 283,3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4 187,4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4 187,4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4 150,3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99,1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Иные выплаты персоналу, за исключением фонда оплаты труда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5006000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5 283,3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4 187,4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4 187,4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4 150,3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99,1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выплаты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5006000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3 955,9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2 860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2 860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2 833,7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99,1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Пособия по социальной помощи населению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5006000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1 327,4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1 327,4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1 327,4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1 316,6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99,2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деятельности (оказание услуг) подведомственных учреждений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9 117 874,9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9 109 694,9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9 109 694,9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9 042 136,6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99,3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Фонд оплаты труда и страховые взносы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7 005 030,9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7 005 030,9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7 005 030,9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6 973 791,3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99,6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Заработная плата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5 458 266,6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5 458 266,6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5 458 266,6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5 458 149,4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Начисления на выплаты по оплате труда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1 546 764,3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1 546 764,3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1 546 764,3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1 515 641,9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Иные выплаты персоналу, за исключением фонда оплаты труда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114 640,1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106 460,1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106 460,1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100 726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94,6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выплаты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11 041,3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10 291,3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10 291,3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9 662,1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93,9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Транспортные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50 017,6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43 640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43 640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41 427,9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94,9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52 975,5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51 923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51 923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49 030,5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94,4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Пособия по социальной помощи населению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605,8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605,8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605,8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605,6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237 881,2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237 881,2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237 881,2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232 001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97,5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Услуги связи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69 440,5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69 440,5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69 440,5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64 748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93,2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Работы, услуги по содержанию имущества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23 519,1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23 519,1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23 519,1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23 196,8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98,6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64 557,1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64 557,1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64 557,1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63 818,2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98,9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основных средств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32 924,2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32 924,2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32 924,2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32 818,8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99,7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материальных запасов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47 440,2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47 440,2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47 440,2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47 419,2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104 901,6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104 901,6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104 901,6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103 496,5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98,7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Работы, услуги по содержанию имущества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90 552,5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90 552,5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90 552,5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90 089,3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99,5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14 349,1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14 349,1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14 349,1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13 407,2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93,4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1 584 633,3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1 584 633,3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1 584 633,3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1 564 532,9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98,7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Услуги связи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34 943,5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34 943,5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34 943,5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34 818,1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99,6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Транспортные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6 303,9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6 303,9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6 303,9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6 182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98,1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Коммунальные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144 316,6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144 316,6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144 316,6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130 911,4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90,7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Арендная плата за пользование имуществом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566 841,6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566 841,6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566 841,6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565 876,5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99,8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Работы, услуги по содержанию имущества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242 919,8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242 919,8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242 919,8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241 052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99,2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238 336,5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238 336,5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238 336,5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236 352,6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99,2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расходы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131,7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131,7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131,7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131,7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основных средств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117 648,4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117 648,4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117 648,4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116 745,5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99,2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материальных запасов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233 191,3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233 191,3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233 191,3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232 463,1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99,7</w:t>
            </w:r>
          </w:p>
        </w:tc>
      </w:tr>
      <w:tr>
        <w:trPr>
          <w:trHeight w:val="249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831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1 183,2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1 183,2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1 183,2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1 103,1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93,2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расходы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831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1 183,2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1 183,2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1 183,2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1 103,1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93,2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Уплата налога на имущество организаций и земельного налога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57 355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57 355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57 355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57 217,1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99,8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расходы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57 355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57 355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57 355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57 217,1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99,8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Уплата прочих налогов, сборов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12 249,6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12 249,6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12 249,6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9 268,5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75,7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расходы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12 249,6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12 249,6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12 249,6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9 268,5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75,7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деятельности (оказание услуг) подведомственных учреждений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5019900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321 196,4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321 196,4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321 196,4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321 196,4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5019900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239 521,5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239 521,5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239 521,5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239 521,5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5019900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239 521,5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239 521,5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239 521,5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239 521,5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бюджетным учреждениям на иные цели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5019900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81 674,9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81 674,9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81 674,9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81 674,9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5019900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81 674,9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81 674,9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81 674,9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81 674,9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деятельности (оказание услуг) подведомственных учреждений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68 255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68 255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68 255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67 466,4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98,8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Фонд оплаты труда и страховые взносы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43 769,8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43 769,8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43 769,8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42 981,2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98,2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Заработная плата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33 617,3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33 617,3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33 617,3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33 617,3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Начисления на выплаты по оплате труда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10 152,5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10 152,5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10 152,5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9 363,9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92,2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Иные выплаты персоналу, за исключением фонда оплаты труда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264,5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264,5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264,5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264,5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выплаты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Транспортные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146,5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146,5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146,5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146,5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176,5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176,5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176,5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176,5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176,5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176,5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176,5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176,5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4 772,1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4 772,1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4 772,1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4 772,1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Работы, услуги по содержанию имущества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4 772,1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4 772,1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4 772,1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4 772,1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16 453,1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16 453,1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16 453,1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16 453,1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Услуги связи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209,3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209,3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209,3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209,3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Коммунальные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2 288,7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2 288,7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2 288,7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2 288,7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Работы, услуги по содержанию имущества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870,1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870,1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870,1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870,1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386,8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386,8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386,8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386,8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основных средств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1 891,6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1 891,6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1 891,6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1 891,6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материальных запасов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10 806,6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10 806,6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10 806,6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10 806,6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193,6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193,6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193,6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193,6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Пособия по социальной помощи населению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193,6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193,6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193,6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193,6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Стипендии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1 900,4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1 900,4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1 900,4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1 900,4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расходы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1 900,4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1 900,4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1 900,4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1 900,4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Уплата налога на имущество организаций и земельного налога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расходы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Уплата прочих налогов, сборов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расходы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93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федерального бюджета, расположенных в районах Крайнего Севера и приравненных к ним местностях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5051002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19 050,1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16 276,5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16 276,5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15 516,5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95,3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Иные выплаты персоналу, за исключением фонда оплаты труда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5051002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19 050,1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16 276,5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16 276,5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15 516,5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95,3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выплаты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5051002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19 050,1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16 276,5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16 276,5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15 516,5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95,3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стационарам сложного протезирования на оплату дней пребывания инвалидов в стационарах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5140200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143 775,4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143 775,4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143 775,4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143 775,4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5140200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143 775,4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143 775,4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143 775,4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143 775,4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5140200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143 775,4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143 775,4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143 775,4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143 775,4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14 402 500,2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14 402 500,2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14 402 500,2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14 401 196,9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Мероприятия по обеспечению жильем федеральных государственных гражданских служащих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1008851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114 359,6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114 359,6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114 359,6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114 359,5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гражданам на приобретение жилья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1008851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114 359,6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114 359,6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114 359,6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114 359,5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Пособия по социальной помощи населению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1008851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114 359,6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114 359,6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114 359,6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114 359,5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5050201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7 624 400,3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7 624 400,3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7 624 400,3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7 624 400,3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Субвенции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5050201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7 624 400,3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7 624 400,3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7 624 400,3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7 624 400,3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Перечисления другим бюджетам бюджетной системы Российской Федерации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5050201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7 624 400,3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7 624 400,3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7 624 400,3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7 624 400,3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38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5050301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2 408 685,9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2 408 685,9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2 408 685,9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2 408 685,9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Субвенции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5050301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2 408 685,9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2 408 685,9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2 408 685,9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2 408 685,9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Перечисления другим бюджетам бюджетной системы Российской Федерации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5050301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2 408 685,9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2 408 685,9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2 408 685,9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2 408 685,9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государственной социальной помощи отдельным категориям граждан по проезду на транспорте пригородного сообщения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5050303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4 193 554,4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4 193 554,4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4 193 554,4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4 193 554,4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Приобретение товаров, работ, услуг в пользу граждан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5050303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4 193 554,4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4 193 554,4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4 193 554,4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4 193 554,4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Пособия по социальной помощи населению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5050303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4 193 554,4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4 193 554,4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4 193 554,4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4 193 554,4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инвалидов транспортными средствами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5052800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Приобретение товаров, работ, услуг в пользу граждан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5052800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Пособия по социальной помощи населению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5052800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5054500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60 500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60 500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60 500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60 096,8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99,3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Субвенции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5054500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60 500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60 500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60 500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60 096,8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99,3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Перечисления другим бюджетам бюджетной системы Российской Федерации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5054500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60 500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60 500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60 500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60 096,8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99,3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Охрана семьи и детства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5 238 234,5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5 234 361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5 234 361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4 480 621,7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85,6</w:t>
            </w:r>
          </w:p>
        </w:tc>
      </w:tr>
      <w:tr>
        <w:trPr>
          <w:trHeight w:val="138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5051900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1 529 352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1 529 352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1 529 352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1 443 422,3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94,4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Субвенции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5051900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1 529 352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1 529 352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1 529 352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1 443 422,3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94,4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Перечисления другим бюджетам бюджетной системы Российской Федерации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5051900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1 529 352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1 529 352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1 529 352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1 443 422,3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94,4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Компенсации женщинам, имеющим детей в возрасте до трех лет, уволенным в связи с ликвидацией организации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5052601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3 873,5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2 402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Пособия и компенсации по публичным нормативным обязательствам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5052601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3 873,5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2 402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Пособия по социальной помощи населению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5052601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3 873,5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2 402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Единовременное денежное поощрение при награждении орденом «Родительская слава»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5070100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3 016,5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30,2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Иные межбюджетные трансферты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5070100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3 016,5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30,2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Перечисления другим бюджетам бюджетной системы Российской Федерации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5070100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3 016,5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30,2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5110200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34 395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34 395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34 395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34 175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99,4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Субвенции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5110200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34 395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34 395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34 395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34 175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99,4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Перечисления другим бюджетам бюджетной системы Российской Федерации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5110200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34 395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34 395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34 395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34 175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99,4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5141500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3 660 614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3 660 614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3 660 614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2 997 605,9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81,9</w:t>
            </w:r>
          </w:p>
        </w:tc>
      </w:tr>
      <w:tr>
        <w:trPr>
          <w:trHeight w:val="138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5141500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3 660 614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3 660 614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3 660 614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2 997 605,9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81,9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Перечисления другим бюджетам бюджетной системы Российской Федерации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5141500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3 660 614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3 660 614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3 660 614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2 997 605,9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81,9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Прикладные научные исследования в области социальной политики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324 658,5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324 658,5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324 658,5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323 695,4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99,7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Центральный аппарат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14 250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14 250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14 250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13 286,9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93,2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Научно-исследовательские и опытно-конструкторские работы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14 250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14 250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14 250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13 286,9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93,2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14 250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14 250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14 250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13 286,9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93,2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деятельности (оказание услуг) подведомственных учреждений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0819900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310 408,5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310 408,5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310 408,5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310 408,5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0819900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194 802,7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194 802,7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194 802,7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194 802,7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0819900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194 802,7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194 802,7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194 802,7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194 802,7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бюджетным учреждениям на иные цели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0819900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115 605,8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115 605,8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115 605,8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115 605,8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0819900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115 605,8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115 605,8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115 605,8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115 605,8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Другие вопросы в области социальной политики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5 547 702,5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5 536 005,5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5 465 132,8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5 074 626,1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92,9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Центральный аппарат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1 001 698,3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1 001 698,3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1 001 698,3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889 048,5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88,8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Фонд оплаты труда и страховые взносы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533 301,1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533 301,1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533 301,1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513 562,2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96,3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Заработная плата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422 374,1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422 374,1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422 374,1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422 374,1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Начисления на выплаты по оплате труда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110 927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110 927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110 927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91 188,1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82,2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Иные выплаты персоналу, за исключением фонда оплаты труда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54 781,7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54 781,7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54 781,7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40 339,3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73,6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выплаты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3 426,3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3 426,3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3 426,3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1 529,3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44,6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Транспортные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36 193,6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36 193,6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36 193,6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30 352,1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83,9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15 161,8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15 161,8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15 161,8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8 457,9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55,8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227 038,3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227 038,3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227 038,3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212 582,7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93,6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Услуги связи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11 545,7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11 545,7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11 545,7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5 669,8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49,1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Работы, услуги по содержанию имущества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294,2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127 465,2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127 465,2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127 465,2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127 015,1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99,6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основных средств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73 928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73 928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73 928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68 633,1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92,8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материальных запасов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13 753,4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13 753,4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13 753,4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10 970,6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79,8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44 803,4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44 803,4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44 803,4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36 985,2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82,5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Работы, услуги по содержанию имущества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44 803,4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44 803,4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44 803,4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36 985,2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82,5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111 654,9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111 654,9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111 654,9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85 187,1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76,3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Услуги связи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20 286,4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20 286,4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20 286,4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18 845,4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92,9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Коммунальные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29 797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29 797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29 797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17 910,6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60,1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Работы, услуги по содержанию имущества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8 900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8 900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8 900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2 542,9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28,6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28 216,6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28 216,6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28 216,6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25 551,7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90,6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расходы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2 211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73,7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основных средств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6 521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6 521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6 521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6 445,3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98,8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материальных запасов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14 933,9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14 933,9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14 933,9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11 680,3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78,2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Уплата налога на имущество организаций и земельного налога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25 118,9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25 118,9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25 118,9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1,6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расходы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25 118,9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25 118,9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25 118,9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1,6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Уплата прочих налогов, сборов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расходы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Выплаты независимым экспертам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0010800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0010800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0010800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деятельности (оказание услуг) подведомственных учреждений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0939900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104 591,7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104 591,7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104 591,7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104 591,7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0939900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101 607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101 607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101 607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101 607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0939900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101 607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101 607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101 607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101 607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бюджетным учреждениям на иные цели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0939900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2 984,7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2 984,7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2 984,7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2 984,7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0939900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2 984,7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2 984,7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2 984,7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2 984,7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Реализация мероприятий федеральной целевой программы «Социально-экономическое развитие Республики Ингушетия на 2010 — 2016 годы»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1008599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9 900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9 900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9 900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9 900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1008599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9 900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9 900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9 900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9 900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Перечисления другим бюджетам бюджетной системы Российской Федерации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1008599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9 900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9 900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9 900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9 900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Реализация мероприятий государственной программы Российской Федерации «Доступная среда» на 2011 — 2015 годы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1 189 051,2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1 189 051,2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1 189 051,2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947 049,7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79,6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300 505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300 505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300 505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189 521,4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63,1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3 591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3 591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3 591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1 730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48,2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основных средств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296 914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296 914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296 914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187 791,4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63,2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424 026,2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424 026,2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424 026,2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293 008,3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69,1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329 026,2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329 026,2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329 026,2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205 200,5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62,4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основных средств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95 000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95 000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95 000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87 807,8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92,4</w:t>
            </w:r>
          </w:p>
        </w:tc>
      </w:tr>
      <w:tr>
        <w:trPr>
          <w:trHeight w:val="138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340 160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340 160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340 160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340 160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Перечисления другим бюджетам бюджетной системы Российской Федерации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340 160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340 160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340 160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340 160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124 360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124 360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124 360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124 360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124 360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124 360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124 360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124 360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1020201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259 000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259 000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188 127,3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185 127,2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98,4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Бюджетные инвестиции в объекты государственной собственности бюджетным учреждениям вне рамок государственного оборонного заказа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1020201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94 800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94 800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23 927,3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23 927,2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Нераспределённый остаток ЛБО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1020201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70 872,7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основных средств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1020201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94 800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23 927,3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23 927,3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23 927,2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1020201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164 200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164 200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164 200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161 200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98,2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Увеличение стоимости основных средств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1020201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164 200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164 200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164 200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161 200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98,2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Мероприятия в области социальной политики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5140100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32 414,3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32 414,3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32 414,3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20 713,4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63,9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5140100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32 414,3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32 414,3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32 414,3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20 713,4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63,9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5140100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32 414,3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32 414,3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32 414,3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20 713,4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63,9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на государственную поддержку общероссийских общественных организаций инвалидов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5140400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5140500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757 598,3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757 598,3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757 598,3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757 598,3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5140500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757 598,3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757 598,3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757 598,3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757 598,3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5140500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757 598,3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757 598,3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757 598,3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757 598,3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93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федеральным государственным унитарным протезно-ортопедическим предприятиям на возмещение убытков, связанных с реализацией протезно-ортопедических изделий и услуг по протезированию по ценам ниже себестоимости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11 829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11 829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11 829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11 829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11 829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11 829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11 829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11 829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государственным и муниципальным организациям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11 829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11 829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11 829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11 829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и реализация комплекса мер по оказанию поддержки детям, оказавшимся в трудной жизненной ситуации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5140800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750 000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750 000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750 000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750 000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5140800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750 000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750 000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750 000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750 000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8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5140800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750 000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750 000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750 000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750 000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разработки профессиональных стандартов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5141600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125 991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114 294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114 294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93 168,2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81,5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5141600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1 513,9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99,6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5141600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1 513,9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99,6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5141600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124 471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112 774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112 774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91 654,3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81,3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работы, услуги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5141600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124 471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112 774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112 774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91 654,3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81,3</w:t>
            </w:r>
          </w:p>
        </w:tc>
      </w:tr>
      <w:tr>
        <w:trPr>
          <w:trHeight w:val="82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Финансовое обеспечение единовременного денежного поощрения лучших социальных работников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5202600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20 000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Иные выплаты населению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5202600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20 000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расходы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5202600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20 000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11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Финансовое обеспечение единовременного денежного поощрения победителей всероссийского конкурса профессионального мастерства «Лучший по профессии»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5203100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Иные выплаты населению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5203100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31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расходы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5203100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138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межбюджетные трансферты общего характера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55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Резервный фонд Президента Российской Федерации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0700200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Иные межбюджетные трансферты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0700200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5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Перечисления другим бюджетам бюджетной системы Российской Федерации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0700200</w:t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</w:tr>
      <w:tr>
        <w:trPr>
          <w:trHeight w:val="270" w:hRule="atLeast"/>
        </w:trPr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ИТОГО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49 118 918,8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49 091 048,8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49 013 535,7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47 645 524,3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97,2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