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14 ноября 2014 г.</w:t>
      </w:r>
    </w:p>
    <w:p>
      <w:pPr>
        <w:pStyle w:val="Heading2"/>
        <w:rPr/>
      </w:pPr>
      <w:r>
        <w:rPr/>
        <w:t>«План-график осуществления закупок товаров, работ, услуг для нужд заказчика на 2014 год»</w:t>
      </w:r>
    </w:p>
    <w:p>
      <w:pPr>
        <w:pStyle w:val="TextBody"/>
        <w:rPr/>
      </w:pPr>
      <w:r>
        <w:rPr/>
        <w:t>Наименование заказчика: Министерство труда и социальной защиты Российской Федерации</w:t>
      </w:r>
    </w:p>
    <w:p>
      <w:pPr>
        <w:pStyle w:val="TextBody"/>
        <w:rPr/>
      </w:pPr>
      <w:r>
        <w:rPr/>
        <w:t>Юридический адрес, телефон, электронная почта: 127994, ГСП-4, г. Москва, ул. Ильинка, д. 21, тел., e-mail:MilyutinaJA@rosmintrud.ru</w:t>
      </w:r>
    </w:p>
    <w:p>
      <w:pPr>
        <w:pStyle w:val="TextBody"/>
        <w:rPr/>
      </w:pPr>
      <w:r>
        <w:rPr/>
        <w:t>ИНН: 7710914971 , КПП: 771001001 ,ОКАТО: 45286585000</w:t>
      </w:r>
    </w:p>
    <w:tbl>
      <w:tblPr>
        <w:tblW w:w="23170" w:type="dxa"/>
        <w:jc w:val="left"/>
        <w:tblInd w:w="0" w:type="dxa"/>
        <w:tblBorders/>
        <w:tblCellMar>
          <w:top w:w="0" w:type="dxa"/>
          <w:left w:w="0" w:type="dxa"/>
          <w:bottom w:w="0" w:type="dxa"/>
          <w:right w:w="0" w:type="dxa"/>
        </w:tblCellMar>
      </w:tblPr>
      <w:tblGrid>
        <w:gridCol w:w="860"/>
        <w:gridCol w:w="860"/>
        <w:gridCol w:w="860"/>
        <w:gridCol w:w="920"/>
        <w:gridCol w:w="3950"/>
        <w:gridCol w:w="3305"/>
        <w:gridCol w:w="1100"/>
        <w:gridCol w:w="1175"/>
        <w:gridCol w:w="1805"/>
        <w:gridCol w:w="1340"/>
        <w:gridCol w:w="1250"/>
        <w:gridCol w:w="1250"/>
        <w:gridCol w:w="1340"/>
        <w:gridCol w:w="3155"/>
      </w:tblGrid>
      <w:tr>
        <w:trPr/>
        <w:tc>
          <w:tcPr>
            <w:tcW w:w="860" w:type="dxa"/>
            <w:vMerge w:val="restart"/>
            <w:tcBorders/>
            <w:shd w:fill="auto" w:val="clear"/>
            <w:vAlign w:val="center"/>
          </w:tcPr>
          <w:p>
            <w:pPr>
              <w:pStyle w:val="TableContents"/>
              <w:spacing w:before="0" w:after="283"/>
              <w:rPr/>
            </w:pPr>
            <w:r>
              <w:rPr/>
              <w:t>КБК</w:t>
            </w:r>
          </w:p>
        </w:tc>
        <w:tc>
          <w:tcPr>
            <w:tcW w:w="860" w:type="dxa"/>
            <w:vMerge w:val="restart"/>
            <w:tcBorders/>
            <w:shd w:fill="auto" w:val="clear"/>
            <w:vAlign w:val="center"/>
          </w:tcPr>
          <w:p>
            <w:pPr>
              <w:pStyle w:val="TableContents"/>
              <w:spacing w:before="0" w:after="283"/>
              <w:rPr/>
            </w:pPr>
            <w:r>
              <w:rPr/>
              <w:t>ОКВЭД</w:t>
            </w:r>
          </w:p>
        </w:tc>
        <w:tc>
          <w:tcPr>
            <w:tcW w:w="860" w:type="dxa"/>
            <w:vMerge w:val="restart"/>
            <w:tcBorders/>
            <w:shd w:fill="auto" w:val="clear"/>
            <w:vAlign w:val="center"/>
          </w:tcPr>
          <w:p>
            <w:pPr>
              <w:pStyle w:val="TableContents"/>
              <w:spacing w:before="0" w:after="283"/>
              <w:rPr/>
            </w:pPr>
            <w:r>
              <w:rPr/>
              <w:t>ОКДП</w:t>
            </w:r>
          </w:p>
        </w:tc>
        <w:tc>
          <w:tcPr>
            <w:tcW w:w="16095" w:type="dxa"/>
            <w:gridSpan w:val="9"/>
            <w:tcBorders/>
            <w:shd w:fill="auto" w:val="clear"/>
            <w:vAlign w:val="center"/>
          </w:tcPr>
          <w:p>
            <w:pPr>
              <w:pStyle w:val="TableContents"/>
              <w:spacing w:before="0" w:after="283"/>
              <w:rPr/>
            </w:pPr>
            <w:r>
              <w:rPr/>
              <w:t xml:space="preserve">Условия контракта </w:t>
            </w:r>
          </w:p>
        </w:tc>
        <w:tc>
          <w:tcPr>
            <w:tcW w:w="1340" w:type="dxa"/>
            <w:vMerge w:val="restart"/>
            <w:tcBorders/>
            <w:shd w:fill="auto" w:val="clear"/>
            <w:vAlign w:val="center"/>
          </w:tcPr>
          <w:p>
            <w:pPr>
              <w:pStyle w:val="TableContents"/>
              <w:spacing w:before="0" w:after="283"/>
              <w:rPr/>
            </w:pPr>
            <w:r>
              <w:rPr/>
              <w:t xml:space="preserve">Способ размещения заказа </w:t>
            </w:r>
          </w:p>
        </w:tc>
        <w:tc>
          <w:tcPr>
            <w:tcW w:w="3155" w:type="dxa"/>
            <w:vMerge w:val="restart"/>
            <w:tcBorders/>
            <w:shd w:fill="auto" w:val="clear"/>
            <w:vAlign w:val="center"/>
          </w:tcPr>
          <w:p>
            <w:pPr>
              <w:pStyle w:val="TableContents"/>
              <w:spacing w:before="0" w:after="283"/>
              <w:rPr/>
            </w:pPr>
            <w:r>
              <w:rPr/>
              <w:t xml:space="preserve">Обоснование внесения изменений </w:t>
            </w:r>
          </w:p>
        </w:tc>
      </w:tr>
      <w:tr>
        <w:trPr/>
        <w:tc>
          <w:tcPr>
            <w:tcW w:w="860" w:type="dxa"/>
            <w:vMerge w:val="continue"/>
            <w:tcBorders/>
            <w:shd w:fill="auto" w:val="clear"/>
            <w:vAlign w:val="center"/>
          </w:tcPr>
          <w:p>
            <w:pPr>
              <w:pStyle w:val="TableContents"/>
              <w:spacing w:before="0" w:after="283"/>
              <w:rPr>
                <w:sz w:val="4"/>
                <w:szCs w:val="4"/>
              </w:rPr>
            </w:pPr>
            <w:r>
              <w:rPr>
                <w:sz w:val="4"/>
                <w:szCs w:val="4"/>
              </w:rPr>
            </w:r>
          </w:p>
        </w:tc>
        <w:tc>
          <w:tcPr>
            <w:tcW w:w="860" w:type="dxa"/>
            <w:vMerge w:val="continue"/>
            <w:tcBorders/>
            <w:shd w:fill="auto" w:val="clear"/>
            <w:vAlign w:val="center"/>
          </w:tcPr>
          <w:p>
            <w:pPr>
              <w:pStyle w:val="TableContents"/>
              <w:spacing w:before="0" w:after="283"/>
              <w:rPr>
                <w:sz w:val="4"/>
                <w:szCs w:val="4"/>
              </w:rPr>
            </w:pPr>
            <w:r>
              <w:rPr>
                <w:sz w:val="4"/>
                <w:szCs w:val="4"/>
              </w:rPr>
            </w:r>
          </w:p>
        </w:tc>
        <w:tc>
          <w:tcPr>
            <w:tcW w:w="860" w:type="dxa"/>
            <w:vMerge w:val="continue"/>
            <w:tcBorders/>
            <w:shd w:fill="auto" w:val="clear"/>
            <w:vAlign w:val="center"/>
          </w:tcPr>
          <w:p>
            <w:pPr>
              <w:pStyle w:val="TableContents"/>
              <w:spacing w:before="0" w:after="283"/>
              <w:rPr>
                <w:sz w:val="4"/>
                <w:szCs w:val="4"/>
              </w:rPr>
            </w:pPr>
            <w:r>
              <w:rPr>
                <w:sz w:val="4"/>
                <w:szCs w:val="4"/>
              </w:rPr>
            </w:r>
          </w:p>
        </w:tc>
        <w:tc>
          <w:tcPr>
            <w:tcW w:w="920" w:type="dxa"/>
            <w:vMerge w:val="restart"/>
            <w:tcBorders/>
            <w:shd w:fill="auto" w:val="clear"/>
            <w:vAlign w:val="center"/>
          </w:tcPr>
          <w:p>
            <w:pPr>
              <w:pStyle w:val="TableContents"/>
              <w:spacing w:before="0" w:after="283"/>
              <w:rPr/>
            </w:pPr>
            <w:r>
              <w:rPr/>
              <w:t xml:space="preserve">№ </w:t>
            </w:r>
            <w:r>
              <w:rPr/>
              <w:t xml:space="preserve">заказа </w:t>
              <w:br/>
              <w:t>(№ лота)</w:t>
            </w:r>
          </w:p>
        </w:tc>
        <w:tc>
          <w:tcPr>
            <w:tcW w:w="3950" w:type="dxa"/>
            <w:vMerge w:val="restart"/>
            <w:tcBorders/>
            <w:shd w:fill="auto" w:val="clear"/>
            <w:vAlign w:val="center"/>
          </w:tcPr>
          <w:p>
            <w:pPr>
              <w:pStyle w:val="TableContents"/>
              <w:spacing w:before="0" w:after="283"/>
              <w:rPr/>
            </w:pPr>
            <w:r>
              <w:rPr/>
              <w:t xml:space="preserve">Наименование </w:t>
              <w:br/>
              <w:t xml:space="preserve">предмета контракта </w:t>
            </w:r>
          </w:p>
        </w:tc>
        <w:tc>
          <w:tcPr>
            <w:tcW w:w="3305" w:type="dxa"/>
            <w:vMerge w:val="restart"/>
            <w:tcBorders/>
            <w:shd w:fill="auto" w:val="clear"/>
            <w:vAlign w:val="center"/>
          </w:tcPr>
          <w:p>
            <w:pPr>
              <w:pStyle w:val="TableContents"/>
              <w:spacing w:before="0" w:after="283"/>
              <w:rPr/>
            </w:pPr>
            <w:r>
              <w:rPr/>
              <w:t xml:space="preserve">минимально необходимые требования, </w:t>
              <w:br/>
              <w:t xml:space="preserve">предъявляемые к предмету контракта </w:t>
            </w:r>
          </w:p>
        </w:tc>
        <w:tc>
          <w:tcPr>
            <w:tcW w:w="1100" w:type="dxa"/>
            <w:vMerge w:val="restart"/>
            <w:tcBorders/>
            <w:shd w:fill="auto" w:val="clear"/>
            <w:vAlign w:val="center"/>
          </w:tcPr>
          <w:p>
            <w:pPr>
              <w:pStyle w:val="TableContents"/>
              <w:spacing w:before="0" w:after="283"/>
              <w:rPr/>
            </w:pPr>
            <w:r>
              <w:rPr/>
              <w:t>ед. измерения</w:t>
            </w:r>
          </w:p>
        </w:tc>
        <w:tc>
          <w:tcPr>
            <w:tcW w:w="1175" w:type="dxa"/>
            <w:vMerge w:val="restart"/>
            <w:tcBorders/>
            <w:shd w:fill="auto" w:val="clear"/>
            <w:vAlign w:val="center"/>
          </w:tcPr>
          <w:p>
            <w:pPr>
              <w:pStyle w:val="TableContents"/>
              <w:spacing w:before="0" w:after="283"/>
              <w:rPr/>
            </w:pPr>
            <w:r>
              <w:rPr/>
              <w:t xml:space="preserve">количество </w:t>
              <w:br/>
              <w:t>(объем)</w:t>
            </w:r>
          </w:p>
        </w:tc>
        <w:tc>
          <w:tcPr>
            <w:tcW w:w="1805" w:type="dxa"/>
            <w:vMerge w:val="restart"/>
            <w:tcBorders/>
            <w:shd w:fill="auto" w:val="clear"/>
            <w:vAlign w:val="center"/>
          </w:tcPr>
          <w:p>
            <w:pPr>
              <w:pStyle w:val="TableContents"/>
              <w:spacing w:before="0" w:after="283"/>
              <w:rPr/>
            </w:pPr>
            <w:r>
              <w:rPr/>
              <w:t>ориентировочная начальная</w:t>
              <w:br/>
              <w:t>(максимальная) цена контракта</w:t>
            </w:r>
          </w:p>
        </w:tc>
        <w:tc>
          <w:tcPr>
            <w:tcW w:w="1340" w:type="dxa"/>
            <w:vMerge w:val="restart"/>
            <w:tcBorders/>
            <w:shd w:fill="auto" w:val="clear"/>
            <w:vAlign w:val="center"/>
          </w:tcPr>
          <w:p>
            <w:pPr>
              <w:pStyle w:val="TableContents"/>
              <w:spacing w:before="0" w:after="283"/>
              <w:rPr/>
            </w:pPr>
            <w:r>
              <w:rPr/>
              <w:t>условия финансового обеспечения исполнения контракта (включая размер аванса)</w:t>
            </w:r>
          </w:p>
        </w:tc>
        <w:tc>
          <w:tcPr>
            <w:tcW w:w="2500" w:type="dxa"/>
            <w:gridSpan w:val="2"/>
            <w:tcBorders/>
            <w:shd w:fill="auto" w:val="clear"/>
            <w:vAlign w:val="center"/>
          </w:tcPr>
          <w:p>
            <w:pPr>
              <w:pStyle w:val="TableContents"/>
              <w:spacing w:before="0" w:after="283"/>
              <w:rPr/>
            </w:pPr>
            <w:r>
              <w:rPr/>
              <w:t>график осуществления процедур закупки</w:t>
            </w:r>
          </w:p>
        </w:tc>
        <w:tc>
          <w:tcPr>
            <w:tcW w:w="1340" w:type="dxa"/>
            <w:vMerge w:val="continue"/>
            <w:tcBorders/>
            <w:shd w:fill="auto" w:val="clear"/>
            <w:vAlign w:val="center"/>
          </w:tcPr>
          <w:p>
            <w:pPr>
              <w:pStyle w:val="TableContents"/>
              <w:spacing w:before="0" w:after="283"/>
              <w:rPr>
                <w:sz w:val="4"/>
                <w:szCs w:val="4"/>
              </w:rPr>
            </w:pPr>
            <w:r>
              <w:rPr>
                <w:sz w:val="4"/>
                <w:szCs w:val="4"/>
              </w:rPr>
            </w:r>
          </w:p>
        </w:tc>
        <w:tc>
          <w:tcPr>
            <w:tcW w:w="3155" w:type="dxa"/>
            <w:vMerge w:val="continue"/>
            <w:tcBorders/>
            <w:shd w:fill="auto" w:val="clear"/>
            <w:vAlign w:val="center"/>
          </w:tcPr>
          <w:p>
            <w:pPr>
              <w:pStyle w:val="TableContents"/>
              <w:spacing w:before="0" w:after="283"/>
              <w:rPr>
                <w:sz w:val="4"/>
                <w:szCs w:val="4"/>
              </w:rPr>
            </w:pPr>
            <w:r>
              <w:rPr>
                <w:sz w:val="4"/>
                <w:szCs w:val="4"/>
              </w:rPr>
            </w:r>
          </w:p>
        </w:tc>
      </w:tr>
      <w:tr>
        <w:trPr>
          <w:trHeight w:val="1710" w:hRule="atLeast"/>
        </w:trPr>
        <w:tc>
          <w:tcPr>
            <w:tcW w:w="860" w:type="dxa"/>
            <w:vMerge w:val="continue"/>
            <w:tcBorders/>
            <w:shd w:fill="auto" w:val="clear"/>
            <w:vAlign w:val="center"/>
          </w:tcPr>
          <w:p>
            <w:pPr>
              <w:pStyle w:val="TableContents"/>
              <w:spacing w:before="0" w:after="283"/>
              <w:rPr>
                <w:sz w:val="4"/>
                <w:szCs w:val="4"/>
              </w:rPr>
            </w:pPr>
            <w:r>
              <w:rPr>
                <w:sz w:val="4"/>
                <w:szCs w:val="4"/>
              </w:rPr>
            </w:r>
          </w:p>
        </w:tc>
        <w:tc>
          <w:tcPr>
            <w:tcW w:w="860" w:type="dxa"/>
            <w:vMerge w:val="continue"/>
            <w:tcBorders/>
            <w:shd w:fill="auto" w:val="clear"/>
            <w:vAlign w:val="center"/>
          </w:tcPr>
          <w:p>
            <w:pPr>
              <w:pStyle w:val="TableContents"/>
              <w:spacing w:before="0" w:after="283"/>
              <w:rPr>
                <w:sz w:val="4"/>
                <w:szCs w:val="4"/>
              </w:rPr>
            </w:pPr>
            <w:r>
              <w:rPr>
                <w:sz w:val="4"/>
                <w:szCs w:val="4"/>
              </w:rPr>
            </w:r>
          </w:p>
        </w:tc>
        <w:tc>
          <w:tcPr>
            <w:tcW w:w="860" w:type="dxa"/>
            <w:vMerge w:val="continue"/>
            <w:tcBorders/>
            <w:shd w:fill="auto" w:val="clear"/>
            <w:vAlign w:val="center"/>
          </w:tcPr>
          <w:p>
            <w:pPr>
              <w:pStyle w:val="TableContents"/>
              <w:spacing w:before="0" w:after="283"/>
              <w:rPr>
                <w:sz w:val="4"/>
                <w:szCs w:val="4"/>
              </w:rPr>
            </w:pPr>
            <w:r>
              <w:rPr>
                <w:sz w:val="4"/>
                <w:szCs w:val="4"/>
              </w:rPr>
            </w:r>
          </w:p>
        </w:tc>
        <w:tc>
          <w:tcPr>
            <w:tcW w:w="920" w:type="dxa"/>
            <w:vMerge w:val="continue"/>
            <w:tcBorders/>
            <w:shd w:fill="auto" w:val="clear"/>
            <w:vAlign w:val="center"/>
          </w:tcPr>
          <w:p>
            <w:pPr>
              <w:pStyle w:val="TableContents"/>
              <w:spacing w:before="0" w:after="283"/>
              <w:rPr>
                <w:sz w:val="4"/>
                <w:szCs w:val="4"/>
              </w:rPr>
            </w:pPr>
            <w:r>
              <w:rPr>
                <w:sz w:val="4"/>
                <w:szCs w:val="4"/>
              </w:rPr>
            </w:r>
          </w:p>
        </w:tc>
        <w:tc>
          <w:tcPr>
            <w:tcW w:w="3950" w:type="dxa"/>
            <w:vMerge w:val="continue"/>
            <w:tcBorders/>
            <w:shd w:fill="auto" w:val="clear"/>
            <w:vAlign w:val="center"/>
          </w:tcPr>
          <w:p>
            <w:pPr>
              <w:pStyle w:val="TableContents"/>
              <w:spacing w:before="0" w:after="283"/>
              <w:rPr>
                <w:sz w:val="4"/>
                <w:szCs w:val="4"/>
              </w:rPr>
            </w:pPr>
            <w:r>
              <w:rPr>
                <w:sz w:val="4"/>
                <w:szCs w:val="4"/>
              </w:rPr>
            </w:r>
          </w:p>
        </w:tc>
        <w:tc>
          <w:tcPr>
            <w:tcW w:w="3305" w:type="dxa"/>
            <w:vMerge w:val="continue"/>
            <w:tcBorders/>
            <w:shd w:fill="auto" w:val="clear"/>
            <w:vAlign w:val="center"/>
          </w:tcPr>
          <w:p>
            <w:pPr>
              <w:pStyle w:val="TableContents"/>
              <w:spacing w:before="0" w:after="283"/>
              <w:rPr>
                <w:sz w:val="4"/>
                <w:szCs w:val="4"/>
              </w:rPr>
            </w:pPr>
            <w:r>
              <w:rPr>
                <w:sz w:val="4"/>
                <w:szCs w:val="4"/>
              </w:rPr>
            </w:r>
          </w:p>
        </w:tc>
        <w:tc>
          <w:tcPr>
            <w:tcW w:w="1100" w:type="dxa"/>
            <w:vMerge w:val="continue"/>
            <w:tcBorders/>
            <w:shd w:fill="auto" w:val="clear"/>
            <w:vAlign w:val="center"/>
          </w:tcPr>
          <w:p>
            <w:pPr>
              <w:pStyle w:val="TableContents"/>
              <w:spacing w:before="0" w:after="283"/>
              <w:rPr>
                <w:sz w:val="4"/>
                <w:szCs w:val="4"/>
              </w:rPr>
            </w:pPr>
            <w:r>
              <w:rPr>
                <w:sz w:val="4"/>
                <w:szCs w:val="4"/>
              </w:rPr>
            </w:r>
          </w:p>
        </w:tc>
        <w:tc>
          <w:tcPr>
            <w:tcW w:w="1175" w:type="dxa"/>
            <w:vMerge w:val="continue"/>
            <w:tcBorders/>
            <w:shd w:fill="auto" w:val="clear"/>
            <w:vAlign w:val="center"/>
          </w:tcPr>
          <w:p>
            <w:pPr>
              <w:pStyle w:val="TableContents"/>
              <w:spacing w:before="0" w:after="283"/>
              <w:rPr>
                <w:sz w:val="4"/>
                <w:szCs w:val="4"/>
              </w:rPr>
            </w:pPr>
            <w:r>
              <w:rPr>
                <w:sz w:val="4"/>
                <w:szCs w:val="4"/>
              </w:rPr>
            </w:r>
          </w:p>
        </w:tc>
        <w:tc>
          <w:tcPr>
            <w:tcW w:w="1805" w:type="dxa"/>
            <w:vMerge w:val="continue"/>
            <w:tcBorders/>
            <w:shd w:fill="auto" w:val="clear"/>
            <w:vAlign w:val="center"/>
          </w:tcPr>
          <w:p>
            <w:pPr>
              <w:pStyle w:val="TableContents"/>
              <w:spacing w:before="0" w:after="283"/>
              <w:rPr>
                <w:sz w:val="4"/>
                <w:szCs w:val="4"/>
              </w:rPr>
            </w:pPr>
            <w:r>
              <w:rPr>
                <w:sz w:val="4"/>
                <w:szCs w:val="4"/>
              </w:rPr>
            </w:r>
          </w:p>
        </w:tc>
        <w:tc>
          <w:tcPr>
            <w:tcW w:w="1340" w:type="dxa"/>
            <w:vMerge w:val="continue"/>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pPr>
            <w:r>
              <w:rPr/>
              <w:t xml:space="preserve">срок размещения заказа (мес., год) </w:t>
            </w:r>
          </w:p>
        </w:tc>
        <w:tc>
          <w:tcPr>
            <w:tcW w:w="1250" w:type="dxa"/>
            <w:tcBorders/>
            <w:shd w:fill="auto" w:val="clear"/>
            <w:vAlign w:val="center"/>
          </w:tcPr>
          <w:p>
            <w:pPr>
              <w:pStyle w:val="TableContents"/>
              <w:spacing w:before="0" w:after="283"/>
              <w:rPr/>
            </w:pPr>
            <w:r>
              <w:rPr/>
              <w:t xml:space="preserve">срок </w:t>
              <w:br/>
              <w:t xml:space="preserve">исполнения контракта (месяц, год) </w:t>
            </w:r>
          </w:p>
        </w:tc>
        <w:tc>
          <w:tcPr>
            <w:tcW w:w="1340" w:type="dxa"/>
            <w:vMerge w:val="continue"/>
            <w:tcBorders/>
            <w:shd w:fill="auto" w:val="clear"/>
            <w:vAlign w:val="center"/>
          </w:tcPr>
          <w:p>
            <w:pPr>
              <w:pStyle w:val="TableContents"/>
              <w:spacing w:before="0" w:after="283"/>
              <w:rPr>
                <w:sz w:val="4"/>
                <w:szCs w:val="4"/>
              </w:rPr>
            </w:pPr>
            <w:r>
              <w:rPr>
                <w:sz w:val="4"/>
                <w:szCs w:val="4"/>
              </w:rPr>
            </w:r>
          </w:p>
        </w:tc>
        <w:tc>
          <w:tcPr>
            <w:tcW w:w="3155" w:type="dxa"/>
            <w:vMerge w:val="continue"/>
            <w:tcBorders/>
            <w:shd w:fill="auto" w:val="clear"/>
            <w:vAlign w:val="center"/>
          </w:tcPr>
          <w:p>
            <w:pPr>
              <w:pStyle w:val="TableContents"/>
              <w:spacing w:before="0" w:after="283"/>
              <w:rPr>
                <w:sz w:val="4"/>
                <w:szCs w:val="4"/>
              </w:rPr>
            </w:pPr>
            <w:r>
              <w:rPr>
                <w:sz w:val="4"/>
                <w:szCs w:val="4"/>
              </w:rPr>
            </w:r>
          </w:p>
        </w:tc>
      </w:tr>
      <w:tr>
        <w:trPr>
          <w:trHeight w:val="315" w:hRule="atLeast"/>
        </w:trPr>
        <w:tc>
          <w:tcPr>
            <w:tcW w:w="860" w:type="dxa"/>
            <w:tcBorders/>
            <w:shd w:fill="auto" w:val="clear"/>
            <w:vAlign w:val="center"/>
          </w:tcPr>
          <w:p>
            <w:pPr>
              <w:pStyle w:val="TableContents"/>
              <w:spacing w:before="0" w:after="283"/>
              <w:rPr/>
            </w:pPr>
            <w:r>
              <w:rPr/>
              <w:t>1</w:t>
            </w:r>
          </w:p>
        </w:tc>
        <w:tc>
          <w:tcPr>
            <w:tcW w:w="860" w:type="dxa"/>
            <w:tcBorders/>
            <w:shd w:fill="auto" w:val="clear"/>
            <w:vAlign w:val="center"/>
          </w:tcPr>
          <w:p>
            <w:pPr>
              <w:pStyle w:val="TableContents"/>
              <w:spacing w:before="0" w:after="283"/>
              <w:rPr/>
            </w:pPr>
            <w:r>
              <w:rPr/>
              <w:t>2</w:t>
            </w:r>
          </w:p>
        </w:tc>
        <w:tc>
          <w:tcPr>
            <w:tcW w:w="860" w:type="dxa"/>
            <w:tcBorders/>
            <w:shd w:fill="auto" w:val="clear"/>
            <w:vAlign w:val="center"/>
          </w:tcPr>
          <w:p>
            <w:pPr>
              <w:pStyle w:val="TableContents"/>
              <w:spacing w:before="0" w:after="283"/>
              <w:rPr/>
            </w:pPr>
            <w:r>
              <w:rPr/>
              <w:t>3</w:t>
            </w:r>
          </w:p>
        </w:tc>
        <w:tc>
          <w:tcPr>
            <w:tcW w:w="920" w:type="dxa"/>
            <w:tcBorders/>
            <w:shd w:fill="auto" w:val="clear"/>
            <w:vAlign w:val="center"/>
          </w:tcPr>
          <w:p>
            <w:pPr>
              <w:pStyle w:val="TableContents"/>
              <w:spacing w:before="0" w:after="283"/>
              <w:rPr/>
            </w:pPr>
            <w:r>
              <w:rPr/>
              <w:t>4</w:t>
            </w:r>
          </w:p>
        </w:tc>
        <w:tc>
          <w:tcPr>
            <w:tcW w:w="3950" w:type="dxa"/>
            <w:tcBorders/>
            <w:shd w:fill="auto" w:val="clear"/>
            <w:vAlign w:val="center"/>
          </w:tcPr>
          <w:p>
            <w:pPr>
              <w:pStyle w:val="TableContents"/>
              <w:spacing w:before="0" w:after="283"/>
              <w:rPr/>
            </w:pPr>
            <w:r>
              <w:rPr/>
              <w:t>5</w:t>
            </w:r>
          </w:p>
        </w:tc>
        <w:tc>
          <w:tcPr>
            <w:tcW w:w="3305" w:type="dxa"/>
            <w:tcBorders/>
            <w:shd w:fill="auto" w:val="clear"/>
            <w:vAlign w:val="center"/>
          </w:tcPr>
          <w:p>
            <w:pPr>
              <w:pStyle w:val="TableContents"/>
              <w:spacing w:before="0" w:after="283"/>
              <w:rPr/>
            </w:pPr>
            <w:r>
              <w:rPr/>
              <w:t>6</w:t>
            </w:r>
          </w:p>
        </w:tc>
        <w:tc>
          <w:tcPr>
            <w:tcW w:w="1100" w:type="dxa"/>
            <w:tcBorders/>
            <w:shd w:fill="auto" w:val="clear"/>
            <w:vAlign w:val="center"/>
          </w:tcPr>
          <w:p>
            <w:pPr>
              <w:pStyle w:val="TableContents"/>
              <w:spacing w:before="0" w:after="283"/>
              <w:rPr/>
            </w:pPr>
            <w:r>
              <w:rPr/>
              <w:t>7</w:t>
            </w:r>
          </w:p>
        </w:tc>
        <w:tc>
          <w:tcPr>
            <w:tcW w:w="1175" w:type="dxa"/>
            <w:tcBorders/>
            <w:shd w:fill="auto" w:val="clear"/>
            <w:vAlign w:val="center"/>
          </w:tcPr>
          <w:p>
            <w:pPr>
              <w:pStyle w:val="TableContents"/>
              <w:spacing w:before="0" w:after="283"/>
              <w:rPr/>
            </w:pPr>
            <w:r>
              <w:rPr/>
              <w:t>8</w:t>
            </w:r>
          </w:p>
        </w:tc>
        <w:tc>
          <w:tcPr>
            <w:tcW w:w="1805" w:type="dxa"/>
            <w:tcBorders/>
            <w:shd w:fill="auto" w:val="clear"/>
            <w:vAlign w:val="center"/>
          </w:tcPr>
          <w:p>
            <w:pPr>
              <w:pStyle w:val="TableContents"/>
              <w:spacing w:before="0" w:after="283"/>
              <w:rPr/>
            </w:pPr>
            <w:r>
              <w:rPr/>
              <w:t>9</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11</w:t>
            </w:r>
          </w:p>
        </w:tc>
        <w:tc>
          <w:tcPr>
            <w:tcW w:w="1250" w:type="dxa"/>
            <w:tcBorders/>
            <w:shd w:fill="auto" w:val="clear"/>
            <w:vAlign w:val="center"/>
          </w:tcPr>
          <w:p>
            <w:pPr>
              <w:pStyle w:val="TableContents"/>
              <w:spacing w:before="0" w:after="283"/>
              <w:rPr/>
            </w:pPr>
            <w:r>
              <w:rPr/>
              <w:t>12</w:t>
            </w:r>
          </w:p>
        </w:tc>
        <w:tc>
          <w:tcPr>
            <w:tcW w:w="1340" w:type="dxa"/>
            <w:tcBorders/>
            <w:shd w:fill="auto" w:val="clear"/>
            <w:vAlign w:val="center"/>
          </w:tcPr>
          <w:p>
            <w:pPr>
              <w:pStyle w:val="TableContents"/>
              <w:spacing w:before="0" w:after="283"/>
              <w:rPr/>
            </w:pPr>
            <w:r>
              <w:rPr/>
              <w:t>13</w:t>
            </w:r>
          </w:p>
        </w:tc>
        <w:tc>
          <w:tcPr>
            <w:tcW w:w="3155" w:type="dxa"/>
            <w:tcBorders/>
            <w:shd w:fill="auto" w:val="clear"/>
            <w:vAlign w:val="center"/>
          </w:tcPr>
          <w:p>
            <w:pPr>
              <w:pStyle w:val="TableContents"/>
              <w:spacing w:before="0" w:after="283"/>
              <w:rPr/>
            </w:pPr>
            <w:r>
              <w:rPr/>
              <w:t>14</w:t>
            </w:r>
          </w:p>
        </w:tc>
      </w:tr>
      <w:tr>
        <w:trPr>
          <w:trHeight w:val="1890" w:hRule="atLeast"/>
        </w:trPr>
        <w:tc>
          <w:tcPr>
            <w:tcW w:w="860" w:type="dxa"/>
            <w:tcBorders/>
            <w:shd w:fill="auto" w:val="clear"/>
            <w:vAlign w:val="center"/>
          </w:tcPr>
          <w:p>
            <w:pPr>
              <w:pStyle w:val="TableContents"/>
              <w:spacing w:before="0" w:after="283"/>
              <w:rPr/>
            </w:pPr>
            <w:r>
              <w:rPr/>
              <w:t>149 1006 0320019 244 226</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2200000</w:t>
            </w:r>
          </w:p>
        </w:tc>
        <w:tc>
          <w:tcPr>
            <w:tcW w:w="920" w:type="dxa"/>
            <w:tcBorders/>
            <w:shd w:fill="auto" w:val="clear"/>
            <w:vAlign w:val="center"/>
          </w:tcPr>
          <w:p>
            <w:pPr>
              <w:pStyle w:val="TableContents"/>
              <w:spacing w:before="0" w:after="283"/>
              <w:rPr/>
            </w:pPr>
            <w:r>
              <w:rPr/>
              <w:t>1</w:t>
            </w:r>
          </w:p>
        </w:tc>
        <w:tc>
          <w:tcPr>
            <w:tcW w:w="3950" w:type="dxa"/>
            <w:tcBorders/>
            <w:shd w:fill="auto" w:val="clear"/>
            <w:vAlign w:val="center"/>
          </w:tcPr>
          <w:p>
            <w:pPr>
              <w:pStyle w:val="TableContents"/>
              <w:spacing w:before="0" w:after="283"/>
              <w:rPr/>
            </w:pPr>
            <w:r>
              <w:rPr/>
              <w:t xml:space="preserve">Изготовление и адресная рассылка бланков удостоверений </w:t>
            </w:r>
          </w:p>
        </w:tc>
        <w:tc>
          <w:tcPr>
            <w:tcW w:w="3305" w:type="dxa"/>
            <w:tcBorders/>
            <w:shd w:fill="auto" w:val="clear"/>
            <w:vAlign w:val="center"/>
          </w:tcPr>
          <w:p>
            <w:pPr>
              <w:pStyle w:val="TableContents"/>
              <w:spacing w:before="0" w:after="283"/>
              <w:rPr/>
            </w:pPr>
            <w:r>
              <w:rPr/>
              <w:t xml:space="preserve">Бланки удостоверений должны отвечать требованиям, относящимся к защищенной полиграфической продукции уровня "Б"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1000000</w:t>
            </w:r>
          </w:p>
        </w:tc>
        <w:tc>
          <w:tcPr>
            <w:tcW w:w="1805" w:type="dxa"/>
            <w:tcBorders/>
            <w:shd w:fill="auto" w:val="clear"/>
            <w:vAlign w:val="center"/>
          </w:tcPr>
          <w:p>
            <w:pPr>
              <w:pStyle w:val="TableContents"/>
              <w:spacing w:before="0" w:after="283"/>
              <w:jc w:val="right"/>
              <w:rPr/>
            </w:pPr>
            <w:r>
              <w:rPr/>
              <w:t>13 426 100,00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июль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2</w:t>
            </w:r>
          </w:p>
        </w:tc>
        <w:tc>
          <w:tcPr>
            <w:tcW w:w="3950" w:type="dxa"/>
            <w:tcBorders/>
            <w:shd w:fill="auto" w:val="clear"/>
            <w:vAlign w:val="center"/>
          </w:tcPr>
          <w:p>
            <w:pPr>
              <w:pStyle w:val="TableContents"/>
              <w:spacing w:before="0" w:after="283"/>
              <w:rPr/>
            </w:pPr>
            <w:r>
              <w:rPr/>
              <w:t>Выполнение НИР по теме:"Научное обоснование расчета затрат средств федерального бюджета в случае ратификации международных договоров в социально-трудовой сфере"</w:t>
            </w:r>
          </w:p>
        </w:tc>
        <w:tc>
          <w:tcPr>
            <w:tcW w:w="3305" w:type="dxa"/>
            <w:tcBorders/>
            <w:shd w:fill="auto" w:val="clear"/>
            <w:vAlign w:val="center"/>
          </w:tcPr>
          <w:p>
            <w:pPr>
              <w:pStyle w:val="TableContents"/>
              <w:spacing w:before="0" w:after="283"/>
              <w:rPr/>
            </w:pPr>
            <w:r>
              <w:rPr/>
              <w:t xml:space="preserve">Подготовка предложений по объемам затрат средств федерального бюджета в случае ратификации международных договоров в социально-трудовой сфере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423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3</w:t>
            </w:r>
          </w:p>
        </w:tc>
        <w:tc>
          <w:tcPr>
            <w:tcW w:w="3950" w:type="dxa"/>
            <w:tcBorders/>
            <w:shd w:fill="auto" w:val="clear"/>
            <w:vAlign w:val="center"/>
          </w:tcPr>
          <w:p>
            <w:pPr>
              <w:pStyle w:val="TableContents"/>
              <w:spacing w:before="0" w:after="283"/>
              <w:rPr/>
            </w:pPr>
            <w:r>
              <w:rPr/>
              <w:t>Выполнение НИР по теме:"Научное обоснование возможности присоединения Российской Федерации к нератифицированным статьям Европейской социальной Хартии по результатам оценки выполнения в Российской Федерации принятых обязательств по Европейской социальной хартии (пересмотренной) от 3 мая 1996 года. Разработка предложений к национальному докладу по вопросам соблюдения прав детей, семьи и мигрантов"</w:t>
            </w:r>
          </w:p>
        </w:tc>
        <w:tc>
          <w:tcPr>
            <w:tcW w:w="3305" w:type="dxa"/>
            <w:tcBorders/>
            <w:shd w:fill="auto" w:val="clear"/>
            <w:vAlign w:val="center"/>
          </w:tcPr>
          <w:p>
            <w:pPr>
              <w:pStyle w:val="TableContents"/>
              <w:spacing w:before="0" w:after="283"/>
              <w:rPr/>
            </w:pPr>
            <w:r>
              <w:rPr/>
              <w:t xml:space="preserve">Подготовка предложений для национального доклада по вопросам соблюдения прав детей, семьи и мигрантов в рамках Европейкой социальной хартии и предложений по дальнейшему присоединению Российской Федерации к нератифицированным статьям Европейкой социальной хартии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1 800 000,00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67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4</w:t>
            </w:r>
          </w:p>
        </w:tc>
        <w:tc>
          <w:tcPr>
            <w:tcW w:w="3950" w:type="dxa"/>
            <w:tcBorders/>
            <w:shd w:fill="auto" w:val="clear"/>
            <w:vAlign w:val="center"/>
          </w:tcPr>
          <w:p>
            <w:pPr>
              <w:pStyle w:val="TableContents"/>
              <w:spacing w:before="0" w:after="283"/>
              <w:rPr/>
            </w:pPr>
            <w:r>
              <w:rPr/>
              <w:t>Выполнение НИР по теме:"Разработка предложений по повышению уровня жизни граждан, уволенных с военной службы, членов их семей, инвалидов военной травмы, членов семей погибших военнослужащих на основе оценки изменений социально-экономического положения данных категорий граждан"</w:t>
            </w:r>
          </w:p>
        </w:tc>
        <w:tc>
          <w:tcPr>
            <w:tcW w:w="3305" w:type="dxa"/>
            <w:tcBorders/>
            <w:shd w:fill="auto" w:val="clear"/>
            <w:vAlign w:val="center"/>
          </w:tcPr>
          <w:p>
            <w:pPr>
              <w:pStyle w:val="TableContents"/>
              <w:spacing w:before="0" w:after="283"/>
              <w:rPr/>
            </w:pPr>
            <w:r>
              <w:rPr/>
              <w:t xml:space="preserve">Проведение оценки произошедших изменений социально-экономического и правового положения граждан, уволенных с военной службы, членов их семей, подготовка предложений по нормативным правовым актам по повышению уровня жизни данных категорий граждан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957 500,00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61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5</w:t>
            </w:r>
          </w:p>
        </w:tc>
        <w:tc>
          <w:tcPr>
            <w:tcW w:w="3950" w:type="dxa"/>
            <w:tcBorders/>
            <w:shd w:fill="auto" w:val="clear"/>
            <w:vAlign w:val="center"/>
          </w:tcPr>
          <w:p>
            <w:pPr>
              <w:pStyle w:val="TableContents"/>
              <w:spacing w:before="0" w:after="283"/>
              <w:rPr/>
            </w:pPr>
            <w:r>
              <w:rPr/>
              <w:t>Выполнение НИР по теме:"Разработка проекта правил по охране труда в сельском хозяйстве"</w:t>
            </w:r>
          </w:p>
        </w:tc>
        <w:tc>
          <w:tcPr>
            <w:tcW w:w="3305" w:type="dxa"/>
            <w:tcBorders/>
            <w:shd w:fill="auto" w:val="clear"/>
            <w:vAlign w:val="center"/>
          </w:tcPr>
          <w:p>
            <w:pPr>
              <w:pStyle w:val="TableContents"/>
              <w:spacing w:before="0" w:after="283"/>
              <w:rPr/>
            </w:pPr>
            <w:r>
              <w:rPr/>
              <w:t xml:space="preserve">Подготовка проекта правил по охране труда в сельском хозяйстве на основе анализа условий труда работников сельского хозяйства и практики применения действующих нормативных правовых актов, содержащих требования охраны труда для данного вида экономической деятельности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1 370 000,00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3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6</w:t>
            </w:r>
          </w:p>
        </w:tc>
        <w:tc>
          <w:tcPr>
            <w:tcW w:w="3950" w:type="dxa"/>
            <w:tcBorders/>
            <w:shd w:fill="auto" w:val="clear"/>
            <w:vAlign w:val="center"/>
          </w:tcPr>
          <w:p>
            <w:pPr>
              <w:pStyle w:val="TableContents"/>
              <w:spacing w:before="0" w:after="283"/>
              <w:rPr/>
            </w:pPr>
            <w:r>
              <w:rPr/>
              <w:t>Выполнение НИР по теме:"Разработка проекта правил по охране труда в лесозаготовительном деревообрабатывающем производствах и при проведении лесохозяйственных работ"</w:t>
            </w:r>
          </w:p>
        </w:tc>
        <w:tc>
          <w:tcPr>
            <w:tcW w:w="3305" w:type="dxa"/>
            <w:tcBorders/>
            <w:shd w:fill="auto" w:val="clear"/>
            <w:vAlign w:val="center"/>
          </w:tcPr>
          <w:p>
            <w:pPr>
              <w:pStyle w:val="TableContents"/>
              <w:spacing w:before="0" w:after="283"/>
              <w:rPr/>
            </w:pPr>
            <w:r>
              <w:rPr/>
              <w:t xml:space="preserve">Подготовка проекта правил по охране труда в лесозаготовительном деревообрабатывающем производствах и при проведении лесохозяйственных работ на основе анализа условий труда работников лесозаготовительного и деревообрабатывающих производств и работников занятых проведением лесохозяйственных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1 370 000,00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45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7</w:t>
            </w:r>
          </w:p>
        </w:tc>
        <w:tc>
          <w:tcPr>
            <w:tcW w:w="3950" w:type="dxa"/>
            <w:tcBorders/>
            <w:shd w:fill="auto" w:val="clear"/>
            <w:vAlign w:val="center"/>
          </w:tcPr>
          <w:p>
            <w:pPr>
              <w:pStyle w:val="TableContents"/>
              <w:spacing w:before="0" w:after="283"/>
              <w:rPr/>
            </w:pPr>
            <w:r>
              <w:rPr/>
              <w:t>Выполнение НИР по теме:"Разработка проекта правил по охране труда при эксплуатации нефтеперерабатывающих производств, нефтебаз и автозаправочных станций"</w:t>
            </w:r>
          </w:p>
        </w:tc>
        <w:tc>
          <w:tcPr>
            <w:tcW w:w="3305" w:type="dxa"/>
            <w:tcBorders/>
            <w:shd w:fill="auto" w:val="clear"/>
            <w:vAlign w:val="center"/>
          </w:tcPr>
          <w:p>
            <w:pPr>
              <w:pStyle w:val="TableContents"/>
              <w:spacing w:before="0" w:after="283"/>
              <w:rPr/>
            </w:pPr>
            <w:r>
              <w:rPr/>
              <w:t xml:space="preserve">Подготовка проекта правил по охране труда при эксплуатации нефтеперерабатывающих производств, нефтебаз и автозаправочных станций на основе анализа условий труда работников при эксплуатации нефтеперерабатывающих производств, нефтебаз и автозаправочных станций и практики применения действующих нормативных правовых актов в этой сфере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1 370 000,00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3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8</w:t>
            </w:r>
          </w:p>
        </w:tc>
        <w:tc>
          <w:tcPr>
            <w:tcW w:w="3950" w:type="dxa"/>
            <w:tcBorders/>
            <w:shd w:fill="auto" w:val="clear"/>
            <w:vAlign w:val="center"/>
          </w:tcPr>
          <w:p>
            <w:pPr>
              <w:pStyle w:val="TableContents"/>
              <w:spacing w:before="0" w:after="283"/>
              <w:rPr/>
            </w:pPr>
            <w:r>
              <w:rPr/>
              <w:t>Выполнение НИР по теме:"Разработка проекта правил по охране труда при переработке минерального сырья"</w:t>
            </w:r>
          </w:p>
        </w:tc>
        <w:tc>
          <w:tcPr>
            <w:tcW w:w="3305" w:type="dxa"/>
            <w:tcBorders/>
            <w:shd w:fill="auto" w:val="clear"/>
            <w:vAlign w:val="center"/>
          </w:tcPr>
          <w:p>
            <w:pPr>
              <w:pStyle w:val="TableContents"/>
              <w:spacing w:before="0" w:after="283"/>
              <w:rPr/>
            </w:pPr>
            <w:r>
              <w:rPr/>
              <w:t xml:space="preserve">Подготовка проекта правил по охране труда при переработке минерального сырья на основе анализа условий труда работников при переработке минерального сырья и практики применения действующих нормативных правовых актов, содержащих требования охраны труда для данного вида экономической деятельности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1 370 000,00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1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9</w:t>
            </w:r>
          </w:p>
        </w:tc>
        <w:tc>
          <w:tcPr>
            <w:tcW w:w="3950" w:type="dxa"/>
            <w:tcBorders/>
            <w:shd w:fill="auto" w:val="clear"/>
            <w:vAlign w:val="center"/>
          </w:tcPr>
          <w:p>
            <w:pPr>
              <w:pStyle w:val="TableContents"/>
              <w:spacing w:before="0" w:after="283"/>
              <w:rPr/>
            </w:pPr>
            <w:r>
              <w:rPr/>
              <w:t>Выполнение НИР по теме:"Влияние различных форм занятости на социально-экономическое положение наемных работников"</w:t>
            </w:r>
          </w:p>
        </w:tc>
        <w:tc>
          <w:tcPr>
            <w:tcW w:w="3305" w:type="dxa"/>
            <w:tcBorders/>
            <w:shd w:fill="auto" w:val="clear"/>
            <w:vAlign w:val="center"/>
          </w:tcPr>
          <w:p>
            <w:pPr>
              <w:pStyle w:val="TableContents"/>
              <w:spacing w:before="0" w:after="283"/>
              <w:rPr/>
            </w:pPr>
            <w:r>
              <w:rPr/>
              <w:t xml:space="preserve">Проведение оценки масштабов неустойчивой занятости в Российской Федерации, подготовка предложений по совершенствованию механизмов её регулирования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1 400 000,00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471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10</w:t>
            </w:r>
          </w:p>
        </w:tc>
        <w:tc>
          <w:tcPr>
            <w:tcW w:w="3950" w:type="dxa"/>
            <w:tcBorders/>
            <w:shd w:fill="auto" w:val="clear"/>
            <w:vAlign w:val="center"/>
          </w:tcPr>
          <w:p>
            <w:pPr>
              <w:pStyle w:val="TableContents"/>
              <w:spacing w:before="0" w:after="283"/>
              <w:rPr/>
            </w:pPr>
            <w:r>
              <w:rPr/>
              <w:t>Выполнение НИР по теме:"Разработка методики определения предельной численности федеральных государственных гражданских служащих и работников федеральных органов исполнительной власти и номенклатуры типовых профессиональных административных процедур на государственной гражданской службе (включая функции по контролю (надзору), предоставлению государственных услуг и функции по выработке государственной политики и нормативно-правовому регулированию в установленной сфере деятельности)"</w:t>
            </w:r>
          </w:p>
        </w:tc>
        <w:tc>
          <w:tcPr>
            <w:tcW w:w="3305" w:type="dxa"/>
            <w:tcBorders/>
            <w:shd w:fill="auto" w:val="clear"/>
            <w:vAlign w:val="center"/>
          </w:tcPr>
          <w:p>
            <w:pPr>
              <w:pStyle w:val="TableContents"/>
              <w:spacing w:before="0" w:after="283"/>
              <w:rPr/>
            </w:pPr>
            <w:r>
              <w:rPr/>
              <w:t xml:space="preserve">Научные подходы к определению предельной численности государственных гражданских служащих, номенклатуры типовых профессиональных административных процедур на основе действующих нормативных правовых актов в данной сфере, учитывающих особенности реализации функций по контролю (надзору)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775"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11</w:t>
            </w:r>
          </w:p>
        </w:tc>
        <w:tc>
          <w:tcPr>
            <w:tcW w:w="3950" w:type="dxa"/>
            <w:tcBorders/>
            <w:shd w:fill="auto" w:val="clear"/>
            <w:vAlign w:val="center"/>
          </w:tcPr>
          <w:p>
            <w:pPr>
              <w:pStyle w:val="TableContents"/>
              <w:spacing w:before="0" w:after="283"/>
              <w:rPr/>
            </w:pPr>
            <w:r>
              <w:rPr/>
              <w:t>Выполнение НИР по теме:"Научно-методическое сопровождение составления должностного регламента государственного гражданского служащего на основе базовых, функциональных и специальных квалификационных требований в федеральных государственных органах"</w:t>
            </w:r>
          </w:p>
        </w:tc>
        <w:tc>
          <w:tcPr>
            <w:tcW w:w="3305" w:type="dxa"/>
            <w:tcBorders/>
            <w:shd w:fill="auto" w:val="clear"/>
            <w:vAlign w:val="center"/>
          </w:tcPr>
          <w:p>
            <w:pPr>
              <w:pStyle w:val="TableContents"/>
              <w:spacing w:before="0" w:after="283"/>
              <w:rPr/>
            </w:pPr>
            <w:r>
              <w:rPr/>
              <w:t xml:space="preserve">Разработка типовых регламентов государственных гражданских служащих на основе профиля должности, включающего базовые, функциональные и специальные квалификационные требования в зависимости от направления деятельности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165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12</w:t>
            </w:r>
          </w:p>
        </w:tc>
        <w:tc>
          <w:tcPr>
            <w:tcW w:w="3950" w:type="dxa"/>
            <w:tcBorders/>
            <w:shd w:fill="auto" w:val="clear"/>
            <w:vAlign w:val="center"/>
          </w:tcPr>
          <w:p>
            <w:pPr>
              <w:pStyle w:val="TableContents"/>
              <w:spacing w:before="0" w:after="283"/>
              <w:rPr/>
            </w:pPr>
            <w:r>
              <w:rPr/>
              <w:t xml:space="preserve">Разработка профессионального стандарта руководителя физкультурно-спортивной организации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13</w:t>
            </w:r>
          </w:p>
        </w:tc>
        <w:tc>
          <w:tcPr>
            <w:tcW w:w="3950" w:type="dxa"/>
            <w:tcBorders/>
            <w:shd w:fill="auto" w:val="clear"/>
            <w:vAlign w:val="center"/>
          </w:tcPr>
          <w:p>
            <w:pPr>
              <w:pStyle w:val="TableContents"/>
              <w:spacing w:before="0" w:after="283"/>
              <w:rPr/>
            </w:pPr>
            <w:r>
              <w:rPr/>
              <w:t>Разработка профессионального стандарта спортивного судьи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14</w:t>
            </w:r>
          </w:p>
        </w:tc>
        <w:tc>
          <w:tcPr>
            <w:tcW w:w="3950" w:type="dxa"/>
            <w:tcBorders/>
            <w:shd w:fill="auto" w:val="clear"/>
            <w:vAlign w:val="center"/>
          </w:tcPr>
          <w:p>
            <w:pPr>
              <w:pStyle w:val="TableContents"/>
              <w:spacing w:before="0" w:after="283"/>
              <w:rPr/>
            </w:pPr>
            <w:r>
              <w:rPr/>
              <w:t>Разработка профессионального стандарта сопровождающего лиц с ограниченными возможностями здоровья</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15</w:t>
            </w:r>
          </w:p>
        </w:tc>
        <w:tc>
          <w:tcPr>
            <w:tcW w:w="3950" w:type="dxa"/>
            <w:tcBorders/>
            <w:shd w:fill="auto" w:val="clear"/>
            <w:vAlign w:val="center"/>
          </w:tcPr>
          <w:p>
            <w:pPr>
              <w:pStyle w:val="TableContents"/>
              <w:spacing w:before="0" w:after="283"/>
              <w:rPr/>
            </w:pPr>
            <w:r>
              <w:rPr/>
              <w:t>Разработка профессионального стандарта космонавта-испытателя</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w:t>
            </w:r>
          </w:p>
        </w:tc>
        <w:tc>
          <w:tcPr>
            <w:tcW w:w="3950" w:type="dxa"/>
            <w:tcBorders/>
            <w:shd w:fill="auto" w:val="clear"/>
            <w:vAlign w:val="center"/>
          </w:tcPr>
          <w:p>
            <w:pPr>
              <w:pStyle w:val="TableContents"/>
              <w:spacing w:before="0" w:after="283"/>
              <w:rPr/>
            </w:pPr>
            <w:r>
              <w:rPr/>
              <w:t>Разработка профессионального стандарта слесаря-сборщика ракетно-космической техники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разгонных блоков транспортных систем</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созданию космических продуктов и оказанию космических услуг на основе использования глобальных навигационных спутниковых систем</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89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созданию космических продуктов и оказанию космических услуг на основе использования данных дистанционного зондирования Земли из космоса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235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w:t>
            </w:r>
          </w:p>
        </w:tc>
        <w:tc>
          <w:tcPr>
            <w:tcW w:w="3950" w:type="dxa"/>
            <w:tcBorders/>
            <w:shd w:fill="auto" w:val="clear"/>
            <w:vAlign w:val="center"/>
          </w:tcPr>
          <w:p>
            <w:pPr>
              <w:pStyle w:val="TableContents"/>
              <w:spacing w:before="0" w:after="283"/>
              <w:rPr/>
            </w:pPr>
            <w:r>
              <w:rPr/>
              <w:t xml:space="preserve">Разработка профессионального стандарта инженера наземных и гидротехнических сооружений плавучих атомных станций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w:t>
            </w:r>
          </w:p>
        </w:tc>
        <w:tc>
          <w:tcPr>
            <w:tcW w:w="3950" w:type="dxa"/>
            <w:tcBorders/>
            <w:shd w:fill="auto" w:val="clear"/>
            <w:vAlign w:val="center"/>
          </w:tcPr>
          <w:p>
            <w:pPr>
              <w:pStyle w:val="TableContents"/>
              <w:spacing w:before="0" w:after="283"/>
              <w:rPr/>
            </w:pPr>
            <w:r>
              <w:rPr/>
              <w:t>Разработка профессионального стандарта инженера-программиста в области ядерного оружейного комплекса (всех специальностей и категорий)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23</w:t>
            </w:r>
          </w:p>
        </w:tc>
        <w:tc>
          <w:tcPr>
            <w:tcW w:w="3950" w:type="dxa"/>
            <w:tcBorders/>
            <w:shd w:fill="auto" w:val="clear"/>
            <w:vAlign w:val="center"/>
          </w:tcPr>
          <w:p>
            <w:pPr>
              <w:pStyle w:val="TableContents"/>
              <w:spacing w:before="0" w:after="283"/>
              <w:rPr/>
            </w:pPr>
            <w:r>
              <w:rPr/>
              <w:t>Разработка профессионального стандарта мастера производственного участка в области ядерного оружейного комплекса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68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24</w:t>
            </w:r>
          </w:p>
        </w:tc>
        <w:tc>
          <w:tcPr>
            <w:tcW w:w="3950" w:type="dxa"/>
            <w:tcBorders/>
            <w:shd w:fill="auto" w:val="clear"/>
            <w:vAlign w:val="center"/>
          </w:tcPr>
          <w:p>
            <w:pPr>
              <w:pStyle w:val="TableContents"/>
              <w:spacing w:before="0" w:after="283"/>
              <w:rPr/>
            </w:pPr>
            <w:r>
              <w:rPr/>
              <w:t>Разработка профессионального стандарта в области теплоэнергетики (реакторное отделение)</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25</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в области учета и контроля ядерных материалов в области атомной энергетики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26</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безопасности плавучих атомных станций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КИПиА атомной станции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28</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организации технической эксплуатации плавучих атомных станций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29</w:t>
            </w:r>
          </w:p>
        </w:tc>
        <w:tc>
          <w:tcPr>
            <w:tcW w:w="3950" w:type="dxa"/>
            <w:tcBorders/>
            <w:shd w:fill="auto" w:val="clear"/>
            <w:vAlign w:val="center"/>
          </w:tcPr>
          <w:p>
            <w:pPr>
              <w:pStyle w:val="TableContents"/>
              <w:spacing w:before="0" w:after="283"/>
              <w:rPr/>
            </w:pPr>
            <w:r>
              <w:rPr/>
              <w:t xml:space="preserve">Разработка профессионального стандарта специалиста по экологической и радиационной безопасности плавучих атомных станций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30</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эксплуатации электроэнергетических систем плавучих атомных станций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31</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ядерно-физической лаборатории в области атомной энергетики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32</w:t>
            </w:r>
          </w:p>
        </w:tc>
        <w:tc>
          <w:tcPr>
            <w:tcW w:w="3950" w:type="dxa"/>
            <w:tcBorders/>
            <w:shd w:fill="auto" w:val="clear"/>
            <w:vAlign w:val="center"/>
          </w:tcPr>
          <w:p>
            <w:pPr>
              <w:pStyle w:val="TableContents"/>
              <w:spacing w:before="0" w:after="283"/>
              <w:rPr/>
            </w:pPr>
            <w:r>
              <w:rPr/>
              <w:t>Разработка профессионального стандарта техника по документации плавучей атомной станции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33</w:t>
            </w:r>
          </w:p>
        </w:tc>
        <w:tc>
          <w:tcPr>
            <w:tcW w:w="3950" w:type="dxa"/>
            <w:tcBorders/>
            <w:shd w:fill="auto" w:val="clear"/>
            <w:vAlign w:val="center"/>
          </w:tcPr>
          <w:p>
            <w:pPr>
              <w:pStyle w:val="TableContents"/>
              <w:spacing w:before="0" w:after="283"/>
              <w:rPr/>
            </w:pPr>
            <w:r>
              <w:rPr/>
              <w:t>Разработка профессионального стандарта руководителя управляющей организации в атомной отрасли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34</w:t>
            </w:r>
          </w:p>
        </w:tc>
        <w:tc>
          <w:tcPr>
            <w:tcW w:w="3950" w:type="dxa"/>
            <w:tcBorders/>
            <w:shd w:fill="auto" w:val="clear"/>
            <w:vAlign w:val="center"/>
          </w:tcPr>
          <w:p>
            <w:pPr>
              <w:pStyle w:val="TableContents"/>
              <w:spacing w:before="0" w:after="283"/>
              <w:rPr/>
            </w:pPr>
            <w:r>
              <w:rPr/>
              <w:t>Разработка профессионального стандарта гуммировщика судового</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35</w:t>
            </w:r>
          </w:p>
        </w:tc>
        <w:tc>
          <w:tcPr>
            <w:tcW w:w="3950" w:type="dxa"/>
            <w:tcBorders/>
            <w:shd w:fill="auto" w:val="clear"/>
            <w:vAlign w:val="center"/>
          </w:tcPr>
          <w:p>
            <w:pPr>
              <w:pStyle w:val="TableContents"/>
              <w:spacing w:before="0" w:after="283"/>
              <w:rPr/>
            </w:pPr>
            <w:r>
              <w:rPr/>
              <w:t xml:space="preserve">Разработка профессионального стандарта механика судового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36</w:t>
            </w:r>
          </w:p>
        </w:tc>
        <w:tc>
          <w:tcPr>
            <w:tcW w:w="3950" w:type="dxa"/>
            <w:tcBorders/>
            <w:shd w:fill="auto" w:val="clear"/>
            <w:vAlign w:val="center"/>
          </w:tcPr>
          <w:p>
            <w:pPr>
              <w:pStyle w:val="TableContents"/>
              <w:spacing w:before="0" w:after="283"/>
              <w:rPr/>
            </w:pPr>
            <w:r>
              <w:rPr/>
              <w:t xml:space="preserve">Разработка профессионального стандарта проверщика судового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37</w:t>
            </w:r>
          </w:p>
        </w:tc>
        <w:tc>
          <w:tcPr>
            <w:tcW w:w="3950" w:type="dxa"/>
            <w:tcBorders/>
            <w:shd w:fill="auto" w:val="clear"/>
            <w:vAlign w:val="center"/>
          </w:tcPr>
          <w:p>
            <w:pPr>
              <w:pStyle w:val="TableContents"/>
              <w:spacing w:before="0" w:after="283"/>
              <w:rPr/>
            </w:pPr>
            <w:r>
              <w:rPr/>
              <w:t xml:space="preserve">Разработка профессионального стандарта строителя кораблей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приказ Минтруда России от 21.05.2014 № 337</w:t>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38</w:t>
            </w:r>
          </w:p>
        </w:tc>
        <w:tc>
          <w:tcPr>
            <w:tcW w:w="3950" w:type="dxa"/>
            <w:tcBorders/>
            <w:shd w:fill="auto" w:val="clear"/>
            <w:vAlign w:val="center"/>
          </w:tcPr>
          <w:p>
            <w:pPr>
              <w:pStyle w:val="TableContents"/>
              <w:spacing w:before="0" w:after="283"/>
              <w:rPr/>
            </w:pPr>
            <w:r>
              <w:rPr/>
              <w:t>Разработка профессионального стандарта инженера по охране и защите леса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39</w:t>
            </w:r>
          </w:p>
        </w:tc>
        <w:tc>
          <w:tcPr>
            <w:tcW w:w="3950" w:type="dxa"/>
            <w:tcBorders/>
            <w:shd w:fill="auto" w:val="clear"/>
            <w:vAlign w:val="center"/>
          </w:tcPr>
          <w:p>
            <w:pPr>
              <w:pStyle w:val="TableContents"/>
              <w:spacing w:before="0" w:after="283"/>
              <w:rPr/>
            </w:pPr>
            <w:r>
              <w:rPr/>
              <w:t>Разработка профессионального стандарта инженера по лесопользованию</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40</w:t>
            </w:r>
          </w:p>
        </w:tc>
        <w:tc>
          <w:tcPr>
            <w:tcW w:w="3950" w:type="dxa"/>
            <w:tcBorders/>
            <w:shd w:fill="auto" w:val="clear"/>
            <w:vAlign w:val="center"/>
          </w:tcPr>
          <w:p>
            <w:pPr>
              <w:pStyle w:val="TableContents"/>
              <w:spacing w:before="0" w:after="283"/>
              <w:rPr/>
            </w:pPr>
            <w:r>
              <w:rPr/>
              <w:t>Разработка профессионального стандарта инструктора парашютной и десантно-пожарной службы</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41</w:t>
            </w:r>
          </w:p>
        </w:tc>
        <w:tc>
          <w:tcPr>
            <w:tcW w:w="3950" w:type="dxa"/>
            <w:tcBorders/>
            <w:shd w:fill="auto" w:val="clear"/>
            <w:vAlign w:val="center"/>
          </w:tcPr>
          <w:p>
            <w:pPr>
              <w:pStyle w:val="TableContents"/>
              <w:spacing w:before="0" w:after="283"/>
              <w:rPr/>
            </w:pPr>
            <w:r>
              <w:rPr/>
              <w:t>Разработка профессионального стандарта лесничего, помощника лесничего</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42</w:t>
            </w:r>
          </w:p>
        </w:tc>
        <w:tc>
          <w:tcPr>
            <w:tcW w:w="3950" w:type="dxa"/>
            <w:tcBorders/>
            <w:shd w:fill="auto" w:val="clear"/>
            <w:vAlign w:val="center"/>
          </w:tcPr>
          <w:p>
            <w:pPr>
              <w:pStyle w:val="TableContents"/>
              <w:spacing w:before="0" w:after="283"/>
              <w:rPr/>
            </w:pPr>
            <w:r>
              <w:rPr/>
              <w:t xml:space="preserve">Разработка профессионального стандарта лесного пожарного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43</w:t>
            </w:r>
          </w:p>
        </w:tc>
        <w:tc>
          <w:tcPr>
            <w:tcW w:w="3950" w:type="dxa"/>
            <w:tcBorders/>
            <w:shd w:fill="auto" w:val="clear"/>
            <w:vAlign w:val="center"/>
          </w:tcPr>
          <w:p>
            <w:pPr>
              <w:pStyle w:val="TableContents"/>
              <w:spacing w:before="0" w:after="283"/>
              <w:rPr/>
            </w:pPr>
            <w:r>
              <w:rPr/>
              <w:t>Разработка профессионального стандарта мастера леса, мастера питомника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44</w:t>
            </w:r>
          </w:p>
        </w:tc>
        <w:tc>
          <w:tcPr>
            <w:tcW w:w="3950" w:type="dxa"/>
            <w:tcBorders/>
            <w:shd w:fill="auto" w:val="clear"/>
            <w:vAlign w:val="center"/>
          </w:tcPr>
          <w:p>
            <w:pPr>
              <w:pStyle w:val="TableContents"/>
              <w:spacing w:before="0" w:after="283"/>
              <w:rPr/>
            </w:pPr>
            <w:r>
              <w:rPr/>
              <w:t>Разработка профессионального стандарта парашютиста (десантника) - пожарного</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580 000,00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390" w:hRule="atLeast"/>
        </w:trPr>
        <w:tc>
          <w:tcPr>
            <w:tcW w:w="860" w:type="dxa"/>
            <w:tcBorders/>
            <w:shd w:fill="auto" w:val="clear"/>
            <w:vAlign w:val="center"/>
          </w:tcPr>
          <w:p>
            <w:pPr>
              <w:pStyle w:val="TableContents"/>
              <w:spacing w:before="0" w:after="283"/>
              <w:rPr/>
            </w:pPr>
            <w:r>
              <w:rPr/>
              <w:t>149 1002 0420019 242 310</w:t>
            </w:r>
          </w:p>
        </w:tc>
        <w:tc>
          <w:tcPr>
            <w:tcW w:w="860" w:type="dxa"/>
            <w:tcBorders/>
            <w:shd w:fill="auto" w:val="clear"/>
            <w:vAlign w:val="center"/>
          </w:tcPr>
          <w:p>
            <w:pPr>
              <w:pStyle w:val="TableContents"/>
              <w:spacing w:before="0" w:after="283"/>
              <w:rPr/>
            </w:pPr>
            <w:r>
              <w:rPr/>
              <w:t>30.02</w:t>
            </w:r>
          </w:p>
        </w:tc>
        <w:tc>
          <w:tcPr>
            <w:tcW w:w="860" w:type="dxa"/>
            <w:tcBorders/>
            <w:shd w:fill="auto" w:val="clear"/>
            <w:vAlign w:val="center"/>
          </w:tcPr>
          <w:p>
            <w:pPr>
              <w:pStyle w:val="TableContents"/>
              <w:spacing w:before="0" w:after="283"/>
              <w:rPr/>
            </w:pPr>
            <w:r>
              <w:rPr/>
              <w:t>3020000</w:t>
            </w:r>
          </w:p>
        </w:tc>
        <w:tc>
          <w:tcPr>
            <w:tcW w:w="920" w:type="dxa"/>
            <w:tcBorders/>
            <w:shd w:fill="auto" w:val="clear"/>
            <w:vAlign w:val="center"/>
          </w:tcPr>
          <w:p>
            <w:pPr>
              <w:pStyle w:val="TableContents"/>
              <w:spacing w:before="0" w:after="283"/>
              <w:rPr/>
            </w:pPr>
            <w:r>
              <w:rPr/>
              <w:t>45</w:t>
            </w:r>
          </w:p>
        </w:tc>
        <w:tc>
          <w:tcPr>
            <w:tcW w:w="3950" w:type="dxa"/>
            <w:tcBorders/>
            <w:shd w:fill="auto" w:val="clear"/>
            <w:vAlign w:val="center"/>
          </w:tcPr>
          <w:p>
            <w:pPr>
              <w:pStyle w:val="TableContents"/>
              <w:spacing w:before="0" w:after="283"/>
              <w:rPr/>
            </w:pPr>
            <w:r>
              <w:rPr/>
              <w:t xml:space="preserve">Адресная поставка телекоммуникационного оборудования для нужд федеральных государственных учреждений медико-социальной экспертизы в рамках первой очереди работ по созданию корпоративной защищенной сети передачи данных федеральных государственных учреждений медико-социальной экспертизы </w:t>
            </w:r>
          </w:p>
        </w:tc>
        <w:tc>
          <w:tcPr>
            <w:tcW w:w="3305" w:type="dxa"/>
            <w:tcBorders/>
            <w:shd w:fill="auto" w:val="clear"/>
            <w:vAlign w:val="center"/>
          </w:tcPr>
          <w:p>
            <w:pPr>
              <w:pStyle w:val="TableContents"/>
              <w:spacing w:before="0" w:after="283"/>
              <w:rPr/>
            </w:pPr>
            <w:r>
              <w:rPr/>
              <w:t xml:space="preserve">Соответствие требованиям законодательства Российской Федерации к данным видам товаров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507</w:t>
            </w:r>
          </w:p>
        </w:tc>
        <w:tc>
          <w:tcPr>
            <w:tcW w:w="1805" w:type="dxa"/>
            <w:tcBorders/>
            <w:shd w:fill="auto" w:val="clear"/>
            <w:vAlign w:val="center"/>
          </w:tcPr>
          <w:p>
            <w:pPr>
              <w:pStyle w:val="TableContents"/>
              <w:spacing w:before="0" w:after="283"/>
              <w:jc w:val="right"/>
              <w:rPr/>
            </w:pPr>
            <w:r>
              <w:rPr/>
              <w:t>48 350 000,00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июль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660" w:hRule="atLeast"/>
        </w:trPr>
        <w:tc>
          <w:tcPr>
            <w:tcW w:w="860" w:type="dxa"/>
            <w:tcBorders/>
            <w:shd w:fill="auto" w:val="clear"/>
            <w:vAlign w:val="center"/>
          </w:tcPr>
          <w:p>
            <w:pPr>
              <w:pStyle w:val="TableContents"/>
              <w:spacing w:before="0" w:after="283"/>
              <w:rPr/>
            </w:pPr>
            <w:r>
              <w:rPr/>
              <w:t>149 1006 0419999 242 226</w:t>
            </w:r>
          </w:p>
        </w:tc>
        <w:tc>
          <w:tcPr>
            <w:tcW w:w="860" w:type="dxa"/>
            <w:tcBorders/>
            <w:shd w:fill="auto" w:val="clear"/>
            <w:vAlign w:val="center"/>
          </w:tcPr>
          <w:p>
            <w:pPr>
              <w:pStyle w:val="TableContents"/>
              <w:spacing w:before="0" w:after="283"/>
              <w:rPr/>
            </w:pPr>
            <w:r>
              <w:rPr/>
              <w:t>72.60</w:t>
            </w:r>
          </w:p>
        </w:tc>
        <w:tc>
          <w:tcPr>
            <w:tcW w:w="860" w:type="dxa"/>
            <w:tcBorders/>
            <w:shd w:fill="auto" w:val="clear"/>
            <w:vAlign w:val="center"/>
          </w:tcPr>
          <w:p>
            <w:pPr>
              <w:pStyle w:val="TableContents"/>
              <w:spacing w:before="0" w:after="283"/>
              <w:rPr/>
            </w:pPr>
            <w:r>
              <w:rPr/>
              <w:t>7310025</w:t>
            </w:r>
          </w:p>
        </w:tc>
        <w:tc>
          <w:tcPr>
            <w:tcW w:w="920" w:type="dxa"/>
            <w:tcBorders/>
            <w:shd w:fill="auto" w:val="clear"/>
            <w:vAlign w:val="center"/>
          </w:tcPr>
          <w:p>
            <w:pPr>
              <w:pStyle w:val="TableContents"/>
              <w:spacing w:before="0" w:after="283"/>
              <w:rPr/>
            </w:pPr>
            <w:r>
              <w:rPr/>
              <w:t>46</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Интернет-портала государственной программы Российской Федерации "Доступная среда" на 2011-2015 года "Жить вместе" (zhit-vmeste.ru) в 2014 году в рамках общественно-просветительской кампании по распространению идей, принципов и средств формирования толерантного отношения к инвалидам и другим маломобильным группам населения</w:t>
            </w:r>
          </w:p>
        </w:tc>
        <w:tc>
          <w:tcPr>
            <w:tcW w:w="3305" w:type="dxa"/>
            <w:tcBorders/>
            <w:shd w:fill="auto" w:val="clear"/>
            <w:vAlign w:val="center"/>
          </w:tcPr>
          <w:p>
            <w:pPr>
              <w:pStyle w:val="TableContents"/>
              <w:spacing w:before="0" w:after="283"/>
              <w:rPr/>
            </w:pPr>
            <w:r>
              <w:rPr/>
              <w:t xml:space="preserve">Развитие и обеспечение эксплуатации Интернет-портала государственной программы Российской Федерации "Доступная среда" на 2011-2015 года "Жить вместе" (zhit-vmeste.ru) в 2014 году в рамках общественно-просветительской кампании по распространению идей, принципов и средств формирования толерантного отношения к ин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2 500 000,00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4095" w:hRule="atLeast"/>
        </w:trPr>
        <w:tc>
          <w:tcPr>
            <w:tcW w:w="860" w:type="dxa"/>
            <w:tcBorders/>
            <w:shd w:fill="auto" w:val="clear"/>
            <w:vAlign w:val="center"/>
          </w:tcPr>
          <w:p>
            <w:pPr>
              <w:pStyle w:val="TableContents"/>
              <w:spacing w:before="0" w:after="283"/>
              <w:rPr/>
            </w:pPr>
            <w:r>
              <w:rPr/>
              <w:t>149 1006 0419999 242 226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8090010</w:t>
            </w:r>
          </w:p>
        </w:tc>
        <w:tc>
          <w:tcPr>
            <w:tcW w:w="920" w:type="dxa"/>
            <w:tcBorders/>
            <w:shd w:fill="auto" w:val="clear"/>
            <w:vAlign w:val="center"/>
          </w:tcPr>
          <w:p>
            <w:pPr>
              <w:pStyle w:val="TableContents"/>
              <w:spacing w:before="0" w:after="283"/>
              <w:rPr/>
            </w:pPr>
            <w:r>
              <w:rPr/>
              <w:t>47</w:t>
            </w:r>
          </w:p>
        </w:tc>
        <w:tc>
          <w:tcPr>
            <w:tcW w:w="3950" w:type="dxa"/>
            <w:tcBorders/>
            <w:shd w:fill="auto" w:val="clear"/>
            <w:vAlign w:val="center"/>
          </w:tcPr>
          <w:p>
            <w:pPr>
              <w:pStyle w:val="TableContents"/>
              <w:spacing w:before="0" w:after="283"/>
              <w:rPr/>
            </w:pPr>
            <w:r>
              <w:rPr/>
              <w:t xml:space="preserve">Оказание услуг по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 </w:t>
            </w:r>
          </w:p>
        </w:tc>
        <w:tc>
          <w:tcPr>
            <w:tcW w:w="3305" w:type="dxa"/>
            <w:tcBorders/>
            <w:shd w:fill="auto" w:val="clear"/>
            <w:vAlign w:val="center"/>
          </w:tcPr>
          <w:p>
            <w:pPr>
              <w:pStyle w:val="TableContents"/>
              <w:spacing w:before="0" w:after="283"/>
              <w:rPr/>
            </w:pPr>
            <w:r>
              <w:rPr/>
              <w:t xml:space="preserve">Организация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7 300 600,00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010" w:hRule="atLeast"/>
        </w:trPr>
        <w:tc>
          <w:tcPr>
            <w:tcW w:w="860" w:type="dxa"/>
            <w:tcBorders/>
            <w:shd w:fill="auto" w:val="clear"/>
            <w:vAlign w:val="center"/>
          </w:tcPr>
          <w:p>
            <w:pPr>
              <w:pStyle w:val="TableContents"/>
              <w:spacing w:before="0" w:after="283"/>
              <w:rPr/>
            </w:pPr>
            <w:r>
              <w:rPr/>
              <w:t>149 1006 0419999 244 226</w:t>
            </w:r>
          </w:p>
        </w:tc>
        <w:tc>
          <w:tcPr>
            <w:tcW w:w="860" w:type="dxa"/>
            <w:tcBorders/>
            <w:shd w:fill="auto" w:val="clear"/>
            <w:vAlign w:val="center"/>
          </w:tcPr>
          <w:p>
            <w:pPr>
              <w:pStyle w:val="TableContents"/>
              <w:spacing w:before="0" w:after="283"/>
              <w:rPr/>
            </w:pPr>
            <w:r>
              <w:rPr/>
              <w:t>74.40</w:t>
            </w:r>
          </w:p>
        </w:tc>
        <w:tc>
          <w:tcPr>
            <w:tcW w:w="860" w:type="dxa"/>
            <w:tcBorders/>
            <w:shd w:fill="auto" w:val="clear"/>
            <w:vAlign w:val="center"/>
          </w:tcPr>
          <w:p>
            <w:pPr>
              <w:pStyle w:val="TableContents"/>
              <w:spacing w:before="0" w:after="283"/>
              <w:rPr/>
            </w:pPr>
            <w:r>
              <w:rPr/>
              <w:t>9220000</w:t>
            </w:r>
          </w:p>
        </w:tc>
        <w:tc>
          <w:tcPr>
            <w:tcW w:w="920" w:type="dxa"/>
            <w:tcBorders/>
            <w:shd w:fill="auto" w:val="clear"/>
            <w:vAlign w:val="center"/>
          </w:tcPr>
          <w:p>
            <w:pPr>
              <w:pStyle w:val="TableContents"/>
              <w:spacing w:before="0" w:after="283"/>
              <w:rPr/>
            </w:pPr>
            <w:r>
              <w:rPr/>
              <w:t>48</w:t>
            </w:r>
          </w:p>
        </w:tc>
        <w:tc>
          <w:tcPr>
            <w:tcW w:w="3950" w:type="dxa"/>
            <w:tcBorders/>
            <w:shd w:fill="auto" w:val="clear"/>
            <w:vAlign w:val="center"/>
          </w:tcPr>
          <w:p>
            <w:pPr>
              <w:pStyle w:val="TableContents"/>
              <w:spacing w:before="0" w:after="283"/>
              <w:rPr/>
            </w:pPr>
            <w:r>
              <w:rPr/>
              <w:t>Оказание услуг по размещению рекламно-информационных материалов общественно-просветительской кампании по распространению идей, принципов и средств формирования толерантного отношения к инвалидам</w:t>
            </w:r>
          </w:p>
        </w:tc>
        <w:tc>
          <w:tcPr>
            <w:tcW w:w="3305" w:type="dxa"/>
            <w:tcBorders/>
            <w:shd w:fill="auto" w:val="clear"/>
            <w:vAlign w:val="center"/>
          </w:tcPr>
          <w:p>
            <w:pPr>
              <w:pStyle w:val="TableContents"/>
              <w:spacing w:before="0" w:after="283"/>
              <w:rPr/>
            </w:pPr>
            <w:r>
              <w:rPr/>
              <w:t xml:space="preserve">Размещение рекламно-информационных материалов общественно-просветительской кампании по распространению идей, принципов и средств формирования толерантного отношения к инвалидам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302 000 000,00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50" w:hRule="atLeast"/>
        </w:trPr>
        <w:tc>
          <w:tcPr>
            <w:tcW w:w="860" w:type="dxa"/>
            <w:tcBorders/>
            <w:shd w:fill="auto" w:val="clear"/>
            <w:vAlign w:val="center"/>
          </w:tcPr>
          <w:p>
            <w:pPr>
              <w:pStyle w:val="TableContents"/>
              <w:spacing w:before="0" w:after="283"/>
              <w:rPr/>
            </w:pPr>
            <w:r>
              <w:rPr/>
              <w:t>149 1006 0419999 244 226</w:t>
            </w:r>
          </w:p>
        </w:tc>
        <w:tc>
          <w:tcPr>
            <w:tcW w:w="860" w:type="dxa"/>
            <w:tcBorders/>
            <w:shd w:fill="auto" w:val="clear"/>
            <w:vAlign w:val="center"/>
          </w:tcPr>
          <w:p>
            <w:pPr>
              <w:pStyle w:val="TableContents"/>
              <w:spacing w:before="0" w:after="283"/>
              <w:rPr/>
            </w:pPr>
            <w:r>
              <w:rPr/>
              <w:t>74.40</w:t>
            </w:r>
          </w:p>
        </w:tc>
        <w:tc>
          <w:tcPr>
            <w:tcW w:w="860" w:type="dxa"/>
            <w:tcBorders/>
            <w:shd w:fill="auto" w:val="clear"/>
            <w:vAlign w:val="center"/>
          </w:tcPr>
          <w:p>
            <w:pPr>
              <w:pStyle w:val="TableContents"/>
              <w:spacing w:before="0" w:after="283"/>
              <w:rPr/>
            </w:pPr>
            <w:r>
              <w:rPr/>
              <w:t>7440090</w:t>
            </w:r>
          </w:p>
        </w:tc>
        <w:tc>
          <w:tcPr>
            <w:tcW w:w="920" w:type="dxa"/>
            <w:tcBorders/>
            <w:shd w:fill="auto" w:val="clear"/>
            <w:vAlign w:val="center"/>
          </w:tcPr>
          <w:p>
            <w:pPr>
              <w:pStyle w:val="TableContents"/>
              <w:spacing w:before="0" w:after="283"/>
              <w:rPr/>
            </w:pPr>
            <w:r>
              <w:rPr/>
              <w:t>49</w:t>
            </w:r>
          </w:p>
        </w:tc>
        <w:tc>
          <w:tcPr>
            <w:tcW w:w="3950" w:type="dxa"/>
            <w:tcBorders/>
            <w:shd w:fill="auto" w:val="clear"/>
            <w:vAlign w:val="center"/>
          </w:tcPr>
          <w:p>
            <w:pPr>
              <w:pStyle w:val="TableContents"/>
              <w:spacing w:before="0" w:after="283"/>
              <w:rPr/>
            </w:pPr>
            <w:r>
              <w:rPr/>
              <w:t>Выполнение работ по разработке креативной концепции "Проблемы детей-инвалидов, в том числе девочек-инвалидов" и рекламно-информационных материалов по данной концепции для общественно-просветительской кампании по распространению идей, принципов и средств формирования толерантного отношения к инвалидам</w:t>
            </w:r>
          </w:p>
        </w:tc>
        <w:tc>
          <w:tcPr>
            <w:tcW w:w="3305" w:type="dxa"/>
            <w:tcBorders/>
            <w:shd w:fill="auto" w:val="clear"/>
            <w:vAlign w:val="center"/>
          </w:tcPr>
          <w:p>
            <w:pPr>
              <w:pStyle w:val="TableContents"/>
              <w:spacing w:before="0" w:after="283"/>
              <w:rPr/>
            </w:pPr>
            <w:r>
              <w:rPr/>
              <w:t xml:space="preserve">Hазработка креативной концепции "Проблемы детей-инвалидов, в том числе девочек-инвалидов" и рекламно-информационных материалов по данной концепции для общественно-просветительской кампании по распространению идей, принципов и средств формирования толерантного отношения к инвалидам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8 570 000,00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1890" w:hRule="atLeast"/>
        </w:trPr>
        <w:tc>
          <w:tcPr>
            <w:tcW w:w="860" w:type="dxa"/>
            <w:tcBorders/>
            <w:shd w:fill="auto" w:val="clear"/>
            <w:vAlign w:val="center"/>
          </w:tcPr>
          <w:p>
            <w:pPr>
              <w:pStyle w:val="TableContents"/>
              <w:spacing w:before="0" w:after="283"/>
              <w:rPr/>
            </w:pPr>
            <w:r>
              <w:rPr/>
              <w:t>149 1006 0419999 244 226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8090000</w:t>
            </w:r>
          </w:p>
        </w:tc>
        <w:tc>
          <w:tcPr>
            <w:tcW w:w="920" w:type="dxa"/>
            <w:tcBorders/>
            <w:shd w:fill="auto" w:val="clear"/>
            <w:vAlign w:val="center"/>
          </w:tcPr>
          <w:p>
            <w:pPr>
              <w:pStyle w:val="TableContents"/>
              <w:spacing w:before="0" w:after="283"/>
              <w:rPr/>
            </w:pPr>
            <w:r>
              <w:rPr/>
              <w:t>50</w:t>
            </w:r>
          </w:p>
        </w:tc>
        <w:tc>
          <w:tcPr>
            <w:tcW w:w="3950" w:type="dxa"/>
            <w:tcBorders/>
            <w:shd w:fill="auto" w:val="clear"/>
            <w:vAlign w:val="center"/>
          </w:tcPr>
          <w:p>
            <w:pPr>
              <w:pStyle w:val="TableContents"/>
              <w:spacing w:before="0" w:after="283"/>
              <w:rPr/>
            </w:pPr>
            <w:r>
              <w:rPr/>
              <w:t>Оказание услуг по проведению обучения (повышение квалификации) специалистов, оказывающих государственные услуги населению, русскому жестовому языку (сурдоперевод)</w:t>
            </w:r>
          </w:p>
        </w:tc>
        <w:tc>
          <w:tcPr>
            <w:tcW w:w="3305" w:type="dxa"/>
            <w:tcBorders/>
            <w:shd w:fill="auto" w:val="clear"/>
            <w:vAlign w:val="center"/>
          </w:tcPr>
          <w:p>
            <w:pPr>
              <w:pStyle w:val="TableContents"/>
              <w:spacing w:before="0" w:after="283"/>
              <w:rPr/>
            </w:pPr>
            <w:r>
              <w:rPr/>
              <w:t xml:space="preserve">Разработка программ и проведение обучения (повышение квалификации) специалистов, оказывающих государственные услуги населению, русскому жестовому языку (сурдоперевод)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4 850 400,00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55" w:hRule="atLeast"/>
        </w:trPr>
        <w:tc>
          <w:tcPr>
            <w:tcW w:w="860" w:type="dxa"/>
            <w:tcBorders/>
            <w:shd w:fill="auto" w:val="clear"/>
            <w:vAlign w:val="center"/>
          </w:tcPr>
          <w:p>
            <w:pPr>
              <w:pStyle w:val="TableContents"/>
              <w:spacing w:before="0" w:after="283"/>
              <w:rPr/>
            </w:pPr>
            <w:r>
              <w:rPr/>
              <w:t>149 1006 0419999 244 226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8090000</w:t>
            </w:r>
          </w:p>
        </w:tc>
        <w:tc>
          <w:tcPr>
            <w:tcW w:w="920" w:type="dxa"/>
            <w:tcBorders/>
            <w:shd w:fill="auto" w:val="clear"/>
            <w:vAlign w:val="center"/>
          </w:tcPr>
          <w:p>
            <w:pPr>
              <w:pStyle w:val="TableContents"/>
              <w:spacing w:before="0" w:after="283"/>
              <w:rPr/>
            </w:pPr>
            <w:r>
              <w:rPr/>
              <w:t>51</w:t>
            </w:r>
          </w:p>
        </w:tc>
        <w:tc>
          <w:tcPr>
            <w:tcW w:w="3950" w:type="dxa"/>
            <w:tcBorders/>
            <w:shd w:fill="auto" w:val="clear"/>
            <w:vAlign w:val="center"/>
          </w:tcPr>
          <w:p>
            <w:pPr>
              <w:pStyle w:val="TableContents"/>
              <w:spacing w:before="0" w:after="283"/>
              <w:rPr/>
            </w:pPr>
            <w:r>
              <w:rPr/>
              <w:t>Оказание услуг по проведению обучения специалистов, оказывающих государственные услуги населению, в сфере профессиональной коммуникации лиц с нарушениями слуха и зрения (слепоглухих) русскому жестовому языку (тифлосурдоперевод)</w:t>
            </w:r>
          </w:p>
        </w:tc>
        <w:tc>
          <w:tcPr>
            <w:tcW w:w="3305" w:type="dxa"/>
            <w:tcBorders/>
            <w:shd w:fill="auto" w:val="clear"/>
            <w:vAlign w:val="center"/>
          </w:tcPr>
          <w:p>
            <w:pPr>
              <w:pStyle w:val="TableContents"/>
              <w:spacing w:before="0" w:after="283"/>
              <w:rPr/>
            </w:pPr>
            <w:r>
              <w:rPr/>
              <w:t xml:space="preserve">Разработка программы и проведение обучения специалистов, оказывающих государственные услуги населению, в сфере профессиональной коммуникации лиц с нарушениями слуха и зрения (слепоглухих) русскому жестовому языку (тифлосурдоперевод)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2 667 400,00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149 1006 0419999 244 226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7320010</w:t>
            </w:r>
          </w:p>
        </w:tc>
        <w:tc>
          <w:tcPr>
            <w:tcW w:w="920" w:type="dxa"/>
            <w:tcBorders/>
            <w:shd w:fill="auto" w:val="clear"/>
            <w:vAlign w:val="center"/>
          </w:tcPr>
          <w:p>
            <w:pPr>
              <w:pStyle w:val="TableContents"/>
              <w:spacing w:before="0" w:after="283"/>
              <w:rPr/>
            </w:pPr>
            <w:r>
              <w:rPr/>
              <w:t>52</w:t>
            </w:r>
          </w:p>
        </w:tc>
        <w:tc>
          <w:tcPr>
            <w:tcW w:w="3950" w:type="dxa"/>
            <w:tcBorders/>
            <w:shd w:fill="auto" w:val="clear"/>
            <w:vAlign w:val="center"/>
          </w:tcPr>
          <w:p>
            <w:pPr>
              <w:pStyle w:val="TableContents"/>
              <w:spacing w:before="0" w:after="283"/>
              <w:rPr/>
            </w:pPr>
            <w:r>
              <w:rPr/>
              <w:t>Оказание услуг по подготовке и провведению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3305" w:type="dxa"/>
            <w:tcBorders/>
            <w:shd w:fill="auto" w:val="clear"/>
            <w:vAlign w:val="center"/>
          </w:tcPr>
          <w:p>
            <w:pPr>
              <w:pStyle w:val="TableContents"/>
              <w:spacing w:before="0" w:after="283"/>
              <w:rPr/>
            </w:pPr>
            <w:r>
              <w:rPr/>
              <w:t xml:space="preserve">Подготовка и провведение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4 304 900,00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15" w:hRule="atLeast"/>
        </w:trPr>
        <w:tc>
          <w:tcPr>
            <w:tcW w:w="860" w:type="dxa"/>
            <w:tcBorders/>
            <w:shd w:fill="auto" w:val="clear"/>
            <w:vAlign w:val="center"/>
          </w:tcPr>
          <w:p>
            <w:pPr>
              <w:pStyle w:val="TableContents"/>
              <w:spacing w:before="0" w:after="283"/>
              <w:rPr/>
            </w:pPr>
            <w:r>
              <w:rPr/>
              <w:t>149 1006 0420019 244 226</w:t>
            </w:r>
          </w:p>
        </w:tc>
        <w:tc>
          <w:tcPr>
            <w:tcW w:w="860" w:type="dxa"/>
            <w:tcBorders/>
            <w:shd w:fill="auto" w:val="clear"/>
            <w:vAlign w:val="center"/>
          </w:tcPr>
          <w:p>
            <w:pPr>
              <w:pStyle w:val="TableContents"/>
              <w:spacing w:before="0" w:after="283"/>
              <w:rPr/>
            </w:pPr>
            <w:r>
              <w:rPr/>
              <w:t>22.2</w:t>
            </w:r>
          </w:p>
        </w:tc>
        <w:tc>
          <w:tcPr>
            <w:tcW w:w="860" w:type="dxa"/>
            <w:tcBorders/>
            <w:shd w:fill="auto" w:val="clear"/>
            <w:vAlign w:val="center"/>
          </w:tcPr>
          <w:p>
            <w:pPr>
              <w:pStyle w:val="TableContents"/>
              <w:spacing w:before="0" w:after="283"/>
              <w:rPr/>
            </w:pPr>
            <w:r>
              <w:rPr/>
              <w:t>2220000</w:t>
            </w:r>
          </w:p>
        </w:tc>
        <w:tc>
          <w:tcPr>
            <w:tcW w:w="920" w:type="dxa"/>
            <w:tcBorders/>
            <w:shd w:fill="auto" w:val="clear"/>
            <w:vAlign w:val="center"/>
          </w:tcPr>
          <w:p>
            <w:pPr>
              <w:pStyle w:val="TableContents"/>
              <w:spacing w:before="0" w:after="283"/>
              <w:rPr/>
            </w:pPr>
            <w:r>
              <w:rPr/>
              <w:t>53</w:t>
            </w:r>
          </w:p>
        </w:tc>
        <w:tc>
          <w:tcPr>
            <w:tcW w:w="3950" w:type="dxa"/>
            <w:tcBorders/>
            <w:shd w:fill="auto" w:val="clear"/>
            <w:vAlign w:val="center"/>
          </w:tcPr>
          <w:p>
            <w:pPr>
              <w:pStyle w:val="TableContents"/>
              <w:spacing w:before="0" w:after="283"/>
              <w:rPr/>
            </w:pPr>
            <w:r>
              <w:rPr/>
              <w:t xml:space="preserve">Изготовление и адресная рассылка бланков справки, подтверждающей факт установления инвалидности и бланков справки о результатах установления степени утраты профессиональной трудоспособности в процентах, выдаваемых федеральными государственными учреждениями медико-социальной экспертизы </w:t>
            </w:r>
          </w:p>
        </w:tc>
        <w:tc>
          <w:tcPr>
            <w:tcW w:w="3305" w:type="dxa"/>
            <w:tcBorders/>
            <w:shd w:fill="auto" w:val="clear"/>
            <w:vAlign w:val="center"/>
          </w:tcPr>
          <w:p>
            <w:pPr>
              <w:pStyle w:val="TableContents"/>
              <w:spacing w:before="0" w:after="283"/>
              <w:rPr/>
            </w:pPr>
            <w:r>
              <w:rPr/>
              <w:t xml:space="preserve">Соответствие требованиям законодательства Российской Федерации к данным видам работ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3090000</w:t>
            </w:r>
          </w:p>
        </w:tc>
        <w:tc>
          <w:tcPr>
            <w:tcW w:w="1805" w:type="dxa"/>
            <w:tcBorders/>
            <w:shd w:fill="auto" w:val="clear"/>
            <w:vAlign w:val="center"/>
          </w:tcPr>
          <w:p>
            <w:pPr>
              <w:pStyle w:val="TableContents"/>
              <w:spacing w:before="0" w:after="283"/>
              <w:jc w:val="right"/>
              <w:rPr/>
            </w:pPr>
            <w:r>
              <w:rPr/>
              <w:t>10 965 400,00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июнь 2014</w:t>
            </w:r>
          </w:p>
        </w:tc>
        <w:tc>
          <w:tcPr>
            <w:tcW w:w="1250" w:type="dxa"/>
            <w:tcBorders/>
            <w:shd w:fill="auto" w:val="clear"/>
            <w:vAlign w:val="center"/>
          </w:tcPr>
          <w:p>
            <w:pPr>
              <w:pStyle w:val="TableContents"/>
              <w:spacing w:before="0" w:after="283"/>
              <w:rPr/>
            </w:pPr>
            <w:r>
              <w:rPr/>
              <w:t>август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4695"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8090010</w:t>
            </w:r>
          </w:p>
        </w:tc>
        <w:tc>
          <w:tcPr>
            <w:tcW w:w="920" w:type="dxa"/>
            <w:tcBorders/>
            <w:shd w:fill="auto" w:val="clear"/>
            <w:vAlign w:val="center"/>
          </w:tcPr>
          <w:p>
            <w:pPr>
              <w:pStyle w:val="TableContents"/>
              <w:spacing w:before="0" w:after="283"/>
              <w:rPr/>
            </w:pPr>
            <w:r>
              <w:rPr/>
              <w:t>54</w:t>
            </w:r>
          </w:p>
        </w:tc>
        <w:tc>
          <w:tcPr>
            <w:tcW w:w="3950" w:type="dxa"/>
            <w:tcBorders/>
            <w:shd w:fill="auto" w:val="clear"/>
            <w:vAlign w:val="center"/>
          </w:tcPr>
          <w:p>
            <w:pPr>
              <w:pStyle w:val="TableContents"/>
              <w:spacing w:before="0" w:after="283"/>
              <w:rPr/>
            </w:pPr>
            <w:r>
              <w:rPr/>
              <w:t>Оказание услуг по реализации организационно-технической работы для обеспечения проведения научно-практических конференций по проблемам медико-социальной экспертизы в 2014 году</w:t>
            </w:r>
          </w:p>
        </w:tc>
        <w:tc>
          <w:tcPr>
            <w:tcW w:w="3305" w:type="dxa"/>
            <w:tcBorders/>
            <w:shd w:fill="auto" w:val="clear"/>
            <w:vAlign w:val="center"/>
          </w:tcPr>
          <w:p>
            <w:pPr>
              <w:pStyle w:val="TableContents"/>
              <w:spacing w:before="0" w:after="283"/>
              <w:rPr/>
            </w:pPr>
            <w:r>
              <w:rPr/>
              <w:t>Согласование времени проведения научно-практических конференций, разработка и согласование с Заказчиком за 15 календарных дней до начала проведения конференций эскиза баннера с использованием официального логотипа Министерства труда и социальной защиты Российской Федерации, организация приглашения докладчикам и участникам научно-практической конференции, обеспечение размещения в гостиницах докладчиков и участников, аренда помещений для проведения конференций и организации питания</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3 850 000,00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Внесены изменения в связи с разделением лота на организационно-техническую и на содержательнуют часть проведения научно-практческих конференций</w:t>
            </w:r>
          </w:p>
        </w:tc>
      </w:tr>
      <w:tr>
        <w:trPr>
          <w:trHeight w:val="315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8040020</w:t>
            </w:r>
          </w:p>
        </w:tc>
        <w:tc>
          <w:tcPr>
            <w:tcW w:w="920" w:type="dxa"/>
            <w:tcBorders/>
            <w:shd w:fill="auto" w:val="clear"/>
            <w:vAlign w:val="center"/>
          </w:tcPr>
          <w:p>
            <w:pPr>
              <w:pStyle w:val="TableContents"/>
              <w:spacing w:before="0" w:after="283"/>
              <w:rPr/>
            </w:pPr>
            <w:r>
              <w:rPr/>
              <w:t>55</w:t>
            </w:r>
          </w:p>
        </w:tc>
        <w:tc>
          <w:tcPr>
            <w:tcW w:w="3950" w:type="dxa"/>
            <w:tcBorders/>
            <w:shd w:fill="auto" w:val="clear"/>
            <w:vAlign w:val="center"/>
          </w:tcPr>
          <w:p>
            <w:pPr>
              <w:pStyle w:val="TableContents"/>
              <w:spacing w:before="0" w:after="283"/>
              <w:rPr/>
            </w:pPr>
            <w:r>
              <w:rPr/>
              <w:t>Оказание услуг по повышению квалификации специалистов учреждений медико-социальной экспертизы по теме: «Организационно-правовые и методические основы медико-социальной экспертизы, реабилитации инвалидов и их обеспечения техническими средствами реабилитации» (1600 чел.)</w:t>
            </w:r>
          </w:p>
        </w:tc>
        <w:tc>
          <w:tcPr>
            <w:tcW w:w="3305" w:type="dxa"/>
            <w:tcBorders/>
            <w:shd w:fill="auto" w:val="clear"/>
            <w:vAlign w:val="center"/>
          </w:tcPr>
          <w:p>
            <w:pPr>
              <w:pStyle w:val="TableContents"/>
              <w:spacing w:before="0" w:after="283"/>
              <w:rPr/>
            </w:pPr>
            <w:r>
              <w:rPr/>
              <w:t xml:space="preserve">Проведение повышения квалификации специалистов учреждений медико-социальной экспертизы по теме: «Организационно-правовые и методические основы медико-социальной экспертизы, реабилитации инвалидов и их обеспечения техническими средствами реабилитации». Разработка программы повышения квалификации специалистов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16 350 000,00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75"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8040020</w:t>
            </w:r>
          </w:p>
        </w:tc>
        <w:tc>
          <w:tcPr>
            <w:tcW w:w="920" w:type="dxa"/>
            <w:tcBorders/>
            <w:shd w:fill="auto" w:val="clear"/>
            <w:vAlign w:val="center"/>
          </w:tcPr>
          <w:p>
            <w:pPr>
              <w:pStyle w:val="TableContents"/>
              <w:spacing w:before="0" w:after="283"/>
              <w:rPr/>
            </w:pPr>
            <w:r>
              <w:rPr/>
              <w:t>56</w:t>
            </w:r>
          </w:p>
        </w:tc>
        <w:tc>
          <w:tcPr>
            <w:tcW w:w="3950" w:type="dxa"/>
            <w:tcBorders/>
            <w:shd w:fill="auto" w:val="clear"/>
            <w:vAlign w:val="center"/>
          </w:tcPr>
          <w:p>
            <w:pPr>
              <w:pStyle w:val="TableContents"/>
              <w:spacing w:before="0" w:after="283"/>
              <w:rPr/>
            </w:pPr>
            <w:r>
              <w:rPr/>
              <w:t>Оказание услуг по повышению квалификации специалистов учреждений медико-социальной экспертизы по теме: «Психология, этика и деонтология в системе медико-социальной экспертизы и реабилитации инвалидов» (1500 чел.)</w:t>
            </w:r>
          </w:p>
        </w:tc>
        <w:tc>
          <w:tcPr>
            <w:tcW w:w="3305" w:type="dxa"/>
            <w:tcBorders/>
            <w:shd w:fill="auto" w:val="clear"/>
            <w:vAlign w:val="center"/>
          </w:tcPr>
          <w:p>
            <w:pPr>
              <w:pStyle w:val="TableContents"/>
              <w:spacing w:before="0" w:after="283"/>
              <w:rPr/>
            </w:pPr>
            <w:r>
              <w:rPr/>
              <w:t xml:space="preserve">Проведение повышения квалификации специалистов учреждений медико-социальной экспертизы по теме: «Психология, этика и деонтология в системе медико-социальной экспертизы и реабилитации инвалидов».Разработка программы повышения квалификации специалистов учреждений медико-социальной экспертизы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15 000 000,00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4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8040020</w:t>
            </w:r>
          </w:p>
        </w:tc>
        <w:tc>
          <w:tcPr>
            <w:tcW w:w="920" w:type="dxa"/>
            <w:tcBorders/>
            <w:shd w:fill="auto" w:val="clear"/>
            <w:vAlign w:val="center"/>
          </w:tcPr>
          <w:p>
            <w:pPr>
              <w:pStyle w:val="TableContents"/>
              <w:spacing w:before="0" w:after="283"/>
              <w:rPr/>
            </w:pPr>
            <w:r>
              <w:rPr/>
              <w:t>57</w:t>
            </w:r>
          </w:p>
        </w:tc>
        <w:tc>
          <w:tcPr>
            <w:tcW w:w="3950" w:type="dxa"/>
            <w:tcBorders/>
            <w:shd w:fill="auto" w:val="clear"/>
            <w:vAlign w:val="center"/>
          </w:tcPr>
          <w:p>
            <w:pPr>
              <w:pStyle w:val="TableContents"/>
              <w:spacing w:before="0" w:after="283"/>
              <w:rPr/>
            </w:pPr>
            <w:r>
              <w:rPr/>
              <w:t>Оказание услуг по проведению обучения (тематического усовершенствования) специалистов IT федеральных учреждений медико-социальной экспертизы. (220 чел.)</w:t>
            </w:r>
          </w:p>
        </w:tc>
        <w:tc>
          <w:tcPr>
            <w:tcW w:w="3305" w:type="dxa"/>
            <w:tcBorders/>
            <w:shd w:fill="auto" w:val="clear"/>
            <w:vAlign w:val="center"/>
          </w:tcPr>
          <w:p>
            <w:pPr>
              <w:pStyle w:val="TableContents"/>
              <w:spacing w:before="0" w:after="283"/>
              <w:rPr/>
            </w:pPr>
            <w:r>
              <w:rPr/>
              <w:t xml:space="preserve">Проведение обучения (тематического усовершенствования) специалистов IT федеральных учреждений медико-социальной экспертизы. Разработка программы (тематического усовершенствования) специалистов IT федеральных учреждений медико-социальной экспертизы со сроком обучения 72 часа.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9 900 000,00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5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8040020</w:t>
            </w:r>
          </w:p>
        </w:tc>
        <w:tc>
          <w:tcPr>
            <w:tcW w:w="920" w:type="dxa"/>
            <w:tcBorders/>
            <w:shd w:fill="auto" w:val="clear"/>
            <w:vAlign w:val="center"/>
          </w:tcPr>
          <w:p>
            <w:pPr>
              <w:pStyle w:val="TableContents"/>
              <w:spacing w:before="0" w:after="283"/>
              <w:rPr/>
            </w:pPr>
            <w:r>
              <w:rPr/>
              <w:t>58</w:t>
            </w:r>
          </w:p>
        </w:tc>
        <w:tc>
          <w:tcPr>
            <w:tcW w:w="3950" w:type="dxa"/>
            <w:tcBorders/>
            <w:shd w:fill="auto" w:val="clear"/>
            <w:vAlign w:val="center"/>
          </w:tcPr>
          <w:p>
            <w:pPr>
              <w:pStyle w:val="TableContents"/>
              <w:spacing w:before="0" w:after="283"/>
              <w:rPr/>
            </w:pPr>
            <w:r>
              <w:rPr/>
              <w:t>Оказание услуг по повышению квалификации психологов, специалистов по реабилитации и специалистов по социальной работе учреждений медико-социальной экспертизы по вопросам организации деятельности и реабилитации (600 чел.)</w:t>
            </w:r>
          </w:p>
        </w:tc>
        <w:tc>
          <w:tcPr>
            <w:tcW w:w="3305" w:type="dxa"/>
            <w:tcBorders/>
            <w:shd w:fill="auto" w:val="clear"/>
            <w:vAlign w:val="center"/>
          </w:tcPr>
          <w:p>
            <w:pPr>
              <w:pStyle w:val="TableContents"/>
              <w:spacing w:before="0" w:after="283"/>
              <w:rPr/>
            </w:pPr>
            <w:r>
              <w:rPr/>
              <w:t xml:space="preserve">Проведение повышения квалификации психологов, специалистов по реабилитации и специалистов по социальной работе федеральных учреждений медико-социальной экспертизы по вопросам организации деятельности и реабилитации в рамках реализации Государственной программы Российской Федерации «Доступная среда»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10 800 000,00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5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8040020</w:t>
            </w:r>
          </w:p>
        </w:tc>
        <w:tc>
          <w:tcPr>
            <w:tcW w:w="920" w:type="dxa"/>
            <w:tcBorders/>
            <w:shd w:fill="auto" w:val="clear"/>
            <w:vAlign w:val="center"/>
          </w:tcPr>
          <w:p>
            <w:pPr>
              <w:pStyle w:val="TableContents"/>
              <w:spacing w:before="0" w:after="283"/>
              <w:rPr/>
            </w:pPr>
            <w:r>
              <w:rPr/>
              <w:t>59</w:t>
            </w:r>
          </w:p>
        </w:tc>
        <w:tc>
          <w:tcPr>
            <w:tcW w:w="3950" w:type="dxa"/>
            <w:tcBorders/>
            <w:shd w:fill="auto" w:val="clear"/>
            <w:vAlign w:val="center"/>
          </w:tcPr>
          <w:p>
            <w:pPr>
              <w:pStyle w:val="TableContents"/>
              <w:spacing w:before="0" w:after="283"/>
              <w:rPr/>
            </w:pPr>
            <w:r>
              <w:rPr/>
              <w:t>Оказание услуг по проведению обучения (повышение квалификации) специалистов медико-социальной экспертизы с учетом основных положений МКФ (584 чел.)</w:t>
            </w:r>
          </w:p>
        </w:tc>
        <w:tc>
          <w:tcPr>
            <w:tcW w:w="3305" w:type="dxa"/>
            <w:tcBorders/>
            <w:shd w:fill="auto" w:val="clear"/>
            <w:vAlign w:val="center"/>
          </w:tcPr>
          <w:p>
            <w:pPr>
              <w:pStyle w:val="TableContents"/>
              <w:spacing w:before="0" w:after="283"/>
              <w:rPr/>
            </w:pPr>
            <w:r>
              <w:rPr/>
              <w:t xml:space="preserve">Проведение повышения квалификации установленного числа врачей и специалистов учреждений медико-социальной экспертизы. Разработка программы повышения квалификации специалистов учреждений медико-социальной экспертизы по специальности «Медико-социальная экспертиза с учетом основных положений МКФ»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10 512 000,00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pPr>
            <w:r>
              <w:rPr/>
              <w:t>В связи с актуализацией потребности в обучении специалистов умешено количество человек с соответствующим уменьшением НМЦК</w:t>
            </w:r>
          </w:p>
        </w:tc>
      </w:tr>
      <w:tr>
        <w:trPr>
          <w:trHeight w:val="345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8040030</w:t>
            </w:r>
          </w:p>
        </w:tc>
        <w:tc>
          <w:tcPr>
            <w:tcW w:w="920" w:type="dxa"/>
            <w:tcBorders/>
            <w:shd w:fill="auto" w:val="clear"/>
            <w:vAlign w:val="center"/>
          </w:tcPr>
          <w:p>
            <w:pPr>
              <w:pStyle w:val="TableContents"/>
              <w:spacing w:before="0" w:after="283"/>
              <w:rPr/>
            </w:pPr>
            <w:r>
              <w:rPr/>
              <w:t>60</w:t>
            </w:r>
          </w:p>
        </w:tc>
        <w:tc>
          <w:tcPr>
            <w:tcW w:w="3950" w:type="dxa"/>
            <w:tcBorders/>
            <w:shd w:fill="auto" w:val="clear"/>
            <w:vAlign w:val="center"/>
          </w:tcPr>
          <w:p>
            <w:pPr>
              <w:pStyle w:val="TableContents"/>
              <w:spacing w:before="0" w:after="283"/>
              <w:rPr/>
            </w:pPr>
            <w:r>
              <w:rPr/>
              <w:t>Оказание услуг по проведению обучения (профессиональная переподготовка) специалистов медико-социальной экспертизы с учетом основных положений МКФ (350 чел.)</w:t>
            </w:r>
          </w:p>
        </w:tc>
        <w:tc>
          <w:tcPr>
            <w:tcW w:w="3305" w:type="dxa"/>
            <w:tcBorders/>
            <w:shd w:fill="auto" w:val="clear"/>
            <w:vAlign w:val="center"/>
          </w:tcPr>
          <w:p>
            <w:pPr>
              <w:pStyle w:val="TableContents"/>
              <w:spacing w:before="0" w:after="283"/>
              <w:rPr/>
            </w:pPr>
            <w:r>
              <w:rPr/>
              <w:t xml:space="preserve">Проведение профессиональной переподготовки установленного числа врачей и специалистов учреждений медико-социальной экспертизы. Разработка программы профессиональной переподготовки специалистов учреждений медико-социальной экспертизы по специальности «Медико-социальная экспертиза с учетом основных положений МКФ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15 820 000,00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19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73.10</w:t>
            </w:r>
          </w:p>
        </w:tc>
        <w:tc>
          <w:tcPr>
            <w:tcW w:w="860" w:type="dxa"/>
            <w:tcBorders/>
            <w:shd w:fill="auto" w:val="clear"/>
            <w:vAlign w:val="center"/>
          </w:tcPr>
          <w:p>
            <w:pPr>
              <w:pStyle w:val="TableContents"/>
              <w:spacing w:before="0" w:after="283"/>
              <w:rPr/>
            </w:pPr>
            <w:r>
              <w:rPr/>
              <w:t>7310000</w:t>
            </w:r>
          </w:p>
        </w:tc>
        <w:tc>
          <w:tcPr>
            <w:tcW w:w="920" w:type="dxa"/>
            <w:tcBorders/>
            <w:shd w:fill="auto" w:val="clear"/>
            <w:vAlign w:val="center"/>
          </w:tcPr>
          <w:p>
            <w:pPr>
              <w:pStyle w:val="TableContents"/>
              <w:spacing w:before="0" w:after="283"/>
              <w:rPr/>
            </w:pPr>
            <w:r>
              <w:rPr/>
              <w:t>61</w:t>
            </w:r>
          </w:p>
        </w:tc>
        <w:tc>
          <w:tcPr>
            <w:tcW w:w="3950" w:type="dxa"/>
            <w:tcBorders/>
            <w:shd w:fill="auto" w:val="clear"/>
            <w:vAlign w:val="center"/>
          </w:tcPr>
          <w:p>
            <w:pPr>
              <w:pStyle w:val="TableContents"/>
              <w:spacing w:before="0" w:after="283"/>
              <w:rPr/>
            </w:pPr>
            <w:r>
              <w:rPr/>
              <w:t>Оказание услуг по написанию, редактированию и рецензированию методического пособия по методике применения специализированного диагностического оборудования в системе медико-социальной экспертизы</w:t>
            </w:r>
          </w:p>
        </w:tc>
        <w:tc>
          <w:tcPr>
            <w:tcW w:w="3305" w:type="dxa"/>
            <w:tcBorders/>
            <w:shd w:fill="auto" w:val="clear"/>
            <w:vAlign w:val="center"/>
          </w:tcPr>
          <w:p>
            <w:pPr>
              <w:pStyle w:val="TableContents"/>
              <w:spacing w:before="0" w:after="283"/>
              <w:rPr/>
            </w:pPr>
            <w:r>
              <w:rPr/>
              <w:t xml:space="preserve">Разработка методического пособия по методике применения специализированного диагностического оборудования в системе медико-социальной экспертизы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1 100 000,00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сентябрь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5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2221100</w:t>
            </w:r>
          </w:p>
        </w:tc>
        <w:tc>
          <w:tcPr>
            <w:tcW w:w="920" w:type="dxa"/>
            <w:tcBorders/>
            <w:shd w:fill="auto" w:val="clear"/>
            <w:vAlign w:val="center"/>
          </w:tcPr>
          <w:p>
            <w:pPr>
              <w:pStyle w:val="TableContents"/>
              <w:spacing w:before="0" w:after="283"/>
              <w:rPr/>
            </w:pPr>
            <w:r>
              <w:rPr/>
              <w:t>62</w:t>
            </w:r>
          </w:p>
        </w:tc>
        <w:tc>
          <w:tcPr>
            <w:tcW w:w="3950" w:type="dxa"/>
            <w:tcBorders/>
            <w:shd w:fill="auto" w:val="clear"/>
            <w:vAlign w:val="center"/>
          </w:tcPr>
          <w:p>
            <w:pPr>
              <w:pStyle w:val="TableContents"/>
              <w:spacing w:before="0" w:after="283"/>
              <w:rPr/>
            </w:pPr>
            <w:r>
              <w:rPr/>
              <w:t>Оказание услуг по подготовке к изданию, изданию и доставке методических пособий по теме: "Этика и деонтология в практической деятельности специалистов учреждений медико-социальной экспертизы, тактика бесконфликтного поведения"</w:t>
            </w:r>
          </w:p>
        </w:tc>
        <w:tc>
          <w:tcPr>
            <w:tcW w:w="3305" w:type="dxa"/>
            <w:tcBorders/>
            <w:shd w:fill="auto" w:val="clear"/>
            <w:vAlign w:val="center"/>
          </w:tcPr>
          <w:p>
            <w:pPr>
              <w:pStyle w:val="TableContents"/>
              <w:spacing w:before="0" w:after="283"/>
              <w:rPr/>
            </w:pPr>
            <w:r>
              <w:rPr/>
              <w:t xml:space="preserve">Издание и тиражирование методического пособия по теме: "Этика и деонтология в практической деятельности специалистов учреждений медико-социальной экспертизы, тактика бесконфликтного поведения", а также осуществление доставки федеральным государственным учреждениям медико-социальной экспертизы согласно контракту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10500</w:t>
            </w:r>
          </w:p>
        </w:tc>
        <w:tc>
          <w:tcPr>
            <w:tcW w:w="1805" w:type="dxa"/>
            <w:tcBorders/>
            <w:shd w:fill="auto" w:val="clear"/>
            <w:vAlign w:val="center"/>
          </w:tcPr>
          <w:p>
            <w:pPr>
              <w:pStyle w:val="TableContents"/>
              <w:spacing w:before="0" w:after="283"/>
              <w:jc w:val="right"/>
              <w:rPr/>
            </w:pPr>
            <w:r>
              <w:rPr/>
              <w:t>1 000 000,00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19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73.10</w:t>
            </w:r>
          </w:p>
        </w:tc>
        <w:tc>
          <w:tcPr>
            <w:tcW w:w="860" w:type="dxa"/>
            <w:tcBorders/>
            <w:shd w:fill="auto" w:val="clear"/>
            <w:vAlign w:val="center"/>
          </w:tcPr>
          <w:p>
            <w:pPr>
              <w:pStyle w:val="TableContents"/>
              <w:spacing w:before="0" w:after="283"/>
              <w:rPr/>
            </w:pPr>
            <w:r>
              <w:rPr/>
              <w:t>7310000</w:t>
            </w:r>
          </w:p>
        </w:tc>
        <w:tc>
          <w:tcPr>
            <w:tcW w:w="920" w:type="dxa"/>
            <w:tcBorders/>
            <w:shd w:fill="auto" w:val="clear"/>
            <w:vAlign w:val="center"/>
          </w:tcPr>
          <w:p>
            <w:pPr>
              <w:pStyle w:val="TableContents"/>
              <w:spacing w:before="0" w:after="283"/>
              <w:rPr/>
            </w:pPr>
            <w:r>
              <w:rPr/>
              <w:t>63</w:t>
            </w:r>
          </w:p>
        </w:tc>
        <w:tc>
          <w:tcPr>
            <w:tcW w:w="3950" w:type="dxa"/>
            <w:tcBorders/>
            <w:shd w:fill="auto" w:val="clear"/>
            <w:vAlign w:val="center"/>
          </w:tcPr>
          <w:p>
            <w:pPr>
              <w:pStyle w:val="TableContents"/>
              <w:spacing w:before="0" w:after="283"/>
              <w:rPr/>
            </w:pPr>
            <w:r>
              <w:rPr/>
              <w:t>Оказание услуг по написанию, редактированию, рецензированию методического пособия по методике проведения медико-социальной экспертизы и формирования заключений о реабилитационных мероприятиях у детей</w:t>
            </w:r>
          </w:p>
        </w:tc>
        <w:tc>
          <w:tcPr>
            <w:tcW w:w="3305" w:type="dxa"/>
            <w:tcBorders/>
            <w:shd w:fill="auto" w:val="clear"/>
            <w:vAlign w:val="center"/>
          </w:tcPr>
          <w:p>
            <w:pPr>
              <w:pStyle w:val="TableContents"/>
              <w:spacing w:before="0" w:after="283"/>
              <w:rPr/>
            </w:pPr>
            <w:r>
              <w:rPr/>
              <w:t xml:space="preserve">Разработка методического пособия по методике проведения медико-социальной экспертизы и формирования заключений о реабилитационных мероприятиях у детей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2 700 000,00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7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73.10</w:t>
            </w:r>
          </w:p>
        </w:tc>
        <w:tc>
          <w:tcPr>
            <w:tcW w:w="860" w:type="dxa"/>
            <w:tcBorders/>
            <w:shd w:fill="auto" w:val="clear"/>
            <w:vAlign w:val="center"/>
          </w:tcPr>
          <w:p>
            <w:pPr>
              <w:pStyle w:val="TableContents"/>
              <w:spacing w:before="0" w:after="283"/>
              <w:rPr/>
            </w:pPr>
            <w:r>
              <w:rPr/>
              <w:t>7310000</w:t>
            </w:r>
          </w:p>
        </w:tc>
        <w:tc>
          <w:tcPr>
            <w:tcW w:w="920" w:type="dxa"/>
            <w:tcBorders/>
            <w:shd w:fill="auto" w:val="clear"/>
            <w:vAlign w:val="center"/>
          </w:tcPr>
          <w:p>
            <w:pPr>
              <w:pStyle w:val="TableContents"/>
              <w:spacing w:before="0" w:after="283"/>
              <w:rPr/>
            </w:pPr>
            <w:r>
              <w:rPr/>
              <w:t>64</w:t>
            </w:r>
          </w:p>
        </w:tc>
        <w:tc>
          <w:tcPr>
            <w:tcW w:w="3950" w:type="dxa"/>
            <w:tcBorders/>
            <w:shd w:fill="auto" w:val="clear"/>
            <w:vAlign w:val="center"/>
          </w:tcPr>
          <w:p>
            <w:pPr>
              <w:pStyle w:val="TableContents"/>
              <w:spacing w:before="0" w:after="283"/>
              <w:rPr/>
            </w:pPr>
            <w:r>
              <w:rPr/>
              <w:t>Оказание услуг по написанию, редактированию, рецензированию методического пособия по организации и формированию документооборота, образующегося в ходе осуществления медико-социальной экспертизы и реабилитации инвалидов</w:t>
            </w:r>
          </w:p>
        </w:tc>
        <w:tc>
          <w:tcPr>
            <w:tcW w:w="3305" w:type="dxa"/>
            <w:tcBorders/>
            <w:shd w:fill="auto" w:val="clear"/>
            <w:vAlign w:val="center"/>
          </w:tcPr>
          <w:p>
            <w:pPr>
              <w:pStyle w:val="TableContents"/>
              <w:spacing w:before="0" w:after="283"/>
              <w:rPr/>
            </w:pPr>
            <w:r>
              <w:rPr/>
              <w:t xml:space="preserve">Разработка методического пособия по организации и формированию документооборота, образующегося в ходе осуществления медико-социальной экспертизы и реабилитации инвалидов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700 000,00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сентябрь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7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2221100</w:t>
            </w:r>
          </w:p>
        </w:tc>
        <w:tc>
          <w:tcPr>
            <w:tcW w:w="920" w:type="dxa"/>
            <w:tcBorders/>
            <w:shd w:fill="auto" w:val="clear"/>
            <w:vAlign w:val="center"/>
          </w:tcPr>
          <w:p>
            <w:pPr>
              <w:pStyle w:val="TableContents"/>
              <w:spacing w:before="0" w:after="283"/>
              <w:rPr/>
            </w:pPr>
            <w:r>
              <w:rPr/>
              <w:t>65</w:t>
            </w:r>
          </w:p>
        </w:tc>
        <w:tc>
          <w:tcPr>
            <w:tcW w:w="3950" w:type="dxa"/>
            <w:tcBorders/>
            <w:shd w:fill="auto" w:val="clear"/>
            <w:vAlign w:val="center"/>
          </w:tcPr>
          <w:p>
            <w:pPr>
              <w:pStyle w:val="TableContents"/>
              <w:spacing w:before="0" w:after="283"/>
              <w:rPr/>
            </w:pPr>
            <w:r>
              <w:rPr/>
              <w:t>Оказание услуг по подготовке к изданию, изданию и доставке методического пособия по теме: "Современные подходы к разработке трудовых рекомендаций в индивидуальной программе реабилитации инвалида в системе медико-социальной экспертизы"</w:t>
            </w:r>
          </w:p>
        </w:tc>
        <w:tc>
          <w:tcPr>
            <w:tcW w:w="3305" w:type="dxa"/>
            <w:tcBorders/>
            <w:shd w:fill="auto" w:val="clear"/>
            <w:vAlign w:val="center"/>
          </w:tcPr>
          <w:p>
            <w:pPr>
              <w:pStyle w:val="TableContents"/>
              <w:spacing w:before="0" w:after="283"/>
              <w:rPr/>
            </w:pPr>
            <w:r>
              <w:rPr/>
              <w:t xml:space="preserve">Подготовка к изданию, издание и доставка методического пособия по перечню рекомендуемых видов трудовой и профессиональной деятельности инвалидов с учетом нарушенных функций и ограничений жизнедеятельности, а также осуществление доставки федеральным государственным учреждениям медико-социальной экспертизы согласно условиям контракта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14000</w:t>
            </w:r>
          </w:p>
        </w:tc>
        <w:tc>
          <w:tcPr>
            <w:tcW w:w="1805" w:type="dxa"/>
            <w:tcBorders/>
            <w:shd w:fill="auto" w:val="clear"/>
            <w:vAlign w:val="center"/>
          </w:tcPr>
          <w:p>
            <w:pPr>
              <w:pStyle w:val="TableContents"/>
              <w:spacing w:before="0" w:after="283"/>
              <w:jc w:val="right"/>
              <w:rPr/>
            </w:pPr>
            <w:r>
              <w:rPr/>
              <w:t>600 000,00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95"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73.10</w:t>
            </w:r>
          </w:p>
        </w:tc>
        <w:tc>
          <w:tcPr>
            <w:tcW w:w="860" w:type="dxa"/>
            <w:tcBorders/>
            <w:shd w:fill="auto" w:val="clear"/>
            <w:vAlign w:val="center"/>
          </w:tcPr>
          <w:p>
            <w:pPr>
              <w:pStyle w:val="TableContents"/>
              <w:spacing w:before="0" w:after="283"/>
              <w:rPr/>
            </w:pPr>
            <w:r>
              <w:rPr/>
              <w:t>7310000</w:t>
            </w:r>
          </w:p>
        </w:tc>
        <w:tc>
          <w:tcPr>
            <w:tcW w:w="920" w:type="dxa"/>
            <w:tcBorders/>
            <w:shd w:fill="auto" w:val="clear"/>
            <w:vAlign w:val="center"/>
          </w:tcPr>
          <w:p>
            <w:pPr>
              <w:pStyle w:val="TableContents"/>
              <w:spacing w:before="0" w:after="283"/>
              <w:rPr/>
            </w:pPr>
            <w:r>
              <w:rPr/>
              <w:t>66</w:t>
            </w:r>
          </w:p>
        </w:tc>
        <w:tc>
          <w:tcPr>
            <w:tcW w:w="3950" w:type="dxa"/>
            <w:tcBorders/>
            <w:shd w:fill="auto" w:val="clear"/>
            <w:vAlign w:val="center"/>
          </w:tcPr>
          <w:p>
            <w:pPr>
              <w:pStyle w:val="TableContents"/>
              <w:spacing w:before="0" w:after="283"/>
              <w:rPr/>
            </w:pPr>
            <w:r>
              <w:rPr/>
              <w:t>Оказание услуг по созданию, тиражированию и доставке аудио- и видеоверсии методического пособия по теме: «Этика и деонтология в практической деятельности специалистов учреждений медико-социальной экспертизы, тактика бесконфликтного поведения»</w:t>
            </w:r>
          </w:p>
        </w:tc>
        <w:tc>
          <w:tcPr>
            <w:tcW w:w="3305" w:type="dxa"/>
            <w:tcBorders/>
            <w:shd w:fill="auto" w:val="clear"/>
            <w:vAlign w:val="center"/>
          </w:tcPr>
          <w:p>
            <w:pPr>
              <w:pStyle w:val="TableContents"/>
              <w:spacing w:before="0" w:after="283"/>
              <w:rPr/>
            </w:pPr>
            <w:r>
              <w:rPr/>
              <w:t xml:space="preserve">Создание аудио- и видеоверсии методического пособия «Этика и деонтология в практической деятельности специалистов учреждений медико-социальной экспертизы, тактика бесконфликтного поведения», а также осуществление доставки дисков федеральным государственным учреждениям медико-социальной экспертизы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19070</w:t>
            </w:r>
          </w:p>
        </w:tc>
        <w:tc>
          <w:tcPr>
            <w:tcW w:w="1805" w:type="dxa"/>
            <w:tcBorders/>
            <w:shd w:fill="auto" w:val="clear"/>
            <w:vAlign w:val="center"/>
          </w:tcPr>
          <w:p>
            <w:pPr>
              <w:pStyle w:val="TableContents"/>
              <w:spacing w:before="0" w:after="283"/>
              <w:jc w:val="right"/>
              <w:rPr/>
            </w:pPr>
            <w:r>
              <w:rPr/>
              <w:t>2 000 000,00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895"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2221100</w:t>
            </w:r>
          </w:p>
        </w:tc>
        <w:tc>
          <w:tcPr>
            <w:tcW w:w="920" w:type="dxa"/>
            <w:tcBorders/>
            <w:shd w:fill="auto" w:val="clear"/>
            <w:vAlign w:val="center"/>
          </w:tcPr>
          <w:p>
            <w:pPr>
              <w:pStyle w:val="TableContents"/>
              <w:spacing w:before="0" w:after="283"/>
              <w:rPr/>
            </w:pPr>
            <w:r>
              <w:rPr/>
              <w:t>67</w:t>
            </w:r>
          </w:p>
        </w:tc>
        <w:tc>
          <w:tcPr>
            <w:tcW w:w="3950" w:type="dxa"/>
            <w:tcBorders/>
            <w:shd w:fill="auto" w:val="clear"/>
            <w:vAlign w:val="center"/>
          </w:tcPr>
          <w:p>
            <w:pPr>
              <w:pStyle w:val="TableContents"/>
              <w:spacing w:before="0" w:after="283"/>
              <w:rPr/>
            </w:pPr>
            <w:r>
              <w:rPr/>
              <w:t>Оказание услуг по подготовке к изданию, изданию и доставке методических пособий по назначению специалистами медико-социальной экспертизы технических средств реабилитации инвалида</w:t>
            </w:r>
          </w:p>
        </w:tc>
        <w:tc>
          <w:tcPr>
            <w:tcW w:w="3305" w:type="dxa"/>
            <w:tcBorders/>
            <w:shd w:fill="auto" w:val="clear"/>
            <w:vAlign w:val="center"/>
          </w:tcPr>
          <w:p>
            <w:pPr>
              <w:pStyle w:val="TableContents"/>
              <w:spacing w:before="0" w:after="283"/>
              <w:rPr/>
            </w:pPr>
            <w:r>
              <w:rPr/>
              <w:t xml:space="preserve">Издание и тиражирование методических пособий по назначению специалистами медико-социальной экспертизы технических средств реабилитации инвалида и доставка их федеральным государственным учреждениям медико-социальной экспертизы согласно условиям государственного контракта. </w:t>
            </w:r>
          </w:p>
        </w:tc>
        <w:tc>
          <w:tcPr>
            <w:tcW w:w="1100" w:type="dxa"/>
            <w:tcBorders/>
            <w:shd w:fill="auto" w:val="clear"/>
            <w:vAlign w:val="center"/>
          </w:tcPr>
          <w:p>
            <w:pPr>
              <w:pStyle w:val="TableContents"/>
              <w:spacing w:before="0" w:after="283"/>
              <w:rPr/>
            </w:pPr>
            <w:r>
              <w:rPr/>
              <w:t>Комплект</w:t>
            </w:r>
          </w:p>
        </w:tc>
        <w:tc>
          <w:tcPr>
            <w:tcW w:w="1175" w:type="dxa"/>
            <w:tcBorders/>
            <w:shd w:fill="auto" w:val="clear"/>
            <w:vAlign w:val="center"/>
          </w:tcPr>
          <w:p>
            <w:pPr>
              <w:pStyle w:val="TableContents"/>
              <w:spacing w:before="0" w:after="283"/>
              <w:jc w:val="right"/>
              <w:rPr/>
            </w:pPr>
            <w:r>
              <w:rPr/>
              <w:t>2500</w:t>
            </w:r>
          </w:p>
        </w:tc>
        <w:tc>
          <w:tcPr>
            <w:tcW w:w="1805" w:type="dxa"/>
            <w:tcBorders/>
            <w:shd w:fill="auto" w:val="clear"/>
            <w:vAlign w:val="center"/>
          </w:tcPr>
          <w:p>
            <w:pPr>
              <w:pStyle w:val="TableContents"/>
              <w:spacing w:before="0" w:after="283"/>
              <w:jc w:val="right"/>
              <w:rPr/>
            </w:pPr>
            <w:r>
              <w:rPr/>
              <w:t>5 000 000,00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 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95"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73.10</w:t>
            </w:r>
          </w:p>
        </w:tc>
        <w:tc>
          <w:tcPr>
            <w:tcW w:w="860" w:type="dxa"/>
            <w:tcBorders/>
            <w:shd w:fill="auto" w:val="clear"/>
            <w:vAlign w:val="center"/>
          </w:tcPr>
          <w:p>
            <w:pPr>
              <w:pStyle w:val="TableContents"/>
              <w:spacing w:before="0" w:after="283"/>
              <w:rPr/>
            </w:pPr>
            <w:r>
              <w:rPr/>
              <w:t>7310000</w:t>
            </w:r>
          </w:p>
        </w:tc>
        <w:tc>
          <w:tcPr>
            <w:tcW w:w="920" w:type="dxa"/>
            <w:tcBorders/>
            <w:shd w:fill="auto" w:val="clear"/>
            <w:vAlign w:val="center"/>
          </w:tcPr>
          <w:p>
            <w:pPr>
              <w:pStyle w:val="TableContents"/>
              <w:spacing w:before="0" w:after="283"/>
              <w:rPr/>
            </w:pPr>
            <w:r>
              <w:rPr/>
              <w:t>68</w:t>
            </w:r>
          </w:p>
        </w:tc>
        <w:tc>
          <w:tcPr>
            <w:tcW w:w="3950" w:type="dxa"/>
            <w:tcBorders/>
            <w:shd w:fill="auto" w:val="clear"/>
            <w:vAlign w:val="center"/>
          </w:tcPr>
          <w:p>
            <w:pPr>
              <w:pStyle w:val="TableContents"/>
              <w:spacing w:before="0" w:after="283"/>
              <w:rPr/>
            </w:pPr>
            <w:r>
              <w:rPr/>
              <w:t>Оказание услуг по написанию, редактированию, рецензированию методического пособия по применению балльной оценки нарушенных функций и структур организма в учреждениях медико-социальной экспертизы</w:t>
            </w:r>
          </w:p>
        </w:tc>
        <w:tc>
          <w:tcPr>
            <w:tcW w:w="3305" w:type="dxa"/>
            <w:tcBorders/>
            <w:shd w:fill="auto" w:val="clear"/>
            <w:vAlign w:val="center"/>
          </w:tcPr>
          <w:p>
            <w:pPr>
              <w:pStyle w:val="TableContents"/>
              <w:spacing w:before="0" w:after="283"/>
              <w:rPr/>
            </w:pPr>
            <w:r>
              <w:rPr/>
              <w:t xml:space="preserve">Разработка методического пособия по применению балльной оценки нарушенных функций и структур организма при осуществлении медико-социальной экспертизы граждан учреждениями медико-социальной с учетом имеющегося опыта по осуществлению медико-социальной экспертизы при различных заболеваниях.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5 750 000,00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 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149 1006 0429999 244 310</w:t>
            </w:r>
          </w:p>
        </w:tc>
        <w:tc>
          <w:tcPr>
            <w:tcW w:w="860" w:type="dxa"/>
            <w:tcBorders/>
            <w:shd w:fill="auto" w:val="clear"/>
            <w:vAlign w:val="center"/>
          </w:tcPr>
          <w:p>
            <w:pPr>
              <w:pStyle w:val="TableContents"/>
              <w:spacing w:before="0" w:after="283"/>
              <w:rPr/>
            </w:pPr>
            <w:r>
              <w:rPr/>
              <w:t>33.1</w:t>
            </w:r>
          </w:p>
        </w:tc>
        <w:tc>
          <w:tcPr>
            <w:tcW w:w="860" w:type="dxa"/>
            <w:tcBorders/>
            <w:shd w:fill="auto" w:val="clear"/>
            <w:vAlign w:val="center"/>
          </w:tcPr>
          <w:p>
            <w:pPr>
              <w:pStyle w:val="TableContents"/>
              <w:spacing w:before="0" w:after="283"/>
              <w:rPr/>
            </w:pPr>
            <w:r>
              <w:rPr/>
              <w:t>3311234</w:t>
            </w:r>
          </w:p>
        </w:tc>
        <w:tc>
          <w:tcPr>
            <w:tcW w:w="920" w:type="dxa"/>
            <w:tcBorders/>
            <w:shd w:fill="auto" w:val="clear"/>
            <w:vAlign w:val="center"/>
          </w:tcPr>
          <w:p>
            <w:pPr>
              <w:pStyle w:val="TableContents"/>
              <w:spacing w:before="0" w:after="283"/>
              <w:rPr/>
            </w:pPr>
            <w:r>
              <w:rPr/>
              <w:t>69</w:t>
            </w:r>
          </w:p>
        </w:tc>
        <w:tc>
          <w:tcPr>
            <w:tcW w:w="3950" w:type="dxa"/>
            <w:tcBorders/>
            <w:shd w:fill="auto" w:val="clear"/>
            <w:vAlign w:val="center"/>
          </w:tcPr>
          <w:p>
            <w:pPr>
              <w:pStyle w:val="TableContents"/>
              <w:spacing w:before="0" w:after="283"/>
              <w:rPr/>
            </w:pPr>
            <w:r>
              <w:rPr/>
              <w:t>Адресная поставка аппаратно-программного комплекса для обследования вестибулярного аппарата с функциями видеонистагмометрии, воздушной ирригации и вращательным стендом(креслом)электрическим для нужд федеральных государственных учреждений медико-социальной экспертизы</w:t>
            </w:r>
          </w:p>
        </w:tc>
        <w:tc>
          <w:tcPr>
            <w:tcW w:w="3305" w:type="dxa"/>
            <w:tcBorders/>
            <w:shd w:fill="auto" w:val="clear"/>
            <w:vAlign w:val="center"/>
          </w:tcPr>
          <w:p>
            <w:pPr>
              <w:pStyle w:val="TableContents"/>
              <w:spacing w:before="0" w:after="283"/>
              <w:rPr/>
            </w:pPr>
            <w:r>
              <w:rPr/>
              <w:t xml:space="preserve">Адресная поставка и установка оборудования в федеральные казенные учреждения медико-социальной экспертизы; наличие на оборудование декларации соответствия и регистрационного удостоверения.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84</w:t>
            </w:r>
          </w:p>
        </w:tc>
        <w:tc>
          <w:tcPr>
            <w:tcW w:w="1805" w:type="dxa"/>
            <w:tcBorders/>
            <w:shd w:fill="auto" w:val="clear"/>
            <w:vAlign w:val="center"/>
          </w:tcPr>
          <w:p>
            <w:pPr>
              <w:pStyle w:val="TableContents"/>
              <w:spacing w:before="0" w:after="283"/>
              <w:jc w:val="right"/>
              <w:rPr/>
            </w:pPr>
            <w:r>
              <w:rPr/>
              <w:t>343 977 200,00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В связи с ростом курса европейской валюты изменились цены поставщиков на оборудование</w:t>
            </w:r>
          </w:p>
        </w:tc>
      </w:tr>
      <w:tr>
        <w:trPr>
          <w:trHeight w:val="2655" w:hRule="atLeast"/>
        </w:trPr>
        <w:tc>
          <w:tcPr>
            <w:tcW w:w="860" w:type="dxa"/>
            <w:tcBorders/>
            <w:shd w:fill="auto" w:val="clear"/>
            <w:vAlign w:val="center"/>
          </w:tcPr>
          <w:p>
            <w:pPr>
              <w:pStyle w:val="TableContents"/>
              <w:spacing w:before="0" w:after="283"/>
              <w:rPr/>
            </w:pPr>
            <w:r>
              <w:rPr/>
              <w:t>149 1006 0429999 244 310</w:t>
            </w:r>
          </w:p>
        </w:tc>
        <w:tc>
          <w:tcPr>
            <w:tcW w:w="860" w:type="dxa"/>
            <w:tcBorders/>
            <w:shd w:fill="auto" w:val="clear"/>
            <w:vAlign w:val="center"/>
          </w:tcPr>
          <w:p>
            <w:pPr>
              <w:pStyle w:val="TableContents"/>
              <w:spacing w:before="0" w:after="283"/>
              <w:rPr/>
            </w:pPr>
            <w:r>
              <w:rPr/>
              <w:t>33.1</w:t>
            </w:r>
          </w:p>
        </w:tc>
        <w:tc>
          <w:tcPr>
            <w:tcW w:w="860" w:type="dxa"/>
            <w:tcBorders/>
            <w:shd w:fill="auto" w:val="clear"/>
            <w:vAlign w:val="center"/>
          </w:tcPr>
          <w:p>
            <w:pPr>
              <w:pStyle w:val="TableContents"/>
              <w:spacing w:before="0" w:after="283"/>
              <w:rPr/>
            </w:pPr>
            <w:r>
              <w:rPr/>
              <w:t>3311239</w:t>
            </w:r>
          </w:p>
        </w:tc>
        <w:tc>
          <w:tcPr>
            <w:tcW w:w="920" w:type="dxa"/>
            <w:tcBorders/>
            <w:shd w:fill="auto" w:val="clear"/>
            <w:vAlign w:val="center"/>
          </w:tcPr>
          <w:p>
            <w:pPr>
              <w:pStyle w:val="TableContents"/>
              <w:spacing w:before="0" w:after="283"/>
              <w:rPr/>
            </w:pPr>
            <w:r>
              <w:rPr/>
              <w:t>70</w:t>
            </w:r>
          </w:p>
        </w:tc>
        <w:tc>
          <w:tcPr>
            <w:tcW w:w="3950" w:type="dxa"/>
            <w:tcBorders/>
            <w:shd w:fill="auto" w:val="clear"/>
            <w:vAlign w:val="center"/>
          </w:tcPr>
          <w:p>
            <w:pPr>
              <w:pStyle w:val="TableContents"/>
              <w:spacing w:before="0" w:after="283"/>
              <w:rPr/>
            </w:pPr>
            <w:r>
              <w:rPr/>
              <w:t xml:space="preserve">Адресная поставка аппаратно-программного комплекса (медицинское оборудование) для функциональной диагностики, оценки нарушений опорно-двигательного аппарата и нервной системы для нужд федеральных государственных учреждений медико-социальной экспертизы </w:t>
            </w:r>
          </w:p>
        </w:tc>
        <w:tc>
          <w:tcPr>
            <w:tcW w:w="3305" w:type="dxa"/>
            <w:tcBorders/>
            <w:shd w:fill="auto" w:val="clear"/>
            <w:vAlign w:val="center"/>
          </w:tcPr>
          <w:p>
            <w:pPr>
              <w:pStyle w:val="TableContents"/>
              <w:spacing w:before="0" w:after="283"/>
              <w:rPr/>
            </w:pPr>
            <w:r>
              <w:rPr/>
              <w:t xml:space="preserve">Адресная поставка и установка оборудования в федеральные казенные учреждения медико-социальной экспертизы; наличие на оборудование декларации соответствия и регистрационного удостоверения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81</w:t>
            </w:r>
          </w:p>
        </w:tc>
        <w:tc>
          <w:tcPr>
            <w:tcW w:w="1805" w:type="dxa"/>
            <w:tcBorders/>
            <w:shd w:fill="auto" w:val="clear"/>
            <w:vAlign w:val="center"/>
          </w:tcPr>
          <w:p>
            <w:pPr>
              <w:pStyle w:val="TableContents"/>
              <w:spacing w:before="0" w:after="283"/>
              <w:jc w:val="right"/>
              <w:rPr/>
            </w:pPr>
            <w:r>
              <w:rPr/>
              <w:t>460 116 179,46</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В связи с ростом курса европейской валюты изменились цены поставщиков на оборудование</w:t>
            </w:r>
          </w:p>
        </w:tc>
      </w:tr>
      <w:tr>
        <w:trPr>
          <w:trHeight w:val="2595" w:hRule="atLeast"/>
        </w:trPr>
        <w:tc>
          <w:tcPr>
            <w:tcW w:w="860" w:type="dxa"/>
            <w:tcBorders/>
            <w:shd w:fill="auto" w:val="clear"/>
            <w:vAlign w:val="center"/>
          </w:tcPr>
          <w:p>
            <w:pPr>
              <w:pStyle w:val="TableContents"/>
              <w:spacing w:before="0" w:after="283"/>
              <w:rPr/>
            </w:pPr>
            <w:r>
              <w:rPr/>
              <w:t>149 1006 0429999 244 310</w:t>
            </w:r>
          </w:p>
        </w:tc>
        <w:tc>
          <w:tcPr>
            <w:tcW w:w="860" w:type="dxa"/>
            <w:tcBorders/>
            <w:shd w:fill="auto" w:val="clear"/>
            <w:vAlign w:val="center"/>
          </w:tcPr>
          <w:p>
            <w:pPr>
              <w:pStyle w:val="TableContents"/>
              <w:spacing w:before="0" w:after="283"/>
              <w:rPr/>
            </w:pPr>
            <w:r>
              <w:rPr/>
              <w:t>33.1</w:t>
            </w:r>
          </w:p>
        </w:tc>
        <w:tc>
          <w:tcPr>
            <w:tcW w:w="860" w:type="dxa"/>
            <w:tcBorders/>
            <w:shd w:fill="auto" w:val="clear"/>
            <w:vAlign w:val="center"/>
          </w:tcPr>
          <w:p>
            <w:pPr>
              <w:pStyle w:val="TableContents"/>
              <w:spacing w:before="0" w:after="283"/>
              <w:rPr/>
            </w:pPr>
            <w:r>
              <w:rPr/>
              <w:t>3311228</w:t>
            </w:r>
          </w:p>
        </w:tc>
        <w:tc>
          <w:tcPr>
            <w:tcW w:w="920" w:type="dxa"/>
            <w:tcBorders/>
            <w:shd w:fill="auto" w:val="clear"/>
            <w:vAlign w:val="center"/>
          </w:tcPr>
          <w:p>
            <w:pPr>
              <w:pStyle w:val="TableContents"/>
              <w:spacing w:before="0" w:after="283"/>
              <w:rPr/>
            </w:pPr>
            <w:r>
              <w:rPr/>
              <w:t>71</w:t>
            </w:r>
          </w:p>
        </w:tc>
        <w:tc>
          <w:tcPr>
            <w:tcW w:w="3950" w:type="dxa"/>
            <w:tcBorders/>
            <w:shd w:fill="auto" w:val="clear"/>
            <w:vAlign w:val="center"/>
          </w:tcPr>
          <w:p>
            <w:pPr>
              <w:pStyle w:val="TableContents"/>
              <w:spacing w:before="0" w:after="283"/>
              <w:rPr/>
            </w:pPr>
            <w:r>
              <w:rPr/>
              <w:t>Адресная поставка эргометра с функцией диагностической дорожки с силовой платформой для нужд федеральных государственных учреждений медико-социальной экспертизы</w:t>
            </w:r>
          </w:p>
        </w:tc>
        <w:tc>
          <w:tcPr>
            <w:tcW w:w="3305" w:type="dxa"/>
            <w:tcBorders/>
            <w:shd w:fill="auto" w:val="clear"/>
            <w:vAlign w:val="center"/>
          </w:tcPr>
          <w:p>
            <w:pPr>
              <w:pStyle w:val="TableContents"/>
              <w:spacing w:before="0" w:after="283"/>
              <w:rPr/>
            </w:pPr>
            <w:r>
              <w:rPr/>
              <w:t xml:space="preserve">Адресная поставка и установка оборудования в федеральные казенные учреждения медико-социальной экспертизы; наличие на оборудование декларации соответствия и регистрационного удостоверения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63</w:t>
            </w:r>
          </w:p>
        </w:tc>
        <w:tc>
          <w:tcPr>
            <w:tcW w:w="1805" w:type="dxa"/>
            <w:tcBorders/>
            <w:shd w:fill="auto" w:val="clear"/>
            <w:vAlign w:val="center"/>
          </w:tcPr>
          <w:p>
            <w:pPr>
              <w:pStyle w:val="TableContents"/>
              <w:spacing w:before="0" w:after="283"/>
              <w:jc w:val="right"/>
              <w:rPr/>
            </w:pPr>
            <w:r>
              <w:rPr/>
              <w:t>287 658 602,34</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май, июнь 2014</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 xml:space="preserve">1. В связи с уменьшением лимитов бюджетных обязательств. </w:t>
              <w:br/>
              <w:t>2. Увеличение потребности в связи с вхождением в состав Российской Федерации новых субъектов.</w:t>
            </w:r>
          </w:p>
        </w:tc>
      </w:tr>
      <w:tr>
        <w:trPr>
          <w:trHeight w:val="3495" w:hRule="atLeast"/>
        </w:trPr>
        <w:tc>
          <w:tcPr>
            <w:tcW w:w="860" w:type="dxa"/>
            <w:tcBorders/>
            <w:shd w:fill="auto" w:val="clear"/>
            <w:vAlign w:val="center"/>
          </w:tcPr>
          <w:p>
            <w:pPr>
              <w:pStyle w:val="TableContents"/>
              <w:spacing w:before="0" w:after="283"/>
              <w:rPr/>
            </w:pPr>
            <w:r>
              <w:rPr/>
              <w:t>149 1006 0429999 244 310</w:t>
            </w:r>
          </w:p>
        </w:tc>
        <w:tc>
          <w:tcPr>
            <w:tcW w:w="860" w:type="dxa"/>
            <w:tcBorders/>
            <w:shd w:fill="auto" w:val="clear"/>
            <w:vAlign w:val="center"/>
          </w:tcPr>
          <w:p>
            <w:pPr>
              <w:pStyle w:val="TableContents"/>
              <w:spacing w:before="0" w:after="283"/>
              <w:rPr/>
            </w:pPr>
            <w:r>
              <w:rPr/>
              <w:t>33.1</w:t>
            </w:r>
          </w:p>
        </w:tc>
        <w:tc>
          <w:tcPr>
            <w:tcW w:w="860" w:type="dxa"/>
            <w:tcBorders/>
            <w:shd w:fill="auto" w:val="clear"/>
            <w:vAlign w:val="center"/>
          </w:tcPr>
          <w:p>
            <w:pPr>
              <w:pStyle w:val="TableContents"/>
              <w:spacing w:before="0" w:after="283"/>
              <w:rPr/>
            </w:pPr>
            <w:r>
              <w:rPr/>
              <w:t>3311225</w:t>
            </w:r>
          </w:p>
        </w:tc>
        <w:tc>
          <w:tcPr>
            <w:tcW w:w="920" w:type="dxa"/>
            <w:tcBorders/>
            <w:shd w:fill="auto" w:val="clear"/>
            <w:vAlign w:val="center"/>
          </w:tcPr>
          <w:p>
            <w:pPr>
              <w:pStyle w:val="TableContents"/>
              <w:spacing w:before="0" w:after="283"/>
              <w:rPr/>
            </w:pPr>
            <w:r>
              <w:rPr/>
              <w:t>72</w:t>
            </w:r>
          </w:p>
        </w:tc>
        <w:tc>
          <w:tcPr>
            <w:tcW w:w="3950" w:type="dxa"/>
            <w:tcBorders/>
            <w:shd w:fill="auto" w:val="clear"/>
            <w:vAlign w:val="center"/>
          </w:tcPr>
          <w:p>
            <w:pPr>
              <w:pStyle w:val="TableContents"/>
              <w:spacing w:before="0" w:after="283"/>
              <w:rPr/>
            </w:pPr>
            <w:r>
              <w:rPr/>
              <w:t>Адресная поставка медицинского диагностического оборудования с функциями аудио- и импедансометрии для нужд федеральных государственных учреждений медико-социальной экспертизы</w:t>
            </w:r>
          </w:p>
        </w:tc>
        <w:tc>
          <w:tcPr>
            <w:tcW w:w="3305" w:type="dxa"/>
            <w:tcBorders/>
            <w:shd w:fill="auto" w:val="clear"/>
            <w:vAlign w:val="center"/>
          </w:tcPr>
          <w:p>
            <w:pPr>
              <w:pStyle w:val="TableContents"/>
              <w:spacing w:before="0" w:after="283"/>
              <w:rPr/>
            </w:pPr>
            <w:r>
              <w:rPr/>
              <w:t xml:space="preserve">Адресная поставка и установка оборудования в федеральные казенные учреждения медико-социальной экспертизы; наличие на оборудование декларации соответствия и регистрационного удостоверения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22</w:t>
            </w:r>
          </w:p>
        </w:tc>
        <w:tc>
          <w:tcPr>
            <w:tcW w:w="1805" w:type="dxa"/>
            <w:tcBorders/>
            <w:shd w:fill="auto" w:val="clear"/>
            <w:vAlign w:val="center"/>
          </w:tcPr>
          <w:p>
            <w:pPr>
              <w:pStyle w:val="TableContents"/>
              <w:spacing w:before="0" w:after="283"/>
              <w:jc w:val="right"/>
              <w:rPr/>
            </w:pPr>
            <w:r>
              <w:rPr/>
              <w:t>8 457 355,50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июнь 2014, май 2014</w:t>
            </w:r>
          </w:p>
        </w:tc>
        <w:tc>
          <w:tcPr>
            <w:tcW w:w="1250" w:type="dxa"/>
            <w:tcBorders/>
            <w:shd w:fill="auto" w:val="clear"/>
            <w:vAlign w:val="center"/>
          </w:tcPr>
          <w:p>
            <w:pPr>
              <w:pStyle w:val="TableContents"/>
              <w:spacing w:before="0" w:after="283"/>
              <w:rPr/>
            </w:pPr>
            <w:r>
              <w:rPr/>
              <w:t>август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1. В связи с ростом курса европейской валюты изменились цены поставщиков на оборудование.</w:t>
              <w:br/>
              <w:t>2. Увеличение потребности в связи с вхождением в состав Российской Федерации новых субъектов.</w:t>
            </w:r>
          </w:p>
        </w:tc>
      </w:tr>
      <w:tr>
        <w:trPr>
          <w:trHeight w:val="1710" w:hRule="atLeast"/>
        </w:trPr>
        <w:tc>
          <w:tcPr>
            <w:tcW w:w="860" w:type="dxa"/>
            <w:tcBorders/>
            <w:shd w:fill="auto" w:val="clear"/>
            <w:vAlign w:val="center"/>
          </w:tcPr>
          <w:p>
            <w:pPr>
              <w:pStyle w:val="TableContents"/>
              <w:spacing w:before="0" w:after="283"/>
              <w:rPr/>
            </w:pPr>
            <w:r>
              <w:rPr/>
              <w:t>149 1006 0429999 244 310</w:t>
            </w:r>
          </w:p>
        </w:tc>
        <w:tc>
          <w:tcPr>
            <w:tcW w:w="860" w:type="dxa"/>
            <w:tcBorders/>
            <w:shd w:fill="auto" w:val="clear"/>
            <w:vAlign w:val="center"/>
          </w:tcPr>
          <w:p>
            <w:pPr>
              <w:pStyle w:val="TableContents"/>
              <w:spacing w:before="0" w:after="283"/>
              <w:rPr/>
            </w:pPr>
            <w:r>
              <w:rPr/>
              <w:t>33.1</w:t>
            </w:r>
          </w:p>
        </w:tc>
        <w:tc>
          <w:tcPr>
            <w:tcW w:w="860" w:type="dxa"/>
            <w:tcBorders/>
            <w:shd w:fill="auto" w:val="clear"/>
            <w:vAlign w:val="center"/>
          </w:tcPr>
          <w:p>
            <w:pPr>
              <w:pStyle w:val="TableContents"/>
              <w:spacing w:before="0" w:after="283"/>
              <w:rPr/>
            </w:pPr>
            <w:r>
              <w:rPr/>
              <w:t>3311329</w:t>
            </w:r>
          </w:p>
        </w:tc>
        <w:tc>
          <w:tcPr>
            <w:tcW w:w="920" w:type="dxa"/>
            <w:tcBorders/>
            <w:shd w:fill="auto" w:val="clear"/>
            <w:vAlign w:val="center"/>
          </w:tcPr>
          <w:p>
            <w:pPr>
              <w:pStyle w:val="TableContents"/>
              <w:spacing w:before="0" w:after="283"/>
              <w:rPr/>
            </w:pPr>
            <w:r>
              <w:rPr/>
              <w:t>73</w:t>
            </w:r>
          </w:p>
        </w:tc>
        <w:tc>
          <w:tcPr>
            <w:tcW w:w="3950" w:type="dxa"/>
            <w:tcBorders/>
            <w:shd w:fill="auto" w:val="clear"/>
            <w:vAlign w:val="center"/>
          </w:tcPr>
          <w:p>
            <w:pPr>
              <w:pStyle w:val="TableContents"/>
              <w:spacing w:before="0" w:after="283"/>
              <w:rPr/>
            </w:pPr>
            <w:r>
              <w:rPr/>
              <w:t xml:space="preserve">Адресная поставка шумозащитной кабины для нужд федеральных государственных учреждений медико-социальной экспертизы </w:t>
            </w:r>
          </w:p>
        </w:tc>
        <w:tc>
          <w:tcPr>
            <w:tcW w:w="3305" w:type="dxa"/>
            <w:tcBorders/>
            <w:shd w:fill="auto" w:val="clear"/>
            <w:vAlign w:val="center"/>
          </w:tcPr>
          <w:p>
            <w:pPr>
              <w:pStyle w:val="TableContents"/>
              <w:spacing w:before="0" w:after="283"/>
              <w:rPr/>
            </w:pPr>
            <w:r>
              <w:rPr/>
              <w:t xml:space="preserve">Адресная поставка оборудования в федеральные казенные учреждения медико-социальной экспертизы; наличие на оборудование сертификата соответствия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3</w:t>
            </w:r>
          </w:p>
        </w:tc>
        <w:tc>
          <w:tcPr>
            <w:tcW w:w="1805" w:type="dxa"/>
            <w:tcBorders/>
            <w:shd w:fill="auto" w:val="clear"/>
            <w:vAlign w:val="center"/>
          </w:tcPr>
          <w:p>
            <w:pPr>
              <w:pStyle w:val="TableContents"/>
              <w:spacing w:before="0" w:after="283"/>
              <w:jc w:val="right"/>
              <w:rPr/>
            </w:pPr>
            <w:r>
              <w:rPr/>
              <w:t>2 334 501,00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июнь 2014, май 2014</w:t>
            </w:r>
          </w:p>
        </w:tc>
        <w:tc>
          <w:tcPr>
            <w:tcW w:w="1250" w:type="dxa"/>
            <w:tcBorders/>
            <w:shd w:fill="auto" w:val="clear"/>
            <w:vAlign w:val="center"/>
          </w:tcPr>
          <w:p>
            <w:pPr>
              <w:pStyle w:val="TableContents"/>
              <w:spacing w:before="0" w:after="283"/>
              <w:rPr/>
            </w:pPr>
            <w:r>
              <w:rPr/>
              <w:t>Август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 xml:space="preserve">Увеличение потребности в связи с вхождением в состав Российской Федерации новых субъектов. </w:t>
            </w:r>
          </w:p>
        </w:tc>
      </w:tr>
      <w:tr>
        <w:trPr>
          <w:trHeight w:val="1575"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85.32</w:t>
            </w:r>
          </w:p>
        </w:tc>
        <w:tc>
          <w:tcPr>
            <w:tcW w:w="860" w:type="dxa"/>
            <w:tcBorders/>
            <w:shd w:fill="auto" w:val="clear"/>
            <w:vAlign w:val="center"/>
          </w:tcPr>
          <w:p>
            <w:pPr>
              <w:pStyle w:val="TableContents"/>
              <w:spacing w:before="0" w:after="283"/>
              <w:rPr/>
            </w:pPr>
            <w:r>
              <w:rPr/>
              <w:t>8532090</w:t>
            </w:r>
          </w:p>
        </w:tc>
        <w:tc>
          <w:tcPr>
            <w:tcW w:w="920" w:type="dxa"/>
            <w:tcBorders/>
            <w:shd w:fill="auto" w:val="clear"/>
            <w:vAlign w:val="center"/>
          </w:tcPr>
          <w:p>
            <w:pPr>
              <w:pStyle w:val="TableContents"/>
              <w:spacing w:before="0" w:after="283"/>
              <w:rPr/>
            </w:pPr>
            <w:r>
              <w:rPr/>
              <w:t>74</w:t>
            </w:r>
          </w:p>
        </w:tc>
        <w:tc>
          <w:tcPr>
            <w:tcW w:w="3950" w:type="dxa"/>
            <w:tcBorders/>
            <w:shd w:fill="auto" w:val="clear"/>
            <w:vAlign w:val="center"/>
          </w:tcPr>
          <w:p>
            <w:pPr>
              <w:pStyle w:val="TableContents"/>
              <w:spacing w:before="0" w:after="283"/>
              <w:rPr/>
            </w:pPr>
            <w:r>
              <w:rPr/>
              <w:t>Оказание услуг по лингвистическому обеспечению мероприятий, проводимых Министерством труда и социальной защиты Российской Федерации в 2014 году</w:t>
            </w:r>
          </w:p>
        </w:tc>
        <w:tc>
          <w:tcPr>
            <w:tcW w:w="3305" w:type="dxa"/>
            <w:tcBorders/>
            <w:shd w:fill="auto" w:val="clear"/>
            <w:vAlign w:val="center"/>
          </w:tcPr>
          <w:p>
            <w:pPr>
              <w:pStyle w:val="TableContents"/>
              <w:spacing w:before="0" w:after="283"/>
              <w:rPr/>
            </w:pPr>
            <w:r>
              <w:rPr/>
              <w:t xml:space="preserve">Письменный перевод документов, а также устный и синхронный перевод на мероприятиях, проводимых Министерством в 2014 году.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3 000 000,00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1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1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75</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"Членство Российской Федерации в ВТО. Особенности многостороннего регулирования в сфере услуг, инвестиций и торговых аспектов прав интеллектуальной собственности"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630 000,00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30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76</w:t>
            </w:r>
          </w:p>
        </w:tc>
        <w:tc>
          <w:tcPr>
            <w:tcW w:w="3950" w:type="dxa"/>
            <w:tcBorders/>
            <w:shd w:fill="auto" w:val="clear"/>
            <w:vAlign w:val="center"/>
          </w:tcPr>
          <w:p>
            <w:pPr>
              <w:pStyle w:val="TableContents"/>
              <w:spacing w:before="0" w:after="283"/>
              <w:rPr/>
            </w:pPr>
            <w:r>
              <w:rPr/>
              <w:t>Оказание образовательных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"Вопросы торговой политики и проблемы, связанные с участием России во Всемирной торговой организации (ВТО)"</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115 466,00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835"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77</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"Актуальные аспекты государственного управления"</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1 255 834,80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835"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78</w:t>
            </w:r>
          </w:p>
        </w:tc>
        <w:tc>
          <w:tcPr>
            <w:tcW w:w="3950" w:type="dxa"/>
            <w:tcBorders/>
            <w:shd w:fill="auto" w:val="clear"/>
            <w:vAlign w:val="center"/>
          </w:tcPr>
          <w:p>
            <w:pPr>
              <w:pStyle w:val="TableContents"/>
              <w:spacing w:before="0" w:after="283"/>
              <w:rPr/>
            </w:pPr>
            <w:r>
              <w:rPr/>
              <w:t>Оказание образовательных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програме "Управления государственными финансами"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463 492,80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835"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79</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по дополнительной профессиональной программе "Психология государственной службы"</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329 248,80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895"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80</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государственныхгражданских служащих по дополнительной профессиональной программе "Вопросы реализации государственной национальной политики"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241 920,00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9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81</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"Членство Российской Федерации в ВТО. Особенности многостороннего регулирования в сфере таможенно-тарифного регулирования и мер нетарифного регулирования"</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819 000,00</w:t>
            </w:r>
          </w:p>
        </w:tc>
        <w:tc>
          <w:tcPr>
            <w:tcW w:w="1340" w:type="dxa"/>
            <w:tcBorders/>
            <w:shd w:fill="auto" w:val="clear"/>
            <w:vAlign w:val="center"/>
          </w:tcPr>
          <w:p>
            <w:pPr>
              <w:pStyle w:val="TableContents"/>
              <w:spacing w:before="0" w:after="283"/>
              <w:rPr/>
            </w:pPr>
            <w:r>
              <w:rPr/>
              <w:t xml:space="preserve">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96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82</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"Членство Российской Федерации в ВТО. Особенности многостороннего регулирования в сфере сельского хозяйства и агропромышленного коплекса, применения санитарных и фитосанитарных мер"</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1 134 000,00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8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83</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выявления и предовращения случаев подкупа иностранных должностных лиц"</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88 200,00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1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84</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"Членство Российской Федерации в ВТО. Процедура разрешения споров в ВТО. Деятельность и правовой статус решений Органа по разрешению споров ВТО"</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630 000,00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63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85</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"Членство Российской Федерации в ВТО и Таможенном союзе (Россия, Казахстан, Беларусь). Особенности правового регулирования торгово-экономической интеграции в рамках Таможенного союза и Единого экономического пространства"</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1 890 000,00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1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86</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государственеых гражданских служащих по дополнительной профессиональной программе "Членство Российской Федерации в ВТО и его влияние на структуру рынка труда в Российской Федерации"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252 000,00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9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87</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открытости государственного управления и организации в государственных органах работы с открытыми данными"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387 072,00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95"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88</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повышения качества предоставления государственных услуг"</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725 760,00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9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89</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внедрения новых кадровых технологий на государственной службе"</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580 608,00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2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90</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"Государственные программы Российской Федерации и проектное управление при их реализации"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387 072,00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9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91</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реализации государственной демографической политики"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169 344,00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92</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"Противодействие коррупции посредством выявления фактов составления ложной отчетности"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1 367 100,00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1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93</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"Подготовка управленческих кадров в сфере привлечения инвестиций"</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241 920,00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94</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"Защита государственной тайны"</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1 784 592,00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76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95</w:t>
            </w:r>
          </w:p>
        </w:tc>
        <w:tc>
          <w:tcPr>
            <w:tcW w:w="3950" w:type="dxa"/>
            <w:tcBorders/>
            <w:shd w:fill="auto" w:val="clear"/>
            <w:vAlign w:val="center"/>
          </w:tcPr>
          <w:p>
            <w:pPr>
              <w:pStyle w:val="TableContents"/>
              <w:spacing w:before="0" w:after="283"/>
              <w:rPr/>
            </w:pPr>
            <w:r>
              <w:rPr/>
              <w:t>Научно-методическое обеспечение дополнительного профессионального образования федеральных государственных гражданских служащих по вопросам формирования единых подходов к обучению по приоритетным направлениям дополнительного профессионального образования</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2 250 000,00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72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96</w:t>
            </w:r>
          </w:p>
        </w:tc>
        <w:tc>
          <w:tcPr>
            <w:tcW w:w="3950" w:type="dxa"/>
            <w:tcBorders/>
            <w:shd w:fill="auto" w:val="clear"/>
            <w:vAlign w:val="center"/>
          </w:tcPr>
          <w:p>
            <w:pPr>
              <w:pStyle w:val="TableContents"/>
              <w:spacing w:before="0" w:after="283"/>
              <w:rPr/>
            </w:pPr>
            <w:r>
              <w:rPr/>
              <w:t>Учебно-методическое обеспечение дополнительного профессионального образования федеральных государственных гражданских служащих по применению законодательства о противодействии коррупции в части, касающейся представления сведений о доходах, расходах, об имуществе и обязательствах имущественного характера, а также размещения данных сведений в сети Интернет</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2 786 900,00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40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97</w:t>
            </w:r>
          </w:p>
        </w:tc>
        <w:tc>
          <w:tcPr>
            <w:tcW w:w="3950" w:type="dxa"/>
            <w:tcBorders/>
            <w:shd w:fill="auto" w:val="clear"/>
            <w:vAlign w:val="center"/>
          </w:tcPr>
          <w:p>
            <w:pPr>
              <w:pStyle w:val="TableContents"/>
              <w:spacing w:before="0" w:after="283"/>
              <w:rPr/>
            </w:pPr>
            <w:r>
              <w:rPr/>
              <w:t>Учебно-методическое обеспечение дополнительного профессионального образования федеральных государственных гражданских служащих по вопросам, связанным с интеграцией Российской Федерации в международные экономические отношения</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2 786 800,00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415"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98</w:t>
            </w:r>
          </w:p>
        </w:tc>
        <w:tc>
          <w:tcPr>
            <w:tcW w:w="3950" w:type="dxa"/>
            <w:tcBorders/>
            <w:shd w:fill="auto" w:val="clear"/>
            <w:vAlign w:val="center"/>
          </w:tcPr>
          <w:p>
            <w:pPr>
              <w:pStyle w:val="TableContents"/>
              <w:spacing w:before="0" w:after="283"/>
              <w:rPr/>
            </w:pPr>
            <w:r>
              <w:rPr/>
              <w:t>Информационно-аналитическое обеспечение дополнительного профессионального образования федеральных государственных гражданских служащих по вопросам межнациональных отношений</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1 868 400,00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149 1006 9990019 242 221</w:t>
            </w:r>
          </w:p>
        </w:tc>
        <w:tc>
          <w:tcPr>
            <w:tcW w:w="860" w:type="dxa"/>
            <w:tcBorders/>
            <w:shd w:fill="auto" w:val="clear"/>
            <w:vAlign w:val="center"/>
          </w:tcPr>
          <w:p>
            <w:pPr>
              <w:pStyle w:val="TableContents"/>
              <w:spacing w:before="0" w:after="283"/>
              <w:rPr/>
            </w:pPr>
            <w:r>
              <w:rPr/>
              <w:t>64.20.11</w:t>
            </w:r>
          </w:p>
        </w:tc>
        <w:tc>
          <w:tcPr>
            <w:tcW w:w="860" w:type="dxa"/>
            <w:tcBorders/>
            <w:shd w:fill="auto" w:val="clear"/>
            <w:vAlign w:val="center"/>
          </w:tcPr>
          <w:p>
            <w:pPr>
              <w:pStyle w:val="TableContents"/>
              <w:spacing w:before="0" w:after="283"/>
              <w:rPr/>
            </w:pPr>
            <w:r>
              <w:rPr/>
              <w:t>6420090</w:t>
            </w:r>
          </w:p>
        </w:tc>
        <w:tc>
          <w:tcPr>
            <w:tcW w:w="920" w:type="dxa"/>
            <w:tcBorders/>
            <w:shd w:fill="auto" w:val="clear"/>
            <w:vAlign w:val="center"/>
          </w:tcPr>
          <w:p>
            <w:pPr>
              <w:pStyle w:val="TableContents"/>
              <w:spacing w:before="0" w:after="283"/>
              <w:rPr/>
            </w:pPr>
            <w:r>
              <w:rPr/>
              <w:t>99</w:t>
            </w:r>
          </w:p>
        </w:tc>
        <w:tc>
          <w:tcPr>
            <w:tcW w:w="3950" w:type="dxa"/>
            <w:tcBorders/>
            <w:shd w:fill="auto" w:val="clear"/>
            <w:vAlign w:val="center"/>
          </w:tcPr>
          <w:p>
            <w:pPr>
              <w:pStyle w:val="TableContents"/>
              <w:spacing w:before="0" w:after="283"/>
              <w:rPr/>
            </w:pPr>
            <w:r>
              <w:rPr/>
              <w:t>Обеспечение мобильной связью</w:t>
            </w:r>
          </w:p>
        </w:tc>
        <w:tc>
          <w:tcPr>
            <w:tcW w:w="3305" w:type="dxa"/>
            <w:tcBorders/>
            <w:shd w:fill="auto" w:val="clear"/>
            <w:vAlign w:val="center"/>
          </w:tcPr>
          <w:p>
            <w:pPr>
              <w:pStyle w:val="TableContents"/>
              <w:spacing w:before="0" w:after="283"/>
              <w:rPr/>
            </w:pPr>
            <w:r>
              <w:rPr/>
              <w:t xml:space="preserve">требования не хуже </w:t>
            </w:r>
            <w:hyperlink r:id="rId2">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130</w:t>
            </w:r>
          </w:p>
        </w:tc>
        <w:tc>
          <w:tcPr>
            <w:tcW w:w="1805" w:type="dxa"/>
            <w:tcBorders/>
            <w:shd w:fill="auto" w:val="clear"/>
            <w:vAlign w:val="center"/>
          </w:tcPr>
          <w:p>
            <w:pPr>
              <w:pStyle w:val="TableContents"/>
              <w:spacing w:before="0" w:after="283"/>
              <w:jc w:val="right"/>
              <w:rPr/>
            </w:pPr>
            <w:r>
              <w:rPr/>
              <w:t>5 100 000,00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декабрь 2014</w:t>
            </w:r>
          </w:p>
        </w:tc>
        <w:tc>
          <w:tcPr>
            <w:tcW w:w="1250" w:type="dxa"/>
            <w:tcBorders/>
            <w:shd w:fill="auto" w:val="clear"/>
            <w:vAlign w:val="center"/>
          </w:tcPr>
          <w:p>
            <w:pPr>
              <w:pStyle w:val="TableContents"/>
              <w:spacing w:before="0" w:after="283"/>
              <w:rPr/>
            </w:pPr>
            <w:r>
              <w:rPr/>
              <w:t>декабрь 2015</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149 1006 9990019 242 221</w:t>
            </w:r>
          </w:p>
        </w:tc>
        <w:tc>
          <w:tcPr>
            <w:tcW w:w="860" w:type="dxa"/>
            <w:tcBorders/>
            <w:shd w:fill="auto" w:val="clear"/>
            <w:vAlign w:val="center"/>
          </w:tcPr>
          <w:p>
            <w:pPr>
              <w:pStyle w:val="TableContents"/>
              <w:spacing w:before="0" w:after="283"/>
              <w:rPr/>
            </w:pPr>
            <w:r>
              <w:rPr/>
              <w:t>64.20.11</w:t>
            </w:r>
          </w:p>
        </w:tc>
        <w:tc>
          <w:tcPr>
            <w:tcW w:w="860" w:type="dxa"/>
            <w:tcBorders/>
            <w:shd w:fill="auto" w:val="clear"/>
            <w:vAlign w:val="center"/>
          </w:tcPr>
          <w:p>
            <w:pPr>
              <w:pStyle w:val="TableContents"/>
              <w:spacing w:before="0" w:after="283"/>
              <w:rPr/>
            </w:pPr>
            <w:r>
              <w:rPr/>
              <w:t>6420030</w:t>
            </w:r>
          </w:p>
        </w:tc>
        <w:tc>
          <w:tcPr>
            <w:tcW w:w="920" w:type="dxa"/>
            <w:tcBorders/>
            <w:shd w:fill="auto" w:val="clear"/>
            <w:vAlign w:val="center"/>
          </w:tcPr>
          <w:p>
            <w:pPr>
              <w:pStyle w:val="TableContents"/>
              <w:spacing w:before="0" w:after="283"/>
              <w:rPr/>
            </w:pPr>
            <w:r>
              <w:rPr/>
              <w:t>100</w:t>
            </w:r>
          </w:p>
        </w:tc>
        <w:tc>
          <w:tcPr>
            <w:tcW w:w="3950" w:type="dxa"/>
            <w:tcBorders/>
            <w:shd w:fill="auto" w:val="clear"/>
            <w:vAlign w:val="center"/>
          </w:tcPr>
          <w:p>
            <w:pPr>
              <w:pStyle w:val="TableContents"/>
              <w:spacing w:before="0" w:after="283"/>
              <w:rPr/>
            </w:pPr>
            <w:r>
              <w:rPr/>
              <w:t>Обеспечение международной и междугородней связью</w:t>
            </w:r>
          </w:p>
        </w:tc>
        <w:tc>
          <w:tcPr>
            <w:tcW w:w="3305" w:type="dxa"/>
            <w:tcBorders/>
            <w:shd w:fill="auto" w:val="clear"/>
            <w:vAlign w:val="center"/>
          </w:tcPr>
          <w:p>
            <w:pPr>
              <w:pStyle w:val="TableContents"/>
              <w:spacing w:before="0" w:after="283"/>
              <w:rPr/>
            </w:pPr>
            <w:r>
              <w:rPr/>
              <w:t xml:space="preserve">согласно ТЗ </w:t>
            </w:r>
            <w:hyperlink r:id="rId3">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440</w:t>
            </w:r>
          </w:p>
        </w:tc>
        <w:tc>
          <w:tcPr>
            <w:tcW w:w="1805" w:type="dxa"/>
            <w:tcBorders/>
            <w:shd w:fill="auto" w:val="clear"/>
            <w:vAlign w:val="center"/>
          </w:tcPr>
          <w:p>
            <w:pPr>
              <w:pStyle w:val="TableContents"/>
              <w:spacing w:before="0" w:after="283"/>
              <w:jc w:val="right"/>
              <w:rPr/>
            </w:pPr>
            <w:r>
              <w:rPr/>
              <w:t>2 000 000,00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декабрь 2014</w:t>
            </w:r>
          </w:p>
        </w:tc>
        <w:tc>
          <w:tcPr>
            <w:tcW w:w="1250" w:type="dxa"/>
            <w:tcBorders/>
            <w:shd w:fill="auto" w:val="clear"/>
            <w:vAlign w:val="center"/>
          </w:tcPr>
          <w:p>
            <w:pPr>
              <w:pStyle w:val="TableContents"/>
              <w:spacing w:before="0" w:after="283"/>
              <w:rPr/>
            </w:pPr>
            <w:r>
              <w:rPr/>
              <w:t>декабрь 2015</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149 1006 9990019 242 221</w:t>
            </w:r>
          </w:p>
        </w:tc>
        <w:tc>
          <w:tcPr>
            <w:tcW w:w="860" w:type="dxa"/>
            <w:tcBorders/>
            <w:shd w:fill="auto" w:val="clear"/>
            <w:vAlign w:val="center"/>
          </w:tcPr>
          <w:p>
            <w:pPr>
              <w:pStyle w:val="TableContents"/>
              <w:spacing w:before="0" w:after="283"/>
              <w:rPr/>
            </w:pPr>
            <w:r>
              <w:rPr/>
              <w:t>64.20.11</w:t>
            </w:r>
          </w:p>
        </w:tc>
        <w:tc>
          <w:tcPr>
            <w:tcW w:w="860" w:type="dxa"/>
            <w:tcBorders/>
            <w:shd w:fill="auto" w:val="clear"/>
            <w:vAlign w:val="center"/>
          </w:tcPr>
          <w:p>
            <w:pPr>
              <w:pStyle w:val="TableContents"/>
              <w:spacing w:before="0" w:after="283"/>
              <w:rPr/>
            </w:pPr>
            <w:r>
              <w:rPr/>
              <w:t>6420090</w:t>
            </w:r>
          </w:p>
        </w:tc>
        <w:tc>
          <w:tcPr>
            <w:tcW w:w="920" w:type="dxa"/>
            <w:tcBorders/>
            <w:shd w:fill="auto" w:val="clear"/>
            <w:vAlign w:val="center"/>
          </w:tcPr>
          <w:p>
            <w:pPr>
              <w:pStyle w:val="TableContents"/>
              <w:spacing w:before="0" w:after="283"/>
              <w:rPr/>
            </w:pPr>
            <w:r>
              <w:rPr/>
              <w:t>101</w:t>
            </w:r>
          </w:p>
        </w:tc>
        <w:tc>
          <w:tcPr>
            <w:tcW w:w="3950" w:type="dxa"/>
            <w:tcBorders/>
            <w:shd w:fill="auto" w:val="clear"/>
            <w:vAlign w:val="center"/>
          </w:tcPr>
          <w:p>
            <w:pPr>
              <w:pStyle w:val="TableContents"/>
              <w:spacing w:before="0" w:after="283"/>
              <w:rPr/>
            </w:pPr>
            <w:r>
              <w:rPr/>
              <w:t>Аренда многоканального номера с возможностью местной и внутризоновой связью</w:t>
            </w:r>
          </w:p>
        </w:tc>
        <w:tc>
          <w:tcPr>
            <w:tcW w:w="3305" w:type="dxa"/>
            <w:tcBorders/>
            <w:shd w:fill="auto" w:val="clear"/>
            <w:vAlign w:val="center"/>
          </w:tcPr>
          <w:p>
            <w:pPr>
              <w:pStyle w:val="TableContents"/>
              <w:spacing w:before="0" w:after="283"/>
              <w:rPr/>
            </w:pPr>
            <w:r>
              <w:rPr/>
              <w:t xml:space="preserve">согласно ТЗ </w:t>
            </w:r>
            <w:hyperlink r:id="rId4">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1 565 000,00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ноябрь 2014</w:t>
            </w:r>
          </w:p>
        </w:tc>
        <w:tc>
          <w:tcPr>
            <w:tcW w:w="1250" w:type="dxa"/>
            <w:tcBorders/>
            <w:shd w:fill="auto" w:val="clear"/>
            <w:vAlign w:val="center"/>
          </w:tcPr>
          <w:p>
            <w:pPr>
              <w:pStyle w:val="TableContents"/>
              <w:spacing w:before="0" w:after="283"/>
              <w:rPr/>
            </w:pPr>
            <w:r>
              <w:rPr/>
              <w:t>декабрь 2015</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76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102</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оплаты труда, трудовых отношений и социального партнерства</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655"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103</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13 500 000,00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104</w:t>
            </w:r>
          </w:p>
        </w:tc>
        <w:tc>
          <w:tcPr>
            <w:tcW w:w="3950" w:type="dxa"/>
            <w:tcBorders/>
            <w:shd w:fill="auto" w:val="clear"/>
            <w:vAlign w:val="center"/>
          </w:tcPr>
          <w:p>
            <w:pPr>
              <w:pStyle w:val="TableContents"/>
              <w:spacing w:before="0" w:after="283"/>
              <w:rPr/>
            </w:pPr>
            <w:r>
              <w:rPr/>
              <w:t>Выполнение работ по обеспечению эксплуатации информационной системы «Прогноз баланса трудовых ресурсов»</w:t>
            </w:r>
          </w:p>
        </w:tc>
        <w:tc>
          <w:tcPr>
            <w:tcW w:w="3305" w:type="dxa"/>
            <w:tcBorders/>
            <w:shd w:fill="auto" w:val="clear"/>
            <w:vAlign w:val="center"/>
          </w:tcPr>
          <w:p>
            <w:pPr>
              <w:pStyle w:val="TableContents"/>
              <w:spacing w:before="0" w:after="283"/>
              <w:rPr/>
            </w:pPr>
            <w:r>
              <w:rPr/>
              <w:t xml:space="preserve">ПО должно функционировать на технических и программных средствах, имеющихся у Заказчика на момент заключения контракта.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5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105</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Информационно-аналитической системы для обработки предложений субъектов Российской Федерации по определению потребности в привлечении иностранных работников и подготовке предложений по квотированию в профессионально-квалификационном разрезе.</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14 000 000,00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106</w:t>
            </w:r>
          </w:p>
        </w:tc>
        <w:tc>
          <w:tcPr>
            <w:tcW w:w="3950" w:type="dxa"/>
            <w:tcBorders/>
            <w:shd w:fill="auto" w:val="clear"/>
            <w:vAlign w:val="center"/>
          </w:tcPr>
          <w:p>
            <w:pPr>
              <w:pStyle w:val="TableContents"/>
              <w:spacing w:before="0" w:after="283"/>
              <w:rPr/>
            </w:pPr>
            <w:r>
              <w:rPr/>
              <w:t>Выполнение работ по развитию, обеспечению эксплуатации и актуализации базы данных системы электронного архива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10 034 900,00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107</w:t>
            </w:r>
          </w:p>
        </w:tc>
        <w:tc>
          <w:tcPr>
            <w:tcW w:w="3950" w:type="dxa"/>
            <w:tcBorders/>
            <w:shd w:fill="auto" w:val="clear"/>
            <w:vAlign w:val="center"/>
          </w:tcPr>
          <w:p>
            <w:pPr>
              <w:pStyle w:val="TableContents"/>
              <w:spacing w:before="0" w:after="283"/>
              <w:rPr/>
            </w:pPr>
            <w:r>
              <w:rPr/>
              <w:t>Выполнение работ по созданию и обеспечению эксплуатации Системы тестирования лиц, претендующих на получение сертификата эксперта на право выполнения работ по специальной оценке условий труда, в 2014 году</w:t>
            </w:r>
          </w:p>
        </w:tc>
        <w:tc>
          <w:tcPr>
            <w:tcW w:w="3305" w:type="dxa"/>
            <w:tcBorders/>
            <w:shd w:fill="auto" w:val="clear"/>
            <w:vAlign w:val="center"/>
          </w:tcPr>
          <w:p>
            <w:pPr>
              <w:pStyle w:val="TableContents"/>
              <w:spacing w:before="0" w:after="283"/>
              <w:rPr/>
            </w:pPr>
            <w:r>
              <w:rPr/>
              <w:t>Создание и обеспечение эксплуатации Системы тестирования лиц, претендующих на получение сертификата эксперта на право выполнения работ по специальной оценке условий труда, в 2014 году</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7241000</w:t>
            </w:r>
          </w:p>
        </w:tc>
        <w:tc>
          <w:tcPr>
            <w:tcW w:w="920" w:type="dxa"/>
            <w:tcBorders/>
            <w:shd w:fill="auto" w:val="clear"/>
            <w:vAlign w:val="center"/>
          </w:tcPr>
          <w:p>
            <w:pPr>
              <w:pStyle w:val="TableContents"/>
              <w:spacing w:before="0" w:after="283"/>
              <w:rPr/>
            </w:pPr>
            <w:r>
              <w:rPr/>
              <w:t>108</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Автоматизированной системы анализа и контроля в области охраны труда и Единой общероссийской справочно-информационной системы по охране труда в 2014 году</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21 000 000,00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109</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системы, обеспечивающей электронный документооборот для нужд Министерства труда и социальной защиты Российской Федерации в 2014 году</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13 000 000,00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110</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автоматизированной информационной системы «Учет кадров» для нужд Министерства труда и социальной защиты Российской Федерации во втором полугодии 2014 года</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3 415 000,00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5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111</w:t>
            </w:r>
          </w:p>
        </w:tc>
        <w:tc>
          <w:tcPr>
            <w:tcW w:w="3950" w:type="dxa"/>
            <w:tcBorders/>
            <w:shd w:fill="auto" w:val="clear"/>
            <w:vAlign w:val="center"/>
          </w:tcPr>
          <w:p>
            <w:pPr>
              <w:pStyle w:val="TableContents"/>
              <w:spacing w:before="0" w:after="283"/>
              <w:rPr/>
            </w:pPr>
            <w:r>
              <w:rPr/>
              <w:t>Выполнение работ по развитию и сопровождению информационной системы обеспечения финансово-экономических функций в части функций, реализующих ведение бюджетной росписи и формирование расходных расписаний для нужд Министерства труда и социальной защиты населения Российской Федерации</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14 000 000,00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234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112</w:t>
            </w:r>
          </w:p>
        </w:tc>
        <w:tc>
          <w:tcPr>
            <w:tcW w:w="3950" w:type="dxa"/>
            <w:tcBorders/>
            <w:shd w:fill="auto" w:val="clear"/>
            <w:vAlign w:val="center"/>
          </w:tcPr>
          <w:p>
            <w:pPr>
              <w:pStyle w:val="TableContents"/>
              <w:spacing w:before="0" w:after="283"/>
              <w:rPr/>
            </w:pPr>
            <w:r>
              <w:rPr/>
              <w:t>Выполнение работ поразвитию и обеспечению эксплуатации блока программно-информационных комплексов автоматизации планово-финансовой деятельности Министерства труда и социальной защиты Российской Федераци</w:t>
            </w:r>
          </w:p>
        </w:tc>
        <w:tc>
          <w:tcPr>
            <w:tcW w:w="3305" w:type="dxa"/>
            <w:tcBorders/>
            <w:shd w:fill="auto" w:val="clear"/>
            <w:vAlign w:val="center"/>
          </w:tcPr>
          <w:p>
            <w:pPr>
              <w:pStyle w:val="TableContents"/>
              <w:spacing w:before="0" w:after="283"/>
              <w:rPr/>
            </w:pPr>
            <w:r>
              <w:rPr/>
              <w:t xml:space="preserve">ПО должно функционировать на технических и программных средствах, имеющихся у Заказчика на момент заключения контракта.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9 500 000,00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330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113</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Программного комплекса по формированию, размещению и исполнению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114</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 в 2014 году</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267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7241000</w:t>
            </w:r>
          </w:p>
        </w:tc>
        <w:tc>
          <w:tcPr>
            <w:tcW w:w="920" w:type="dxa"/>
            <w:tcBorders/>
            <w:shd w:fill="auto" w:val="clear"/>
            <w:vAlign w:val="center"/>
          </w:tcPr>
          <w:p>
            <w:pPr>
              <w:pStyle w:val="TableContents"/>
              <w:spacing w:before="0" w:after="283"/>
              <w:rPr/>
            </w:pPr>
            <w:r>
              <w:rPr/>
              <w:t>115</w:t>
            </w:r>
          </w:p>
        </w:tc>
        <w:tc>
          <w:tcPr>
            <w:tcW w:w="3950" w:type="dxa"/>
            <w:tcBorders/>
            <w:shd w:fill="auto" w:val="clear"/>
            <w:vAlign w:val="center"/>
          </w:tcPr>
          <w:p>
            <w:pPr>
              <w:pStyle w:val="TableContents"/>
              <w:spacing w:before="0" w:after="283"/>
              <w:rPr/>
            </w:pPr>
            <w:r>
              <w:rPr/>
              <w:t>Выполнение работ по созданию и сопровождению программного комплекса по обеспечению деятельности по профилактике коррупционных и иных правонарушений .</w:t>
            </w:r>
          </w:p>
        </w:tc>
        <w:tc>
          <w:tcPr>
            <w:tcW w:w="3305" w:type="dxa"/>
            <w:tcBorders/>
            <w:shd w:fill="auto" w:val="clear"/>
            <w:vAlign w:val="center"/>
          </w:tcPr>
          <w:p>
            <w:pPr>
              <w:pStyle w:val="TableContents"/>
              <w:spacing w:before="0" w:after="283"/>
              <w:rPr/>
            </w:pPr>
            <w:r>
              <w:rPr/>
              <w:t xml:space="preserve">Система должна быть создана на базе ранее разработанной и эксплуатируемой Заказчиком информационной системы в сфере государственной службы, путем добавления в эту информационную системуновых функций, без изменения существующих функций, на основе исходного (программного) кода, полученного от Заказчика.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7 500 000,00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дек.15</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pPr>
            <w:r>
              <w:rPr/>
              <w:t>Выполнение работ по государственному контракту будет осуществляться в 2014-2015гг. Оплата работ в 2014 году предусмотрена в размере 7 500 000 руб., в 2015 году - в 22 500 000 руб. Итого в 2014-2015 гг - 30 000 000 руб.</w:t>
            </w:r>
          </w:p>
        </w:tc>
      </w:tr>
      <w:tr>
        <w:trPr>
          <w:trHeight w:val="126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51.14.1</w:t>
            </w:r>
          </w:p>
        </w:tc>
        <w:tc>
          <w:tcPr>
            <w:tcW w:w="860" w:type="dxa"/>
            <w:tcBorders/>
            <w:shd w:fill="auto" w:val="clear"/>
            <w:vAlign w:val="center"/>
          </w:tcPr>
          <w:p>
            <w:pPr>
              <w:pStyle w:val="TableContents"/>
              <w:spacing w:before="0" w:after="283"/>
              <w:rPr/>
            </w:pPr>
            <w:r>
              <w:rPr/>
              <w:t>3020000</w:t>
            </w:r>
          </w:p>
        </w:tc>
        <w:tc>
          <w:tcPr>
            <w:tcW w:w="920" w:type="dxa"/>
            <w:tcBorders/>
            <w:shd w:fill="auto" w:val="clear"/>
            <w:vAlign w:val="center"/>
          </w:tcPr>
          <w:p>
            <w:pPr>
              <w:pStyle w:val="TableContents"/>
              <w:spacing w:before="0" w:after="283"/>
              <w:rPr/>
            </w:pPr>
            <w:r>
              <w:rPr/>
              <w:t>116</w:t>
            </w:r>
          </w:p>
        </w:tc>
        <w:tc>
          <w:tcPr>
            <w:tcW w:w="3950" w:type="dxa"/>
            <w:tcBorders/>
            <w:shd w:fill="auto" w:val="clear"/>
            <w:vAlign w:val="center"/>
          </w:tcPr>
          <w:p>
            <w:pPr>
              <w:pStyle w:val="TableContents"/>
              <w:spacing w:before="0" w:after="283"/>
              <w:rPr/>
            </w:pPr>
            <w:r>
              <w:rPr/>
              <w:t>Поставка персональных компьютеров форм-фактора "Моноблок"</w:t>
            </w:r>
          </w:p>
        </w:tc>
        <w:tc>
          <w:tcPr>
            <w:tcW w:w="3305" w:type="dxa"/>
            <w:tcBorders/>
            <w:shd w:fill="auto" w:val="clear"/>
            <w:vAlign w:val="center"/>
          </w:tcPr>
          <w:p>
            <w:pPr>
              <w:pStyle w:val="TableContents"/>
              <w:spacing w:before="0" w:after="283"/>
              <w:rPr/>
            </w:pPr>
            <w:r>
              <w:rPr/>
              <w:t xml:space="preserve">Требования не хуже </w:t>
            </w:r>
            <w:hyperlink r:id="rId5">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80</w:t>
            </w:r>
          </w:p>
        </w:tc>
        <w:tc>
          <w:tcPr>
            <w:tcW w:w="1805" w:type="dxa"/>
            <w:tcBorders/>
            <w:shd w:fill="auto" w:val="clear"/>
            <w:vAlign w:val="center"/>
          </w:tcPr>
          <w:p>
            <w:pPr>
              <w:pStyle w:val="TableContents"/>
              <w:spacing w:before="0" w:after="283"/>
              <w:jc w:val="right"/>
              <w:rPr/>
            </w:pPr>
            <w:r>
              <w:rPr/>
              <w:t>3 225 000,00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январь 2014, сентябрь 2014</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52.48.13</w:t>
            </w:r>
          </w:p>
        </w:tc>
        <w:tc>
          <w:tcPr>
            <w:tcW w:w="860" w:type="dxa"/>
            <w:tcBorders/>
            <w:shd w:fill="auto" w:val="clear"/>
            <w:vAlign w:val="center"/>
          </w:tcPr>
          <w:p>
            <w:pPr>
              <w:pStyle w:val="TableContents"/>
              <w:spacing w:before="0" w:after="283"/>
              <w:rPr/>
            </w:pPr>
            <w:r>
              <w:rPr/>
              <w:t>5235020</w:t>
            </w:r>
          </w:p>
        </w:tc>
        <w:tc>
          <w:tcPr>
            <w:tcW w:w="920" w:type="dxa"/>
            <w:tcBorders/>
            <w:shd w:fill="auto" w:val="clear"/>
            <w:vAlign w:val="center"/>
          </w:tcPr>
          <w:p>
            <w:pPr>
              <w:pStyle w:val="TableContents"/>
              <w:spacing w:before="0" w:after="283"/>
              <w:rPr/>
            </w:pPr>
            <w:r>
              <w:rPr/>
              <w:t>117</w:t>
            </w:r>
          </w:p>
        </w:tc>
        <w:tc>
          <w:tcPr>
            <w:tcW w:w="3950" w:type="dxa"/>
            <w:tcBorders/>
            <w:shd w:fill="auto" w:val="clear"/>
            <w:vAlign w:val="center"/>
          </w:tcPr>
          <w:p>
            <w:pPr>
              <w:pStyle w:val="TableContents"/>
              <w:spacing w:before="0" w:after="283"/>
              <w:rPr/>
            </w:pPr>
            <w:r>
              <w:rPr/>
              <w:t>Продление лицензий на рабочие станции и сервера на Антивирусное программное обеспечение «Антивирус Касперского»</w:t>
            </w:r>
          </w:p>
        </w:tc>
        <w:tc>
          <w:tcPr>
            <w:tcW w:w="3305" w:type="dxa"/>
            <w:tcBorders/>
            <w:shd w:fill="auto" w:val="clear"/>
            <w:vAlign w:val="center"/>
          </w:tcPr>
          <w:p>
            <w:pPr>
              <w:pStyle w:val="TableContents"/>
              <w:spacing w:before="0" w:after="283"/>
              <w:rPr/>
            </w:pPr>
            <w:r>
              <w:rPr/>
              <w:t xml:space="preserve">требования не хуже </w:t>
            </w:r>
            <w:hyperlink r:id="rId6">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550</w:t>
            </w:r>
          </w:p>
        </w:tc>
        <w:tc>
          <w:tcPr>
            <w:tcW w:w="1805" w:type="dxa"/>
            <w:tcBorders/>
            <w:shd w:fill="auto" w:val="clear"/>
            <w:vAlign w:val="center"/>
          </w:tcPr>
          <w:p>
            <w:pPr>
              <w:pStyle w:val="TableContents"/>
              <w:spacing w:before="0" w:after="283"/>
              <w:jc w:val="right"/>
              <w:rPr/>
            </w:pPr>
            <w:r>
              <w:rPr/>
              <w:t>800 000,00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октябрь 2014</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93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52.48.13</w:t>
            </w:r>
          </w:p>
        </w:tc>
        <w:tc>
          <w:tcPr>
            <w:tcW w:w="860" w:type="dxa"/>
            <w:tcBorders/>
            <w:shd w:fill="auto" w:val="clear"/>
            <w:vAlign w:val="center"/>
          </w:tcPr>
          <w:p>
            <w:pPr>
              <w:pStyle w:val="TableContents"/>
              <w:spacing w:before="0" w:after="283"/>
              <w:rPr/>
            </w:pPr>
            <w:r>
              <w:rPr/>
              <w:t>3222101</w:t>
            </w:r>
          </w:p>
        </w:tc>
        <w:tc>
          <w:tcPr>
            <w:tcW w:w="920" w:type="dxa"/>
            <w:tcBorders/>
            <w:shd w:fill="auto" w:val="clear"/>
            <w:vAlign w:val="center"/>
          </w:tcPr>
          <w:p>
            <w:pPr>
              <w:pStyle w:val="TableContents"/>
              <w:spacing w:before="0" w:after="283"/>
              <w:rPr/>
            </w:pPr>
            <w:r>
              <w:rPr/>
              <w:t>118</w:t>
            </w:r>
          </w:p>
        </w:tc>
        <w:tc>
          <w:tcPr>
            <w:tcW w:w="3950" w:type="dxa"/>
            <w:tcBorders/>
            <w:shd w:fill="auto" w:val="clear"/>
            <w:vAlign w:val="center"/>
          </w:tcPr>
          <w:p>
            <w:pPr>
              <w:pStyle w:val="TableContents"/>
              <w:spacing w:before="0" w:after="283"/>
              <w:rPr/>
            </w:pPr>
            <w:r>
              <w:rPr/>
              <w:t>Модернизация телефонной станции</w:t>
            </w:r>
          </w:p>
        </w:tc>
        <w:tc>
          <w:tcPr>
            <w:tcW w:w="3305" w:type="dxa"/>
            <w:tcBorders/>
            <w:shd w:fill="auto" w:val="clear"/>
            <w:vAlign w:val="center"/>
          </w:tcPr>
          <w:p>
            <w:pPr>
              <w:pStyle w:val="TableContents"/>
              <w:spacing w:before="0" w:after="283"/>
              <w:rPr/>
            </w:pPr>
            <w:r>
              <w:rPr/>
              <w:t xml:space="preserve">требования к модернизации станции исходя из существующей модели.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1 500 000,00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31.4</w:t>
            </w:r>
          </w:p>
        </w:tc>
        <w:tc>
          <w:tcPr>
            <w:tcW w:w="860" w:type="dxa"/>
            <w:tcBorders/>
            <w:shd w:fill="auto" w:val="clear"/>
            <w:vAlign w:val="center"/>
          </w:tcPr>
          <w:p>
            <w:pPr>
              <w:pStyle w:val="TableContents"/>
              <w:spacing w:before="0" w:after="283"/>
              <w:rPr/>
            </w:pPr>
            <w:r>
              <w:rPr/>
              <w:t>3140000</w:t>
            </w:r>
          </w:p>
        </w:tc>
        <w:tc>
          <w:tcPr>
            <w:tcW w:w="920" w:type="dxa"/>
            <w:tcBorders/>
            <w:shd w:fill="auto" w:val="clear"/>
            <w:vAlign w:val="center"/>
          </w:tcPr>
          <w:p>
            <w:pPr>
              <w:pStyle w:val="TableContents"/>
              <w:spacing w:before="0" w:after="283"/>
              <w:rPr/>
            </w:pPr>
            <w:r>
              <w:rPr/>
              <w:t>119</w:t>
            </w:r>
          </w:p>
        </w:tc>
        <w:tc>
          <w:tcPr>
            <w:tcW w:w="3950" w:type="dxa"/>
            <w:tcBorders/>
            <w:shd w:fill="auto" w:val="clear"/>
            <w:vAlign w:val="center"/>
          </w:tcPr>
          <w:p>
            <w:pPr>
              <w:pStyle w:val="TableContents"/>
              <w:spacing w:before="0" w:after="283"/>
              <w:rPr/>
            </w:pPr>
            <w:r>
              <w:rPr/>
              <w:t>Приобретение современных источников бесперебойного питания</w:t>
            </w:r>
          </w:p>
        </w:tc>
        <w:tc>
          <w:tcPr>
            <w:tcW w:w="3305" w:type="dxa"/>
            <w:tcBorders/>
            <w:shd w:fill="auto" w:val="clear"/>
            <w:vAlign w:val="center"/>
          </w:tcPr>
          <w:p>
            <w:pPr>
              <w:pStyle w:val="TableContents"/>
              <w:spacing w:before="0" w:after="283"/>
              <w:rPr/>
            </w:pPr>
            <w:r>
              <w:rPr/>
              <w:t xml:space="preserve">требования не хуже </w:t>
            </w:r>
            <w:hyperlink r:id="rId7">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20</w:t>
            </w:r>
          </w:p>
        </w:tc>
        <w:tc>
          <w:tcPr>
            <w:tcW w:w="1805" w:type="dxa"/>
            <w:tcBorders/>
            <w:shd w:fill="auto" w:val="clear"/>
            <w:vAlign w:val="center"/>
          </w:tcPr>
          <w:p>
            <w:pPr>
              <w:pStyle w:val="TableContents"/>
              <w:spacing w:before="0" w:after="283"/>
              <w:jc w:val="right"/>
              <w:rPr/>
            </w:pPr>
            <w:r>
              <w:rPr/>
              <w:t>2 200 000,00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52.48.15</w:t>
            </w:r>
          </w:p>
        </w:tc>
        <w:tc>
          <w:tcPr>
            <w:tcW w:w="860" w:type="dxa"/>
            <w:tcBorders/>
            <w:shd w:fill="auto" w:val="clear"/>
            <w:vAlign w:val="center"/>
          </w:tcPr>
          <w:p>
            <w:pPr>
              <w:pStyle w:val="TableContents"/>
              <w:spacing w:before="0" w:after="283"/>
              <w:rPr/>
            </w:pPr>
            <w:r>
              <w:rPr/>
              <w:t>3222135</w:t>
            </w:r>
          </w:p>
        </w:tc>
        <w:tc>
          <w:tcPr>
            <w:tcW w:w="920" w:type="dxa"/>
            <w:tcBorders/>
            <w:shd w:fill="auto" w:val="clear"/>
            <w:vAlign w:val="center"/>
          </w:tcPr>
          <w:p>
            <w:pPr>
              <w:pStyle w:val="TableContents"/>
              <w:spacing w:before="0" w:after="283"/>
              <w:rPr/>
            </w:pPr>
            <w:r>
              <w:rPr/>
              <w:t>120</w:t>
            </w:r>
          </w:p>
        </w:tc>
        <w:tc>
          <w:tcPr>
            <w:tcW w:w="3950" w:type="dxa"/>
            <w:tcBorders/>
            <w:shd w:fill="auto" w:val="clear"/>
            <w:vAlign w:val="center"/>
          </w:tcPr>
          <w:p>
            <w:pPr>
              <w:pStyle w:val="TableContents"/>
              <w:spacing w:before="0" w:after="283"/>
              <w:rPr/>
            </w:pPr>
            <w:r>
              <w:rPr/>
              <w:t>Приобретение IP телефонов Avaya</w:t>
            </w:r>
          </w:p>
        </w:tc>
        <w:tc>
          <w:tcPr>
            <w:tcW w:w="3305" w:type="dxa"/>
            <w:tcBorders/>
            <w:shd w:fill="auto" w:val="clear"/>
            <w:vAlign w:val="center"/>
          </w:tcPr>
          <w:p>
            <w:pPr>
              <w:pStyle w:val="TableContents"/>
              <w:spacing w:before="0" w:after="283"/>
              <w:rPr/>
            </w:pPr>
            <w:r>
              <w:rPr/>
              <w:t xml:space="preserve">требования не хуже </w:t>
            </w:r>
            <w:hyperlink r:id="rId8">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100</w:t>
            </w:r>
          </w:p>
        </w:tc>
        <w:tc>
          <w:tcPr>
            <w:tcW w:w="1805" w:type="dxa"/>
            <w:tcBorders/>
            <w:shd w:fill="auto" w:val="clear"/>
            <w:vAlign w:val="center"/>
          </w:tcPr>
          <w:p>
            <w:pPr>
              <w:pStyle w:val="TableContents"/>
              <w:spacing w:before="0" w:after="283"/>
              <w:jc w:val="right"/>
              <w:rPr/>
            </w:pPr>
            <w:r>
              <w:rPr/>
              <w:t>1 000 000,00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октябрь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30.01.2</w:t>
            </w:r>
          </w:p>
        </w:tc>
        <w:tc>
          <w:tcPr>
            <w:tcW w:w="860" w:type="dxa"/>
            <w:tcBorders/>
            <w:shd w:fill="auto" w:val="clear"/>
            <w:vAlign w:val="center"/>
          </w:tcPr>
          <w:p>
            <w:pPr>
              <w:pStyle w:val="TableContents"/>
              <w:spacing w:before="0" w:after="283"/>
              <w:rPr/>
            </w:pPr>
            <w:r>
              <w:rPr/>
              <w:t>3010030</w:t>
            </w:r>
          </w:p>
        </w:tc>
        <w:tc>
          <w:tcPr>
            <w:tcW w:w="920" w:type="dxa"/>
            <w:tcBorders/>
            <w:shd w:fill="auto" w:val="clear"/>
            <w:vAlign w:val="center"/>
          </w:tcPr>
          <w:p>
            <w:pPr>
              <w:pStyle w:val="TableContents"/>
              <w:spacing w:before="0" w:after="283"/>
              <w:rPr/>
            </w:pPr>
            <w:r>
              <w:rPr/>
              <w:t>121</w:t>
            </w:r>
          </w:p>
        </w:tc>
        <w:tc>
          <w:tcPr>
            <w:tcW w:w="3950" w:type="dxa"/>
            <w:tcBorders/>
            <w:shd w:fill="auto" w:val="clear"/>
            <w:vAlign w:val="center"/>
          </w:tcPr>
          <w:p>
            <w:pPr>
              <w:pStyle w:val="TableContents"/>
              <w:spacing w:before="0" w:after="283"/>
              <w:rPr/>
            </w:pPr>
            <w:r>
              <w:rPr/>
              <w:t>Приобретение копировально-множительной техники для малых рабочих групп</w:t>
            </w:r>
          </w:p>
        </w:tc>
        <w:tc>
          <w:tcPr>
            <w:tcW w:w="3305" w:type="dxa"/>
            <w:tcBorders/>
            <w:shd w:fill="auto" w:val="clear"/>
            <w:vAlign w:val="center"/>
          </w:tcPr>
          <w:p>
            <w:pPr>
              <w:pStyle w:val="TableContents"/>
              <w:spacing w:before="0" w:after="283"/>
              <w:rPr/>
            </w:pPr>
            <w:r>
              <w:rPr/>
              <w:t xml:space="preserve">требования не хуже </w:t>
            </w:r>
            <w:hyperlink r:id="rId9">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20</w:t>
            </w:r>
          </w:p>
        </w:tc>
        <w:tc>
          <w:tcPr>
            <w:tcW w:w="1805" w:type="dxa"/>
            <w:tcBorders/>
            <w:shd w:fill="auto" w:val="clear"/>
            <w:vAlign w:val="center"/>
          </w:tcPr>
          <w:p>
            <w:pPr>
              <w:pStyle w:val="TableContents"/>
              <w:spacing w:before="0" w:after="283"/>
              <w:jc w:val="right"/>
              <w:rPr/>
            </w:pPr>
            <w:r>
              <w:rPr/>
              <w:t>1 420 000,00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93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30.01.2</w:t>
            </w:r>
          </w:p>
        </w:tc>
        <w:tc>
          <w:tcPr>
            <w:tcW w:w="860" w:type="dxa"/>
            <w:tcBorders/>
            <w:shd w:fill="auto" w:val="clear"/>
            <w:vAlign w:val="center"/>
          </w:tcPr>
          <w:p>
            <w:pPr>
              <w:pStyle w:val="TableContents"/>
              <w:spacing w:before="0" w:after="283"/>
              <w:rPr/>
            </w:pPr>
            <w:r>
              <w:rPr/>
              <w:t>3010030</w:t>
            </w:r>
          </w:p>
        </w:tc>
        <w:tc>
          <w:tcPr>
            <w:tcW w:w="920" w:type="dxa"/>
            <w:tcBorders/>
            <w:shd w:fill="auto" w:val="clear"/>
            <w:vAlign w:val="center"/>
          </w:tcPr>
          <w:p>
            <w:pPr>
              <w:pStyle w:val="TableContents"/>
              <w:spacing w:before="0" w:after="283"/>
              <w:rPr/>
            </w:pPr>
            <w:r>
              <w:rPr/>
              <w:t>122</w:t>
            </w:r>
          </w:p>
        </w:tc>
        <w:tc>
          <w:tcPr>
            <w:tcW w:w="3950" w:type="dxa"/>
            <w:tcBorders/>
            <w:shd w:fill="auto" w:val="clear"/>
            <w:vAlign w:val="center"/>
          </w:tcPr>
          <w:p>
            <w:pPr>
              <w:pStyle w:val="TableContents"/>
              <w:spacing w:before="0" w:after="283"/>
              <w:rPr/>
            </w:pPr>
            <w:r>
              <w:rPr/>
              <w:t>Приобретение типографского оборудования</w:t>
            </w:r>
          </w:p>
        </w:tc>
        <w:tc>
          <w:tcPr>
            <w:tcW w:w="3305" w:type="dxa"/>
            <w:tcBorders/>
            <w:shd w:fill="auto" w:val="clear"/>
            <w:vAlign w:val="center"/>
          </w:tcPr>
          <w:p>
            <w:pPr>
              <w:pStyle w:val="TableContents"/>
              <w:spacing w:before="0" w:after="283"/>
              <w:rPr/>
            </w:pPr>
            <w:r>
              <w:rPr/>
              <w:t xml:space="preserve">Требования к оборудования составляются исходя из текущих объемов печати Министерства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3 000 000,00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60" w:hRule="atLeast"/>
        </w:trPr>
        <w:tc>
          <w:tcPr>
            <w:tcW w:w="860" w:type="dxa"/>
            <w:tcBorders/>
            <w:shd w:fill="auto" w:val="clear"/>
            <w:vAlign w:val="center"/>
          </w:tcPr>
          <w:p>
            <w:pPr>
              <w:pStyle w:val="TableContents"/>
              <w:spacing w:before="0" w:after="283"/>
              <w:rPr/>
            </w:pPr>
            <w:r>
              <w:rPr/>
              <w:t>149 1006 9990019 242 340</w:t>
            </w:r>
          </w:p>
        </w:tc>
        <w:tc>
          <w:tcPr>
            <w:tcW w:w="860" w:type="dxa"/>
            <w:tcBorders/>
            <w:shd w:fill="auto" w:val="clear"/>
            <w:vAlign w:val="center"/>
          </w:tcPr>
          <w:p>
            <w:pPr>
              <w:pStyle w:val="TableContents"/>
              <w:spacing w:before="0" w:after="283"/>
              <w:rPr/>
            </w:pPr>
            <w:r>
              <w:rPr/>
              <w:t>72.50</w:t>
            </w:r>
          </w:p>
        </w:tc>
        <w:tc>
          <w:tcPr>
            <w:tcW w:w="860" w:type="dxa"/>
            <w:tcBorders/>
            <w:shd w:fill="auto" w:val="clear"/>
            <w:vAlign w:val="center"/>
          </w:tcPr>
          <w:p>
            <w:pPr>
              <w:pStyle w:val="TableContents"/>
              <w:spacing w:before="0" w:after="283"/>
              <w:rPr/>
            </w:pPr>
            <w:r>
              <w:rPr/>
              <w:t>7250000</w:t>
            </w:r>
          </w:p>
        </w:tc>
        <w:tc>
          <w:tcPr>
            <w:tcW w:w="920" w:type="dxa"/>
            <w:tcBorders/>
            <w:shd w:fill="auto" w:val="clear"/>
            <w:vAlign w:val="center"/>
          </w:tcPr>
          <w:p>
            <w:pPr>
              <w:pStyle w:val="TableContents"/>
              <w:spacing w:before="0" w:after="283"/>
              <w:rPr/>
            </w:pPr>
            <w:r>
              <w:rPr/>
              <w:t>123</w:t>
            </w:r>
          </w:p>
        </w:tc>
        <w:tc>
          <w:tcPr>
            <w:tcW w:w="3950" w:type="dxa"/>
            <w:tcBorders/>
            <w:shd w:fill="auto" w:val="clear"/>
            <w:vAlign w:val="center"/>
          </w:tcPr>
          <w:p>
            <w:pPr>
              <w:pStyle w:val="TableContents"/>
              <w:spacing w:before="0" w:after="283"/>
              <w:rPr/>
            </w:pPr>
            <w:r>
              <w:rPr/>
              <w:t>Приобретение оригинальных расходных материалов в рамках мероприятия по эксплуатации копировально-множительной техники Минтруда России</w:t>
            </w:r>
          </w:p>
        </w:tc>
        <w:tc>
          <w:tcPr>
            <w:tcW w:w="3305" w:type="dxa"/>
            <w:tcBorders/>
            <w:shd w:fill="auto" w:val="clear"/>
            <w:vAlign w:val="center"/>
          </w:tcPr>
          <w:p>
            <w:pPr>
              <w:pStyle w:val="TableContents"/>
              <w:spacing w:before="0" w:after="283"/>
              <w:rPr/>
            </w:pPr>
            <w:r>
              <w:rPr/>
              <w:t xml:space="preserve">требования к расходным материалам предъявлены производителями копировально-множительной техники HP и XEROX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2500</w:t>
            </w:r>
          </w:p>
        </w:tc>
        <w:tc>
          <w:tcPr>
            <w:tcW w:w="1805" w:type="dxa"/>
            <w:tcBorders/>
            <w:shd w:fill="auto" w:val="clear"/>
            <w:vAlign w:val="center"/>
          </w:tcPr>
          <w:p>
            <w:pPr>
              <w:pStyle w:val="TableContents"/>
              <w:spacing w:before="0" w:after="283"/>
              <w:jc w:val="right"/>
              <w:rPr/>
            </w:pPr>
            <w:r>
              <w:rPr/>
              <w:t>7 250 000,00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2 кв., 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снижение НМЦК в связи с изменением потребности</w:t>
            </w:r>
          </w:p>
        </w:tc>
      </w:tr>
      <w:tr>
        <w:trPr>
          <w:trHeight w:val="2835" w:hRule="atLeast"/>
        </w:trPr>
        <w:tc>
          <w:tcPr>
            <w:tcW w:w="860" w:type="dxa"/>
            <w:tcBorders/>
            <w:shd w:fill="auto" w:val="clear"/>
            <w:vAlign w:val="center"/>
          </w:tcPr>
          <w:p>
            <w:pPr>
              <w:pStyle w:val="TableContents"/>
              <w:spacing w:before="0" w:after="283"/>
              <w:rPr/>
            </w:pPr>
            <w:r>
              <w:rPr/>
              <w:t>149 1006 9990019 242 340</w:t>
            </w:r>
          </w:p>
        </w:tc>
        <w:tc>
          <w:tcPr>
            <w:tcW w:w="860" w:type="dxa"/>
            <w:tcBorders/>
            <w:shd w:fill="auto" w:val="clear"/>
            <w:vAlign w:val="center"/>
          </w:tcPr>
          <w:p>
            <w:pPr>
              <w:pStyle w:val="TableContents"/>
              <w:spacing w:before="0" w:after="283"/>
              <w:rPr/>
            </w:pPr>
            <w:r>
              <w:rPr/>
              <w:t>72</w:t>
            </w:r>
          </w:p>
        </w:tc>
        <w:tc>
          <w:tcPr>
            <w:tcW w:w="860" w:type="dxa"/>
            <w:tcBorders/>
            <w:shd w:fill="auto" w:val="clear"/>
            <w:vAlign w:val="center"/>
          </w:tcPr>
          <w:p>
            <w:pPr>
              <w:pStyle w:val="TableContents"/>
              <w:spacing w:before="0" w:after="283"/>
              <w:rPr/>
            </w:pPr>
            <w:r>
              <w:rPr/>
              <w:t>721</w:t>
            </w:r>
          </w:p>
        </w:tc>
        <w:tc>
          <w:tcPr>
            <w:tcW w:w="920" w:type="dxa"/>
            <w:tcBorders/>
            <w:shd w:fill="auto" w:val="clear"/>
            <w:vAlign w:val="center"/>
          </w:tcPr>
          <w:p>
            <w:pPr>
              <w:pStyle w:val="TableContents"/>
              <w:spacing w:before="0" w:after="283"/>
              <w:rPr/>
            </w:pPr>
            <w:r>
              <w:rPr/>
              <w:t>124</w:t>
            </w:r>
          </w:p>
        </w:tc>
        <w:tc>
          <w:tcPr>
            <w:tcW w:w="3950" w:type="dxa"/>
            <w:tcBorders/>
            <w:shd w:fill="auto" w:val="clear"/>
            <w:vAlign w:val="center"/>
          </w:tcPr>
          <w:p>
            <w:pPr>
              <w:pStyle w:val="TableContents"/>
              <w:spacing w:before="0" w:after="283"/>
              <w:rPr/>
            </w:pPr>
            <w:r>
              <w:rPr/>
              <w:t>Приобретение оригинальных ресурсных деталей и расходных материалов к копировально-множительной технике в рамках выполнения мероприятий по эксплуатации копировально-множительной техники для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требования не хуже </w:t>
            </w:r>
            <w:hyperlink r:id="rId10">
              <w:r>
                <w:rPr>
                  <w:rStyle w:val="InternetLink"/>
                </w:rPr>
                <w:t>http://zakupki.gov.ru/pgz/public/action/orders/inf...</w:t>
              </w:r>
            </w:hyperlink>
            <w:r>
              <w:rPr/>
              <w:t xml:space="preserve"> </w:t>
            </w:r>
          </w:p>
        </w:tc>
        <w:tc>
          <w:tcPr>
            <w:tcW w:w="1100" w:type="dxa"/>
            <w:tcBorders/>
            <w:shd w:fill="auto" w:val="clear"/>
            <w:vAlign w:val="center"/>
          </w:tcPr>
          <w:p>
            <w:pPr>
              <w:pStyle w:val="TableContents"/>
              <w:spacing w:before="0" w:after="283"/>
              <w:rPr/>
            </w:pPr>
            <w:r>
              <w:rPr/>
              <w:t>Комплект</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2 839 200,00</w:t>
            </w:r>
          </w:p>
        </w:tc>
        <w:tc>
          <w:tcPr>
            <w:tcW w:w="1340" w:type="dxa"/>
            <w:tcBorders/>
            <w:shd w:fill="auto" w:val="clear"/>
            <w:vAlign w:val="center"/>
          </w:tcPr>
          <w:p>
            <w:pPr>
              <w:pStyle w:val="TableContents"/>
              <w:spacing w:before="0" w:after="283"/>
              <w:rPr/>
            </w:pPr>
            <w:r>
              <w:rPr/>
              <w:t xml:space="preserve">20%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920" w:hRule="atLeast"/>
        </w:trPr>
        <w:tc>
          <w:tcPr>
            <w:tcW w:w="860" w:type="dxa"/>
            <w:tcBorders/>
            <w:shd w:fill="auto" w:val="clear"/>
            <w:vAlign w:val="center"/>
          </w:tcPr>
          <w:p>
            <w:pPr>
              <w:pStyle w:val="TableContents"/>
              <w:spacing w:before="0" w:after="283"/>
              <w:rPr/>
            </w:pPr>
            <w:r>
              <w:rPr/>
              <w:t>149 1006 9990019 244 225</w:t>
            </w:r>
          </w:p>
        </w:tc>
        <w:tc>
          <w:tcPr>
            <w:tcW w:w="860" w:type="dxa"/>
            <w:tcBorders/>
            <w:shd w:fill="auto" w:val="clear"/>
            <w:vAlign w:val="center"/>
          </w:tcPr>
          <w:p>
            <w:pPr>
              <w:pStyle w:val="TableContents"/>
              <w:spacing w:before="0" w:after="283"/>
              <w:rPr/>
            </w:pPr>
            <w:r>
              <w:rPr/>
              <w:t>45.33</w:t>
            </w:r>
          </w:p>
        </w:tc>
        <w:tc>
          <w:tcPr>
            <w:tcW w:w="860" w:type="dxa"/>
            <w:tcBorders/>
            <w:shd w:fill="auto" w:val="clear"/>
            <w:vAlign w:val="center"/>
          </w:tcPr>
          <w:p>
            <w:pPr>
              <w:pStyle w:val="TableContents"/>
              <w:spacing w:before="0" w:after="283"/>
              <w:rPr/>
            </w:pPr>
            <w:r>
              <w:rPr/>
              <w:t>4560267</w:t>
            </w:r>
          </w:p>
        </w:tc>
        <w:tc>
          <w:tcPr>
            <w:tcW w:w="920" w:type="dxa"/>
            <w:tcBorders/>
            <w:shd w:fill="auto" w:val="clear"/>
            <w:vAlign w:val="center"/>
          </w:tcPr>
          <w:p>
            <w:pPr>
              <w:pStyle w:val="TableContents"/>
              <w:spacing w:before="0" w:after="283"/>
              <w:rPr/>
            </w:pPr>
            <w:r>
              <w:rPr/>
              <w:t>125</w:t>
            </w:r>
          </w:p>
        </w:tc>
        <w:tc>
          <w:tcPr>
            <w:tcW w:w="3950" w:type="dxa"/>
            <w:tcBorders/>
            <w:shd w:fill="auto" w:val="clear"/>
            <w:vAlign w:val="center"/>
          </w:tcPr>
          <w:p>
            <w:pPr>
              <w:pStyle w:val="TableContents"/>
              <w:spacing w:before="0" w:after="283"/>
              <w:rPr/>
            </w:pPr>
            <w:r>
              <w:rPr/>
              <w:t>Выполнение работ по ремонту систем противопожарного водоснабжения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Ремонт систем противопожарного водоснабжения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4 559 225,00</w:t>
            </w:r>
          </w:p>
        </w:tc>
        <w:tc>
          <w:tcPr>
            <w:tcW w:w="1340" w:type="dxa"/>
            <w:tcBorders/>
            <w:shd w:fill="auto" w:val="clear"/>
            <w:vAlign w:val="center"/>
          </w:tcPr>
          <w:p>
            <w:pPr>
              <w:pStyle w:val="TableContents"/>
              <w:spacing w:before="0" w:after="283"/>
              <w:rPr/>
            </w:pPr>
            <w:r>
              <w:rPr/>
              <w:t xml:space="preserve">30% (аванс - 30%)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май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950" w:hRule="atLeast"/>
        </w:trPr>
        <w:tc>
          <w:tcPr>
            <w:tcW w:w="860" w:type="dxa"/>
            <w:tcBorders/>
            <w:shd w:fill="auto" w:val="clear"/>
            <w:vAlign w:val="center"/>
          </w:tcPr>
          <w:p>
            <w:pPr>
              <w:pStyle w:val="TableContents"/>
              <w:spacing w:before="0" w:after="283"/>
              <w:rPr/>
            </w:pPr>
            <w:r>
              <w:rPr/>
              <w:t>149 1006 9990019 244 225</w:t>
            </w:r>
          </w:p>
        </w:tc>
        <w:tc>
          <w:tcPr>
            <w:tcW w:w="860" w:type="dxa"/>
            <w:tcBorders/>
            <w:shd w:fill="auto" w:val="clear"/>
            <w:vAlign w:val="center"/>
          </w:tcPr>
          <w:p>
            <w:pPr>
              <w:pStyle w:val="TableContents"/>
              <w:spacing w:before="0" w:after="283"/>
              <w:rPr/>
            </w:pPr>
            <w:r>
              <w:rPr/>
              <w:t>31.20.9</w:t>
            </w:r>
          </w:p>
        </w:tc>
        <w:tc>
          <w:tcPr>
            <w:tcW w:w="860" w:type="dxa"/>
            <w:tcBorders/>
            <w:shd w:fill="auto" w:val="clear"/>
            <w:vAlign w:val="center"/>
          </w:tcPr>
          <w:p>
            <w:pPr>
              <w:pStyle w:val="TableContents"/>
              <w:spacing w:before="0" w:after="283"/>
              <w:rPr/>
            </w:pPr>
            <w:r>
              <w:rPr/>
              <w:t>3120494</w:t>
            </w:r>
          </w:p>
        </w:tc>
        <w:tc>
          <w:tcPr>
            <w:tcW w:w="920" w:type="dxa"/>
            <w:tcBorders/>
            <w:shd w:fill="auto" w:val="clear"/>
            <w:vAlign w:val="center"/>
          </w:tcPr>
          <w:p>
            <w:pPr>
              <w:pStyle w:val="TableContents"/>
              <w:spacing w:before="0" w:after="283"/>
              <w:rPr/>
            </w:pPr>
            <w:r>
              <w:rPr/>
              <w:t>126</w:t>
            </w:r>
          </w:p>
        </w:tc>
        <w:tc>
          <w:tcPr>
            <w:tcW w:w="3950" w:type="dxa"/>
            <w:tcBorders/>
            <w:shd w:fill="auto" w:val="clear"/>
            <w:vAlign w:val="center"/>
          </w:tcPr>
          <w:p>
            <w:pPr>
              <w:pStyle w:val="TableContents"/>
              <w:spacing w:before="0" w:after="283"/>
              <w:rPr/>
            </w:pPr>
            <w:r>
              <w:rPr/>
              <w:t>Выполнение работ по ремонту силовых распределительных устройств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Ремонт главных распределительных щитов системы энергоснабжения здания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2 183 160,00</w:t>
            </w:r>
          </w:p>
        </w:tc>
        <w:tc>
          <w:tcPr>
            <w:tcW w:w="1340" w:type="dxa"/>
            <w:tcBorders/>
            <w:shd w:fill="auto" w:val="clear"/>
            <w:vAlign w:val="center"/>
          </w:tcPr>
          <w:p>
            <w:pPr>
              <w:pStyle w:val="TableContents"/>
              <w:spacing w:before="0" w:after="283"/>
              <w:rPr/>
            </w:pPr>
            <w:r>
              <w:rPr/>
              <w:t xml:space="preserve">30% (аванс - 30%)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1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85.14</w:t>
            </w:r>
          </w:p>
        </w:tc>
        <w:tc>
          <w:tcPr>
            <w:tcW w:w="860" w:type="dxa"/>
            <w:tcBorders/>
            <w:shd w:fill="auto" w:val="clear"/>
            <w:vAlign w:val="center"/>
          </w:tcPr>
          <w:p>
            <w:pPr>
              <w:pStyle w:val="TableContents"/>
              <w:spacing w:before="0" w:after="283"/>
              <w:rPr/>
            </w:pPr>
            <w:r>
              <w:rPr/>
              <w:t>8512040</w:t>
            </w:r>
          </w:p>
        </w:tc>
        <w:tc>
          <w:tcPr>
            <w:tcW w:w="920" w:type="dxa"/>
            <w:tcBorders/>
            <w:shd w:fill="auto" w:val="clear"/>
            <w:vAlign w:val="center"/>
          </w:tcPr>
          <w:p>
            <w:pPr>
              <w:pStyle w:val="TableContents"/>
              <w:spacing w:before="0" w:after="283"/>
              <w:rPr/>
            </w:pPr>
            <w:r>
              <w:rPr/>
              <w:t>127</w:t>
            </w:r>
          </w:p>
        </w:tc>
        <w:tc>
          <w:tcPr>
            <w:tcW w:w="3950" w:type="dxa"/>
            <w:tcBorders/>
            <w:shd w:fill="auto" w:val="clear"/>
            <w:vAlign w:val="center"/>
          </w:tcPr>
          <w:p>
            <w:pPr>
              <w:pStyle w:val="TableContents"/>
              <w:spacing w:before="0" w:after="283"/>
              <w:rPr/>
            </w:pPr>
            <w:r>
              <w:rPr/>
              <w:t>Оказание медицинских услуг по диспансеризации работников центрального аппарата Министерства труда и социальной защиты Российской Федерации в 2014 году</w:t>
            </w:r>
          </w:p>
        </w:tc>
        <w:tc>
          <w:tcPr>
            <w:tcW w:w="3305" w:type="dxa"/>
            <w:tcBorders/>
            <w:shd w:fill="auto" w:val="clear"/>
            <w:vAlign w:val="center"/>
          </w:tcPr>
          <w:p>
            <w:pPr>
              <w:pStyle w:val="TableContents"/>
              <w:spacing w:before="0" w:after="283"/>
              <w:rPr/>
            </w:pPr>
            <w:r>
              <w:rPr/>
              <w:t xml:space="preserve">Проведение диспансеризации работников центрального аппарата и оформление результатов диспансеризации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4 059 000,00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июль 2014</w:t>
            </w:r>
          </w:p>
        </w:tc>
        <w:tc>
          <w:tcPr>
            <w:tcW w:w="1250" w:type="dxa"/>
            <w:tcBorders/>
            <w:shd w:fill="auto" w:val="clear"/>
            <w:vAlign w:val="center"/>
          </w:tcPr>
          <w:p>
            <w:pPr>
              <w:pStyle w:val="TableContents"/>
              <w:spacing w:before="0" w:after="283"/>
              <w:rPr/>
            </w:pPr>
            <w:r>
              <w:rPr/>
              <w:t>сентябрь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189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66.03</w:t>
            </w:r>
          </w:p>
        </w:tc>
        <w:tc>
          <w:tcPr>
            <w:tcW w:w="860" w:type="dxa"/>
            <w:tcBorders/>
            <w:shd w:fill="auto" w:val="clear"/>
            <w:vAlign w:val="center"/>
          </w:tcPr>
          <w:p>
            <w:pPr>
              <w:pStyle w:val="TableContents"/>
              <w:spacing w:before="0" w:after="283"/>
              <w:rPr/>
            </w:pPr>
            <w:r>
              <w:rPr/>
              <w:t>6613010</w:t>
            </w:r>
          </w:p>
        </w:tc>
        <w:tc>
          <w:tcPr>
            <w:tcW w:w="920" w:type="dxa"/>
            <w:tcBorders/>
            <w:shd w:fill="auto" w:val="clear"/>
            <w:vAlign w:val="center"/>
          </w:tcPr>
          <w:p>
            <w:pPr>
              <w:pStyle w:val="TableContents"/>
              <w:spacing w:before="0" w:after="283"/>
              <w:rPr/>
            </w:pPr>
            <w:r>
              <w:rPr/>
              <w:t>128</w:t>
            </w:r>
          </w:p>
        </w:tc>
        <w:tc>
          <w:tcPr>
            <w:tcW w:w="3950" w:type="dxa"/>
            <w:tcBorders/>
            <w:shd w:fill="auto" w:val="clear"/>
            <w:vAlign w:val="center"/>
          </w:tcPr>
          <w:p>
            <w:pPr>
              <w:pStyle w:val="TableContents"/>
              <w:spacing w:before="0" w:after="283"/>
              <w:rPr/>
            </w:pPr>
            <w:r>
              <w:rPr/>
              <w:t>Оказание услуг по страхованию административного здания Министерства труда и социальной защиты Российской Федерации по адресу: г. Москва, ул. Ильинка, д. 21 в 2015 году</w:t>
            </w:r>
          </w:p>
        </w:tc>
        <w:tc>
          <w:tcPr>
            <w:tcW w:w="3305" w:type="dxa"/>
            <w:tcBorders/>
            <w:shd w:fill="auto" w:val="clear"/>
            <w:vAlign w:val="center"/>
          </w:tcPr>
          <w:p>
            <w:pPr>
              <w:pStyle w:val="TableContents"/>
              <w:spacing w:before="0" w:after="283"/>
              <w:rPr/>
            </w:pPr>
            <w:r>
              <w:rPr/>
              <w:t xml:space="preserve">Страхование здания от пожара, удара молнии, взрыва, падение пилотируемого летательного аппарата, повреждениея водой, стихийных бедствий, грабежа, разбоя, терроризма и т.д.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ноябрь 2014</w:t>
            </w:r>
          </w:p>
        </w:tc>
        <w:tc>
          <w:tcPr>
            <w:tcW w:w="1250" w:type="dxa"/>
            <w:tcBorders/>
            <w:shd w:fill="auto" w:val="clear"/>
            <w:vAlign w:val="center"/>
          </w:tcPr>
          <w:p>
            <w:pPr>
              <w:pStyle w:val="TableContents"/>
              <w:spacing w:before="0" w:after="283"/>
              <w:rPr/>
            </w:pPr>
            <w:r>
              <w:rPr/>
              <w:t>декабрь 2015</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64.1</w:t>
            </w:r>
          </w:p>
        </w:tc>
        <w:tc>
          <w:tcPr>
            <w:tcW w:w="860" w:type="dxa"/>
            <w:tcBorders/>
            <w:shd w:fill="auto" w:val="clear"/>
            <w:vAlign w:val="center"/>
          </w:tcPr>
          <w:p>
            <w:pPr>
              <w:pStyle w:val="TableContents"/>
              <w:spacing w:before="0" w:after="283"/>
              <w:rPr/>
            </w:pPr>
            <w:r>
              <w:rPr/>
              <w:t>6411040</w:t>
            </w:r>
          </w:p>
        </w:tc>
        <w:tc>
          <w:tcPr>
            <w:tcW w:w="920" w:type="dxa"/>
            <w:tcBorders/>
            <w:shd w:fill="auto" w:val="clear"/>
            <w:vAlign w:val="center"/>
          </w:tcPr>
          <w:p>
            <w:pPr>
              <w:pStyle w:val="TableContents"/>
              <w:spacing w:before="0" w:after="283"/>
              <w:rPr/>
            </w:pPr>
            <w:r>
              <w:rPr/>
              <w:t>129</w:t>
            </w:r>
          </w:p>
        </w:tc>
        <w:tc>
          <w:tcPr>
            <w:tcW w:w="3950" w:type="dxa"/>
            <w:tcBorders/>
            <w:shd w:fill="auto" w:val="clear"/>
            <w:vAlign w:val="center"/>
          </w:tcPr>
          <w:p>
            <w:pPr>
              <w:pStyle w:val="TableContents"/>
              <w:spacing w:before="0" w:after="283"/>
              <w:rPr/>
            </w:pPr>
            <w:r>
              <w:rPr/>
              <w:t>Оказание услуг по подписке и доставке периодических печатных изданий для нужд Министерства труда и социальной защиты Российской Федерации в 2015 году</w:t>
            </w:r>
          </w:p>
        </w:tc>
        <w:tc>
          <w:tcPr>
            <w:tcW w:w="3305" w:type="dxa"/>
            <w:tcBorders/>
            <w:shd w:fill="auto" w:val="clear"/>
            <w:vAlign w:val="center"/>
          </w:tcPr>
          <w:p>
            <w:pPr>
              <w:pStyle w:val="TableContents"/>
              <w:spacing w:before="0" w:after="283"/>
              <w:rPr/>
            </w:pPr>
            <w:r>
              <w:rPr/>
              <w:t xml:space="preserve">Подписка и доставка 55 наименований периодических изданий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ноябрь 2014</w:t>
            </w:r>
          </w:p>
        </w:tc>
        <w:tc>
          <w:tcPr>
            <w:tcW w:w="1250" w:type="dxa"/>
            <w:tcBorders/>
            <w:shd w:fill="auto" w:val="clear"/>
            <w:vAlign w:val="center"/>
          </w:tcPr>
          <w:p>
            <w:pPr>
              <w:pStyle w:val="TableContents"/>
              <w:spacing w:before="0" w:after="283"/>
              <w:rPr/>
            </w:pPr>
            <w:r>
              <w:rPr/>
              <w:t>декабрь 2015</w:t>
            </w:r>
          </w:p>
        </w:tc>
        <w:tc>
          <w:tcPr>
            <w:tcW w:w="1340" w:type="dxa"/>
            <w:tcBorders/>
            <w:shd w:fill="auto" w:val="clear"/>
            <w:vAlign w:val="center"/>
          </w:tcPr>
          <w:p>
            <w:pPr>
              <w:pStyle w:val="TableContents"/>
              <w:spacing w:before="0" w:after="283"/>
              <w:rPr/>
            </w:pPr>
            <w:r>
              <w:rPr/>
              <w:t xml:space="preserve">запрос котировок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75" w:hRule="atLeast"/>
        </w:trPr>
        <w:tc>
          <w:tcPr>
            <w:tcW w:w="860" w:type="dxa"/>
            <w:tcBorders/>
            <w:shd w:fill="auto" w:val="clear"/>
            <w:vAlign w:val="center"/>
          </w:tcPr>
          <w:p>
            <w:pPr>
              <w:pStyle w:val="TableContents"/>
              <w:spacing w:before="0" w:after="283"/>
              <w:rPr/>
            </w:pPr>
            <w:r>
              <w:rPr/>
              <w:t>149 1006 9990019 244 290</w:t>
            </w:r>
          </w:p>
        </w:tc>
        <w:tc>
          <w:tcPr>
            <w:tcW w:w="860" w:type="dxa"/>
            <w:tcBorders/>
            <w:shd w:fill="auto" w:val="clear"/>
            <w:vAlign w:val="center"/>
          </w:tcPr>
          <w:p>
            <w:pPr>
              <w:pStyle w:val="TableContents"/>
              <w:spacing w:before="0" w:after="283"/>
              <w:rPr/>
            </w:pPr>
            <w:r>
              <w:rPr/>
              <w:t>51.47.23</w:t>
            </w:r>
          </w:p>
        </w:tc>
        <w:tc>
          <w:tcPr>
            <w:tcW w:w="860" w:type="dxa"/>
            <w:tcBorders/>
            <w:shd w:fill="auto" w:val="clear"/>
            <w:vAlign w:val="center"/>
          </w:tcPr>
          <w:p>
            <w:pPr>
              <w:pStyle w:val="TableContents"/>
              <w:spacing w:before="0" w:after="283"/>
              <w:rPr/>
            </w:pPr>
            <w:r>
              <w:rPr/>
              <w:t>5110680</w:t>
            </w:r>
          </w:p>
        </w:tc>
        <w:tc>
          <w:tcPr>
            <w:tcW w:w="920" w:type="dxa"/>
            <w:tcBorders/>
            <w:shd w:fill="auto" w:val="clear"/>
            <w:vAlign w:val="center"/>
          </w:tcPr>
          <w:p>
            <w:pPr>
              <w:pStyle w:val="TableContents"/>
              <w:spacing w:before="0" w:after="283"/>
              <w:rPr/>
            </w:pPr>
            <w:r>
              <w:rPr/>
              <w:t>130</w:t>
            </w:r>
          </w:p>
        </w:tc>
        <w:tc>
          <w:tcPr>
            <w:tcW w:w="3950" w:type="dxa"/>
            <w:tcBorders/>
            <w:shd w:fill="auto" w:val="clear"/>
            <w:vAlign w:val="center"/>
          </w:tcPr>
          <w:p>
            <w:pPr>
              <w:pStyle w:val="TableContents"/>
              <w:spacing w:before="0" w:after="283"/>
              <w:rPr/>
            </w:pPr>
            <w:r>
              <w:rPr/>
              <w:t>Поставка наборов с логотипом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наборов с логотипом Минтруда России (шариковая ручка, блокнот, пластиковый портфель - 2000 наборов; перьевая ручка, портфель из кож.зам. - 50 наборов) </w:t>
            </w:r>
          </w:p>
        </w:tc>
        <w:tc>
          <w:tcPr>
            <w:tcW w:w="1100" w:type="dxa"/>
            <w:tcBorders/>
            <w:shd w:fill="auto" w:val="clear"/>
            <w:vAlign w:val="center"/>
          </w:tcPr>
          <w:p>
            <w:pPr>
              <w:pStyle w:val="TableContents"/>
              <w:spacing w:before="0" w:after="283"/>
              <w:rPr/>
            </w:pPr>
            <w:r>
              <w:rPr/>
              <w:t>Набор</w:t>
            </w:r>
          </w:p>
        </w:tc>
        <w:tc>
          <w:tcPr>
            <w:tcW w:w="1175" w:type="dxa"/>
            <w:tcBorders/>
            <w:shd w:fill="auto" w:val="clear"/>
            <w:vAlign w:val="center"/>
          </w:tcPr>
          <w:p>
            <w:pPr>
              <w:pStyle w:val="TableContents"/>
              <w:spacing w:before="0" w:after="283"/>
              <w:jc w:val="right"/>
              <w:rPr/>
            </w:pPr>
            <w:r>
              <w:rPr/>
              <w:t>2050</w:t>
            </w:r>
          </w:p>
        </w:tc>
        <w:tc>
          <w:tcPr>
            <w:tcW w:w="1805" w:type="dxa"/>
            <w:tcBorders/>
            <w:shd w:fill="auto" w:val="clear"/>
            <w:vAlign w:val="center"/>
          </w:tcPr>
          <w:p>
            <w:pPr>
              <w:pStyle w:val="TableContents"/>
              <w:spacing w:before="0" w:after="283"/>
              <w:jc w:val="right"/>
              <w:rPr/>
            </w:pPr>
            <w:r>
              <w:rPr/>
              <w:t>750 000,00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май 2014</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149 1006 9990019 244 290</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2221637</w:t>
            </w:r>
          </w:p>
        </w:tc>
        <w:tc>
          <w:tcPr>
            <w:tcW w:w="920" w:type="dxa"/>
            <w:tcBorders/>
            <w:shd w:fill="auto" w:val="clear"/>
            <w:vAlign w:val="center"/>
          </w:tcPr>
          <w:p>
            <w:pPr>
              <w:pStyle w:val="TableContents"/>
              <w:spacing w:before="0" w:after="283"/>
              <w:rPr/>
            </w:pPr>
            <w:r>
              <w:rPr/>
              <w:t>131</w:t>
            </w:r>
          </w:p>
        </w:tc>
        <w:tc>
          <w:tcPr>
            <w:tcW w:w="3950" w:type="dxa"/>
            <w:tcBorders/>
            <w:shd w:fill="auto" w:val="clear"/>
            <w:vAlign w:val="center"/>
          </w:tcPr>
          <w:p>
            <w:pPr>
              <w:pStyle w:val="TableContents"/>
              <w:spacing w:before="0" w:after="283"/>
              <w:rPr/>
            </w:pPr>
            <w:r>
              <w:rPr/>
              <w:t>Поставка наборов с логотипом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наборов с логотипом Минтруда России (ежедневник, планинг, телефонная книга, визитница, ручка, упаковка) </w:t>
            </w:r>
          </w:p>
        </w:tc>
        <w:tc>
          <w:tcPr>
            <w:tcW w:w="1100" w:type="dxa"/>
            <w:tcBorders/>
            <w:shd w:fill="auto" w:val="clear"/>
            <w:vAlign w:val="center"/>
          </w:tcPr>
          <w:p>
            <w:pPr>
              <w:pStyle w:val="TableContents"/>
              <w:spacing w:before="0" w:after="283"/>
              <w:rPr/>
            </w:pPr>
            <w:r>
              <w:rPr/>
              <w:t>Набор</w:t>
            </w:r>
          </w:p>
        </w:tc>
        <w:tc>
          <w:tcPr>
            <w:tcW w:w="1175" w:type="dxa"/>
            <w:tcBorders/>
            <w:shd w:fill="auto" w:val="clear"/>
            <w:vAlign w:val="center"/>
          </w:tcPr>
          <w:p>
            <w:pPr>
              <w:pStyle w:val="TableContents"/>
              <w:spacing w:before="0" w:after="283"/>
              <w:jc w:val="right"/>
              <w:rPr/>
            </w:pPr>
            <w:r>
              <w:rPr/>
              <w:t>200</w:t>
            </w:r>
          </w:p>
        </w:tc>
        <w:tc>
          <w:tcPr>
            <w:tcW w:w="1805" w:type="dxa"/>
            <w:tcBorders/>
            <w:shd w:fill="auto" w:val="clear"/>
            <w:vAlign w:val="center"/>
          </w:tcPr>
          <w:p>
            <w:pPr>
              <w:pStyle w:val="TableContents"/>
              <w:spacing w:before="0" w:after="283"/>
              <w:jc w:val="right"/>
              <w:rPr/>
            </w:pPr>
            <w:r>
              <w:rPr/>
              <w:t>1 040 000,00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май 2014</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080" w:hRule="atLeast"/>
        </w:trPr>
        <w:tc>
          <w:tcPr>
            <w:tcW w:w="860" w:type="dxa"/>
            <w:tcBorders/>
            <w:shd w:fill="auto" w:val="clear"/>
            <w:vAlign w:val="center"/>
          </w:tcPr>
          <w:p>
            <w:pPr>
              <w:pStyle w:val="TableContents"/>
              <w:spacing w:before="0" w:after="283"/>
              <w:rPr/>
            </w:pPr>
            <w:r>
              <w:rPr/>
              <w:t>149 1006 9990019 244 310</w:t>
            </w:r>
          </w:p>
        </w:tc>
        <w:tc>
          <w:tcPr>
            <w:tcW w:w="860" w:type="dxa"/>
            <w:tcBorders/>
            <w:shd w:fill="auto" w:val="clear"/>
            <w:vAlign w:val="center"/>
          </w:tcPr>
          <w:p>
            <w:pPr>
              <w:pStyle w:val="TableContents"/>
              <w:spacing w:before="0" w:after="283"/>
              <w:rPr/>
            </w:pPr>
            <w:r>
              <w:rPr/>
              <w:t>51.43.1</w:t>
            </w:r>
          </w:p>
        </w:tc>
        <w:tc>
          <w:tcPr>
            <w:tcW w:w="860" w:type="dxa"/>
            <w:tcBorders/>
            <w:shd w:fill="auto" w:val="clear"/>
            <w:vAlign w:val="center"/>
          </w:tcPr>
          <w:p>
            <w:pPr>
              <w:pStyle w:val="TableContents"/>
              <w:spacing w:before="0" w:after="283"/>
              <w:rPr/>
            </w:pPr>
            <w:r>
              <w:rPr/>
              <w:t>5110472</w:t>
            </w:r>
          </w:p>
        </w:tc>
        <w:tc>
          <w:tcPr>
            <w:tcW w:w="920" w:type="dxa"/>
            <w:tcBorders/>
            <w:shd w:fill="auto" w:val="clear"/>
            <w:vAlign w:val="center"/>
          </w:tcPr>
          <w:p>
            <w:pPr>
              <w:pStyle w:val="TableContents"/>
              <w:spacing w:before="0" w:after="283"/>
              <w:rPr/>
            </w:pPr>
            <w:r>
              <w:rPr/>
              <w:t>132</w:t>
            </w:r>
          </w:p>
        </w:tc>
        <w:tc>
          <w:tcPr>
            <w:tcW w:w="3950" w:type="dxa"/>
            <w:tcBorders/>
            <w:shd w:fill="auto" w:val="clear"/>
            <w:vAlign w:val="center"/>
          </w:tcPr>
          <w:p>
            <w:pPr>
              <w:pStyle w:val="TableContents"/>
              <w:spacing w:before="0" w:after="283"/>
              <w:rPr/>
            </w:pPr>
            <w:r>
              <w:rPr/>
              <w:t>Поставка холодильников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холодильников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5</w:t>
            </w:r>
          </w:p>
        </w:tc>
        <w:tc>
          <w:tcPr>
            <w:tcW w:w="1805" w:type="dxa"/>
            <w:tcBorders/>
            <w:shd w:fill="auto" w:val="clear"/>
            <w:vAlign w:val="center"/>
          </w:tcPr>
          <w:p>
            <w:pPr>
              <w:pStyle w:val="TableContents"/>
              <w:spacing w:before="0" w:after="283"/>
              <w:jc w:val="right"/>
              <w:rPr/>
            </w:pPr>
            <w:r>
              <w:rPr/>
              <w:t>100 000,00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май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590" w:hRule="atLeast"/>
        </w:trPr>
        <w:tc>
          <w:tcPr>
            <w:tcW w:w="860" w:type="dxa"/>
            <w:tcBorders/>
            <w:shd w:fill="auto" w:val="clear"/>
            <w:vAlign w:val="center"/>
          </w:tcPr>
          <w:p>
            <w:pPr>
              <w:pStyle w:val="TableContents"/>
              <w:spacing w:before="0" w:after="283"/>
              <w:rPr/>
            </w:pPr>
            <w:r>
              <w:rPr/>
              <w:t>149 1006 9990019 244 340</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2219111</w:t>
            </w:r>
          </w:p>
        </w:tc>
        <w:tc>
          <w:tcPr>
            <w:tcW w:w="920" w:type="dxa"/>
            <w:tcBorders/>
            <w:shd w:fill="auto" w:val="clear"/>
            <w:vAlign w:val="center"/>
          </w:tcPr>
          <w:p>
            <w:pPr>
              <w:pStyle w:val="TableContents"/>
              <w:spacing w:before="0" w:after="283"/>
              <w:rPr/>
            </w:pPr>
            <w:r>
              <w:rPr/>
              <w:t>133</w:t>
            </w:r>
          </w:p>
        </w:tc>
        <w:tc>
          <w:tcPr>
            <w:tcW w:w="3950" w:type="dxa"/>
            <w:tcBorders/>
            <w:shd w:fill="auto" w:val="clear"/>
            <w:vAlign w:val="center"/>
          </w:tcPr>
          <w:p>
            <w:pPr>
              <w:pStyle w:val="TableContents"/>
              <w:spacing w:before="0" w:after="283"/>
              <w:rPr/>
            </w:pPr>
            <w:r>
              <w:rPr/>
              <w:t>Поставка календарей квартальных на 2015 год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календарей квартальных на 2015 год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900</w:t>
            </w:r>
          </w:p>
        </w:tc>
        <w:tc>
          <w:tcPr>
            <w:tcW w:w="1805" w:type="dxa"/>
            <w:tcBorders/>
            <w:shd w:fill="auto" w:val="clear"/>
            <w:vAlign w:val="center"/>
          </w:tcPr>
          <w:p>
            <w:pPr>
              <w:pStyle w:val="TableContents"/>
              <w:spacing w:before="0" w:after="283"/>
              <w:jc w:val="right"/>
              <w:rPr/>
            </w:pPr>
            <w:r>
              <w:rPr/>
              <w:t>450 000,00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июнь 2014</w:t>
            </w:r>
          </w:p>
        </w:tc>
        <w:tc>
          <w:tcPr>
            <w:tcW w:w="1250" w:type="dxa"/>
            <w:tcBorders/>
            <w:shd w:fill="auto" w:val="clear"/>
            <w:vAlign w:val="center"/>
          </w:tcPr>
          <w:p>
            <w:pPr>
              <w:pStyle w:val="TableContents"/>
              <w:spacing w:before="0" w:after="283"/>
              <w:rPr/>
            </w:pPr>
            <w:r>
              <w:rPr/>
              <w:t>июль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Увеличение начальной (максимальной) цены контракта в связи с увеличением потребности</w:t>
            </w:r>
          </w:p>
        </w:tc>
      </w:tr>
      <w:tr>
        <w:trPr>
          <w:trHeight w:val="1260" w:hRule="atLeast"/>
        </w:trPr>
        <w:tc>
          <w:tcPr>
            <w:tcW w:w="860" w:type="dxa"/>
            <w:tcBorders/>
            <w:shd w:fill="auto" w:val="clear"/>
            <w:vAlign w:val="center"/>
          </w:tcPr>
          <w:p>
            <w:pPr>
              <w:pStyle w:val="TableContents"/>
              <w:spacing w:before="0" w:after="283"/>
              <w:rPr/>
            </w:pPr>
            <w:r>
              <w:rPr/>
              <w:t>149 1006 9990019 244 340</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2219126</w:t>
            </w:r>
          </w:p>
        </w:tc>
        <w:tc>
          <w:tcPr>
            <w:tcW w:w="920" w:type="dxa"/>
            <w:tcBorders/>
            <w:shd w:fill="auto" w:val="clear"/>
            <w:vAlign w:val="center"/>
          </w:tcPr>
          <w:p>
            <w:pPr>
              <w:pStyle w:val="TableContents"/>
              <w:spacing w:before="0" w:after="283"/>
              <w:rPr/>
            </w:pPr>
            <w:r>
              <w:rPr/>
              <w:t>134</w:t>
            </w:r>
          </w:p>
        </w:tc>
        <w:tc>
          <w:tcPr>
            <w:tcW w:w="3950" w:type="dxa"/>
            <w:tcBorders/>
            <w:shd w:fill="auto" w:val="clear"/>
            <w:vAlign w:val="center"/>
          </w:tcPr>
          <w:p>
            <w:pPr>
              <w:pStyle w:val="TableContents"/>
              <w:spacing w:before="0" w:after="283"/>
              <w:rPr/>
            </w:pPr>
            <w:r>
              <w:rPr/>
              <w:t>Оказание услуг по изготовлению бланочной продукции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изготовление бланков 6 видов в количестве 1250000 штук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1250000</w:t>
            </w:r>
          </w:p>
        </w:tc>
        <w:tc>
          <w:tcPr>
            <w:tcW w:w="1805" w:type="dxa"/>
            <w:tcBorders/>
            <w:shd w:fill="auto" w:val="clear"/>
            <w:vAlign w:val="center"/>
          </w:tcPr>
          <w:p>
            <w:pPr>
              <w:pStyle w:val="TableContents"/>
              <w:spacing w:before="0" w:after="283"/>
              <w:jc w:val="right"/>
              <w:rPr/>
            </w:pPr>
            <w:r>
              <w:rPr/>
              <w:t>616 860,00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июль 2014</w:t>
            </w:r>
          </w:p>
        </w:tc>
        <w:tc>
          <w:tcPr>
            <w:tcW w:w="1250" w:type="dxa"/>
            <w:tcBorders/>
            <w:shd w:fill="auto" w:val="clear"/>
            <w:vAlign w:val="center"/>
          </w:tcPr>
          <w:p>
            <w:pPr>
              <w:pStyle w:val="TableContents"/>
              <w:spacing w:before="0" w:after="283"/>
              <w:rPr/>
            </w:pPr>
            <w:r>
              <w:rPr/>
              <w:t>сентябрь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260" w:hRule="atLeast"/>
        </w:trPr>
        <w:tc>
          <w:tcPr>
            <w:tcW w:w="860" w:type="dxa"/>
            <w:tcBorders/>
            <w:shd w:fill="auto" w:val="clear"/>
            <w:vAlign w:val="center"/>
          </w:tcPr>
          <w:p>
            <w:pPr>
              <w:pStyle w:val="TableContents"/>
              <w:spacing w:before="0" w:after="283"/>
              <w:rPr/>
            </w:pPr>
            <w:r>
              <w:rPr/>
              <w:t>149 1006 9990019 244 340</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2221690</w:t>
            </w:r>
          </w:p>
        </w:tc>
        <w:tc>
          <w:tcPr>
            <w:tcW w:w="920" w:type="dxa"/>
            <w:tcBorders/>
            <w:shd w:fill="auto" w:val="clear"/>
            <w:vAlign w:val="center"/>
          </w:tcPr>
          <w:p>
            <w:pPr>
              <w:pStyle w:val="TableContents"/>
              <w:spacing w:before="0" w:after="283"/>
              <w:rPr/>
            </w:pPr>
            <w:r>
              <w:rPr/>
              <w:t>135</w:t>
            </w:r>
          </w:p>
        </w:tc>
        <w:tc>
          <w:tcPr>
            <w:tcW w:w="3950" w:type="dxa"/>
            <w:tcBorders/>
            <w:shd w:fill="auto" w:val="clear"/>
            <w:vAlign w:val="center"/>
          </w:tcPr>
          <w:p>
            <w:pPr>
              <w:pStyle w:val="TableContents"/>
              <w:spacing w:before="0" w:after="283"/>
              <w:rPr/>
            </w:pPr>
            <w:r>
              <w:rPr/>
              <w:t>Поставка полиграфической продукции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еженедельников, планингов, телефонных книжек, визитний, пакетов бумажных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3000</w:t>
            </w:r>
          </w:p>
        </w:tc>
        <w:tc>
          <w:tcPr>
            <w:tcW w:w="1805" w:type="dxa"/>
            <w:tcBorders/>
            <w:shd w:fill="auto" w:val="clear"/>
            <w:vAlign w:val="center"/>
          </w:tcPr>
          <w:p>
            <w:pPr>
              <w:pStyle w:val="TableContents"/>
              <w:spacing w:before="0" w:after="283"/>
              <w:jc w:val="right"/>
              <w:rPr/>
            </w:pPr>
            <w:r>
              <w:rPr/>
              <w:t>977 500,00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май 2014</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930" w:hRule="atLeast"/>
        </w:trPr>
        <w:tc>
          <w:tcPr>
            <w:tcW w:w="860" w:type="dxa"/>
            <w:tcBorders/>
            <w:shd w:fill="auto" w:val="clear"/>
            <w:vAlign w:val="center"/>
          </w:tcPr>
          <w:p>
            <w:pPr>
              <w:pStyle w:val="TableContents"/>
              <w:spacing w:before="0" w:after="283"/>
              <w:rPr/>
            </w:pPr>
            <w:r>
              <w:rPr/>
              <w:t>149 1006 9990019 244 340</w:t>
            </w:r>
          </w:p>
        </w:tc>
        <w:tc>
          <w:tcPr>
            <w:tcW w:w="860" w:type="dxa"/>
            <w:tcBorders/>
            <w:shd w:fill="auto" w:val="clear"/>
            <w:vAlign w:val="center"/>
          </w:tcPr>
          <w:p>
            <w:pPr>
              <w:pStyle w:val="TableContents"/>
              <w:spacing w:before="0" w:after="283"/>
              <w:rPr/>
            </w:pPr>
            <w:r>
              <w:rPr/>
              <w:t>51.18.21</w:t>
            </w:r>
          </w:p>
        </w:tc>
        <w:tc>
          <w:tcPr>
            <w:tcW w:w="860" w:type="dxa"/>
            <w:tcBorders/>
            <w:shd w:fill="auto" w:val="clear"/>
            <w:vAlign w:val="center"/>
          </w:tcPr>
          <w:p>
            <w:pPr>
              <w:pStyle w:val="TableContents"/>
              <w:spacing w:before="0" w:after="283"/>
              <w:rPr/>
            </w:pPr>
            <w:r>
              <w:rPr/>
              <w:t>5139100</w:t>
            </w:r>
          </w:p>
        </w:tc>
        <w:tc>
          <w:tcPr>
            <w:tcW w:w="920" w:type="dxa"/>
            <w:tcBorders/>
            <w:shd w:fill="auto" w:val="clear"/>
            <w:vAlign w:val="center"/>
          </w:tcPr>
          <w:p>
            <w:pPr>
              <w:pStyle w:val="TableContents"/>
              <w:spacing w:before="0" w:after="283"/>
              <w:rPr/>
            </w:pPr>
            <w:r>
              <w:rPr/>
              <w:t>136</w:t>
            </w:r>
          </w:p>
        </w:tc>
        <w:tc>
          <w:tcPr>
            <w:tcW w:w="3950" w:type="dxa"/>
            <w:tcBorders/>
            <w:shd w:fill="auto" w:val="clear"/>
            <w:vAlign w:val="center"/>
          </w:tcPr>
          <w:p>
            <w:pPr>
              <w:pStyle w:val="TableContents"/>
              <w:spacing w:before="0" w:after="283"/>
              <w:rPr/>
            </w:pPr>
            <w:r>
              <w:rPr/>
              <w:t>Поставка бумаги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бумаги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6000</w:t>
            </w:r>
          </w:p>
        </w:tc>
        <w:tc>
          <w:tcPr>
            <w:tcW w:w="1805" w:type="dxa"/>
            <w:tcBorders/>
            <w:shd w:fill="auto" w:val="clear"/>
            <w:vAlign w:val="center"/>
          </w:tcPr>
          <w:p>
            <w:pPr>
              <w:pStyle w:val="TableContents"/>
              <w:spacing w:before="0" w:after="283"/>
              <w:jc w:val="right"/>
              <w:rPr/>
            </w:pPr>
            <w:r>
              <w:rPr/>
              <w:t>1 200 000,00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июль 2014</w:t>
            </w:r>
          </w:p>
        </w:tc>
        <w:tc>
          <w:tcPr>
            <w:tcW w:w="1250" w:type="dxa"/>
            <w:tcBorders/>
            <w:shd w:fill="auto" w:val="clear"/>
            <w:vAlign w:val="center"/>
          </w:tcPr>
          <w:p>
            <w:pPr>
              <w:pStyle w:val="TableContents"/>
              <w:spacing w:before="0" w:after="283"/>
              <w:rPr/>
            </w:pPr>
            <w:r>
              <w:rPr/>
              <w:t>сентябрь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395" w:hRule="atLeast"/>
        </w:trPr>
        <w:tc>
          <w:tcPr>
            <w:tcW w:w="860" w:type="dxa"/>
            <w:tcBorders/>
            <w:shd w:fill="auto" w:val="clear"/>
            <w:vAlign w:val="center"/>
          </w:tcPr>
          <w:p>
            <w:pPr>
              <w:pStyle w:val="TableContents"/>
              <w:spacing w:before="0" w:after="283"/>
              <w:rPr/>
            </w:pPr>
            <w:r>
              <w:rPr/>
              <w:t>149 1006 9990019 244 340</w:t>
            </w:r>
          </w:p>
        </w:tc>
        <w:tc>
          <w:tcPr>
            <w:tcW w:w="860" w:type="dxa"/>
            <w:tcBorders/>
            <w:shd w:fill="auto" w:val="clear"/>
            <w:vAlign w:val="center"/>
          </w:tcPr>
          <w:p>
            <w:pPr>
              <w:pStyle w:val="TableContents"/>
              <w:spacing w:before="0" w:after="283"/>
              <w:rPr/>
            </w:pPr>
            <w:r>
              <w:rPr/>
              <w:t>51.47.2</w:t>
            </w:r>
          </w:p>
        </w:tc>
        <w:tc>
          <w:tcPr>
            <w:tcW w:w="860" w:type="dxa"/>
            <w:tcBorders/>
            <w:shd w:fill="auto" w:val="clear"/>
            <w:vAlign w:val="center"/>
          </w:tcPr>
          <w:p>
            <w:pPr>
              <w:pStyle w:val="TableContents"/>
              <w:spacing w:before="0" w:after="283"/>
              <w:rPr/>
            </w:pPr>
            <w:r>
              <w:rPr/>
              <w:t>5110680</w:t>
            </w:r>
          </w:p>
        </w:tc>
        <w:tc>
          <w:tcPr>
            <w:tcW w:w="920" w:type="dxa"/>
            <w:tcBorders/>
            <w:shd w:fill="auto" w:val="clear"/>
            <w:vAlign w:val="center"/>
          </w:tcPr>
          <w:p>
            <w:pPr>
              <w:pStyle w:val="TableContents"/>
              <w:spacing w:before="0" w:after="283"/>
              <w:rPr/>
            </w:pPr>
            <w:r>
              <w:rPr/>
              <w:t>137</w:t>
            </w:r>
          </w:p>
        </w:tc>
        <w:tc>
          <w:tcPr>
            <w:tcW w:w="3950" w:type="dxa"/>
            <w:tcBorders/>
            <w:shd w:fill="auto" w:val="clear"/>
            <w:vAlign w:val="center"/>
          </w:tcPr>
          <w:p>
            <w:pPr>
              <w:pStyle w:val="TableContents"/>
              <w:spacing w:before="0" w:after="283"/>
              <w:rPr/>
            </w:pPr>
            <w:r>
              <w:rPr/>
              <w:t>Поставка канцелярских принадлежностей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 xml:space="preserve">поставка канцелярских принадлежностей (100 наименований) </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5000</w:t>
            </w:r>
          </w:p>
        </w:tc>
        <w:tc>
          <w:tcPr>
            <w:tcW w:w="1805" w:type="dxa"/>
            <w:tcBorders/>
            <w:shd w:fill="auto" w:val="clear"/>
            <w:vAlign w:val="center"/>
          </w:tcPr>
          <w:p>
            <w:pPr>
              <w:pStyle w:val="TableContents"/>
              <w:spacing w:before="0" w:after="283"/>
              <w:jc w:val="right"/>
              <w:rPr/>
            </w:pPr>
            <w:r>
              <w:rPr/>
              <w:t>2 375 000,00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июль 2014</w:t>
            </w:r>
          </w:p>
        </w:tc>
        <w:tc>
          <w:tcPr>
            <w:tcW w:w="1250" w:type="dxa"/>
            <w:tcBorders/>
            <w:shd w:fill="auto" w:val="clear"/>
            <w:vAlign w:val="center"/>
          </w:tcPr>
          <w:p>
            <w:pPr>
              <w:pStyle w:val="TableContents"/>
              <w:spacing w:before="0" w:after="283"/>
              <w:rPr/>
            </w:pPr>
            <w:r>
              <w:rPr/>
              <w:t>сентябрь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7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65</w:t>
            </w:r>
          </w:p>
        </w:tc>
        <w:tc>
          <w:tcPr>
            <w:tcW w:w="860" w:type="dxa"/>
            <w:tcBorders/>
            <w:shd w:fill="auto" w:val="clear"/>
            <w:vAlign w:val="center"/>
          </w:tcPr>
          <w:p>
            <w:pPr>
              <w:pStyle w:val="TableContents"/>
              <w:spacing w:before="0" w:after="283"/>
              <w:rPr/>
            </w:pPr>
            <w:r>
              <w:rPr/>
              <w:t>6512510</w:t>
            </w:r>
          </w:p>
        </w:tc>
        <w:tc>
          <w:tcPr>
            <w:tcW w:w="920" w:type="dxa"/>
            <w:tcBorders/>
            <w:shd w:fill="auto" w:val="clear"/>
            <w:vAlign w:val="center"/>
          </w:tcPr>
          <w:p>
            <w:pPr>
              <w:pStyle w:val="TableContents"/>
              <w:spacing w:before="0" w:after="283"/>
              <w:rPr/>
            </w:pPr>
            <w:r>
              <w:rPr/>
              <w:t>138</w:t>
            </w:r>
          </w:p>
        </w:tc>
        <w:tc>
          <w:tcPr>
            <w:tcW w:w="3950" w:type="dxa"/>
            <w:tcBorders/>
            <w:shd w:fill="auto" w:val="clear"/>
            <w:vAlign w:val="center"/>
          </w:tcPr>
          <w:p>
            <w:pPr>
              <w:pStyle w:val="TableContents"/>
              <w:spacing w:before="0" w:after="283"/>
              <w:rPr/>
            </w:pPr>
            <w:r>
              <w:rPr/>
              <w:t>Оказание услуг по открытию и ведению валютного счета Министерства труда и социальной защиты Российской Федерации в 2014-2016 годах</w:t>
            </w:r>
          </w:p>
        </w:tc>
        <w:tc>
          <w:tcPr>
            <w:tcW w:w="3305" w:type="dxa"/>
            <w:tcBorders/>
            <w:shd w:fill="auto" w:val="clear"/>
            <w:vAlign w:val="center"/>
          </w:tcPr>
          <w:p>
            <w:pPr>
              <w:pStyle w:val="TableContents"/>
              <w:spacing w:before="0" w:after="283"/>
              <w:rPr/>
            </w:pPr>
            <w:r>
              <w:rPr/>
              <w:t xml:space="preserve">Открытие валютного счета,расчетно-кассовое обслуживание,конверсия средств из одной валюты в другую, исполнение платежей за пределами банка,зачисление на счет и выдача наличной иностранной валюты, Использование системы "Клиент-банк"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2 353 585,84</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2 кв 2014</w:t>
            </w:r>
          </w:p>
        </w:tc>
        <w:tc>
          <w:tcPr>
            <w:tcW w:w="1250" w:type="dxa"/>
            <w:tcBorders/>
            <w:shd w:fill="auto" w:val="clear"/>
            <w:vAlign w:val="center"/>
          </w:tcPr>
          <w:p>
            <w:pPr>
              <w:pStyle w:val="TableContents"/>
              <w:spacing w:before="0" w:after="283"/>
              <w:rPr/>
            </w:pPr>
            <w:r>
              <w:rPr/>
              <w:t>декабрь 2016</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Увеличение начальной (максимальной) цены контракта в связи с заключением контракта на 2014-2016 годы</w:t>
            </w:r>
          </w:p>
        </w:tc>
      </w:tr>
      <w:tr>
        <w:trPr>
          <w:trHeight w:val="246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70.32</w:t>
            </w:r>
          </w:p>
        </w:tc>
        <w:tc>
          <w:tcPr>
            <w:tcW w:w="860" w:type="dxa"/>
            <w:tcBorders/>
            <w:shd w:fill="auto" w:val="clear"/>
            <w:vAlign w:val="center"/>
          </w:tcPr>
          <w:p>
            <w:pPr>
              <w:pStyle w:val="TableContents"/>
              <w:spacing w:before="0" w:after="283"/>
              <w:rPr/>
            </w:pPr>
            <w:r>
              <w:rPr/>
              <w:t>7020000</w:t>
            </w:r>
          </w:p>
        </w:tc>
        <w:tc>
          <w:tcPr>
            <w:tcW w:w="920" w:type="dxa"/>
            <w:tcBorders/>
            <w:shd w:fill="auto" w:val="clear"/>
            <w:vAlign w:val="center"/>
          </w:tcPr>
          <w:p>
            <w:pPr>
              <w:pStyle w:val="TableContents"/>
              <w:spacing w:before="0" w:after="283"/>
              <w:rPr/>
            </w:pPr>
            <w:r>
              <w:rPr/>
              <w:t>139</w:t>
            </w:r>
          </w:p>
        </w:tc>
        <w:tc>
          <w:tcPr>
            <w:tcW w:w="3950" w:type="dxa"/>
            <w:tcBorders/>
            <w:shd w:fill="auto" w:val="clear"/>
            <w:vAlign w:val="center"/>
          </w:tcPr>
          <w:p>
            <w:pPr>
              <w:pStyle w:val="TableContents"/>
              <w:spacing w:before="0" w:after="283"/>
              <w:rPr/>
            </w:pPr>
            <w:r>
              <w:rPr/>
              <w:t>Оказание услуг по техническому учету, технической инвентаризации и учетно-технической документации части административного здания Министерства труда и социальной защиты Российской Федерации, расположенного по адресу: г. Москва, ул. Ильинка, д. 21</w:t>
            </w:r>
          </w:p>
        </w:tc>
        <w:tc>
          <w:tcPr>
            <w:tcW w:w="3305" w:type="dxa"/>
            <w:tcBorders/>
            <w:shd w:fill="auto" w:val="clear"/>
            <w:vAlign w:val="center"/>
          </w:tcPr>
          <w:p>
            <w:pPr>
              <w:pStyle w:val="TableContents"/>
              <w:spacing w:before="0" w:after="283"/>
              <w:rPr/>
            </w:pPr>
            <w:r>
              <w:rPr/>
              <w:t>Техническая инвентаризация части помещения здания. Площадь обследования - 2309,10 кв.м. Изготовление технической документации на все здание в соответствии с техническим заданием.</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147 153,00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июнь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149 1006 9990019 244 225</w:t>
            </w:r>
          </w:p>
        </w:tc>
        <w:tc>
          <w:tcPr>
            <w:tcW w:w="860" w:type="dxa"/>
            <w:tcBorders/>
            <w:shd w:fill="auto" w:val="clear"/>
            <w:vAlign w:val="center"/>
          </w:tcPr>
          <w:p>
            <w:pPr>
              <w:pStyle w:val="TableContents"/>
              <w:spacing w:before="0" w:after="283"/>
              <w:rPr/>
            </w:pPr>
            <w:r>
              <w:rPr/>
              <w:t>45.22</w:t>
            </w:r>
          </w:p>
        </w:tc>
        <w:tc>
          <w:tcPr>
            <w:tcW w:w="860" w:type="dxa"/>
            <w:tcBorders/>
            <w:shd w:fill="auto" w:val="clear"/>
            <w:vAlign w:val="center"/>
          </w:tcPr>
          <w:p>
            <w:pPr>
              <w:pStyle w:val="TableContents"/>
              <w:spacing w:before="0" w:after="283"/>
              <w:rPr/>
            </w:pPr>
            <w:r>
              <w:rPr/>
              <w:t>4540100</w:t>
            </w:r>
          </w:p>
        </w:tc>
        <w:tc>
          <w:tcPr>
            <w:tcW w:w="920" w:type="dxa"/>
            <w:tcBorders/>
            <w:shd w:fill="auto" w:val="clear"/>
            <w:vAlign w:val="center"/>
          </w:tcPr>
          <w:p>
            <w:pPr>
              <w:pStyle w:val="TableContents"/>
              <w:spacing w:before="0" w:after="283"/>
              <w:rPr/>
            </w:pPr>
            <w:r>
              <w:rPr/>
              <w:t>140</w:t>
            </w:r>
          </w:p>
        </w:tc>
        <w:tc>
          <w:tcPr>
            <w:tcW w:w="3950" w:type="dxa"/>
            <w:tcBorders/>
            <w:shd w:fill="auto" w:val="clear"/>
            <w:vAlign w:val="center"/>
          </w:tcPr>
          <w:p>
            <w:pPr>
              <w:pStyle w:val="TableContents"/>
              <w:spacing w:before="0" w:after="283"/>
              <w:rPr/>
            </w:pPr>
            <w:r>
              <w:rPr/>
              <w:t>Выполнение работ по восстановлению гидроизоляции подвального помещения административного здания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Работы по восстановлению гидроизоляции подвального помещения административного здания Министерства труда и социальной защиты Российской Федерации</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7 100 000,00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апрель 2014</w:t>
            </w:r>
          </w:p>
        </w:tc>
        <w:tc>
          <w:tcPr>
            <w:tcW w:w="1250" w:type="dxa"/>
            <w:tcBorders/>
            <w:shd w:fill="auto" w:val="clear"/>
            <w:vAlign w:val="center"/>
          </w:tcPr>
          <w:p>
            <w:pPr>
              <w:pStyle w:val="TableContents"/>
              <w:spacing w:before="0" w:after="283"/>
              <w:rPr/>
            </w:pPr>
            <w:r>
              <w:rPr/>
              <w:t>май - июль 2014</w:t>
            </w:r>
          </w:p>
        </w:tc>
        <w:tc>
          <w:tcPr>
            <w:tcW w:w="1340" w:type="dxa"/>
            <w:tcBorders/>
            <w:shd w:fill="auto" w:val="clear"/>
            <w:vAlign w:val="center"/>
          </w:tcPr>
          <w:p>
            <w:pPr>
              <w:pStyle w:val="TableContents"/>
              <w:spacing w:before="0" w:after="283"/>
              <w:rPr/>
            </w:pPr>
            <w:r>
              <w:rPr/>
              <w:t xml:space="preserve">запрос котировок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2221100</w:t>
            </w:r>
          </w:p>
        </w:tc>
        <w:tc>
          <w:tcPr>
            <w:tcW w:w="920" w:type="dxa"/>
            <w:tcBorders/>
            <w:shd w:fill="auto" w:val="clear"/>
            <w:vAlign w:val="center"/>
          </w:tcPr>
          <w:p>
            <w:pPr>
              <w:pStyle w:val="TableContents"/>
              <w:spacing w:before="0" w:after="283"/>
              <w:rPr/>
            </w:pPr>
            <w:r>
              <w:rPr/>
              <w:t>141</w:t>
            </w:r>
          </w:p>
        </w:tc>
        <w:tc>
          <w:tcPr>
            <w:tcW w:w="3950" w:type="dxa"/>
            <w:tcBorders/>
            <w:shd w:fill="auto" w:val="clear"/>
            <w:vAlign w:val="center"/>
          </w:tcPr>
          <w:p>
            <w:pPr>
              <w:pStyle w:val="TableContents"/>
              <w:spacing w:before="0" w:after="283"/>
              <w:rPr/>
            </w:pPr>
            <w:r>
              <w:rPr/>
              <w:t>Оказание услуг по подготовке к изданию, изданию и доставке методического пособия для специалистов медико-социальной экспертизы</w:t>
            </w:r>
          </w:p>
        </w:tc>
        <w:tc>
          <w:tcPr>
            <w:tcW w:w="3305" w:type="dxa"/>
            <w:tcBorders/>
            <w:shd w:fill="auto" w:val="clear"/>
            <w:vAlign w:val="center"/>
          </w:tcPr>
          <w:p>
            <w:pPr>
              <w:pStyle w:val="TableContents"/>
              <w:spacing w:before="0" w:after="283"/>
              <w:rPr/>
            </w:pPr>
            <w:r>
              <w:rPr/>
              <w:t>Издание и тиражирование методического пособия для специалистов медико-социальной экспертизы и доставка во все субъекты Российской Федерации</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5000</w:t>
            </w:r>
          </w:p>
        </w:tc>
        <w:tc>
          <w:tcPr>
            <w:tcW w:w="1805" w:type="dxa"/>
            <w:tcBorders/>
            <w:shd w:fill="auto" w:val="clear"/>
            <w:vAlign w:val="center"/>
          </w:tcPr>
          <w:p>
            <w:pPr>
              <w:pStyle w:val="TableContents"/>
              <w:spacing w:before="0" w:after="283"/>
              <w:jc w:val="right"/>
              <w:rPr/>
            </w:pPr>
            <w:r>
              <w:rPr/>
              <w:t>500 000,00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149 1006 9990019 244 290</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2221100</w:t>
            </w:r>
          </w:p>
        </w:tc>
        <w:tc>
          <w:tcPr>
            <w:tcW w:w="920" w:type="dxa"/>
            <w:tcBorders/>
            <w:shd w:fill="auto" w:val="clear"/>
            <w:vAlign w:val="center"/>
          </w:tcPr>
          <w:p>
            <w:pPr>
              <w:pStyle w:val="TableContents"/>
              <w:spacing w:before="0" w:after="283"/>
              <w:rPr/>
            </w:pPr>
            <w:r>
              <w:rPr/>
              <w:t>142</w:t>
            </w:r>
          </w:p>
        </w:tc>
        <w:tc>
          <w:tcPr>
            <w:tcW w:w="3950" w:type="dxa"/>
            <w:tcBorders/>
            <w:shd w:fill="auto" w:val="clear"/>
            <w:vAlign w:val="center"/>
          </w:tcPr>
          <w:p>
            <w:pPr>
              <w:pStyle w:val="TableContents"/>
              <w:spacing w:before="0" w:after="283"/>
              <w:rPr/>
            </w:pPr>
            <w:r>
              <w:rPr/>
              <w:t>Оказание услуг по изготовлению и поставке почетных грамот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Изготовление почетных грамот в количестве 15000 шт. в соответствии с техническим зданием Заказчика</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467 500,00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Июнь 2014</w:t>
            </w:r>
          </w:p>
        </w:tc>
        <w:tc>
          <w:tcPr>
            <w:tcW w:w="1250" w:type="dxa"/>
            <w:tcBorders/>
            <w:shd w:fill="auto" w:val="clear"/>
            <w:vAlign w:val="center"/>
          </w:tcPr>
          <w:p>
            <w:pPr>
              <w:pStyle w:val="TableContents"/>
              <w:spacing w:before="0" w:after="283"/>
              <w:rPr/>
            </w:pPr>
            <w:r>
              <w:rPr/>
              <w:t>июля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149 1006 0010400 244 226</w:t>
            </w:r>
          </w:p>
        </w:tc>
        <w:tc>
          <w:tcPr>
            <w:tcW w:w="860" w:type="dxa"/>
            <w:tcBorders/>
            <w:shd w:fill="auto" w:val="clear"/>
            <w:vAlign w:val="center"/>
          </w:tcPr>
          <w:p>
            <w:pPr>
              <w:pStyle w:val="TableContents"/>
              <w:spacing w:before="0" w:after="283"/>
              <w:rPr/>
            </w:pPr>
            <w:r>
              <w:rPr/>
              <w:t>74.13</w:t>
            </w:r>
          </w:p>
        </w:tc>
        <w:tc>
          <w:tcPr>
            <w:tcW w:w="860" w:type="dxa"/>
            <w:tcBorders/>
            <w:shd w:fill="auto" w:val="clear"/>
            <w:vAlign w:val="center"/>
          </w:tcPr>
          <w:p>
            <w:pPr>
              <w:pStyle w:val="TableContents"/>
              <w:spacing w:before="0" w:after="283"/>
              <w:rPr/>
            </w:pPr>
            <w:r>
              <w:rPr/>
              <w:t>7413020</w:t>
            </w:r>
          </w:p>
        </w:tc>
        <w:tc>
          <w:tcPr>
            <w:tcW w:w="920" w:type="dxa"/>
            <w:tcBorders/>
            <w:shd w:fill="auto" w:val="clear"/>
            <w:vAlign w:val="center"/>
          </w:tcPr>
          <w:p>
            <w:pPr>
              <w:pStyle w:val="TableContents"/>
              <w:spacing w:before="0" w:after="283"/>
              <w:rPr/>
            </w:pPr>
            <w:r>
              <w:rPr/>
              <w:t>143</w:t>
            </w:r>
          </w:p>
        </w:tc>
        <w:tc>
          <w:tcPr>
            <w:tcW w:w="3950" w:type="dxa"/>
            <w:tcBorders/>
            <w:shd w:fill="auto" w:val="clear"/>
            <w:vAlign w:val="center"/>
          </w:tcPr>
          <w:p>
            <w:pPr>
              <w:pStyle w:val="TableContents"/>
              <w:spacing w:before="0" w:after="283"/>
              <w:rPr/>
            </w:pPr>
            <w:r>
              <w:rPr/>
              <w:t>Выполнение работ по определению общественного мнения граждан Российской Федерации по пенсионной и социально-трудовой тематике посредством проведения социологических опросов населения</w:t>
            </w:r>
          </w:p>
        </w:tc>
        <w:tc>
          <w:tcPr>
            <w:tcW w:w="3305" w:type="dxa"/>
            <w:tcBorders/>
            <w:shd w:fill="auto" w:val="clear"/>
            <w:vAlign w:val="center"/>
          </w:tcPr>
          <w:p>
            <w:pPr>
              <w:pStyle w:val="TableContents"/>
              <w:spacing w:before="0" w:after="283"/>
              <w:rPr/>
            </w:pPr>
            <w:r>
              <w:rPr/>
              <w:t>Работы должны проводиться в соответствии с законодательством Российской Федерации</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rPr/>
            </w:pPr>
            <w:r>
              <w:rPr/>
              <w:t>1</w:t>
            </w:r>
          </w:p>
        </w:tc>
        <w:tc>
          <w:tcPr>
            <w:tcW w:w="1805" w:type="dxa"/>
            <w:tcBorders/>
            <w:shd w:fill="auto" w:val="clear"/>
            <w:vAlign w:val="center"/>
          </w:tcPr>
          <w:p>
            <w:pPr>
              <w:pStyle w:val="TableContents"/>
              <w:spacing w:before="0" w:after="283"/>
              <w:rPr/>
            </w:pPr>
            <w:r>
              <w:rPr/>
              <w:t>964 767,00</w:t>
            </w:r>
          </w:p>
        </w:tc>
        <w:tc>
          <w:tcPr>
            <w:tcW w:w="1340" w:type="dxa"/>
            <w:tcBorders/>
            <w:shd w:fill="auto" w:val="clear"/>
            <w:vAlign w:val="center"/>
          </w:tcPr>
          <w:p>
            <w:pPr>
              <w:pStyle w:val="TableContents"/>
              <w:spacing w:before="0" w:after="283"/>
              <w:rPr/>
            </w:pPr>
            <w:r>
              <w:rPr/>
              <w:t>30%</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3450"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8040030</w:t>
            </w:r>
          </w:p>
        </w:tc>
        <w:tc>
          <w:tcPr>
            <w:tcW w:w="920" w:type="dxa"/>
            <w:tcBorders/>
            <w:shd w:fill="auto" w:val="clear"/>
            <w:vAlign w:val="center"/>
          </w:tcPr>
          <w:p>
            <w:pPr>
              <w:pStyle w:val="TableContents"/>
              <w:spacing w:before="0" w:after="283"/>
              <w:rPr/>
            </w:pPr>
            <w:r>
              <w:rPr/>
              <w:t>144</w:t>
            </w:r>
          </w:p>
        </w:tc>
        <w:tc>
          <w:tcPr>
            <w:tcW w:w="3950" w:type="dxa"/>
            <w:tcBorders/>
            <w:shd w:fill="auto" w:val="clear"/>
            <w:vAlign w:val="center"/>
          </w:tcPr>
          <w:p>
            <w:pPr>
              <w:pStyle w:val="TableContents"/>
              <w:spacing w:before="0" w:after="283"/>
              <w:rPr/>
            </w:pPr>
            <w:r>
              <w:rPr/>
              <w:t>Оказание услуг по проведению обучения (профессиональная переподготовка) специалистов медико-социальной экспертизы с учетом основных положений МКФ (253 чел.)</w:t>
            </w:r>
          </w:p>
        </w:tc>
        <w:tc>
          <w:tcPr>
            <w:tcW w:w="3305" w:type="dxa"/>
            <w:tcBorders/>
            <w:shd w:fill="auto" w:val="clear"/>
            <w:vAlign w:val="center"/>
          </w:tcPr>
          <w:p>
            <w:pPr>
              <w:pStyle w:val="TableContents"/>
              <w:spacing w:before="0" w:after="283"/>
              <w:rPr/>
            </w:pPr>
            <w:r>
              <w:rPr/>
              <w:t xml:space="preserve">Проведение профессиональной переподготовки установленного числа врачей и специалистов учреждений медико-социальной экспертизы. Разработка программы профессиональной переподготовки специалистов учреждений медико-социальной экспертизы по специальности «Медико-социальная экспертиза с учетом основных положений МКФ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11 388 000,00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55" w:hRule="atLeast"/>
        </w:trPr>
        <w:tc>
          <w:tcPr>
            <w:tcW w:w="860" w:type="dxa"/>
            <w:tcBorders/>
            <w:shd w:fill="auto" w:val="clear"/>
            <w:vAlign w:val="center"/>
          </w:tcPr>
          <w:p>
            <w:pPr>
              <w:pStyle w:val="TableContents"/>
              <w:spacing w:before="0" w:after="283"/>
              <w:rPr/>
            </w:pPr>
            <w:r>
              <w:rPr/>
              <w:t>149 1006 0429999 244 226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8090010</w:t>
            </w:r>
          </w:p>
        </w:tc>
        <w:tc>
          <w:tcPr>
            <w:tcW w:w="920" w:type="dxa"/>
            <w:tcBorders/>
            <w:shd w:fill="auto" w:val="clear"/>
            <w:vAlign w:val="center"/>
          </w:tcPr>
          <w:p>
            <w:pPr>
              <w:pStyle w:val="TableContents"/>
              <w:spacing w:before="0" w:after="283"/>
              <w:rPr/>
            </w:pPr>
            <w:r>
              <w:rPr/>
              <w:t>145</w:t>
            </w:r>
          </w:p>
        </w:tc>
        <w:tc>
          <w:tcPr>
            <w:tcW w:w="3950" w:type="dxa"/>
            <w:tcBorders/>
            <w:shd w:fill="auto" w:val="clear"/>
            <w:vAlign w:val="center"/>
          </w:tcPr>
          <w:p>
            <w:pPr>
              <w:pStyle w:val="TableContents"/>
              <w:spacing w:before="0" w:after="283"/>
              <w:rPr/>
            </w:pPr>
            <w:r>
              <w:rPr/>
              <w:t>Оказание услуг по проведению научно-практических конференций по проблемам медико-социальной экспертизы в 2014 году</w:t>
            </w:r>
          </w:p>
        </w:tc>
        <w:tc>
          <w:tcPr>
            <w:tcW w:w="3305" w:type="dxa"/>
            <w:tcBorders/>
            <w:shd w:fill="auto" w:val="clear"/>
            <w:vAlign w:val="center"/>
          </w:tcPr>
          <w:p>
            <w:pPr>
              <w:pStyle w:val="TableContents"/>
              <w:spacing w:before="0" w:after="283"/>
              <w:rPr/>
            </w:pPr>
            <w:r>
              <w:rPr/>
              <w:t>Разработка и согласование с Заказчиком за 20 календарных дней до начала проведения каждой научно-практической конференции тематического плана и программы проведения конференций, сборника научно-практических конференций, вкючающего тезисы докладов участников научно-практической конференции, соответствующих тематике конференций, формирование группы докладчиков и участников, организация информационной кампании</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3 850 000,00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Открытй конкурс</w:t>
            </w:r>
          </w:p>
        </w:tc>
        <w:tc>
          <w:tcPr>
            <w:tcW w:w="3155" w:type="dxa"/>
            <w:tcBorders/>
            <w:shd w:fill="auto" w:val="clear"/>
            <w:vAlign w:val="center"/>
          </w:tcPr>
          <w:p>
            <w:pPr>
              <w:pStyle w:val="TableContents"/>
              <w:spacing w:before="0" w:after="283"/>
              <w:rPr/>
            </w:pPr>
            <w:r>
              <w:rPr/>
              <w:t>Внесены изменения в связи с разделением лота на организационно-техническую и на содержательнуют часть проведения научно-практческих конференций</w:t>
            </w:r>
          </w:p>
        </w:tc>
      </w:tr>
      <w:tr>
        <w:trPr>
          <w:trHeight w:val="2310" w:hRule="atLeast"/>
        </w:trPr>
        <w:tc>
          <w:tcPr>
            <w:tcW w:w="860" w:type="dxa"/>
            <w:tcBorders/>
            <w:shd w:fill="auto" w:val="clear"/>
            <w:vAlign w:val="center"/>
          </w:tcPr>
          <w:p>
            <w:pPr>
              <w:pStyle w:val="TableContents"/>
              <w:spacing w:before="0" w:after="283"/>
              <w:rPr/>
            </w:pPr>
            <w:r>
              <w:rPr/>
              <w:t>149 1006 9990019 242 340</w:t>
            </w:r>
          </w:p>
        </w:tc>
        <w:tc>
          <w:tcPr>
            <w:tcW w:w="860" w:type="dxa"/>
            <w:tcBorders/>
            <w:shd w:fill="auto" w:val="clear"/>
            <w:vAlign w:val="center"/>
          </w:tcPr>
          <w:p>
            <w:pPr>
              <w:pStyle w:val="TableContents"/>
              <w:spacing w:before="0" w:after="283"/>
              <w:rPr/>
            </w:pPr>
            <w:r>
              <w:rPr/>
              <w:t>72.50</w:t>
            </w:r>
          </w:p>
        </w:tc>
        <w:tc>
          <w:tcPr>
            <w:tcW w:w="860" w:type="dxa"/>
            <w:tcBorders/>
            <w:shd w:fill="auto" w:val="clear"/>
            <w:vAlign w:val="center"/>
          </w:tcPr>
          <w:p>
            <w:pPr>
              <w:pStyle w:val="TableContents"/>
              <w:spacing w:before="0" w:after="283"/>
              <w:rPr/>
            </w:pPr>
            <w:r>
              <w:rPr/>
              <w:t>7250000</w:t>
            </w:r>
          </w:p>
        </w:tc>
        <w:tc>
          <w:tcPr>
            <w:tcW w:w="920" w:type="dxa"/>
            <w:tcBorders/>
            <w:shd w:fill="auto" w:val="clear"/>
            <w:vAlign w:val="center"/>
          </w:tcPr>
          <w:p>
            <w:pPr>
              <w:pStyle w:val="TableContents"/>
              <w:spacing w:before="0" w:after="283"/>
              <w:rPr/>
            </w:pPr>
            <w:r>
              <w:rPr/>
              <w:t>146</w:t>
            </w:r>
          </w:p>
        </w:tc>
        <w:tc>
          <w:tcPr>
            <w:tcW w:w="3950" w:type="dxa"/>
            <w:tcBorders/>
            <w:shd w:fill="auto" w:val="clear"/>
            <w:vAlign w:val="center"/>
          </w:tcPr>
          <w:p>
            <w:pPr>
              <w:pStyle w:val="TableContents"/>
              <w:spacing w:before="0" w:after="283"/>
              <w:rPr/>
            </w:pPr>
            <w:r>
              <w:rPr/>
              <w:t>Поставка блока питания для коммутатора Juniper Networks EX8208</w:t>
            </w:r>
          </w:p>
        </w:tc>
        <w:tc>
          <w:tcPr>
            <w:tcW w:w="3305" w:type="dxa"/>
            <w:tcBorders/>
            <w:shd w:fill="auto" w:val="clear"/>
            <w:vAlign w:val="center"/>
          </w:tcPr>
          <w:p>
            <w:pPr>
              <w:pStyle w:val="TableContents"/>
              <w:spacing w:before="0" w:after="283"/>
              <w:rPr/>
            </w:pPr>
            <w:r>
              <w:rPr/>
              <w:t>Блок питания для коммутатора Juniper Networks EX8208</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4</w:t>
            </w:r>
          </w:p>
        </w:tc>
        <w:tc>
          <w:tcPr>
            <w:tcW w:w="1805" w:type="dxa"/>
            <w:tcBorders/>
            <w:shd w:fill="auto" w:val="clear"/>
            <w:vAlign w:val="center"/>
          </w:tcPr>
          <w:p>
            <w:pPr>
              <w:pStyle w:val="TableContents"/>
              <w:spacing w:before="0" w:after="283"/>
              <w:jc w:val="right"/>
              <w:rPr/>
            </w:pPr>
            <w:r>
              <w:rPr/>
              <w:t>250 000,00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окт.14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3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147</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"Развитие управленческих компетенций"</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466 246,80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3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148</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"Вопросы внедрения новых принципов кадровой политики в системе государственной гражданской службы"</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160 174,80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3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149</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"Информационно-аналитические технологии и средства поддержки принятия управленческих решений"</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207 327,60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03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150</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"Деловой иностранный язык (английский)"</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489 823,20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4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151</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"Вопросы функционирования контрактной системы в сфере закупок товаров, работ, услуг для обеспечения государственных и муниципальных нужд"</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1 304 164,80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4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152</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"Общие вопросы конституционного устройства Российской Федерации"</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47 568,60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4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153</w:t>
            </w:r>
          </w:p>
        </w:tc>
        <w:tc>
          <w:tcPr>
            <w:tcW w:w="3950" w:type="dxa"/>
            <w:tcBorders/>
            <w:shd w:fill="auto" w:val="clear"/>
            <w:vAlign w:val="center"/>
          </w:tcPr>
          <w:p>
            <w:pPr>
              <w:pStyle w:val="TableContents"/>
              <w:spacing w:before="0" w:after="283"/>
              <w:rPr/>
            </w:pPr>
            <w:r>
              <w:rPr/>
              <w:t>Оказание услуг по проведению повышения квалификации федеральных государственных гражданских служащих категории "руководители" высшей и главной групп по дополнительной профессиональной программе "Деловой русский язык"</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60 172,20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2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40" w:hRule="atLeast"/>
        </w:trPr>
        <w:tc>
          <w:tcPr>
            <w:tcW w:w="860" w:type="dxa"/>
            <w:tcBorders/>
            <w:shd w:fill="auto" w:val="clear"/>
            <w:vAlign w:val="center"/>
          </w:tcPr>
          <w:p>
            <w:pPr>
              <w:pStyle w:val="TableContents"/>
              <w:spacing w:before="0" w:after="283"/>
              <w:rPr/>
            </w:pPr>
            <w:r>
              <w:rPr/>
              <w:t>149 1006 9990019 244 225</w:t>
            </w:r>
          </w:p>
        </w:tc>
        <w:tc>
          <w:tcPr>
            <w:tcW w:w="860" w:type="dxa"/>
            <w:tcBorders/>
            <w:shd w:fill="auto" w:val="clear"/>
            <w:vAlign w:val="center"/>
          </w:tcPr>
          <w:p>
            <w:pPr>
              <w:pStyle w:val="TableContents"/>
              <w:spacing w:before="0" w:after="283"/>
              <w:rPr/>
            </w:pPr>
            <w:r>
              <w:rPr/>
              <w:t>45.43</w:t>
            </w:r>
          </w:p>
        </w:tc>
        <w:tc>
          <w:tcPr>
            <w:tcW w:w="860" w:type="dxa"/>
            <w:tcBorders/>
            <w:shd w:fill="auto" w:val="clear"/>
            <w:vAlign w:val="center"/>
          </w:tcPr>
          <w:p>
            <w:pPr>
              <w:pStyle w:val="TableContents"/>
              <w:spacing w:before="0" w:after="283"/>
              <w:rPr/>
            </w:pPr>
            <w:r>
              <w:rPr/>
              <w:t>4500000</w:t>
            </w:r>
          </w:p>
        </w:tc>
        <w:tc>
          <w:tcPr>
            <w:tcW w:w="920" w:type="dxa"/>
            <w:tcBorders/>
            <w:shd w:fill="auto" w:val="clear"/>
            <w:vAlign w:val="center"/>
          </w:tcPr>
          <w:p>
            <w:pPr>
              <w:pStyle w:val="TableContents"/>
              <w:spacing w:before="0" w:after="283"/>
              <w:rPr/>
            </w:pPr>
            <w:r>
              <w:rPr/>
              <w:t>154</w:t>
            </w:r>
          </w:p>
        </w:tc>
        <w:tc>
          <w:tcPr>
            <w:tcW w:w="3950" w:type="dxa"/>
            <w:tcBorders/>
            <w:shd w:fill="auto" w:val="clear"/>
            <w:vAlign w:val="center"/>
          </w:tcPr>
          <w:p>
            <w:pPr>
              <w:pStyle w:val="TableContents"/>
              <w:spacing w:before="0" w:after="283"/>
              <w:rPr/>
            </w:pPr>
            <w:r>
              <w:rPr/>
              <w:t>Выполнение работ по реставрации, шлифовке, полировке и кристаллизации полов и лестничных клеток с покрытием из натурального гранита и мрамора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Реставрация, шлифовка, полировка и кристаллизация полов и лестничных клеток с покрытием из натурального гранита и мрамора в административном здании Министерства труда и социальной защиты Российской Федерации</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1 460 000,00</w:t>
            </w:r>
          </w:p>
        </w:tc>
        <w:tc>
          <w:tcPr>
            <w:tcW w:w="1340" w:type="dxa"/>
            <w:tcBorders/>
            <w:shd w:fill="auto" w:val="clear"/>
            <w:vAlign w:val="center"/>
          </w:tcPr>
          <w:p>
            <w:pPr>
              <w:pStyle w:val="TableContents"/>
              <w:spacing w:before="0" w:after="283"/>
              <w:jc w:val="right"/>
              <w:rPr/>
            </w:pPr>
            <w:r>
              <w:rPr/>
              <w:t>30%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3 кв.</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65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85.32</w:t>
            </w:r>
          </w:p>
        </w:tc>
        <w:tc>
          <w:tcPr>
            <w:tcW w:w="860" w:type="dxa"/>
            <w:tcBorders/>
            <w:shd w:fill="auto" w:val="clear"/>
            <w:vAlign w:val="center"/>
          </w:tcPr>
          <w:p>
            <w:pPr>
              <w:pStyle w:val="TableContents"/>
              <w:spacing w:before="0" w:after="283"/>
              <w:rPr/>
            </w:pPr>
            <w:r>
              <w:rPr/>
              <w:t>8532090</w:t>
            </w:r>
          </w:p>
        </w:tc>
        <w:tc>
          <w:tcPr>
            <w:tcW w:w="920" w:type="dxa"/>
            <w:tcBorders/>
            <w:shd w:fill="auto" w:val="clear"/>
            <w:vAlign w:val="center"/>
          </w:tcPr>
          <w:p>
            <w:pPr>
              <w:pStyle w:val="TableContents"/>
              <w:spacing w:before="0" w:after="283"/>
              <w:rPr/>
            </w:pPr>
            <w:r>
              <w:rPr/>
              <w:t>155</w:t>
            </w:r>
          </w:p>
        </w:tc>
        <w:tc>
          <w:tcPr>
            <w:tcW w:w="3950" w:type="dxa"/>
            <w:tcBorders/>
            <w:shd w:fill="auto" w:val="clear"/>
            <w:vAlign w:val="center"/>
          </w:tcPr>
          <w:p>
            <w:pPr>
              <w:pStyle w:val="TableContents"/>
              <w:spacing w:before="0" w:after="283"/>
              <w:rPr/>
            </w:pPr>
            <w:r>
              <w:rPr/>
              <w:t>Оказание услуг по письменному переводу с иностранного языка на русский и с русского языка на иностранный язык в 2014 году</w:t>
            </w:r>
          </w:p>
        </w:tc>
        <w:tc>
          <w:tcPr>
            <w:tcW w:w="3305" w:type="dxa"/>
            <w:tcBorders/>
            <w:shd w:fill="auto" w:val="clear"/>
            <w:vAlign w:val="center"/>
          </w:tcPr>
          <w:p>
            <w:pPr>
              <w:pStyle w:val="TableContents"/>
              <w:spacing w:before="0" w:after="283"/>
              <w:rPr/>
            </w:pPr>
            <w:r>
              <w:rPr/>
              <w:t xml:space="preserve">Письменный перевод документов по социально-трудовой тематике с иностранного языка на русский язык и с русского языка на иностранный в объеме 2890 условных страниц в 2014 году.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1 600 000,00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165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85.32</w:t>
            </w:r>
          </w:p>
        </w:tc>
        <w:tc>
          <w:tcPr>
            <w:tcW w:w="860" w:type="dxa"/>
            <w:tcBorders/>
            <w:shd w:fill="auto" w:val="clear"/>
            <w:vAlign w:val="center"/>
          </w:tcPr>
          <w:p>
            <w:pPr>
              <w:pStyle w:val="TableContents"/>
              <w:spacing w:before="0" w:after="283"/>
              <w:rPr/>
            </w:pPr>
            <w:r>
              <w:rPr/>
              <w:t>8532090</w:t>
            </w:r>
          </w:p>
        </w:tc>
        <w:tc>
          <w:tcPr>
            <w:tcW w:w="920" w:type="dxa"/>
            <w:tcBorders/>
            <w:shd w:fill="auto" w:val="clear"/>
            <w:vAlign w:val="center"/>
          </w:tcPr>
          <w:p>
            <w:pPr>
              <w:pStyle w:val="TableContents"/>
              <w:spacing w:before="0" w:after="283"/>
              <w:rPr/>
            </w:pPr>
            <w:r>
              <w:rPr/>
              <w:t>156</w:t>
            </w:r>
          </w:p>
        </w:tc>
        <w:tc>
          <w:tcPr>
            <w:tcW w:w="3950" w:type="dxa"/>
            <w:tcBorders/>
            <w:shd w:fill="auto" w:val="clear"/>
            <w:vAlign w:val="center"/>
          </w:tcPr>
          <w:p>
            <w:pPr>
              <w:pStyle w:val="TableContents"/>
              <w:spacing w:before="0" w:after="283"/>
              <w:rPr/>
            </w:pPr>
            <w:r>
              <w:rPr/>
              <w:t>Оказание услуг по по устному последовательному и синхронному переводу с иностранного языка на русский язык и с русского языка на иностранный в 2014 году</w:t>
            </w:r>
          </w:p>
        </w:tc>
        <w:tc>
          <w:tcPr>
            <w:tcW w:w="3305" w:type="dxa"/>
            <w:tcBorders/>
            <w:shd w:fill="auto" w:val="clear"/>
            <w:vAlign w:val="center"/>
          </w:tcPr>
          <w:p>
            <w:pPr>
              <w:pStyle w:val="TableContents"/>
              <w:spacing w:before="0" w:after="283"/>
              <w:rPr/>
            </w:pPr>
            <w:r>
              <w:rPr/>
              <w:t xml:space="preserve">Устный последовательный перевод в объеме 245 часов и устный синхронный перевод 40 часов в 2014 году.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1 000 000,00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sz w:val="4"/>
                <w:szCs w:val="4"/>
              </w:rPr>
            </w:pPr>
            <w:r>
              <w:rPr>
                <w:sz w:val="4"/>
                <w:szCs w:val="4"/>
              </w:rPr>
            </w:r>
          </w:p>
        </w:tc>
      </w:tr>
      <w:tr>
        <w:trPr>
          <w:trHeight w:val="3240" w:hRule="atLeast"/>
        </w:trPr>
        <w:tc>
          <w:tcPr>
            <w:tcW w:w="860" w:type="dxa"/>
            <w:tcBorders/>
            <w:shd w:fill="auto" w:val="clear"/>
            <w:vAlign w:val="center"/>
          </w:tcPr>
          <w:p>
            <w:pPr>
              <w:pStyle w:val="TableContents"/>
              <w:spacing w:before="0" w:after="283"/>
              <w:rPr/>
            </w:pPr>
            <w:r>
              <w:rPr/>
              <w:t>149 1006 9990019 244 225</w:t>
            </w:r>
          </w:p>
        </w:tc>
        <w:tc>
          <w:tcPr>
            <w:tcW w:w="860" w:type="dxa"/>
            <w:tcBorders/>
            <w:shd w:fill="auto" w:val="clear"/>
            <w:vAlign w:val="center"/>
          </w:tcPr>
          <w:p>
            <w:pPr>
              <w:pStyle w:val="TableContents"/>
              <w:spacing w:before="0" w:after="283"/>
              <w:rPr/>
            </w:pPr>
            <w:r>
              <w:rPr/>
              <w:t>29.23</w:t>
            </w:r>
          </w:p>
        </w:tc>
        <w:tc>
          <w:tcPr>
            <w:tcW w:w="860" w:type="dxa"/>
            <w:tcBorders/>
            <w:shd w:fill="auto" w:val="clear"/>
            <w:vAlign w:val="center"/>
          </w:tcPr>
          <w:p>
            <w:pPr>
              <w:pStyle w:val="TableContents"/>
              <w:spacing w:before="0" w:after="283"/>
              <w:rPr/>
            </w:pPr>
            <w:r>
              <w:rPr/>
              <w:t>2900000</w:t>
            </w:r>
          </w:p>
        </w:tc>
        <w:tc>
          <w:tcPr>
            <w:tcW w:w="920" w:type="dxa"/>
            <w:tcBorders/>
            <w:shd w:fill="auto" w:val="clear"/>
            <w:vAlign w:val="center"/>
          </w:tcPr>
          <w:p>
            <w:pPr>
              <w:pStyle w:val="TableContents"/>
              <w:spacing w:before="0" w:after="283"/>
              <w:rPr/>
            </w:pPr>
            <w:r>
              <w:rPr/>
              <w:t>157</w:t>
            </w:r>
          </w:p>
        </w:tc>
        <w:tc>
          <w:tcPr>
            <w:tcW w:w="3950" w:type="dxa"/>
            <w:tcBorders/>
            <w:shd w:fill="auto" w:val="clear"/>
            <w:vAlign w:val="center"/>
          </w:tcPr>
          <w:p>
            <w:pPr>
              <w:pStyle w:val="TableContents"/>
              <w:spacing w:before="0" w:after="283"/>
              <w:rPr/>
            </w:pPr>
            <w:r>
              <w:rPr/>
              <w:t>Выполнение работ по ремонту системы кондиционирования административного здания Министерства труда и социальной защиты Российской Федерации с заменой внешнего блока Mitsubishi Electric PUMY-P140YKM</w:t>
            </w:r>
          </w:p>
        </w:tc>
        <w:tc>
          <w:tcPr>
            <w:tcW w:w="3305" w:type="dxa"/>
            <w:tcBorders/>
            <w:shd w:fill="auto" w:val="clear"/>
            <w:vAlign w:val="center"/>
          </w:tcPr>
          <w:p>
            <w:pPr>
              <w:pStyle w:val="TableContents"/>
              <w:spacing w:before="0" w:after="283"/>
              <w:rPr/>
            </w:pPr>
            <w:r>
              <w:rPr/>
              <w:t>Ремонту системы кондиционирования административного здания Министерства труда и социальной защиты Российской Федерации с заменой внешнего блока Mitsubishi Electric PUMY-P140YKM</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448 000,00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июл.14</w:t>
            </w:r>
          </w:p>
        </w:tc>
        <w:tc>
          <w:tcPr>
            <w:tcW w:w="1250" w:type="dxa"/>
            <w:tcBorders/>
            <w:shd w:fill="auto" w:val="clear"/>
            <w:vAlign w:val="center"/>
          </w:tcPr>
          <w:p>
            <w:pPr>
              <w:pStyle w:val="TableContents"/>
              <w:spacing w:before="0" w:after="283"/>
              <w:rPr/>
            </w:pPr>
            <w:r>
              <w:rPr/>
              <w:t>сен.14</w:t>
            </w:r>
          </w:p>
        </w:tc>
        <w:tc>
          <w:tcPr>
            <w:tcW w:w="1340" w:type="dxa"/>
            <w:tcBorders/>
            <w:shd w:fill="auto" w:val="clear"/>
            <w:vAlign w:val="center"/>
          </w:tcPr>
          <w:p>
            <w:pPr>
              <w:pStyle w:val="TableContents"/>
              <w:spacing w:before="0" w:after="283"/>
              <w:rPr/>
            </w:pPr>
            <w:r>
              <w:rPr/>
              <w:t xml:space="preserve">запрос котировок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158</w:t>
            </w:r>
          </w:p>
        </w:tc>
        <w:tc>
          <w:tcPr>
            <w:tcW w:w="3950" w:type="dxa"/>
            <w:tcBorders/>
            <w:shd w:fill="auto" w:val="clear"/>
            <w:vAlign w:val="center"/>
          </w:tcPr>
          <w:p>
            <w:pPr>
              <w:pStyle w:val="TableContents"/>
              <w:spacing w:before="0" w:after="283"/>
              <w:rPr/>
            </w:pPr>
            <w:r>
              <w:rPr/>
              <w:t>Разработка профессионального стандарта аппаратчика изготовления армированных прессовочных материалов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159</w:t>
            </w:r>
          </w:p>
        </w:tc>
        <w:tc>
          <w:tcPr>
            <w:tcW w:w="3950" w:type="dxa"/>
            <w:tcBorders/>
            <w:shd w:fill="auto" w:val="clear"/>
            <w:vAlign w:val="center"/>
          </w:tcPr>
          <w:p>
            <w:pPr>
              <w:pStyle w:val="TableContents"/>
              <w:spacing w:before="0" w:after="283"/>
              <w:rPr/>
            </w:pPr>
            <w:r>
              <w:rPr/>
              <w:t>Разработка профессионального стандарта аппаратчика изготовления, резчик, раскройщик стекловолокнистых и стеклопластиковых материалов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160</w:t>
            </w:r>
          </w:p>
        </w:tc>
        <w:tc>
          <w:tcPr>
            <w:tcW w:w="3950" w:type="dxa"/>
            <w:tcBorders/>
            <w:shd w:fill="auto" w:val="clear"/>
            <w:vAlign w:val="center"/>
          </w:tcPr>
          <w:p>
            <w:pPr>
              <w:pStyle w:val="TableContents"/>
              <w:spacing w:before="0" w:after="283"/>
              <w:rPr/>
            </w:pPr>
            <w:r>
              <w:rPr/>
              <w:t>Разработка профессионального стандарта аппаратчика контроля технологического процесса производства армирующего материала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161</w:t>
            </w:r>
          </w:p>
        </w:tc>
        <w:tc>
          <w:tcPr>
            <w:tcW w:w="3950" w:type="dxa"/>
            <w:tcBorders/>
            <w:shd w:fill="auto" w:val="clear"/>
            <w:vAlign w:val="center"/>
          </w:tcPr>
          <w:p>
            <w:pPr>
              <w:pStyle w:val="TableContents"/>
              <w:spacing w:before="0" w:after="283"/>
              <w:rPr/>
            </w:pPr>
            <w:r>
              <w:rPr/>
              <w:t xml:space="preserve">Разработка профессионального стандарта аппаратчика формования химического волокна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162</w:t>
            </w:r>
          </w:p>
        </w:tc>
        <w:tc>
          <w:tcPr>
            <w:tcW w:w="3950" w:type="dxa"/>
            <w:tcBorders/>
            <w:shd w:fill="auto" w:val="clear"/>
            <w:vAlign w:val="center"/>
          </w:tcPr>
          <w:p>
            <w:pPr>
              <w:pStyle w:val="TableContents"/>
              <w:spacing w:before="0" w:after="283"/>
              <w:rPr/>
            </w:pPr>
            <w:r>
              <w:rPr/>
              <w:t>Разработка профессионального стандарта заливщика форм полимеризационной смесью</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163</w:t>
            </w:r>
          </w:p>
        </w:tc>
        <w:tc>
          <w:tcPr>
            <w:tcW w:w="3950" w:type="dxa"/>
            <w:tcBorders/>
            <w:shd w:fill="auto" w:val="clear"/>
            <w:vAlign w:val="center"/>
          </w:tcPr>
          <w:p>
            <w:pPr>
              <w:pStyle w:val="TableContents"/>
              <w:spacing w:before="0" w:after="283"/>
              <w:rPr/>
            </w:pPr>
            <w:r>
              <w:rPr/>
              <w:t>Разработка профессионального стандарта контролера производства стекловолокна и стеклопластиков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164</w:t>
            </w:r>
          </w:p>
        </w:tc>
        <w:tc>
          <w:tcPr>
            <w:tcW w:w="3950" w:type="dxa"/>
            <w:tcBorders/>
            <w:shd w:fill="auto" w:val="clear"/>
            <w:vAlign w:val="center"/>
          </w:tcPr>
          <w:p>
            <w:pPr>
              <w:pStyle w:val="TableContents"/>
              <w:spacing w:before="0" w:after="283"/>
              <w:rPr/>
            </w:pPr>
            <w:r>
              <w:rPr/>
              <w:t>Разработка профессионального стандарта машиниста производства неметаллических композиционных материалов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165</w:t>
            </w:r>
          </w:p>
        </w:tc>
        <w:tc>
          <w:tcPr>
            <w:tcW w:w="3950" w:type="dxa"/>
            <w:tcBorders/>
            <w:shd w:fill="auto" w:val="clear"/>
            <w:vAlign w:val="center"/>
          </w:tcPr>
          <w:p>
            <w:pPr>
              <w:pStyle w:val="TableContents"/>
              <w:spacing w:before="0" w:after="283"/>
              <w:rPr/>
            </w:pPr>
            <w:r>
              <w:rPr/>
              <w:t>Разработка профессионального стандарта оператора акустических испытаний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166</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автоматизации и механизации технологических процессов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автоматизации и механизации технологических процессов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168</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автоматизации и механизации технологических процессов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169</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анализу и диагностике технологических комплексов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170</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анализу и диагностике технологических комплексов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171</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анализу и диагностике технологических комплексов механосборочного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172</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анализу и диагностике технологических комплексов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173</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внедрению новой техники и технологий в кузнечном производстве</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174</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внедрению новой техники и технологий в литейном производстве</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175</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внедрению новой техники и технологий в термическом производстве</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176</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защите интересов предприятий в условиях членства в ВТО</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инструментальному обеспечению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178</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инструментальному обеспечению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179</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инструментальному обеспечению механосборочного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180</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инструментальному обеспечению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181</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компьютерному программированию станков с ЧПУ</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182</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компьютерному проектированию технологических процессов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183</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контроллингу машиностроительных организаций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184</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контролю качества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185</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контролю качества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186</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контролю качества механосборочного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контролю качества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188</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наладке и испытаниям технологического оборудования механосборочного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189</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наладке и испытаниям технологического оборудования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190</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наладке и испытаниям технологического оборудования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191</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наладке и испытаниям технологического оборудования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192</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организации сетей поставок машиностроительных организаций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193</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нестандартного оборудования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194</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нестандартного оборудования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195</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нестандартного оборудования механосборочного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196</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нестандартного оборудования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технологических комплексов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198</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технологических комплексов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199</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технологических комплексов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200</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ремонту технологического оборудования кузнечного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201</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ремонту технологического оборудования литейного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202</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ремонту технологического оборудования термического производства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203</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технологическому аудиту машиностроительных организаций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204</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торговой политике в условиях членства в ВТО</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205</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урегулированию споров в условиях членства в ВТО</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206</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эксплуатации систем оперативного управления и диспетчирования производством</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207</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эксплуатации систем управления производственными ресурсами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208</w:t>
            </w:r>
          </w:p>
        </w:tc>
        <w:tc>
          <w:tcPr>
            <w:tcW w:w="3950" w:type="dxa"/>
            <w:tcBorders/>
            <w:shd w:fill="auto" w:val="clear"/>
            <w:vAlign w:val="center"/>
          </w:tcPr>
          <w:p>
            <w:pPr>
              <w:pStyle w:val="TableContents"/>
              <w:spacing w:before="0" w:after="283"/>
              <w:rPr/>
            </w:pPr>
            <w:r>
              <w:rPr/>
              <w:t xml:space="preserve">Разработка профессионального стандарта оператора-постановщика </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209</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экспертизе объектов исторических и культурных ценностей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210</w:t>
            </w:r>
          </w:p>
        </w:tc>
        <w:tc>
          <w:tcPr>
            <w:tcW w:w="3950" w:type="dxa"/>
            <w:tcBorders/>
            <w:shd w:fill="auto" w:val="clear"/>
            <w:vAlign w:val="center"/>
          </w:tcPr>
          <w:p>
            <w:pPr>
              <w:pStyle w:val="TableContents"/>
              <w:spacing w:before="0" w:after="283"/>
              <w:rPr/>
            </w:pPr>
            <w:r>
              <w:rPr/>
              <w:t>Разработка профессионального стандарта сценариста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211</w:t>
            </w:r>
          </w:p>
        </w:tc>
        <w:tc>
          <w:tcPr>
            <w:tcW w:w="3950" w:type="dxa"/>
            <w:tcBorders/>
            <w:shd w:fill="auto" w:val="clear"/>
            <w:vAlign w:val="center"/>
          </w:tcPr>
          <w:p>
            <w:pPr>
              <w:pStyle w:val="TableContents"/>
              <w:spacing w:before="0" w:after="283"/>
              <w:rPr/>
            </w:pPr>
            <w:r>
              <w:rPr/>
              <w:t>Разработка профессионального стандарта винодела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212</w:t>
            </w:r>
          </w:p>
        </w:tc>
        <w:tc>
          <w:tcPr>
            <w:tcW w:w="3950" w:type="dxa"/>
            <w:tcBorders/>
            <w:shd w:fill="auto" w:val="clear"/>
            <w:vAlign w:val="center"/>
          </w:tcPr>
          <w:p>
            <w:pPr>
              <w:pStyle w:val="TableContents"/>
              <w:spacing w:before="0" w:after="283"/>
              <w:rPr/>
            </w:pPr>
            <w:r>
              <w:rPr/>
              <w:t>Разработка профессионального стандарта аэролога, техника-аэролога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213</w:t>
            </w:r>
          </w:p>
        </w:tc>
        <w:tc>
          <w:tcPr>
            <w:tcW w:w="3950" w:type="dxa"/>
            <w:tcBorders/>
            <w:shd w:fill="auto" w:val="clear"/>
            <w:vAlign w:val="center"/>
          </w:tcPr>
          <w:p>
            <w:pPr>
              <w:pStyle w:val="TableContents"/>
              <w:spacing w:before="0" w:after="283"/>
              <w:rPr/>
            </w:pPr>
            <w:r>
              <w:rPr/>
              <w:t>Разработка профессионального стандарта гидролога, техника-гидролога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214</w:t>
            </w:r>
          </w:p>
        </w:tc>
        <w:tc>
          <w:tcPr>
            <w:tcW w:w="3950" w:type="dxa"/>
            <w:tcBorders/>
            <w:shd w:fill="auto" w:val="clear"/>
            <w:vAlign w:val="center"/>
          </w:tcPr>
          <w:p>
            <w:pPr>
              <w:pStyle w:val="TableContents"/>
              <w:spacing w:before="0" w:after="283"/>
              <w:rPr/>
            </w:pPr>
            <w:r>
              <w:rPr/>
              <w:t>Разработка профессионального стандарта гидрометнаблюдателя</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215</w:t>
            </w:r>
          </w:p>
        </w:tc>
        <w:tc>
          <w:tcPr>
            <w:tcW w:w="3950" w:type="dxa"/>
            <w:tcBorders/>
            <w:shd w:fill="auto" w:val="clear"/>
            <w:vAlign w:val="center"/>
          </w:tcPr>
          <w:p>
            <w:pPr>
              <w:pStyle w:val="TableContents"/>
              <w:spacing w:before="0" w:after="283"/>
              <w:rPr/>
            </w:pPr>
            <w:r>
              <w:rPr/>
              <w:t>Разработка профессионального стандарта инженера по эксплуатации гидрометеорологических приборов, оборудования и систем</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216</w:t>
            </w:r>
          </w:p>
        </w:tc>
        <w:tc>
          <w:tcPr>
            <w:tcW w:w="3950" w:type="dxa"/>
            <w:tcBorders/>
            <w:shd w:fill="auto" w:val="clear"/>
            <w:vAlign w:val="center"/>
          </w:tcPr>
          <w:p>
            <w:pPr>
              <w:pStyle w:val="TableContents"/>
              <w:spacing w:before="0" w:after="283"/>
              <w:rPr/>
            </w:pPr>
            <w:r>
              <w:rPr/>
              <w:t>Разработка профессионального стандарта инженера, техника по активному воздействию на гидрометеорологические процессы</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217</w:t>
            </w:r>
          </w:p>
        </w:tc>
        <w:tc>
          <w:tcPr>
            <w:tcW w:w="3950" w:type="dxa"/>
            <w:tcBorders/>
            <w:shd w:fill="auto" w:val="clear"/>
            <w:vAlign w:val="center"/>
          </w:tcPr>
          <w:p>
            <w:pPr>
              <w:pStyle w:val="TableContents"/>
              <w:spacing w:before="0" w:after="283"/>
              <w:rPr/>
            </w:pPr>
            <w:r>
              <w:rPr/>
              <w:t>Разработка профессионального стандарта инженера, техника по проведению лавинных работ</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218</w:t>
            </w:r>
          </w:p>
        </w:tc>
        <w:tc>
          <w:tcPr>
            <w:tcW w:w="3950" w:type="dxa"/>
            <w:tcBorders/>
            <w:shd w:fill="auto" w:val="clear"/>
            <w:vAlign w:val="center"/>
          </w:tcPr>
          <w:p>
            <w:pPr>
              <w:pStyle w:val="TableContents"/>
              <w:spacing w:before="0" w:after="283"/>
              <w:rPr/>
            </w:pPr>
            <w:r>
              <w:rPr/>
              <w:t>Разработка профессионального стандарта метеоролога, техника-метеоролога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219</w:t>
            </w:r>
          </w:p>
        </w:tc>
        <w:tc>
          <w:tcPr>
            <w:tcW w:w="3950" w:type="dxa"/>
            <w:tcBorders/>
            <w:shd w:fill="auto" w:val="clear"/>
            <w:vAlign w:val="center"/>
          </w:tcPr>
          <w:p>
            <w:pPr>
              <w:pStyle w:val="TableContents"/>
              <w:spacing w:before="0" w:after="283"/>
              <w:rPr/>
            </w:pPr>
            <w:r>
              <w:rPr/>
              <w:t>Разработка профессионального стандарта океанолога, техника-океанолога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220</w:t>
            </w:r>
          </w:p>
        </w:tc>
        <w:tc>
          <w:tcPr>
            <w:tcW w:w="3950" w:type="dxa"/>
            <w:tcBorders/>
            <w:shd w:fill="auto" w:val="clear"/>
            <w:vAlign w:val="center"/>
          </w:tcPr>
          <w:p>
            <w:pPr>
              <w:pStyle w:val="TableContents"/>
              <w:spacing w:before="0" w:after="283"/>
              <w:rPr/>
            </w:pPr>
            <w:r>
              <w:rPr/>
              <w:t>Разработка профессионального стандарта синоптика, главного синоптика, техника-синоптика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221</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в сфере кадастрового учета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222</w:t>
            </w:r>
          </w:p>
        </w:tc>
        <w:tc>
          <w:tcPr>
            <w:tcW w:w="3950" w:type="dxa"/>
            <w:tcBorders/>
            <w:shd w:fill="auto" w:val="clear"/>
            <w:vAlign w:val="center"/>
          </w:tcPr>
          <w:p>
            <w:pPr>
              <w:pStyle w:val="TableContents"/>
              <w:spacing w:before="0" w:after="283"/>
              <w:rPr/>
            </w:pPr>
            <w:r>
              <w:rPr/>
              <w:t>Разработка профессионального стандарта инженера-конструктора медицинских изделий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223</w:t>
            </w:r>
          </w:p>
        </w:tc>
        <w:tc>
          <w:tcPr>
            <w:tcW w:w="3950" w:type="dxa"/>
            <w:tcBorders/>
            <w:shd w:fill="auto" w:val="clear"/>
            <w:vAlign w:val="center"/>
          </w:tcPr>
          <w:p>
            <w:pPr>
              <w:pStyle w:val="TableContents"/>
              <w:spacing w:before="0" w:after="283"/>
              <w:rPr/>
            </w:pPr>
            <w:r>
              <w:rPr/>
              <w:t>Разработка профессионального стандарта инженера-технолога медицинских изделий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224</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монтажу, технологическому обслуживанию и ремонту медицинских изделий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225</w:t>
            </w:r>
          </w:p>
        </w:tc>
        <w:tc>
          <w:tcPr>
            <w:tcW w:w="3950" w:type="dxa"/>
            <w:tcBorders/>
            <w:shd w:fill="auto" w:val="clear"/>
            <w:vAlign w:val="center"/>
          </w:tcPr>
          <w:p>
            <w:pPr>
              <w:pStyle w:val="TableContents"/>
              <w:spacing w:before="0" w:after="283"/>
              <w:rPr/>
            </w:pPr>
            <w:r>
              <w:rPr/>
              <w:t>Разработка профессионального стандарта специалиста по безопасности и качеству детских товаров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226</w:t>
            </w:r>
          </w:p>
        </w:tc>
        <w:tc>
          <w:tcPr>
            <w:tcW w:w="3950" w:type="dxa"/>
            <w:tcBorders/>
            <w:shd w:fill="auto" w:val="clear"/>
            <w:vAlign w:val="center"/>
          </w:tcPr>
          <w:p>
            <w:pPr>
              <w:pStyle w:val="TableContents"/>
              <w:spacing w:before="0" w:after="283"/>
              <w:rPr/>
            </w:pPr>
            <w:r>
              <w:rPr/>
              <w:t>Разработка профессионального стандарта оператора установок по приготовлению полимерно-битумных вяжущих (битумных) эмульсий</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227</w:t>
            </w:r>
          </w:p>
        </w:tc>
        <w:tc>
          <w:tcPr>
            <w:tcW w:w="3950" w:type="dxa"/>
            <w:tcBorders/>
            <w:shd w:fill="auto" w:val="clear"/>
            <w:vAlign w:val="center"/>
          </w:tcPr>
          <w:p>
            <w:pPr>
              <w:pStyle w:val="TableContents"/>
              <w:spacing w:before="0" w:after="283"/>
              <w:rPr/>
            </w:pPr>
            <w:r>
              <w:rPr/>
              <w:t>Разработка профессионального стандарта оператора оборудования для ремонта асфальтобетонного покрытия</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228</w:t>
            </w:r>
          </w:p>
        </w:tc>
        <w:tc>
          <w:tcPr>
            <w:tcW w:w="3950" w:type="dxa"/>
            <w:tcBorders/>
            <w:shd w:fill="auto" w:val="clear"/>
            <w:vAlign w:val="center"/>
          </w:tcPr>
          <w:p>
            <w:pPr>
              <w:pStyle w:val="TableContents"/>
              <w:spacing w:before="0" w:after="283"/>
              <w:rPr/>
            </w:pPr>
            <w:r>
              <w:rPr/>
              <w:t>Разработка профессионального стандарта оператора средств малой механизации</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229</w:t>
            </w:r>
          </w:p>
        </w:tc>
        <w:tc>
          <w:tcPr>
            <w:tcW w:w="3950" w:type="dxa"/>
            <w:tcBorders/>
            <w:shd w:fill="auto" w:val="clear"/>
            <w:vAlign w:val="center"/>
          </w:tcPr>
          <w:p>
            <w:pPr>
              <w:pStyle w:val="TableContents"/>
              <w:spacing w:before="0" w:after="283"/>
              <w:rPr/>
            </w:pPr>
            <w:r>
              <w:rPr/>
              <w:t>Разработка профессионального стандарта судоводителя-механика</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230</w:t>
            </w:r>
          </w:p>
        </w:tc>
        <w:tc>
          <w:tcPr>
            <w:tcW w:w="3950" w:type="dxa"/>
            <w:tcBorders/>
            <w:shd w:fill="auto" w:val="clear"/>
            <w:vAlign w:val="center"/>
          </w:tcPr>
          <w:p>
            <w:pPr>
              <w:pStyle w:val="TableContents"/>
              <w:spacing w:before="0" w:after="283"/>
              <w:rPr/>
            </w:pPr>
            <w:r>
              <w:rPr/>
              <w:t>Разработка профессионального стандарта мойщика летательных аппаратов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231</w:t>
            </w:r>
          </w:p>
        </w:tc>
        <w:tc>
          <w:tcPr>
            <w:tcW w:w="3950" w:type="dxa"/>
            <w:tcBorders/>
            <w:shd w:fill="auto" w:val="clear"/>
            <w:vAlign w:val="center"/>
          </w:tcPr>
          <w:p>
            <w:pPr>
              <w:pStyle w:val="TableContents"/>
              <w:spacing w:before="0" w:after="283"/>
              <w:rPr/>
            </w:pPr>
            <w:r>
              <w:rPr/>
              <w:t>Разработка профессионального стандарта дизайнера малых форм</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770" w:hRule="atLeast"/>
        </w:trPr>
        <w:tc>
          <w:tcPr>
            <w:tcW w:w="860" w:type="dxa"/>
            <w:tcBorders/>
            <w:shd w:fill="auto" w:val="clear"/>
            <w:vAlign w:val="center"/>
          </w:tcPr>
          <w:p>
            <w:pPr>
              <w:pStyle w:val="TableContents"/>
              <w:spacing w:before="0" w:after="283"/>
              <w:rPr/>
            </w:pPr>
            <w:r>
              <w:rPr/>
              <w:t>149 1006 0730019 244 226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7320019</w:t>
            </w:r>
          </w:p>
        </w:tc>
        <w:tc>
          <w:tcPr>
            <w:tcW w:w="920" w:type="dxa"/>
            <w:tcBorders/>
            <w:shd w:fill="auto" w:val="clear"/>
            <w:vAlign w:val="center"/>
          </w:tcPr>
          <w:p>
            <w:pPr>
              <w:pStyle w:val="TableContents"/>
              <w:spacing w:before="0" w:after="283"/>
              <w:rPr/>
            </w:pPr>
            <w:r>
              <w:rPr/>
              <w:t>232</w:t>
            </w:r>
          </w:p>
        </w:tc>
        <w:tc>
          <w:tcPr>
            <w:tcW w:w="3950" w:type="dxa"/>
            <w:tcBorders/>
            <w:shd w:fill="auto" w:val="clear"/>
            <w:vAlign w:val="center"/>
          </w:tcPr>
          <w:p>
            <w:pPr>
              <w:pStyle w:val="TableContents"/>
              <w:spacing w:before="0" w:after="283"/>
              <w:rPr/>
            </w:pPr>
            <w:r>
              <w:rPr/>
              <w:t>Разработка профессионального стандарта дизайнера транспортных средств</w:t>
            </w:r>
          </w:p>
        </w:tc>
        <w:tc>
          <w:tcPr>
            <w:tcW w:w="3305" w:type="dxa"/>
            <w:tcBorders/>
            <w:shd w:fill="auto" w:val="clear"/>
            <w:vAlign w:val="center"/>
          </w:tcPr>
          <w:p>
            <w:pPr>
              <w:pStyle w:val="TableContents"/>
              <w:spacing w:before="0" w:after="283"/>
              <w:rPr/>
            </w:pPr>
            <w:r>
              <w:rPr/>
              <w:t xml:space="preserve">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580 000,00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130" w:hRule="atLeast"/>
        </w:trPr>
        <w:tc>
          <w:tcPr>
            <w:tcW w:w="860" w:type="dxa"/>
            <w:tcBorders/>
            <w:shd w:fill="auto" w:val="clear"/>
            <w:vAlign w:val="center"/>
          </w:tcPr>
          <w:p>
            <w:pPr>
              <w:pStyle w:val="TableContents"/>
              <w:spacing w:before="0" w:after="283"/>
              <w:rPr/>
            </w:pPr>
            <w:r>
              <w:rPr/>
              <w:t>149 1006 9990019 244 226</w:t>
            </w:r>
          </w:p>
        </w:tc>
        <w:tc>
          <w:tcPr>
            <w:tcW w:w="860" w:type="dxa"/>
            <w:tcBorders/>
            <w:shd w:fill="auto" w:val="clear"/>
            <w:vAlign w:val="center"/>
          </w:tcPr>
          <w:p>
            <w:pPr>
              <w:pStyle w:val="TableContents"/>
              <w:spacing w:before="0" w:after="283"/>
              <w:rPr/>
            </w:pPr>
            <w:r>
              <w:rPr/>
              <w:t>74.30</w:t>
            </w:r>
          </w:p>
        </w:tc>
        <w:tc>
          <w:tcPr>
            <w:tcW w:w="860" w:type="dxa"/>
            <w:tcBorders/>
            <w:shd w:fill="auto" w:val="clear"/>
            <w:vAlign w:val="center"/>
          </w:tcPr>
          <w:p>
            <w:pPr>
              <w:pStyle w:val="TableContents"/>
              <w:spacing w:before="0" w:after="283"/>
              <w:rPr/>
            </w:pPr>
            <w:r>
              <w:rPr/>
              <w:t>7422035</w:t>
            </w:r>
          </w:p>
        </w:tc>
        <w:tc>
          <w:tcPr>
            <w:tcW w:w="920" w:type="dxa"/>
            <w:tcBorders/>
            <w:shd w:fill="auto" w:val="clear"/>
            <w:vAlign w:val="center"/>
          </w:tcPr>
          <w:p>
            <w:pPr>
              <w:pStyle w:val="TableContents"/>
              <w:spacing w:before="0" w:after="283"/>
              <w:rPr/>
            </w:pPr>
            <w:r>
              <w:rPr/>
              <w:t>233</w:t>
            </w:r>
          </w:p>
        </w:tc>
        <w:tc>
          <w:tcPr>
            <w:tcW w:w="3950" w:type="dxa"/>
            <w:tcBorders/>
            <w:shd w:fill="auto" w:val="clear"/>
            <w:vAlign w:val="center"/>
          </w:tcPr>
          <w:p>
            <w:pPr>
              <w:pStyle w:val="TableContents"/>
              <w:spacing w:before="0" w:after="283"/>
              <w:rPr/>
            </w:pPr>
            <w:r>
              <w:rPr/>
              <w:t>Проведение работ по специальным исследованиям и специальным проверкам выделенных помещений и объектов информатизации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Проведение работ по специальным исследованиям и специальным проверкам выделенных помещений и объектов информатизации Министерства труда и социальной защиты Российской Федерации</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536 400,00</w:t>
            </w:r>
          </w:p>
        </w:tc>
        <w:tc>
          <w:tcPr>
            <w:tcW w:w="1340" w:type="dxa"/>
            <w:tcBorders/>
            <w:shd w:fill="auto" w:val="clear"/>
            <w:vAlign w:val="center"/>
          </w:tcPr>
          <w:p>
            <w:pPr>
              <w:pStyle w:val="TableContents"/>
              <w:spacing w:before="0" w:after="283"/>
              <w:rPr/>
            </w:pPr>
            <w:r>
              <w:rPr/>
              <w:t xml:space="preserve">10%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4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234</w:t>
            </w:r>
          </w:p>
        </w:tc>
        <w:tc>
          <w:tcPr>
            <w:tcW w:w="3950" w:type="dxa"/>
            <w:tcBorders/>
            <w:shd w:fill="auto" w:val="clear"/>
            <w:vAlign w:val="center"/>
          </w:tcPr>
          <w:p>
            <w:pPr>
              <w:pStyle w:val="TableContents"/>
              <w:spacing w:before="0" w:after="283"/>
              <w:rPr/>
            </w:pPr>
            <w:r>
              <w:rPr/>
              <w:t xml:space="preserve">Выполнение НИР по теме:"Анализ практики применения и эффективности оказания государственной социальной помощи на основании социального контракта семьям с детьми и </w:t>
              <w:br/>
              <w:t>подготовка рекомендаций для использования органами социальной защиты населения"</w:t>
            </w:r>
          </w:p>
        </w:tc>
        <w:tc>
          <w:tcPr>
            <w:tcW w:w="3305" w:type="dxa"/>
            <w:tcBorders/>
            <w:shd w:fill="auto" w:val="clear"/>
            <w:vAlign w:val="center"/>
          </w:tcPr>
          <w:p>
            <w:pPr>
              <w:pStyle w:val="TableContents"/>
              <w:spacing w:before="0" w:after="283"/>
              <w:rPr/>
            </w:pPr>
            <w:r>
              <w:rPr/>
              <w:t>Разработка рекомендаций для органов социальной защиты населения субъектов Российской Федерации по оказанию государственной социальной помощи на основании</w:t>
              <w:br/>
              <w:t>социального контракта семьям с детьми</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900 000,00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авг.14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40" w:hRule="atLeast"/>
        </w:trPr>
        <w:tc>
          <w:tcPr>
            <w:tcW w:w="860" w:type="dxa"/>
            <w:tcBorders/>
            <w:shd w:fill="auto" w:val="clear"/>
            <w:vAlign w:val="center"/>
          </w:tcPr>
          <w:p>
            <w:pPr>
              <w:pStyle w:val="TableContents"/>
              <w:spacing w:before="0" w:after="283"/>
              <w:rPr/>
            </w:pPr>
            <w:r>
              <w:rPr/>
              <w:t>149 1005 0320019 241 226</w:t>
            </w:r>
          </w:p>
        </w:tc>
        <w:tc>
          <w:tcPr>
            <w:tcW w:w="860" w:type="dxa"/>
            <w:tcBorders/>
            <w:shd w:fill="auto" w:val="clear"/>
            <w:vAlign w:val="center"/>
          </w:tcPr>
          <w:p>
            <w:pPr>
              <w:pStyle w:val="TableContents"/>
              <w:spacing w:before="0" w:after="283"/>
              <w:rPr/>
            </w:pPr>
            <w:r>
              <w:rPr/>
              <w:t>73.20</w:t>
            </w:r>
          </w:p>
        </w:tc>
        <w:tc>
          <w:tcPr>
            <w:tcW w:w="860" w:type="dxa"/>
            <w:tcBorders/>
            <w:shd w:fill="auto" w:val="clear"/>
            <w:vAlign w:val="center"/>
          </w:tcPr>
          <w:p>
            <w:pPr>
              <w:pStyle w:val="TableContents"/>
              <w:spacing w:before="0" w:after="283"/>
              <w:rPr/>
            </w:pPr>
            <w:r>
              <w:rPr/>
              <w:t>7320012</w:t>
            </w:r>
          </w:p>
        </w:tc>
        <w:tc>
          <w:tcPr>
            <w:tcW w:w="920" w:type="dxa"/>
            <w:tcBorders/>
            <w:shd w:fill="auto" w:val="clear"/>
            <w:vAlign w:val="center"/>
          </w:tcPr>
          <w:p>
            <w:pPr>
              <w:pStyle w:val="TableContents"/>
              <w:spacing w:before="0" w:after="283"/>
              <w:rPr/>
            </w:pPr>
            <w:r>
              <w:rPr/>
              <w:t>235</w:t>
            </w:r>
          </w:p>
        </w:tc>
        <w:tc>
          <w:tcPr>
            <w:tcW w:w="3950" w:type="dxa"/>
            <w:tcBorders/>
            <w:shd w:fill="auto" w:val="clear"/>
            <w:vAlign w:val="center"/>
          </w:tcPr>
          <w:p>
            <w:pPr>
              <w:pStyle w:val="TableContents"/>
              <w:spacing w:before="0" w:after="283"/>
              <w:rPr/>
            </w:pPr>
            <w:r>
              <w:rPr/>
              <w:t>Выполнение НИР по теме:"Стимулирование развития личностных качеств как инструмент социальной поддержки граждан, стремящихся к замещению должностей государственной гражданской службы"</w:t>
            </w:r>
          </w:p>
        </w:tc>
        <w:tc>
          <w:tcPr>
            <w:tcW w:w="3305" w:type="dxa"/>
            <w:tcBorders/>
            <w:shd w:fill="auto" w:val="clear"/>
            <w:vAlign w:val="center"/>
          </w:tcPr>
          <w:p>
            <w:pPr>
              <w:pStyle w:val="TableContents"/>
              <w:spacing w:before="0" w:after="283"/>
              <w:rPr/>
            </w:pPr>
            <w:r>
              <w:rPr/>
              <w:t>Подготовка предложений по стимулированию развития личностных качеств как инструмент социальной поддержки граждан, стремящихся к замещению должностей государственной гражданской службы и проведению психологического тестирования государственных гражданских служащих</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1 117 500,00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авг.14</w:t>
            </w:r>
          </w:p>
        </w:tc>
        <w:tc>
          <w:tcPr>
            <w:tcW w:w="1250" w:type="dxa"/>
            <w:tcBorders/>
            <w:shd w:fill="auto" w:val="clear"/>
            <w:vAlign w:val="center"/>
          </w:tcPr>
          <w:p>
            <w:pPr>
              <w:pStyle w:val="TableContents"/>
              <w:spacing w:before="0" w:after="283"/>
              <w:rPr/>
            </w:pPr>
            <w:r>
              <w:rPr/>
              <w:t>ноябрь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236</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проведения проверки финансовой отчетности: антикоррупционный аспект"</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819 000,00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237</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привлечения и отбора кадров для государственной гражданской службы"</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278 208,00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238</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совершенствования квалификационных требований к должностям государственной гражданской службы"</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120 960,00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239</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оценки эффективности деятельности государственных гражданских служащих"</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241 920,00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240</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организации профессионального развития государственных гражданских служащих"</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241 920,00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9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241</w:t>
            </w:r>
          </w:p>
        </w:tc>
        <w:tc>
          <w:tcPr>
            <w:tcW w:w="395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"Развитие института оценки регулирующего воздействия в сфере государственного регулирования"</w:t>
            </w:r>
          </w:p>
        </w:tc>
        <w:tc>
          <w:tcPr>
            <w:tcW w:w="3305" w:type="dxa"/>
            <w:tcBorders/>
            <w:shd w:fill="auto" w:val="clear"/>
            <w:vAlign w:val="center"/>
          </w:tcPr>
          <w:p>
            <w:pPr>
              <w:pStyle w:val="TableContents"/>
              <w:spacing w:before="0" w:after="283"/>
              <w:rPr/>
            </w:pPr>
            <w:r>
              <w:rPr/>
              <w:t xml:space="preserve">Наличие лицензии на право ведение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387 072,00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242</w:t>
            </w:r>
          </w:p>
        </w:tc>
        <w:tc>
          <w:tcPr>
            <w:tcW w:w="3950" w:type="dxa"/>
            <w:tcBorders/>
            <w:shd w:fill="auto" w:val="clear"/>
            <w:vAlign w:val="center"/>
          </w:tcPr>
          <w:p>
            <w:pPr>
              <w:pStyle w:val="TableContents"/>
              <w:spacing w:before="0" w:after="283"/>
              <w:rPr/>
            </w:pPr>
            <w:r>
              <w:rPr/>
              <w:t xml:space="preserve">Научно-методическое обеспечение дополнительного профессионального образования гражданских служащих по актуальным по вопросам формирования и развития кадрового состава </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2 250 000,00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243</w:t>
            </w:r>
          </w:p>
        </w:tc>
        <w:tc>
          <w:tcPr>
            <w:tcW w:w="3950" w:type="dxa"/>
            <w:tcBorders/>
            <w:shd w:fill="auto" w:val="clear"/>
            <w:vAlign w:val="center"/>
          </w:tcPr>
          <w:p>
            <w:pPr>
              <w:pStyle w:val="TableContents"/>
              <w:spacing w:before="0" w:after="283"/>
              <w:rPr/>
            </w:pPr>
            <w:r>
              <w:rPr/>
              <w:t xml:space="preserve">Научно-методическое обеспечение дополнительного профессионального образования гражданских служащих по вопросам применения отдельных положений законодательства о государственной гражданской службе </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2 250 000,00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244</w:t>
            </w:r>
          </w:p>
        </w:tc>
        <w:tc>
          <w:tcPr>
            <w:tcW w:w="3950" w:type="dxa"/>
            <w:tcBorders/>
            <w:shd w:fill="auto" w:val="clear"/>
            <w:vAlign w:val="center"/>
          </w:tcPr>
          <w:p>
            <w:pPr>
              <w:pStyle w:val="TableContents"/>
              <w:spacing w:before="0" w:after="283"/>
              <w:rPr/>
            </w:pPr>
            <w:r>
              <w:rPr/>
              <w:t>Научно-методическое обеспечение дополнительного профессионального образования гражданских служащих по вопросам оценки эффективности их профессиональной служебной деятельности</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2 250 000,00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245</w:t>
            </w:r>
          </w:p>
        </w:tc>
        <w:tc>
          <w:tcPr>
            <w:tcW w:w="3950" w:type="dxa"/>
            <w:tcBorders/>
            <w:shd w:fill="auto" w:val="clear"/>
            <w:vAlign w:val="center"/>
          </w:tcPr>
          <w:p>
            <w:pPr>
              <w:pStyle w:val="TableContents"/>
              <w:spacing w:before="0" w:after="283"/>
              <w:rPr/>
            </w:pPr>
            <w:r>
              <w:rPr/>
              <w:t>Учебно-методическое обеспечение дополнительного профессионального образования гражданских служащих по отдельным вопросам профилактики и противодействия коррупции</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2 786 900,00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252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246</w:t>
            </w:r>
          </w:p>
        </w:tc>
        <w:tc>
          <w:tcPr>
            <w:tcW w:w="3950" w:type="dxa"/>
            <w:tcBorders/>
            <w:shd w:fill="auto" w:val="clear"/>
            <w:vAlign w:val="center"/>
          </w:tcPr>
          <w:p>
            <w:pPr>
              <w:pStyle w:val="TableContents"/>
              <w:spacing w:before="0" w:after="283"/>
              <w:rPr/>
            </w:pPr>
            <w:r>
              <w:rPr/>
              <w:t>Информационно-аналитическое обеспечение дополнительного профессионального образования гражданских служащих по вопросам совершенствования работы кадровых подразделений федеральных государственных органов</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1 600 000,00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247</w:t>
            </w:r>
          </w:p>
        </w:tc>
        <w:tc>
          <w:tcPr>
            <w:tcW w:w="3950" w:type="dxa"/>
            <w:tcBorders/>
            <w:shd w:fill="auto" w:val="clear"/>
            <w:vAlign w:val="center"/>
          </w:tcPr>
          <w:p>
            <w:pPr>
              <w:pStyle w:val="TableContents"/>
              <w:spacing w:before="0" w:after="283"/>
              <w:rPr/>
            </w:pPr>
            <w:r>
              <w:rPr/>
              <w:t>Оказание услуг по повышению квалификации государственных и муниципальных служащих Республики Крым и г. Севастополя по дополнительной профессиональной программе "Актуальные направления развития Крымского федерального округа"</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14 947 430,40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270" w:hRule="atLeast"/>
        </w:trPr>
        <w:tc>
          <w:tcPr>
            <w:tcW w:w="860" w:type="dxa"/>
            <w:tcBorders/>
            <w:shd w:fill="auto" w:val="clear"/>
            <w:vAlign w:val="center"/>
          </w:tcPr>
          <w:p>
            <w:pPr>
              <w:pStyle w:val="TableContents"/>
              <w:spacing w:before="0" w:after="283"/>
              <w:rPr/>
            </w:pPr>
            <w:r>
              <w:rPr/>
              <w:t>149 1006 9990019 244 310</w:t>
            </w:r>
          </w:p>
        </w:tc>
        <w:tc>
          <w:tcPr>
            <w:tcW w:w="860" w:type="dxa"/>
            <w:tcBorders/>
            <w:shd w:fill="auto" w:val="clear"/>
            <w:vAlign w:val="center"/>
          </w:tcPr>
          <w:p>
            <w:pPr>
              <w:pStyle w:val="TableContents"/>
              <w:spacing w:before="0" w:after="283"/>
              <w:rPr/>
            </w:pPr>
            <w:r>
              <w:rPr/>
              <w:t>46.69</w:t>
            </w:r>
          </w:p>
        </w:tc>
        <w:tc>
          <w:tcPr>
            <w:tcW w:w="860" w:type="dxa"/>
            <w:tcBorders/>
            <w:shd w:fill="auto" w:val="clear"/>
            <w:vAlign w:val="center"/>
          </w:tcPr>
          <w:p>
            <w:pPr>
              <w:pStyle w:val="TableContents"/>
              <w:spacing w:before="0" w:after="283"/>
              <w:rPr/>
            </w:pPr>
            <w:r>
              <w:rPr/>
              <w:t>2930274</w:t>
            </w:r>
          </w:p>
        </w:tc>
        <w:tc>
          <w:tcPr>
            <w:tcW w:w="920" w:type="dxa"/>
            <w:tcBorders/>
            <w:shd w:fill="auto" w:val="clear"/>
            <w:vAlign w:val="center"/>
          </w:tcPr>
          <w:p>
            <w:pPr>
              <w:pStyle w:val="TableContents"/>
              <w:spacing w:before="0" w:after="283"/>
              <w:rPr/>
            </w:pPr>
            <w:r>
              <w:rPr/>
              <w:t>248</w:t>
            </w:r>
          </w:p>
        </w:tc>
        <w:tc>
          <w:tcPr>
            <w:tcW w:w="3950" w:type="dxa"/>
            <w:tcBorders/>
            <w:shd w:fill="auto" w:val="clear"/>
            <w:vAlign w:val="center"/>
          </w:tcPr>
          <w:p>
            <w:pPr>
              <w:pStyle w:val="TableContents"/>
              <w:spacing w:before="0" w:after="283"/>
              <w:rPr/>
            </w:pPr>
            <w:r>
              <w:rPr/>
              <w:t>Поставка, монтаж и пусконаладка сплит-систем в помещениях кроссовых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Поставка, монтаж и пусконаладка 9 шт. сплит-систем</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9</w:t>
            </w:r>
          </w:p>
        </w:tc>
        <w:tc>
          <w:tcPr>
            <w:tcW w:w="1805" w:type="dxa"/>
            <w:tcBorders/>
            <w:shd w:fill="auto" w:val="clear"/>
            <w:vAlign w:val="center"/>
          </w:tcPr>
          <w:p>
            <w:pPr>
              <w:pStyle w:val="TableContents"/>
              <w:spacing w:before="0" w:after="283"/>
              <w:jc w:val="right"/>
              <w:rPr/>
            </w:pPr>
            <w:r>
              <w:rPr/>
              <w:t>1 430 000,00</w:t>
            </w:r>
          </w:p>
        </w:tc>
        <w:tc>
          <w:tcPr>
            <w:tcW w:w="1340" w:type="dxa"/>
            <w:tcBorders/>
            <w:shd w:fill="auto" w:val="clear"/>
            <w:vAlign w:val="center"/>
          </w:tcPr>
          <w:p>
            <w:pPr>
              <w:pStyle w:val="TableContents"/>
              <w:spacing w:before="0" w:after="283"/>
              <w:jc w:val="right"/>
              <w:rPr/>
            </w:pPr>
            <w:r>
              <w:rPr/>
              <w:t>30%</w:t>
            </w:r>
          </w:p>
        </w:tc>
        <w:tc>
          <w:tcPr>
            <w:tcW w:w="1250" w:type="dxa"/>
            <w:tcBorders/>
            <w:shd w:fill="auto" w:val="clear"/>
            <w:vAlign w:val="center"/>
          </w:tcPr>
          <w:p>
            <w:pPr>
              <w:pStyle w:val="TableContents"/>
              <w:spacing w:before="0" w:after="283"/>
              <w:rPr/>
            </w:pPr>
            <w:r>
              <w:rPr/>
              <w:t>сен.14</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72.6</w:t>
            </w:r>
          </w:p>
        </w:tc>
        <w:tc>
          <w:tcPr>
            <w:tcW w:w="860" w:type="dxa"/>
            <w:tcBorders/>
            <w:shd w:fill="auto" w:val="clear"/>
            <w:vAlign w:val="center"/>
          </w:tcPr>
          <w:p>
            <w:pPr>
              <w:pStyle w:val="TableContents"/>
              <w:spacing w:before="0" w:after="283"/>
              <w:rPr/>
            </w:pPr>
            <w:r>
              <w:rPr/>
              <w:t>3222000</w:t>
            </w:r>
          </w:p>
        </w:tc>
        <w:tc>
          <w:tcPr>
            <w:tcW w:w="920" w:type="dxa"/>
            <w:tcBorders/>
            <w:shd w:fill="auto" w:val="clear"/>
            <w:vAlign w:val="center"/>
          </w:tcPr>
          <w:p>
            <w:pPr>
              <w:pStyle w:val="TableContents"/>
              <w:spacing w:before="0" w:after="283"/>
              <w:rPr/>
            </w:pPr>
            <w:r>
              <w:rPr/>
              <w:t>249</w:t>
            </w:r>
          </w:p>
        </w:tc>
        <w:tc>
          <w:tcPr>
            <w:tcW w:w="3950" w:type="dxa"/>
            <w:tcBorders/>
            <w:shd w:fill="auto" w:val="clear"/>
            <w:vAlign w:val="center"/>
          </w:tcPr>
          <w:p>
            <w:pPr>
              <w:pStyle w:val="TableContents"/>
              <w:spacing w:before="0" w:after="283"/>
              <w:rPr/>
            </w:pPr>
            <w:r>
              <w:rPr/>
              <w:t>Поставка коммутатора Juniper Networks EX8208</w:t>
            </w:r>
          </w:p>
        </w:tc>
        <w:tc>
          <w:tcPr>
            <w:tcW w:w="3305" w:type="dxa"/>
            <w:tcBorders/>
            <w:shd w:fill="auto" w:val="clear"/>
            <w:vAlign w:val="center"/>
          </w:tcPr>
          <w:p>
            <w:pPr>
              <w:pStyle w:val="TableContents"/>
              <w:spacing w:before="0" w:after="283"/>
              <w:rPr/>
            </w:pPr>
            <w:r>
              <w:rPr/>
              <w:t>Коммутатор Juniper Networks EX8208</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4 727 958,75</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51.14</w:t>
            </w:r>
          </w:p>
        </w:tc>
        <w:tc>
          <w:tcPr>
            <w:tcW w:w="860" w:type="dxa"/>
            <w:tcBorders/>
            <w:shd w:fill="auto" w:val="clear"/>
            <w:vAlign w:val="center"/>
          </w:tcPr>
          <w:p>
            <w:pPr>
              <w:pStyle w:val="TableContents"/>
              <w:spacing w:before="0" w:after="283"/>
              <w:rPr/>
            </w:pPr>
            <w:r>
              <w:rPr/>
              <w:t>3020000</w:t>
            </w:r>
          </w:p>
        </w:tc>
        <w:tc>
          <w:tcPr>
            <w:tcW w:w="920" w:type="dxa"/>
            <w:tcBorders/>
            <w:shd w:fill="auto" w:val="clear"/>
            <w:vAlign w:val="center"/>
          </w:tcPr>
          <w:p>
            <w:pPr>
              <w:pStyle w:val="TableContents"/>
              <w:spacing w:before="0" w:after="283"/>
              <w:rPr/>
            </w:pPr>
            <w:r>
              <w:rPr/>
              <w:t>250</w:t>
            </w:r>
          </w:p>
        </w:tc>
        <w:tc>
          <w:tcPr>
            <w:tcW w:w="3950" w:type="dxa"/>
            <w:tcBorders/>
            <w:shd w:fill="auto" w:val="clear"/>
            <w:vAlign w:val="center"/>
          </w:tcPr>
          <w:p>
            <w:pPr>
              <w:pStyle w:val="TableContents"/>
              <w:spacing w:before="0" w:after="283"/>
              <w:rPr/>
            </w:pPr>
            <w:r>
              <w:rPr/>
              <w:t>Поставка ноутбуков</w:t>
            </w:r>
          </w:p>
        </w:tc>
        <w:tc>
          <w:tcPr>
            <w:tcW w:w="3305" w:type="dxa"/>
            <w:tcBorders/>
            <w:shd w:fill="auto" w:val="clear"/>
            <w:vAlign w:val="center"/>
          </w:tcPr>
          <w:p>
            <w:pPr>
              <w:pStyle w:val="TableContents"/>
              <w:spacing w:before="0" w:after="283"/>
              <w:rPr/>
            </w:pPr>
            <w:r>
              <w:rPr/>
              <w:t>Требования устанавливаются техническим заданием</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12</w:t>
            </w:r>
          </w:p>
        </w:tc>
        <w:tc>
          <w:tcPr>
            <w:tcW w:w="1805" w:type="dxa"/>
            <w:tcBorders/>
            <w:shd w:fill="auto" w:val="clear"/>
            <w:vAlign w:val="center"/>
          </w:tcPr>
          <w:p>
            <w:pPr>
              <w:pStyle w:val="TableContents"/>
              <w:spacing w:before="0" w:after="283"/>
              <w:jc w:val="right"/>
              <w:rPr/>
            </w:pPr>
            <w:r>
              <w:rPr/>
              <w:t>500 000,00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51.14</w:t>
            </w:r>
          </w:p>
        </w:tc>
        <w:tc>
          <w:tcPr>
            <w:tcW w:w="860" w:type="dxa"/>
            <w:tcBorders/>
            <w:shd w:fill="auto" w:val="clear"/>
            <w:vAlign w:val="center"/>
          </w:tcPr>
          <w:p>
            <w:pPr>
              <w:pStyle w:val="TableContents"/>
              <w:spacing w:before="0" w:after="283"/>
              <w:rPr/>
            </w:pPr>
            <w:r>
              <w:rPr/>
              <w:t>3020000</w:t>
            </w:r>
          </w:p>
        </w:tc>
        <w:tc>
          <w:tcPr>
            <w:tcW w:w="920" w:type="dxa"/>
            <w:tcBorders/>
            <w:shd w:fill="auto" w:val="clear"/>
            <w:vAlign w:val="center"/>
          </w:tcPr>
          <w:p>
            <w:pPr>
              <w:pStyle w:val="TableContents"/>
              <w:spacing w:before="0" w:after="283"/>
              <w:rPr/>
            </w:pPr>
            <w:r>
              <w:rPr/>
              <w:t>251</w:t>
            </w:r>
          </w:p>
        </w:tc>
        <w:tc>
          <w:tcPr>
            <w:tcW w:w="3950" w:type="dxa"/>
            <w:tcBorders/>
            <w:shd w:fill="auto" w:val="clear"/>
            <w:vAlign w:val="center"/>
          </w:tcPr>
          <w:p>
            <w:pPr>
              <w:pStyle w:val="TableContents"/>
              <w:spacing w:before="0" w:after="283"/>
              <w:rPr/>
            </w:pPr>
            <w:r>
              <w:rPr/>
              <w:t>Поставка терминальных рабочих станций для организации закрытого контура сети</w:t>
            </w:r>
          </w:p>
        </w:tc>
        <w:tc>
          <w:tcPr>
            <w:tcW w:w="3305" w:type="dxa"/>
            <w:tcBorders/>
            <w:shd w:fill="auto" w:val="clear"/>
            <w:vAlign w:val="center"/>
          </w:tcPr>
          <w:p>
            <w:pPr>
              <w:pStyle w:val="TableContents"/>
              <w:spacing w:before="0" w:after="283"/>
              <w:rPr/>
            </w:pPr>
            <w:r>
              <w:rPr/>
              <w:t>Требования устанавливаются техническим заданием</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12</w:t>
            </w:r>
          </w:p>
        </w:tc>
        <w:tc>
          <w:tcPr>
            <w:tcW w:w="1805" w:type="dxa"/>
            <w:tcBorders/>
            <w:shd w:fill="auto" w:val="clear"/>
            <w:vAlign w:val="center"/>
          </w:tcPr>
          <w:p>
            <w:pPr>
              <w:pStyle w:val="TableContents"/>
              <w:spacing w:before="0" w:after="283"/>
              <w:jc w:val="right"/>
              <w:rPr/>
            </w:pPr>
            <w:r>
              <w:rPr/>
              <w:t>350 000,00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51.14</w:t>
            </w:r>
          </w:p>
        </w:tc>
        <w:tc>
          <w:tcPr>
            <w:tcW w:w="860" w:type="dxa"/>
            <w:tcBorders/>
            <w:shd w:fill="auto" w:val="clear"/>
            <w:vAlign w:val="center"/>
          </w:tcPr>
          <w:p>
            <w:pPr>
              <w:pStyle w:val="TableContents"/>
              <w:spacing w:before="0" w:after="283"/>
              <w:rPr/>
            </w:pPr>
            <w:r>
              <w:rPr/>
              <w:t>3020000</w:t>
            </w:r>
          </w:p>
        </w:tc>
        <w:tc>
          <w:tcPr>
            <w:tcW w:w="920" w:type="dxa"/>
            <w:tcBorders/>
            <w:shd w:fill="auto" w:val="clear"/>
            <w:vAlign w:val="center"/>
          </w:tcPr>
          <w:p>
            <w:pPr>
              <w:pStyle w:val="TableContents"/>
              <w:spacing w:before="0" w:after="283"/>
              <w:rPr/>
            </w:pPr>
            <w:r>
              <w:rPr/>
              <w:t>252</w:t>
            </w:r>
          </w:p>
        </w:tc>
        <w:tc>
          <w:tcPr>
            <w:tcW w:w="3950" w:type="dxa"/>
            <w:tcBorders/>
            <w:shd w:fill="auto" w:val="clear"/>
            <w:vAlign w:val="center"/>
          </w:tcPr>
          <w:p>
            <w:pPr>
              <w:pStyle w:val="TableContents"/>
              <w:spacing w:before="0" w:after="283"/>
              <w:rPr/>
            </w:pPr>
            <w:r>
              <w:rPr/>
              <w:t>Поставка планетарного сканера</w:t>
            </w:r>
          </w:p>
        </w:tc>
        <w:tc>
          <w:tcPr>
            <w:tcW w:w="3305" w:type="dxa"/>
            <w:tcBorders/>
            <w:shd w:fill="auto" w:val="clear"/>
            <w:vAlign w:val="center"/>
          </w:tcPr>
          <w:p>
            <w:pPr>
              <w:pStyle w:val="TableContents"/>
              <w:spacing w:before="0" w:after="283"/>
              <w:rPr/>
            </w:pPr>
            <w:r>
              <w:rPr/>
              <w:t>Требования устанавливаются техническим заданием</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800 000,00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72.6</w:t>
            </w:r>
          </w:p>
        </w:tc>
        <w:tc>
          <w:tcPr>
            <w:tcW w:w="860" w:type="dxa"/>
            <w:tcBorders/>
            <w:shd w:fill="auto" w:val="clear"/>
            <w:vAlign w:val="center"/>
          </w:tcPr>
          <w:p>
            <w:pPr>
              <w:pStyle w:val="TableContents"/>
              <w:spacing w:before="0" w:after="283"/>
              <w:rPr/>
            </w:pPr>
            <w:r>
              <w:rPr/>
              <w:t>3222000</w:t>
            </w:r>
          </w:p>
        </w:tc>
        <w:tc>
          <w:tcPr>
            <w:tcW w:w="920" w:type="dxa"/>
            <w:tcBorders/>
            <w:shd w:fill="auto" w:val="clear"/>
            <w:vAlign w:val="center"/>
          </w:tcPr>
          <w:p>
            <w:pPr>
              <w:pStyle w:val="TableContents"/>
              <w:spacing w:before="0" w:after="283"/>
              <w:rPr/>
            </w:pPr>
            <w:r>
              <w:rPr/>
              <w:t>253</w:t>
            </w:r>
          </w:p>
        </w:tc>
        <w:tc>
          <w:tcPr>
            <w:tcW w:w="3950" w:type="dxa"/>
            <w:tcBorders/>
            <w:shd w:fill="auto" w:val="clear"/>
            <w:vAlign w:val="center"/>
          </w:tcPr>
          <w:p>
            <w:pPr>
              <w:pStyle w:val="TableContents"/>
              <w:spacing w:before="0" w:after="283"/>
              <w:rPr/>
            </w:pPr>
            <w:r>
              <w:rPr/>
              <w:t>Поставка межсетевых экранов Juniper SRX650</w:t>
            </w:r>
          </w:p>
        </w:tc>
        <w:tc>
          <w:tcPr>
            <w:tcW w:w="3305" w:type="dxa"/>
            <w:tcBorders/>
            <w:shd w:fill="auto" w:val="clear"/>
            <w:vAlign w:val="center"/>
          </w:tcPr>
          <w:p>
            <w:pPr>
              <w:pStyle w:val="TableContents"/>
              <w:spacing w:before="0" w:after="283"/>
              <w:rPr/>
            </w:pPr>
            <w:r>
              <w:rPr/>
              <w:t>Межсетевые экраны Juniper SRX650</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2 000 000,00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149 1006 9990019 242 310</w:t>
            </w:r>
          </w:p>
        </w:tc>
        <w:tc>
          <w:tcPr>
            <w:tcW w:w="860" w:type="dxa"/>
            <w:tcBorders/>
            <w:shd w:fill="auto" w:val="clear"/>
            <w:vAlign w:val="center"/>
          </w:tcPr>
          <w:p>
            <w:pPr>
              <w:pStyle w:val="TableContents"/>
              <w:spacing w:before="0" w:after="283"/>
              <w:rPr/>
            </w:pPr>
            <w:r>
              <w:rPr/>
              <w:t>30.01</w:t>
            </w:r>
          </w:p>
        </w:tc>
        <w:tc>
          <w:tcPr>
            <w:tcW w:w="860" w:type="dxa"/>
            <w:tcBorders/>
            <w:shd w:fill="auto" w:val="clear"/>
            <w:vAlign w:val="center"/>
          </w:tcPr>
          <w:p>
            <w:pPr>
              <w:pStyle w:val="TableContents"/>
              <w:spacing w:before="0" w:after="283"/>
              <w:rPr/>
            </w:pPr>
            <w:r>
              <w:rPr/>
              <w:t>3010030</w:t>
            </w:r>
          </w:p>
        </w:tc>
        <w:tc>
          <w:tcPr>
            <w:tcW w:w="920" w:type="dxa"/>
            <w:tcBorders/>
            <w:shd w:fill="auto" w:val="clear"/>
            <w:vAlign w:val="center"/>
          </w:tcPr>
          <w:p>
            <w:pPr>
              <w:pStyle w:val="TableContents"/>
              <w:spacing w:before="0" w:after="283"/>
              <w:rPr/>
            </w:pPr>
            <w:r>
              <w:rPr/>
              <w:t>254</w:t>
            </w:r>
          </w:p>
        </w:tc>
        <w:tc>
          <w:tcPr>
            <w:tcW w:w="3950" w:type="dxa"/>
            <w:tcBorders/>
            <w:shd w:fill="auto" w:val="clear"/>
            <w:vAlign w:val="center"/>
          </w:tcPr>
          <w:p>
            <w:pPr>
              <w:pStyle w:val="TableContents"/>
              <w:spacing w:before="0" w:after="283"/>
              <w:rPr/>
            </w:pPr>
            <w:r>
              <w:rPr/>
              <w:t>Поставка персональных многофункциональных устройств</w:t>
            </w:r>
          </w:p>
        </w:tc>
        <w:tc>
          <w:tcPr>
            <w:tcW w:w="3305" w:type="dxa"/>
            <w:tcBorders/>
            <w:shd w:fill="auto" w:val="clear"/>
            <w:vAlign w:val="center"/>
          </w:tcPr>
          <w:p>
            <w:pPr>
              <w:pStyle w:val="TableContents"/>
              <w:spacing w:before="0" w:after="283"/>
              <w:rPr/>
            </w:pPr>
            <w:r>
              <w:rPr/>
              <w:t>Требования устанавливаются техническим заданием</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jc w:val="right"/>
              <w:rPr/>
            </w:pPr>
            <w:r>
              <w:rPr/>
              <w:t>20</w:t>
            </w:r>
          </w:p>
        </w:tc>
        <w:tc>
          <w:tcPr>
            <w:tcW w:w="1805" w:type="dxa"/>
            <w:tcBorders/>
            <w:shd w:fill="auto" w:val="clear"/>
            <w:vAlign w:val="center"/>
          </w:tcPr>
          <w:p>
            <w:pPr>
              <w:pStyle w:val="TableContents"/>
              <w:spacing w:before="0" w:after="283"/>
              <w:jc w:val="right"/>
              <w:rPr/>
            </w:pPr>
            <w:r>
              <w:rPr/>
              <w:t>500 000,00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231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7241000</w:t>
            </w:r>
          </w:p>
        </w:tc>
        <w:tc>
          <w:tcPr>
            <w:tcW w:w="920" w:type="dxa"/>
            <w:tcBorders/>
            <w:shd w:fill="auto" w:val="clear"/>
            <w:vAlign w:val="center"/>
          </w:tcPr>
          <w:p>
            <w:pPr>
              <w:pStyle w:val="TableContents"/>
              <w:spacing w:before="0" w:after="283"/>
              <w:rPr/>
            </w:pPr>
            <w:r>
              <w:rPr/>
              <w:t>255</w:t>
            </w:r>
          </w:p>
        </w:tc>
        <w:tc>
          <w:tcPr>
            <w:tcW w:w="3950" w:type="dxa"/>
            <w:tcBorders/>
            <w:shd w:fill="auto" w:val="clear"/>
            <w:vAlign w:val="center"/>
          </w:tcPr>
          <w:p>
            <w:pPr>
              <w:pStyle w:val="TableContents"/>
              <w:spacing w:before="0" w:after="283"/>
              <w:rPr/>
            </w:pPr>
            <w:r>
              <w:rPr/>
              <w:t>Создание автоматизитварованной системы по управлению информационно-технической инфраструктурой и обслуживанию пользователей в Министерстве труда и социальной защиты Российской Федерации</w:t>
            </w:r>
          </w:p>
        </w:tc>
        <w:tc>
          <w:tcPr>
            <w:tcW w:w="3305" w:type="dxa"/>
            <w:tcBorders/>
            <w:shd w:fill="auto" w:val="clear"/>
            <w:vAlign w:val="center"/>
          </w:tcPr>
          <w:p>
            <w:pPr>
              <w:pStyle w:val="TableContents"/>
              <w:spacing w:before="0" w:after="283"/>
              <w:rPr/>
            </w:pPr>
            <w:r>
              <w:rPr/>
              <w:t>Требования устанавливаются техническим заданием</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823 900,00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1650" w:hRule="atLeast"/>
        </w:trPr>
        <w:tc>
          <w:tcPr>
            <w:tcW w:w="860" w:type="dxa"/>
            <w:tcBorders/>
            <w:shd w:fill="auto" w:val="clear"/>
            <w:vAlign w:val="center"/>
          </w:tcPr>
          <w:p>
            <w:pPr>
              <w:pStyle w:val="TableContents"/>
              <w:spacing w:before="0" w:after="283"/>
              <w:rPr/>
            </w:pPr>
            <w:r>
              <w:rPr/>
              <w:t>149 1006 0730019 242 226</w:t>
            </w:r>
          </w:p>
        </w:tc>
        <w:tc>
          <w:tcPr>
            <w:tcW w:w="860" w:type="dxa"/>
            <w:tcBorders/>
            <w:shd w:fill="auto" w:val="clear"/>
            <w:vAlign w:val="center"/>
          </w:tcPr>
          <w:p>
            <w:pPr>
              <w:pStyle w:val="TableContents"/>
              <w:spacing w:before="0" w:after="283"/>
              <w:rPr/>
            </w:pPr>
            <w:r>
              <w:rPr/>
              <w:t>72.22</w:t>
            </w:r>
          </w:p>
        </w:tc>
        <w:tc>
          <w:tcPr>
            <w:tcW w:w="860" w:type="dxa"/>
            <w:tcBorders/>
            <w:shd w:fill="auto" w:val="clear"/>
            <w:vAlign w:val="center"/>
          </w:tcPr>
          <w:p>
            <w:pPr>
              <w:pStyle w:val="TableContents"/>
              <w:spacing w:before="0" w:after="283"/>
              <w:rPr/>
            </w:pPr>
            <w:r>
              <w:rPr/>
              <w:t>7249000</w:t>
            </w:r>
          </w:p>
        </w:tc>
        <w:tc>
          <w:tcPr>
            <w:tcW w:w="920" w:type="dxa"/>
            <w:tcBorders/>
            <w:shd w:fill="auto" w:val="clear"/>
            <w:vAlign w:val="center"/>
          </w:tcPr>
          <w:p>
            <w:pPr>
              <w:pStyle w:val="TableContents"/>
              <w:spacing w:before="0" w:after="283"/>
              <w:rPr/>
            </w:pPr>
            <w:r>
              <w:rPr/>
              <w:t>256</w:t>
            </w:r>
          </w:p>
        </w:tc>
        <w:tc>
          <w:tcPr>
            <w:tcW w:w="3950" w:type="dxa"/>
            <w:tcBorders/>
            <w:shd w:fill="auto" w:val="clear"/>
            <w:vAlign w:val="center"/>
          </w:tcPr>
          <w:p>
            <w:pPr>
              <w:pStyle w:val="TableContents"/>
              <w:spacing w:before="0" w:after="283"/>
              <w:rPr/>
            </w:pPr>
            <w:r>
              <w:rPr/>
              <w:t>Работа по развитию и обеспечению эксплуатации програмно-аппаратного комплекса "Профессиональные стандарты"</w:t>
            </w:r>
          </w:p>
        </w:tc>
        <w:tc>
          <w:tcPr>
            <w:tcW w:w="3305" w:type="dxa"/>
            <w:tcBorders/>
            <w:shd w:fill="auto" w:val="clear"/>
            <w:vAlign w:val="center"/>
          </w:tcPr>
          <w:p>
            <w:pPr>
              <w:pStyle w:val="TableContents"/>
              <w:spacing w:before="0" w:after="283"/>
              <w:rPr/>
            </w:pPr>
            <w:r>
              <w:rPr/>
              <w:t>Требования устанавливаются техническим заданием</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1 800 000,00</w:t>
            </w:r>
          </w:p>
        </w:tc>
        <w:tc>
          <w:tcPr>
            <w:tcW w:w="1340" w:type="dxa"/>
            <w:tcBorders/>
            <w:shd w:fill="auto" w:val="clear"/>
            <w:vAlign w:val="center"/>
          </w:tcPr>
          <w:p>
            <w:pPr>
              <w:pStyle w:val="TableContents"/>
              <w:spacing w:before="0" w:after="283"/>
              <w:rPr/>
            </w:pPr>
            <w:r>
              <w:rPr/>
              <w:t>30%</w:t>
            </w:r>
          </w:p>
        </w:tc>
        <w:tc>
          <w:tcPr>
            <w:tcW w:w="1250" w:type="dxa"/>
            <w:tcBorders/>
            <w:shd w:fill="auto" w:val="clear"/>
            <w:vAlign w:val="center"/>
          </w:tcPr>
          <w:p>
            <w:pPr>
              <w:pStyle w:val="TableContents"/>
              <w:spacing w:before="0" w:after="283"/>
              <w:rPr/>
            </w:pPr>
            <w:r>
              <w:rPr/>
              <w:t>3 кв.</w:t>
            </w:r>
          </w:p>
        </w:tc>
        <w:tc>
          <w:tcPr>
            <w:tcW w:w="1250" w:type="dxa"/>
            <w:tcBorders/>
            <w:shd w:fill="auto" w:val="clear"/>
            <w:vAlign w:val="center"/>
          </w:tcPr>
          <w:p>
            <w:pPr>
              <w:pStyle w:val="TableContents"/>
              <w:spacing w:before="0" w:after="283"/>
              <w:rPr/>
            </w:pPr>
            <w:r>
              <w:rPr/>
              <w:t>дек.14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4035" w:hRule="atLeast"/>
        </w:trPr>
        <w:tc>
          <w:tcPr>
            <w:tcW w:w="860" w:type="dxa"/>
            <w:tcBorders/>
            <w:shd w:fill="auto" w:val="clear"/>
            <w:vAlign w:val="center"/>
          </w:tcPr>
          <w:p>
            <w:pPr>
              <w:pStyle w:val="TableContents"/>
              <w:spacing w:before="0" w:after="283"/>
              <w:rPr/>
            </w:pPr>
            <w:r>
              <w:rPr/>
              <w:t>149 1006 0419999 244 226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809000</w:t>
            </w:r>
          </w:p>
        </w:tc>
        <w:tc>
          <w:tcPr>
            <w:tcW w:w="920" w:type="dxa"/>
            <w:tcBorders/>
            <w:shd w:fill="auto" w:val="clear"/>
            <w:vAlign w:val="center"/>
          </w:tcPr>
          <w:p>
            <w:pPr>
              <w:pStyle w:val="TableContents"/>
              <w:spacing w:before="0" w:after="283"/>
              <w:rPr/>
            </w:pPr>
            <w:r>
              <w:rPr/>
              <w:t>257</w:t>
            </w:r>
          </w:p>
        </w:tc>
        <w:tc>
          <w:tcPr>
            <w:tcW w:w="3950" w:type="dxa"/>
            <w:tcBorders/>
            <w:shd w:fill="auto" w:val="clear"/>
            <w:vAlign w:val="center"/>
          </w:tcPr>
          <w:p>
            <w:pPr>
              <w:pStyle w:val="TableContents"/>
              <w:spacing w:before="0" w:after="283"/>
              <w:rPr/>
            </w:pPr>
            <w:r>
              <w:rPr/>
              <w:t>Оказание услуг по организации и проведению информационно-методического семинара в городе Сочи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w:t>
            </w:r>
          </w:p>
        </w:tc>
        <w:tc>
          <w:tcPr>
            <w:tcW w:w="3305" w:type="dxa"/>
            <w:tcBorders/>
            <w:shd w:fill="auto" w:val="clear"/>
            <w:vAlign w:val="center"/>
          </w:tcPr>
          <w:p>
            <w:pPr>
              <w:pStyle w:val="TableContents"/>
              <w:spacing w:before="0" w:after="283"/>
              <w:rPr/>
            </w:pPr>
            <w:r>
              <w:rPr/>
              <w:t>Оказание услуг по организации и проведению информационно-методического семинара в городе Сочи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3 000 000,00</w:t>
            </w:r>
          </w:p>
        </w:tc>
        <w:tc>
          <w:tcPr>
            <w:tcW w:w="1340" w:type="dxa"/>
            <w:tcBorders/>
            <w:shd w:fill="auto" w:val="clear"/>
            <w:vAlign w:val="center"/>
          </w:tcPr>
          <w:p>
            <w:pPr>
              <w:pStyle w:val="TableContents"/>
              <w:spacing w:before="0" w:after="283"/>
              <w:rPr/>
            </w:pPr>
            <w:r>
              <w:rPr/>
              <w:t>20%</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80" w:hRule="atLeast"/>
        </w:trPr>
        <w:tc>
          <w:tcPr>
            <w:tcW w:w="860" w:type="dxa"/>
            <w:tcBorders/>
            <w:shd w:fill="auto" w:val="clear"/>
            <w:vAlign w:val="center"/>
          </w:tcPr>
          <w:p>
            <w:pPr>
              <w:pStyle w:val="TableContents"/>
              <w:spacing w:before="0" w:after="283"/>
              <w:rPr/>
            </w:pPr>
            <w:r>
              <w:rPr/>
              <w:t>149 1006 999019 244 310</w:t>
            </w:r>
          </w:p>
        </w:tc>
        <w:tc>
          <w:tcPr>
            <w:tcW w:w="860" w:type="dxa"/>
            <w:tcBorders/>
            <w:shd w:fill="auto" w:val="clear"/>
            <w:vAlign w:val="center"/>
          </w:tcPr>
          <w:p>
            <w:pPr>
              <w:pStyle w:val="TableContents"/>
              <w:spacing w:before="0" w:after="283"/>
              <w:rPr/>
            </w:pPr>
            <w:r>
              <w:rPr/>
              <w:t>22.22</w:t>
            </w:r>
          </w:p>
        </w:tc>
        <w:tc>
          <w:tcPr>
            <w:tcW w:w="860" w:type="dxa"/>
            <w:tcBorders/>
            <w:shd w:fill="auto" w:val="clear"/>
            <w:vAlign w:val="center"/>
          </w:tcPr>
          <w:p>
            <w:pPr>
              <w:pStyle w:val="TableContents"/>
              <w:spacing w:before="0" w:after="283"/>
              <w:rPr/>
            </w:pPr>
            <w:r>
              <w:rPr/>
              <w:t>2220000</w:t>
            </w:r>
          </w:p>
        </w:tc>
        <w:tc>
          <w:tcPr>
            <w:tcW w:w="920" w:type="dxa"/>
            <w:tcBorders/>
            <w:shd w:fill="auto" w:val="clear"/>
            <w:vAlign w:val="center"/>
          </w:tcPr>
          <w:p>
            <w:pPr>
              <w:pStyle w:val="TableContents"/>
              <w:spacing w:before="0" w:after="283"/>
              <w:rPr/>
            </w:pPr>
            <w:r>
              <w:rPr/>
              <w:t>258</w:t>
            </w:r>
          </w:p>
        </w:tc>
        <w:tc>
          <w:tcPr>
            <w:tcW w:w="3950" w:type="dxa"/>
            <w:tcBorders/>
            <w:shd w:fill="auto" w:val="clear"/>
            <w:vAlign w:val="center"/>
          </w:tcPr>
          <w:p>
            <w:pPr>
              <w:pStyle w:val="TableContents"/>
              <w:spacing w:before="0" w:after="283"/>
              <w:rPr/>
            </w:pPr>
            <w:r>
              <w:rPr/>
              <w:t>Оказание услуг по изготовлению и доставке папок для департаментов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Изготовление и доставка папок для департаментов Министерства труда и социальной защиты Российской Федерации в количестве 32000 шт. согласно техническому заданию.</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1 232 000,00</w:t>
            </w:r>
          </w:p>
        </w:tc>
        <w:tc>
          <w:tcPr>
            <w:tcW w:w="1340" w:type="dxa"/>
            <w:tcBorders/>
            <w:shd w:fill="auto" w:val="clear"/>
            <w:vAlign w:val="center"/>
          </w:tcPr>
          <w:p>
            <w:pPr>
              <w:pStyle w:val="TableContents"/>
              <w:spacing w:before="0" w:after="283"/>
              <w:rPr/>
            </w:pPr>
            <w:r>
              <w:rPr/>
              <w:t>30%</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sz w:val="4"/>
                <w:szCs w:val="4"/>
              </w:rPr>
            </w:pPr>
            <w:r>
              <w:rPr>
                <w:sz w:val="4"/>
                <w:szCs w:val="4"/>
              </w:rPr>
            </w:r>
          </w:p>
        </w:tc>
      </w:tr>
      <w:tr>
        <w:trPr>
          <w:trHeight w:val="375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259</w:t>
            </w:r>
          </w:p>
        </w:tc>
        <w:tc>
          <w:tcPr>
            <w:tcW w:w="3950" w:type="dxa"/>
            <w:tcBorders/>
            <w:shd w:fill="auto" w:val="clear"/>
            <w:vAlign w:val="center"/>
          </w:tcPr>
          <w:p>
            <w:pPr>
              <w:pStyle w:val="TableContents"/>
              <w:spacing w:before="0" w:after="283"/>
              <w:rPr/>
            </w:pPr>
            <w:r>
              <w:rPr/>
              <w:t>Оказание услуг по повышению квалификации государственных и муниципальных служащих Республики Крым и г. Севастополя по дополнительной профессиональной программе «Вопросы использования федеральной государственной информационной системы «Федеральный портал государственной службы и управленческих кадров» в кадровой работе»</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980 280,00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8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260</w:t>
            </w:r>
          </w:p>
        </w:tc>
        <w:tc>
          <w:tcPr>
            <w:tcW w:w="3950" w:type="dxa"/>
            <w:tcBorders/>
            <w:shd w:fill="auto" w:val="clear"/>
            <w:vAlign w:val="center"/>
          </w:tcPr>
          <w:p>
            <w:pPr>
              <w:pStyle w:val="TableContents"/>
              <w:spacing w:before="0" w:after="283"/>
              <w:rPr/>
            </w:pPr>
            <w:r>
              <w:rPr/>
              <w:t>Оказание услуг по повышению квалификации государственных и муниципальных служащих Республики Крым и г. Севастополя по дополнительной профессиональной программе «Актуальные аспекты государственного управления в условиях интеграции в международные экономические отношения»</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441 000,00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87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261</w:t>
            </w:r>
          </w:p>
        </w:tc>
        <w:tc>
          <w:tcPr>
            <w:tcW w:w="3950" w:type="dxa"/>
            <w:tcBorders/>
            <w:shd w:fill="auto" w:val="clear"/>
            <w:vAlign w:val="center"/>
          </w:tcPr>
          <w:p>
            <w:pPr>
              <w:pStyle w:val="TableContents"/>
              <w:spacing w:before="0" w:after="283"/>
              <w:rPr/>
            </w:pPr>
            <w:r>
              <w:rPr/>
              <w:t>Оказание услуг по повышению квалификации государственных и муниципальных служащих Республики Крым и г. Севастополя по дополнительной профессиональной программе «Подходы к оценке коррупционных рисков, возникающих при реализации государственных функций, а также корректировке перечней должностей государственной службы, замещение которых связано с коррупционными рисками»</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632 352,00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18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80.42</w:t>
            </w:r>
          </w:p>
        </w:tc>
        <w:tc>
          <w:tcPr>
            <w:tcW w:w="860" w:type="dxa"/>
            <w:tcBorders/>
            <w:shd w:fill="auto" w:val="clear"/>
            <w:vAlign w:val="center"/>
          </w:tcPr>
          <w:p>
            <w:pPr>
              <w:pStyle w:val="TableContents"/>
              <w:spacing w:before="0" w:after="283"/>
              <w:rPr/>
            </w:pPr>
            <w:r>
              <w:rPr/>
              <w:t>8040000</w:t>
            </w:r>
          </w:p>
        </w:tc>
        <w:tc>
          <w:tcPr>
            <w:tcW w:w="920" w:type="dxa"/>
            <w:tcBorders/>
            <w:shd w:fill="auto" w:val="clear"/>
            <w:vAlign w:val="center"/>
          </w:tcPr>
          <w:p>
            <w:pPr>
              <w:pStyle w:val="TableContents"/>
              <w:spacing w:before="0" w:after="283"/>
              <w:rPr/>
            </w:pPr>
            <w:r>
              <w:rPr/>
              <w:t>262</w:t>
            </w:r>
          </w:p>
        </w:tc>
        <w:tc>
          <w:tcPr>
            <w:tcW w:w="3950" w:type="dxa"/>
            <w:tcBorders/>
            <w:shd w:fill="auto" w:val="clear"/>
            <w:vAlign w:val="center"/>
          </w:tcPr>
          <w:p>
            <w:pPr>
              <w:pStyle w:val="TableContents"/>
              <w:spacing w:before="0" w:after="283"/>
              <w:rPr/>
            </w:pPr>
            <w:r>
              <w:rPr/>
              <w:t>Оказание услуг по повышению квалификации государственных и муниципальных служащих Республики Крым и г. Севастополя по дополнительной профессиональной программе «Подготовка управленческих кадров в сфере привлечения инвестиций»</w:t>
            </w:r>
          </w:p>
        </w:tc>
        <w:tc>
          <w:tcPr>
            <w:tcW w:w="3305" w:type="dxa"/>
            <w:tcBorders/>
            <w:shd w:fill="auto" w:val="clear"/>
            <w:vAlign w:val="center"/>
          </w:tcPr>
          <w:p>
            <w:pPr>
              <w:pStyle w:val="TableContents"/>
              <w:spacing w:before="0" w:after="283"/>
              <w:rPr/>
            </w:pPr>
            <w:r>
              <w:rPr/>
              <w:t xml:space="preserve">Наличие лицензии на право ведения образовательной деятельности. 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 </w:t>
            </w:r>
          </w:p>
        </w:tc>
        <w:tc>
          <w:tcPr>
            <w:tcW w:w="1100" w:type="dxa"/>
            <w:tcBorders/>
            <w:shd w:fill="auto" w:val="clear"/>
            <w:vAlign w:val="center"/>
          </w:tcPr>
          <w:p>
            <w:pPr>
              <w:pStyle w:val="TableContents"/>
              <w:spacing w:before="0" w:after="283"/>
              <w:rPr/>
            </w:pPr>
            <w:r>
              <w:rPr/>
              <w:t>Услуга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497 700,00</w:t>
            </w:r>
          </w:p>
        </w:tc>
        <w:tc>
          <w:tcPr>
            <w:tcW w:w="1340" w:type="dxa"/>
            <w:tcBorders/>
            <w:shd w:fill="auto" w:val="clear"/>
            <w:vAlign w:val="center"/>
          </w:tcPr>
          <w:p>
            <w:pPr>
              <w:pStyle w:val="TableContents"/>
              <w:spacing w:before="0" w:after="283"/>
              <w:rPr/>
            </w:pPr>
            <w:r>
              <w:rPr/>
              <w:t>5%</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4110" w:hRule="atLeast"/>
        </w:trPr>
        <w:tc>
          <w:tcPr>
            <w:tcW w:w="860" w:type="dxa"/>
            <w:tcBorders/>
            <w:shd w:fill="auto" w:val="clear"/>
            <w:vAlign w:val="center"/>
          </w:tcPr>
          <w:p>
            <w:pPr>
              <w:pStyle w:val="TableContents"/>
              <w:spacing w:before="0" w:after="283"/>
              <w:rPr/>
            </w:pPr>
            <w:r>
              <w:rPr/>
              <w:t>149 0705 9992040 244 226</w:t>
            </w:r>
          </w:p>
        </w:tc>
        <w:tc>
          <w:tcPr>
            <w:tcW w:w="860" w:type="dxa"/>
            <w:tcBorders/>
            <w:shd w:fill="auto" w:val="clear"/>
            <w:vAlign w:val="center"/>
          </w:tcPr>
          <w:p>
            <w:pPr>
              <w:pStyle w:val="TableContents"/>
              <w:spacing w:before="0" w:after="283"/>
              <w:rPr/>
            </w:pPr>
            <w:r>
              <w:rPr/>
              <w:t>73.2</w:t>
            </w:r>
          </w:p>
        </w:tc>
        <w:tc>
          <w:tcPr>
            <w:tcW w:w="860" w:type="dxa"/>
            <w:tcBorders/>
            <w:shd w:fill="auto" w:val="clear"/>
            <w:vAlign w:val="center"/>
          </w:tcPr>
          <w:p>
            <w:pPr>
              <w:pStyle w:val="TableContents"/>
              <w:spacing w:before="0" w:after="283"/>
              <w:rPr/>
            </w:pPr>
            <w:r>
              <w:rPr/>
              <w:t>7320000</w:t>
            </w:r>
          </w:p>
        </w:tc>
        <w:tc>
          <w:tcPr>
            <w:tcW w:w="920" w:type="dxa"/>
            <w:tcBorders/>
            <w:shd w:fill="auto" w:val="clear"/>
            <w:vAlign w:val="center"/>
          </w:tcPr>
          <w:p>
            <w:pPr>
              <w:pStyle w:val="TableContents"/>
              <w:spacing w:before="0" w:after="283"/>
              <w:rPr/>
            </w:pPr>
            <w:r>
              <w:rPr/>
              <w:t>263</w:t>
            </w:r>
          </w:p>
        </w:tc>
        <w:tc>
          <w:tcPr>
            <w:tcW w:w="3950" w:type="dxa"/>
            <w:tcBorders/>
            <w:shd w:fill="auto" w:val="clear"/>
            <w:vAlign w:val="center"/>
          </w:tcPr>
          <w:p>
            <w:pPr>
              <w:pStyle w:val="TableContents"/>
              <w:spacing w:before="0" w:after="283"/>
              <w:rPr/>
            </w:pPr>
            <w:r>
              <w:rPr/>
              <w:t>Научно-методическое обеспечение дополнительного профессионального образования федеральных государственных гражданских служащих по вопросам совершенствования оценки профессиональной служебной деятельности гражданских служащих (включая общественную оценку) территориальных органов федеральных органов исполнительной власти, реализующих контрольные (надзорные) функции</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2 510 000,00</w:t>
            </w:r>
          </w:p>
        </w:tc>
        <w:tc>
          <w:tcPr>
            <w:tcW w:w="1340" w:type="dxa"/>
            <w:tcBorders/>
            <w:shd w:fill="auto" w:val="clear"/>
            <w:vAlign w:val="center"/>
          </w:tcPr>
          <w:p>
            <w:pPr>
              <w:pStyle w:val="TableContents"/>
              <w:spacing w:before="0" w:after="283"/>
              <w:rPr/>
            </w:pPr>
            <w:r>
              <w:rPr/>
              <w:t xml:space="preserve">5% </w:t>
            </w:r>
          </w:p>
        </w:tc>
        <w:tc>
          <w:tcPr>
            <w:tcW w:w="1250" w:type="dxa"/>
            <w:tcBorders/>
            <w:shd w:fill="auto" w:val="clear"/>
            <w:vAlign w:val="center"/>
          </w:tcPr>
          <w:p>
            <w:pPr>
              <w:pStyle w:val="TableContents"/>
              <w:spacing w:before="0" w:after="283"/>
              <w:rPr/>
            </w:pPr>
            <w:r>
              <w:rPr/>
              <w:t>4 кв.</w:t>
            </w:r>
          </w:p>
        </w:tc>
        <w:tc>
          <w:tcPr>
            <w:tcW w:w="1250" w:type="dxa"/>
            <w:tcBorders/>
            <w:shd w:fill="auto" w:val="clear"/>
            <w:vAlign w:val="center"/>
          </w:tcPr>
          <w:p>
            <w:pPr>
              <w:pStyle w:val="TableContents"/>
              <w:spacing w:before="0" w:after="283"/>
              <w:rPr/>
            </w:pPr>
            <w:r>
              <w:rPr/>
              <w:t>декабрь 2014</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sz w:val="4"/>
                <w:szCs w:val="4"/>
              </w:rPr>
            </w:pPr>
            <w:r>
              <w:rPr>
                <w:sz w:val="4"/>
                <w:szCs w:val="4"/>
              </w:rPr>
            </w:r>
          </w:p>
        </w:tc>
      </w:tr>
      <w:tr>
        <w:trPr>
          <w:trHeight w:val="384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72.22</w:t>
            </w:r>
          </w:p>
        </w:tc>
        <w:tc>
          <w:tcPr>
            <w:tcW w:w="860" w:type="dxa"/>
            <w:tcBorders/>
            <w:shd w:fill="auto" w:val="clear"/>
            <w:vAlign w:val="center"/>
          </w:tcPr>
          <w:p>
            <w:pPr>
              <w:pStyle w:val="TableContents"/>
              <w:spacing w:before="0" w:after="283"/>
              <w:rPr/>
            </w:pPr>
            <w:r>
              <w:rPr/>
              <w:t>7260020</w:t>
            </w:r>
          </w:p>
        </w:tc>
        <w:tc>
          <w:tcPr>
            <w:tcW w:w="920" w:type="dxa"/>
            <w:tcBorders/>
            <w:shd w:fill="auto" w:val="clear"/>
            <w:vAlign w:val="center"/>
          </w:tcPr>
          <w:p>
            <w:pPr>
              <w:pStyle w:val="TableContents"/>
              <w:spacing w:before="0" w:after="283"/>
              <w:rPr/>
            </w:pPr>
            <w:r>
              <w:rPr/>
              <w:t>264</w:t>
            </w:r>
          </w:p>
        </w:tc>
        <w:tc>
          <w:tcPr>
            <w:tcW w:w="3950" w:type="dxa"/>
            <w:tcBorders/>
            <w:shd w:fill="auto" w:val="clear"/>
            <w:vAlign w:val="center"/>
          </w:tcPr>
          <w:p>
            <w:pPr>
              <w:pStyle w:val="TableContents"/>
              <w:spacing w:before="0" w:after="283"/>
              <w:rPr/>
            </w:pPr>
            <w:r>
              <w:rPr/>
              <w:t>Выполнение работ по созданию и обеспечению эскплуатации автоматизированной информационной системы предоставления и обобщения отчетных и прогнозных сведенийпо обеспечению инвалидов техническими средствами реабилитации и отдельных категорий граждан из числа ветеранов протезами и протезно-ортопедическими изделиями</w:t>
            </w:r>
          </w:p>
        </w:tc>
        <w:tc>
          <w:tcPr>
            <w:tcW w:w="3305" w:type="dxa"/>
            <w:tcBorders/>
            <w:shd w:fill="auto" w:val="clear"/>
            <w:vAlign w:val="center"/>
          </w:tcPr>
          <w:p>
            <w:pPr>
              <w:pStyle w:val="TableContents"/>
              <w:spacing w:before="0" w:after="283"/>
              <w:rPr/>
            </w:pPr>
            <w:r>
              <w:rPr/>
              <w:t>Создание и обеспечение эксплуатации автоматизированной информационной системы предоставления и обобщения отчетных и прогнозных сведенийпо обеспечению инвалидов техническими средствами реабилитации и отдельных категорий граждан из числа ветеранов протезами и протезно-ортопедическими изделиями</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1 920 000,00</w:t>
            </w:r>
          </w:p>
        </w:tc>
        <w:tc>
          <w:tcPr>
            <w:tcW w:w="1340" w:type="dxa"/>
            <w:tcBorders/>
            <w:shd w:fill="auto" w:val="clear"/>
            <w:vAlign w:val="center"/>
          </w:tcPr>
          <w:p>
            <w:pPr>
              <w:pStyle w:val="TableContents"/>
              <w:spacing w:before="0" w:after="283"/>
              <w:rPr/>
            </w:pPr>
            <w:r>
              <w:rPr/>
              <w:t>30%</w:t>
            </w:r>
          </w:p>
        </w:tc>
        <w:tc>
          <w:tcPr>
            <w:tcW w:w="1250" w:type="dxa"/>
            <w:tcBorders/>
            <w:shd w:fill="auto" w:val="clear"/>
            <w:vAlign w:val="center"/>
          </w:tcPr>
          <w:p>
            <w:pPr>
              <w:pStyle w:val="TableContents"/>
              <w:spacing w:before="0" w:after="283"/>
              <w:rPr/>
            </w:pPr>
            <w:r>
              <w:rPr/>
              <w:t>01.2015</w:t>
            </w:r>
          </w:p>
        </w:tc>
        <w:tc>
          <w:tcPr>
            <w:tcW w:w="1250" w:type="dxa"/>
            <w:tcBorders/>
            <w:shd w:fill="auto" w:val="clear"/>
            <w:vAlign w:val="center"/>
          </w:tcPr>
          <w:p>
            <w:pPr>
              <w:pStyle w:val="TableContents"/>
              <w:spacing w:before="0" w:after="283"/>
              <w:rPr/>
            </w:pPr>
            <w:r>
              <w:rPr/>
              <w:t>12.2015</w:t>
            </w:r>
          </w:p>
        </w:tc>
        <w:tc>
          <w:tcPr>
            <w:tcW w:w="1340" w:type="dxa"/>
            <w:tcBorders/>
            <w:shd w:fill="auto" w:val="clear"/>
            <w:vAlign w:val="center"/>
          </w:tcPr>
          <w:p>
            <w:pPr>
              <w:pStyle w:val="TableContents"/>
              <w:spacing w:before="0" w:after="283"/>
              <w:rPr/>
            </w:pPr>
            <w:r>
              <w:rPr/>
              <w:t xml:space="preserve">Аукцион в электронной форме </w:t>
            </w:r>
          </w:p>
        </w:tc>
        <w:tc>
          <w:tcPr>
            <w:tcW w:w="3155" w:type="dxa"/>
            <w:tcBorders/>
            <w:shd w:fill="auto" w:val="clear"/>
            <w:vAlign w:val="center"/>
          </w:tcPr>
          <w:p>
            <w:pPr>
              <w:pStyle w:val="TableContents"/>
              <w:spacing w:before="0" w:after="283"/>
              <w:rPr/>
            </w:pPr>
            <w:r>
              <w:rPr/>
              <w:t xml:space="preserve">Выполнение работ по государственному контракту будет осуществляться в 2015г. </w:t>
            </w:r>
          </w:p>
        </w:tc>
      </w:tr>
      <w:tr>
        <w:trPr>
          <w:trHeight w:val="384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265</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автоматизированной информационной системы "Система мониторинга предосталвения федеральным государственным гражданским служащим единовременной субсидии на приоборетение жилого помещения" в 2015 году</w:t>
            </w:r>
          </w:p>
        </w:tc>
        <w:tc>
          <w:tcPr>
            <w:tcW w:w="3305" w:type="dxa"/>
            <w:tcBorders/>
            <w:shd w:fill="auto" w:val="clear"/>
            <w:vAlign w:val="center"/>
          </w:tcPr>
          <w:p>
            <w:pPr>
              <w:pStyle w:val="TableContents"/>
              <w:spacing w:before="0" w:after="283"/>
              <w:rPr/>
            </w:pPr>
            <w:r>
              <w:rPr/>
              <w:t xml:space="preserve">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4 900 000,00</w:t>
            </w:r>
          </w:p>
        </w:tc>
        <w:tc>
          <w:tcPr>
            <w:tcW w:w="1340"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12.2014</w:t>
            </w:r>
          </w:p>
        </w:tc>
        <w:tc>
          <w:tcPr>
            <w:tcW w:w="1250" w:type="dxa"/>
            <w:tcBorders/>
            <w:shd w:fill="auto" w:val="clear"/>
            <w:vAlign w:val="center"/>
          </w:tcPr>
          <w:p>
            <w:pPr>
              <w:pStyle w:val="TableContents"/>
              <w:spacing w:before="0" w:after="283"/>
              <w:rPr/>
            </w:pPr>
            <w:r>
              <w:rPr/>
              <w:t>12.2015</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pPr>
            <w:r>
              <w:rPr/>
              <w:t xml:space="preserve">Выполнение работ по государственному контракту будет осуществляться в 2015г. </w:t>
            </w:r>
          </w:p>
        </w:tc>
      </w:tr>
      <w:tr>
        <w:trPr>
          <w:trHeight w:val="3840" w:hRule="atLeast"/>
        </w:trPr>
        <w:tc>
          <w:tcPr>
            <w:tcW w:w="860" w:type="dxa"/>
            <w:tcBorders/>
            <w:shd w:fill="auto" w:val="clear"/>
            <w:vAlign w:val="center"/>
          </w:tcPr>
          <w:p>
            <w:pPr>
              <w:pStyle w:val="TableContents"/>
              <w:spacing w:before="0" w:after="283"/>
              <w:rPr/>
            </w:pPr>
            <w:r>
              <w:rPr/>
              <w:t>149 1002 0420019 242 226</w:t>
            </w:r>
          </w:p>
        </w:tc>
        <w:tc>
          <w:tcPr>
            <w:tcW w:w="860" w:type="dxa"/>
            <w:tcBorders/>
            <w:shd w:fill="auto" w:val="clear"/>
            <w:vAlign w:val="center"/>
          </w:tcPr>
          <w:p>
            <w:pPr>
              <w:pStyle w:val="TableContents"/>
              <w:spacing w:before="0" w:after="283"/>
              <w:rPr/>
            </w:pPr>
            <w:r>
              <w:rPr/>
              <w:t>72.6</w:t>
            </w:r>
          </w:p>
        </w:tc>
        <w:tc>
          <w:tcPr>
            <w:tcW w:w="860" w:type="dxa"/>
            <w:tcBorders/>
            <w:shd w:fill="auto" w:val="clear"/>
            <w:vAlign w:val="center"/>
          </w:tcPr>
          <w:p>
            <w:pPr>
              <w:pStyle w:val="TableContents"/>
              <w:spacing w:before="0" w:after="283"/>
              <w:rPr/>
            </w:pPr>
            <w:r>
              <w:rPr/>
              <w:t>7260000</w:t>
            </w:r>
          </w:p>
        </w:tc>
        <w:tc>
          <w:tcPr>
            <w:tcW w:w="920" w:type="dxa"/>
            <w:tcBorders/>
            <w:shd w:fill="auto" w:val="clear"/>
            <w:vAlign w:val="center"/>
          </w:tcPr>
          <w:p>
            <w:pPr>
              <w:pStyle w:val="TableContents"/>
              <w:spacing w:before="0" w:after="283"/>
              <w:rPr/>
            </w:pPr>
            <w:r>
              <w:rPr/>
              <w:t>266</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автоматизированной информационной системы "Портал учреждений медико-социальной экспертизы, подведомственных Министурству труда и социальной хащиты Российской Федерации" в 2015 году</w:t>
            </w:r>
          </w:p>
        </w:tc>
        <w:tc>
          <w:tcPr>
            <w:tcW w:w="3305" w:type="dxa"/>
            <w:tcBorders/>
            <w:shd w:fill="auto" w:val="clear"/>
            <w:vAlign w:val="center"/>
          </w:tcPr>
          <w:p>
            <w:pPr>
              <w:pStyle w:val="TableContents"/>
              <w:spacing w:before="0" w:after="283"/>
              <w:rPr/>
            </w:pPr>
            <w:r>
              <w:rPr/>
              <w:t xml:space="preserve">Соответствие требованиям законодательства Российской Федерации к данным видам работ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15 000 000,00</w:t>
            </w:r>
          </w:p>
        </w:tc>
        <w:tc>
          <w:tcPr>
            <w:tcW w:w="1340" w:type="dxa"/>
            <w:tcBorders/>
            <w:shd w:fill="auto" w:val="clear"/>
            <w:vAlign w:val="center"/>
          </w:tcPr>
          <w:p>
            <w:pPr>
              <w:pStyle w:val="TableContents"/>
              <w:spacing w:before="0" w:after="283"/>
              <w:rPr/>
            </w:pPr>
            <w:r>
              <w:rPr/>
              <w:t>30%</w:t>
            </w:r>
          </w:p>
        </w:tc>
        <w:tc>
          <w:tcPr>
            <w:tcW w:w="1250" w:type="dxa"/>
            <w:tcBorders/>
            <w:shd w:fill="auto" w:val="clear"/>
            <w:vAlign w:val="center"/>
          </w:tcPr>
          <w:p>
            <w:pPr>
              <w:pStyle w:val="TableContents"/>
              <w:spacing w:before="0" w:after="283"/>
              <w:rPr/>
            </w:pPr>
            <w:r>
              <w:rPr/>
              <w:t>01.2015</w:t>
            </w:r>
          </w:p>
        </w:tc>
        <w:tc>
          <w:tcPr>
            <w:tcW w:w="1250" w:type="dxa"/>
            <w:tcBorders/>
            <w:shd w:fill="auto" w:val="clear"/>
            <w:vAlign w:val="center"/>
          </w:tcPr>
          <w:p>
            <w:pPr>
              <w:pStyle w:val="TableContents"/>
              <w:spacing w:before="0" w:after="283"/>
              <w:rPr/>
            </w:pPr>
            <w:r>
              <w:rPr/>
              <w:t>12.2015</w:t>
            </w:r>
          </w:p>
        </w:tc>
        <w:tc>
          <w:tcPr>
            <w:tcW w:w="1340" w:type="dxa"/>
            <w:tcBorders/>
            <w:shd w:fill="auto" w:val="clear"/>
            <w:vAlign w:val="center"/>
          </w:tcPr>
          <w:p>
            <w:pPr>
              <w:pStyle w:val="TableContents"/>
              <w:spacing w:before="0" w:after="283"/>
              <w:rPr/>
            </w:pPr>
            <w:r>
              <w:rPr/>
              <w:t>Открытый конкурс</w:t>
            </w:r>
          </w:p>
        </w:tc>
        <w:tc>
          <w:tcPr>
            <w:tcW w:w="3155" w:type="dxa"/>
            <w:tcBorders/>
            <w:shd w:fill="auto" w:val="clear"/>
            <w:vAlign w:val="center"/>
          </w:tcPr>
          <w:p>
            <w:pPr>
              <w:pStyle w:val="TableContents"/>
              <w:spacing w:before="0" w:after="283"/>
              <w:rPr/>
            </w:pPr>
            <w:r>
              <w:rPr/>
              <w:t xml:space="preserve">Выполнение работ по государственному контракту будет осуществляться в 2015г. </w:t>
            </w:r>
          </w:p>
        </w:tc>
      </w:tr>
      <w:tr>
        <w:trPr>
          <w:trHeight w:val="2250" w:hRule="atLeast"/>
        </w:trPr>
        <w:tc>
          <w:tcPr>
            <w:tcW w:w="860" w:type="dxa"/>
            <w:tcBorders/>
            <w:shd w:fill="auto" w:val="clear"/>
            <w:vAlign w:val="center"/>
          </w:tcPr>
          <w:p>
            <w:pPr>
              <w:pStyle w:val="TableContents"/>
              <w:spacing w:before="0" w:after="283"/>
              <w:rPr/>
            </w:pPr>
            <w:r>
              <w:rPr/>
              <w:t>149 1006 9990019 242 226</w:t>
            </w:r>
          </w:p>
        </w:tc>
        <w:tc>
          <w:tcPr>
            <w:tcW w:w="860" w:type="dxa"/>
            <w:tcBorders/>
            <w:shd w:fill="auto" w:val="clear"/>
            <w:vAlign w:val="center"/>
          </w:tcPr>
          <w:p>
            <w:pPr>
              <w:pStyle w:val="TableContents"/>
              <w:spacing w:before="0" w:after="283"/>
              <w:rPr/>
            </w:pPr>
            <w:r>
              <w:rPr/>
              <w:t>72.20</w:t>
            </w:r>
          </w:p>
        </w:tc>
        <w:tc>
          <w:tcPr>
            <w:tcW w:w="860" w:type="dxa"/>
            <w:tcBorders/>
            <w:shd w:fill="auto" w:val="clear"/>
            <w:vAlign w:val="center"/>
          </w:tcPr>
          <w:p>
            <w:pPr>
              <w:pStyle w:val="TableContents"/>
              <w:spacing w:before="0" w:after="283"/>
              <w:rPr/>
            </w:pPr>
            <w:r>
              <w:rPr/>
              <w:t>7241</w:t>
            </w:r>
          </w:p>
        </w:tc>
        <w:tc>
          <w:tcPr>
            <w:tcW w:w="920" w:type="dxa"/>
            <w:tcBorders/>
            <w:shd w:fill="auto" w:val="clear"/>
            <w:vAlign w:val="center"/>
          </w:tcPr>
          <w:p>
            <w:pPr>
              <w:pStyle w:val="TableContents"/>
              <w:spacing w:before="0" w:after="283"/>
              <w:rPr/>
            </w:pPr>
            <w:r>
              <w:rPr/>
              <w:t>267</w:t>
            </w:r>
          </w:p>
        </w:tc>
        <w:tc>
          <w:tcPr>
            <w:tcW w:w="3950" w:type="dxa"/>
            <w:tcBorders/>
            <w:shd w:fill="auto" w:val="clear"/>
            <w:vAlign w:val="center"/>
          </w:tcPr>
          <w:p>
            <w:pPr>
              <w:pStyle w:val="TableContents"/>
              <w:spacing w:before="0" w:after="283"/>
              <w:rPr/>
            </w:pPr>
            <w:r>
              <w:rPr/>
              <w:t>Выполнение работ по развитию и обеспечению эксплуатации информационной системы «Прогноз баланса трудовых ресурсов» для нужд Министерства труда и социальной защиты Российской Федерации в 2015 году</w:t>
            </w:r>
          </w:p>
        </w:tc>
        <w:tc>
          <w:tcPr>
            <w:tcW w:w="3305" w:type="dxa"/>
            <w:tcBorders/>
            <w:shd w:fill="auto" w:val="clear"/>
            <w:vAlign w:val="center"/>
          </w:tcPr>
          <w:p>
            <w:pPr>
              <w:pStyle w:val="TableContents"/>
              <w:spacing w:before="0" w:after="283"/>
              <w:rPr/>
            </w:pPr>
            <w:r>
              <w:rPr/>
              <w:t xml:space="preserve">ПО должно функционировать на технических и программных средствах, имеющихся у Заказчика на момент заключения контракта. </w:t>
            </w:r>
          </w:p>
        </w:tc>
        <w:tc>
          <w:tcPr>
            <w:tcW w:w="1100" w:type="dxa"/>
            <w:tcBorders/>
            <w:shd w:fill="auto" w:val="clear"/>
            <w:vAlign w:val="center"/>
          </w:tcPr>
          <w:p>
            <w:pPr>
              <w:pStyle w:val="TableContents"/>
              <w:spacing w:before="0" w:after="283"/>
              <w:rPr/>
            </w:pPr>
            <w:r>
              <w:rPr/>
              <w:t>Работа</w:t>
            </w:r>
          </w:p>
        </w:tc>
        <w:tc>
          <w:tcPr>
            <w:tcW w:w="1175" w:type="dxa"/>
            <w:tcBorders/>
            <w:shd w:fill="auto" w:val="clear"/>
            <w:vAlign w:val="center"/>
          </w:tcPr>
          <w:p>
            <w:pPr>
              <w:pStyle w:val="TableContents"/>
              <w:spacing w:before="0" w:after="283"/>
              <w:jc w:val="right"/>
              <w:rPr/>
            </w:pPr>
            <w:r>
              <w:rPr/>
              <w:t>1</w:t>
            </w:r>
          </w:p>
        </w:tc>
        <w:tc>
          <w:tcPr>
            <w:tcW w:w="1805" w:type="dxa"/>
            <w:tcBorders/>
            <w:shd w:fill="auto" w:val="clear"/>
            <w:vAlign w:val="center"/>
          </w:tcPr>
          <w:p>
            <w:pPr>
              <w:pStyle w:val="TableContents"/>
              <w:spacing w:before="0" w:after="283"/>
              <w:jc w:val="right"/>
              <w:rPr/>
            </w:pPr>
            <w:r>
              <w:rPr/>
              <w:t>1 500 000,00</w:t>
            </w:r>
          </w:p>
        </w:tc>
        <w:tc>
          <w:tcPr>
            <w:tcW w:w="1340" w:type="dxa"/>
            <w:tcBorders/>
            <w:shd w:fill="auto" w:val="clear"/>
            <w:vAlign w:val="center"/>
          </w:tcPr>
          <w:p>
            <w:pPr>
              <w:pStyle w:val="TableContents"/>
              <w:spacing w:before="0" w:after="283"/>
              <w:rPr/>
            </w:pPr>
            <w:r>
              <w:rPr/>
              <w:t xml:space="preserve">30% </w:t>
            </w:r>
          </w:p>
        </w:tc>
        <w:tc>
          <w:tcPr>
            <w:tcW w:w="1250" w:type="dxa"/>
            <w:tcBorders/>
            <w:shd w:fill="auto" w:val="clear"/>
            <w:vAlign w:val="center"/>
          </w:tcPr>
          <w:p>
            <w:pPr>
              <w:pStyle w:val="TableContents"/>
              <w:spacing w:before="0" w:after="283"/>
              <w:rPr/>
            </w:pPr>
            <w:r>
              <w:rPr/>
              <w:t>12.2014</w:t>
            </w:r>
          </w:p>
        </w:tc>
        <w:tc>
          <w:tcPr>
            <w:tcW w:w="1250" w:type="dxa"/>
            <w:tcBorders/>
            <w:shd w:fill="auto" w:val="clear"/>
            <w:vAlign w:val="center"/>
          </w:tcPr>
          <w:p>
            <w:pPr>
              <w:pStyle w:val="TableContents"/>
              <w:spacing w:before="0" w:after="283"/>
              <w:rPr/>
            </w:pPr>
            <w:r>
              <w:rPr/>
              <w:t>12.2015</w:t>
            </w:r>
          </w:p>
        </w:tc>
        <w:tc>
          <w:tcPr>
            <w:tcW w:w="1340" w:type="dxa"/>
            <w:tcBorders/>
            <w:shd w:fill="auto" w:val="clear"/>
            <w:vAlign w:val="center"/>
          </w:tcPr>
          <w:p>
            <w:pPr>
              <w:pStyle w:val="TableContents"/>
              <w:spacing w:before="0" w:after="283"/>
              <w:rPr/>
            </w:pPr>
            <w:r>
              <w:rPr/>
              <w:t xml:space="preserve">Открытый конкурс </w:t>
            </w:r>
          </w:p>
        </w:tc>
        <w:tc>
          <w:tcPr>
            <w:tcW w:w="3155" w:type="dxa"/>
            <w:tcBorders/>
            <w:shd w:fill="auto" w:val="clear"/>
            <w:vAlign w:val="center"/>
          </w:tcPr>
          <w:p>
            <w:pPr>
              <w:pStyle w:val="TableContents"/>
              <w:spacing w:before="0" w:after="283"/>
              <w:rPr/>
            </w:pPr>
            <w:r>
              <w:rPr/>
              <w:t xml:space="preserve">Выполнение работ по государственному контракту будет осуществляться в 2015г.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upki.gov.ru/pgz/public/action/orders/info/order_document_list_info/show?source=epz&#172;ificationId=7313486" TargetMode="External"/><Relationship Id="rId3" Type="http://schemas.openxmlformats.org/officeDocument/2006/relationships/hyperlink" Target="http://zakupki.gov.ru/pgz/public/action/orders/info/order_document_list_info/show?source=epz&#172;ificationId=7246265" TargetMode="External"/><Relationship Id="rId4" Type="http://schemas.openxmlformats.org/officeDocument/2006/relationships/hyperlink" Target="http://zakupki.gov.ru/pgz/public/action/orders/info/order_document_list_info/show?source=epz&#172;ificationId=7240993" TargetMode="External"/><Relationship Id="rId5" Type="http://schemas.openxmlformats.org/officeDocument/2006/relationships/hyperlink" Target="http://zakupki.gov.ru/pgz/public/action/orders/info/order_document_list_info/show?source=epz&#172;ificationId=7728964" TargetMode="External"/><Relationship Id="rId6" Type="http://schemas.openxmlformats.org/officeDocument/2006/relationships/hyperlink" Target="http://zakupki.gov.ru/pgz/public/action/orders/info/order_document_list_info/show?source=epz&#172;ificationId=4793081" TargetMode="External"/><Relationship Id="rId7" Type="http://schemas.openxmlformats.org/officeDocument/2006/relationships/hyperlink" Target="http://zakupki.gov.ru/pgz/public/action/orders/info/order_document_list_info/show?source=epz&#172;ificationId=7729499" TargetMode="External"/><Relationship Id="rId8" Type="http://schemas.openxmlformats.org/officeDocument/2006/relationships/hyperlink" Target="http://zakupki.gov.ru/pgz/public/action/orders/info/order_document_list_info/show?source=epz&#172;ificationId=4901651" TargetMode="External"/><Relationship Id="rId9" Type="http://schemas.openxmlformats.org/officeDocument/2006/relationships/hyperlink" Target="http://zakupki.gov.ru/pgz/public/action/orders/info/order_document_list_info/show?source=epz&#172;ificationId=7587346" TargetMode="External"/><Relationship Id="rId10" Type="http://schemas.openxmlformats.org/officeDocument/2006/relationships/hyperlink" Target="http://zakupki.gov.ru/pgz/public/action/orders/info/order_document_list_info/show?source=epz&#172;ificationId=7679793"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