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 1520 от 28 декабря 2016 г.</w:t>
      </w:r>
    </w:p>
    <w:p>
      <w:pPr>
        <w:pStyle w:val="Heading2"/>
        <w:rPr/>
      </w:pPr>
      <w:r>
        <w:rPr/>
        <w:t>«О Координационном совете при Правительстве Российской Федерации по реализации Национальной стратегии действий в интересах женщин на 2017-2022 годы»</w:t>
      </w:r>
    </w:p>
    <w:p>
      <w:pPr>
        <w:pStyle w:val="TextBody"/>
        <w:rPr/>
      </w:pPr>
      <w:r>
        <w:rPr/>
        <w:br/>
        <w:t>Правительство Российской Федерации постановляет:</w:t>
      </w:r>
    </w:p>
    <w:p>
      <w:pPr>
        <w:pStyle w:val="TextBody"/>
        <w:rPr/>
      </w:pPr>
      <w:r>
        <w:rPr/>
        <w:t>1. Образовать Координационный совет при Правительстве Российской Федерации по реализации Национальной стратегии действий в интересах женщин на 2017-2022 годы.</w:t>
      </w:r>
    </w:p>
    <w:p>
      <w:pPr>
        <w:pStyle w:val="TextBody"/>
        <w:rPr/>
      </w:pPr>
      <w:r>
        <w:rPr/>
        <w:t>2. Утвердить прилагаемое Положение о Координационном совете при Правительстве Российской Федерации по реализации Национальной стратегии действий в интересах женщин на 2017-2022 годы.</w:t>
      </w:r>
    </w:p>
    <w:p>
      <w:pPr>
        <w:pStyle w:val="TextBody"/>
        <w:rPr/>
      </w:pPr>
      <w:r>
        <w:rPr/>
        <w:t xml:space="preserve">3. Настоящее постановление вступает в силу со дня вступления в силу акта Правительства Российской Федерации об утверждении указанной Стратегии. </w:t>
      </w:r>
    </w:p>
    <w:p>
      <w:pPr>
        <w:pStyle w:val="TextBody"/>
        <w:rPr/>
      </w:pPr>
      <w:r>
        <w:rPr>
          <w:rStyle w:val="StrongEmphasis"/>
        </w:rPr>
        <w:t>Председатель Правительства</w:t>
      </w:r>
    </w:p>
    <w:p>
      <w:pPr>
        <w:pStyle w:val="TextBody"/>
        <w:rPr/>
      </w:pPr>
      <w:r>
        <w:rPr>
          <w:rStyle w:val="StrongEmphasis"/>
        </w:rPr>
        <w:t>Российской Федерации</w:t>
      </w:r>
    </w:p>
    <w:p>
      <w:pPr>
        <w:pStyle w:val="TextBody"/>
        <w:rPr/>
      </w:pPr>
      <w:r>
        <w:rPr>
          <w:rStyle w:val="StrongEmphasis"/>
        </w:rPr>
        <w:t>Д.Медведев</w:t>
      </w:r>
    </w:p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