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№163н от 4 сентября 2012 г.</w:t>
      </w:r>
    </w:p>
    <w:p>
      <w:pPr>
        <w:pStyle w:val="Heading2"/>
        <w:rPr/>
      </w:pPr>
      <w:r>
        <w:rPr/>
        <w:t>«Об утверждении Положения о порядке выплаты ежемесячной надбавки к должностному окладу за особые условия федеральной государственной гражданской службы, ежемесячной надбавки к должностному окладу за выслугу лет на федеральной государственной гражданской службе, материальной помощи, единовременной выплаты при предоставлении ежегодного оплачиваемого отпуска, премирования за выполнение особо важных и сложных заданий, единовременного поощрения за безупречную и эффективную федеральную государственную гражданскую службу федеральным государственным гражданским служащим Министерства труда и социальной защиты Российской Федерации »</w:t>
      </w:r>
    </w:p>
    <w:p>
      <w:pPr>
        <w:pStyle w:val="TextBody"/>
        <w:rPr/>
      </w:pPr>
      <w:r>
        <w:rPr/>
        <w:t>В соответствии с Федеральным законом 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№ 30, ст. 3616; № 52, ст. 6235; 2009, № 29, ст. 3597, ст. 3624; № 48, ст. 5719; № 51, ст. 6150, 6159; 2010, № 5, ст. 459; № 7, ст. 704; № 49, ст. 6413, № 51, ст. 6810; 2011, № 1, ст. 31; № 27, ст. 3866; № 29, ст. 4295; № 48, ст. 6730; № 49, ст. 7333) и Указом Президента Российской Федерации от 25 июля 2006 г. № 763 «О денежном содержании федеральных государственных гражданских служащих» (Собрание законодательства Российской Федерации, 2006, № 31, ст. 3459; № 38, ст. 3975; 2007, № 1, ст. 209; № 13, ст. 1530; № 43, ст. 5168; № 14, ст. 1664; № 20, ст. 2390; № 23, ст. 2752; № 32, ст. 4124; № 40, ст. 4712; № 50, ст. 6255; № 52, ст. 6424; 2008, № 9, ст. 825; № 13, ст. 1257; № 17, ст. 1818; № 20, ст. 2294; № 21, ст. 2430; № 22, ст. 2537; № 25, ст. 2961; № 31, ст. 3701; № 39, ст. 4422; № 49, ст. 5763; № 52, ст. 6363; 2009, № 16, ст. 1901; № 20, ст. 2445; № 34, ст. 4171; № 36, ст. 4312; № 52, ст. 6534; 2010, № 3, ст. 276; № 4, ст. 371; № 12, ст. 1314; № 15, ст. 1777; № 16, ст. 1874; 2011, № 5, ст. 711; № 48, ст. 6878; 2012, № 4, ст. 471; № 8, ст. 992; № 15, ст. 1731; № 19, ст. 2325; № 27, ст. 3981; № 29, ст. 4071) в целях повышения эффективности деятельности и укрепления исполнительской дисциплины федеральных государственных гражданских служащих Министерства труда и социальной защиты Российской Федерации п р и к а з ы в а ю:</w:t>
      </w:r>
    </w:p>
    <w:p>
      <w:pPr>
        <w:pStyle w:val="TextBody"/>
        <w:rPr/>
      </w:pPr>
      <w:r>
        <w:rPr/>
        <w:t>Утвердить прилагаемое Положение о порядке выплаты ежемесячной надбавки к должностному окладу за особые условия федеральной государственной гражданской службы, ежемесячной надбавки к должностному окладу за выслугу лет на федеральной государственной гражданской службе, материальной помощи, единовременной выплаты при предоставлении ежегодного оплачиваемого отпуска, премирования за выполнение особо важных и сложных заданий, единовременного поощрения за безупречную и эффективную федеральную государственную гражданскую службу федеральным государственным гражданским служащим Министерства труда и социальной защиты Российской Федерации.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