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13-5/10/В-3242 от 17 апреля 2019 г.</w:t>
      </w:r>
    </w:p>
    <w:p>
      <w:pPr>
        <w:pStyle w:val="Heading2"/>
        <w:rPr/>
      </w:pPr>
      <w:r>
        <w:rPr/>
        <w:t>Правительство Республики Крым Российской Федерации Кирова пр-т., д. 13, г. Симферополь, 295005</w:t>
      </w:r>
    </w:p>
    <w:p>
      <w:pPr>
        <w:pStyle w:val="TextBody"/>
        <w:rPr/>
      </w:pPr>
      <w:r>
        <w:rPr/>
        <w:t xml:space="preserve">Минтруд России в соответствии с поручением Заместителя Председателя Правительства Российской Федерации Т.А. Голиковой от 4 апреля 2019 г. №ТГ-П12-2643ГД о проработке вопросов, содержащихся в обращении председателя Крымской республиканской региональной организации «Всероссийское общество инвалидов» С.А. Поддубного, просит в срок до 16 апреля 2019 г. представить информацию, об имеющихся организациях, в том числе реабилитационных центрах, оказывающих реабилитационные и медицинские услуги инвалидам Республики Крым. Формы для представления информации размещены на официальном сайте Минтруда России: </w:t>
      </w:r>
      <w:r>
        <w:rPr>
          <w:u w:val="single"/>
        </w:rPr>
        <w:t>https://rosmintrud.ru/docs/1338</w:t>
      </w:r>
      <w:r>
        <w:rPr/>
        <w:t>.</w:t>
      </w:r>
    </w:p>
    <w:p>
      <w:pPr>
        <w:pStyle w:val="TextBody"/>
        <w:rPr/>
      </w:pPr>
      <w:r>
        <w:rPr/>
        <w:t xml:space="preserve">Ответ просим направить в Минтруд России в установленном порядке, а также на адрес электронной почты </w:t>
      </w:r>
      <w:hyperlink r:id="rId2">
        <w:r>
          <w:rPr>
            <w:rStyle w:val="InternetLink"/>
          </w:rPr>
          <w:t> kovalevva@ rosmintrud.ru</w:t>
        </w:r>
      </w:hyperlink>
      <w:r>
        <w:rPr/>
        <w:t>, в формате Excel.</w:t>
      </w:r>
    </w:p>
    <w:p>
      <w:pPr>
        <w:pStyle w:val="TextBody"/>
        <w:rPr/>
      </w:pPr>
      <w:r>
        <w:rPr/>
        <w:t xml:space="preserve">Контактное лицо Ковалёв В.А. 8 (495) 587-88-89, доб. 1358, email- </w:t>
      </w:r>
      <w:hyperlink r:id="rId3">
        <w:r>
          <w:rPr>
            <w:rStyle w:val="InternetLink"/>
          </w:rPr>
          <w:t> kovalevva@ rosmintrud.ru</w:t>
        </w:r>
      </w:hyperlink>
    </w:p>
    <w:p>
      <w:pPr>
        <w:pStyle w:val="Heading5"/>
        <w:spacing w:before="120" w:after="60"/>
        <w:rPr/>
      </w:pPr>
      <w:r>
        <w:rPr/>
        <w:t>Заместитель министра труда и социальной защиты Российской Федерации  Г.Г. Лекарев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 KOVALEVVA@rosmintrud.ru" TargetMode="External"/><Relationship Id="rId3" Type="http://schemas.openxmlformats.org/officeDocument/2006/relationships/hyperlink" Target="mailto: KOVALEVVA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