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370 от 30 мая 2019 г.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18 января 2019 г. № 29 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18 января 2019 г. № 29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2019 год» с изменениями, внесенными приказом Министерства труда и социальной защиты Российской Федерации от 4 апреля 2019 г. № 211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