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484н от 5 июля 2019 г.</w:t>
      </w:r>
    </w:p>
    <w:p>
      <w:pPr>
        <w:pStyle w:val="Heading2"/>
        <w:rPr/>
      </w:pPr>
      <w:r>
        <w:rPr/>
        <w:t>О реализации отдельных функций, связанных с организацией профессиональной переподготовки и повышения квалификации федеральных государственных гражданских служащих федеральных государственных органов на основании государственных образовательных сертификатов на дополнительное профессиональное образование на бумажном носителе</w:t>
      </w:r>
    </w:p>
    <w:p>
      <w:pPr>
        <w:pStyle w:val="TextBody"/>
        <w:rPr/>
      </w:pPr>
      <w:r>
        <w:rPr/>
        <w:t>В целях реализации постановления Правительства Российской Федерации от 18 мая 2019 г. № 619 «О 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Федерации» (Собрание законодательства Российской Федерации, 2019, № 21, ст. 2579), п р и к а з ы в а ю:</w:t>
      </w:r>
    </w:p>
    <w:p>
      <w:pPr>
        <w:pStyle w:val="TextBody"/>
        <w:rPr/>
      </w:pPr>
      <w:r>
        <w:rPr/>
        <w:t>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Порядок формирования и передачи федеральным государственным гражданским служащим государственных образовательных сертификатов на дополнительное профессиональное образование (дубликатов) на бумажном носителе, а также их представления федеральными государственными гражданскими служащими в организации, осуществляющие образовательную деятельность и включенные в реестр исполнителей государственной услуги по реализации дополнительных профессиональных программ для федеральных государственных гражданских служащих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Порядок взаимодействия Министерства труда и социальной защиты Российской Федерации с организациями, осуществляющими образовательную деятельность, в ходе формирования и ведения реестра исполнителей государственной услуги по реализации дополнительных профессиональных программ для федеральных государственных гражданских служащих на основании государственных образовательных сертификатов на дополнительное профессиональное образование на бумажном носителе согласно приложению № 2;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Форму представления информации о реализуемых дополнительных профессиональных программах организацией, осуществляющей образовательную деятельность и включенной в реестр исполнителей государственной услуги по реализации дополнительных профессиональных программ для федеральных государственных гражданских служащих на основании государственных образовательных сертификатов на дополнительное профессиональное образование, согласно приложению № 3.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 </w:t>
      </w:r>
      <w:r>
        <w:rPr>
          <w:rStyle w:val="StrongEmphasis"/>
        </w:rPr>
        <w:t>Министр                                                                                                 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