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482н от 31 июля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«Врач – пластический хирург»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«Врач – пластический хирург».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