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769н от 29 октября 2021 г.</w:t>
      </w:r>
    </w:p>
    <w:p>
      <w:pPr>
        <w:pStyle w:val="Heading2"/>
        <w:rPr/>
      </w:pPr>
      <w:r>
        <w:rPr/>
        <w:t>О признании утратившим силу постановления Министерства труда и социального развития Российской Федерации, Министерства образования Российской Федерации от 13 января 2003 г. № 1/29 «Об утверждении Порядка обучения по охране труда и проверки знаний требований охраны труда работников организаций» и внесенного в него изменения</w:t>
      </w:r>
    </w:p>
    <w:p>
      <w:pPr>
        <w:pStyle w:val="TextBody"/>
        <w:rPr/>
      </w:pPr>
      <w:r>
        <w:rPr/>
        <w:t>В соответствии с частью третьей статьи 219 Трудового кодекса Российской Федерации (Собрание законодательства Российской Федерации, 2002, № 1, ст. 3; 2021, № 27, ст. 5139)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постановление Министерства труда и социального развития Российской Федерации, Министерства образования Российской Федерации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Министерством юстиции Российской Федерации 12 февраля 2003 г., регистрационный № 4209);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Федерации, Министерства образования и науки Российской Федерации от 30 ноября 2016 г. № 697н/1490 «О внесении изменения в Порядок обучения по охране труда и проверки знаний требований охраны труда работников организаций,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г. № 1/29» (зарегистрирован Министерством юстиции Российской Федерации 16 декабря 2016 г., регистрационный № 44767).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