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193н от 31 марта 2022 г.</w:t>
      </w:r>
    </w:p>
    <w:p>
      <w:pPr>
        <w:pStyle w:val="Heading2"/>
        <w:rPr/>
      </w:pPr>
      <w:r>
        <w:rPr/>
        <w:t>Об утверждении профессионального стандарта «Начальник участка производства по техническому обслуживанию и ремонту оборудования, устройств и систем электроснабжения (сигнализации, централизации и блокировки) железнодорожного транспорта»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«Начальник участка производства по техническому обслуживанию и ремонту оборудования, устройств и систем электроснабжения (сигнализации, централизации и блокировки) железнодорожного транспорта».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23 января 2017 г. № 65н «Об утверждении профессионального стандарта «Начальник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транспорта» (зарегистрирован Министерством юстиции Российской Федерации 7 февраля 2017 г., регистрационный № 45558).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