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8 от 17 июля 2014 г.</w:t>
      </w:r>
    </w:p>
    <w:p>
      <w:pPr>
        <w:pStyle w:val="Heading2"/>
        <w:rPr/>
      </w:pPr>
      <w:r>
        <w:rPr/>
        <w:t>Заседание Совета № 8 от 17 июля 2014 г.</w:t>
      </w:r>
    </w:p>
    <w:p>
      <w:pPr>
        <w:pStyle w:val="TextBody"/>
        <w:spacing w:before="0" w:after="0"/>
        <w:rPr/>
      </w:pPr>
      <w:r>
        <w:rPr/>
        <w:t xml:space="preserve">Повестка О проекте федерального закона «О внесении изменений и дополнений в Трудовой кодекс Российской Федерации» (в части особенностей регулирования труда лиц, работающих у работодателей с численностью работников до 15 человек) О разработке профессиональных стандартов О проекте федерального закона «О внесении изменений в статью 96 Федерального закона «Об образовании в Российской Федерации» (в части уточнения порядка проведения общественной аккредитации и профессионально-общественной аккредитации) 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годов» О профессиональных квалификационных требованиях к государственным гражданским служащим О проекте федерального закона «О внесении изменений в Федеральный закон «О государственной гражданской службе Российской Федерации» (в части определения порядка замены части ежегодного оплачиваемого отпуска государственного гражданского служащего денежной компенсацией) Об итогах совещания 09.07.2014 членов Совета с представителями Минтруда России по ситуации в отношении формирования и ведения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 О Плане Министерства труда и социальной защиты Российской Федерации по противодействию коррупции на 2014 - 2015 годы, подготовленного в соответствии с Указом Президента Российской Федерации от 11 апреля 2014 г. № 226 «О Национальном плане противодействия коррупции на 2014 - 2015 годы» О проектах постановлений Правительства Российской Федерации «О размерах районных коэффициентов и порядке их применения для расчета заработной платы работников организаций, расположенных в районах Крайнего Севера и приравненных к ним местностях» и «О размерах процентных надбавок за стаж работы в районах Крайнего Севера и приравненных к ним местностях и порядке их применения для расчета заработной платы работников организаций, расположенных в указанных районах и местностях» Разное Слушать: Заседание Совета № 8 от 17 июля 2014 г. Решение: I. О новом Стандарте деятельности общественных советов при федеральных органах исполнительной власти (Типовом положении) Принять к сведению информацию заместителя председателя Совета Е.С. Герасимовой в отношении нового стандарта деятельности общественных советов при федеральных органах исполнительной власти (Типового положения), утвержденного протоколом заседания Правительственной комиссии по координации деятельности открытого правительства от 29.05.2014 г. № 4. Поручить рабочей группе по разработке регламента Совета (Е.А. Герасимова, С.В. Кривенко, Е.А. Куликов) к следующему заседанию Совета (18.09.2014) разработать проект изменений (дополнений) в регламент работы Совета в части: механизма ротации членов Совета; процедуры проведения заочного голосования; отражения в регламенте работы Совета вопросов, связанных с конфликтом интересов членов Совета. II. О проекте федерального закона «О внесении изменений и дополнений в Трудовой кодекс Российской Федерации» (в части особенностей регулирования труда лиц, работающих у работодателей с численностью работников до 15 человек) Принять к сведению информацию Заместителя Министра труда и социальной защиты Российской Федерации Л.Ю. Ельцовой по данному вопросу. С учетом состоявшегося предварительного обсуждения данного законопроекта на заседании комиссии № 2 Совета (Комиссия по труду и занятости) Совета поддержать данный законопроект в целом, предложить Минтруду России расширить сферу действия законопроекта, распространив его также на некоммерческие организации. Рекомендовать Департаменту оплаты труда, трудовых отношений и социального партнерства Министерства труда и социальной защиты Российской Федерации: доработать указанный проект федерального закона в соответствии с высказанным предложением; после его доработки информировать Совет о результатах. III. О разработке профессиональных стандартов Принять к сведению информацию Заместителя Министра труда и социальной защиты Российской Федерации Л.Ю. Ельцовой о ходе работы по разработке профессиональных стандартов. Поддержать в целом работу Министерства труда и социальной защиты Российской Федерации по разработке профессиональных стандартов. На следующем заседании Совета (18.09.2014) отдельно рассмотреть проект федерального закона «О внесении изменений в статью 1951 Трудового кодекса Российской Федерации». IV. О проекте федерального закона «О внесении изменений в статью 96 Федерального закона «Об образовании в Российской Федерации» (в части уточнения порядка проведения общественной аккредитации и профессионально-общественной аккредитации) Принять к сведению информацию Заместителя Министра труда и социальной защиты Российской Федерации Л.Ю. Ельцовой по данному вопросу. Поддержать в целом разработанный проект федерального закона «О внесении изменений в статью 96 Федерального закона «Об образовании в Российской Федерации». Рекомендовать Минтруду России доработать указанный проект федерального закона в части: установления ответственности за качество проведения общественной аккредитации; определения (уточнения) круга организаций, которые могут осуществлять общественную аккредитацию образовательных организаций. V.О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годов» Принять к сведению информацию Директора Департамента развития социального страхования Л.Ю. Чикмачевой по данному вопросу. Поддержать в целом концепцию рассматриваемого законопроекта. Рекомендовать Минтруду России дополнить пояснительную записку рассматриваемого проекта федерального закона разъяснением причин превышения темпов роста доходов Фонда социального страхования Российской Федерации над расходами по сравнению с темпами индексации размера страховых выплат. VI. О профессиональных квалификационных требованиях к государственным гражданским служащим Принять к сведению информацию директора Департамента развития государственной службы Д.В. Баснака о ходе подготовки проекта федерального закона «О внесении изменений в Федеральный закон «О государственной гражданской службе Российской Федерации» 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служащих. В целом одобрить концепцию предлагаемой системы квалификационных требований к должностям государственной гражданской службы и оценки квалификации претендентов на замещение должности государственной гражданской службы и государственных гражданских служащих. Рекомендовать Минтруду России информировать комиссию № 5 Совета (Комиссия по развитию государственной службы) о ходе процесса принятия федерального закона «О внесении изменений в Федеральный закон «О государственной гражданской службе Российской Федерации». В случае внесения в данный законопроект изменений, концептуально меняющих систему квалификационных требований к должностям государственной гражданской службы и оценку квалификации претендентов на замещение должности государственной гражданской службы и государственных гражданских служащих, повторно вынести рассмотрение указанного вопроса на заседание Совета. VII.О проекте федерального закона «О внесении изменений в Федеральный закон «О государственной гражданской службе Российской Федерации» (в части определения порядка замены части ежегодного оплачиваемого отпуска государственного гражданского служащего денежной компенсацией) Принять к сведению информацию директора Департамента развития государственной службы Д.В. Баснака по данному вопросу. Поддержать разработанный Минтрудом России вышеуказанный законопроект, предлагающий в статье 46 Федерального закона от 27.07.2004 г. № 79-ФЗ «О государственной гражданской службе Российской Федерации» предусмотреть возможность замены денежной компенсацией части ежегодного оплачиваемого отпуска государственного гражданского служащего, превышающей минимальную продолжительность ежегодного оплачиваемого отпуска в Российской Федерации. В связи с тем, что в процессе обсуждения вышеуказанного вопроса произошло сокращение присутствующих на данном заседании членов Совета, повлекшее за собой отсутствие кворума и, соответственно, невозможность утверждения протокольных решений предлагается следующее: всем членам Совета ознакомиться с решением по указанному вопросу, отраженным в протоколе и на аудиозаписи данного заседания; на следующем заседании Совета (18.09.2014) первым вопросом повестки утвердить (без дополнительного рассмотрения и обсуждения) решение Совета, изложенное в пункте 2 данного раздела протокола. VIII. Организационные и другие вопросы, обсуждаемые в информационном порядке в связи с отсутствием кворума на текущем заседании Принять к сведению информацию заместителя председателя Совета Е.С. Герасимовой о поступлении в адрес Совета письма Минтруда России от 11.07.2014 № 18-4/10/B-4076 с предложением представить информацию о кандидатурах в состав рабочих групп, формируемых в Минтруде России для участия в разработке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151. Кандидатуры могут быть предложены из числа членов Совета, представителей общероссийских общественных организаций, социально ориентированных некоммерческих организаций, а также других экспертов в соответствующих сферах. Подготовить и направить в Минтруд России запрос в отношении составов вышеуказанных рабочих групп для ознакомления с ними членами Совета и последующего предложения Советом соответствующих кандидатур в состав данных рабочих групп. Провести следующее заседание Совета 18 сентября 2014 года согласно графику заседаний Совета на 2014 год, утвержденному протоколом заседания Совета от 20 февраля 2014 года № 3. Принять к сведению информацию о повестке следующего заседания Совета (18.09.2014), а также об изменениях, вносимых в План работы Совета на 2014 год: В связи с отсутствием кворума вопросы № 7, № 8 и № 9, предусмотренные повесткой к рассмотрению на текущем заседании, переносятся на следующее заседание Совета; В соответствии с пунктом 2 раздела I настоящего протокола повестка следующего заседания Совета дополняется вопросом «О проекте изменений (дополнений) в регламент работы Совета в части: механизма ротации членов Совета; процедуры проведения заочного голосования; отражения в регламенте работы Совета вопросов, связанных с конфликтом интересов членов Совета»; В соответствии с пунктом 3 раздела III настоящего протокола повестка следующего заседания Совета дополняется вопросом «О проекте федерального закона «О внесении изменений в статью 1951Трудового кодекса Российской Федерации»; В соответствии с абзацем 3 пункта 3 раздела VII настоящего протокола повестка следующего заседания дополняется вопросом «Об утверждении решения Совета, изложенного в пункте 2 раздела VII протокола заседания Совета от 17.07.2014 № 8»; Вопрос № 1 Плана работы Совета на 2014 год «О внедрении специальной оценки условий труда» переносится с сентября на ноябрь т.г.; Вопрос № 5 Плана работы Совета на 2014 год «О взаимодействии Минтруда России с НКО (некоммерческими организациями)» переносится с сентября на октябрь т.г.. Обратиться к членам Совета с просьбой направить секретарю Совета Ф.И. Воронину свои биографии, заполненные по предоставленному образцу (шаблону), а также личные фотографии (тем, кто этого еще не сделал).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