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240" w:rsidRPr="00F40171" w:rsidRDefault="003A2240" w:rsidP="003A224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Утверждено</w:t>
      </w:r>
    </w:p>
    <w:p w:rsidR="003A2240" w:rsidRPr="00F40171" w:rsidRDefault="003A2240" w:rsidP="003A22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Приказом Министерства</w:t>
      </w:r>
    </w:p>
    <w:p w:rsidR="003A2240" w:rsidRPr="00F40171" w:rsidRDefault="003A2240" w:rsidP="003A22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труда и социальной защиты</w:t>
      </w:r>
    </w:p>
    <w:p w:rsidR="003A2240" w:rsidRPr="00F40171" w:rsidRDefault="003A2240" w:rsidP="003A22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40171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3A2240" w:rsidRPr="00F40171" w:rsidRDefault="003A2240" w:rsidP="003A22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от 11 сентября 2012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179</w:t>
      </w:r>
    </w:p>
    <w:p w:rsidR="003A2240" w:rsidRPr="00F40171" w:rsidRDefault="003A2240" w:rsidP="003A22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2240" w:rsidRPr="00F40171" w:rsidRDefault="003A2240" w:rsidP="003A22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29"/>
      <w:bookmarkEnd w:id="1"/>
      <w:r w:rsidRPr="00F40171">
        <w:rPr>
          <w:rFonts w:ascii="Times New Roman" w:hAnsi="Times New Roman" w:cs="Times New Roman"/>
          <w:sz w:val="28"/>
          <w:szCs w:val="28"/>
        </w:rPr>
        <w:t>ПОЛОЖЕНИЕ</w:t>
      </w:r>
    </w:p>
    <w:p w:rsidR="003A2240" w:rsidRPr="00F40171" w:rsidRDefault="003A2240" w:rsidP="003A22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О ДЕПАРТАМЕНТЕ РАЗВИТИЯ СОЦИАЛЬНОГО СТРАХОВАНИЯ</w:t>
      </w:r>
    </w:p>
    <w:p w:rsidR="003A2240" w:rsidRPr="00F40171" w:rsidRDefault="003A2240" w:rsidP="003A22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МИНИСТЕРСТВА ТРУДА И СОЦИАЛЬНОЙ ЗАЩИТЫ РОССИЙСКОЙ ФЕДЕРАЦИИ</w:t>
      </w:r>
    </w:p>
    <w:p w:rsidR="003A2240" w:rsidRDefault="003A2240" w:rsidP="003A22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2240" w:rsidRDefault="003A2240" w:rsidP="003A22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2240" w:rsidRPr="004224B8" w:rsidRDefault="003A2240" w:rsidP="003A22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24B8">
        <w:rPr>
          <w:rFonts w:ascii="Times New Roman" w:hAnsi="Times New Roman" w:cs="Times New Roman"/>
          <w:sz w:val="28"/>
          <w:szCs w:val="28"/>
        </w:rPr>
        <w:t>Список изменяющих документов</w:t>
      </w:r>
    </w:p>
    <w:p w:rsidR="003A2240" w:rsidRPr="004224B8" w:rsidRDefault="003A2240" w:rsidP="003A22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24B8">
        <w:rPr>
          <w:rFonts w:ascii="Times New Roman" w:hAnsi="Times New Roman" w:cs="Times New Roman"/>
          <w:sz w:val="28"/>
          <w:szCs w:val="28"/>
        </w:rPr>
        <w:t>(в ред. Приказов Минтруда России от 18.04.2016 № 174,</w:t>
      </w:r>
    </w:p>
    <w:p w:rsidR="003A2240" w:rsidRDefault="003A2240" w:rsidP="003A22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24B8">
        <w:rPr>
          <w:rFonts w:ascii="Times New Roman" w:hAnsi="Times New Roman" w:cs="Times New Roman"/>
          <w:sz w:val="28"/>
          <w:szCs w:val="28"/>
        </w:rPr>
        <w:t>от 31.01.2017 № 109, от 20.08.2021 № 561, от 09.08.2024 № 393)</w:t>
      </w:r>
    </w:p>
    <w:p w:rsidR="003A2240" w:rsidRPr="00F40171" w:rsidRDefault="003A2240" w:rsidP="003A22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2240" w:rsidRPr="00F40171" w:rsidRDefault="003A2240" w:rsidP="003A224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3A2240" w:rsidRPr="00F40171" w:rsidRDefault="003A2240" w:rsidP="003A22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2240" w:rsidRPr="00F40171" w:rsidRDefault="003A2240" w:rsidP="003A22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1. Департамент развития социального страхования Министерства труда и социальной защиты Российской Федерации (далее - Департамент) является структурным подразделением Министерства труда и социальной защиты Российской Федерации (далее - Министерство) и обеспечивает деятельность Министерства по вопросам, относящимся к его ведению.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2. В своей деятельности Департамент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Положением о Министерстве, приказами Министерства, а также настоящим Положением.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3. К ведению Департамента относятся следующие вопросы: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обеспечение функции Министерства по нормативно-правовому регулированию в сфере социального страхования, включая исчисление и уплату (перечисление) страховых взносов в Фонд пенсионного и социального страхования Российской Федерации на основании Федерального закона от 24 июля 1998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125-ФЗ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Pr="00F40171">
        <w:rPr>
          <w:rFonts w:ascii="Times New Roman" w:hAnsi="Times New Roman" w:cs="Times New Roman"/>
          <w:sz w:val="28"/>
          <w:szCs w:val="28"/>
        </w:rPr>
        <w:t>Об обязательном социальном страховании от несчастных случаев на производстве и профессиональных заболеваний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40171">
        <w:rPr>
          <w:rFonts w:ascii="Times New Roman" w:hAnsi="Times New Roman" w:cs="Times New Roman"/>
          <w:sz w:val="28"/>
          <w:szCs w:val="28"/>
        </w:rPr>
        <w:t>;</w:t>
      </w:r>
    </w:p>
    <w:p w:rsidR="003A2240" w:rsidRPr="00F40171" w:rsidRDefault="003A2240" w:rsidP="003A22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(в ред. Приказа Минтруда России от 09.08.2024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393)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выработка тарифной политики в области страховых взносов на обязательное пенсионное страхование, обязательное социальное страхование на случай временной нетрудоспособности и в связи с материнством, обязательное социальное страхование </w:t>
      </w:r>
      <w:r w:rsidRPr="00F40171">
        <w:rPr>
          <w:rFonts w:ascii="Times New Roman" w:hAnsi="Times New Roman" w:cs="Times New Roman"/>
          <w:sz w:val="28"/>
          <w:szCs w:val="28"/>
        </w:rPr>
        <w:lastRenderedPageBreak/>
        <w:t>от несчастных случаев на производстве и профессиональных заболеваний (далее - страховые взносы в государственные внебюджетные фонды);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обеспечение функции Министерства по нормативно-правовому регулированию по вопросам, относящимся к сферам деятельности Фонда пенсионного и социального страхования Российской Федерации, в части, касающейся обязательного социального страхования на случай временной нетрудоспособности и в связи с материнством, обязательного социального страхования от несчастных случаев на производстве и профессиональных заболеваний, а также по вопросам индивидуального (персонифицированного) учета сведений о зарегистрированных лицах в системах обязательного пенсионного страхования и обязательного социального страхования (далее - индивидуальный (персонифицированный) учет);</w:t>
      </w:r>
    </w:p>
    <w:p w:rsidR="003A2240" w:rsidRPr="00F40171" w:rsidRDefault="003A2240" w:rsidP="003A22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(в ред. Приказа Минтруда России от 09.08.2024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393)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подготовка и реализация международных договоров по вопросам обязательного социального страхования на случай временной нетрудоспособности и в связи с материнством, обязательного социального страхования от несчастных случаев на производстве и профессиональных заболеваний;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координация деятельности Фонда пенсионного и социального страхования Российской Федерации по вопросам применения законодательства Российской Федерации об обязательном социальном страховании на случай временной нетрудоспособности и в связи с материнством, законодательства Российской Федерации об обязательном социальном страховании </w:t>
      </w:r>
      <w:proofErr w:type="gramStart"/>
      <w:r w:rsidRPr="00F40171">
        <w:rPr>
          <w:rFonts w:ascii="Times New Roman" w:hAnsi="Times New Roman" w:cs="Times New Roman"/>
          <w:sz w:val="28"/>
          <w:szCs w:val="28"/>
        </w:rPr>
        <w:t>от несчастных случаях</w:t>
      </w:r>
      <w:proofErr w:type="gramEnd"/>
      <w:r w:rsidRPr="00F40171">
        <w:rPr>
          <w:rFonts w:ascii="Times New Roman" w:hAnsi="Times New Roman" w:cs="Times New Roman"/>
          <w:sz w:val="28"/>
          <w:szCs w:val="28"/>
        </w:rPr>
        <w:t xml:space="preserve"> на производстве и профессиональных заболеваний;</w:t>
      </w:r>
    </w:p>
    <w:p w:rsidR="003A2240" w:rsidRPr="00F40171" w:rsidRDefault="003A2240" w:rsidP="003A22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(в ред. Приказа Минтруда России от 09.08.2024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393)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координация деятельности Фонда пенсионного и социального страхования Российской Федерации по вопросам применения Федерального закона от 1 апреля 1996 г. N 27-ФЗ "Об индивидуальном (персонифицированном) учете в системах обязательного пенсионного страхования и обязательного социального страхования";</w:t>
      </w:r>
    </w:p>
    <w:p w:rsidR="003A2240" w:rsidRPr="00F40171" w:rsidRDefault="003A2240" w:rsidP="003A22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(в ред. Приказа Минтруда России от 09.08.2024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393)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обеспечение взаимодействия Министерства с Министерством финансов Российской Федерации и Федеральной налоговой службой по вопросам нормативно-правового регулирования в сфере отношений, связанных с исчислением и уплатой (перечислением) страховых взносов на обязательное пенсионное страхование, обязательное социальное страхование на случай временной нетрудоспособности и в связи с материнством, обязательное медицинское страхование и практики применения законодательства Российской Федерации о налогах и сборах в указанной части.</w:t>
      </w:r>
    </w:p>
    <w:p w:rsidR="003A2240" w:rsidRPr="00F40171" w:rsidRDefault="003A2240" w:rsidP="003A22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(в ред. Приказа Минтруда России от 09.08.2024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393)</w:t>
      </w:r>
    </w:p>
    <w:p w:rsidR="003A2240" w:rsidRPr="00F40171" w:rsidRDefault="003A2240" w:rsidP="003A22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(п. 3 в ред. Приказа Минтруда России от 31.01.2017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109)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4. Департамент осуществляет свою деятельность во взаимодействии с другими </w:t>
      </w:r>
      <w:r w:rsidRPr="00F40171">
        <w:rPr>
          <w:rFonts w:ascii="Times New Roman" w:hAnsi="Times New Roman" w:cs="Times New Roman"/>
          <w:sz w:val="28"/>
          <w:szCs w:val="28"/>
        </w:rPr>
        <w:lastRenderedPageBreak/>
        <w:t>структурными подразделениями Министерства, Федеральной службой по труду и занятости, Фондом пенсионного и социального страхования Российской Федерации, подведомственными Министерству организациями, федеральными органами исполнительной власти, органами исполнительной власти субъектов Российской Федерации, органами местного самоуправления, организациями и общественными объединениями.</w:t>
      </w:r>
    </w:p>
    <w:p w:rsidR="003A2240" w:rsidRPr="00F40171" w:rsidRDefault="003A2240" w:rsidP="003A22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(в ред. Приказа Минтруда России от 09.08.2024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393)</w:t>
      </w:r>
    </w:p>
    <w:p w:rsidR="003A2240" w:rsidRPr="00F40171" w:rsidRDefault="003A2240" w:rsidP="003A22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2240" w:rsidRPr="00F40171" w:rsidRDefault="003A2240" w:rsidP="003A224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II. Задачи Департамента</w:t>
      </w:r>
    </w:p>
    <w:p w:rsidR="003A2240" w:rsidRPr="00F40171" w:rsidRDefault="003A2240" w:rsidP="003A22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2240" w:rsidRPr="00F40171" w:rsidRDefault="003A2240" w:rsidP="003A22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5. Основными задачами Департамента являются: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5.1. Обеспечение реализации функций Министерства по выработке основных направлений государственной политики, нормативно-правовому регулированию в сфере деятельности Министерства по вопросам, отнесенным к компетенции Департамента;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5.2. Обеспечение реализации функций Министерства по самостоятельному осуществлению правового регулирования в сфере обязательного социального страхования по вопросам, отнесенным к компетенции Департамента;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5.3. Обеспечение реализации функций Министерства по координации деятельности Фонда пенсионного и социального страхования Российской Федерации в части, касающейся обязательного социального страхования на случай временной нетрудоспособности и в связи с материнством и обязательного социального страхования от несчастных случаев на производстве и профессиональных заболеваний, а также по вопросам индивидуального (персонифицированного) учета;</w:t>
      </w:r>
    </w:p>
    <w:p w:rsidR="003A2240" w:rsidRPr="00F40171" w:rsidRDefault="003A2240" w:rsidP="003A22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(п. 5.3 в ред. Приказа Минтруда России от 09.08.2024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393)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5.4. Обеспечение реализации функций Министерства по внесению в Правительство Российской Федерации проектов федеральных законов о страховых тарифах на обязательное социальное страхование от несчастных случаев на производстве и профессиональных заболеваний;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5.5. Информационно-аналитическое и организационное обеспечение деятельности Министерства по вопросам, отнесенным к компетенции Департамента;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5.6. Обеспечение взаимодействия Министерства со средствами массовой информации в целях информационно-разъяснительной работы по направлениям деятельности Министерства.</w:t>
      </w:r>
    </w:p>
    <w:p w:rsidR="003A2240" w:rsidRPr="00F40171" w:rsidRDefault="003A2240" w:rsidP="003A22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40171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F40171">
        <w:rPr>
          <w:rFonts w:ascii="Times New Roman" w:hAnsi="Times New Roman" w:cs="Times New Roman"/>
          <w:sz w:val="28"/>
          <w:szCs w:val="28"/>
        </w:rPr>
        <w:t xml:space="preserve">. 5.6 введен Приказом Минтруда России от 20.08.2021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561)</w:t>
      </w:r>
    </w:p>
    <w:p w:rsidR="003A2240" w:rsidRPr="00F40171" w:rsidRDefault="003A2240" w:rsidP="003A22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2240" w:rsidRPr="00F40171" w:rsidRDefault="003A2240" w:rsidP="003A224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III. Функции Департамента</w:t>
      </w:r>
    </w:p>
    <w:p w:rsidR="003A2240" w:rsidRPr="00F40171" w:rsidRDefault="003A2240" w:rsidP="003A22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2240" w:rsidRPr="00F40171" w:rsidRDefault="003A2240" w:rsidP="003A22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6. Департамент в пределах вопросов, отнесенных к его компетенции, </w:t>
      </w:r>
      <w:r w:rsidRPr="00F40171">
        <w:rPr>
          <w:rFonts w:ascii="Times New Roman" w:hAnsi="Times New Roman" w:cs="Times New Roman"/>
          <w:sz w:val="28"/>
          <w:szCs w:val="28"/>
        </w:rPr>
        <w:lastRenderedPageBreak/>
        <w:t>осуществляет следующие функции: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6.1. Вырабатывает предложения по определению государственной политики в сфере обязательного социального страхования на случай временной нетрудоспособности и в связи с материнством, обязательного социального страхования от несчастных случаев на производстве и профессиональных заболеваний, по вопросам тарифной политики в отношении страховых взносов в государственные внебюджетные фонды;</w:t>
      </w:r>
    </w:p>
    <w:p w:rsidR="003A2240" w:rsidRPr="00F40171" w:rsidRDefault="003A2240" w:rsidP="003A22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(в ред. Приказа Минтруда России от 31.01.2017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109)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6.2. Участвует в соответствии с компетенцией Департамента в разработке основных направлений и приоритетов государственной политики, программ и стратегий социально-экономического развития Российской Федерации на среднесрочную и долгосрочную перспективу, других программных документов Правительства Российской Федерации в сфере труда и социальной защиты, в подготовке планов и показателей деятельности Министерства, докладов о результатах и основных направлениях деятельности Министерства как субъекта бюджетного планирования по подготовке отчетов о выполнении программных документов, планов, показателей в части, касающейся обязательного социального страхования на случай временной нетрудоспособности и в связи с материнством и обязательного социального страхования от несчастных случаев на производстве и профессиональных заболеваний, тарифной политики в отношении страховых взносов в государственные внебюджетные фонды, а также докладов о результатах деятельности Министерства;</w:t>
      </w:r>
    </w:p>
    <w:p w:rsidR="003A2240" w:rsidRPr="00F40171" w:rsidRDefault="003A2240" w:rsidP="003A22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(в ред. Приказа Минтруда России от 31.01.2017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109)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6.3. Участвует в соответствии с компетенцией Департамента в подготовке предложений к сценарным условиям развития в сфере труда и социальной защиты, государственным прогнозам социально-экономического развития Российской Федерации на долгосрочную, среднесрочную и краткосрочную перспективу;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6.4. Осуществляет по компетенции Департамента подготовку программных и стратегических документов по вопросам обязательного социального страхования на случай временной нетрудоспособности и в связи с материнством, обязательного социального страхования от несчастных случаев на производстве и профессиональных заболеваний, тарифной политики в отношении страховых взносов в государственные внебюджетные фонды, участвует в подготовке предложений и осуществляет аналитическую и прогнозную оценку вырабатываемых решений;</w:t>
      </w:r>
    </w:p>
    <w:p w:rsidR="003A2240" w:rsidRPr="00F40171" w:rsidRDefault="003A2240" w:rsidP="003A22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(в ред. Приказа Минтруда России от 31.01.2017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109)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6.4.1. Осуществляет по компетенции Департамента подготовку предложений по разработке и реализации приоритетных проектов в сфере обязательного социального страхования на случай временной нетрудоспособности и в связи с материнством и обязательного социального страхования от несчастных случаев на производстве и профессиональных заболеваний;</w:t>
      </w:r>
    </w:p>
    <w:p w:rsidR="003A2240" w:rsidRPr="00F40171" w:rsidRDefault="003A2240" w:rsidP="003A22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 w:rsidRPr="00F40171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F40171">
        <w:rPr>
          <w:rFonts w:ascii="Times New Roman" w:hAnsi="Times New Roman" w:cs="Times New Roman"/>
          <w:sz w:val="28"/>
          <w:szCs w:val="28"/>
        </w:rPr>
        <w:t xml:space="preserve">. 6.4.1 введен Приказом Минтруда России от 31.01.2017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109)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6.5. Осуществляет подготовку предложений по федеральным целевым и ведомственным программам по вопросам, отнесенным к компетенции Департамента;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6.6. Осуществляет подготовку предложений к проекту плана заседаний Правительства Российской Федерации и плану законопроектных работ Правительства Российской Федерации;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6.7. Разрабатывает и подготавливает для внесения в Правительство Российской Федерации совместно с другими структурными подразделениями Министерства проекты нормативных правовых актов и иные документы, по которым требуется решение Правительства Российской Федерации, участвует в сопровождении их дальнейшего прохождения, а также разрабатывает нормативные правовые акты Министерства;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6.8. Разрабатывает акты ненормативного характера по оперативным и другим текущим вопросам организации деятельности Министерства;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6.9. Осуществляет подготовку или участвует в подготовке заключений, отзывов, поправок на проекты федеральных законов, а также заключений на иные нормативные правовые акты, поступающие на рассмотрение в Министерство, в пределах компетенции Департамента, и участвует в сопровождении их дальнейшего прохождения;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6.10. Участвует в подготовке проекта ведомственного плана организации законопроектных работ;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6.11. Обобщает практику применения законодательства и проводит анализ реализации государственной политики по вопросам, отнесенным к компетенции Департамента;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6.12. Осуществляет подготовку совместно с Департаментом организации бюджетных процедур планирования и финансового обеспечения соответствующих предложений в целях реализации функций Министерства как главного распорядителя и получателя средств федерального бюджета, предусмотренных на его содержание и реализацию возложенных на него функций;</w:t>
      </w:r>
    </w:p>
    <w:p w:rsidR="003A2240" w:rsidRPr="00F40171" w:rsidRDefault="003A2240" w:rsidP="003A22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(п. 6.12 в ред. Приказа Минтруда России от 09.08.2024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393)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6.13. Осуществляет подготовку плана работы Департамента на год и отчета о выполнении этого плана;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6.14. Осуществляет подготовку и представляет предложения в план работы Министерства;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6.15. По вопросам, отнесенным к компетенции Департамента, готовит поручения Фонду пенсионного и социального страхования Российской Федерации и </w:t>
      </w:r>
      <w:r w:rsidRPr="00F40171">
        <w:rPr>
          <w:rFonts w:ascii="Times New Roman" w:hAnsi="Times New Roman" w:cs="Times New Roman"/>
          <w:sz w:val="28"/>
          <w:szCs w:val="28"/>
        </w:rPr>
        <w:lastRenderedPageBreak/>
        <w:t>контролирует их исполнение, а также готовит поручения по устранению нарушений, выявленных в процессе координации деятельности указанного фонда;</w:t>
      </w:r>
    </w:p>
    <w:p w:rsidR="003A2240" w:rsidRPr="00F40171" w:rsidRDefault="003A2240" w:rsidP="003A22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(п. 6.15 в ред. Приказа Минтруда России от 09.08.2024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393)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6.16. Запрашивает информацию, справки и другие документы, необходимые для выполнения возложенных на Департамент функций и задач у Фонда пенсионного и социального страхования Российской Федерации, а также у органов и организаций, подведомственных фонду, в порядке, установленном Типовым регламентом взаимодействия федеральных органов исполнительной власти, утвержденным постановлением Правительства Российской Федерации от 19 января 2005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30;</w:t>
      </w:r>
    </w:p>
    <w:p w:rsidR="003A2240" w:rsidRPr="00F40171" w:rsidRDefault="003A2240" w:rsidP="003A22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(п. 6.16 в ред. Приказа Минтруда России от 09.08.2024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393)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6.17. Осуществляет совместно с другими структурными подразделениями Министерства рассмотрение документов, представленных Фондом пенсионного и социального страхования Российской Федерации и другими организациями по вопросам, отнесенным к компетенции Департамента;</w:t>
      </w:r>
    </w:p>
    <w:p w:rsidR="003A2240" w:rsidRPr="00F40171" w:rsidRDefault="003A2240" w:rsidP="003A22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(п. 6.17 в ред. Приказа Минтруда России от 09.08.2024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393)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6.18. Участвует в переговорах и готовит к заключению проекты международных договоров по вопросам обязательного социального страхования на случай временной нетрудоспособности и в связи с материнством, обязательного социального страхования от несчастных случаев на производстве и профессиональных заболеваний;</w:t>
      </w:r>
    </w:p>
    <w:p w:rsidR="003A2240" w:rsidRPr="00F40171" w:rsidRDefault="003A2240" w:rsidP="003A22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(в ред. Приказа Минтруда России от 31.01.2017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109)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6.19. Разрабатывает проекты нормативных правовых актов по реализации международных договоров по вопросам обязательного социального страхования на случай временной нетрудоспособности и в связи с материнством, обязательного социального страхования от несчастных случаев на производстве и профессиональных заболеваний;</w:t>
      </w:r>
    </w:p>
    <w:p w:rsidR="003A2240" w:rsidRPr="00F40171" w:rsidRDefault="003A2240" w:rsidP="003A22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(в ред. Приказа Минтруда России от 31.01.2017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>109)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6.20. Подготавливает заключения и отзывы на проекты нормативных правовых актов, разрабатываемых другими департаментами Министерства или другими федеральными органами исполнительной власти, иными государственными органами и организациями;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6.21. Разрабатывает по представлению Фонда пенсионного и социального страхования Российской Федерации проекты нормативных правовых актов по сферам его деятельности по вопросам, отнесенным к компетенции Департамента;</w:t>
      </w:r>
    </w:p>
    <w:p w:rsidR="003A2240" w:rsidRPr="00F40171" w:rsidRDefault="003A2240" w:rsidP="003A22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(п. 6.21 в ред. Приказа Минтруда России от 09.08.2024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393)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6.22. Совместно с Департаментом государственной политики в сфере пенсионного обеспечения готовит предложения Министру по формированию органов управления Фонда пенсионного и социального страхования Российской Федерации (по представлению);</w:t>
      </w:r>
    </w:p>
    <w:p w:rsidR="003A2240" w:rsidRPr="00F40171" w:rsidRDefault="003A2240" w:rsidP="003A22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lastRenderedPageBreak/>
        <w:t xml:space="preserve">(п. 6.22 в ред. Приказа Минтруда России от 09.08.2024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393)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6.23. Осуществляет подготовку предложений об отмене противоречащих федеральному законодательству решений Фонда пенсионного и социального страхования Российской Федерации в части, касающейся обязательного социального страхования на случай временной нетрудоспособности и в связи с материнством, обязательного социального страхования от несчастных случаев на производстве и профессиональных заболеваний, если иной порядок отмены решений не установлен федеральным законом;</w:t>
      </w:r>
    </w:p>
    <w:p w:rsidR="003A2240" w:rsidRPr="00F40171" w:rsidRDefault="003A2240" w:rsidP="003A22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(п. 6.23 в ред. Приказа Минтруда России от 09.08.2024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393)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6.24. Участвует совместно с Департаментом правовой, законопроектной и международной деятельности в судебных заседаниях в случае обжалования нормативных правовых и иных актов по вопросам, отнесенным к компетенции Департамента;</w:t>
      </w:r>
    </w:p>
    <w:p w:rsidR="003A2240" w:rsidRPr="00F40171" w:rsidRDefault="003A2240" w:rsidP="003A22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(в ред. Приказов Минтруда России от 31.01.2017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109, от 09.08.2024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393)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6.25. Осуществляет подготовку разъяснений о порядке применения законодательства Российской Федерации по вопросам обязательного социального страхования на случай временной нетрудоспособности и в связи с материнством, обязательного социального страхования от несчастных случаев на производстве и профессиональных заболеваний;</w:t>
      </w:r>
    </w:p>
    <w:p w:rsidR="003A2240" w:rsidRPr="00F40171" w:rsidRDefault="003A2240" w:rsidP="003A22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(в ред. Приказа Минтруда России от 31.01.2017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109)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6.26. Утратил силу. - Приказ Минтруда России от 31.01.2017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109;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6.27. Разрабатывает проект перечня должностных лиц Фонда пенсионного и социального страхования Российской Федерации, имеющих доступ к сведениям, составляющим информацию ограниченного доступа;</w:t>
      </w:r>
    </w:p>
    <w:p w:rsidR="003A2240" w:rsidRPr="00F40171" w:rsidRDefault="003A2240" w:rsidP="003A22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(п. 6.27 в ред. Приказа Минтруда России от 09.08.2024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393)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6.28. Утратил силу. - Приказ Минтруда России от 31.01.2017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109;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6.29. По представлению Фонда пенсионного и социального страхования Российской Федерации разрабатывает проект классификации видов экономической деятельности по классам профессионального риска;</w:t>
      </w:r>
    </w:p>
    <w:p w:rsidR="003A2240" w:rsidRPr="00F40171" w:rsidRDefault="003A2240" w:rsidP="003A22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(в ред. Приказа Минтруда России от 09.08.2024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393)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6.30. Разрабатывает проект порядка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- юридического лица, а также видов экономической деятельности подразделений страхователя, являющихся самостоятельными классификационными единицами;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6.31. Разрабатывает проект методики расчета скидок и надбавок к страховым </w:t>
      </w:r>
      <w:r w:rsidRPr="00F40171">
        <w:rPr>
          <w:rFonts w:ascii="Times New Roman" w:hAnsi="Times New Roman" w:cs="Times New Roman"/>
          <w:sz w:val="28"/>
          <w:szCs w:val="28"/>
        </w:rPr>
        <w:lastRenderedPageBreak/>
        <w:t>тарифам на обязательное социальное страхование от несчастных случаев на производстве и профессиональных заболеваний;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6.32. Разрабатывает проекты порядков регистрации и снятия с учета в территориальных органах Фонда пенсионного и социального страхования Российской Федерации страхователей по обязательному социальному страхованию от несчастных случаев на производстве и профессиональных заболеваний, страхователей и лиц, добровольно вступивших в правоотношения по обязательному социальному страхованию на случай временной нетрудоспособности и в связи с материнством, а также формы документов, которые используются территориальными органами страховщика при регистрации и снятии с учета страхователей;</w:t>
      </w:r>
    </w:p>
    <w:p w:rsidR="003A2240" w:rsidRPr="00F40171" w:rsidRDefault="003A2240" w:rsidP="003A22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(п. 6.32 в ред. Приказа Минтруда России от 09.08.2024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393)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6.33. Утратил силу. - Приказ Минтруда России от 09.08.2024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393;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6.34. Утратил силу. - Приказ Минтруда России от 31.01.2017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109;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6.35. Утратил силу. - Приказ Минтруда России от 09.08.2024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393;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6.36. Утратил силу. - Приказ Минтруда России от 18.04.2016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174;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6.37. Разрабатывает проект правил подсчета и подтверждения страхового стажа для определения размеров пособий по временной нетрудоспособности, по беременности и родам, в том числе в части определения документов, подтверждающих страховой стаж;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6.38 - 6.40. Утратили силу. - Приказ Минтруда России от 09.08.2024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393;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6.41. Принимает участие в разработке и согласовании административных регламентов исполнения государственных функций и предоставления государственных услуг, отнесенных к сфере деятельности Министерства, Федеральной службы по труду и занятости, а также Фонда пенсионного и социального страхования Российской Федерации по вопросам, относящимся к компетенции Департамента;</w:t>
      </w:r>
    </w:p>
    <w:p w:rsidR="003A2240" w:rsidRPr="00F40171" w:rsidRDefault="003A2240" w:rsidP="003A22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(п. 6.41 в ред. Приказа Минтруда России от 09.08.2024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393)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6.42. Разрабатывает инструкцию о порядке ведения индивидуального (персонифицированного) учета сведений о зарегистрированных лицах;</w:t>
      </w:r>
    </w:p>
    <w:p w:rsidR="003A2240" w:rsidRPr="00F40171" w:rsidRDefault="003A2240" w:rsidP="003A22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(в ред. Приказов Минтруда России от 31.01.2017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109, от 09.08.2024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393)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6.43. Разрабатывает форму сведений о состоянии индивидуального лицевого счета застрахованного лица;</w:t>
      </w:r>
    </w:p>
    <w:p w:rsidR="003A2240" w:rsidRPr="00F40171" w:rsidRDefault="003A2240" w:rsidP="003A22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(п. 6.43 введен Приказом Минтруда России от 09.08.2024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393)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6.44. Разрабатывает проект особенностей порядка назначения и выплаты страхового обеспечения отдельным категориям застрахованных лиц;</w:t>
      </w:r>
    </w:p>
    <w:p w:rsidR="003A2240" w:rsidRPr="00F40171" w:rsidRDefault="003A2240" w:rsidP="003A22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(п. 6.44 введен Приказом Минтруда России от 09.08.2024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393)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lastRenderedPageBreak/>
        <w:t>6.45. Разрабатывает проект порядка оказания застрахованному лицу бесплатной помощи, необходимой для получения страхового обеспечения;</w:t>
      </w:r>
    </w:p>
    <w:p w:rsidR="003A2240" w:rsidRPr="00F40171" w:rsidRDefault="003A2240" w:rsidP="003A22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(п. 6.45 введен Приказом Минтруда России от 09.08.2024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393)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6.46. Разрабатывает проект формы заявления о предоставлении дополнительных оплачиваемых выходных дней одному из родителей (опекуну, попечителю) для ухода за детьми-инвалидами;</w:t>
      </w:r>
    </w:p>
    <w:p w:rsidR="003A2240" w:rsidRPr="00F40171" w:rsidRDefault="003A2240" w:rsidP="003A22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(п. 6.46 введен Приказом Минтруда России от 09.08.2024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393)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6.47. Обеспечивает своевременное исполнение поручений Министра труда и социальной защиты Российской Федерации (далее - Министр) и его заместителей;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6.48. Осуществляет подготовку предложений Министру и его заместителям, касающихся их участия в мероприятиях, проводимых федеральными органами исполнительной власти, органами исполнительной власти субъектов Российской Федерации, органами местного самоуправления, политическими партиями, общественными объединениями и иными структурами гражданского общества;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6.49. Организует совещания, семинары и иные мероприятия по вопросам, отнесенным к компетенции Департамента;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6.50. Осуществляет подготовку справочных и иных документов по вопросам, отнесенным к компетенции Департамента, в целях обеспечения участия должностных лиц Министерства в работе комиссий, совещаниях, семинарах и иных мероприятиях;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6.51. Привлекает с согласия руководителей департаментов Министерства работников этих департаментов для подготовки проектов федеральных законов и иных нормативных правовых актов, а также для разработки и осуществления мероприятий, проводимых Департаментом в соответствии с возложенными на него функциями;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6.52. Осуществляет рассмотрение обращений граждан и организаций в установленный срок по вопросам, отнесенным к компетенции Департамента;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6.53. В соответствии с утвержденным графиком участвует в организации приема граждан;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6.54. Запрашивает у других структурных подразделений Министерства необходимую информацию и документы по вопросам, отнесенным к компетенции Департамента;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6.55. Обеспечивает в пределах своей компетенции защиту сведений, составляющих государственную тайну;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6.56. Осуществляет организацию ведения делопроизводства в Департаменте;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6.57. Осуществляет в соответствии с законодательством Российской Федерации </w:t>
      </w:r>
      <w:r w:rsidRPr="00F40171">
        <w:rPr>
          <w:rFonts w:ascii="Times New Roman" w:hAnsi="Times New Roman" w:cs="Times New Roman"/>
          <w:sz w:val="28"/>
          <w:szCs w:val="28"/>
        </w:rPr>
        <w:lastRenderedPageBreak/>
        <w:t>работу по комплектованию, хранению, учету и использованию архивных документов, образовавшихся в процессе деятельности Департамента;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6.58. Направляет Министру предложения по вопросам, связанным с прохождением федеральной государственной службы в Министерстве;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6.59. Участвует в подготовке предложений по вопросам утверждения структуры и штатного расписания Министерства, сметы расходов на его содержание;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6.60. Участвует в подготовке предложений по вопросам утверждения служебного распорядка, должностных регламентов;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6.61. Принимает участие в мобилизационной подготовке Министерства;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6.62. Координирует информационную политику Министерства, Федеральной службы по труду и занятости, Фонда пенсионного и социального страхования Российской Федерации, доводит в пределах своей компетенции до сведения органов государственной власти субъектов Российской Федерации основные направления информационной политики в сфере труда и социальной защиты.</w:t>
      </w:r>
    </w:p>
    <w:p w:rsidR="003A2240" w:rsidRPr="00F40171" w:rsidRDefault="003A2240" w:rsidP="003A22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(в ред. Приказа Минтруда России от 09.08.2024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393)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6.59 - 6.61. Утратили силу. - Приказ Минтруда России от 09.08.2024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393.</w:t>
      </w:r>
    </w:p>
    <w:p w:rsidR="003A2240" w:rsidRPr="00F40171" w:rsidRDefault="003A2240" w:rsidP="003A22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2240" w:rsidRPr="00F40171" w:rsidRDefault="003A2240" w:rsidP="003A224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IV. Руководство Департамента</w:t>
      </w:r>
    </w:p>
    <w:p w:rsidR="003A2240" w:rsidRPr="00F40171" w:rsidRDefault="003A2240" w:rsidP="003A22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2240" w:rsidRPr="00F40171" w:rsidRDefault="003A2240" w:rsidP="003A22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7. Директор Департамента назначается на должность и освобождается от должности Министром.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8. Директор Департамента: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8.1. Осуществляет непосредственное руководство Департаментом и несет персональную ответственность за выполнение возложенных на Департамент функций и состояние исполнительской дисциплины;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8.2. Представляет предложения Министру и его заместителям по вопросам, относящимся к ведению Департамента;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8.3. Представляет для утверждения Министру положение о Департаменте;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8.4. Вносит на рассмотрение Министру предложения о структуре и штатной численности работников Департамента, служебном распорядке, должностных регламентах;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8.5. Участвует в совещаниях у Министра и его заместителей, проводимых по вопросам, относящимся к ведению Департамента;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8.6. Участвует в работе коллегии Министерства;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lastRenderedPageBreak/>
        <w:t>8.7. По поручению Министра и его заместителей участвует в заседаниях коллегиальных органов, в составе которых присутствует Министерство;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8.8. Направляет по решению Министра и его заместителей работников Департамента для участия в работе межведомственных рабочих групп, симпозиумах, совещаниях и иных мероприятиях по вопросам, отнесенным к компетенции Департамента;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8.9. Осуществляет полномочия по координации деятельности Фонда пенсионного и социального страхования Российской Федерации в соответствии с Типовым регламентом взаимодействия федеральных органов исполнительной власти, утвержденным постановлением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F40171">
        <w:rPr>
          <w:rFonts w:ascii="Times New Roman" w:hAnsi="Times New Roman" w:cs="Times New Roman"/>
          <w:sz w:val="28"/>
          <w:szCs w:val="28"/>
        </w:rPr>
        <w:t>от 19 января 2005 г. N 30;</w:t>
      </w:r>
    </w:p>
    <w:p w:rsidR="003A2240" w:rsidRPr="00F40171" w:rsidRDefault="003A2240" w:rsidP="003A22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(п. 8.9 в ред. Приказа Минтруда России от 09.08.2024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393)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8.10. Рассматривает поступившие в Министерство проекты федеральных законов и иных нормативных правовых актов по вопросам, относящимся к ведению Департамента, визирует указанные проекты и подписывает заключения на них;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8.11. Визирует и подписывает служебные документы;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8.12. Распределяет обязанности между своими заместителями;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8.13. Представляет Министру предложения о назначении на должность и об освобождении от должности, об отпусках, о повышении квалификации, поощрении работников Департамента, а также об установлении им надбавок и наложении на них взысканий;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8.14. Представляет мотивированный отзыв об исполнении работником Департамента своих должностных обязанностей за аттестационный период с приложением необходимых документов в случае проведения аттестации;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8.15. Требует от работников Департамента объяснения в письменной форме для решения вопроса о применении дисциплинарного взыскания;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8.16. Участвует в работе по профессиональной подготовке работников Министерства, их переподготовке, повышению квалификации и стажировке;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8.17. Дает поручения работникам Департамента;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8.18. Представляет Министерство в законодательных, исполнительных, судебных и иных органах (организациях);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8.19. Утверждает планы работы Департамента на календарный период, а также по отдельным направлениям деятельности, отчеты об их выполнении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F40171">
        <w:rPr>
          <w:rFonts w:ascii="Times New Roman" w:hAnsi="Times New Roman" w:cs="Times New Roman"/>
          <w:sz w:val="28"/>
          <w:szCs w:val="28"/>
        </w:rPr>
        <w:t>(за исключением утверждаемых Министром и его заместителями);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8.20. Готовит предложения руководству Министерства о командировании </w:t>
      </w:r>
      <w:r w:rsidRPr="00F40171">
        <w:rPr>
          <w:rFonts w:ascii="Times New Roman" w:hAnsi="Times New Roman" w:cs="Times New Roman"/>
          <w:sz w:val="28"/>
          <w:szCs w:val="28"/>
        </w:rPr>
        <w:lastRenderedPageBreak/>
        <w:t>работников Департамента;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8.21. Принимает решения о формировании рабочих групп, иных совещательных органов по выработке решений по вопросам, отнесенным к компетенции Департамента, с участием представителей Фонда пенсионного и социального страхования Российской Федерации (за исключением рабочих групп и совещательных органов, создаваемых в соответствии с приказами Министерства).</w:t>
      </w:r>
    </w:p>
    <w:p w:rsidR="003A2240" w:rsidRPr="00F40171" w:rsidRDefault="003A2240" w:rsidP="003A22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 xml:space="preserve">(п. 8.21 в ред. Приказа Минтруда России от 09.08.2024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0171">
        <w:rPr>
          <w:rFonts w:ascii="Times New Roman" w:hAnsi="Times New Roman" w:cs="Times New Roman"/>
          <w:sz w:val="28"/>
          <w:szCs w:val="28"/>
        </w:rPr>
        <w:t xml:space="preserve"> 393)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9. Заместители директора Департамента обеспечивают организацию работы по выполнению функций Департамента, визируют и подписывают документы от имени Департамента в соответствии с утвержденным директором Департамента распределением обязанностей между ним и его заместителями.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В случае временного отсутствия директора Департамента один из его заместителей исполняет его обязанности по решению Министра.</w:t>
      </w:r>
    </w:p>
    <w:p w:rsidR="003A2240" w:rsidRPr="00F40171" w:rsidRDefault="003A2240" w:rsidP="003A224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0171">
        <w:rPr>
          <w:rFonts w:ascii="Times New Roman" w:hAnsi="Times New Roman" w:cs="Times New Roman"/>
          <w:sz w:val="28"/>
          <w:szCs w:val="28"/>
        </w:rPr>
        <w:t>10. Должностные обязанности работников Департамента содержатся в служебном распорядке, должностных регламентах, служебном контракте.</w:t>
      </w:r>
    </w:p>
    <w:p w:rsidR="003A2240" w:rsidRPr="00F40171" w:rsidRDefault="003A2240" w:rsidP="003A22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2240" w:rsidRPr="00F40171" w:rsidRDefault="003A2240" w:rsidP="003A22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2240" w:rsidRPr="00F40171" w:rsidRDefault="003A2240" w:rsidP="003A2240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C73795" w:rsidRPr="00674051" w:rsidRDefault="00C73795" w:rsidP="006740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73795" w:rsidRPr="00674051">
      <w:headerReference w:type="default" r:id="rId4"/>
      <w:footerReference w:type="default" r:id="rId5"/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A224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A224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3A2240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051"/>
    <w:rsid w:val="003A2240"/>
    <w:rsid w:val="00674051"/>
    <w:rsid w:val="00C7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82B6F1-5050-4277-A776-073ABF995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2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40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6740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7405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674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740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6740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3874</Words>
  <Characters>22083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</dc:creator>
  <cp:keywords/>
  <dc:description/>
  <cp:lastModifiedBy>Бывшев Александр Алексеевич</cp:lastModifiedBy>
  <cp:revision>2</cp:revision>
  <dcterms:created xsi:type="dcterms:W3CDTF">2025-07-28T11:33:00Z</dcterms:created>
  <dcterms:modified xsi:type="dcterms:W3CDTF">2025-07-28T11:33:00Z</dcterms:modified>
</cp:coreProperties>
</file>