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7"/>
        <w:gridCol w:w="1063"/>
        <w:gridCol w:w="1063"/>
        <w:gridCol w:w="1063"/>
        <w:gridCol w:w="1063"/>
        <w:gridCol w:w="1063"/>
        <w:gridCol w:w="1063"/>
        <w:gridCol w:w="1063"/>
        <w:gridCol w:w="106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82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41A8B" w:rsidTr="002528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412"/>
        </w:trPr>
        <w:tc>
          <w:tcPr>
            <w:tcW w:w="992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Ситуация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рынке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марте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2019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D41A8B" w:rsidTr="002528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18"/>
        </w:trPr>
        <w:tc>
          <w:tcPr>
            <w:tcW w:w="24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отчётный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предыдущий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начало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106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соответствующий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предыдущего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Изменение</w:t>
            </w:r>
            <w:r>
              <w:rPr>
                <w:rFonts w:ascii="Times New Roman" w:hAnsi="Times New Roman" w:cs="Times New Roman"/>
                <w:color w:val="000000"/>
              </w:rPr>
              <w:t xml:space="preserve"> (+/-)</w:t>
            </w:r>
          </w:p>
        </w:tc>
      </w:tr>
      <w:tr w:rsidR="00D41A8B" w:rsidTr="00D41A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11"/>
        </w:trPr>
        <w:tc>
          <w:tcPr>
            <w:tcW w:w="24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Arial" w:hAnsi="Arial" w:cs="Arial"/>
                <w:strike/>
                <w:color w:val="000000"/>
                <w:sz w:val="2"/>
                <w:szCs w:val="2"/>
                <w:u w:val="single"/>
              </w:rPr>
            </w:pP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месяц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начала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года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за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год</w:t>
            </w:r>
          </w:p>
        </w:tc>
      </w:tr>
      <w:tr w:rsidR="00D41A8B" w:rsidTr="00D41A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49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5=1-2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6=1-3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7=1-4</w:t>
            </w:r>
          </w:p>
        </w:tc>
      </w:tr>
      <w:tr w:rsidR="00D41A8B" w:rsidTr="00D41A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005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143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085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306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080</w:t>
            </w:r>
          </w:p>
        </w:tc>
      </w:tr>
      <w:tr w:rsidR="00D41A8B" w:rsidTr="00D41A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488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488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612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277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124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-78</w:t>
            </w: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</w:tr>
      <w:tr w:rsidR="00D41A8B" w:rsidTr="00D41A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518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655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698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808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-137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-180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-290</w:t>
            </w:r>
          </w:p>
        </w:tc>
      </w:tr>
      <w:tr w:rsidR="00D41A8B" w:rsidTr="00D41A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117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участия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-0,7</w:t>
            </w:r>
          </w:p>
        </w:tc>
      </w:tr>
      <w:tr w:rsidR="00D41A8B" w:rsidTr="00D41A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59,6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-0,5</w:t>
            </w:r>
          </w:p>
        </w:tc>
      </w:tr>
      <w:tr w:rsidR="00D41A8B" w:rsidTr="00D41A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864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старше</w:t>
            </w:r>
            <w:r>
              <w:rPr>
                <w:rFonts w:ascii="Times New Roman" w:hAnsi="Times New Roman" w:cs="Times New Roman"/>
                <w:color w:val="000000"/>
              </w:rPr>
              <w:t>, %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4,8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5,0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-0,3</w:t>
            </w:r>
          </w:p>
        </w:tc>
      </w:tr>
      <w:tr w:rsidR="00D41A8B" w:rsidTr="00D41A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70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Численность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зарегистрированных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органах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службы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занятости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818,38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798,00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693,21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784,23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20,38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125,17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34,15</w:t>
            </w:r>
          </w:p>
        </w:tc>
      </w:tr>
      <w:tr w:rsidR="00D41A8B" w:rsidTr="002528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332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Уровень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регистрируемой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безработицы</w:t>
            </w:r>
            <w:r>
              <w:rPr>
                <w:rFonts w:ascii="Times New Roman" w:hAnsi="Times New Roman" w:cs="Times New Roman"/>
                <w:color w:val="000000"/>
              </w:rPr>
              <w:t xml:space="preserve">, % </w:t>
            </w:r>
            <w:r>
              <w:rPr>
                <w:rFonts w:ascii="Times New Roman" w:hAnsi="Times New Roman" w:cs="Times New Roman"/>
                <w:color w:val="000000"/>
              </w:rPr>
              <w:t>от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численности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рабочей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силы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</w:rPr>
              <w:t xml:space="preserve"> 15-72 </w:t>
            </w:r>
            <w:r>
              <w:rPr>
                <w:rFonts w:ascii="Times New Roman" w:hAnsi="Times New Roman" w:cs="Times New Roman"/>
                <w:color w:val="000000"/>
              </w:rPr>
              <w:t>лет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1,09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0,91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0,18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0,06</w:t>
            </w:r>
          </w:p>
        </w:tc>
      </w:tr>
      <w:tr w:rsidR="00D41A8B" w:rsidTr="00D41A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623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свободных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рабочих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мест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и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вакантных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должностей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заявленных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работодателями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тыс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</w:rPr>
              <w:t>единиц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536,67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511,56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485,83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468,37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25,11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50,84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68,30</w:t>
            </w:r>
          </w:p>
        </w:tc>
        <w:bookmarkStart w:id="0" w:name="_GoBack"/>
        <w:bookmarkEnd w:id="0"/>
      </w:tr>
      <w:tr w:rsidR="00D41A8B" w:rsidTr="002528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778"/>
        </w:trPr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Коэффициент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напряженности</w:t>
            </w:r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</w:rPr>
              <w:t>человек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</w:t>
            </w:r>
            <w:r>
              <w:rPr>
                <w:rFonts w:ascii="Times New Roman" w:hAnsi="Times New Roman" w:cs="Times New Roman"/>
                <w:color w:val="000000"/>
              </w:rPr>
              <w:t xml:space="preserve"> 100 </w:t>
            </w:r>
            <w:r>
              <w:rPr>
                <w:rFonts w:ascii="Times New Roman" w:hAnsi="Times New Roman" w:cs="Times New Roman"/>
                <w:color w:val="000000"/>
              </w:rPr>
              <w:t>вакансий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62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64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000000" w:rsidRDefault="00593D2F">
            <w:pPr>
              <w:autoSpaceDE w:val="0"/>
              <w:autoSpaceDN w:val="0"/>
              <w:adjustRightInd w:val="0"/>
              <w:spacing w:after="0" w:line="240" w:lineRule="auto"/>
              <w:ind w:left="40" w:right="40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-2</w:t>
            </w:r>
          </w:p>
        </w:tc>
      </w:tr>
    </w:tbl>
    <w:p w:rsidR="00593D2F" w:rsidRDefault="00593D2F"/>
    <w:sectPr w:rsidR="00593D2F">
      <w:headerReference w:type="default" r:id="rId6"/>
      <w:footerReference w:type="default" r:id="rId7"/>
      <w:pgSz w:w="11906" w:h="16838"/>
      <w:pgMar w:top="567" w:right="567" w:bottom="567" w:left="1134" w:header="567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3D2F" w:rsidRDefault="00593D2F">
      <w:pPr>
        <w:spacing w:after="0" w:line="240" w:lineRule="auto"/>
      </w:pPr>
      <w:r>
        <w:separator/>
      </w:r>
    </w:p>
  </w:endnote>
  <w:endnote w:type="continuationSeparator" w:id="0">
    <w:p w:rsidR="00593D2F" w:rsidRDefault="00593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000" w:rsidRDefault="00593D2F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3D2F" w:rsidRDefault="00593D2F">
      <w:pPr>
        <w:spacing w:after="0" w:line="240" w:lineRule="auto"/>
      </w:pPr>
      <w:r>
        <w:separator/>
      </w:r>
    </w:p>
  </w:footnote>
  <w:footnote w:type="continuationSeparator" w:id="0">
    <w:p w:rsidR="00593D2F" w:rsidRDefault="00593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205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trHeight w:hRule="exact" w:val="304"/>
      </w:trPr>
      <w:tc>
        <w:tcPr>
          <w:tcW w:w="10205" w:type="dxa"/>
          <w:tcBorders>
            <w:top w:val="nil"/>
            <w:left w:val="nil"/>
            <w:bottom w:val="nil"/>
            <w:right w:val="nil"/>
          </w:tcBorders>
          <w:noWrap/>
        </w:tcPr>
        <w:p w:rsidR="00000000" w:rsidRDefault="00593D2F">
          <w:pPr>
            <w:autoSpaceDE w:val="0"/>
            <w:autoSpaceDN w:val="0"/>
            <w:spacing w:after="0" w:line="240" w:lineRule="auto"/>
            <w:jc w:val="center"/>
            <w:rPr>
              <w:rFonts w:ascii="Arial" w:hAnsi="Arial" w:cs="Arial"/>
              <w:color w:val="000000"/>
              <w:sz w:val="24"/>
              <w:szCs w:val="24"/>
            </w:rPr>
          </w:pPr>
          <w:r>
            <w:rPr>
              <w:rFonts w:ascii="Arial" w:hAnsi="Arial" w:cs="Arial"/>
              <w:color w:val="000000"/>
              <w:sz w:val="24"/>
              <w:szCs w:val="24"/>
            </w:rPr>
            <w:fldChar w:fldCharType="begin"/>
          </w:r>
          <w:r>
            <w:rPr>
              <w:rFonts w:ascii="Arial" w:hAnsi="Arial" w:cs="Arial"/>
              <w:color w:val="000000"/>
              <w:sz w:val="24"/>
              <w:szCs w:val="24"/>
            </w:rPr>
            <w:instrText xml:space="preserve"> PAGE </w:instrText>
          </w:r>
          <w:r w:rsidR="00D41A8B">
            <w:rPr>
              <w:rFonts w:ascii="Arial" w:hAnsi="Arial" w:cs="Arial"/>
              <w:color w:val="000000"/>
              <w:sz w:val="24"/>
              <w:szCs w:val="24"/>
            </w:rPr>
            <w:fldChar w:fldCharType="separate"/>
          </w:r>
          <w:r w:rsidR="00252872">
            <w:rPr>
              <w:rFonts w:ascii="Arial" w:hAnsi="Arial" w:cs="Arial"/>
              <w:noProof/>
              <w:color w:val="000000"/>
              <w:sz w:val="24"/>
              <w:szCs w:val="24"/>
            </w:rPr>
            <w:t>1</w:t>
          </w:r>
          <w:r>
            <w:rPr>
              <w:rFonts w:ascii="Arial" w:hAnsi="Arial" w:cs="Arial"/>
              <w:color w:val="000000"/>
              <w:sz w:val="24"/>
              <w:szCs w:val="24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defaultTabStop w:val="720"/>
  <w:drawingGridHorizontalSpacing w:val="119"/>
  <w:drawingGridVerticalSpacing w:val="119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A8B"/>
    <w:rsid w:val="00157A86"/>
    <w:rsid w:val="00252872"/>
    <w:rsid w:val="00593D2F"/>
    <w:rsid w:val="00D4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196D67E-4830-4013-866B-30B3276A0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Cитуация на рынке труда РФ (полная) 15+</vt:lpstr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Cитуация на рынке труда РФ (полная) 15+</dc:title>
  <dc:subject/>
  <dc:creator>Сорокина Юлия Игоревна</dc:creator>
  <cp:keywords/>
  <dc:description/>
  <cp:lastModifiedBy>Сорокина Юлия Игоревна</cp:lastModifiedBy>
  <cp:revision>3</cp:revision>
  <dcterms:created xsi:type="dcterms:W3CDTF">2019-05-13T07:54:00Z</dcterms:created>
  <dcterms:modified xsi:type="dcterms:W3CDTF">2019-05-13T07:56:00Z</dcterms:modified>
</cp:coreProperties>
</file>