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94" w:rsidRDefault="00336381" w:rsidP="00336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336381">
        <w:rPr>
          <w:rFonts w:ascii="Times New Roman" w:hAnsi="Times New Roman" w:cs="Times New Roman"/>
          <w:sz w:val="28"/>
          <w:szCs w:val="28"/>
        </w:rPr>
        <w:t>Перечень направляемых документов</w:t>
      </w:r>
      <w:r w:rsidR="00A73032">
        <w:rPr>
          <w:rFonts w:ascii="Times New Roman" w:hAnsi="Times New Roman" w:cs="Times New Roman"/>
          <w:sz w:val="28"/>
          <w:szCs w:val="28"/>
        </w:rPr>
        <w:t xml:space="preserve"> в Министерство труда и социальной защиты Российской Федерации </w:t>
      </w:r>
      <w:r w:rsidR="008B160C">
        <w:rPr>
          <w:rFonts w:ascii="Times New Roman" w:hAnsi="Times New Roman" w:cs="Times New Roman"/>
          <w:sz w:val="28"/>
          <w:szCs w:val="28"/>
        </w:rPr>
        <w:t>для рассмотрения на заседании Координационного совета по контролю за реализацией государственной программы Российской Федерации «Доступная среда»</w:t>
      </w:r>
    </w:p>
    <w:tbl>
      <w:tblPr>
        <w:tblStyle w:val="a6"/>
        <w:tblW w:w="0" w:type="auto"/>
        <w:tblLook w:val="04A0"/>
      </w:tblPr>
      <w:tblGrid>
        <w:gridCol w:w="829"/>
        <w:gridCol w:w="5091"/>
        <w:gridCol w:w="1381"/>
        <w:gridCol w:w="2252"/>
      </w:tblGrid>
      <w:tr w:rsidR="00336381" w:rsidTr="00733E54">
        <w:tc>
          <w:tcPr>
            <w:tcW w:w="0" w:type="auto"/>
          </w:tcPr>
          <w:p w:rsidR="00336381" w:rsidRPr="00A73032" w:rsidRDefault="00DC2CC5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91" w:type="dxa"/>
          </w:tcPr>
          <w:p w:rsidR="00336381" w:rsidRPr="00A73032" w:rsidRDefault="00DC2CC5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0" w:type="auto"/>
          </w:tcPr>
          <w:p w:rsidR="00336381" w:rsidRPr="00A73032" w:rsidRDefault="00DC2CC5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Кол-во стр.</w:t>
            </w:r>
          </w:p>
        </w:tc>
        <w:tc>
          <w:tcPr>
            <w:tcW w:w="2252" w:type="dxa"/>
          </w:tcPr>
          <w:p w:rsidR="00336381" w:rsidRPr="00A73032" w:rsidRDefault="00226A42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36381" w:rsidRPr="00226A42" w:rsidTr="00733E54">
        <w:tc>
          <w:tcPr>
            <w:tcW w:w="0" w:type="auto"/>
          </w:tcPr>
          <w:p w:rsidR="00336381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1" w:type="dxa"/>
          </w:tcPr>
          <w:p w:rsidR="00336381" w:rsidRPr="00A73032" w:rsidRDefault="00226A42" w:rsidP="00A7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 xml:space="preserve">Письмо с подтверждением </w:t>
            </w:r>
            <w:proofErr w:type="spellStart"/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A73032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 области</w:t>
            </w:r>
          </w:p>
        </w:tc>
        <w:tc>
          <w:tcPr>
            <w:tcW w:w="0" w:type="auto"/>
          </w:tcPr>
          <w:p w:rsidR="00336381" w:rsidRPr="00A73032" w:rsidRDefault="00226A42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2" w:type="dxa"/>
          </w:tcPr>
          <w:p w:rsidR="00336381" w:rsidRPr="00A73032" w:rsidRDefault="00336381" w:rsidP="00226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1" w:type="dxa"/>
          </w:tcPr>
          <w:p w:rsidR="006365E4" w:rsidRPr="00A73032" w:rsidRDefault="006365E4" w:rsidP="00A64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 xml:space="preserve">Отчет о результатах оценки региональной системы реабилитации и абилитации  инвалидов, в том числе детей-инвалидов </w:t>
            </w:r>
          </w:p>
          <w:p w:rsidR="006365E4" w:rsidRPr="00A73032" w:rsidRDefault="006365E4" w:rsidP="00A64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в Тамбовской области за 2019 год</w:t>
            </w:r>
          </w:p>
          <w:p w:rsidR="006365E4" w:rsidRPr="00A73032" w:rsidRDefault="006365E4" w:rsidP="00A64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с таблицей</w:t>
            </w:r>
          </w:p>
        </w:tc>
        <w:tc>
          <w:tcPr>
            <w:tcW w:w="0" w:type="auto"/>
          </w:tcPr>
          <w:p w:rsidR="006365E4" w:rsidRPr="00A73032" w:rsidRDefault="006365E4" w:rsidP="00A64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A64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2" w:type="dxa"/>
          </w:tcPr>
          <w:p w:rsidR="006365E4" w:rsidRPr="00A73032" w:rsidRDefault="006365E4" w:rsidP="00226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1" w:type="dxa"/>
          </w:tcPr>
          <w:p w:rsidR="006365E4" w:rsidRPr="00A73032" w:rsidRDefault="006365E4" w:rsidP="00A7303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73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ПАСПОРТ Подпрограммы </w:t>
            </w:r>
          </w:p>
          <w:p w:rsidR="006365E4" w:rsidRPr="00A73032" w:rsidRDefault="006365E4" w:rsidP="00A73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«Формирование системы комплексной реабилитации и абилитации инвалидов» государственной программы Тамбовской области  «Доступная среда»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1" w:type="dxa"/>
          </w:tcPr>
          <w:p w:rsidR="006365E4" w:rsidRPr="00A73032" w:rsidRDefault="006365E4" w:rsidP="00A73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№1 к Подпрограмме «Сведения о целевых показателях (индикаторах) </w:t>
            </w:r>
            <w:r w:rsidRPr="00A7303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подпрограммы </w:t>
            </w: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«Формирование системы комплексной реабилитации и абилитации инвалидов, в том числе детей-инвалидов» на 2020-2025 годы</w:t>
            </w:r>
            <w:r w:rsidRPr="00A7303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государственной программы Тамбовской области «Доступная среда»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1" w:type="dxa"/>
          </w:tcPr>
          <w:p w:rsidR="006365E4" w:rsidRPr="00A73032" w:rsidRDefault="006365E4" w:rsidP="00A7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Приложение №2 к Подпрограмме «Перечень мероприятий подпрограммы «Формирование системы комплексной реабилитации и абилитации инвалидов, в том числе детей-инвалидов» на 2020-2025 годы государственной программы Тамбовской области»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1" w:type="dxa"/>
          </w:tcPr>
          <w:p w:rsidR="006365E4" w:rsidRPr="00A73032" w:rsidRDefault="006365E4" w:rsidP="00A7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Приложение №3 к Подпрограмме «Объем</w:t>
            </w:r>
          </w:p>
          <w:p w:rsidR="006365E4" w:rsidRPr="00A73032" w:rsidRDefault="006365E4" w:rsidP="00A7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ресурсного обеспечения подпрограммы «Формирование системы комплексной реабилитации и абилитации инвалидов, в том числе детей-инвалидов» на 2020-2025 годы государственной программы Тамбовской области «Доступная среда»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1" w:type="dxa"/>
          </w:tcPr>
          <w:p w:rsidR="006365E4" w:rsidRPr="00A73032" w:rsidRDefault="006365E4" w:rsidP="00A7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Приложение №4 к Подпрограмме «Сведения к подпрограмме «Формирование системы комплексной реабилитации и абилитации инвалидов» на 2020-2025 годы государственной программы Тамбовской области  «Доступная среда»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1" w:type="dxa"/>
          </w:tcPr>
          <w:p w:rsidR="006365E4" w:rsidRPr="00A73032" w:rsidRDefault="006365E4" w:rsidP="00A73032">
            <w:pPr>
              <w:pStyle w:val="a7"/>
              <w:spacing w:line="100" w:lineRule="atLeast"/>
              <w:rPr>
                <w:sz w:val="24"/>
                <w:szCs w:val="24"/>
              </w:rPr>
            </w:pPr>
            <w:r w:rsidRPr="00A73032">
              <w:rPr>
                <w:sz w:val="24"/>
                <w:szCs w:val="24"/>
              </w:rPr>
              <w:t xml:space="preserve">Приложение №5 к Подпрограмме «Правила </w:t>
            </w:r>
            <w:r w:rsidRPr="00A73032">
              <w:rPr>
                <w:rFonts w:eastAsia="Calibri"/>
                <w:sz w:val="24"/>
                <w:szCs w:val="24"/>
              </w:rPr>
              <w:t xml:space="preserve"> предоставления и распределения субсидий из бюджета Тамбовской области, </w:t>
            </w:r>
            <w:r w:rsidRPr="00A73032">
              <w:rPr>
                <w:rFonts w:eastAsia="Calibri"/>
                <w:spacing w:val="-1"/>
                <w:sz w:val="24"/>
                <w:szCs w:val="24"/>
              </w:rPr>
              <w:t>в том числе за счет средств, поступивших из федерального бюджета,</w:t>
            </w:r>
            <w:r w:rsidRPr="00A73032">
              <w:rPr>
                <w:rFonts w:eastAsia="Calibri"/>
                <w:sz w:val="24"/>
                <w:szCs w:val="24"/>
              </w:rPr>
              <w:t xml:space="preserve"> бюджетам муниципальных образований области на  обеспечение </w:t>
            </w:r>
            <w:r w:rsidRPr="00A73032">
              <w:rPr>
                <w:rFonts w:eastAsia="Calibri"/>
                <w:sz w:val="24"/>
                <w:szCs w:val="24"/>
              </w:rPr>
              <w:lastRenderedPageBreak/>
              <w:t xml:space="preserve">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A73032">
              <w:rPr>
                <w:rFonts w:eastAsia="Calibri"/>
                <w:sz w:val="24"/>
                <w:szCs w:val="24"/>
              </w:rPr>
              <w:t>маломобильных</w:t>
            </w:r>
            <w:proofErr w:type="spellEnd"/>
            <w:r w:rsidRPr="00A73032">
              <w:rPr>
                <w:rFonts w:eastAsia="Calibri"/>
                <w:sz w:val="24"/>
                <w:szCs w:val="24"/>
              </w:rPr>
              <w:t xml:space="preserve"> групп населения</w:t>
            </w:r>
            <w:r w:rsidRPr="00A73032">
              <w:rPr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091" w:type="dxa"/>
          </w:tcPr>
          <w:p w:rsidR="006365E4" w:rsidRPr="00A73032" w:rsidRDefault="006365E4" w:rsidP="00A7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обоснование</w:t>
            </w:r>
          </w:p>
          <w:p w:rsidR="006365E4" w:rsidRPr="00A73032" w:rsidRDefault="006365E4" w:rsidP="00A7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к подпрограмме «Формирование системы комплексной реабилитации и абилитации инвалидов, в том числе детей-инвалидов, в Тамбовской области» (далее - Подпрограмма) на 2020-2025 годы государственной программы  Тамбовской области «Доступная среда»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91" w:type="dxa"/>
          </w:tcPr>
          <w:p w:rsidR="006365E4" w:rsidRPr="00733E54" w:rsidRDefault="006365E4" w:rsidP="00636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3E54">
              <w:rPr>
                <w:rFonts w:ascii="Times New Roman" w:hAnsi="Times New Roman" w:cs="Times New Roman"/>
                <w:sz w:val="24"/>
                <w:szCs w:val="24"/>
              </w:rPr>
              <w:t>План реализации мероприятий</w:t>
            </w:r>
          </w:p>
          <w:p w:rsidR="006365E4" w:rsidRPr="00A73032" w:rsidRDefault="006365E4" w:rsidP="00636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E54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подпрограммы </w:t>
            </w:r>
            <w:r w:rsidRPr="00733E54">
              <w:rPr>
                <w:rFonts w:ascii="Times New Roman" w:hAnsi="Times New Roman" w:cs="Times New Roman"/>
                <w:sz w:val="24"/>
                <w:szCs w:val="24"/>
              </w:rPr>
              <w:t>«Формирование системы комплексной реабилитации и абилитации инвалидов, в том числе детей-инвалидов» на 2020-2025 годы</w:t>
            </w:r>
            <w:r w:rsidRPr="00733E54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государственной программы Тамбовской области «Доступная среда»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91" w:type="dxa"/>
          </w:tcPr>
          <w:p w:rsidR="006365E4" w:rsidRPr="00A73032" w:rsidRDefault="006365E4" w:rsidP="0073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733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730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CEL</w:t>
            </w: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 (6 вкладок) по сведениям ОИВ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636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1" w:type="dxa"/>
          </w:tcPr>
          <w:p w:rsidR="006365E4" w:rsidRPr="00A73032" w:rsidRDefault="006365E4" w:rsidP="00A7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303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73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 О Т О К О Л</w:t>
            </w:r>
            <w:r w:rsidRPr="00A73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 xml:space="preserve">рабочего совещания </w:t>
            </w:r>
            <w:r w:rsidRPr="00A73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управления социальной защиты и семейной политики области </w:t>
            </w: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с общественными организациями инвалидов «По вопросу обсуждения проекта подпрограммы «Формирование системы комплексной реабилитации и абилитации инвалидов, в том числе детей инвалидов на 2020 - 2025 годы» государственной программы Тамбовской области «Доступная среда»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636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1" w:type="dxa"/>
          </w:tcPr>
          <w:p w:rsidR="006365E4" w:rsidRPr="00A73032" w:rsidRDefault="006365E4" w:rsidP="00A730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Устава Тамбовской области о полномочиях главы администрации области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636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1" w:type="dxa"/>
          </w:tcPr>
          <w:p w:rsidR="006365E4" w:rsidRPr="00A73032" w:rsidRDefault="006365E4" w:rsidP="00A730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bCs/>
                <w:sz w:val="24"/>
                <w:szCs w:val="24"/>
              </w:rPr>
              <w:t>Заверенная копия действующей государственной программы Тамбовской области «Доступная среда»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5F227F">
        <w:tc>
          <w:tcPr>
            <w:tcW w:w="9553" w:type="dxa"/>
            <w:gridSpan w:val="4"/>
          </w:tcPr>
          <w:p w:rsidR="006365E4" w:rsidRPr="00A73032" w:rsidRDefault="006365E4" w:rsidP="006365E4">
            <w:pPr>
              <w:tabs>
                <w:tab w:val="left" w:pos="28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Дополнительные документы</w:t>
            </w: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636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1" w:type="dxa"/>
          </w:tcPr>
          <w:p w:rsidR="006365E4" w:rsidRPr="00A73032" w:rsidRDefault="006365E4" w:rsidP="00A7303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303 от 20.04.2020 «Об организации проведения оценки системы реабилитации и абилитации инвалидов, в том числе детей-инвалидов, и </w:t>
            </w:r>
            <w:proofErr w:type="gramStart"/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A73032">
              <w:rPr>
                <w:rFonts w:ascii="Times New Roman" w:hAnsi="Times New Roman" w:cs="Times New Roman"/>
                <w:sz w:val="24"/>
                <w:szCs w:val="24"/>
              </w:rPr>
              <w:t xml:space="preserve"> ее проведением в Тамбовской области»</w:t>
            </w:r>
          </w:p>
          <w:p w:rsidR="006365E4" w:rsidRPr="00A73032" w:rsidRDefault="006365E4" w:rsidP="00A73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365E4" w:rsidRPr="00A73032" w:rsidRDefault="006365E4" w:rsidP="00A64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A64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636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91" w:type="dxa"/>
          </w:tcPr>
          <w:p w:rsidR="006365E4" w:rsidRPr="00A73032" w:rsidRDefault="006365E4" w:rsidP="00A73032">
            <w:pPr>
              <w:pStyle w:val="ConsPlusTitle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 №226 от 24.03.2020</w:t>
            </w: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73032">
              <w:rPr>
                <w:rFonts w:ascii="Times New Roman" w:hAnsi="Times New Roman" w:cs="Times New Roman"/>
                <w:b w:val="0"/>
                <w:sz w:val="24"/>
                <w:szCs w:val="24"/>
              </w:rPr>
              <w:t>О реестре  организаций, предоставляющих реабилитационные, абилитационные мероприятия (услуги) инвалидам, в том числе  детям – инвалидам, на территории Тамбовской области»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636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91" w:type="dxa"/>
          </w:tcPr>
          <w:p w:rsidR="006365E4" w:rsidRPr="00A73032" w:rsidRDefault="006365E4" w:rsidP="00A73032">
            <w:pPr>
              <w:pStyle w:val="ConsPlusNonformat"/>
              <w:ind w:right="-882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 xml:space="preserve">Реестр организаций, предоставляющих </w:t>
            </w:r>
            <w:proofErr w:type="gramStart"/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реабилитационные</w:t>
            </w:r>
            <w:proofErr w:type="gramEnd"/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, абилитационные</w:t>
            </w:r>
          </w:p>
          <w:p w:rsidR="006365E4" w:rsidRPr="00A73032" w:rsidRDefault="006365E4" w:rsidP="00A7303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мероприятия (услуги) инвалидам, в том числе детям-инвалидам на территории Тамбовской области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A64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091" w:type="dxa"/>
          </w:tcPr>
          <w:p w:rsidR="006365E4" w:rsidRPr="00A73032" w:rsidRDefault="006365E4" w:rsidP="00A7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Проект постановления «Об утверждении государственной программы Тамбовской области «Доступная среда» в новой редакции</w:t>
            </w: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0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5E4" w:rsidRPr="00226A42" w:rsidTr="00733E54">
        <w:tc>
          <w:tcPr>
            <w:tcW w:w="0" w:type="auto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1" w:type="dxa"/>
          </w:tcPr>
          <w:p w:rsidR="006365E4" w:rsidRPr="00A73032" w:rsidRDefault="006365E4" w:rsidP="00A73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365E4" w:rsidRPr="00A73032" w:rsidRDefault="006365E4" w:rsidP="00226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6365E4" w:rsidRPr="00A73032" w:rsidRDefault="006365E4" w:rsidP="0033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6381" w:rsidRPr="00226A42" w:rsidRDefault="00336381" w:rsidP="0033638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36381" w:rsidRPr="00226A42" w:rsidSect="00102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36381"/>
    <w:rsid w:val="00102B94"/>
    <w:rsid w:val="00226A42"/>
    <w:rsid w:val="00311571"/>
    <w:rsid w:val="00336381"/>
    <w:rsid w:val="00353A25"/>
    <w:rsid w:val="004107B1"/>
    <w:rsid w:val="00414A59"/>
    <w:rsid w:val="005E5F22"/>
    <w:rsid w:val="006365E4"/>
    <w:rsid w:val="00733E54"/>
    <w:rsid w:val="008B160C"/>
    <w:rsid w:val="00A21301"/>
    <w:rsid w:val="00A64AE2"/>
    <w:rsid w:val="00A73032"/>
    <w:rsid w:val="00AB3314"/>
    <w:rsid w:val="00AE15A6"/>
    <w:rsid w:val="00BF47B2"/>
    <w:rsid w:val="00BF4CF3"/>
    <w:rsid w:val="00DC2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BF47B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link w:val="a5"/>
    <w:uiPriority w:val="99"/>
    <w:semiHidden/>
    <w:unhideWhenUsed/>
    <w:rsid w:val="00BF47B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F47B2"/>
  </w:style>
  <w:style w:type="paragraph" w:customStyle="1" w:styleId="ConsPlusNormal">
    <w:name w:val="ConsPlusNormal"/>
    <w:link w:val="ConsPlusNormal0"/>
    <w:qFormat/>
    <w:rsid w:val="00BF47B2"/>
    <w:pPr>
      <w:widowControl w:val="0"/>
      <w:spacing w:after="0" w:line="240" w:lineRule="auto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BF47B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336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226A42"/>
    <w:rPr>
      <w:rFonts w:eastAsia="Times New Roman" w:cs="Calibri"/>
      <w:szCs w:val="20"/>
      <w:lang w:eastAsia="ru-RU"/>
    </w:rPr>
  </w:style>
  <w:style w:type="paragraph" w:customStyle="1" w:styleId="a7">
    <w:name w:val="?????????? ???????"/>
    <w:basedOn w:val="a"/>
    <w:rsid w:val="005E5F22"/>
    <w:pPr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basedOn w:val="a"/>
    <w:next w:val="a"/>
    <w:rsid w:val="00353A25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pae</dc:creator>
  <cp:lastModifiedBy>pae</cp:lastModifiedBy>
  <cp:revision>3</cp:revision>
  <dcterms:created xsi:type="dcterms:W3CDTF">2020-04-28T18:38:00Z</dcterms:created>
  <dcterms:modified xsi:type="dcterms:W3CDTF">2020-04-29T04:43:00Z</dcterms:modified>
</cp:coreProperties>
</file>