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4608"/>
        <w:gridCol w:w="6449"/>
        <w:gridCol w:w="4402"/>
      </w:tblGrid>
      <w:tr w:rsidR="00A269CA" w:rsidRPr="00367FD3" w:rsidTr="00E33658">
        <w:tc>
          <w:tcPr>
            <w:tcW w:w="4608" w:type="dxa"/>
            <w:shd w:val="clear" w:color="auto" w:fill="B6DDE8" w:themeFill="accent5" w:themeFillTint="66"/>
            <w:vAlign w:val="center"/>
          </w:tcPr>
          <w:p w:rsidR="00A269CA" w:rsidRPr="00367FD3" w:rsidRDefault="00A269CA" w:rsidP="00E33658">
            <w:pPr>
              <w:spacing w:after="0" w:line="240" w:lineRule="auto"/>
              <w:jc w:val="center"/>
              <w:rPr>
                <w:rFonts w:ascii="Times New Roman" w:hAnsi="Times New Roman"/>
                <w:sz w:val="24"/>
                <w:szCs w:val="24"/>
              </w:rPr>
            </w:pPr>
            <w:r w:rsidRPr="00367FD3">
              <w:rPr>
                <w:rFonts w:ascii="Times New Roman" w:hAnsi="Times New Roman"/>
                <w:b/>
                <w:sz w:val="24"/>
                <w:szCs w:val="24"/>
              </w:rPr>
              <w:t>Направления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6449" w:type="dxa"/>
            <w:shd w:val="clear" w:color="auto" w:fill="B6DDE8" w:themeFill="accent5" w:themeFillTint="66"/>
            <w:vAlign w:val="center"/>
          </w:tcPr>
          <w:p w:rsidR="00A269CA" w:rsidRPr="00367FD3" w:rsidRDefault="00A269CA" w:rsidP="00E33658">
            <w:pPr>
              <w:spacing w:after="0" w:line="240" w:lineRule="auto"/>
              <w:jc w:val="center"/>
              <w:rPr>
                <w:rFonts w:ascii="Times New Roman" w:hAnsi="Times New Roman"/>
                <w:sz w:val="24"/>
                <w:szCs w:val="24"/>
              </w:rPr>
            </w:pPr>
            <w:r w:rsidRPr="00367FD3">
              <w:rPr>
                <w:rFonts w:ascii="Times New Roman" w:hAnsi="Times New Roman"/>
                <w:b/>
                <w:sz w:val="24"/>
                <w:szCs w:val="24"/>
              </w:rPr>
              <w:t>Специализации по направлениям профессиональной служебной деятельности, в соответствии с которыми государственные гражданские служащие исполняют должностные обязанности</w:t>
            </w:r>
          </w:p>
        </w:tc>
        <w:tc>
          <w:tcPr>
            <w:tcW w:w="4402" w:type="dxa"/>
            <w:shd w:val="clear" w:color="auto" w:fill="B6DDE8" w:themeFill="accent5" w:themeFillTint="66"/>
            <w:vAlign w:val="center"/>
          </w:tcPr>
          <w:p w:rsidR="00A269CA" w:rsidRPr="00367FD3" w:rsidRDefault="00A269CA" w:rsidP="00E33658">
            <w:pPr>
              <w:spacing w:after="0" w:line="240" w:lineRule="auto"/>
              <w:jc w:val="center"/>
              <w:rPr>
                <w:rFonts w:ascii="Times New Roman" w:hAnsi="Times New Roman"/>
                <w:sz w:val="24"/>
                <w:szCs w:val="24"/>
              </w:rPr>
            </w:pPr>
            <w:r w:rsidRPr="00367FD3">
              <w:rPr>
                <w:rFonts w:ascii="Times New Roman" w:hAnsi="Times New Roman"/>
                <w:b/>
                <w:sz w:val="24"/>
                <w:szCs w:val="24"/>
              </w:rPr>
              <w:t>Государственный орган, реализующий соответствующие полномочия</w:t>
            </w:r>
          </w:p>
        </w:tc>
      </w:tr>
      <w:tr w:rsidR="00A269CA" w:rsidRPr="00367FD3" w:rsidTr="00224CFD">
        <w:trPr>
          <w:trHeight w:val="878"/>
        </w:trPr>
        <w:tc>
          <w:tcPr>
            <w:tcW w:w="4608" w:type="dxa"/>
            <w:vMerge w:val="restart"/>
            <w:shd w:val="clear" w:color="auto" w:fill="FFFFFF" w:themeFill="background1"/>
            <w:vAlign w:val="center"/>
          </w:tcPr>
          <w:p w:rsidR="00A269CA" w:rsidRPr="00367FD3" w:rsidRDefault="00A269CA" w:rsidP="00A269CA">
            <w:pPr>
              <w:pStyle w:val="a8"/>
              <w:numPr>
                <w:ilvl w:val="0"/>
                <w:numId w:val="3"/>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r w:rsidRPr="00367FD3">
              <w:rPr>
                <w:rFonts w:ascii="Times New Roman" w:hAnsi="Times New Roman"/>
                <w:sz w:val="24"/>
                <w:szCs w:val="24"/>
              </w:rPr>
              <w:t>Обеспечение государственных органов, осуществляющих управление в области обороны</w:t>
            </w:r>
          </w:p>
        </w:tc>
        <w:tc>
          <w:tcPr>
            <w:tcW w:w="6449" w:type="dxa"/>
            <w:shd w:val="clear" w:color="auto" w:fill="auto"/>
          </w:tcPr>
          <w:p w:rsidR="00A269CA" w:rsidRPr="00A269CA" w:rsidRDefault="00BC6E49" w:rsidP="00D1256A">
            <w:pPr>
              <w:tabs>
                <w:tab w:val="left" w:pos="4953"/>
              </w:tabs>
              <w:spacing w:after="0" w:line="240" w:lineRule="auto"/>
              <w:rPr>
                <w:rFonts w:ascii="Times New Roman" w:hAnsi="Times New Roman"/>
                <w:sz w:val="24"/>
                <w:szCs w:val="24"/>
              </w:rPr>
            </w:pPr>
            <w:hyperlink w:anchor="Имущество" w:history="1">
              <w:r w:rsidR="00A269CA" w:rsidRPr="00414625">
                <w:rPr>
                  <w:rStyle w:val="ac"/>
                  <w:rFonts w:ascii="Times New Roman" w:hAnsi="Times New Roman"/>
                  <w:color w:val="0000FF" w:themeColor="hyperlink"/>
                  <w:sz w:val="24"/>
                  <w:szCs w:val="24"/>
                </w:rPr>
                <w:t>Управление федеральным имуществом, необходимым для обеспечения функций государственных органов, осуществляющих управление в области обороны</w:t>
              </w:r>
            </w:hyperlink>
          </w:p>
        </w:tc>
        <w:tc>
          <w:tcPr>
            <w:tcW w:w="4402" w:type="dxa"/>
            <w:vMerge w:val="restart"/>
            <w:shd w:val="clear" w:color="auto" w:fill="FFFFFF" w:themeFill="background1"/>
            <w:vAlign w:val="center"/>
          </w:tcPr>
          <w:p w:rsidR="00A269CA" w:rsidRPr="00367FD3" w:rsidRDefault="00A269CA" w:rsidP="00E33658">
            <w:pPr>
              <w:shd w:val="clear" w:color="auto" w:fill="FFFFFF" w:themeFill="background1"/>
              <w:spacing w:after="0" w:line="240" w:lineRule="auto"/>
              <w:jc w:val="center"/>
              <w:rPr>
                <w:rFonts w:ascii="Times New Roman" w:hAnsi="Times New Roman"/>
                <w:sz w:val="24"/>
                <w:szCs w:val="24"/>
              </w:rPr>
            </w:pPr>
            <w:r>
              <w:rPr>
                <w:rFonts w:ascii="Times New Roman" w:hAnsi="Times New Roman"/>
                <w:sz w:val="24"/>
                <w:szCs w:val="24"/>
              </w:rPr>
              <w:t>Министерство обороны Российской Федерации</w:t>
            </w:r>
          </w:p>
        </w:tc>
      </w:tr>
      <w:tr w:rsidR="00A269CA" w:rsidRPr="00367FD3" w:rsidTr="00224CFD">
        <w:trPr>
          <w:trHeight w:val="154"/>
        </w:trPr>
        <w:tc>
          <w:tcPr>
            <w:tcW w:w="4608" w:type="dxa"/>
            <w:vMerge/>
            <w:shd w:val="clear" w:color="auto" w:fill="FFFFFF" w:themeFill="background1"/>
            <w:vAlign w:val="center"/>
          </w:tcPr>
          <w:p w:rsidR="00A269CA" w:rsidRPr="00367FD3" w:rsidRDefault="00A269CA" w:rsidP="00A269CA">
            <w:pPr>
              <w:pStyle w:val="a8"/>
              <w:numPr>
                <w:ilvl w:val="0"/>
                <w:numId w:val="3"/>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tcPr>
          <w:p w:rsidR="00A269CA" w:rsidRPr="00A269CA" w:rsidRDefault="00BC6E49" w:rsidP="00D1256A">
            <w:pPr>
              <w:tabs>
                <w:tab w:val="left" w:pos="4953"/>
              </w:tabs>
              <w:spacing w:after="0" w:line="240" w:lineRule="auto"/>
              <w:rPr>
                <w:rFonts w:ascii="Times New Roman" w:hAnsi="Times New Roman"/>
                <w:sz w:val="24"/>
                <w:szCs w:val="24"/>
              </w:rPr>
            </w:pPr>
            <w:hyperlink w:anchor="Заказы" w:history="1">
              <w:r w:rsidR="00A269CA" w:rsidRPr="00414625">
                <w:rPr>
                  <w:rStyle w:val="ac"/>
                  <w:rFonts w:ascii="Times New Roman" w:hAnsi="Times New Roman"/>
                  <w:color w:val="0000FF" w:themeColor="hyperlink"/>
                  <w:sz w:val="24"/>
                  <w:szCs w:val="24"/>
                </w:rPr>
                <w:t>Размещение заказов и заключение государственных контрактов на поставки товаров, оказания услуг, выполнение работ для нужд государственных органов, осуществляющих управление в области обороны</w:t>
              </w:r>
            </w:hyperlink>
          </w:p>
        </w:tc>
        <w:tc>
          <w:tcPr>
            <w:tcW w:w="4402" w:type="dxa"/>
            <w:vMerge/>
            <w:shd w:val="clear" w:color="auto" w:fill="FFFFFF" w:themeFill="background1"/>
            <w:vAlign w:val="center"/>
          </w:tcPr>
          <w:p w:rsidR="00A269CA" w:rsidRPr="00367FD3" w:rsidRDefault="00A269CA" w:rsidP="00E33658">
            <w:pPr>
              <w:shd w:val="clear" w:color="auto" w:fill="FFFFFF" w:themeFill="background1"/>
              <w:spacing w:after="0" w:line="240" w:lineRule="auto"/>
              <w:jc w:val="center"/>
              <w:rPr>
                <w:rFonts w:ascii="Times New Roman" w:hAnsi="Times New Roman"/>
                <w:sz w:val="24"/>
                <w:szCs w:val="24"/>
              </w:rPr>
            </w:pPr>
          </w:p>
        </w:tc>
      </w:tr>
      <w:tr w:rsidR="00A269CA" w:rsidRPr="00367FD3" w:rsidTr="00224CFD">
        <w:trPr>
          <w:trHeight w:val="154"/>
        </w:trPr>
        <w:tc>
          <w:tcPr>
            <w:tcW w:w="4608" w:type="dxa"/>
            <w:vMerge/>
            <w:shd w:val="clear" w:color="auto" w:fill="FFFFFF" w:themeFill="background1"/>
            <w:vAlign w:val="center"/>
          </w:tcPr>
          <w:p w:rsidR="00A269CA" w:rsidRPr="00367FD3" w:rsidRDefault="00A269CA" w:rsidP="00A269CA">
            <w:pPr>
              <w:pStyle w:val="a8"/>
              <w:numPr>
                <w:ilvl w:val="0"/>
                <w:numId w:val="3"/>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tcPr>
          <w:p w:rsidR="00A269CA" w:rsidRPr="00A269CA" w:rsidRDefault="00BC6E49" w:rsidP="00D1256A">
            <w:pPr>
              <w:tabs>
                <w:tab w:val="left" w:pos="4953"/>
              </w:tabs>
              <w:spacing w:after="0" w:line="240" w:lineRule="auto"/>
              <w:rPr>
                <w:rFonts w:ascii="Times New Roman" w:hAnsi="Times New Roman"/>
                <w:sz w:val="24"/>
                <w:szCs w:val="24"/>
              </w:rPr>
            </w:pPr>
            <w:hyperlink w:anchor="Правовое" w:history="1">
              <w:r w:rsidR="00A269CA" w:rsidRPr="00414625">
                <w:rPr>
                  <w:rStyle w:val="ac"/>
                  <w:rFonts w:ascii="Times New Roman" w:hAnsi="Times New Roman"/>
                  <w:color w:val="0000FF" w:themeColor="hyperlink"/>
                  <w:sz w:val="24"/>
                  <w:szCs w:val="24"/>
                </w:rPr>
                <w:t>Правовое обеспечение деятельности в государственных органах, осуществляющих управление в области обороны</w:t>
              </w:r>
            </w:hyperlink>
          </w:p>
        </w:tc>
        <w:tc>
          <w:tcPr>
            <w:tcW w:w="4402" w:type="dxa"/>
            <w:vMerge/>
            <w:shd w:val="clear" w:color="auto" w:fill="FFFFFF" w:themeFill="background1"/>
            <w:vAlign w:val="center"/>
          </w:tcPr>
          <w:p w:rsidR="00A269CA" w:rsidRPr="00367FD3" w:rsidRDefault="00A269CA" w:rsidP="00E33658">
            <w:pPr>
              <w:shd w:val="clear" w:color="auto" w:fill="FFFFFF" w:themeFill="background1"/>
              <w:spacing w:after="0" w:line="240" w:lineRule="auto"/>
              <w:jc w:val="center"/>
              <w:rPr>
                <w:rFonts w:ascii="Times New Roman" w:hAnsi="Times New Roman"/>
                <w:sz w:val="24"/>
                <w:szCs w:val="24"/>
              </w:rPr>
            </w:pPr>
          </w:p>
        </w:tc>
      </w:tr>
      <w:tr w:rsidR="00A269CA" w:rsidRPr="00367FD3" w:rsidTr="00224CFD">
        <w:trPr>
          <w:trHeight w:val="70"/>
        </w:trPr>
        <w:tc>
          <w:tcPr>
            <w:tcW w:w="4608" w:type="dxa"/>
            <w:vMerge/>
            <w:shd w:val="clear" w:color="auto" w:fill="FFFFFF" w:themeFill="background1"/>
            <w:vAlign w:val="center"/>
          </w:tcPr>
          <w:p w:rsidR="00A269CA" w:rsidRPr="00367FD3" w:rsidRDefault="00A269CA" w:rsidP="00A269CA">
            <w:pPr>
              <w:pStyle w:val="a8"/>
              <w:numPr>
                <w:ilvl w:val="0"/>
                <w:numId w:val="3"/>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tcPr>
          <w:p w:rsidR="00A269CA" w:rsidRPr="00A269CA" w:rsidRDefault="00BC6E49" w:rsidP="00D1256A">
            <w:pPr>
              <w:tabs>
                <w:tab w:val="left" w:pos="4953"/>
              </w:tabs>
              <w:spacing w:after="0" w:line="240" w:lineRule="auto"/>
              <w:rPr>
                <w:rFonts w:ascii="Times New Roman" w:hAnsi="Times New Roman"/>
                <w:sz w:val="24"/>
                <w:szCs w:val="24"/>
              </w:rPr>
            </w:pPr>
            <w:hyperlink w:anchor="МероприятияКультура" w:history="1">
              <w:r w:rsidR="00A269CA" w:rsidRPr="00414625">
                <w:rPr>
                  <w:rStyle w:val="ac"/>
                  <w:rFonts w:ascii="Times New Roman" w:hAnsi="Times New Roman"/>
                  <w:color w:val="0000FF" w:themeColor="hyperlink"/>
                  <w:sz w:val="24"/>
                  <w:szCs w:val="24"/>
                </w:rPr>
                <w:t>Организация мероприятий в сфере культуры в Вооруженных Силах Российской Федерации</w:t>
              </w:r>
            </w:hyperlink>
          </w:p>
        </w:tc>
        <w:tc>
          <w:tcPr>
            <w:tcW w:w="4402" w:type="dxa"/>
            <w:vMerge/>
            <w:shd w:val="clear" w:color="auto" w:fill="FFFFFF" w:themeFill="background1"/>
            <w:vAlign w:val="center"/>
          </w:tcPr>
          <w:p w:rsidR="00A269CA" w:rsidRPr="00367FD3" w:rsidRDefault="00A269CA" w:rsidP="00E33658">
            <w:pPr>
              <w:shd w:val="clear" w:color="auto" w:fill="FFFFFF" w:themeFill="background1"/>
              <w:spacing w:after="0" w:line="240" w:lineRule="auto"/>
              <w:jc w:val="center"/>
              <w:rPr>
                <w:rFonts w:ascii="Times New Roman" w:hAnsi="Times New Roman"/>
                <w:sz w:val="24"/>
                <w:szCs w:val="24"/>
              </w:rPr>
            </w:pPr>
          </w:p>
        </w:tc>
      </w:tr>
      <w:tr w:rsidR="00A269CA" w:rsidRPr="00367FD3" w:rsidTr="00224CFD">
        <w:trPr>
          <w:trHeight w:val="154"/>
        </w:trPr>
        <w:tc>
          <w:tcPr>
            <w:tcW w:w="4608" w:type="dxa"/>
            <w:vMerge/>
            <w:shd w:val="clear" w:color="auto" w:fill="FFFFFF" w:themeFill="background1"/>
            <w:vAlign w:val="center"/>
          </w:tcPr>
          <w:p w:rsidR="00A269CA" w:rsidRPr="00367FD3" w:rsidRDefault="00A269CA" w:rsidP="00A269CA">
            <w:pPr>
              <w:pStyle w:val="a8"/>
              <w:numPr>
                <w:ilvl w:val="0"/>
                <w:numId w:val="3"/>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tcPr>
          <w:p w:rsidR="00A269CA" w:rsidRPr="00A269CA" w:rsidRDefault="00BC6E49" w:rsidP="00D1256A">
            <w:pPr>
              <w:tabs>
                <w:tab w:val="left" w:pos="4953"/>
              </w:tabs>
              <w:spacing w:after="0" w:line="240" w:lineRule="auto"/>
              <w:rPr>
                <w:rFonts w:ascii="Times New Roman" w:hAnsi="Times New Roman"/>
                <w:sz w:val="24"/>
                <w:szCs w:val="24"/>
              </w:rPr>
            </w:pPr>
            <w:hyperlink w:anchor="Документационное" w:history="1">
              <w:r w:rsidR="00A269CA" w:rsidRPr="00414625">
                <w:rPr>
                  <w:rStyle w:val="ac"/>
                  <w:rFonts w:ascii="Times New Roman" w:hAnsi="Times New Roman"/>
                  <w:color w:val="0000FF" w:themeColor="hyperlink"/>
                  <w:sz w:val="24"/>
                  <w:szCs w:val="24"/>
                </w:rPr>
                <w:t>Документационное обеспечение, ведение баз данных в государственных органах, осуществляющих управление в области обороны</w:t>
              </w:r>
            </w:hyperlink>
          </w:p>
        </w:tc>
        <w:tc>
          <w:tcPr>
            <w:tcW w:w="4402" w:type="dxa"/>
            <w:vMerge/>
            <w:shd w:val="clear" w:color="auto" w:fill="FFFFFF" w:themeFill="background1"/>
            <w:vAlign w:val="center"/>
          </w:tcPr>
          <w:p w:rsidR="00A269CA" w:rsidRPr="00367FD3" w:rsidRDefault="00A269CA" w:rsidP="00E33658">
            <w:pPr>
              <w:shd w:val="clear" w:color="auto" w:fill="FFFFFF" w:themeFill="background1"/>
              <w:spacing w:after="0" w:line="240" w:lineRule="auto"/>
              <w:jc w:val="center"/>
              <w:rPr>
                <w:rFonts w:ascii="Times New Roman" w:hAnsi="Times New Roman"/>
                <w:sz w:val="24"/>
                <w:szCs w:val="24"/>
              </w:rPr>
            </w:pPr>
          </w:p>
        </w:tc>
      </w:tr>
      <w:tr w:rsidR="00A269CA" w:rsidRPr="00367FD3" w:rsidTr="00A269CA">
        <w:trPr>
          <w:trHeight w:val="1027"/>
        </w:trPr>
        <w:tc>
          <w:tcPr>
            <w:tcW w:w="4608" w:type="dxa"/>
            <w:vMerge/>
            <w:shd w:val="clear" w:color="auto" w:fill="FFFFFF" w:themeFill="background1"/>
            <w:vAlign w:val="center"/>
          </w:tcPr>
          <w:p w:rsidR="00A269CA" w:rsidRPr="00367FD3" w:rsidRDefault="00A269CA" w:rsidP="00A269CA">
            <w:pPr>
              <w:pStyle w:val="a8"/>
              <w:numPr>
                <w:ilvl w:val="0"/>
                <w:numId w:val="3"/>
              </w:numPr>
              <w:shd w:val="clear" w:color="auto" w:fill="FFFFFF" w:themeFill="background1"/>
              <w:tabs>
                <w:tab w:val="left" w:pos="0"/>
                <w:tab w:val="left" w:pos="318"/>
              </w:tabs>
              <w:spacing w:after="0" w:line="240" w:lineRule="auto"/>
              <w:ind w:left="0" w:firstLine="0"/>
              <w:jc w:val="center"/>
              <w:rPr>
                <w:rFonts w:ascii="Times New Roman" w:hAnsi="Times New Roman"/>
                <w:sz w:val="24"/>
                <w:szCs w:val="24"/>
              </w:rPr>
            </w:pPr>
          </w:p>
        </w:tc>
        <w:tc>
          <w:tcPr>
            <w:tcW w:w="6449" w:type="dxa"/>
            <w:shd w:val="clear" w:color="auto" w:fill="auto"/>
          </w:tcPr>
          <w:p w:rsidR="00A269CA" w:rsidRPr="00A269CA" w:rsidRDefault="00BC6E49" w:rsidP="00D1256A">
            <w:pPr>
              <w:tabs>
                <w:tab w:val="left" w:pos="4953"/>
              </w:tabs>
              <w:spacing w:after="0" w:line="240" w:lineRule="auto"/>
              <w:rPr>
                <w:rFonts w:ascii="Times New Roman" w:hAnsi="Times New Roman"/>
                <w:i/>
                <w:sz w:val="24"/>
                <w:szCs w:val="24"/>
                <w:vertAlign w:val="subscript"/>
              </w:rPr>
            </w:pPr>
            <w:hyperlink w:anchor="Бюджет" w:history="1">
              <w:r w:rsidR="00A269CA" w:rsidRPr="00414625">
                <w:rPr>
                  <w:rStyle w:val="ac"/>
                  <w:rFonts w:ascii="Times New Roman" w:hAnsi="Times New Roman"/>
                  <w:color w:val="0000FF" w:themeColor="hyperlink"/>
                  <w:sz w:val="24"/>
                  <w:szCs w:val="24"/>
                </w:rPr>
                <w:t>Организация бюджетного процесса, ведение учета и отчетности в государственных органах, осуществляющих управление в области обороны</w:t>
              </w:r>
            </w:hyperlink>
          </w:p>
        </w:tc>
        <w:tc>
          <w:tcPr>
            <w:tcW w:w="4402" w:type="dxa"/>
            <w:vMerge/>
            <w:shd w:val="clear" w:color="auto" w:fill="FFFFFF" w:themeFill="background1"/>
            <w:vAlign w:val="center"/>
          </w:tcPr>
          <w:p w:rsidR="00A269CA" w:rsidRPr="00367FD3" w:rsidRDefault="00A269CA" w:rsidP="00E33658">
            <w:pPr>
              <w:shd w:val="clear" w:color="auto" w:fill="FFFFFF" w:themeFill="background1"/>
              <w:spacing w:after="0" w:line="240" w:lineRule="auto"/>
              <w:jc w:val="center"/>
              <w:rPr>
                <w:rFonts w:ascii="Times New Roman" w:hAnsi="Times New Roman"/>
                <w:sz w:val="24"/>
                <w:szCs w:val="24"/>
              </w:rPr>
            </w:pPr>
          </w:p>
        </w:tc>
      </w:tr>
    </w:tbl>
    <w:p w:rsidR="00A269CA" w:rsidRDefault="00A269CA" w:rsidP="00717C07">
      <w:pPr>
        <w:tabs>
          <w:tab w:val="left" w:pos="4953"/>
        </w:tabs>
        <w:spacing w:after="0" w:line="240" w:lineRule="auto"/>
        <w:jc w:val="center"/>
        <w:rPr>
          <w:rFonts w:ascii="Times New Roman" w:hAnsi="Times New Roman"/>
          <w:b/>
          <w:bCs/>
          <w:sz w:val="28"/>
          <w:szCs w:val="28"/>
        </w:rPr>
        <w:sectPr w:rsidR="00A269CA" w:rsidSect="00552B89">
          <w:endnotePr>
            <w:numFmt w:val="decimal"/>
          </w:endnotePr>
          <w:pgSz w:w="16838" w:h="11906" w:orient="landscape"/>
          <w:pgMar w:top="993" w:right="820" w:bottom="851" w:left="851" w:header="708" w:footer="437" w:gutter="0"/>
          <w:cols w:space="708"/>
          <w:docGrid w:linePitch="360"/>
        </w:sectPr>
      </w:pPr>
    </w:p>
    <w:p w:rsidR="00717C07" w:rsidRPr="00EE09D3" w:rsidRDefault="00717C07" w:rsidP="00717C07">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lastRenderedPageBreak/>
        <w:t>Направле</w:t>
      </w:r>
      <w:r w:rsidR="00066998">
        <w:rPr>
          <w:rFonts w:ascii="Times New Roman" w:hAnsi="Times New Roman"/>
          <w:b/>
          <w:bCs/>
          <w:sz w:val="28"/>
          <w:szCs w:val="28"/>
        </w:rPr>
        <w:t xml:space="preserve">ние профессиональной служебной </w:t>
      </w:r>
      <w:r w:rsidRPr="00EE09D3">
        <w:rPr>
          <w:rFonts w:ascii="Times New Roman" w:hAnsi="Times New Roman"/>
          <w:b/>
          <w:bCs/>
          <w:sz w:val="28"/>
          <w:szCs w:val="28"/>
        </w:rPr>
        <w:t xml:space="preserve">деятельности: </w:t>
      </w:r>
    </w:p>
    <w:p w:rsidR="00717C07" w:rsidRDefault="00717C07" w:rsidP="00717C07">
      <w:pPr>
        <w:tabs>
          <w:tab w:val="left" w:pos="4953"/>
        </w:tabs>
        <w:spacing w:after="0" w:line="240" w:lineRule="auto"/>
        <w:jc w:val="center"/>
        <w:rPr>
          <w:rFonts w:ascii="Times New Roman" w:hAnsi="Times New Roman"/>
          <w:sz w:val="28"/>
          <w:szCs w:val="28"/>
        </w:rPr>
      </w:pPr>
      <w:r>
        <w:rPr>
          <w:rFonts w:ascii="Times New Roman" w:hAnsi="Times New Roman"/>
          <w:sz w:val="28"/>
          <w:szCs w:val="28"/>
        </w:rPr>
        <w:t xml:space="preserve">Обеспечение деятельности </w:t>
      </w:r>
      <w:r w:rsidR="007649E5">
        <w:rPr>
          <w:rFonts w:ascii="Times New Roman" w:hAnsi="Times New Roman"/>
          <w:sz w:val="28"/>
          <w:szCs w:val="28"/>
        </w:rPr>
        <w:t>Министерства обороны Российской Федерации</w:t>
      </w:r>
    </w:p>
    <w:p w:rsidR="007649E5" w:rsidRPr="007649E5" w:rsidRDefault="007649E5" w:rsidP="00717C07">
      <w:pPr>
        <w:tabs>
          <w:tab w:val="left" w:pos="4953"/>
        </w:tabs>
        <w:spacing w:after="0" w:line="240" w:lineRule="auto"/>
        <w:jc w:val="center"/>
        <w:rPr>
          <w:rFonts w:ascii="Times New Roman" w:hAnsi="Times New Roman"/>
          <w:sz w:val="28"/>
          <w:szCs w:val="28"/>
        </w:rPr>
      </w:pPr>
    </w:p>
    <w:p w:rsidR="00717C07" w:rsidRPr="00EE09D3" w:rsidRDefault="00717C07" w:rsidP="00717C07">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Специализация по направлению профессиональной служебной деятельности: </w:t>
      </w:r>
    </w:p>
    <w:p w:rsidR="00A269CA" w:rsidRDefault="000D5CA5" w:rsidP="000D5CA5">
      <w:pPr>
        <w:tabs>
          <w:tab w:val="left" w:pos="4953"/>
        </w:tabs>
        <w:spacing w:after="0" w:line="240" w:lineRule="auto"/>
        <w:jc w:val="center"/>
        <w:rPr>
          <w:rFonts w:ascii="Times New Roman" w:hAnsi="Times New Roman"/>
          <w:sz w:val="28"/>
          <w:szCs w:val="28"/>
        </w:rPr>
      </w:pPr>
      <w:bookmarkStart w:id="0" w:name="Бюджет"/>
      <w:bookmarkEnd w:id="0"/>
      <w:r w:rsidRPr="000D5CA5">
        <w:rPr>
          <w:rFonts w:ascii="Times New Roman" w:hAnsi="Times New Roman"/>
          <w:sz w:val="28"/>
          <w:szCs w:val="28"/>
        </w:rPr>
        <w:t>Организация бюджетного процесса, ведение учета и отчетности</w:t>
      </w:r>
      <w:r w:rsidR="00A269CA">
        <w:rPr>
          <w:rFonts w:ascii="Times New Roman" w:hAnsi="Times New Roman"/>
          <w:sz w:val="28"/>
          <w:szCs w:val="28"/>
        </w:rPr>
        <w:t xml:space="preserve"> </w:t>
      </w:r>
      <w:r w:rsidR="00A269CA" w:rsidRPr="00A269CA">
        <w:rPr>
          <w:rFonts w:ascii="Times New Roman" w:hAnsi="Times New Roman"/>
          <w:sz w:val="28"/>
          <w:szCs w:val="28"/>
        </w:rPr>
        <w:t xml:space="preserve">в государственных органах, </w:t>
      </w:r>
    </w:p>
    <w:p w:rsidR="000D5CA5" w:rsidRPr="000D5CA5" w:rsidRDefault="00A269CA" w:rsidP="000D5CA5">
      <w:pPr>
        <w:tabs>
          <w:tab w:val="left" w:pos="4953"/>
        </w:tabs>
        <w:spacing w:after="0" w:line="240" w:lineRule="auto"/>
        <w:jc w:val="center"/>
        <w:rPr>
          <w:rFonts w:ascii="Times New Roman" w:hAnsi="Times New Roman"/>
          <w:i/>
          <w:sz w:val="28"/>
          <w:szCs w:val="28"/>
          <w:vertAlign w:val="subscript"/>
        </w:rPr>
      </w:pPr>
      <w:proofErr w:type="gramStart"/>
      <w:r w:rsidRPr="00A269CA">
        <w:rPr>
          <w:rFonts w:ascii="Times New Roman" w:hAnsi="Times New Roman"/>
          <w:sz w:val="28"/>
          <w:szCs w:val="28"/>
        </w:rPr>
        <w:t>осуществляющих</w:t>
      </w:r>
      <w:proofErr w:type="gramEnd"/>
      <w:r w:rsidRPr="00A269CA">
        <w:rPr>
          <w:rFonts w:ascii="Times New Roman" w:hAnsi="Times New Roman"/>
          <w:sz w:val="28"/>
          <w:szCs w:val="28"/>
        </w:rPr>
        <w:t xml:space="preserve"> управление в области обороны</w:t>
      </w:r>
    </w:p>
    <w:p w:rsidR="00717C07" w:rsidRPr="00EE09D3" w:rsidRDefault="00717C07" w:rsidP="00717C07">
      <w:pPr>
        <w:tabs>
          <w:tab w:val="left" w:pos="4953"/>
        </w:tabs>
        <w:spacing w:after="0" w:line="240" w:lineRule="auto"/>
        <w:jc w:val="center"/>
        <w:rPr>
          <w:rFonts w:ascii="Times New Roman" w:hAnsi="Times New Roman"/>
          <w:sz w:val="28"/>
          <w:szCs w:val="28"/>
        </w:rPr>
      </w:pPr>
    </w:p>
    <w:p w:rsidR="00717C07" w:rsidRPr="00EE09D3" w:rsidRDefault="00717C07" w:rsidP="00717C07">
      <w:pPr>
        <w:tabs>
          <w:tab w:val="left" w:pos="4953"/>
        </w:tabs>
        <w:spacing w:after="0" w:line="240" w:lineRule="auto"/>
        <w:jc w:val="both"/>
        <w:rPr>
          <w:rFonts w:ascii="Times New Roman" w:hAnsi="Times New Roman"/>
          <w:sz w:val="28"/>
          <w:szCs w:val="2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717C07" w:rsidRPr="00297977">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tcPr>
          <w:p w:rsidR="00717C07" w:rsidRPr="00297977" w:rsidRDefault="00717C07" w:rsidP="00552B89">
            <w:pPr>
              <w:tabs>
                <w:tab w:val="left" w:pos="9033"/>
              </w:tabs>
              <w:spacing w:after="0" w:line="240" w:lineRule="auto"/>
              <w:jc w:val="center"/>
              <w:rPr>
                <w:rFonts w:ascii="Times New Roman" w:hAnsi="Times New Roman"/>
                <w:b/>
                <w:sz w:val="28"/>
                <w:szCs w:val="28"/>
              </w:rPr>
            </w:pPr>
            <w:r w:rsidRPr="00297977">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717C07" w:rsidRPr="00297977">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smartTag w:uri="urn:schemas-microsoft-com:office:smarttags" w:element="place">
              <w:r w:rsidRPr="00297977">
                <w:rPr>
                  <w:rFonts w:ascii="Times New Roman" w:hAnsi="Times New Roman"/>
                  <w:b/>
                  <w:bCs/>
                  <w:sz w:val="28"/>
                  <w:szCs w:val="28"/>
                  <w:lang w:val="en-US"/>
                </w:rPr>
                <w:t>I</w:t>
              </w:r>
              <w:r w:rsidRPr="00297977">
                <w:rPr>
                  <w:rFonts w:ascii="Times New Roman" w:hAnsi="Times New Roman"/>
                  <w:b/>
                  <w:bCs/>
                  <w:sz w:val="28"/>
                  <w:szCs w:val="28"/>
                </w:rPr>
                <w:t>.</w:t>
              </w:r>
            </w:smartTag>
            <w:r w:rsidRPr="00297977">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both"/>
              <w:rPr>
                <w:rFonts w:ascii="Times New Roman" w:hAnsi="Times New Roman"/>
                <w:bCs/>
                <w:sz w:val="28"/>
                <w:szCs w:val="28"/>
              </w:rPr>
            </w:pPr>
            <w:r w:rsidRPr="00297977">
              <w:rPr>
                <w:rFonts w:ascii="Times New Roman" w:hAnsi="Times New Roman"/>
                <w:b/>
                <w:bCs/>
                <w:sz w:val="28"/>
                <w:szCs w:val="28"/>
              </w:rPr>
              <w:t>К магистрам:</w:t>
            </w:r>
            <w:r w:rsidRPr="00297977">
              <w:rPr>
                <w:rFonts w:ascii="Times New Roman" w:hAnsi="Times New Roman"/>
                <w:bCs/>
                <w:sz w:val="28"/>
                <w:szCs w:val="28"/>
              </w:rPr>
              <w:t xml:space="preserve"> </w:t>
            </w:r>
          </w:p>
          <w:p w:rsidR="004F79DB" w:rsidRPr="00B61793" w:rsidRDefault="000D5CA5" w:rsidP="004F79DB">
            <w:pPr>
              <w:spacing w:after="0" w:line="240" w:lineRule="auto"/>
              <w:jc w:val="both"/>
              <w:rPr>
                <w:rFonts w:ascii="Times New Roman" w:hAnsi="Times New Roman"/>
                <w:sz w:val="28"/>
                <w:szCs w:val="28"/>
              </w:rPr>
            </w:pPr>
            <w:r>
              <w:rPr>
                <w:rFonts w:ascii="Times New Roman" w:hAnsi="Times New Roman"/>
                <w:bCs/>
                <w:sz w:val="28"/>
                <w:szCs w:val="28"/>
              </w:rPr>
              <w:t xml:space="preserve">направления подготовки </w:t>
            </w:r>
            <w:r w:rsidRPr="007353D2">
              <w:rPr>
                <w:rFonts w:ascii="Times New Roman" w:hAnsi="Times New Roman"/>
                <w:color w:val="000000"/>
                <w:sz w:val="24"/>
                <w:szCs w:val="24"/>
              </w:rPr>
              <w:t>«</w:t>
            </w:r>
            <w:r w:rsidRPr="003B06BA">
              <w:rPr>
                <w:rFonts w:ascii="Times New Roman" w:hAnsi="Times New Roman"/>
                <w:color w:val="000000"/>
                <w:sz w:val="28"/>
                <w:szCs w:val="28"/>
              </w:rPr>
              <w:t>Экономика», «Финансы</w:t>
            </w:r>
            <w:r w:rsidR="004F79DB">
              <w:rPr>
                <w:rFonts w:ascii="Times New Roman" w:hAnsi="Times New Roman"/>
                <w:color w:val="000000"/>
                <w:sz w:val="28"/>
                <w:szCs w:val="28"/>
              </w:rPr>
              <w:t xml:space="preserve"> и кредит</w:t>
            </w:r>
            <w:r>
              <w:rPr>
                <w:rFonts w:ascii="Times New Roman" w:hAnsi="Times New Roman"/>
                <w:color w:val="000000"/>
                <w:sz w:val="28"/>
                <w:szCs w:val="28"/>
              </w:rPr>
              <w:t xml:space="preserve">», </w:t>
            </w:r>
            <w:r w:rsidRPr="003B06BA">
              <w:rPr>
                <w:rFonts w:ascii="Times New Roman" w:hAnsi="Times New Roman"/>
                <w:color w:val="000000"/>
                <w:sz w:val="28"/>
                <w:szCs w:val="28"/>
              </w:rPr>
              <w:t>«Юриспруденция»</w:t>
            </w:r>
            <w:r>
              <w:rPr>
                <w:rFonts w:ascii="Times New Roman" w:hAnsi="Times New Roman"/>
                <w:color w:val="000000"/>
                <w:sz w:val="28"/>
                <w:szCs w:val="28"/>
              </w:rPr>
              <w:t>,</w:t>
            </w:r>
            <w:r w:rsidR="004F79DB">
              <w:rPr>
                <w:rFonts w:ascii="Times New Roman" w:hAnsi="Times New Roman"/>
                <w:color w:val="000000"/>
                <w:sz w:val="28"/>
                <w:szCs w:val="28"/>
              </w:rPr>
              <w:t xml:space="preserve"> </w:t>
            </w:r>
            <w:r>
              <w:rPr>
                <w:rFonts w:ascii="Times New Roman" w:hAnsi="Times New Roman"/>
                <w:bCs/>
                <w:sz w:val="28"/>
                <w:szCs w:val="28"/>
              </w:rPr>
              <w:t>«Менеджмент»</w:t>
            </w:r>
            <w:r w:rsidR="004F79DB" w:rsidRPr="00B61793">
              <w:rPr>
                <w:rFonts w:ascii="Times New Roman" w:hAnsi="Times New Roman"/>
                <w:sz w:val="28"/>
                <w:szCs w:val="28"/>
              </w:rPr>
              <w:t xml:space="preserve"> «Государственное и муниципальное управление», «Государственный аудит»</w:t>
            </w:r>
            <w:r w:rsidR="004F79DB">
              <w:rPr>
                <w:rStyle w:val="a5"/>
                <w:rFonts w:ascii="Times New Roman" w:eastAsia="Calibri" w:hAnsi="Times New Roman"/>
                <w:sz w:val="28"/>
                <w:szCs w:val="28"/>
              </w:rPr>
              <w:footnoteReference w:id="2"/>
            </w:r>
            <w:r w:rsidR="004F79DB" w:rsidRPr="00B61793">
              <w:rPr>
                <w:rFonts w:ascii="Times New Roman" w:hAnsi="Times New Roman"/>
                <w:sz w:val="28"/>
                <w:szCs w:val="28"/>
              </w:rPr>
              <w:t>.</w:t>
            </w:r>
          </w:p>
          <w:p w:rsidR="000D5CA5" w:rsidRDefault="000D5CA5" w:rsidP="00066998">
            <w:pPr>
              <w:spacing w:after="0" w:line="240" w:lineRule="auto"/>
              <w:jc w:val="both"/>
              <w:rPr>
                <w:rFonts w:ascii="Times New Roman" w:hAnsi="Times New Roman"/>
                <w:bCs/>
                <w:sz w:val="28"/>
                <w:szCs w:val="28"/>
              </w:rPr>
            </w:pPr>
          </w:p>
          <w:p w:rsidR="00717C07" w:rsidRPr="00297977" w:rsidRDefault="00717C07" w:rsidP="00066998">
            <w:pPr>
              <w:tabs>
                <w:tab w:val="left" w:pos="9033"/>
              </w:tabs>
              <w:spacing w:after="0" w:line="240" w:lineRule="auto"/>
              <w:jc w:val="both"/>
              <w:rPr>
                <w:rFonts w:ascii="Times New Roman" w:hAnsi="Times New Roman"/>
                <w:b/>
                <w:sz w:val="28"/>
                <w:szCs w:val="28"/>
              </w:rPr>
            </w:pPr>
            <w:r w:rsidRPr="00297977">
              <w:rPr>
                <w:rFonts w:ascii="Times New Roman" w:hAnsi="Times New Roman"/>
                <w:b/>
                <w:sz w:val="28"/>
                <w:szCs w:val="28"/>
              </w:rPr>
              <w:t xml:space="preserve">К специалистам: </w:t>
            </w:r>
          </w:p>
          <w:p w:rsidR="000D5CA5" w:rsidRPr="003B06BA" w:rsidRDefault="000D5CA5" w:rsidP="00066998">
            <w:pPr>
              <w:spacing w:after="0" w:line="240" w:lineRule="auto"/>
              <w:jc w:val="both"/>
              <w:rPr>
                <w:rFonts w:ascii="Times New Roman" w:hAnsi="Times New Roman"/>
                <w:bCs/>
                <w:sz w:val="28"/>
                <w:szCs w:val="28"/>
              </w:rPr>
            </w:pPr>
            <w:proofErr w:type="gramStart"/>
            <w:r>
              <w:rPr>
                <w:rFonts w:ascii="Times New Roman" w:hAnsi="Times New Roman"/>
                <w:sz w:val="28"/>
                <w:szCs w:val="28"/>
              </w:rPr>
              <w:t>с</w:t>
            </w:r>
            <w:r w:rsidRPr="00B04C05">
              <w:rPr>
                <w:rFonts w:ascii="Times New Roman" w:hAnsi="Times New Roman"/>
                <w:sz w:val="28"/>
                <w:szCs w:val="28"/>
              </w:rPr>
              <w:t>пециальности</w:t>
            </w:r>
            <w:r>
              <w:rPr>
                <w:rFonts w:ascii="Times New Roman" w:hAnsi="Times New Roman"/>
                <w:color w:val="000000"/>
                <w:sz w:val="28"/>
                <w:szCs w:val="28"/>
              </w:rPr>
              <w:t xml:space="preserve"> </w:t>
            </w:r>
            <w:r>
              <w:rPr>
                <w:rFonts w:ascii="Times New Roman" w:hAnsi="Times New Roman"/>
                <w:bCs/>
                <w:sz w:val="28"/>
                <w:szCs w:val="28"/>
              </w:rPr>
              <w:t>«Менеджмент организации»</w:t>
            </w:r>
            <w:r w:rsidR="004F79DB" w:rsidRPr="00B61793">
              <w:rPr>
                <w:rFonts w:ascii="Times New Roman" w:hAnsi="Times New Roman"/>
                <w:sz w:val="28"/>
                <w:szCs w:val="28"/>
              </w:rPr>
              <w:t xml:space="preserve"> «Государственное и муниципальное управление», </w:t>
            </w:r>
            <w:r w:rsidR="004F79DB">
              <w:rPr>
                <w:rFonts w:ascii="Times New Roman" w:hAnsi="Times New Roman"/>
                <w:sz w:val="28"/>
                <w:szCs w:val="28"/>
              </w:rPr>
              <w:t>«Экономика и бухгалтерский учет (по отраслям</w:t>
            </w:r>
            <w:r w:rsidR="004F79DB" w:rsidRPr="00225230">
              <w:rPr>
                <w:rFonts w:ascii="Times New Roman" w:hAnsi="Times New Roman"/>
                <w:sz w:val="28"/>
                <w:szCs w:val="28"/>
              </w:rPr>
              <w:t>)</w:t>
            </w:r>
            <w:r w:rsidR="004F79DB">
              <w:rPr>
                <w:rFonts w:ascii="Times New Roman" w:hAnsi="Times New Roman"/>
                <w:sz w:val="28"/>
                <w:szCs w:val="28"/>
              </w:rPr>
              <w:t xml:space="preserve">», «Бухгалтерский учет, анализ и аудит», «Финансы», </w:t>
            </w:r>
            <w:r w:rsidR="004F79DB" w:rsidRPr="00B61793">
              <w:rPr>
                <w:rFonts w:ascii="Times New Roman" w:hAnsi="Times New Roman"/>
                <w:sz w:val="28"/>
                <w:szCs w:val="28"/>
              </w:rPr>
              <w:t xml:space="preserve">«Финансы и кредит», </w:t>
            </w:r>
            <w:r w:rsidR="004F79DB">
              <w:rPr>
                <w:rFonts w:ascii="Times New Roman" w:hAnsi="Times New Roman"/>
                <w:sz w:val="28"/>
                <w:szCs w:val="28"/>
              </w:rPr>
              <w:t>«Налог и налогообложение»</w:t>
            </w:r>
            <w:r w:rsidR="004F79DB" w:rsidRPr="008204A7">
              <w:rPr>
                <w:rFonts w:ascii="Times New Roman" w:hAnsi="Times New Roman"/>
                <w:sz w:val="28"/>
                <w:szCs w:val="28"/>
                <w:vertAlign w:val="superscript"/>
                <w:lang w:eastAsia="ru-RU"/>
              </w:rPr>
              <w:t xml:space="preserve"> </w:t>
            </w:r>
            <w:r w:rsidR="004F79DB" w:rsidRPr="008204A7">
              <w:rPr>
                <w:rFonts w:ascii="Times New Roman" w:hAnsi="Times New Roman"/>
                <w:sz w:val="28"/>
                <w:szCs w:val="28"/>
                <w:vertAlign w:val="superscript"/>
                <w:lang w:eastAsia="ru-RU"/>
              </w:rPr>
              <w:footnoteReference w:id="3"/>
            </w:r>
            <w:r w:rsidR="004F79DB">
              <w:rPr>
                <w:rFonts w:ascii="Times New Roman" w:hAnsi="Times New Roman"/>
                <w:sz w:val="28"/>
                <w:szCs w:val="28"/>
              </w:rPr>
              <w:t xml:space="preserve">, </w:t>
            </w:r>
            <w:r w:rsidR="004F79DB" w:rsidRPr="00B61793">
              <w:rPr>
                <w:rFonts w:ascii="Times New Roman" w:hAnsi="Times New Roman"/>
                <w:sz w:val="28"/>
                <w:szCs w:val="28"/>
              </w:rPr>
              <w:t>«Экономическая безопасность»</w:t>
            </w:r>
            <w:r w:rsidR="004F79DB">
              <w:rPr>
                <w:rFonts w:ascii="Times New Roman" w:hAnsi="Times New Roman"/>
                <w:sz w:val="28"/>
                <w:szCs w:val="28"/>
              </w:rPr>
              <w:t>,</w:t>
            </w:r>
            <w:r w:rsidR="004F79DB" w:rsidRPr="003B06BA">
              <w:rPr>
                <w:rFonts w:ascii="Times New Roman" w:hAnsi="Times New Roman"/>
                <w:color w:val="000000"/>
                <w:sz w:val="28"/>
                <w:szCs w:val="28"/>
              </w:rPr>
              <w:t xml:space="preserve"> «Юриспруденция»</w:t>
            </w:r>
            <w:proofErr w:type="gramEnd"/>
          </w:p>
          <w:p w:rsidR="00717C07" w:rsidRPr="00297977" w:rsidRDefault="00717C07" w:rsidP="00066998">
            <w:pPr>
              <w:pStyle w:val="3"/>
              <w:tabs>
                <w:tab w:val="left" w:pos="9033"/>
              </w:tabs>
              <w:spacing w:before="0" w:line="240" w:lineRule="auto"/>
              <w:jc w:val="both"/>
              <w:rPr>
                <w:rFonts w:ascii="Times New Roman" w:hAnsi="Times New Roman"/>
                <w:b w:val="0"/>
                <w:bCs w:val="0"/>
                <w:color w:val="auto"/>
                <w:sz w:val="28"/>
                <w:szCs w:val="28"/>
                <w:lang w:eastAsia="ru-RU"/>
              </w:rPr>
            </w:pPr>
          </w:p>
          <w:p w:rsidR="00717C07" w:rsidRPr="00297977" w:rsidRDefault="00717C07" w:rsidP="0006699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 xml:space="preserve">Иное направление подготовки (специальность), </w:t>
            </w:r>
            <w:r w:rsidR="00F21764" w:rsidRPr="007649E5">
              <w:rPr>
                <w:rFonts w:ascii="Times New Roman" w:hAnsi="Times New Roman"/>
                <w:b w:val="0"/>
                <w:color w:val="auto"/>
                <w:sz w:val="28"/>
                <w:szCs w:val="28"/>
              </w:rPr>
              <w:t>при условии наличия диплома об окончании военной образовательной организации</w:t>
            </w:r>
            <w:r w:rsidR="00F21764" w:rsidRPr="00297977">
              <w:rPr>
                <w:rFonts w:ascii="Times New Roman" w:hAnsi="Times New Roman"/>
                <w:b w:val="0"/>
                <w:bCs w:val="0"/>
                <w:color w:val="auto"/>
                <w:sz w:val="28"/>
                <w:szCs w:val="28"/>
                <w:lang w:eastAsia="ru-RU"/>
              </w:rPr>
              <w:t xml:space="preserve"> </w:t>
            </w:r>
            <w:r w:rsidRPr="00297977">
              <w:rPr>
                <w:rFonts w:ascii="Times New Roman" w:hAnsi="Times New Roman"/>
                <w:b w:val="0"/>
                <w:bCs w:val="0"/>
                <w:color w:val="auto"/>
                <w:sz w:val="28"/>
                <w:szCs w:val="28"/>
                <w:lang w:eastAsia="ru-RU"/>
              </w:rPr>
              <w:t xml:space="preserve">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w:t>
            </w:r>
            <w:r w:rsidRPr="00297977">
              <w:rPr>
                <w:rFonts w:ascii="Times New Roman" w:hAnsi="Times New Roman"/>
                <w:b w:val="0"/>
                <w:bCs w:val="0"/>
                <w:color w:val="auto"/>
                <w:sz w:val="28"/>
                <w:szCs w:val="28"/>
                <w:lang w:eastAsia="ru-RU"/>
              </w:rPr>
              <w:lastRenderedPageBreak/>
              <w:t>направлений подготовки.</w:t>
            </w:r>
          </w:p>
          <w:p w:rsidR="00717C07" w:rsidRPr="00297977" w:rsidRDefault="00717C07" w:rsidP="0006699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717C07" w:rsidRPr="00297977">
        <w:tc>
          <w:tcPr>
            <w:tcW w:w="2802" w:type="dxa"/>
            <w:vMerge w:val="restart"/>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lastRenderedPageBreak/>
              <w:t>II</w:t>
            </w:r>
            <w:r w:rsidRPr="00297977">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0421D1" w:rsidRDefault="00717C07" w:rsidP="00066998">
            <w:pPr>
              <w:tabs>
                <w:tab w:val="left" w:pos="9033"/>
              </w:tabs>
              <w:spacing w:after="0" w:line="240" w:lineRule="auto"/>
              <w:ind w:left="34"/>
              <w:jc w:val="both"/>
              <w:rPr>
                <w:rFonts w:ascii="Times New Roman" w:hAnsi="Times New Roman"/>
                <w:sz w:val="28"/>
                <w:szCs w:val="28"/>
              </w:rPr>
            </w:pPr>
            <w:r w:rsidRPr="00297977">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0D5CA5">
              <w:rPr>
                <w:rFonts w:ascii="Times New Roman" w:hAnsi="Times New Roman"/>
                <w:bCs/>
                <w:sz w:val="24"/>
                <w:szCs w:val="24"/>
              </w:rPr>
              <w:t>«</w:t>
            </w:r>
            <w:r w:rsidR="0007113C">
              <w:rPr>
                <w:rFonts w:ascii="Times New Roman" w:hAnsi="Times New Roman"/>
                <w:sz w:val="28"/>
                <w:szCs w:val="28"/>
              </w:rPr>
              <w:t xml:space="preserve">Обеспечение деятельности </w:t>
            </w:r>
            <w:r w:rsidR="007649E5">
              <w:rPr>
                <w:rFonts w:ascii="Times New Roman" w:hAnsi="Times New Roman"/>
                <w:sz w:val="28"/>
                <w:szCs w:val="28"/>
              </w:rPr>
              <w:t>Минобороны России</w:t>
            </w:r>
            <w:r w:rsidR="000D5CA5">
              <w:rPr>
                <w:rFonts w:ascii="Times New Roman" w:hAnsi="Times New Roman"/>
                <w:sz w:val="28"/>
                <w:szCs w:val="28"/>
              </w:rPr>
              <w:t>»:</w:t>
            </w:r>
          </w:p>
          <w:p w:rsidR="000D5CA5" w:rsidRDefault="000D5CA5" w:rsidP="00066998">
            <w:pPr>
              <w:tabs>
                <w:tab w:val="left" w:pos="9033"/>
              </w:tabs>
              <w:spacing w:after="0" w:line="240" w:lineRule="auto"/>
              <w:ind w:left="34"/>
              <w:jc w:val="both"/>
              <w:rPr>
                <w:rFonts w:ascii="Times New Roman" w:hAnsi="Times New Roman"/>
                <w:bCs/>
                <w:sz w:val="28"/>
                <w:szCs w:val="28"/>
              </w:rPr>
            </w:pPr>
            <w:r>
              <w:rPr>
                <w:rFonts w:ascii="Times New Roman" w:hAnsi="Times New Roman"/>
                <w:bCs/>
                <w:sz w:val="28"/>
                <w:szCs w:val="28"/>
              </w:rPr>
              <w:t>0.1., 0.2., 0.3., 0.4., 0.5., 0.6., 0.7., 0.8., 0.9., 0.10., 0.11., 0.12., 0.13., 0.14., 0.15., 0.16., 0.17., 0.18., 0.19., 0.20., 0.21., 0.22., 0.23., 0.24.</w:t>
            </w:r>
          </w:p>
          <w:p w:rsidR="00717C07" w:rsidRPr="00297977" w:rsidRDefault="00717C07" w:rsidP="00066998">
            <w:pPr>
              <w:tabs>
                <w:tab w:val="left" w:pos="4953"/>
              </w:tabs>
              <w:spacing w:after="0" w:line="240" w:lineRule="auto"/>
              <w:jc w:val="both"/>
              <w:rPr>
                <w:rFonts w:ascii="Times New Roman" w:hAnsi="Times New Roman"/>
                <w:sz w:val="28"/>
                <w:szCs w:val="28"/>
              </w:rPr>
            </w:pPr>
            <w:r w:rsidRPr="0029797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17C07" w:rsidRPr="00297977">
        <w:trPr>
          <w:trHeight w:val="1743"/>
        </w:trPr>
        <w:tc>
          <w:tcPr>
            <w:tcW w:w="2802" w:type="dxa"/>
            <w:vMerge/>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b/>
                <w:bCs/>
                <w:sz w:val="28"/>
                <w:szCs w:val="28"/>
              </w:rPr>
            </w:pPr>
            <w:r w:rsidRPr="00297977">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717C07" w:rsidRDefault="00717C07" w:rsidP="00066998">
            <w:pPr>
              <w:spacing w:after="0" w:line="240" w:lineRule="auto"/>
              <w:jc w:val="both"/>
              <w:rPr>
                <w:rFonts w:ascii="Times New Roman" w:hAnsi="Times New Roman"/>
                <w:sz w:val="28"/>
                <w:szCs w:val="28"/>
              </w:rPr>
            </w:pPr>
            <w:r w:rsidRPr="00297977">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0D5CA5" w:rsidRDefault="000D5CA5" w:rsidP="00066998">
            <w:pPr>
              <w:spacing w:after="0" w:line="240" w:lineRule="auto"/>
              <w:jc w:val="both"/>
              <w:rPr>
                <w:rFonts w:ascii="Times New Roman" w:hAnsi="Times New Roman"/>
                <w:sz w:val="28"/>
                <w:szCs w:val="28"/>
              </w:rPr>
            </w:pPr>
            <w:r>
              <w:rPr>
                <w:rFonts w:ascii="Times New Roman" w:hAnsi="Times New Roman"/>
                <w:bCs/>
                <w:sz w:val="24"/>
                <w:szCs w:val="24"/>
              </w:rPr>
              <w:t>«</w:t>
            </w:r>
            <w:r>
              <w:rPr>
                <w:rFonts w:ascii="Times New Roman" w:hAnsi="Times New Roman"/>
                <w:sz w:val="28"/>
                <w:szCs w:val="28"/>
              </w:rPr>
              <w:t>Организация бюджетного процесса,</w:t>
            </w:r>
            <w:r w:rsidRPr="00B53C0A">
              <w:rPr>
                <w:rFonts w:ascii="Times New Roman" w:hAnsi="Times New Roman"/>
                <w:sz w:val="28"/>
                <w:szCs w:val="28"/>
              </w:rPr>
              <w:t xml:space="preserve"> ведение учета и отчетности</w:t>
            </w:r>
            <w:r>
              <w:rPr>
                <w:rFonts w:ascii="Times New Roman" w:hAnsi="Times New Roman"/>
                <w:sz w:val="28"/>
                <w:szCs w:val="28"/>
              </w:rPr>
              <w:t>»:</w:t>
            </w:r>
          </w:p>
          <w:p w:rsidR="0062045F" w:rsidRPr="00920943" w:rsidRDefault="000D5CA5" w:rsidP="00066998">
            <w:pPr>
              <w:spacing w:after="0" w:line="240" w:lineRule="auto"/>
              <w:jc w:val="both"/>
              <w:rPr>
                <w:rFonts w:ascii="Times New Roman" w:hAnsi="Times New Roman"/>
                <w:sz w:val="28"/>
                <w:szCs w:val="28"/>
              </w:rPr>
            </w:pPr>
            <w:r>
              <w:rPr>
                <w:rFonts w:ascii="Times New Roman" w:hAnsi="Times New Roman"/>
                <w:bCs/>
                <w:sz w:val="28"/>
                <w:szCs w:val="28"/>
              </w:rPr>
              <w:t>1.1., 1.2., 1.3., 1.4., 1.5., 1.8., 1.10., 1.11., 1.12., 1.13., 1.14., 1.15., 1.16., 1.17.,1.23., 1.24., 1.25., 1.26., 1.33.</w:t>
            </w:r>
          </w:p>
        </w:tc>
      </w:tr>
      <w:tr w:rsidR="00717C07" w:rsidRPr="00297977">
        <w:tc>
          <w:tcPr>
            <w:tcW w:w="5920" w:type="dxa"/>
            <w:gridSpan w:val="2"/>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III</w:t>
            </w:r>
            <w:r w:rsidRPr="00297977">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717C07" w:rsidRPr="0059076F" w:rsidRDefault="00717C07" w:rsidP="006613C1">
            <w:pPr>
              <w:pStyle w:val="1"/>
              <w:tabs>
                <w:tab w:val="left" w:pos="351"/>
                <w:tab w:val="left" w:pos="9033"/>
              </w:tabs>
              <w:spacing w:after="0" w:line="240" w:lineRule="auto"/>
              <w:ind w:left="68"/>
              <w:jc w:val="both"/>
              <w:rPr>
                <w:rFonts w:ascii="Times New Roman" w:hAnsi="Times New Roman"/>
                <w:sz w:val="28"/>
                <w:szCs w:val="28"/>
              </w:rPr>
            </w:pPr>
            <w:r w:rsidRPr="0059076F">
              <w:rPr>
                <w:rFonts w:ascii="Times New Roman" w:hAnsi="Times New Roman"/>
                <w:sz w:val="28"/>
                <w:szCs w:val="28"/>
              </w:rPr>
              <w:t>Определение эффективных форм и методов планирования и своевременной организации выполнения задач</w:t>
            </w:r>
            <w:r w:rsidR="000F1A69" w:rsidRPr="0059076F">
              <w:rPr>
                <w:rFonts w:ascii="Times New Roman" w:hAnsi="Times New Roman"/>
                <w:sz w:val="28"/>
                <w:szCs w:val="28"/>
              </w:rPr>
              <w:t xml:space="preserve">. </w:t>
            </w:r>
            <w:r w:rsidRPr="0059076F">
              <w:rPr>
                <w:rFonts w:ascii="Times New Roman" w:hAnsi="Times New Roman"/>
                <w:sz w:val="28"/>
                <w:szCs w:val="28"/>
              </w:rPr>
              <w:t xml:space="preserve">Методология применения технологий управления по целям и управления по результатам. </w:t>
            </w:r>
            <w:r w:rsidR="00AC053B">
              <w:rPr>
                <w:rFonts w:ascii="Times New Roman" w:hAnsi="Times New Roman"/>
                <w:sz w:val="28"/>
                <w:szCs w:val="28"/>
              </w:rPr>
              <w:t>Навыки п</w:t>
            </w:r>
            <w:r w:rsidR="000F1A69" w:rsidRPr="0059076F">
              <w:rPr>
                <w:rFonts w:ascii="Times New Roman" w:hAnsi="Times New Roman"/>
                <w:sz w:val="28"/>
                <w:szCs w:val="28"/>
              </w:rPr>
              <w:t>рогнозировани</w:t>
            </w:r>
            <w:r w:rsidR="00AC053B">
              <w:rPr>
                <w:rFonts w:ascii="Times New Roman" w:hAnsi="Times New Roman"/>
                <w:sz w:val="28"/>
                <w:szCs w:val="28"/>
              </w:rPr>
              <w:t>я</w:t>
            </w:r>
            <w:r w:rsidR="000F1A69" w:rsidRPr="0059076F">
              <w:rPr>
                <w:rFonts w:ascii="Times New Roman" w:hAnsi="Times New Roman"/>
                <w:sz w:val="28"/>
                <w:szCs w:val="28"/>
              </w:rPr>
              <w:t xml:space="preserve"> развития финансово-</w:t>
            </w:r>
            <w:proofErr w:type="gramStart"/>
            <w:r w:rsidR="000F1A69" w:rsidRPr="0059076F">
              <w:rPr>
                <w:rFonts w:ascii="Times New Roman" w:hAnsi="Times New Roman"/>
                <w:sz w:val="28"/>
                <w:szCs w:val="28"/>
              </w:rPr>
              <w:t>экономических процессов</w:t>
            </w:r>
            <w:proofErr w:type="gramEnd"/>
            <w:r w:rsidR="000F1A69" w:rsidRPr="0059076F">
              <w:rPr>
                <w:rFonts w:ascii="Times New Roman" w:hAnsi="Times New Roman"/>
                <w:sz w:val="28"/>
                <w:szCs w:val="28"/>
              </w:rPr>
              <w:t>, проходящих в органах военного управления.</w:t>
            </w:r>
            <w:r w:rsidR="00AC053B">
              <w:rPr>
                <w:rFonts w:ascii="Times New Roman" w:hAnsi="Times New Roman"/>
                <w:sz w:val="28"/>
                <w:szCs w:val="28"/>
              </w:rPr>
              <w:t xml:space="preserve"> Навыки формирования предложений, направленных на развитие финансового обеспечения Вооруженных Сил </w:t>
            </w:r>
            <w:r w:rsidR="006613C1">
              <w:rPr>
                <w:rFonts w:ascii="Times New Roman" w:hAnsi="Times New Roman"/>
                <w:sz w:val="28"/>
                <w:szCs w:val="28"/>
              </w:rPr>
              <w:t>Р</w:t>
            </w:r>
            <w:r w:rsidR="00AC053B">
              <w:rPr>
                <w:rFonts w:ascii="Times New Roman" w:hAnsi="Times New Roman"/>
                <w:sz w:val="28"/>
                <w:szCs w:val="28"/>
              </w:rPr>
              <w:t>оссийской Федерации.</w:t>
            </w:r>
          </w:p>
        </w:tc>
      </w:tr>
    </w:tbl>
    <w:p w:rsidR="00717C07" w:rsidRPr="00EE09D3" w:rsidRDefault="00717C07" w:rsidP="00066998">
      <w:pPr>
        <w:spacing w:after="0" w:line="240" w:lineRule="auto"/>
      </w:pPr>
    </w:p>
    <w:p w:rsidR="00717C07" w:rsidRDefault="00717C07" w:rsidP="00066998">
      <w:pPr>
        <w:spacing w:after="0" w:line="240" w:lineRule="auto"/>
      </w:pPr>
      <w: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356"/>
      </w:tblGrid>
      <w:tr w:rsidR="00717C07" w:rsidRPr="00297977">
        <w:trPr>
          <w:trHeight w:val="703"/>
        </w:trPr>
        <w:tc>
          <w:tcPr>
            <w:tcW w:w="15276" w:type="dxa"/>
            <w:gridSpan w:val="3"/>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b/>
                <w:sz w:val="28"/>
                <w:szCs w:val="28"/>
              </w:rPr>
            </w:pPr>
            <w:r w:rsidRPr="00297977">
              <w:rPr>
                <w:rFonts w:ascii="Times New Roman" w:hAnsi="Times New Roman"/>
                <w:b/>
                <w:bCs/>
                <w:sz w:val="28"/>
                <w:szCs w:val="28"/>
              </w:rPr>
              <w:t>Категория «специалисты» главной группы должностей государственной гражданской службы</w:t>
            </w:r>
          </w:p>
        </w:tc>
      </w:tr>
      <w:tr w:rsidR="00717C07" w:rsidRPr="00297977">
        <w:trPr>
          <w:trHeight w:val="5514"/>
        </w:trPr>
        <w:tc>
          <w:tcPr>
            <w:tcW w:w="5920" w:type="dxa"/>
            <w:gridSpan w:val="2"/>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smartTag w:uri="urn:schemas-microsoft-com:office:smarttags" w:element="place">
              <w:r w:rsidRPr="00297977">
                <w:rPr>
                  <w:rFonts w:ascii="Times New Roman" w:hAnsi="Times New Roman"/>
                  <w:b/>
                  <w:bCs/>
                  <w:sz w:val="28"/>
                  <w:szCs w:val="28"/>
                  <w:lang w:val="en-US"/>
                </w:rPr>
                <w:t>I</w:t>
              </w:r>
              <w:r w:rsidRPr="00297977">
                <w:rPr>
                  <w:rFonts w:ascii="Times New Roman" w:hAnsi="Times New Roman"/>
                  <w:b/>
                  <w:bCs/>
                  <w:sz w:val="28"/>
                  <w:szCs w:val="28"/>
                </w:rPr>
                <w:t>.</w:t>
              </w:r>
            </w:smartTag>
            <w:r w:rsidRPr="00297977">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356" w:type="dxa"/>
            <w:tcBorders>
              <w:top w:val="single" w:sz="4" w:space="0" w:color="auto"/>
              <w:left w:val="single" w:sz="4" w:space="0" w:color="auto"/>
              <w:bottom w:val="single" w:sz="4" w:space="0" w:color="auto"/>
              <w:right w:val="single" w:sz="4" w:space="0" w:color="auto"/>
            </w:tcBorders>
          </w:tcPr>
          <w:p w:rsidR="00717C07" w:rsidRPr="00297977" w:rsidRDefault="00717C07" w:rsidP="004F79DB">
            <w:pPr>
              <w:tabs>
                <w:tab w:val="left" w:pos="9033"/>
              </w:tabs>
              <w:spacing w:after="0" w:line="240" w:lineRule="auto"/>
              <w:jc w:val="both"/>
              <w:rPr>
                <w:rFonts w:ascii="Times New Roman" w:hAnsi="Times New Roman"/>
                <w:bCs/>
                <w:sz w:val="28"/>
                <w:szCs w:val="28"/>
              </w:rPr>
            </w:pPr>
            <w:r w:rsidRPr="00297977">
              <w:rPr>
                <w:rFonts w:ascii="Times New Roman" w:hAnsi="Times New Roman"/>
                <w:b/>
                <w:bCs/>
                <w:sz w:val="28"/>
                <w:szCs w:val="28"/>
              </w:rPr>
              <w:t>К магистрам:</w:t>
            </w:r>
            <w:r w:rsidRPr="00297977">
              <w:rPr>
                <w:rFonts w:ascii="Times New Roman" w:hAnsi="Times New Roman"/>
                <w:bCs/>
                <w:sz w:val="28"/>
                <w:szCs w:val="28"/>
              </w:rPr>
              <w:t xml:space="preserve"> </w:t>
            </w:r>
          </w:p>
          <w:p w:rsidR="000D5CA5" w:rsidRPr="003B06BA" w:rsidRDefault="000D5CA5" w:rsidP="004F79DB">
            <w:pPr>
              <w:spacing w:after="0" w:line="240" w:lineRule="auto"/>
              <w:jc w:val="both"/>
              <w:rPr>
                <w:rFonts w:ascii="Times New Roman" w:hAnsi="Times New Roman"/>
                <w:bCs/>
                <w:sz w:val="28"/>
                <w:szCs w:val="28"/>
              </w:rPr>
            </w:pPr>
            <w:r>
              <w:rPr>
                <w:rFonts w:ascii="Times New Roman" w:hAnsi="Times New Roman"/>
                <w:bCs/>
                <w:sz w:val="28"/>
                <w:szCs w:val="28"/>
              </w:rPr>
              <w:t>направления подготовки «</w:t>
            </w:r>
            <w:r w:rsidR="000431E9">
              <w:rPr>
                <w:rFonts w:ascii="Times New Roman" w:hAnsi="Times New Roman"/>
                <w:color w:val="000000"/>
                <w:sz w:val="28"/>
                <w:szCs w:val="28"/>
              </w:rPr>
              <w:t xml:space="preserve">Экономика», «Финансы», </w:t>
            </w:r>
            <w:r w:rsidRPr="003B06BA">
              <w:rPr>
                <w:rFonts w:ascii="Times New Roman" w:hAnsi="Times New Roman"/>
                <w:color w:val="000000"/>
                <w:sz w:val="28"/>
                <w:szCs w:val="28"/>
              </w:rPr>
              <w:t>«Юриспруденция»</w:t>
            </w:r>
          </w:p>
          <w:p w:rsidR="00717C07" w:rsidRPr="00297977" w:rsidRDefault="004F79DB" w:rsidP="004F79DB">
            <w:pPr>
              <w:tabs>
                <w:tab w:val="left" w:pos="9033"/>
              </w:tabs>
              <w:spacing w:after="0" w:line="240" w:lineRule="auto"/>
              <w:jc w:val="both"/>
              <w:rPr>
                <w:rFonts w:ascii="Times New Roman" w:hAnsi="Times New Roman"/>
                <w:b/>
                <w:sz w:val="28"/>
                <w:szCs w:val="28"/>
              </w:rPr>
            </w:pPr>
            <w:r w:rsidRPr="00B61793">
              <w:rPr>
                <w:rFonts w:ascii="Times New Roman" w:hAnsi="Times New Roman"/>
                <w:sz w:val="28"/>
                <w:szCs w:val="28"/>
              </w:rPr>
              <w:t>«Государственное и муниципальное управление», «Государственный аудит»</w:t>
            </w:r>
            <w:r>
              <w:rPr>
                <w:rStyle w:val="a5"/>
                <w:rFonts w:ascii="Times New Roman" w:eastAsia="Calibri" w:hAnsi="Times New Roman"/>
                <w:sz w:val="28"/>
                <w:szCs w:val="28"/>
              </w:rPr>
              <w:footnoteReference w:id="4"/>
            </w:r>
            <w:r w:rsidRPr="00B61793">
              <w:rPr>
                <w:rFonts w:ascii="Times New Roman" w:hAnsi="Times New Roman"/>
                <w:sz w:val="28"/>
                <w:szCs w:val="28"/>
              </w:rPr>
              <w:t>.</w:t>
            </w:r>
          </w:p>
          <w:p w:rsidR="00717C07" w:rsidRPr="00297977" w:rsidRDefault="00717C07" w:rsidP="004F79DB">
            <w:pPr>
              <w:tabs>
                <w:tab w:val="left" w:pos="9033"/>
              </w:tabs>
              <w:spacing w:after="0" w:line="240" w:lineRule="auto"/>
              <w:jc w:val="both"/>
              <w:rPr>
                <w:rFonts w:ascii="Times New Roman" w:hAnsi="Times New Roman"/>
                <w:b/>
                <w:sz w:val="28"/>
                <w:szCs w:val="28"/>
              </w:rPr>
            </w:pPr>
            <w:r w:rsidRPr="00297977">
              <w:rPr>
                <w:rFonts w:ascii="Times New Roman" w:hAnsi="Times New Roman"/>
                <w:b/>
                <w:sz w:val="28"/>
                <w:szCs w:val="28"/>
              </w:rPr>
              <w:t xml:space="preserve">К специалистам: </w:t>
            </w:r>
          </w:p>
          <w:p w:rsidR="004F79DB" w:rsidRPr="00B61793" w:rsidRDefault="000D5CA5" w:rsidP="004F79DB">
            <w:pPr>
              <w:tabs>
                <w:tab w:val="left" w:pos="9033"/>
              </w:tabs>
              <w:spacing w:after="0" w:line="240" w:lineRule="auto"/>
              <w:jc w:val="both"/>
              <w:rPr>
                <w:rFonts w:ascii="Times New Roman" w:hAnsi="Times New Roman"/>
                <w:sz w:val="28"/>
                <w:szCs w:val="28"/>
              </w:rPr>
            </w:pPr>
            <w:proofErr w:type="gramStart"/>
            <w:r w:rsidRPr="003B06BA">
              <w:rPr>
                <w:rFonts w:ascii="Times New Roman" w:hAnsi="Times New Roman"/>
                <w:sz w:val="28"/>
                <w:szCs w:val="28"/>
              </w:rPr>
              <w:t>специальности</w:t>
            </w:r>
            <w:r w:rsidRPr="003B06BA">
              <w:rPr>
                <w:rStyle w:val="a5"/>
                <w:rFonts w:ascii="Times New Roman" w:eastAsia="Calibri" w:hAnsi="Times New Roman"/>
                <w:sz w:val="28"/>
                <w:szCs w:val="28"/>
              </w:rPr>
              <w:footnoteReference w:id="5"/>
            </w:r>
            <w:r w:rsidRPr="003B06BA">
              <w:rPr>
                <w:rFonts w:ascii="Times New Roman" w:hAnsi="Times New Roman"/>
                <w:sz w:val="28"/>
                <w:szCs w:val="28"/>
              </w:rPr>
              <w:t>«Экономическая теория», «Финансы и кредит», «Финансы»,  «Бухгалтерский учет, анализ и аудит», «Экономика и бухгалтерский учет (по отраслям)»</w:t>
            </w:r>
            <w:r>
              <w:rPr>
                <w:rFonts w:ascii="Times New Roman" w:hAnsi="Times New Roman"/>
                <w:sz w:val="28"/>
                <w:szCs w:val="28"/>
              </w:rPr>
              <w:t xml:space="preserve">, </w:t>
            </w:r>
            <w:r w:rsidRPr="003B06BA">
              <w:rPr>
                <w:rFonts w:ascii="Times New Roman" w:hAnsi="Times New Roman"/>
                <w:color w:val="000000"/>
                <w:sz w:val="28"/>
                <w:szCs w:val="28"/>
              </w:rPr>
              <w:t>«Правоведение»</w:t>
            </w:r>
            <w:r w:rsidRPr="003B06BA">
              <w:rPr>
                <w:rStyle w:val="a5"/>
                <w:rFonts w:ascii="Times New Roman" w:hAnsi="Times New Roman"/>
                <w:color w:val="000000"/>
                <w:sz w:val="28"/>
                <w:szCs w:val="28"/>
              </w:rPr>
              <w:footnoteReference w:id="6"/>
            </w:r>
            <w:r w:rsidRPr="003B06BA">
              <w:rPr>
                <w:rFonts w:ascii="Times New Roman" w:hAnsi="Times New Roman"/>
                <w:color w:val="000000"/>
                <w:sz w:val="28"/>
                <w:szCs w:val="28"/>
              </w:rPr>
              <w:t>.</w:t>
            </w:r>
            <w:r w:rsidR="004F79DB">
              <w:rPr>
                <w:rFonts w:ascii="Times New Roman" w:hAnsi="Times New Roman"/>
                <w:sz w:val="28"/>
                <w:szCs w:val="28"/>
              </w:rPr>
              <w:t xml:space="preserve"> «Налог и налогообложение»</w:t>
            </w:r>
            <w:r w:rsidR="004F79DB" w:rsidRPr="008204A7">
              <w:rPr>
                <w:rFonts w:ascii="Times New Roman" w:hAnsi="Times New Roman"/>
                <w:sz w:val="28"/>
                <w:szCs w:val="28"/>
                <w:vertAlign w:val="superscript"/>
                <w:lang w:eastAsia="ru-RU"/>
              </w:rPr>
              <w:t xml:space="preserve"> </w:t>
            </w:r>
            <w:r w:rsidR="004F79DB" w:rsidRPr="008204A7">
              <w:rPr>
                <w:rFonts w:ascii="Times New Roman" w:hAnsi="Times New Roman"/>
                <w:sz w:val="28"/>
                <w:szCs w:val="28"/>
                <w:vertAlign w:val="superscript"/>
                <w:lang w:eastAsia="ru-RU"/>
              </w:rPr>
              <w:footnoteReference w:id="7"/>
            </w:r>
            <w:r w:rsidR="004F79DB">
              <w:rPr>
                <w:rFonts w:ascii="Times New Roman" w:hAnsi="Times New Roman"/>
                <w:sz w:val="28"/>
                <w:szCs w:val="28"/>
              </w:rPr>
              <w:t xml:space="preserve">, </w:t>
            </w:r>
            <w:r w:rsidR="004F79DB" w:rsidRPr="00B61793">
              <w:rPr>
                <w:rFonts w:ascii="Times New Roman" w:hAnsi="Times New Roman"/>
                <w:sz w:val="28"/>
                <w:szCs w:val="28"/>
              </w:rPr>
              <w:t>«Экономическая безопасность»</w:t>
            </w:r>
            <w:r w:rsidR="004F79DB">
              <w:rPr>
                <w:rStyle w:val="a5"/>
                <w:rFonts w:ascii="Times New Roman" w:eastAsia="Calibri" w:hAnsi="Times New Roman"/>
                <w:sz w:val="28"/>
                <w:szCs w:val="28"/>
              </w:rPr>
              <w:t xml:space="preserve"> </w:t>
            </w:r>
            <w:r w:rsidR="004F79DB">
              <w:rPr>
                <w:rStyle w:val="a5"/>
                <w:rFonts w:ascii="Times New Roman" w:eastAsia="Calibri" w:hAnsi="Times New Roman"/>
                <w:sz w:val="28"/>
                <w:szCs w:val="28"/>
              </w:rPr>
              <w:footnoteReference w:id="8"/>
            </w:r>
            <w:r w:rsidR="004F79DB" w:rsidRPr="00B61793">
              <w:rPr>
                <w:rFonts w:ascii="Times New Roman" w:hAnsi="Times New Roman"/>
                <w:sz w:val="28"/>
                <w:szCs w:val="28"/>
              </w:rPr>
              <w:t>.</w:t>
            </w:r>
            <w:proofErr w:type="gramEnd"/>
          </w:p>
          <w:p w:rsidR="00066998" w:rsidRPr="00B0080F" w:rsidRDefault="00066998" w:rsidP="004F79DB">
            <w:pPr>
              <w:tabs>
                <w:tab w:val="left" w:pos="9033"/>
              </w:tabs>
              <w:spacing w:after="0" w:line="240" w:lineRule="auto"/>
              <w:jc w:val="both"/>
              <w:rPr>
                <w:rFonts w:ascii="Times New Roman" w:hAnsi="Times New Roman"/>
                <w:color w:val="000000"/>
                <w:sz w:val="28"/>
                <w:szCs w:val="28"/>
              </w:rPr>
            </w:pPr>
          </w:p>
          <w:p w:rsidR="00717C07" w:rsidRPr="00297977" w:rsidRDefault="00717C07" w:rsidP="004F79DB">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 xml:space="preserve">Иное направление подготовки (специальность), </w:t>
            </w:r>
            <w:r w:rsidR="00F21764" w:rsidRPr="007649E5">
              <w:rPr>
                <w:rFonts w:ascii="Times New Roman" w:hAnsi="Times New Roman"/>
                <w:b w:val="0"/>
                <w:color w:val="auto"/>
                <w:sz w:val="28"/>
                <w:szCs w:val="28"/>
              </w:rPr>
              <w:t>при условии наличия диплома об окончании военной образовательной организации</w:t>
            </w:r>
            <w:r w:rsidR="00F21764" w:rsidRPr="00297977">
              <w:rPr>
                <w:rFonts w:ascii="Times New Roman" w:hAnsi="Times New Roman"/>
                <w:b w:val="0"/>
                <w:bCs w:val="0"/>
                <w:color w:val="auto"/>
                <w:sz w:val="28"/>
                <w:szCs w:val="28"/>
                <w:lang w:eastAsia="ru-RU"/>
              </w:rPr>
              <w:t xml:space="preserve"> </w:t>
            </w:r>
            <w:r w:rsidRPr="00297977">
              <w:rPr>
                <w:rFonts w:ascii="Times New Roman" w:hAnsi="Times New Roman"/>
                <w:b w:val="0"/>
                <w:bCs w:val="0"/>
                <w:color w:val="auto"/>
                <w:sz w:val="28"/>
                <w:szCs w:val="28"/>
                <w:lang w:eastAsia="ru-RU"/>
              </w:rPr>
              <w:t>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17C07" w:rsidRPr="00297977" w:rsidRDefault="00717C07" w:rsidP="004F79DB">
            <w:pPr>
              <w:pStyle w:val="3"/>
              <w:tabs>
                <w:tab w:val="left" w:pos="9033"/>
              </w:tabs>
              <w:spacing w:before="0" w:line="240" w:lineRule="auto"/>
              <w:jc w:val="both"/>
              <w:rPr>
                <w:rFonts w:ascii="Times New Roman" w:hAnsi="Times New Roman"/>
                <w:b w:val="0"/>
                <w:bCs w:val="0"/>
                <w:color w:val="auto"/>
                <w:sz w:val="28"/>
                <w:szCs w:val="28"/>
                <w:lang w:eastAsia="ru-RU"/>
              </w:rPr>
            </w:pPr>
          </w:p>
          <w:p w:rsidR="00717C07" w:rsidRPr="00297977" w:rsidRDefault="00717C07" w:rsidP="004F79DB">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717C07" w:rsidRPr="00297977">
        <w:tc>
          <w:tcPr>
            <w:tcW w:w="2802" w:type="dxa"/>
            <w:vMerge w:val="restart"/>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lastRenderedPageBreak/>
              <w:t>II</w:t>
            </w:r>
            <w:r w:rsidRPr="00297977">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tcBorders>
              <w:top w:val="single" w:sz="4" w:space="0" w:color="auto"/>
              <w:left w:val="single" w:sz="4" w:space="0" w:color="auto"/>
              <w:bottom w:val="single" w:sz="4" w:space="0" w:color="auto"/>
              <w:right w:val="single" w:sz="4" w:space="0" w:color="auto"/>
            </w:tcBorders>
          </w:tcPr>
          <w:p w:rsidR="00920943" w:rsidRPr="00EE09D3" w:rsidRDefault="00717C07" w:rsidP="00066998">
            <w:pPr>
              <w:tabs>
                <w:tab w:val="left" w:pos="4953"/>
              </w:tabs>
              <w:spacing w:after="0" w:line="240" w:lineRule="auto"/>
              <w:jc w:val="both"/>
              <w:rPr>
                <w:rFonts w:ascii="Times New Roman" w:hAnsi="Times New Roman"/>
                <w:sz w:val="28"/>
                <w:szCs w:val="28"/>
              </w:rPr>
            </w:pPr>
            <w:r w:rsidRPr="00297977">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07113C">
              <w:rPr>
                <w:rFonts w:ascii="Times New Roman" w:hAnsi="Times New Roman"/>
                <w:bCs/>
                <w:sz w:val="24"/>
                <w:szCs w:val="24"/>
              </w:rPr>
              <w:t>«</w:t>
            </w:r>
            <w:r w:rsidR="0007113C">
              <w:rPr>
                <w:rFonts w:ascii="Times New Roman" w:hAnsi="Times New Roman"/>
                <w:sz w:val="28"/>
                <w:szCs w:val="28"/>
              </w:rPr>
              <w:t xml:space="preserve">Обеспечение деятельности </w:t>
            </w:r>
            <w:r w:rsidR="007649E5">
              <w:rPr>
                <w:rFonts w:ascii="Times New Roman" w:hAnsi="Times New Roman"/>
                <w:sz w:val="28"/>
                <w:szCs w:val="28"/>
              </w:rPr>
              <w:t>Минобороны России</w:t>
            </w:r>
            <w:r w:rsidR="0007113C">
              <w:rPr>
                <w:rFonts w:ascii="Times New Roman" w:hAnsi="Times New Roman"/>
                <w:sz w:val="28"/>
                <w:szCs w:val="28"/>
              </w:rPr>
              <w:t>»:</w:t>
            </w:r>
          </w:p>
          <w:p w:rsidR="000D5CA5" w:rsidRDefault="000D5CA5" w:rsidP="00066998">
            <w:pPr>
              <w:tabs>
                <w:tab w:val="left" w:pos="9033"/>
              </w:tabs>
              <w:spacing w:after="0" w:line="240" w:lineRule="auto"/>
              <w:ind w:left="34"/>
              <w:jc w:val="both"/>
              <w:rPr>
                <w:rFonts w:ascii="Times New Roman" w:hAnsi="Times New Roman"/>
                <w:bCs/>
                <w:sz w:val="28"/>
                <w:szCs w:val="28"/>
              </w:rPr>
            </w:pPr>
            <w:r>
              <w:rPr>
                <w:rFonts w:ascii="Times New Roman" w:hAnsi="Times New Roman"/>
                <w:bCs/>
                <w:sz w:val="28"/>
                <w:szCs w:val="28"/>
              </w:rPr>
              <w:t>0.1., 0.2., 0.3., 0.4., 0.5., 0.6., 0.7., 0.8., 0.9., 0.10., 0.11., 0.12., 0.13., 0.14., 0.15., 0.16., 0.17., 0.18., 0.19., 0.20., 0.21., 0.22., 0.23., 0.24.</w:t>
            </w:r>
          </w:p>
          <w:p w:rsidR="00717C07" w:rsidRPr="00297977" w:rsidRDefault="00717C07" w:rsidP="00066998">
            <w:pPr>
              <w:tabs>
                <w:tab w:val="left" w:pos="9033"/>
              </w:tabs>
              <w:spacing w:after="0" w:line="240" w:lineRule="auto"/>
              <w:jc w:val="both"/>
              <w:rPr>
                <w:rFonts w:ascii="Times New Roman" w:hAnsi="Times New Roman"/>
                <w:sz w:val="28"/>
                <w:szCs w:val="28"/>
              </w:rPr>
            </w:pPr>
            <w:r w:rsidRPr="0029797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17C07" w:rsidRPr="00297977">
        <w:trPr>
          <w:trHeight w:val="699"/>
        </w:trPr>
        <w:tc>
          <w:tcPr>
            <w:tcW w:w="2802" w:type="dxa"/>
            <w:vMerge/>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b/>
                <w:bCs/>
                <w:sz w:val="28"/>
                <w:szCs w:val="28"/>
              </w:rPr>
            </w:pPr>
            <w:r w:rsidRPr="00297977">
              <w:rPr>
                <w:rFonts w:ascii="Times New Roman" w:hAnsi="Times New Roman"/>
                <w:b/>
                <w:bCs/>
                <w:sz w:val="28"/>
                <w:szCs w:val="28"/>
              </w:rPr>
              <w:t>2. Иные профессиональные знания</w:t>
            </w:r>
          </w:p>
          <w:p w:rsidR="00717C07" w:rsidRPr="00297977" w:rsidRDefault="00717C07" w:rsidP="00066998">
            <w:pPr>
              <w:tabs>
                <w:tab w:val="left" w:pos="9033"/>
              </w:tabs>
              <w:spacing w:after="0" w:line="240" w:lineRule="auto"/>
              <w:jc w:val="center"/>
              <w:rPr>
                <w:rFonts w:ascii="Times New Roman" w:hAnsi="Times New Roman"/>
                <w:sz w:val="28"/>
                <w:szCs w:val="28"/>
              </w:rPr>
            </w:pPr>
          </w:p>
        </w:tc>
        <w:tc>
          <w:tcPr>
            <w:tcW w:w="9356" w:type="dxa"/>
            <w:tcBorders>
              <w:top w:val="single" w:sz="4" w:space="0" w:color="auto"/>
              <w:left w:val="single" w:sz="4" w:space="0" w:color="auto"/>
              <w:bottom w:val="single" w:sz="4" w:space="0" w:color="auto"/>
              <w:right w:val="single" w:sz="4" w:space="0" w:color="auto"/>
            </w:tcBorders>
          </w:tcPr>
          <w:p w:rsidR="00717C07" w:rsidRDefault="00717C07" w:rsidP="00066998">
            <w:pPr>
              <w:spacing w:after="0" w:line="240" w:lineRule="auto"/>
              <w:jc w:val="both"/>
              <w:rPr>
                <w:rFonts w:ascii="Times New Roman" w:hAnsi="Times New Roman"/>
                <w:sz w:val="28"/>
                <w:szCs w:val="28"/>
              </w:rPr>
            </w:pPr>
            <w:r w:rsidRPr="00297977">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0D5CA5" w:rsidRDefault="000D5CA5" w:rsidP="00066998">
            <w:pPr>
              <w:pStyle w:val="1"/>
              <w:tabs>
                <w:tab w:val="left" w:pos="351"/>
                <w:tab w:val="left" w:pos="9033"/>
              </w:tabs>
              <w:spacing w:after="0" w:line="240" w:lineRule="auto"/>
              <w:ind w:left="68"/>
              <w:jc w:val="both"/>
              <w:rPr>
                <w:rFonts w:ascii="Times New Roman" w:hAnsi="Times New Roman"/>
                <w:sz w:val="28"/>
                <w:szCs w:val="28"/>
              </w:rPr>
            </w:pPr>
            <w:r>
              <w:rPr>
                <w:rFonts w:ascii="Times New Roman" w:hAnsi="Times New Roman"/>
                <w:bCs/>
                <w:sz w:val="24"/>
                <w:szCs w:val="24"/>
              </w:rPr>
              <w:t>«</w:t>
            </w:r>
            <w:r>
              <w:rPr>
                <w:rFonts w:ascii="Times New Roman" w:hAnsi="Times New Roman"/>
                <w:sz w:val="28"/>
                <w:szCs w:val="28"/>
              </w:rPr>
              <w:t>Организация бюджетного процесса,</w:t>
            </w:r>
            <w:r w:rsidRPr="00B53C0A">
              <w:rPr>
                <w:rFonts w:ascii="Times New Roman" w:hAnsi="Times New Roman"/>
                <w:sz w:val="28"/>
                <w:szCs w:val="28"/>
              </w:rPr>
              <w:t xml:space="preserve"> ведение учета и отчетности</w:t>
            </w:r>
            <w:r>
              <w:rPr>
                <w:rFonts w:ascii="Times New Roman" w:hAnsi="Times New Roman"/>
                <w:sz w:val="28"/>
                <w:szCs w:val="28"/>
              </w:rPr>
              <w:t>»:</w:t>
            </w:r>
            <w:r w:rsidR="006459D3" w:rsidRPr="00297977">
              <w:rPr>
                <w:rFonts w:ascii="Times New Roman" w:hAnsi="Times New Roman"/>
                <w:sz w:val="28"/>
                <w:szCs w:val="28"/>
              </w:rPr>
              <w:t xml:space="preserve"> </w:t>
            </w:r>
          </w:p>
          <w:p w:rsidR="00717C07" w:rsidRPr="00920943" w:rsidRDefault="000D5CA5" w:rsidP="00066998">
            <w:pPr>
              <w:pStyle w:val="1"/>
              <w:tabs>
                <w:tab w:val="left" w:pos="351"/>
                <w:tab w:val="left" w:pos="9033"/>
              </w:tabs>
              <w:spacing w:after="0" w:line="240" w:lineRule="auto"/>
              <w:ind w:left="68"/>
              <w:jc w:val="both"/>
              <w:rPr>
                <w:rFonts w:ascii="Times New Roman" w:hAnsi="Times New Roman"/>
                <w:sz w:val="28"/>
                <w:szCs w:val="28"/>
              </w:rPr>
            </w:pPr>
            <w:r>
              <w:rPr>
                <w:rFonts w:ascii="Times New Roman" w:hAnsi="Times New Roman"/>
                <w:bCs/>
                <w:sz w:val="28"/>
                <w:szCs w:val="28"/>
              </w:rPr>
              <w:t>1.1.. 1.2., 1.3., 1.4., 1.5., 1.6., 1.7., 1.8., 1.9., 1.10., 1.11., 1.12., 1.13., 1.14., 1.15., 1.16., 1.17., 1.18., 1.19., 1.23., 1.24., 1.25., 1.26., 1.31., 1.32., 1.33.</w:t>
            </w:r>
          </w:p>
        </w:tc>
      </w:tr>
      <w:tr w:rsidR="00717C07" w:rsidRPr="00297977">
        <w:tc>
          <w:tcPr>
            <w:tcW w:w="5920" w:type="dxa"/>
            <w:gridSpan w:val="2"/>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III</w:t>
            </w:r>
            <w:r w:rsidRPr="00297977">
              <w:rPr>
                <w:rFonts w:ascii="Times New Roman" w:hAnsi="Times New Roman"/>
                <w:b/>
                <w:bCs/>
                <w:sz w:val="28"/>
                <w:szCs w:val="28"/>
              </w:rPr>
              <w:t>. Требования к профессиональным навыкам</w:t>
            </w:r>
          </w:p>
        </w:tc>
        <w:tc>
          <w:tcPr>
            <w:tcW w:w="9356" w:type="dxa"/>
            <w:tcBorders>
              <w:top w:val="single" w:sz="4" w:space="0" w:color="auto"/>
              <w:left w:val="single" w:sz="4" w:space="0" w:color="auto"/>
              <w:bottom w:val="single" w:sz="4" w:space="0" w:color="auto"/>
              <w:right w:val="single" w:sz="4" w:space="0" w:color="auto"/>
            </w:tcBorders>
          </w:tcPr>
          <w:p w:rsidR="00747A24" w:rsidRPr="00995658" w:rsidRDefault="000431E9" w:rsidP="00747A24">
            <w:pPr>
              <w:spacing w:after="0" w:line="240" w:lineRule="auto"/>
              <w:jc w:val="both"/>
              <w:rPr>
                <w:rFonts w:ascii="Times New Roman" w:hAnsi="Times New Roman"/>
                <w:sz w:val="28"/>
                <w:szCs w:val="28"/>
              </w:rPr>
            </w:pPr>
            <w:r w:rsidRPr="00995658">
              <w:rPr>
                <w:rFonts w:ascii="Times New Roman" w:hAnsi="Times New Roman"/>
                <w:sz w:val="28"/>
                <w:szCs w:val="28"/>
              </w:rPr>
              <w:t xml:space="preserve">Разработка и совершенствование методики и регламента сбора, учета и обработки информации. Проведение экономической </w:t>
            </w:r>
            <w:r w:rsidR="0056559F" w:rsidRPr="00995658">
              <w:rPr>
                <w:rFonts w:ascii="Times New Roman" w:hAnsi="Times New Roman"/>
                <w:sz w:val="28"/>
                <w:szCs w:val="28"/>
              </w:rPr>
              <w:t xml:space="preserve">оценки финансовых затрат. </w:t>
            </w:r>
            <w:r w:rsidR="00731647" w:rsidRPr="00995658">
              <w:rPr>
                <w:rFonts w:ascii="Times New Roman" w:hAnsi="Times New Roman"/>
                <w:sz w:val="28"/>
                <w:szCs w:val="28"/>
              </w:rPr>
              <w:t xml:space="preserve">Подготовка справочных и аналитических материалов. </w:t>
            </w:r>
            <w:r w:rsidRPr="00995658">
              <w:rPr>
                <w:rFonts w:ascii="Times New Roman" w:hAnsi="Times New Roman"/>
                <w:sz w:val="28"/>
                <w:szCs w:val="28"/>
              </w:rPr>
              <w:t>Организация в</w:t>
            </w:r>
            <w:r w:rsidR="00731647" w:rsidRPr="00995658">
              <w:rPr>
                <w:rFonts w:ascii="Times New Roman" w:hAnsi="Times New Roman"/>
                <w:sz w:val="28"/>
                <w:szCs w:val="28"/>
              </w:rPr>
              <w:t>заимодействи</w:t>
            </w:r>
            <w:r w:rsidRPr="00995658">
              <w:rPr>
                <w:rFonts w:ascii="Times New Roman" w:hAnsi="Times New Roman"/>
                <w:sz w:val="28"/>
                <w:szCs w:val="28"/>
              </w:rPr>
              <w:t>я</w:t>
            </w:r>
            <w:r w:rsidR="00731647" w:rsidRPr="00995658">
              <w:rPr>
                <w:rFonts w:ascii="Times New Roman" w:hAnsi="Times New Roman"/>
                <w:sz w:val="28"/>
                <w:szCs w:val="28"/>
              </w:rPr>
              <w:t xml:space="preserve"> с организациями в установленной сфере деятельности. Согласование проектов конкурсной документации.</w:t>
            </w:r>
            <w:r w:rsidR="00747A24" w:rsidRPr="00995658">
              <w:rPr>
                <w:rFonts w:ascii="Times New Roman" w:hAnsi="Times New Roman"/>
                <w:sz w:val="28"/>
                <w:szCs w:val="28"/>
              </w:rPr>
              <w:t xml:space="preserve"> Подготовка рекламационной и </w:t>
            </w:r>
            <w:proofErr w:type="spellStart"/>
            <w:r w:rsidR="00747A24" w:rsidRPr="00995658">
              <w:rPr>
                <w:rFonts w:ascii="Times New Roman" w:hAnsi="Times New Roman"/>
                <w:sz w:val="28"/>
                <w:szCs w:val="28"/>
              </w:rPr>
              <w:t>претензионно-исковой</w:t>
            </w:r>
            <w:proofErr w:type="spellEnd"/>
            <w:r w:rsidR="00747A24" w:rsidRPr="00995658">
              <w:rPr>
                <w:rFonts w:ascii="Times New Roman" w:hAnsi="Times New Roman"/>
                <w:sz w:val="28"/>
                <w:szCs w:val="28"/>
              </w:rPr>
              <w:t xml:space="preserve"> информации, связанной с заключением и исполнением государственных контрактов (договоров).</w:t>
            </w:r>
          </w:p>
          <w:p w:rsidR="00717C07" w:rsidRPr="00C603A7" w:rsidRDefault="00717C07" w:rsidP="00747A24">
            <w:pPr>
              <w:pStyle w:val="1"/>
              <w:tabs>
                <w:tab w:val="left" w:pos="351"/>
                <w:tab w:val="left" w:pos="9033"/>
              </w:tabs>
              <w:spacing w:after="0" w:line="240" w:lineRule="auto"/>
              <w:ind w:left="68"/>
              <w:jc w:val="both"/>
              <w:rPr>
                <w:rFonts w:ascii="Times New Roman" w:hAnsi="Times New Roman"/>
                <w:i/>
                <w:sz w:val="28"/>
                <w:szCs w:val="28"/>
              </w:rPr>
            </w:pPr>
          </w:p>
        </w:tc>
      </w:tr>
    </w:tbl>
    <w:p w:rsidR="00717C07" w:rsidRPr="00EE09D3" w:rsidRDefault="00717C07" w:rsidP="00066998">
      <w:pPr>
        <w:spacing w:after="0" w:line="240" w:lineRule="auto"/>
      </w:pPr>
      <w:r w:rsidRPr="00EE09D3">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717C07" w:rsidRPr="00297977">
        <w:trPr>
          <w:trHeight w:val="928"/>
        </w:trPr>
        <w:tc>
          <w:tcPr>
            <w:tcW w:w="15276" w:type="dxa"/>
            <w:gridSpan w:val="3"/>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b/>
                <w:sz w:val="28"/>
                <w:szCs w:val="28"/>
              </w:rPr>
            </w:pPr>
            <w:r w:rsidRPr="00297977">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717C07" w:rsidRPr="00297977">
        <w:trPr>
          <w:trHeight w:val="6283"/>
        </w:trPr>
        <w:tc>
          <w:tcPr>
            <w:tcW w:w="6062" w:type="dxa"/>
            <w:gridSpan w:val="2"/>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smartTag w:uri="urn:schemas-microsoft-com:office:smarttags" w:element="place">
              <w:r w:rsidRPr="00297977">
                <w:rPr>
                  <w:rFonts w:ascii="Times New Roman" w:hAnsi="Times New Roman"/>
                  <w:b/>
                  <w:bCs/>
                  <w:sz w:val="28"/>
                  <w:szCs w:val="28"/>
                  <w:lang w:val="en-US"/>
                </w:rPr>
                <w:t>I</w:t>
              </w:r>
              <w:r w:rsidRPr="00297977">
                <w:rPr>
                  <w:rFonts w:ascii="Times New Roman" w:hAnsi="Times New Roman"/>
                  <w:b/>
                  <w:bCs/>
                  <w:sz w:val="28"/>
                  <w:szCs w:val="28"/>
                </w:rPr>
                <w:t>.</w:t>
              </w:r>
            </w:smartTag>
            <w:r w:rsidRPr="00297977">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both"/>
              <w:rPr>
                <w:rFonts w:ascii="Times New Roman" w:hAnsi="Times New Roman"/>
                <w:bCs/>
                <w:sz w:val="28"/>
                <w:szCs w:val="28"/>
              </w:rPr>
            </w:pPr>
            <w:r w:rsidRPr="00297977">
              <w:rPr>
                <w:rFonts w:ascii="Times New Roman" w:hAnsi="Times New Roman"/>
                <w:b/>
                <w:bCs/>
                <w:sz w:val="28"/>
                <w:szCs w:val="28"/>
              </w:rPr>
              <w:t>К магистрам:</w:t>
            </w:r>
            <w:r w:rsidRPr="00297977">
              <w:rPr>
                <w:rFonts w:ascii="Times New Roman" w:hAnsi="Times New Roman"/>
                <w:bCs/>
                <w:sz w:val="28"/>
                <w:szCs w:val="28"/>
              </w:rPr>
              <w:t xml:space="preserve"> </w:t>
            </w:r>
          </w:p>
          <w:p w:rsidR="006E633B" w:rsidRPr="00297977" w:rsidRDefault="000D5CA5" w:rsidP="006E633B">
            <w:pPr>
              <w:tabs>
                <w:tab w:val="left" w:pos="9033"/>
              </w:tabs>
              <w:spacing w:after="0" w:line="240" w:lineRule="auto"/>
              <w:jc w:val="both"/>
              <w:rPr>
                <w:rFonts w:ascii="Times New Roman" w:hAnsi="Times New Roman"/>
                <w:b/>
                <w:sz w:val="28"/>
                <w:szCs w:val="28"/>
              </w:rPr>
            </w:pPr>
            <w:r w:rsidRPr="003B06BA">
              <w:rPr>
                <w:rFonts w:ascii="Times New Roman" w:hAnsi="Times New Roman"/>
                <w:bCs/>
                <w:sz w:val="28"/>
                <w:szCs w:val="28"/>
              </w:rPr>
              <w:t>направления подготовки</w:t>
            </w:r>
            <w:r w:rsidRPr="003B06BA">
              <w:rPr>
                <w:rStyle w:val="a5"/>
                <w:rFonts w:ascii="Times New Roman" w:eastAsia="Calibri" w:hAnsi="Times New Roman"/>
                <w:sz w:val="28"/>
                <w:szCs w:val="28"/>
              </w:rPr>
              <w:footnoteReference w:id="9"/>
            </w:r>
            <w:r w:rsidR="006E633B">
              <w:rPr>
                <w:rFonts w:ascii="Times New Roman" w:hAnsi="Times New Roman"/>
                <w:sz w:val="28"/>
                <w:szCs w:val="28"/>
              </w:rPr>
              <w:t xml:space="preserve"> </w:t>
            </w:r>
            <w:r w:rsidRPr="003B06BA">
              <w:rPr>
                <w:rFonts w:ascii="Times New Roman" w:hAnsi="Times New Roman"/>
                <w:sz w:val="28"/>
                <w:szCs w:val="28"/>
              </w:rPr>
              <w:t>«</w:t>
            </w:r>
            <w:r>
              <w:rPr>
                <w:rFonts w:ascii="Times New Roman" w:hAnsi="Times New Roman"/>
                <w:sz w:val="28"/>
                <w:szCs w:val="28"/>
              </w:rPr>
              <w:t>Экономика», «Финансы и кредит»</w:t>
            </w:r>
            <w:r w:rsidRPr="003B06BA">
              <w:rPr>
                <w:rFonts w:ascii="Times New Roman" w:hAnsi="Times New Roman"/>
                <w:sz w:val="28"/>
                <w:szCs w:val="28"/>
              </w:rPr>
              <w:t xml:space="preserve"> </w:t>
            </w:r>
            <w:r w:rsidR="006E633B" w:rsidRPr="00B61793">
              <w:rPr>
                <w:rFonts w:ascii="Times New Roman" w:hAnsi="Times New Roman"/>
                <w:sz w:val="28"/>
                <w:szCs w:val="28"/>
              </w:rPr>
              <w:t>«Государственный аудит»</w:t>
            </w:r>
            <w:r w:rsidR="006E633B">
              <w:rPr>
                <w:rStyle w:val="a5"/>
                <w:rFonts w:ascii="Times New Roman" w:eastAsia="Calibri" w:hAnsi="Times New Roman"/>
                <w:sz w:val="28"/>
                <w:szCs w:val="28"/>
              </w:rPr>
              <w:footnoteReference w:id="10"/>
            </w:r>
            <w:r w:rsidR="006E633B">
              <w:rPr>
                <w:rFonts w:ascii="Times New Roman" w:hAnsi="Times New Roman"/>
                <w:sz w:val="28"/>
                <w:szCs w:val="28"/>
              </w:rPr>
              <w:t>,</w:t>
            </w:r>
            <w:r w:rsidR="006E633B" w:rsidRPr="003B06BA">
              <w:rPr>
                <w:rFonts w:ascii="Times New Roman" w:hAnsi="Times New Roman"/>
                <w:sz w:val="28"/>
                <w:szCs w:val="28"/>
              </w:rPr>
              <w:t xml:space="preserve"> </w:t>
            </w:r>
            <w:r w:rsidRPr="003B06BA">
              <w:rPr>
                <w:rFonts w:ascii="Times New Roman" w:hAnsi="Times New Roman"/>
                <w:sz w:val="28"/>
                <w:szCs w:val="28"/>
              </w:rPr>
              <w:t>«Юриспруденция»</w:t>
            </w:r>
            <w:r w:rsidR="006E633B">
              <w:rPr>
                <w:rFonts w:ascii="Times New Roman" w:hAnsi="Times New Roman"/>
                <w:sz w:val="28"/>
                <w:szCs w:val="28"/>
              </w:rPr>
              <w:t>,</w:t>
            </w:r>
            <w:r w:rsidR="006E633B" w:rsidRPr="00B61793">
              <w:rPr>
                <w:rFonts w:ascii="Times New Roman" w:hAnsi="Times New Roman"/>
                <w:sz w:val="28"/>
                <w:szCs w:val="28"/>
              </w:rPr>
              <w:t xml:space="preserve"> </w:t>
            </w:r>
          </w:p>
          <w:p w:rsidR="000D5CA5" w:rsidRPr="003B06BA" w:rsidRDefault="000D5CA5" w:rsidP="00066998">
            <w:pPr>
              <w:tabs>
                <w:tab w:val="left" w:pos="9033"/>
              </w:tabs>
              <w:spacing w:after="0" w:line="240" w:lineRule="auto"/>
              <w:jc w:val="both"/>
              <w:rPr>
                <w:rFonts w:ascii="Times New Roman" w:hAnsi="Times New Roman"/>
                <w:sz w:val="28"/>
                <w:szCs w:val="28"/>
              </w:rPr>
            </w:pPr>
          </w:p>
          <w:p w:rsidR="00717C07" w:rsidRPr="00297977" w:rsidRDefault="00717C07" w:rsidP="00066998">
            <w:pPr>
              <w:tabs>
                <w:tab w:val="left" w:pos="9033"/>
              </w:tabs>
              <w:spacing w:after="0" w:line="240" w:lineRule="auto"/>
              <w:jc w:val="both"/>
              <w:rPr>
                <w:rFonts w:ascii="Times New Roman" w:hAnsi="Times New Roman"/>
                <w:b/>
                <w:sz w:val="28"/>
                <w:szCs w:val="28"/>
              </w:rPr>
            </w:pPr>
            <w:r w:rsidRPr="00297977">
              <w:rPr>
                <w:rFonts w:ascii="Times New Roman" w:hAnsi="Times New Roman"/>
                <w:b/>
                <w:sz w:val="28"/>
                <w:szCs w:val="28"/>
              </w:rPr>
              <w:t xml:space="preserve">К специалистам: </w:t>
            </w:r>
          </w:p>
          <w:p w:rsidR="000D5CA5" w:rsidRPr="006E633B" w:rsidRDefault="000D5CA5" w:rsidP="00066998">
            <w:pPr>
              <w:spacing w:after="0" w:line="240" w:lineRule="auto"/>
              <w:jc w:val="both"/>
              <w:rPr>
                <w:rFonts w:ascii="Times New Roman" w:hAnsi="Times New Roman"/>
                <w:color w:val="000000"/>
                <w:sz w:val="28"/>
                <w:szCs w:val="28"/>
              </w:rPr>
            </w:pPr>
            <w:proofErr w:type="gramStart"/>
            <w:r w:rsidRPr="003B06BA">
              <w:rPr>
                <w:rFonts w:ascii="Times New Roman" w:hAnsi="Times New Roman"/>
                <w:sz w:val="28"/>
                <w:szCs w:val="28"/>
              </w:rPr>
              <w:t xml:space="preserve">специальности </w:t>
            </w:r>
            <w:r w:rsidRPr="003B06BA">
              <w:rPr>
                <w:rStyle w:val="a5"/>
                <w:rFonts w:ascii="Times New Roman" w:eastAsia="Calibri" w:hAnsi="Times New Roman"/>
                <w:sz w:val="28"/>
                <w:szCs w:val="28"/>
              </w:rPr>
              <w:t xml:space="preserve"> </w:t>
            </w:r>
            <w:r w:rsidRPr="003B06BA">
              <w:rPr>
                <w:rStyle w:val="a5"/>
                <w:rFonts w:ascii="Times New Roman" w:eastAsia="Calibri" w:hAnsi="Times New Roman"/>
                <w:sz w:val="28"/>
                <w:szCs w:val="28"/>
              </w:rPr>
              <w:footnoteReference w:id="11"/>
            </w:r>
            <w:r w:rsidR="006E633B">
              <w:rPr>
                <w:rFonts w:ascii="Times New Roman" w:hAnsi="Times New Roman"/>
                <w:sz w:val="28"/>
                <w:szCs w:val="28"/>
              </w:rPr>
              <w:t xml:space="preserve"> </w:t>
            </w:r>
            <w:r w:rsidRPr="003B06BA">
              <w:rPr>
                <w:rFonts w:ascii="Times New Roman" w:hAnsi="Times New Roman"/>
                <w:sz w:val="28"/>
                <w:szCs w:val="28"/>
              </w:rPr>
              <w:t xml:space="preserve">«Экономическая теория», </w:t>
            </w:r>
            <w:r w:rsidR="006E633B">
              <w:rPr>
                <w:rFonts w:ascii="Times New Roman" w:hAnsi="Times New Roman"/>
                <w:sz w:val="28"/>
                <w:szCs w:val="28"/>
              </w:rPr>
              <w:t xml:space="preserve">«Финансы», </w:t>
            </w:r>
            <w:r>
              <w:rPr>
                <w:rFonts w:ascii="Times New Roman" w:hAnsi="Times New Roman"/>
                <w:sz w:val="28"/>
                <w:szCs w:val="28"/>
              </w:rPr>
              <w:t xml:space="preserve">«Финансы и кредит», «Финансы», </w:t>
            </w:r>
            <w:r w:rsidRPr="003B06BA">
              <w:rPr>
                <w:rFonts w:ascii="Times New Roman" w:hAnsi="Times New Roman"/>
                <w:sz w:val="28"/>
                <w:szCs w:val="28"/>
              </w:rPr>
              <w:t xml:space="preserve">«Бухгалтерский учет, анализ и аудит», </w:t>
            </w:r>
            <w:r w:rsidRPr="00AF7997">
              <w:rPr>
                <w:rFonts w:ascii="Times New Roman" w:hAnsi="Times New Roman"/>
                <w:color w:val="000000"/>
                <w:sz w:val="28"/>
                <w:szCs w:val="28"/>
              </w:rPr>
              <w:t>«Налоги и налогообложение»</w:t>
            </w:r>
            <w:r>
              <w:rPr>
                <w:rFonts w:ascii="Times New Roman" w:hAnsi="Times New Roman"/>
                <w:sz w:val="28"/>
                <w:szCs w:val="28"/>
              </w:rPr>
              <w:t>,</w:t>
            </w:r>
            <w:r w:rsidRPr="00AF7997">
              <w:rPr>
                <w:rFonts w:ascii="Times New Roman" w:hAnsi="Times New Roman"/>
                <w:sz w:val="28"/>
                <w:szCs w:val="28"/>
              </w:rPr>
              <w:t xml:space="preserve"> </w:t>
            </w:r>
            <w:r w:rsidRPr="003B06BA">
              <w:rPr>
                <w:rFonts w:ascii="Times New Roman" w:hAnsi="Times New Roman"/>
                <w:sz w:val="28"/>
                <w:szCs w:val="28"/>
              </w:rPr>
              <w:t>«Экономика и бухгалтерский учет (по отраслям)»</w:t>
            </w:r>
            <w:r>
              <w:rPr>
                <w:rFonts w:ascii="Times New Roman" w:hAnsi="Times New Roman"/>
                <w:sz w:val="28"/>
                <w:szCs w:val="28"/>
              </w:rPr>
              <w:t xml:space="preserve">, </w:t>
            </w:r>
            <w:r w:rsidR="006E633B" w:rsidRPr="00B61793">
              <w:rPr>
                <w:rFonts w:ascii="Times New Roman" w:hAnsi="Times New Roman"/>
                <w:sz w:val="28"/>
                <w:szCs w:val="28"/>
              </w:rPr>
              <w:t>«Экономическая безопасность»</w:t>
            </w:r>
            <w:r w:rsidR="006E633B">
              <w:rPr>
                <w:rFonts w:ascii="Times New Roman" w:hAnsi="Times New Roman"/>
                <w:sz w:val="28"/>
                <w:szCs w:val="28"/>
              </w:rPr>
              <w:t xml:space="preserve">, </w:t>
            </w:r>
            <w:r w:rsidR="006E633B">
              <w:rPr>
                <w:rStyle w:val="a5"/>
                <w:rFonts w:ascii="Times New Roman" w:eastAsia="Calibri" w:hAnsi="Times New Roman"/>
                <w:sz w:val="28"/>
                <w:szCs w:val="28"/>
              </w:rPr>
              <w:t xml:space="preserve"> </w:t>
            </w:r>
            <w:r w:rsidRPr="003B06BA">
              <w:rPr>
                <w:rFonts w:ascii="Times New Roman" w:hAnsi="Times New Roman"/>
                <w:color w:val="000000"/>
                <w:sz w:val="28"/>
                <w:szCs w:val="28"/>
              </w:rPr>
              <w:t>«Правоведение»</w:t>
            </w:r>
            <w:r w:rsidRPr="003B06BA">
              <w:rPr>
                <w:rStyle w:val="a5"/>
                <w:rFonts w:ascii="Times New Roman" w:hAnsi="Times New Roman"/>
                <w:color w:val="000000"/>
                <w:sz w:val="28"/>
                <w:szCs w:val="28"/>
              </w:rPr>
              <w:footnoteReference w:id="12"/>
            </w:r>
            <w:r>
              <w:rPr>
                <w:rFonts w:ascii="Times New Roman" w:hAnsi="Times New Roman"/>
                <w:color w:val="000000"/>
                <w:sz w:val="28"/>
                <w:szCs w:val="28"/>
              </w:rPr>
              <w:t xml:space="preserve">. </w:t>
            </w:r>
            <w:proofErr w:type="gramEnd"/>
          </w:p>
          <w:p w:rsidR="0059076F" w:rsidRPr="006E633B" w:rsidRDefault="0059076F" w:rsidP="00066998">
            <w:pPr>
              <w:spacing w:after="0" w:line="240" w:lineRule="auto"/>
              <w:jc w:val="both"/>
              <w:rPr>
                <w:rFonts w:ascii="Times New Roman" w:hAnsi="Times New Roman"/>
                <w:color w:val="000000"/>
                <w:sz w:val="28"/>
                <w:szCs w:val="28"/>
              </w:rPr>
            </w:pPr>
          </w:p>
          <w:p w:rsidR="00717C07" w:rsidRPr="00297977" w:rsidRDefault="00717C07" w:rsidP="0006699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 xml:space="preserve">Иное направление подготовки (специальность), </w:t>
            </w:r>
            <w:r w:rsidR="00F21764" w:rsidRPr="007649E5">
              <w:rPr>
                <w:rFonts w:ascii="Times New Roman" w:hAnsi="Times New Roman"/>
                <w:b w:val="0"/>
                <w:color w:val="auto"/>
                <w:sz w:val="28"/>
                <w:szCs w:val="28"/>
              </w:rPr>
              <w:t>при условии наличия диплома об окончании военной образовательной организации</w:t>
            </w:r>
            <w:r w:rsidR="00F21764" w:rsidRPr="00297977">
              <w:rPr>
                <w:rFonts w:ascii="Times New Roman" w:hAnsi="Times New Roman"/>
                <w:b w:val="0"/>
                <w:bCs w:val="0"/>
                <w:color w:val="auto"/>
                <w:sz w:val="28"/>
                <w:szCs w:val="28"/>
                <w:lang w:eastAsia="ru-RU"/>
              </w:rPr>
              <w:t xml:space="preserve"> </w:t>
            </w:r>
            <w:r w:rsidRPr="00297977">
              <w:rPr>
                <w:rFonts w:ascii="Times New Roman" w:hAnsi="Times New Roman"/>
                <w:b w:val="0"/>
                <w:bCs w:val="0"/>
                <w:color w:val="auto"/>
                <w:sz w:val="28"/>
                <w:szCs w:val="28"/>
                <w:lang w:eastAsia="ru-RU"/>
              </w:rPr>
              <w:t>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17C07" w:rsidRPr="00297977" w:rsidRDefault="00717C07" w:rsidP="00066998">
            <w:pPr>
              <w:pStyle w:val="3"/>
              <w:tabs>
                <w:tab w:val="left" w:pos="9033"/>
              </w:tabs>
              <w:spacing w:before="0" w:line="240" w:lineRule="auto"/>
              <w:jc w:val="both"/>
              <w:rPr>
                <w:rFonts w:ascii="Times New Roman" w:hAnsi="Times New Roman"/>
                <w:b w:val="0"/>
                <w:bCs w:val="0"/>
                <w:color w:val="auto"/>
                <w:sz w:val="28"/>
                <w:szCs w:val="28"/>
                <w:lang w:eastAsia="ru-RU"/>
              </w:rPr>
            </w:pPr>
          </w:p>
          <w:p w:rsidR="00717C07" w:rsidRPr="00297977" w:rsidRDefault="00717C07" w:rsidP="0006699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717C07" w:rsidRPr="00297977">
        <w:tc>
          <w:tcPr>
            <w:tcW w:w="2802" w:type="dxa"/>
            <w:vMerge w:val="restart"/>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w:t>
            </w:r>
            <w:r w:rsidRPr="00297977">
              <w:rPr>
                <w:rFonts w:ascii="Times New Roman" w:hAnsi="Times New Roman"/>
                <w:b/>
                <w:bCs/>
                <w:sz w:val="28"/>
                <w:szCs w:val="28"/>
              </w:rPr>
              <w:t xml:space="preserve">. Требования к </w:t>
            </w:r>
            <w:r w:rsidRPr="00297977">
              <w:rPr>
                <w:rFonts w:ascii="Times New Roman" w:hAnsi="Times New Roman"/>
                <w:b/>
                <w:bCs/>
                <w:sz w:val="28"/>
                <w:szCs w:val="28"/>
              </w:rPr>
              <w:lastRenderedPageBreak/>
              <w:t>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rPr>
              <w:lastRenderedPageBreak/>
              <w:t xml:space="preserve">1. Профессиональные </w:t>
            </w:r>
            <w:r w:rsidRPr="00297977">
              <w:rPr>
                <w:rFonts w:ascii="Times New Roman" w:hAnsi="Times New Roman"/>
                <w:b/>
                <w:bCs/>
                <w:sz w:val="28"/>
                <w:szCs w:val="28"/>
              </w:rPr>
              <w:lastRenderedPageBreak/>
              <w:t>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07113C" w:rsidRDefault="00717C07" w:rsidP="00066998">
            <w:pPr>
              <w:tabs>
                <w:tab w:val="left" w:pos="9033"/>
              </w:tabs>
              <w:spacing w:after="0" w:line="240" w:lineRule="auto"/>
              <w:ind w:left="34"/>
              <w:jc w:val="both"/>
              <w:rPr>
                <w:rFonts w:ascii="Times New Roman" w:hAnsi="Times New Roman"/>
                <w:sz w:val="28"/>
                <w:szCs w:val="28"/>
              </w:rPr>
            </w:pPr>
            <w:r w:rsidRPr="00297977">
              <w:rPr>
                <w:rFonts w:ascii="Times New Roman" w:hAnsi="Times New Roman"/>
                <w:sz w:val="28"/>
                <w:szCs w:val="28"/>
              </w:rPr>
              <w:lastRenderedPageBreak/>
              <w:t xml:space="preserve">Знание нормативных правовых актов, включенных в Перечень </w:t>
            </w:r>
            <w:r w:rsidRPr="00297977">
              <w:rPr>
                <w:rFonts w:ascii="Times New Roman" w:hAnsi="Times New Roman"/>
                <w:sz w:val="28"/>
                <w:szCs w:val="28"/>
              </w:rPr>
              <w:lastRenderedPageBreak/>
              <w:t xml:space="preserve">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0007113C">
              <w:rPr>
                <w:rFonts w:ascii="Times New Roman" w:hAnsi="Times New Roman"/>
                <w:bCs/>
                <w:sz w:val="24"/>
                <w:szCs w:val="24"/>
              </w:rPr>
              <w:t>«</w:t>
            </w:r>
            <w:r w:rsidR="0007113C">
              <w:rPr>
                <w:rFonts w:ascii="Times New Roman" w:hAnsi="Times New Roman"/>
                <w:sz w:val="28"/>
                <w:szCs w:val="28"/>
              </w:rPr>
              <w:t xml:space="preserve">Обеспечение деятельности </w:t>
            </w:r>
            <w:r w:rsidR="007649E5">
              <w:rPr>
                <w:rFonts w:ascii="Times New Roman" w:hAnsi="Times New Roman"/>
                <w:sz w:val="28"/>
                <w:szCs w:val="28"/>
              </w:rPr>
              <w:t>Минобороны России</w:t>
            </w:r>
            <w:r w:rsidR="0007113C">
              <w:rPr>
                <w:rFonts w:ascii="Times New Roman" w:hAnsi="Times New Roman"/>
                <w:sz w:val="28"/>
                <w:szCs w:val="28"/>
              </w:rPr>
              <w:t>»:</w:t>
            </w:r>
          </w:p>
          <w:p w:rsidR="000D5CA5" w:rsidRDefault="000D5CA5" w:rsidP="00066998">
            <w:pPr>
              <w:tabs>
                <w:tab w:val="left" w:pos="9033"/>
              </w:tabs>
              <w:spacing w:after="0" w:line="240" w:lineRule="auto"/>
              <w:ind w:left="34"/>
              <w:jc w:val="both"/>
              <w:rPr>
                <w:rFonts w:ascii="Times New Roman" w:hAnsi="Times New Roman"/>
                <w:sz w:val="28"/>
                <w:szCs w:val="28"/>
              </w:rPr>
            </w:pPr>
            <w:r>
              <w:rPr>
                <w:rFonts w:ascii="Times New Roman" w:hAnsi="Times New Roman"/>
                <w:bCs/>
                <w:sz w:val="28"/>
                <w:szCs w:val="28"/>
              </w:rPr>
              <w:t>0.1., 0.2., 0.3., 0.4., 0.5., 0.6., 0.7., 0.9., 0.10., 0.11., 0.12., 0.13., 0.14., 0.15., 0.16., 0.17., 0.18., 0.19., 0.20., 0.22.</w:t>
            </w:r>
          </w:p>
          <w:p w:rsidR="00717C07" w:rsidRPr="00297977" w:rsidRDefault="00717C07" w:rsidP="00066998">
            <w:pPr>
              <w:tabs>
                <w:tab w:val="left" w:pos="4953"/>
              </w:tabs>
              <w:spacing w:after="0" w:line="240" w:lineRule="auto"/>
              <w:jc w:val="both"/>
              <w:rPr>
                <w:rFonts w:ascii="Times New Roman" w:hAnsi="Times New Roman"/>
                <w:sz w:val="28"/>
                <w:szCs w:val="28"/>
              </w:rPr>
            </w:pPr>
            <w:r w:rsidRPr="0029797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17C07" w:rsidRPr="00297977">
        <w:tc>
          <w:tcPr>
            <w:tcW w:w="2802" w:type="dxa"/>
            <w:vMerge/>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b/>
                <w:bCs/>
                <w:sz w:val="28"/>
                <w:szCs w:val="28"/>
              </w:rPr>
            </w:pPr>
            <w:r w:rsidRPr="00297977">
              <w:rPr>
                <w:rFonts w:ascii="Times New Roman" w:hAnsi="Times New Roman"/>
                <w:b/>
                <w:bCs/>
                <w:sz w:val="28"/>
                <w:szCs w:val="28"/>
              </w:rPr>
              <w:t>2. Иные профессиональные знания</w:t>
            </w:r>
          </w:p>
          <w:p w:rsidR="00717C07" w:rsidRPr="00297977" w:rsidRDefault="00717C07" w:rsidP="00066998">
            <w:pPr>
              <w:tabs>
                <w:tab w:val="left" w:pos="9033"/>
              </w:tabs>
              <w:spacing w:after="0" w:line="240" w:lineRule="auto"/>
              <w:jc w:val="center"/>
              <w:rPr>
                <w:rFonts w:ascii="Times New Roman" w:hAnsi="Times New Roman"/>
                <w:sz w:val="28"/>
                <w:szCs w:val="28"/>
              </w:rPr>
            </w:pPr>
          </w:p>
        </w:tc>
        <w:tc>
          <w:tcPr>
            <w:tcW w:w="9214" w:type="dxa"/>
            <w:tcBorders>
              <w:top w:val="single" w:sz="4" w:space="0" w:color="auto"/>
              <w:left w:val="single" w:sz="4" w:space="0" w:color="auto"/>
              <w:bottom w:val="single" w:sz="4" w:space="0" w:color="auto"/>
              <w:right w:val="single" w:sz="4" w:space="0" w:color="auto"/>
            </w:tcBorders>
            <w:vAlign w:val="center"/>
          </w:tcPr>
          <w:p w:rsidR="003D72F8" w:rsidRDefault="00717C07" w:rsidP="00066998">
            <w:pPr>
              <w:tabs>
                <w:tab w:val="left" w:pos="4953"/>
              </w:tabs>
              <w:spacing w:after="0" w:line="240" w:lineRule="auto"/>
              <w:jc w:val="both"/>
              <w:rPr>
                <w:rFonts w:ascii="Times New Roman" w:hAnsi="Times New Roman"/>
                <w:sz w:val="28"/>
                <w:szCs w:val="28"/>
              </w:rPr>
            </w:pPr>
            <w:r w:rsidRPr="00297977">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3D72F8" w:rsidRDefault="000421D1" w:rsidP="00066998">
            <w:pPr>
              <w:tabs>
                <w:tab w:val="left" w:pos="4953"/>
              </w:tabs>
              <w:spacing w:after="0" w:line="240" w:lineRule="auto"/>
              <w:jc w:val="both"/>
              <w:rPr>
                <w:rFonts w:ascii="Times New Roman" w:hAnsi="Times New Roman"/>
                <w:sz w:val="28"/>
                <w:szCs w:val="28"/>
              </w:rPr>
            </w:pPr>
            <w:r>
              <w:rPr>
                <w:rFonts w:ascii="Times New Roman" w:hAnsi="Times New Roman"/>
                <w:bCs/>
                <w:sz w:val="24"/>
                <w:szCs w:val="24"/>
              </w:rPr>
              <w:t>«</w:t>
            </w:r>
            <w:r>
              <w:rPr>
                <w:rFonts w:ascii="Times New Roman" w:hAnsi="Times New Roman"/>
                <w:sz w:val="28"/>
                <w:szCs w:val="28"/>
              </w:rPr>
              <w:t>Организация бюджетного процесса,</w:t>
            </w:r>
            <w:r w:rsidRPr="00B53C0A">
              <w:rPr>
                <w:rFonts w:ascii="Times New Roman" w:hAnsi="Times New Roman"/>
                <w:sz w:val="28"/>
                <w:szCs w:val="28"/>
              </w:rPr>
              <w:t xml:space="preserve"> ведение учета и отчетности</w:t>
            </w:r>
            <w:r>
              <w:rPr>
                <w:rFonts w:ascii="Times New Roman" w:hAnsi="Times New Roman"/>
                <w:sz w:val="28"/>
                <w:szCs w:val="28"/>
              </w:rPr>
              <w:t>»</w:t>
            </w:r>
            <w:r w:rsidR="003D72F8">
              <w:rPr>
                <w:rFonts w:ascii="Times New Roman" w:hAnsi="Times New Roman"/>
                <w:sz w:val="28"/>
                <w:szCs w:val="28"/>
              </w:rPr>
              <w:t>:</w:t>
            </w:r>
          </w:p>
          <w:p w:rsidR="00717C07" w:rsidRPr="00920943" w:rsidRDefault="000D5CA5" w:rsidP="00066998">
            <w:pPr>
              <w:pStyle w:val="1"/>
              <w:tabs>
                <w:tab w:val="left" w:pos="351"/>
                <w:tab w:val="left" w:pos="9033"/>
              </w:tabs>
              <w:spacing w:after="0" w:line="240" w:lineRule="auto"/>
              <w:ind w:left="68"/>
              <w:jc w:val="both"/>
              <w:rPr>
                <w:rFonts w:ascii="Times New Roman" w:hAnsi="Times New Roman"/>
                <w:sz w:val="28"/>
                <w:szCs w:val="28"/>
              </w:rPr>
            </w:pPr>
            <w:r>
              <w:rPr>
                <w:rFonts w:ascii="Times New Roman" w:hAnsi="Times New Roman"/>
                <w:bCs/>
                <w:sz w:val="28"/>
                <w:szCs w:val="28"/>
              </w:rPr>
              <w:t>1.1.. 1.2., 1.3., 1.4., 1.5., 1.6., 1.7., 1.8., 1.9., 1.10., 1.11., 1.12., 1.13., 1.14., 1.15., 1.18., 1.19., 1.20., 1.21., 1.22., 1.27., 1.28., 1.29., 1.30., 1.31., 1.32.</w:t>
            </w:r>
          </w:p>
        </w:tc>
      </w:tr>
      <w:tr w:rsidR="00717C07" w:rsidRPr="00297977">
        <w:tc>
          <w:tcPr>
            <w:tcW w:w="6062" w:type="dxa"/>
            <w:gridSpan w:val="2"/>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III</w:t>
            </w:r>
            <w:r w:rsidRPr="00297977">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vAlign w:val="center"/>
          </w:tcPr>
          <w:p w:rsidR="00731647" w:rsidRPr="00995658" w:rsidRDefault="00AC053B" w:rsidP="00066998">
            <w:pPr>
              <w:spacing w:after="0" w:line="240" w:lineRule="auto"/>
              <w:jc w:val="both"/>
              <w:rPr>
                <w:rFonts w:ascii="Times New Roman" w:hAnsi="Times New Roman"/>
                <w:sz w:val="28"/>
                <w:szCs w:val="28"/>
              </w:rPr>
            </w:pPr>
            <w:r>
              <w:rPr>
                <w:rFonts w:ascii="Times New Roman" w:hAnsi="Times New Roman"/>
                <w:sz w:val="28"/>
                <w:szCs w:val="28"/>
              </w:rPr>
              <w:t>Навыки ф</w:t>
            </w:r>
            <w:r w:rsidR="00630DD8" w:rsidRPr="00995658">
              <w:rPr>
                <w:rFonts w:ascii="Times New Roman" w:hAnsi="Times New Roman"/>
                <w:sz w:val="28"/>
                <w:szCs w:val="28"/>
              </w:rPr>
              <w:t>ормировани</w:t>
            </w:r>
            <w:r>
              <w:rPr>
                <w:rFonts w:ascii="Times New Roman" w:hAnsi="Times New Roman"/>
                <w:sz w:val="28"/>
                <w:szCs w:val="28"/>
              </w:rPr>
              <w:t>я</w:t>
            </w:r>
            <w:r w:rsidR="00630DD8" w:rsidRPr="00995658">
              <w:rPr>
                <w:rFonts w:ascii="Times New Roman" w:hAnsi="Times New Roman"/>
                <w:sz w:val="28"/>
                <w:szCs w:val="28"/>
              </w:rPr>
              <w:t xml:space="preserve"> показателей бюджетной отчетности, осуществлени</w:t>
            </w:r>
            <w:r>
              <w:rPr>
                <w:rFonts w:ascii="Times New Roman" w:hAnsi="Times New Roman"/>
                <w:sz w:val="28"/>
                <w:szCs w:val="28"/>
              </w:rPr>
              <w:t>я</w:t>
            </w:r>
            <w:r w:rsidR="00630DD8" w:rsidRPr="00995658">
              <w:rPr>
                <w:rFonts w:ascii="Times New Roman" w:hAnsi="Times New Roman"/>
                <w:sz w:val="28"/>
                <w:szCs w:val="28"/>
              </w:rPr>
              <w:t xml:space="preserve"> анализа ее показателей. </w:t>
            </w:r>
            <w:r>
              <w:rPr>
                <w:rFonts w:ascii="Times New Roman" w:hAnsi="Times New Roman"/>
                <w:sz w:val="28"/>
                <w:szCs w:val="28"/>
              </w:rPr>
              <w:t>Навыки о</w:t>
            </w:r>
            <w:r w:rsidR="00EC03D0" w:rsidRPr="00995658">
              <w:rPr>
                <w:rFonts w:ascii="Times New Roman" w:hAnsi="Times New Roman"/>
                <w:sz w:val="28"/>
                <w:szCs w:val="28"/>
              </w:rPr>
              <w:t>рганизаци</w:t>
            </w:r>
            <w:r>
              <w:rPr>
                <w:rFonts w:ascii="Times New Roman" w:hAnsi="Times New Roman"/>
                <w:sz w:val="28"/>
                <w:szCs w:val="28"/>
              </w:rPr>
              <w:t>и</w:t>
            </w:r>
            <w:r w:rsidR="00EC03D0" w:rsidRPr="00995658">
              <w:rPr>
                <w:rFonts w:ascii="Times New Roman" w:hAnsi="Times New Roman"/>
                <w:sz w:val="28"/>
                <w:szCs w:val="28"/>
              </w:rPr>
              <w:t xml:space="preserve"> документооборота при ведении бюджетного учета. </w:t>
            </w:r>
            <w:r w:rsidR="000431E9" w:rsidRPr="00995658">
              <w:rPr>
                <w:rFonts w:ascii="Times New Roman" w:hAnsi="Times New Roman"/>
                <w:sz w:val="28"/>
                <w:szCs w:val="28"/>
              </w:rPr>
              <w:t>Разработка проектов</w:t>
            </w:r>
            <w:r w:rsidR="00234E6D" w:rsidRPr="00995658">
              <w:rPr>
                <w:rFonts w:ascii="Times New Roman" w:hAnsi="Times New Roman"/>
                <w:sz w:val="28"/>
                <w:szCs w:val="28"/>
              </w:rPr>
              <w:t xml:space="preserve"> правовых актов,</w:t>
            </w:r>
            <w:r w:rsidR="000431E9" w:rsidRPr="00995658">
              <w:rPr>
                <w:rFonts w:ascii="Times New Roman" w:hAnsi="Times New Roman"/>
                <w:sz w:val="28"/>
                <w:szCs w:val="28"/>
              </w:rPr>
              <w:t xml:space="preserve"> служебных документов по вопросам финансирования и расчетов.</w:t>
            </w:r>
            <w:r w:rsidR="0056559F" w:rsidRPr="00995658">
              <w:rPr>
                <w:rFonts w:ascii="Times New Roman" w:hAnsi="Times New Roman"/>
                <w:sz w:val="28"/>
                <w:szCs w:val="28"/>
              </w:rPr>
              <w:t xml:space="preserve"> </w:t>
            </w:r>
            <w:r w:rsidR="00995658" w:rsidRPr="00995658">
              <w:rPr>
                <w:rFonts w:ascii="Times New Roman" w:hAnsi="Times New Roman"/>
                <w:sz w:val="28"/>
                <w:szCs w:val="28"/>
              </w:rPr>
              <w:t>Участие в разработке проектов договоров (контрактов)</w:t>
            </w:r>
            <w:r w:rsidR="00995658">
              <w:rPr>
                <w:rFonts w:ascii="Times New Roman" w:hAnsi="Times New Roman"/>
                <w:sz w:val="28"/>
                <w:szCs w:val="28"/>
              </w:rPr>
              <w:t xml:space="preserve">, подготовке конкурсной документации. </w:t>
            </w:r>
            <w:r>
              <w:rPr>
                <w:rFonts w:ascii="Times New Roman" w:hAnsi="Times New Roman"/>
                <w:sz w:val="28"/>
                <w:szCs w:val="28"/>
              </w:rPr>
              <w:t>Формирование</w:t>
            </w:r>
            <w:r w:rsidR="00995658">
              <w:rPr>
                <w:rFonts w:ascii="Times New Roman" w:hAnsi="Times New Roman"/>
                <w:sz w:val="28"/>
                <w:szCs w:val="28"/>
              </w:rPr>
              <w:t xml:space="preserve"> предложений в проект федерального бюджета.</w:t>
            </w:r>
          </w:p>
          <w:p w:rsidR="009E77B9" w:rsidRDefault="009E77B9" w:rsidP="009E77B9">
            <w:pPr>
              <w:spacing w:after="0" w:line="240" w:lineRule="auto"/>
              <w:jc w:val="both"/>
              <w:rPr>
                <w:rFonts w:ascii="Times New Roman" w:hAnsi="Times New Roman"/>
                <w:sz w:val="28"/>
                <w:szCs w:val="28"/>
              </w:rPr>
            </w:pPr>
          </w:p>
          <w:p w:rsidR="009E77B9" w:rsidRDefault="009E77B9" w:rsidP="009E77B9">
            <w:pPr>
              <w:spacing w:after="0" w:line="240" w:lineRule="auto"/>
              <w:jc w:val="both"/>
              <w:rPr>
                <w:rFonts w:ascii="Times New Roman" w:hAnsi="Times New Roman"/>
                <w:sz w:val="28"/>
                <w:szCs w:val="28"/>
              </w:rPr>
            </w:pPr>
          </w:p>
          <w:p w:rsidR="009E77B9" w:rsidRDefault="009E77B9" w:rsidP="009E77B9">
            <w:pPr>
              <w:spacing w:after="0" w:line="240" w:lineRule="auto"/>
              <w:jc w:val="both"/>
              <w:rPr>
                <w:rFonts w:ascii="Times New Roman" w:hAnsi="Times New Roman"/>
                <w:sz w:val="28"/>
                <w:szCs w:val="28"/>
              </w:rPr>
            </w:pPr>
          </w:p>
          <w:p w:rsidR="009E77B9" w:rsidRDefault="009E77B9" w:rsidP="009E77B9">
            <w:pPr>
              <w:spacing w:after="0" w:line="240" w:lineRule="auto"/>
              <w:jc w:val="both"/>
              <w:rPr>
                <w:rFonts w:ascii="Times New Roman" w:hAnsi="Times New Roman"/>
                <w:sz w:val="28"/>
                <w:szCs w:val="28"/>
              </w:rPr>
            </w:pPr>
          </w:p>
          <w:p w:rsidR="009E77B9" w:rsidRDefault="009E77B9" w:rsidP="009E77B9">
            <w:pPr>
              <w:spacing w:after="0" w:line="240" w:lineRule="auto"/>
              <w:jc w:val="both"/>
              <w:rPr>
                <w:rFonts w:ascii="Times New Roman" w:hAnsi="Times New Roman"/>
                <w:sz w:val="28"/>
                <w:szCs w:val="28"/>
              </w:rPr>
            </w:pPr>
          </w:p>
          <w:p w:rsidR="00995658" w:rsidRDefault="00995658" w:rsidP="009E77B9">
            <w:pPr>
              <w:spacing w:after="0" w:line="240" w:lineRule="auto"/>
              <w:jc w:val="both"/>
              <w:rPr>
                <w:rFonts w:ascii="Times New Roman" w:hAnsi="Times New Roman"/>
                <w:sz w:val="28"/>
                <w:szCs w:val="28"/>
              </w:rPr>
            </w:pPr>
          </w:p>
          <w:p w:rsidR="009E77B9" w:rsidRPr="009240DB" w:rsidRDefault="009E77B9" w:rsidP="009E77B9">
            <w:pPr>
              <w:spacing w:after="0" w:line="240" w:lineRule="auto"/>
              <w:jc w:val="both"/>
              <w:rPr>
                <w:rFonts w:ascii="Times New Roman" w:hAnsi="Times New Roman"/>
                <w:i/>
                <w:sz w:val="28"/>
                <w:szCs w:val="28"/>
              </w:rPr>
            </w:pPr>
          </w:p>
        </w:tc>
      </w:tr>
      <w:tr w:rsidR="00717C07" w:rsidRPr="00297977">
        <w:trPr>
          <w:trHeight w:val="561"/>
        </w:trPr>
        <w:tc>
          <w:tcPr>
            <w:tcW w:w="15276" w:type="dxa"/>
            <w:gridSpan w:val="3"/>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b/>
                <w:sz w:val="28"/>
                <w:szCs w:val="28"/>
              </w:rPr>
            </w:pPr>
            <w:r w:rsidRPr="00EE09D3">
              <w:lastRenderedPageBreak/>
              <w:br w:type="page"/>
            </w:r>
            <w:r w:rsidRPr="00297977">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717C07" w:rsidRPr="00297977">
        <w:trPr>
          <w:trHeight w:val="7923"/>
        </w:trPr>
        <w:tc>
          <w:tcPr>
            <w:tcW w:w="6062" w:type="dxa"/>
            <w:gridSpan w:val="2"/>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smartTag w:uri="urn:schemas-microsoft-com:office:smarttags" w:element="place">
              <w:r w:rsidRPr="00297977">
                <w:rPr>
                  <w:rFonts w:ascii="Times New Roman" w:hAnsi="Times New Roman"/>
                  <w:b/>
                  <w:bCs/>
                  <w:sz w:val="28"/>
                  <w:szCs w:val="28"/>
                  <w:lang w:val="en-US"/>
                </w:rPr>
                <w:t>I</w:t>
              </w:r>
              <w:r w:rsidRPr="00297977">
                <w:rPr>
                  <w:rFonts w:ascii="Times New Roman" w:hAnsi="Times New Roman"/>
                  <w:b/>
                  <w:bCs/>
                  <w:sz w:val="28"/>
                  <w:szCs w:val="28"/>
                </w:rPr>
                <w:t>.</w:t>
              </w:r>
            </w:smartTag>
            <w:r w:rsidRPr="00297977">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both"/>
              <w:rPr>
                <w:rFonts w:ascii="Times New Roman" w:hAnsi="Times New Roman"/>
                <w:bCs/>
                <w:sz w:val="28"/>
                <w:szCs w:val="28"/>
              </w:rPr>
            </w:pPr>
            <w:r w:rsidRPr="00297977">
              <w:rPr>
                <w:rFonts w:ascii="Times New Roman" w:hAnsi="Times New Roman"/>
                <w:b/>
                <w:bCs/>
                <w:sz w:val="28"/>
                <w:szCs w:val="28"/>
              </w:rPr>
              <w:t>К магистрам:</w:t>
            </w:r>
            <w:r w:rsidRPr="00297977">
              <w:rPr>
                <w:rFonts w:ascii="Times New Roman" w:hAnsi="Times New Roman"/>
                <w:bCs/>
                <w:sz w:val="28"/>
                <w:szCs w:val="28"/>
              </w:rPr>
              <w:t xml:space="preserve"> </w:t>
            </w:r>
          </w:p>
          <w:p w:rsidR="00717C07" w:rsidRDefault="000D5CA5" w:rsidP="00066998">
            <w:pPr>
              <w:tabs>
                <w:tab w:val="left" w:pos="9033"/>
              </w:tabs>
              <w:spacing w:after="0" w:line="240" w:lineRule="auto"/>
              <w:jc w:val="both"/>
              <w:rPr>
                <w:rFonts w:ascii="Times New Roman" w:hAnsi="Times New Roman"/>
                <w:sz w:val="28"/>
                <w:szCs w:val="28"/>
              </w:rPr>
            </w:pPr>
            <w:r w:rsidRPr="00AF7997">
              <w:rPr>
                <w:rFonts w:ascii="Times New Roman" w:hAnsi="Times New Roman"/>
                <w:bCs/>
                <w:sz w:val="28"/>
                <w:szCs w:val="28"/>
              </w:rPr>
              <w:t>направления подготовки</w:t>
            </w:r>
            <w:r w:rsidRPr="00AF7997">
              <w:rPr>
                <w:rStyle w:val="a5"/>
                <w:rFonts w:ascii="Times New Roman" w:eastAsia="Calibri" w:hAnsi="Times New Roman"/>
                <w:sz w:val="28"/>
                <w:szCs w:val="28"/>
              </w:rPr>
              <w:footnoteReference w:id="13"/>
            </w:r>
            <w:r w:rsidRPr="00AF7997">
              <w:rPr>
                <w:rFonts w:ascii="Times New Roman" w:hAnsi="Times New Roman"/>
                <w:sz w:val="28"/>
                <w:szCs w:val="28"/>
              </w:rPr>
              <w:t>.«Экономика», «Финансы и кредит», «Государственный аудит</w:t>
            </w:r>
            <w:r>
              <w:rPr>
                <w:rFonts w:ascii="Times New Roman" w:hAnsi="Times New Roman"/>
                <w:sz w:val="28"/>
                <w:szCs w:val="28"/>
              </w:rPr>
              <w:t>»,</w:t>
            </w:r>
            <w:r w:rsidRPr="00AF7997">
              <w:rPr>
                <w:rFonts w:ascii="Times New Roman" w:hAnsi="Times New Roman"/>
                <w:sz w:val="28"/>
                <w:szCs w:val="28"/>
              </w:rPr>
              <w:t xml:space="preserve"> «Юриспруденция»</w:t>
            </w:r>
          </w:p>
          <w:p w:rsidR="00995658" w:rsidRPr="00297977" w:rsidRDefault="00995658" w:rsidP="00066998">
            <w:pPr>
              <w:tabs>
                <w:tab w:val="left" w:pos="9033"/>
              </w:tabs>
              <w:spacing w:after="0" w:line="240" w:lineRule="auto"/>
              <w:jc w:val="both"/>
              <w:rPr>
                <w:rFonts w:ascii="Times New Roman" w:hAnsi="Times New Roman"/>
                <w:b/>
                <w:sz w:val="28"/>
                <w:szCs w:val="28"/>
              </w:rPr>
            </w:pPr>
          </w:p>
          <w:p w:rsidR="00717C07" w:rsidRPr="00297977" w:rsidRDefault="00717C07" w:rsidP="00066998">
            <w:pPr>
              <w:tabs>
                <w:tab w:val="left" w:pos="9033"/>
              </w:tabs>
              <w:spacing w:after="0" w:line="240" w:lineRule="auto"/>
              <w:jc w:val="both"/>
              <w:rPr>
                <w:rFonts w:ascii="Times New Roman" w:hAnsi="Times New Roman"/>
                <w:b/>
                <w:sz w:val="28"/>
                <w:szCs w:val="28"/>
              </w:rPr>
            </w:pPr>
            <w:r w:rsidRPr="00297977">
              <w:rPr>
                <w:rFonts w:ascii="Times New Roman" w:hAnsi="Times New Roman"/>
                <w:b/>
                <w:sz w:val="28"/>
                <w:szCs w:val="28"/>
              </w:rPr>
              <w:t xml:space="preserve">К специалистам: </w:t>
            </w:r>
          </w:p>
          <w:p w:rsidR="000D5CA5" w:rsidRPr="00AF7997" w:rsidRDefault="000D5CA5" w:rsidP="00066998">
            <w:pPr>
              <w:tabs>
                <w:tab w:val="left" w:pos="9033"/>
              </w:tabs>
              <w:spacing w:after="0" w:line="240" w:lineRule="auto"/>
              <w:jc w:val="both"/>
              <w:rPr>
                <w:rFonts w:ascii="Times New Roman" w:hAnsi="Times New Roman"/>
                <w:sz w:val="28"/>
                <w:szCs w:val="28"/>
              </w:rPr>
            </w:pPr>
            <w:proofErr w:type="gramStart"/>
            <w:r w:rsidRPr="00AF7997">
              <w:rPr>
                <w:rFonts w:ascii="Times New Roman" w:hAnsi="Times New Roman"/>
                <w:sz w:val="28"/>
                <w:szCs w:val="28"/>
              </w:rPr>
              <w:t xml:space="preserve">специальности </w:t>
            </w:r>
            <w:r w:rsidRPr="00AF7997">
              <w:rPr>
                <w:rStyle w:val="a5"/>
                <w:rFonts w:ascii="Times New Roman" w:eastAsia="Calibri" w:hAnsi="Times New Roman"/>
                <w:sz w:val="28"/>
                <w:szCs w:val="28"/>
              </w:rPr>
              <w:t xml:space="preserve"> </w:t>
            </w:r>
            <w:r w:rsidRPr="00AF7997">
              <w:rPr>
                <w:rStyle w:val="a5"/>
                <w:rFonts w:ascii="Times New Roman" w:eastAsia="Calibri" w:hAnsi="Times New Roman"/>
                <w:sz w:val="28"/>
                <w:szCs w:val="28"/>
              </w:rPr>
              <w:footnoteReference w:id="14"/>
            </w:r>
            <w:r w:rsidRPr="00AF7997">
              <w:rPr>
                <w:rFonts w:ascii="Times New Roman" w:hAnsi="Times New Roman"/>
                <w:sz w:val="28"/>
                <w:szCs w:val="28"/>
              </w:rPr>
              <w:t xml:space="preserve">.«Налоги и налогообложение», «Экономическая теория», «Финансы и кредит», «Финансы», «Бухгалтерский учет, анализ и аудит», «Экономика и бухгалтерский </w:t>
            </w:r>
            <w:r>
              <w:rPr>
                <w:rFonts w:ascii="Times New Roman" w:hAnsi="Times New Roman"/>
                <w:sz w:val="28"/>
                <w:szCs w:val="28"/>
              </w:rPr>
              <w:t xml:space="preserve">учет» (по отраслям), </w:t>
            </w:r>
            <w:r w:rsidRPr="00AF7997">
              <w:rPr>
                <w:rFonts w:ascii="Times New Roman" w:hAnsi="Times New Roman"/>
                <w:sz w:val="28"/>
                <w:szCs w:val="28"/>
              </w:rPr>
              <w:t>«Правоведение</w:t>
            </w:r>
            <w:r>
              <w:rPr>
                <w:rFonts w:ascii="Times New Roman" w:hAnsi="Times New Roman"/>
                <w:sz w:val="28"/>
                <w:szCs w:val="28"/>
              </w:rPr>
              <w:t>»</w:t>
            </w:r>
            <w:proofErr w:type="gramEnd"/>
          </w:p>
          <w:p w:rsidR="00717C07" w:rsidRPr="00297977" w:rsidRDefault="00717C07" w:rsidP="00066998">
            <w:pPr>
              <w:pStyle w:val="3"/>
              <w:tabs>
                <w:tab w:val="left" w:pos="9033"/>
              </w:tabs>
              <w:spacing w:before="0" w:line="240" w:lineRule="auto"/>
              <w:jc w:val="both"/>
              <w:rPr>
                <w:rFonts w:ascii="Times New Roman" w:hAnsi="Times New Roman"/>
                <w:b w:val="0"/>
                <w:bCs w:val="0"/>
                <w:color w:val="auto"/>
                <w:sz w:val="28"/>
                <w:szCs w:val="28"/>
                <w:lang w:eastAsia="ru-RU"/>
              </w:rPr>
            </w:pPr>
          </w:p>
          <w:p w:rsidR="00717C07" w:rsidRPr="00297977" w:rsidRDefault="00717C07" w:rsidP="00066998">
            <w:pPr>
              <w:spacing w:after="0" w:line="240" w:lineRule="auto"/>
              <w:jc w:val="both"/>
              <w:rPr>
                <w:rFonts w:ascii="Times New Roman" w:hAnsi="Times New Roman"/>
                <w:b/>
                <w:bCs/>
                <w:sz w:val="28"/>
                <w:szCs w:val="28"/>
              </w:rPr>
            </w:pPr>
            <w:r w:rsidRPr="00297977">
              <w:rPr>
                <w:rFonts w:ascii="Times New Roman" w:hAnsi="Times New Roman"/>
                <w:b/>
                <w:bCs/>
                <w:sz w:val="28"/>
                <w:szCs w:val="28"/>
              </w:rPr>
              <w:t>К бакалаврам:</w:t>
            </w:r>
          </w:p>
          <w:p w:rsidR="00731647" w:rsidRPr="00AF7997" w:rsidRDefault="00731647" w:rsidP="00066998">
            <w:pPr>
              <w:pStyle w:val="3"/>
              <w:tabs>
                <w:tab w:val="left" w:pos="9033"/>
              </w:tabs>
              <w:spacing w:before="0" w:line="240" w:lineRule="auto"/>
              <w:jc w:val="both"/>
              <w:rPr>
                <w:rFonts w:ascii="Times New Roman" w:hAnsi="Times New Roman"/>
                <w:b w:val="0"/>
                <w:color w:val="auto"/>
                <w:sz w:val="28"/>
                <w:szCs w:val="28"/>
              </w:rPr>
            </w:pPr>
            <w:proofErr w:type="gramStart"/>
            <w:r w:rsidRPr="00FC23F8">
              <w:rPr>
                <w:rFonts w:ascii="Times New Roman" w:hAnsi="Times New Roman"/>
                <w:b w:val="0"/>
                <w:color w:val="auto"/>
                <w:sz w:val="28"/>
                <w:szCs w:val="28"/>
              </w:rPr>
              <w:t>направления подготовки</w:t>
            </w:r>
            <w:r>
              <w:rPr>
                <w:rFonts w:ascii="Times New Roman" w:hAnsi="Times New Roman"/>
                <w:b w:val="0"/>
                <w:color w:val="auto"/>
                <w:sz w:val="28"/>
                <w:szCs w:val="28"/>
              </w:rPr>
              <w:t xml:space="preserve"> </w:t>
            </w:r>
            <w:r w:rsidRPr="00AF7997">
              <w:rPr>
                <w:rFonts w:ascii="Times New Roman" w:hAnsi="Times New Roman"/>
                <w:b w:val="0"/>
                <w:color w:val="auto"/>
                <w:sz w:val="28"/>
                <w:szCs w:val="28"/>
              </w:rPr>
              <w:t>«Экономика» по специальностям «Налоги и налогообложение», «Экономическая теория», «Финансы и кредит», «Финансы», «Бухгалтерский учет, анализ и аудит», «</w:t>
            </w:r>
            <w:r>
              <w:rPr>
                <w:rFonts w:ascii="Times New Roman" w:hAnsi="Times New Roman"/>
                <w:b w:val="0"/>
                <w:color w:val="auto"/>
                <w:sz w:val="28"/>
                <w:szCs w:val="28"/>
              </w:rPr>
              <w:t>Экономика и бухгалтерский учет»,</w:t>
            </w:r>
            <w:r w:rsidR="006E633B">
              <w:rPr>
                <w:rFonts w:ascii="Times New Roman" w:hAnsi="Times New Roman"/>
                <w:b w:val="0"/>
                <w:color w:val="auto"/>
                <w:sz w:val="28"/>
                <w:szCs w:val="28"/>
              </w:rPr>
              <w:t xml:space="preserve"> «Экономическая безопасность»,</w:t>
            </w:r>
            <w:r>
              <w:rPr>
                <w:rFonts w:ascii="Times New Roman" w:hAnsi="Times New Roman"/>
                <w:b w:val="0"/>
                <w:color w:val="auto"/>
                <w:sz w:val="28"/>
                <w:szCs w:val="28"/>
              </w:rPr>
              <w:t xml:space="preserve"> </w:t>
            </w:r>
            <w:r w:rsidRPr="00AF7997">
              <w:rPr>
                <w:rFonts w:ascii="Times New Roman" w:hAnsi="Times New Roman"/>
                <w:b w:val="0"/>
                <w:color w:val="auto"/>
                <w:sz w:val="28"/>
                <w:szCs w:val="28"/>
              </w:rPr>
              <w:t>«Правоведение</w:t>
            </w:r>
            <w:r>
              <w:rPr>
                <w:rFonts w:ascii="Times New Roman" w:hAnsi="Times New Roman"/>
                <w:b w:val="0"/>
                <w:color w:val="auto"/>
                <w:sz w:val="28"/>
                <w:szCs w:val="28"/>
              </w:rPr>
              <w:t>».</w:t>
            </w:r>
            <w:proofErr w:type="gramEnd"/>
          </w:p>
          <w:p w:rsidR="00717C07" w:rsidRPr="00297977" w:rsidRDefault="00717C07" w:rsidP="00066998">
            <w:pPr>
              <w:tabs>
                <w:tab w:val="left" w:pos="9033"/>
              </w:tabs>
              <w:spacing w:after="0" w:line="240" w:lineRule="auto"/>
              <w:jc w:val="both"/>
              <w:rPr>
                <w:rFonts w:ascii="Times New Roman" w:hAnsi="Times New Roman"/>
                <w:sz w:val="28"/>
                <w:szCs w:val="28"/>
              </w:rPr>
            </w:pPr>
          </w:p>
          <w:p w:rsidR="00717C07" w:rsidRPr="00297977" w:rsidRDefault="00717C07" w:rsidP="0006699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 xml:space="preserve">Иное направление подготовки (специальность), </w:t>
            </w:r>
            <w:r w:rsidR="00F21764" w:rsidRPr="007649E5">
              <w:rPr>
                <w:rFonts w:ascii="Times New Roman" w:hAnsi="Times New Roman"/>
                <w:b w:val="0"/>
                <w:color w:val="auto"/>
                <w:sz w:val="28"/>
                <w:szCs w:val="28"/>
              </w:rPr>
              <w:t>при условии наличия диплома об окончании военной образовательной организации</w:t>
            </w:r>
            <w:r w:rsidR="00F21764" w:rsidRPr="00297977">
              <w:rPr>
                <w:rFonts w:ascii="Times New Roman" w:hAnsi="Times New Roman"/>
                <w:b w:val="0"/>
                <w:bCs w:val="0"/>
                <w:color w:val="auto"/>
                <w:sz w:val="28"/>
                <w:szCs w:val="28"/>
                <w:lang w:eastAsia="ru-RU"/>
              </w:rPr>
              <w:t xml:space="preserve"> </w:t>
            </w:r>
            <w:r w:rsidRPr="00297977">
              <w:rPr>
                <w:rFonts w:ascii="Times New Roman" w:hAnsi="Times New Roman"/>
                <w:b w:val="0"/>
                <w:bCs w:val="0"/>
                <w:color w:val="auto"/>
                <w:sz w:val="28"/>
                <w:szCs w:val="28"/>
                <w:lang w:eastAsia="ru-RU"/>
              </w:rPr>
              <w:t>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17C07" w:rsidRPr="00297977" w:rsidRDefault="00717C07" w:rsidP="00066998">
            <w:pPr>
              <w:pStyle w:val="3"/>
              <w:tabs>
                <w:tab w:val="left" w:pos="9033"/>
              </w:tabs>
              <w:spacing w:before="0" w:line="240" w:lineRule="auto"/>
              <w:jc w:val="both"/>
              <w:rPr>
                <w:rFonts w:ascii="Times New Roman" w:hAnsi="Times New Roman"/>
                <w:b w:val="0"/>
                <w:bCs w:val="0"/>
                <w:color w:val="auto"/>
                <w:sz w:val="28"/>
                <w:szCs w:val="28"/>
                <w:lang w:eastAsia="ru-RU"/>
              </w:rPr>
            </w:pPr>
          </w:p>
          <w:p w:rsidR="00717C07" w:rsidRPr="00297977" w:rsidRDefault="00717C07" w:rsidP="0006699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717C07" w:rsidRPr="00297977">
        <w:trPr>
          <w:trHeight w:val="3676"/>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lastRenderedPageBreak/>
              <w:t>II</w:t>
            </w:r>
            <w:r w:rsidRPr="00297977">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07113C" w:rsidRDefault="00717C07" w:rsidP="00066998">
            <w:pPr>
              <w:tabs>
                <w:tab w:val="left" w:pos="9033"/>
              </w:tabs>
              <w:spacing w:after="0" w:line="240" w:lineRule="auto"/>
              <w:ind w:left="34"/>
              <w:jc w:val="both"/>
              <w:rPr>
                <w:rFonts w:ascii="Times New Roman" w:hAnsi="Times New Roman"/>
                <w:sz w:val="28"/>
                <w:szCs w:val="28"/>
              </w:rPr>
            </w:pPr>
            <w:r w:rsidRPr="00297977">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w:t>
            </w:r>
            <w:r w:rsidR="0007113C">
              <w:rPr>
                <w:rFonts w:ascii="Times New Roman" w:hAnsi="Times New Roman"/>
                <w:bCs/>
                <w:sz w:val="24"/>
                <w:szCs w:val="24"/>
              </w:rPr>
              <w:t>«</w:t>
            </w:r>
            <w:r w:rsidR="0007113C">
              <w:rPr>
                <w:rFonts w:ascii="Times New Roman" w:hAnsi="Times New Roman"/>
                <w:sz w:val="28"/>
                <w:szCs w:val="28"/>
              </w:rPr>
              <w:t xml:space="preserve">Обеспечение деятельности </w:t>
            </w:r>
            <w:r w:rsidR="007649E5">
              <w:rPr>
                <w:rFonts w:ascii="Times New Roman" w:hAnsi="Times New Roman"/>
                <w:sz w:val="28"/>
                <w:szCs w:val="28"/>
              </w:rPr>
              <w:t>Минобороны России</w:t>
            </w:r>
            <w:r w:rsidR="0007113C">
              <w:rPr>
                <w:rFonts w:ascii="Times New Roman" w:hAnsi="Times New Roman"/>
                <w:sz w:val="28"/>
                <w:szCs w:val="28"/>
              </w:rPr>
              <w:t>»:</w:t>
            </w:r>
          </w:p>
          <w:p w:rsidR="000D5CA5" w:rsidRDefault="000D5CA5" w:rsidP="00066998">
            <w:pPr>
              <w:tabs>
                <w:tab w:val="left" w:pos="9033"/>
              </w:tabs>
              <w:spacing w:after="0" w:line="240" w:lineRule="auto"/>
              <w:ind w:left="34"/>
              <w:jc w:val="both"/>
              <w:rPr>
                <w:rFonts w:ascii="Times New Roman" w:hAnsi="Times New Roman"/>
                <w:bCs/>
                <w:sz w:val="28"/>
                <w:szCs w:val="28"/>
              </w:rPr>
            </w:pPr>
            <w:r>
              <w:rPr>
                <w:rFonts w:ascii="Times New Roman" w:hAnsi="Times New Roman"/>
                <w:bCs/>
                <w:sz w:val="28"/>
                <w:szCs w:val="28"/>
              </w:rPr>
              <w:t>0.1., 0.2., 0.3., 0.4., 0.5., 0.6., 0.7., 0.10., 0.11., 0.12., 0.14., 0.15., 0.17., 0.18., 0.19., 0.22.</w:t>
            </w:r>
          </w:p>
          <w:p w:rsidR="00F3275C" w:rsidRDefault="00F3275C" w:rsidP="00066998">
            <w:pPr>
              <w:tabs>
                <w:tab w:val="left" w:pos="4953"/>
              </w:tabs>
              <w:spacing w:after="0" w:line="240" w:lineRule="auto"/>
              <w:jc w:val="both"/>
              <w:rPr>
                <w:rFonts w:ascii="Times New Roman" w:hAnsi="Times New Roman"/>
                <w:sz w:val="28"/>
                <w:szCs w:val="28"/>
              </w:rPr>
            </w:pPr>
          </w:p>
          <w:p w:rsidR="00717C07" w:rsidRPr="00297977" w:rsidRDefault="00717C07" w:rsidP="00066998">
            <w:pPr>
              <w:tabs>
                <w:tab w:val="left" w:pos="9033"/>
              </w:tabs>
              <w:spacing w:after="0" w:line="240" w:lineRule="auto"/>
              <w:jc w:val="both"/>
              <w:rPr>
                <w:rFonts w:ascii="Times New Roman" w:hAnsi="Times New Roman"/>
                <w:sz w:val="28"/>
                <w:szCs w:val="28"/>
              </w:rPr>
            </w:pPr>
            <w:r w:rsidRPr="0029797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17C07" w:rsidRPr="00297977">
        <w:trPr>
          <w:trHeight w:val="1730"/>
        </w:trPr>
        <w:tc>
          <w:tcPr>
            <w:tcW w:w="2802" w:type="dxa"/>
            <w:vMerge/>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b/>
                <w:bCs/>
                <w:sz w:val="28"/>
                <w:szCs w:val="28"/>
              </w:rPr>
            </w:pPr>
            <w:r w:rsidRPr="00297977">
              <w:rPr>
                <w:rFonts w:ascii="Times New Roman" w:hAnsi="Times New Roman"/>
                <w:b/>
                <w:bCs/>
                <w:sz w:val="28"/>
                <w:szCs w:val="28"/>
              </w:rPr>
              <w:t>2. Иные профессиональные знания</w:t>
            </w:r>
          </w:p>
          <w:p w:rsidR="00717C07" w:rsidRPr="00297977" w:rsidRDefault="00717C07" w:rsidP="00066998">
            <w:pPr>
              <w:tabs>
                <w:tab w:val="left" w:pos="9033"/>
              </w:tabs>
              <w:spacing w:after="0" w:line="240" w:lineRule="auto"/>
              <w:jc w:val="center"/>
              <w:rPr>
                <w:rFonts w:ascii="Times New Roman" w:hAnsi="Times New Roman"/>
                <w:sz w:val="28"/>
                <w:szCs w:val="28"/>
              </w:rPr>
            </w:pPr>
          </w:p>
        </w:tc>
        <w:tc>
          <w:tcPr>
            <w:tcW w:w="9214" w:type="dxa"/>
            <w:tcBorders>
              <w:top w:val="single" w:sz="4" w:space="0" w:color="auto"/>
              <w:left w:val="single" w:sz="4" w:space="0" w:color="auto"/>
              <w:bottom w:val="single" w:sz="4" w:space="0" w:color="auto"/>
              <w:right w:val="single" w:sz="4" w:space="0" w:color="auto"/>
            </w:tcBorders>
            <w:vAlign w:val="center"/>
          </w:tcPr>
          <w:p w:rsidR="00853105" w:rsidRDefault="00717C07" w:rsidP="00066998">
            <w:pPr>
              <w:tabs>
                <w:tab w:val="left" w:pos="4953"/>
              </w:tabs>
              <w:spacing w:after="0" w:line="240" w:lineRule="auto"/>
              <w:jc w:val="both"/>
              <w:rPr>
                <w:rFonts w:ascii="Times New Roman" w:hAnsi="Times New Roman"/>
                <w:sz w:val="28"/>
                <w:szCs w:val="28"/>
              </w:rPr>
            </w:pPr>
            <w:r w:rsidRPr="00297977">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853105" w:rsidRPr="00EE09D3" w:rsidRDefault="000421D1" w:rsidP="00066998">
            <w:pPr>
              <w:tabs>
                <w:tab w:val="left" w:pos="4953"/>
              </w:tabs>
              <w:spacing w:after="0" w:line="240" w:lineRule="auto"/>
              <w:jc w:val="both"/>
              <w:rPr>
                <w:rFonts w:ascii="Times New Roman" w:hAnsi="Times New Roman"/>
                <w:sz w:val="28"/>
                <w:szCs w:val="28"/>
              </w:rPr>
            </w:pPr>
            <w:r>
              <w:rPr>
                <w:rFonts w:ascii="Times New Roman" w:hAnsi="Times New Roman"/>
                <w:bCs/>
                <w:sz w:val="24"/>
                <w:szCs w:val="24"/>
              </w:rPr>
              <w:t>«</w:t>
            </w:r>
            <w:r>
              <w:rPr>
                <w:rFonts w:ascii="Times New Roman" w:hAnsi="Times New Roman"/>
                <w:sz w:val="28"/>
                <w:szCs w:val="28"/>
              </w:rPr>
              <w:t>Организация бюджетного процесса,</w:t>
            </w:r>
            <w:r w:rsidRPr="00B53C0A">
              <w:rPr>
                <w:rFonts w:ascii="Times New Roman" w:hAnsi="Times New Roman"/>
                <w:sz w:val="28"/>
                <w:szCs w:val="28"/>
              </w:rPr>
              <w:t xml:space="preserve"> ведение учета и отчетности</w:t>
            </w:r>
            <w:r>
              <w:rPr>
                <w:rFonts w:ascii="Times New Roman" w:hAnsi="Times New Roman"/>
                <w:sz w:val="28"/>
                <w:szCs w:val="28"/>
              </w:rPr>
              <w:t>»</w:t>
            </w:r>
            <w:r w:rsidR="00853105">
              <w:rPr>
                <w:rFonts w:ascii="Times New Roman" w:hAnsi="Times New Roman"/>
                <w:sz w:val="28"/>
                <w:szCs w:val="28"/>
              </w:rPr>
              <w:t>:</w:t>
            </w:r>
          </w:p>
          <w:p w:rsidR="00F3275C" w:rsidRPr="00F3275C" w:rsidRDefault="000D5CA5" w:rsidP="00066998">
            <w:pPr>
              <w:tabs>
                <w:tab w:val="left" w:pos="4953"/>
              </w:tabs>
              <w:spacing w:after="0" w:line="240" w:lineRule="auto"/>
              <w:jc w:val="both"/>
              <w:rPr>
                <w:rFonts w:ascii="Times New Roman" w:hAnsi="Times New Roman"/>
                <w:sz w:val="28"/>
                <w:szCs w:val="28"/>
              </w:rPr>
            </w:pPr>
            <w:r>
              <w:rPr>
                <w:rFonts w:ascii="Times New Roman" w:hAnsi="Times New Roman"/>
                <w:bCs/>
                <w:sz w:val="28"/>
                <w:szCs w:val="28"/>
              </w:rPr>
              <w:t>1.1.. 1.2., 1.3., 1.4., 1.5., 1.6., 1.7., 1.8., 1.9., 1.11., 1.12., 1.13., 1.14., 1.15., 1.18., 1.19., 1.20., 1.21., 1.22., 1.27., 1.28., 1.29., 1.30., 1.31., 1.32.</w:t>
            </w:r>
          </w:p>
        </w:tc>
      </w:tr>
      <w:tr w:rsidR="00717C07" w:rsidRPr="00297977">
        <w:tc>
          <w:tcPr>
            <w:tcW w:w="6062" w:type="dxa"/>
            <w:gridSpan w:val="2"/>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III</w:t>
            </w:r>
            <w:r w:rsidRPr="00297977">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0F6866" w:rsidRDefault="00730463" w:rsidP="000F6866">
            <w:pPr>
              <w:tabs>
                <w:tab w:val="left" w:pos="9033"/>
              </w:tabs>
              <w:spacing w:after="0" w:line="240" w:lineRule="auto"/>
              <w:jc w:val="both"/>
              <w:rPr>
                <w:rFonts w:ascii="Times New Roman" w:hAnsi="Times New Roman"/>
                <w:sz w:val="28"/>
                <w:szCs w:val="28"/>
              </w:rPr>
            </w:pPr>
            <w:r w:rsidRPr="00261A8C">
              <w:rPr>
                <w:rFonts w:ascii="Times New Roman" w:hAnsi="Times New Roman"/>
                <w:sz w:val="28"/>
                <w:szCs w:val="28"/>
              </w:rPr>
              <w:t>Аналитические навыки по использованию материалов бухгалтерской и налоговой отчетности.</w:t>
            </w:r>
            <w:r>
              <w:rPr>
                <w:rFonts w:ascii="Times New Roman" w:hAnsi="Times New Roman"/>
                <w:sz w:val="28"/>
                <w:szCs w:val="28"/>
              </w:rPr>
              <w:t xml:space="preserve"> </w:t>
            </w:r>
            <w:r w:rsidR="00AC053B">
              <w:rPr>
                <w:rFonts w:ascii="Times New Roman" w:hAnsi="Times New Roman"/>
                <w:sz w:val="28"/>
                <w:szCs w:val="28"/>
              </w:rPr>
              <w:t>Навыки</w:t>
            </w:r>
            <w:r>
              <w:rPr>
                <w:rFonts w:ascii="Times New Roman" w:hAnsi="Times New Roman"/>
                <w:sz w:val="28"/>
                <w:szCs w:val="28"/>
              </w:rPr>
              <w:t xml:space="preserve"> ведения учета</w:t>
            </w:r>
            <w:r w:rsidR="00AC053B">
              <w:rPr>
                <w:rFonts w:ascii="Times New Roman" w:hAnsi="Times New Roman"/>
                <w:sz w:val="28"/>
                <w:szCs w:val="28"/>
              </w:rPr>
              <w:t xml:space="preserve"> и списания</w:t>
            </w:r>
            <w:r>
              <w:rPr>
                <w:rFonts w:ascii="Times New Roman" w:hAnsi="Times New Roman"/>
                <w:sz w:val="28"/>
                <w:szCs w:val="28"/>
              </w:rPr>
              <w:t xml:space="preserve"> объектов военной инфраструктуры, оформление доверенностей. </w:t>
            </w:r>
          </w:p>
          <w:p w:rsidR="000F6866" w:rsidRDefault="000F6866" w:rsidP="000F6866">
            <w:pPr>
              <w:tabs>
                <w:tab w:val="left" w:pos="9033"/>
              </w:tabs>
              <w:spacing w:after="0" w:line="240" w:lineRule="auto"/>
              <w:jc w:val="both"/>
              <w:rPr>
                <w:rFonts w:ascii="Times New Roman" w:hAnsi="Times New Roman"/>
                <w:sz w:val="28"/>
                <w:szCs w:val="28"/>
              </w:rPr>
            </w:pPr>
          </w:p>
          <w:p w:rsidR="000F6866" w:rsidRDefault="000F6866" w:rsidP="000F6866">
            <w:pPr>
              <w:tabs>
                <w:tab w:val="left" w:pos="9033"/>
              </w:tabs>
              <w:spacing w:after="0" w:line="240" w:lineRule="auto"/>
              <w:jc w:val="both"/>
              <w:rPr>
                <w:rFonts w:ascii="Times New Roman" w:hAnsi="Times New Roman"/>
                <w:sz w:val="28"/>
                <w:szCs w:val="28"/>
              </w:rPr>
            </w:pPr>
          </w:p>
          <w:p w:rsidR="000F6866" w:rsidRDefault="000F6866" w:rsidP="000F6866">
            <w:pPr>
              <w:tabs>
                <w:tab w:val="left" w:pos="9033"/>
              </w:tabs>
              <w:spacing w:after="0" w:line="240" w:lineRule="auto"/>
              <w:jc w:val="both"/>
              <w:rPr>
                <w:rFonts w:ascii="Times New Roman" w:hAnsi="Times New Roman"/>
                <w:sz w:val="28"/>
                <w:szCs w:val="28"/>
              </w:rPr>
            </w:pPr>
          </w:p>
          <w:p w:rsidR="00AC053B" w:rsidRDefault="00AC053B" w:rsidP="000F6866">
            <w:pPr>
              <w:tabs>
                <w:tab w:val="left" w:pos="9033"/>
              </w:tabs>
              <w:spacing w:after="0" w:line="240" w:lineRule="auto"/>
              <w:jc w:val="both"/>
              <w:rPr>
                <w:rFonts w:ascii="Times New Roman" w:hAnsi="Times New Roman"/>
                <w:sz w:val="28"/>
                <w:szCs w:val="28"/>
              </w:rPr>
            </w:pPr>
          </w:p>
          <w:p w:rsidR="00AC053B" w:rsidRDefault="00AC053B" w:rsidP="000F6866">
            <w:pPr>
              <w:tabs>
                <w:tab w:val="left" w:pos="9033"/>
              </w:tabs>
              <w:spacing w:after="0" w:line="240" w:lineRule="auto"/>
              <w:jc w:val="both"/>
              <w:rPr>
                <w:rFonts w:ascii="Times New Roman" w:hAnsi="Times New Roman"/>
                <w:sz w:val="28"/>
                <w:szCs w:val="28"/>
              </w:rPr>
            </w:pPr>
          </w:p>
          <w:p w:rsidR="000F6866" w:rsidRDefault="000F6866" w:rsidP="000F6866">
            <w:pPr>
              <w:tabs>
                <w:tab w:val="left" w:pos="9033"/>
              </w:tabs>
              <w:spacing w:after="0" w:line="240" w:lineRule="auto"/>
              <w:jc w:val="both"/>
              <w:rPr>
                <w:rFonts w:ascii="Times New Roman" w:hAnsi="Times New Roman"/>
                <w:sz w:val="28"/>
                <w:szCs w:val="28"/>
              </w:rPr>
            </w:pPr>
          </w:p>
          <w:p w:rsidR="000F6866" w:rsidRPr="00717497" w:rsidRDefault="000F6866" w:rsidP="000F6866">
            <w:pPr>
              <w:tabs>
                <w:tab w:val="left" w:pos="9033"/>
              </w:tabs>
              <w:spacing w:after="0" w:line="240" w:lineRule="auto"/>
              <w:jc w:val="both"/>
              <w:rPr>
                <w:rFonts w:ascii="Times New Roman" w:hAnsi="Times New Roman"/>
                <w:i/>
                <w:sz w:val="28"/>
                <w:szCs w:val="28"/>
              </w:rPr>
            </w:pPr>
          </w:p>
        </w:tc>
      </w:tr>
      <w:tr w:rsidR="00717C07" w:rsidRPr="00297977">
        <w:trPr>
          <w:trHeight w:val="928"/>
        </w:trPr>
        <w:tc>
          <w:tcPr>
            <w:tcW w:w="15276" w:type="dxa"/>
            <w:gridSpan w:val="3"/>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b/>
                <w:bCs/>
                <w:sz w:val="28"/>
                <w:szCs w:val="28"/>
              </w:rPr>
            </w:pPr>
            <w:r w:rsidRPr="00EE09D3">
              <w:lastRenderedPageBreak/>
              <w:br w:type="page"/>
            </w:r>
            <w:r w:rsidR="000F6866">
              <w:rPr>
                <w:rFonts w:ascii="Times New Roman" w:hAnsi="Times New Roman"/>
                <w:b/>
                <w:bCs/>
                <w:sz w:val="28"/>
                <w:szCs w:val="28"/>
              </w:rPr>
              <w:t>К</w:t>
            </w:r>
            <w:r w:rsidRPr="00297977">
              <w:rPr>
                <w:rFonts w:ascii="Times New Roman" w:hAnsi="Times New Roman"/>
                <w:b/>
                <w:bCs/>
                <w:sz w:val="28"/>
                <w:szCs w:val="28"/>
              </w:rPr>
              <w:t xml:space="preserve">атегория «обеспечивающие специалисты» ведущей группы должностей </w:t>
            </w:r>
          </w:p>
          <w:p w:rsidR="00717C07" w:rsidRPr="00297977" w:rsidRDefault="00717C07" w:rsidP="00066998">
            <w:pPr>
              <w:tabs>
                <w:tab w:val="left" w:pos="9033"/>
              </w:tabs>
              <w:spacing w:after="0" w:line="240" w:lineRule="auto"/>
              <w:jc w:val="center"/>
              <w:rPr>
                <w:rFonts w:ascii="Times New Roman" w:hAnsi="Times New Roman"/>
                <w:b/>
                <w:sz w:val="28"/>
                <w:szCs w:val="28"/>
              </w:rPr>
            </w:pPr>
            <w:r w:rsidRPr="00297977">
              <w:rPr>
                <w:rFonts w:ascii="Times New Roman" w:hAnsi="Times New Roman"/>
                <w:b/>
                <w:bCs/>
                <w:sz w:val="28"/>
                <w:szCs w:val="28"/>
              </w:rPr>
              <w:t>государственной гражданской службы</w:t>
            </w:r>
          </w:p>
        </w:tc>
      </w:tr>
      <w:tr w:rsidR="00717C07" w:rsidRPr="00297977" w:rsidTr="00F21764">
        <w:trPr>
          <w:trHeight w:val="557"/>
        </w:trPr>
        <w:tc>
          <w:tcPr>
            <w:tcW w:w="6062" w:type="dxa"/>
            <w:gridSpan w:val="2"/>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smartTag w:uri="urn:schemas-microsoft-com:office:smarttags" w:element="place">
              <w:r w:rsidRPr="00297977">
                <w:rPr>
                  <w:rFonts w:ascii="Times New Roman" w:hAnsi="Times New Roman"/>
                  <w:b/>
                  <w:bCs/>
                  <w:sz w:val="28"/>
                  <w:szCs w:val="28"/>
                  <w:lang w:val="en-US"/>
                </w:rPr>
                <w:t>I</w:t>
              </w:r>
              <w:r w:rsidRPr="00297977">
                <w:rPr>
                  <w:rFonts w:ascii="Times New Roman" w:hAnsi="Times New Roman"/>
                  <w:b/>
                  <w:bCs/>
                  <w:sz w:val="28"/>
                  <w:szCs w:val="28"/>
                </w:rPr>
                <w:t>.</w:t>
              </w:r>
            </w:smartTag>
            <w:r w:rsidRPr="00297977">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0421D1" w:rsidRPr="00547AFF" w:rsidRDefault="00717C07" w:rsidP="00066998">
            <w:pPr>
              <w:tabs>
                <w:tab w:val="left" w:pos="9033"/>
              </w:tabs>
              <w:spacing w:after="0" w:line="240" w:lineRule="auto"/>
              <w:jc w:val="both"/>
              <w:rPr>
                <w:rFonts w:ascii="Times New Roman" w:hAnsi="Times New Roman"/>
                <w:bCs/>
                <w:sz w:val="28"/>
                <w:szCs w:val="28"/>
              </w:rPr>
            </w:pPr>
            <w:r w:rsidRPr="00297977">
              <w:rPr>
                <w:rFonts w:ascii="Times New Roman" w:hAnsi="Times New Roman"/>
                <w:b/>
                <w:bCs/>
                <w:sz w:val="28"/>
                <w:szCs w:val="28"/>
              </w:rPr>
              <w:t>К магистрам:</w:t>
            </w:r>
            <w:r w:rsidRPr="00297977">
              <w:rPr>
                <w:rFonts w:ascii="Times New Roman" w:hAnsi="Times New Roman"/>
                <w:bCs/>
                <w:sz w:val="28"/>
                <w:szCs w:val="28"/>
              </w:rPr>
              <w:t xml:space="preserve"> </w:t>
            </w:r>
          </w:p>
          <w:p w:rsidR="000421D1" w:rsidRPr="00547AFF" w:rsidRDefault="000421D1" w:rsidP="00066998">
            <w:pPr>
              <w:tabs>
                <w:tab w:val="left" w:pos="9033"/>
              </w:tabs>
              <w:spacing w:after="0" w:line="240" w:lineRule="auto"/>
              <w:jc w:val="both"/>
              <w:rPr>
                <w:rFonts w:ascii="Times New Roman" w:hAnsi="Times New Roman"/>
                <w:sz w:val="28"/>
                <w:szCs w:val="28"/>
              </w:rPr>
            </w:pPr>
            <w:r>
              <w:rPr>
                <w:rFonts w:ascii="Times New Roman" w:hAnsi="Times New Roman"/>
                <w:bCs/>
                <w:sz w:val="28"/>
                <w:szCs w:val="28"/>
              </w:rPr>
              <w:t>направления подготовки</w:t>
            </w:r>
            <w:r>
              <w:rPr>
                <w:rStyle w:val="a5"/>
                <w:rFonts w:ascii="Times New Roman" w:eastAsia="Calibri" w:hAnsi="Times New Roman"/>
                <w:sz w:val="28"/>
                <w:szCs w:val="28"/>
              </w:rPr>
              <w:footnoteReference w:id="15"/>
            </w:r>
            <w:r w:rsidR="00547AFF">
              <w:rPr>
                <w:rFonts w:ascii="Times New Roman" w:hAnsi="Times New Roman"/>
                <w:sz w:val="28"/>
                <w:szCs w:val="28"/>
              </w:rPr>
              <w:t xml:space="preserve"> «</w:t>
            </w:r>
            <w:r>
              <w:rPr>
                <w:rFonts w:ascii="Times New Roman" w:hAnsi="Times New Roman"/>
                <w:sz w:val="28"/>
                <w:szCs w:val="28"/>
              </w:rPr>
              <w:t>Экономика»,</w:t>
            </w:r>
            <w:r w:rsidRPr="00AF7997">
              <w:rPr>
                <w:rFonts w:ascii="Times New Roman" w:hAnsi="Times New Roman"/>
                <w:sz w:val="28"/>
                <w:szCs w:val="28"/>
              </w:rPr>
              <w:t xml:space="preserve"> </w:t>
            </w:r>
            <w:r w:rsidR="00547AFF">
              <w:rPr>
                <w:rFonts w:ascii="Times New Roman" w:hAnsi="Times New Roman"/>
                <w:sz w:val="28"/>
                <w:szCs w:val="28"/>
              </w:rPr>
              <w:t xml:space="preserve">«Финансы», «Финансы и кредит», </w:t>
            </w:r>
            <w:r w:rsidRPr="00AF7997">
              <w:rPr>
                <w:rFonts w:ascii="Times New Roman" w:hAnsi="Times New Roman"/>
                <w:sz w:val="28"/>
                <w:szCs w:val="28"/>
              </w:rPr>
              <w:t>«Юриспруденция»</w:t>
            </w:r>
          </w:p>
          <w:p w:rsidR="0059076F" w:rsidRPr="00547AFF" w:rsidRDefault="0059076F" w:rsidP="00066998">
            <w:pPr>
              <w:tabs>
                <w:tab w:val="left" w:pos="9033"/>
              </w:tabs>
              <w:spacing w:after="0" w:line="240" w:lineRule="auto"/>
              <w:jc w:val="both"/>
              <w:rPr>
                <w:rFonts w:ascii="Times New Roman" w:hAnsi="Times New Roman"/>
                <w:sz w:val="28"/>
                <w:szCs w:val="28"/>
              </w:rPr>
            </w:pPr>
          </w:p>
          <w:p w:rsidR="000421D1" w:rsidRDefault="000421D1" w:rsidP="00066998">
            <w:pPr>
              <w:tabs>
                <w:tab w:val="left" w:pos="9033"/>
              </w:tabs>
              <w:spacing w:after="0" w:line="240" w:lineRule="auto"/>
              <w:jc w:val="both"/>
              <w:rPr>
                <w:rFonts w:ascii="Times New Roman" w:hAnsi="Times New Roman"/>
                <w:b/>
                <w:sz w:val="28"/>
                <w:szCs w:val="28"/>
              </w:rPr>
            </w:pPr>
            <w:r w:rsidRPr="00EE09D3">
              <w:rPr>
                <w:rFonts w:ascii="Times New Roman" w:hAnsi="Times New Roman"/>
                <w:b/>
                <w:sz w:val="28"/>
                <w:szCs w:val="28"/>
              </w:rPr>
              <w:t xml:space="preserve">К специалистам: </w:t>
            </w:r>
          </w:p>
          <w:p w:rsidR="000421D1" w:rsidRPr="00547AFF" w:rsidRDefault="000421D1" w:rsidP="00066998">
            <w:pPr>
              <w:spacing w:after="0" w:line="240" w:lineRule="auto"/>
              <w:jc w:val="both"/>
              <w:rPr>
                <w:rFonts w:ascii="Times New Roman" w:hAnsi="Times New Roman"/>
                <w:sz w:val="28"/>
                <w:szCs w:val="28"/>
              </w:rPr>
            </w:pPr>
            <w:proofErr w:type="gramStart"/>
            <w:r w:rsidRPr="00B04C05">
              <w:rPr>
                <w:rFonts w:ascii="Times New Roman" w:hAnsi="Times New Roman"/>
                <w:sz w:val="28"/>
                <w:szCs w:val="28"/>
              </w:rPr>
              <w:t xml:space="preserve">специальности </w:t>
            </w:r>
            <w:r>
              <w:rPr>
                <w:rStyle w:val="a5"/>
                <w:rFonts w:ascii="Times New Roman" w:eastAsia="Calibri" w:hAnsi="Times New Roman"/>
                <w:sz w:val="28"/>
                <w:szCs w:val="28"/>
              </w:rPr>
              <w:t xml:space="preserve"> </w:t>
            </w:r>
            <w:r w:rsidRPr="00AF7997">
              <w:rPr>
                <w:rStyle w:val="a5"/>
                <w:rFonts w:ascii="Times New Roman" w:eastAsia="Calibri" w:hAnsi="Times New Roman"/>
                <w:sz w:val="28"/>
                <w:szCs w:val="28"/>
              </w:rPr>
              <w:footnoteReference w:id="16"/>
            </w:r>
            <w:r w:rsidR="00547AFF">
              <w:rPr>
                <w:rFonts w:ascii="Times New Roman" w:hAnsi="Times New Roman"/>
                <w:sz w:val="28"/>
                <w:szCs w:val="28"/>
              </w:rPr>
              <w:t xml:space="preserve"> </w:t>
            </w:r>
            <w:r w:rsidRPr="00AF7997">
              <w:rPr>
                <w:rFonts w:ascii="Times New Roman" w:hAnsi="Times New Roman"/>
                <w:sz w:val="28"/>
                <w:szCs w:val="28"/>
              </w:rPr>
              <w:t xml:space="preserve">«Экономика» по специальностям «Налоги и налогообложение», или «Экономическая теория», или «Финансы и кредит», или «Финансы», или «Бухгалтерский учет, анализ и аудит», или «Экономика и бухгалтерский учет», </w:t>
            </w:r>
            <w:r w:rsidR="00547AFF">
              <w:rPr>
                <w:rFonts w:ascii="Times New Roman" w:hAnsi="Times New Roman"/>
                <w:sz w:val="28"/>
                <w:szCs w:val="28"/>
              </w:rPr>
              <w:t xml:space="preserve">«Экономическая безопасность», </w:t>
            </w:r>
            <w:r w:rsidRPr="00AF7997">
              <w:rPr>
                <w:rFonts w:ascii="Times New Roman" w:hAnsi="Times New Roman"/>
                <w:sz w:val="28"/>
                <w:szCs w:val="28"/>
              </w:rPr>
              <w:t>«Правоведение».</w:t>
            </w:r>
            <w:proofErr w:type="gramEnd"/>
          </w:p>
          <w:p w:rsidR="0059076F" w:rsidRPr="00547AFF" w:rsidRDefault="0059076F" w:rsidP="00066998">
            <w:pPr>
              <w:spacing w:after="0" w:line="240" w:lineRule="auto"/>
              <w:jc w:val="both"/>
              <w:rPr>
                <w:rFonts w:ascii="Times New Roman" w:hAnsi="Times New Roman"/>
                <w:sz w:val="28"/>
                <w:szCs w:val="28"/>
              </w:rPr>
            </w:pPr>
          </w:p>
          <w:p w:rsidR="000421D1" w:rsidRPr="00EE09D3" w:rsidRDefault="000421D1" w:rsidP="00066998">
            <w:pPr>
              <w:spacing w:after="0" w:line="240" w:lineRule="auto"/>
              <w:jc w:val="both"/>
              <w:rPr>
                <w:rFonts w:ascii="Times New Roman" w:hAnsi="Times New Roman"/>
                <w:b/>
                <w:bCs/>
                <w:sz w:val="28"/>
                <w:szCs w:val="28"/>
              </w:rPr>
            </w:pPr>
            <w:r w:rsidRPr="00EE09D3">
              <w:rPr>
                <w:rFonts w:ascii="Times New Roman" w:hAnsi="Times New Roman"/>
                <w:b/>
                <w:bCs/>
                <w:sz w:val="28"/>
                <w:szCs w:val="28"/>
              </w:rPr>
              <w:t>К бакалаврам:</w:t>
            </w:r>
          </w:p>
          <w:p w:rsidR="000421D1" w:rsidRPr="00AF7997" w:rsidRDefault="000421D1" w:rsidP="00066998">
            <w:pPr>
              <w:pStyle w:val="3"/>
              <w:tabs>
                <w:tab w:val="left" w:pos="9033"/>
              </w:tabs>
              <w:spacing w:before="0" w:line="240" w:lineRule="auto"/>
              <w:jc w:val="both"/>
              <w:rPr>
                <w:rFonts w:ascii="Times New Roman" w:hAnsi="Times New Roman"/>
                <w:b w:val="0"/>
                <w:color w:val="auto"/>
                <w:sz w:val="28"/>
                <w:szCs w:val="28"/>
              </w:rPr>
            </w:pPr>
            <w:proofErr w:type="gramStart"/>
            <w:r w:rsidRPr="00FC23F8">
              <w:rPr>
                <w:rFonts w:ascii="Times New Roman" w:hAnsi="Times New Roman"/>
                <w:b w:val="0"/>
                <w:color w:val="auto"/>
                <w:sz w:val="28"/>
                <w:szCs w:val="28"/>
              </w:rPr>
              <w:t>направления подготовки</w:t>
            </w:r>
            <w:r>
              <w:rPr>
                <w:rFonts w:ascii="Times New Roman" w:hAnsi="Times New Roman"/>
                <w:b w:val="0"/>
                <w:color w:val="auto"/>
                <w:sz w:val="28"/>
                <w:szCs w:val="28"/>
              </w:rPr>
              <w:t xml:space="preserve"> </w:t>
            </w:r>
            <w:r w:rsidRPr="00AF7997">
              <w:rPr>
                <w:rFonts w:ascii="Times New Roman" w:hAnsi="Times New Roman"/>
                <w:b w:val="0"/>
                <w:color w:val="auto"/>
                <w:sz w:val="28"/>
                <w:szCs w:val="28"/>
              </w:rPr>
              <w:t>«Экономика» по специальностям «Налоги и налогообложение», «Экономическая теория», «Финансы и кредит», «Финансы», «Бухгалтерский учет, анализ и аудит», «</w:t>
            </w:r>
            <w:r>
              <w:rPr>
                <w:rFonts w:ascii="Times New Roman" w:hAnsi="Times New Roman"/>
                <w:b w:val="0"/>
                <w:color w:val="auto"/>
                <w:sz w:val="28"/>
                <w:szCs w:val="28"/>
              </w:rPr>
              <w:t xml:space="preserve">Экономика и бухгалтерский учет», </w:t>
            </w:r>
            <w:r w:rsidRPr="00AF7997">
              <w:rPr>
                <w:rFonts w:ascii="Times New Roman" w:hAnsi="Times New Roman"/>
                <w:b w:val="0"/>
                <w:color w:val="auto"/>
                <w:sz w:val="28"/>
                <w:szCs w:val="28"/>
              </w:rPr>
              <w:t>«Правоведение</w:t>
            </w:r>
            <w:r>
              <w:rPr>
                <w:rFonts w:ascii="Times New Roman" w:hAnsi="Times New Roman"/>
                <w:b w:val="0"/>
                <w:color w:val="auto"/>
                <w:sz w:val="28"/>
                <w:szCs w:val="28"/>
              </w:rPr>
              <w:t>».</w:t>
            </w:r>
            <w:proofErr w:type="gramEnd"/>
          </w:p>
          <w:p w:rsidR="00717C07" w:rsidRPr="00297977" w:rsidRDefault="00717C07" w:rsidP="00066998">
            <w:pPr>
              <w:tabs>
                <w:tab w:val="left" w:pos="9033"/>
              </w:tabs>
              <w:spacing w:after="0" w:line="240" w:lineRule="auto"/>
              <w:jc w:val="both"/>
              <w:rPr>
                <w:rFonts w:ascii="Times New Roman" w:hAnsi="Times New Roman"/>
                <w:sz w:val="28"/>
                <w:szCs w:val="28"/>
              </w:rPr>
            </w:pPr>
          </w:p>
          <w:p w:rsidR="00717C07" w:rsidRPr="00297977" w:rsidRDefault="00717C07" w:rsidP="0006699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 xml:space="preserve">Иное направление подготовки (специальность), </w:t>
            </w:r>
            <w:r w:rsidR="00F21764" w:rsidRPr="007649E5">
              <w:rPr>
                <w:rFonts w:ascii="Times New Roman" w:hAnsi="Times New Roman"/>
                <w:b w:val="0"/>
                <w:color w:val="auto"/>
                <w:sz w:val="28"/>
                <w:szCs w:val="28"/>
              </w:rPr>
              <w:t>при условии наличия диплома об окончании военной образовательной организации</w:t>
            </w:r>
            <w:r w:rsidR="00F21764" w:rsidRPr="00297977">
              <w:rPr>
                <w:rFonts w:ascii="Times New Roman" w:hAnsi="Times New Roman"/>
                <w:b w:val="0"/>
                <w:bCs w:val="0"/>
                <w:color w:val="auto"/>
                <w:sz w:val="28"/>
                <w:szCs w:val="28"/>
                <w:lang w:eastAsia="ru-RU"/>
              </w:rPr>
              <w:t xml:space="preserve"> </w:t>
            </w:r>
            <w:r w:rsidRPr="00297977">
              <w:rPr>
                <w:rFonts w:ascii="Times New Roman" w:hAnsi="Times New Roman"/>
                <w:b w:val="0"/>
                <w:bCs w:val="0"/>
                <w:color w:val="auto"/>
                <w:sz w:val="28"/>
                <w:szCs w:val="28"/>
                <w:lang w:eastAsia="ru-RU"/>
              </w:rPr>
              <w:t>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717C07" w:rsidRPr="00297977" w:rsidRDefault="00717C07" w:rsidP="00066998">
            <w:pPr>
              <w:pStyle w:val="3"/>
              <w:tabs>
                <w:tab w:val="left" w:pos="9033"/>
              </w:tabs>
              <w:spacing w:before="0" w:line="240" w:lineRule="auto"/>
              <w:jc w:val="both"/>
              <w:rPr>
                <w:rFonts w:ascii="Times New Roman" w:hAnsi="Times New Roman"/>
                <w:b w:val="0"/>
                <w:bCs w:val="0"/>
                <w:color w:val="auto"/>
                <w:sz w:val="28"/>
                <w:szCs w:val="28"/>
                <w:lang w:eastAsia="ru-RU"/>
              </w:rPr>
            </w:pPr>
          </w:p>
          <w:p w:rsidR="00717C07" w:rsidRPr="00297977" w:rsidRDefault="00717C07" w:rsidP="0006699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717C07" w:rsidRPr="00297977">
        <w:tc>
          <w:tcPr>
            <w:tcW w:w="2802" w:type="dxa"/>
            <w:vMerge w:val="restart"/>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lastRenderedPageBreak/>
              <w:t>II</w:t>
            </w:r>
            <w:r w:rsidRPr="00297977">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07113C" w:rsidRDefault="00717C07" w:rsidP="00066998">
            <w:pPr>
              <w:tabs>
                <w:tab w:val="left" w:pos="9033"/>
              </w:tabs>
              <w:spacing w:after="0" w:line="240" w:lineRule="auto"/>
              <w:ind w:left="34"/>
              <w:jc w:val="both"/>
              <w:rPr>
                <w:rFonts w:ascii="Times New Roman" w:hAnsi="Times New Roman"/>
                <w:sz w:val="28"/>
                <w:szCs w:val="28"/>
              </w:rPr>
            </w:pPr>
            <w:r w:rsidRPr="00297977">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w:t>
            </w:r>
            <w:r w:rsidR="0007113C">
              <w:rPr>
                <w:rFonts w:ascii="Times New Roman" w:hAnsi="Times New Roman"/>
                <w:bCs/>
                <w:sz w:val="24"/>
                <w:szCs w:val="24"/>
              </w:rPr>
              <w:t>«</w:t>
            </w:r>
            <w:r w:rsidR="0007113C">
              <w:rPr>
                <w:rFonts w:ascii="Times New Roman" w:hAnsi="Times New Roman"/>
                <w:sz w:val="28"/>
                <w:szCs w:val="28"/>
              </w:rPr>
              <w:t xml:space="preserve">Обеспечение деятельности </w:t>
            </w:r>
            <w:r w:rsidR="007649E5">
              <w:rPr>
                <w:rFonts w:ascii="Times New Roman" w:hAnsi="Times New Roman"/>
                <w:sz w:val="28"/>
                <w:szCs w:val="28"/>
              </w:rPr>
              <w:t>Минобороны России</w:t>
            </w:r>
            <w:r w:rsidR="0007113C">
              <w:rPr>
                <w:rFonts w:ascii="Times New Roman" w:hAnsi="Times New Roman"/>
                <w:sz w:val="28"/>
                <w:szCs w:val="28"/>
              </w:rPr>
              <w:t>»:</w:t>
            </w:r>
          </w:p>
          <w:p w:rsidR="000421D1" w:rsidRDefault="000421D1" w:rsidP="00066998">
            <w:pPr>
              <w:tabs>
                <w:tab w:val="left" w:pos="9033"/>
              </w:tabs>
              <w:spacing w:after="0" w:line="240" w:lineRule="auto"/>
              <w:ind w:left="34"/>
              <w:jc w:val="both"/>
              <w:rPr>
                <w:rFonts w:ascii="Times New Roman" w:hAnsi="Times New Roman"/>
                <w:bCs/>
                <w:sz w:val="28"/>
                <w:szCs w:val="28"/>
              </w:rPr>
            </w:pPr>
            <w:r>
              <w:rPr>
                <w:rFonts w:ascii="Times New Roman" w:hAnsi="Times New Roman"/>
                <w:bCs/>
                <w:sz w:val="28"/>
                <w:szCs w:val="28"/>
              </w:rPr>
              <w:t>0.1., 0.3., 0.4., 0.5., 0.6., 0.7., 0.10., 0.11., 0.12., 0.14., 0.15., 0.17</w:t>
            </w:r>
            <w:r w:rsidR="00995658">
              <w:rPr>
                <w:rFonts w:ascii="Times New Roman" w:hAnsi="Times New Roman"/>
                <w:bCs/>
                <w:sz w:val="28"/>
                <w:szCs w:val="28"/>
              </w:rPr>
              <w:t>., 0.19.</w:t>
            </w:r>
          </w:p>
          <w:p w:rsidR="00717C07" w:rsidRPr="00297977" w:rsidRDefault="00717C07" w:rsidP="00066998">
            <w:pPr>
              <w:tabs>
                <w:tab w:val="left" w:pos="4953"/>
              </w:tabs>
              <w:spacing w:after="0" w:line="240" w:lineRule="auto"/>
              <w:jc w:val="both"/>
              <w:rPr>
                <w:rFonts w:ascii="Times New Roman" w:hAnsi="Times New Roman"/>
                <w:sz w:val="28"/>
                <w:szCs w:val="28"/>
              </w:rPr>
            </w:pPr>
            <w:r w:rsidRPr="0029797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17C07" w:rsidRPr="00297977">
        <w:trPr>
          <w:trHeight w:val="1743"/>
        </w:trPr>
        <w:tc>
          <w:tcPr>
            <w:tcW w:w="2802" w:type="dxa"/>
            <w:vMerge/>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b/>
                <w:bCs/>
                <w:sz w:val="28"/>
                <w:szCs w:val="28"/>
                <w:lang w:val="en-US"/>
              </w:rPr>
            </w:pPr>
            <w:r w:rsidRPr="00297977">
              <w:rPr>
                <w:rFonts w:ascii="Times New Roman" w:hAnsi="Times New Roman"/>
                <w:b/>
                <w:bCs/>
                <w:sz w:val="28"/>
                <w:szCs w:val="28"/>
              </w:rPr>
              <w:t>2. Иные профессиональные знания</w:t>
            </w:r>
          </w:p>
          <w:p w:rsidR="00717C07" w:rsidRPr="00297977" w:rsidRDefault="00717C07" w:rsidP="00066998">
            <w:pPr>
              <w:tabs>
                <w:tab w:val="left" w:pos="9033"/>
              </w:tabs>
              <w:spacing w:after="0" w:line="240" w:lineRule="auto"/>
              <w:jc w:val="center"/>
              <w:rPr>
                <w:rFonts w:ascii="Times New Roman" w:hAnsi="Times New Roman"/>
                <w:sz w:val="28"/>
                <w:szCs w:val="28"/>
                <w:lang w:val="en-US"/>
              </w:rPr>
            </w:pPr>
          </w:p>
        </w:tc>
        <w:tc>
          <w:tcPr>
            <w:tcW w:w="9214" w:type="dxa"/>
            <w:tcBorders>
              <w:top w:val="single" w:sz="4" w:space="0" w:color="auto"/>
              <w:left w:val="single" w:sz="4" w:space="0" w:color="auto"/>
              <w:bottom w:val="single" w:sz="4" w:space="0" w:color="auto"/>
              <w:right w:val="single" w:sz="4" w:space="0" w:color="auto"/>
            </w:tcBorders>
            <w:vAlign w:val="center"/>
          </w:tcPr>
          <w:p w:rsidR="00692CAF" w:rsidRDefault="00717C07" w:rsidP="00066998">
            <w:pPr>
              <w:spacing w:after="0" w:line="240" w:lineRule="auto"/>
              <w:jc w:val="both"/>
              <w:rPr>
                <w:rFonts w:ascii="Times New Roman" w:hAnsi="Times New Roman"/>
                <w:sz w:val="28"/>
                <w:szCs w:val="28"/>
              </w:rPr>
            </w:pPr>
            <w:r w:rsidRPr="00297977">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692CAF" w:rsidRPr="00EE09D3" w:rsidRDefault="000421D1" w:rsidP="00066998">
            <w:pPr>
              <w:tabs>
                <w:tab w:val="left" w:pos="4953"/>
              </w:tabs>
              <w:spacing w:after="0" w:line="240" w:lineRule="auto"/>
              <w:jc w:val="both"/>
              <w:rPr>
                <w:rFonts w:ascii="Times New Roman" w:hAnsi="Times New Roman"/>
                <w:sz w:val="28"/>
                <w:szCs w:val="28"/>
              </w:rPr>
            </w:pPr>
            <w:r>
              <w:rPr>
                <w:rFonts w:ascii="Times New Roman" w:hAnsi="Times New Roman"/>
                <w:bCs/>
                <w:sz w:val="24"/>
                <w:szCs w:val="24"/>
              </w:rPr>
              <w:t>«</w:t>
            </w:r>
            <w:r>
              <w:rPr>
                <w:rFonts w:ascii="Times New Roman" w:hAnsi="Times New Roman"/>
                <w:sz w:val="28"/>
                <w:szCs w:val="28"/>
              </w:rPr>
              <w:t>Организация бюджетного процесса,</w:t>
            </w:r>
            <w:r w:rsidRPr="00B53C0A">
              <w:rPr>
                <w:rFonts w:ascii="Times New Roman" w:hAnsi="Times New Roman"/>
                <w:sz w:val="28"/>
                <w:szCs w:val="28"/>
              </w:rPr>
              <w:t xml:space="preserve"> ведение учета и отчетности</w:t>
            </w:r>
            <w:r>
              <w:rPr>
                <w:rFonts w:ascii="Times New Roman" w:hAnsi="Times New Roman"/>
                <w:sz w:val="28"/>
                <w:szCs w:val="28"/>
              </w:rPr>
              <w:t>»</w:t>
            </w:r>
            <w:r w:rsidR="00692CAF">
              <w:rPr>
                <w:rFonts w:ascii="Times New Roman" w:hAnsi="Times New Roman"/>
                <w:sz w:val="28"/>
                <w:szCs w:val="28"/>
              </w:rPr>
              <w:t>:</w:t>
            </w:r>
          </w:p>
          <w:p w:rsidR="00692CAF" w:rsidRDefault="000421D1" w:rsidP="00066998">
            <w:pPr>
              <w:spacing w:after="0" w:line="240" w:lineRule="auto"/>
              <w:jc w:val="both"/>
              <w:rPr>
                <w:rFonts w:ascii="Times New Roman" w:hAnsi="Times New Roman"/>
                <w:sz w:val="28"/>
                <w:szCs w:val="28"/>
              </w:rPr>
            </w:pPr>
            <w:r>
              <w:rPr>
                <w:rFonts w:ascii="Times New Roman" w:hAnsi="Times New Roman"/>
                <w:bCs/>
                <w:sz w:val="28"/>
                <w:szCs w:val="28"/>
              </w:rPr>
              <w:t>1.1.. 1.2., 1.3., 1.4., 1.5., 1.6., 1.7., 1.8., 1.9., 1.11., 1.13., 1.14., 1.15., 1.18., 1.19., 1.20., 1.21., 1.22., 1.27., 1.28., 1.29., 1.30., 1.31., 1.32.</w:t>
            </w:r>
          </w:p>
          <w:p w:rsidR="00717C07" w:rsidRPr="00C064BF" w:rsidRDefault="00717C07" w:rsidP="00066998">
            <w:pPr>
              <w:tabs>
                <w:tab w:val="left" w:pos="4953"/>
              </w:tabs>
              <w:spacing w:after="0" w:line="240" w:lineRule="auto"/>
              <w:jc w:val="both"/>
              <w:rPr>
                <w:rFonts w:ascii="Times New Roman" w:hAnsi="Times New Roman"/>
                <w:sz w:val="28"/>
                <w:szCs w:val="28"/>
              </w:rPr>
            </w:pPr>
          </w:p>
        </w:tc>
      </w:tr>
      <w:tr w:rsidR="00717C07" w:rsidRPr="00297977">
        <w:tc>
          <w:tcPr>
            <w:tcW w:w="6062" w:type="dxa"/>
            <w:gridSpan w:val="2"/>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III</w:t>
            </w:r>
            <w:r w:rsidRPr="00297977">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731647" w:rsidRDefault="00731647" w:rsidP="00066998">
            <w:pPr>
              <w:tabs>
                <w:tab w:val="left" w:pos="9033"/>
              </w:tabs>
              <w:spacing w:after="0" w:line="240" w:lineRule="auto"/>
              <w:jc w:val="both"/>
              <w:rPr>
                <w:rFonts w:ascii="Times New Roman" w:hAnsi="Times New Roman"/>
                <w:sz w:val="28"/>
                <w:szCs w:val="28"/>
              </w:rPr>
            </w:pPr>
            <w:r w:rsidRPr="00261A8C">
              <w:rPr>
                <w:rFonts w:ascii="Times New Roman" w:hAnsi="Times New Roman"/>
                <w:sz w:val="28"/>
                <w:szCs w:val="28"/>
              </w:rPr>
              <w:t>Аналитические навыки по использованию материалов бухгалтерской и налоговой отчетности.</w:t>
            </w:r>
            <w:r>
              <w:rPr>
                <w:rFonts w:ascii="Times New Roman" w:hAnsi="Times New Roman"/>
                <w:sz w:val="28"/>
                <w:szCs w:val="28"/>
              </w:rPr>
              <w:t xml:space="preserve"> </w:t>
            </w:r>
            <w:r w:rsidR="00DB1E66">
              <w:rPr>
                <w:rFonts w:ascii="Times New Roman" w:hAnsi="Times New Roman"/>
                <w:sz w:val="28"/>
                <w:szCs w:val="28"/>
              </w:rPr>
              <w:t>Навыки</w:t>
            </w:r>
            <w:r>
              <w:rPr>
                <w:rFonts w:ascii="Times New Roman" w:hAnsi="Times New Roman"/>
                <w:sz w:val="28"/>
                <w:szCs w:val="28"/>
              </w:rPr>
              <w:t xml:space="preserve"> ведения учета объектов военной инфраструктуры, оформление доверенностей. Знание вопросов списания с учета имущества. </w:t>
            </w:r>
          </w:p>
          <w:p w:rsidR="00717C07" w:rsidRPr="00074A1D" w:rsidRDefault="00717C07" w:rsidP="00066998">
            <w:pPr>
              <w:tabs>
                <w:tab w:val="left" w:pos="9033"/>
              </w:tabs>
              <w:spacing w:after="0" w:line="240" w:lineRule="auto"/>
              <w:rPr>
                <w:rFonts w:ascii="Times New Roman" w:hAnsi="Times New Roman"/>
                <w:i/>
                <w:sz w:val="28"/>
                <w:szCs w:val="28"/>
              </w:rPr>
            </w:pPr>
          </w:p>
        </w:tc>
      </w:tr>
    </w:tbl>
    <w:p w:rsidR="00717C07" w:rsidRPr="00EE09D3" w:rsidRDefault="00717C07" w:rsidP="00066998">
      <w:pPr>
        <w:spacing w:after="0" w:line="240" w:lineRule="auto"/>
      </w:pPr>
      <w:r w:rsidRPr="00EE09D3">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717C07" w:rsidRPr="00297977">
        <w:trPr>
          <w:trHeight w:val="841"/>
        </w:trPr>
        <w:tc>
          <w:tcPr>
            <w:tcW w:w="15276" w:type="dxa"/>
            <w:gridSpan w:val="3"/>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b/>
                <w:bCs/>
                <w:sz w:val="28"/>
                <w:szCs w:val="28"/>
              </w:rPr>
            </w:pPr>
            <w:r w:rsidRPr="00297977">
              <w:rPr>
                <w:rFonts w:ascii="Times New Roman" w:hAnsi="Times New Roman"/>
                <w:b/>
                <w:bCs/>
                <w:sz w:val="28"/>
                <w:szCs w:val="28"/>
              </w:rPr>
              <w:t xml:space="preserve">Категория «обеспечивающие специалисты» старшей и младшей групп должностей </w:t>
            </w:r>
          </w:p>
          <w:p w:rsidR="00717C07" w:rsidRPr="00297977" w:rsidRDefault="00717C07" w:rsidP="00066998">
            <w:pPr>
              <w:tabs>
                <w:tab w:val="left" w:pos="9033"/>
              </w:tabs>
              <w:spacing w:after="0" w:line="240" w:lineRule="auto"/>
              <w:jc w:val="center"/>
              <w:rPr>
                <w:rFonts w:ascii="Times New Roman" w:hAnsi="Times New Roman"/>
                <w:b/>
                <w:sz w:val="28"/>
                <w:szCs w:val="28"/>
              </w:rPr>
            </w:pPr>
            <w:r w:rsidRPr="00297977">
              <w:rPr>
                <w:rFonts w:ascii="Times New Roman" w:hAnsi="Times New Roman"/>
                <w:b/>
                <w:bCs/>
                <w:sz w:val="28"/>
                <w:szCs w:val="28"/>
              </w:rPr>
              <w:t>государственной гражданской службы</w:t>
            </w:r>
          </w:p>
        </w:tc>
      </w:tr>
      <w:tr w:rsidR="00717C07" w:rsidRPr="00297977">
        <w:trPr>
          <w:trHeight w:val="1467"/>
        </w:trPr>
        <w:tc>
          <w:tcPr>
            <w:tcW w:w="6062" w:type="dxa"/>
            <w:gridSpan w:val="2"/>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smartTag w:uri="urn:schemas-microsoft-com:office:smarttags" w:element="place">
              <w:r w:rsidRPr="00297977">
                <w:rPr>
                  <w:rFonts w:ascii="Times New Roman" w:hAnsi="Times New Roman"/>
                  <w:b/>
                  <w:bCs/>
                  <w:sz w:val="28"/>
                  <w:szCs w:val="28"/>
                  <w:lang w:val="en-US"/>
                </w:rPr>
                <w:t>I</w:t>
              </w:r>
              <w:r w:rsidRPr="00297977">
                <w:rPr>
                  <w:rFonts w:ascii="Times New Roman" w:hAnsi="Times New Roman"/>
                  <w:b/>
                  <w:bCs/>
                  <w:sz w:val="28"/>
                  <w:szCs w:val="28"/>
                </w:rPr>
                <w:t>.</w:t>
              </w:r>
            </w:smartTag>
            <w:r w:rsidRPr="00297977">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pStyle w:val="3"/>
              <w:tabs>
                <w:tab w:val="left" w:pos="9033"/>
              </w:tabs>
              <w:spacing w:before="0" w:line="240" w:lineRule="auto"/>
              <w:jc w:val="both"/>
              <w:rPr>
                <w:rFonts w:ascii="Times New Roman" w:hAnsi="Times New Roman"/>
                <w:b w:val="0"/>
                <w:bCs w:val="0"/>
                <w:color w:val="auto"/>
                <w:sz w:val="28"/>
                <w:szCs w:val="28"/>
              </w:rPr>
            </w:pPr>
            <w:r w:rsidRPr="00297977">
              <w:rPr>
                <w:rFonts w:ascii="Times New Roman" w:hAnsi="Times New Roman"/>
                <w:b w:val="0"/>
                <w:bCs w:val="0"/>
                <w:color w:val="auto"/>
                <w:sz w:val="28"/>
                <w:szCs w:val="28"/>
              </w:rPr>
              <w:t xml:space="preserve">Среднее профессиональное образование по программам </w:t>
            </w:r>
            <w:proofErr w:type="gramStart"/>
            <w:r w:rsidRPr="00297977">
              <w:rPr>
                <w:rFonts w:ascii="Times New Roman" w:hAnsi="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297977">
              <w:rPr>
                <w:rFonts w:ascii="Times New Roman" w:hAnsi="Times New Roman"/>
                <w:b w:val="0"/>
                <w:bCs w:val="0"/>
                <w:color w:val="auto"/>
                <w:sz w:val="28"/>
                <w:szCs w:val="28"/>
              </w:rPr>
              <w:t xml:space="preserve"> образования «Экономика и управление», «Юриспруденция».</w:t>
            </w:r>
            <w:r w:rsidRPr="00297977">
              <w:rPr>
                <w:rStyle w:val="a5"/>
                <w:rFonts w:ascii="Times New Roman" w:hAnsi="Times New Roman"/>
                <w:b w:val="0"/>
                <w:bCs w:val="0"/>
                <w:color w:val="auto"/>
                <w:sz w:val="28"/>
                <w:szCs w:val="28"/>
              </w:rPr>
              <w:footnoteReference w:id="17"/>
            </w:r>
          </w:p>
          <w:p w:rsidR="00717C07" w:rsidRPr="00297977" w:rsidRDefault="00717C07" w:rsidP="00066998">
            <w:pPr>
              <w:spacing w:after="0" w:line="240" w:lineRule="auto"/>
            </w:pPr>
          </w:p>
          <w:p w:rsidR="00717C07" w:rsidRPr="00297977" w:rsidRDefault="00717C07" w:rsidP="0006699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717C07" w:rsidRPr="00297977">
        <w:tc>
          <w:tcPr>
            <w:tcW w:w="2802" w:type="dxa"/>
            <w:vMerge w:val="restart"/>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w:t>
            </w:r>
            <w:r w:rsidRPr="00297977">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07113C" w:rsidRDefault="00717C07" w:rsidP="00066998">
            <w:pPr>
              <w:tabs>
                <w:tab w:val="left" w:pos="9033"/>
              </w:tabs>
              <w:spacing w:after="0" w:line="240" w:lineRule="auto"/>
              <w:ind w:left="34"/>
              <w:jc w:val="both"/>
              <w:rPr>
                <w:rFonts w:ascii="Times New Roman" w:hAnsi="Times New Roman"/>
                <w:sz w:val="28"/>
                <w:szCs w:val="28"/>
              </w:rPr>
            </w:pPr>
            <w:r w:rsidRPr="00297977">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w:t>
            </w:r>
            <w:r w:rsidR="0007113C">
              <w:rPr>
                <w:rFonts w:ascii="Times New Roman" w:hAnsi="Times New Roman"/>
                <w:bCs/>
                <w:sz w:val="24"/>
                <w:szCs w:val="24"/>
              </w:rPr>
              <w:t>«</w:t>
            </w:r>
            <w:r w:rsidR="0007113C">
              <w:rPr>
                <w:rFonts w:ascii="Times New Roman" w:hAnsi="Times New Roman"/>
                <w:sz w:val="28"/>
                <w:szCs w:val="28"/>
              </w:rPr>
              <w:t xml:space="preserve">Обеспечение деятельности </w:t>
            </w:r>
            <w:r w:rsidR="007649E5">
              <w:rPr>
                <w:rFonts w:ascii="Times New Roman" w:hAnsi="Times New Roman"/>
                <w:sz w:val="28"/>
                <w:szCs w:val="28"/>
              </w:rPr>
              <w:t>Минобороны России</w:t>
            </w:r>
            <w:r w:rsidR="0007113C">
              <w:rPr>
                <w:rFonts w:ascii="Times New Roman" w:hAnsi="Times New Roman"/>
                <w:sz w:val="28"/>
                <w:szCs w:val="28"/>
              </w:rPr>
              <w:t>»:</w:t>
            </w:r>
          </w:p>
          <w:p w:rsidR="000421D1" w:rsidRDefault="000421D1" w:rsidP="00066998">
            <w:pPr>
              <w:tabs>
                <w:tab w:val="left" w:pos="9033"/>
              </w:tabs>
              <w:spacing w:after="0" w:line="240" w:lineRule="auto"/>
              <w:ind w:left="34"/>
              <w:jc w:val="both"/>
              <w:rPr>
                <w:rFonts w:ascii="Times New Roman" w:hAnsi="Times New Roman"/>
                <w:bCs/>
                <w:sz w:val="28"/>
                <w:szCs w:val="28"/>
              </w:rPr>
            </w:pPr>
            <w:r>
              <w:rPr>
                <w:rFonts w:ascii="Times New Roman" w:hAnsi="Times New Roman"/>
                <w:bCs/>
                <w:sz w:val="28"/>
                <w:szCs w:val="28"/>
              </w:rPr>
              <w:t>0.1., 0.3., 0.4., 0.5., 0.6., 0.7., 0.10., 0.11., 0.12., 0.14., 0.15., 0.17., 0.19.</w:t>
            </w:r>
          </w:p>
          <w:p w:rsidR="00717C07" w:rsidRDefault="00717C07" w:rsidP="00066998">
            <w:pPr>
              <w:tabs>
                <w:tab w:val="left" w:pos="4953"/>
              </w:tabs>
              <w:spacing w:after="0" w:line="240" w:lineRule="auto"/>
              <w:jc w:val="both"/>
              <w:rPr>
                <w:rFonts w:ascii="Times New Roman" w:hAnsi="Times New Roman"/>
                <w:sz w:val="28"/>
                <w:szCs w:val="28"/>
              </w:rPr>
            </w:pPr>
          </w:p>
          <w:p w:rsidR="00717C07" w:rsidRPr="00297977" w:rsidRDefault="00717C07" w:rsidP="00066998">
            <w:pPr>
              <w:tabs>
                <w:tab w:val="left" w:pos="9033"/>
              </w:tabs>
              <w:spacing w:after="0" w:line="240" w:lineRule="auto"/>
              <w:jc w:val="both"/>
              <w:rPr>
                <w:rFonts w:ascii="Times New Roman" w:hAnsi="Times New Roman"/>
                <w:sz w:val="28"/>
                <w:szCs w:val="28"/>
              </w:rPr>
            </w:pPr>
            <w:r w:rsidRPr="0029797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717C07" w:rsidRPr="00297977">
        <w:trPr>
          <w:trHeight w:val="1569"/>
        </w:trPr>
        <w:tc>
          <w:tcPr>
            <w:tcW w:w="2802" w:type="dxa"/>
            <w:vMerge/>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b/>
                <w:bCs/>
                <w:sz w:val="28"/>
                <w:szCs w:val="28"/>
              </w:rPr>
            </w:pPr>
            <w:r w:rsidRPr="00297977">
              <w:rPr>
                <w:rFonts w:ascii="Times New Roman" w:hAnsi="Times New Roman"/>
                <w:b/>
                <w:bCs/>
                <w:sz w:val="28"/>
                <w:szCs w:val="28"/>
              </w:rPr>
              <w:t>2. Иные профессиональные знания</w:t>
            </w:r>
          </w:p>
        </w:tc>
        <w:tc>
          <w:tcPr>
            <w:tcW w:w="9214" w:type="dxa"/>
            <w:tcBorders>
              <w:top w:val="single" w:sz="4" w:space="0" w:color="auto"/>
              <w:left w:val="single" w:sz="4" w:space="0" w:color="auto"/>
              <w:bottom w:val="single" w:sz="4" w:space="0" w:color="auto"/>
              <w:right w:val="single" w:sz="4" w:space="0" w:color="auto"/>
            </w:tcBorders>
            <w:vAlign w:val="center"/>
          </w:tcPr>
          <w:p w:rsidR="00270F9D" w:rsidRDefault="00717C07" w:rsidP="00066998">
            <w:pPr>
              <w:tabs>
                <w:tab w:val="left" w:pos="4953"/>
              </w:tabs>
              <w:spacing w:after="0" w:line="240" w:lineRule="auto"/>
              <w:jc w:val="both"/>
              <w:rPr>
                <w:rFonts w:ascii="Times New Roman" w:hAnsi="Times New Roman"/>
                <w:sz w:val="28"/>
                <w:szCs w:val="28"/>
              </w:rPr>
            </w:pPr>
            <w:r w:rsidRPr="00297977">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270F9D" w:rsidRPr="00EE09D3" w:rsidRDefault="00270F9D" w:rsidP="00066998">
            <w:pPr>
              <w:tabs>
                <w:tab w:val="left" w:pos="4953"/>
              </w:tabs>
              <w:spacing w:after="0" w:line="240" w:lineRule="auto"/>
              <w:jc w:val="both"/>
              <w:rPr>
                <w:rFonts w:ascii="Times New Roman" w:hAnsi="Times New Roman"/>
                <w:sz w:val="28"/>
                <w:szCs w:val="28"/>
              </w:rPr>
            </w:pPr>
            <w:r>
              <w:rPr>
                <w:rFonts w:ascii="Times New Roman" w:hAnsi="Times New Roman"/>
                <w:sz w:val="28"/>
                <w:szCs w:val="28"/>
              </w:rPr>
              <w:t>«</w:t>
            </w:r>
            <w:r w:rsidR="000421D1">
              <w:rPr>
                <w:rFonts w:ascii="Times New Roman" w:hAnsi="Times New Roman"/>
                <w:sz w:val="28"/>
                <w:szCs w:val="28"/>
              </w:rPr>
              <w:t>Организация бюджетного процесса,</w:t>
            </w:r>
            <w:r w:rsidR="000421D1" w:rsidRPr="00B53C0A">
              <w:rPr>
                <w:rFonts w:ascii="Times New Roman" w:hAnsi="Times New Roman"/>
                <w:sz w:val="28"/>
                <w:szCs w:val="28"/>
              </w:rPr>
              <w:t xml:space="preserve"> ведение учета и отчетности</w:t>
            </w:r>
            <w:r w:rsidR="000421D1">
              <w:rPr>
                <w:rFonts w:ascii="Times New Roman" w:hAnsi="Times New Roman"/>
                <w:sz w:val="28"/>
                <w:szCs w:val="28"/>
              </w:rPr>
              <w:t>»</w:t>
            </w:r>
            <w:r>
              <w:rPr>
                <w:rFonts w:ascii="Times New Roman" w:hAnsi="Times New Roman"/>
                <w:sz w:val="28"/>
                <w:szCs w:val="28"/>
              </w:rPr>
              <w:t>:</w:t>
            </w:r>
          </w:p>
          <w:p w:rsidR="00717C07" w:rsidRPr="00AA5A8F" w:rsidRDefault="000421D1" w:rsidP="00066998">
            <w:pPr>
              <w:pStyle w:val="1"/>
              <w:tabs>
                <w:tab w:val="left" w:pos="317"/>
                <w:tab w:val="left" w:pos="9033"/>
              </w:tabs>
              <w:spacing w:after="0" w:line="240" w:lineRule="auto"/>
              <w:ind w:left="34"/>
              <w:jc w:val="both"/>
              <w:rPr>
                <w:rFonts w:ascii="Times New Roman" w:hAnsi="Times New Roman"/>
                <w:i/>
                <w:sz w:val="28"/>
                <w:szCs w:val="28"/>
              </w:rPr>
            </w:pPr>
            <w:r>
              <w:rPr>
                <w:rFonts w:ascii="Times New Roman" w:hAnsi="Times New Roman"/>
                <w:bCs/>
                <w:sz w:val="28"/>
                <w:szCs w:val="28"/>
              </w:rPr>
              <w:t>1.1.. 1.2., 1.3., 1.4., 1.5., 1.6., 1.7., 1.8., 1.9., 1.11., 1.13., 1.14., 1.15., 1.18., 1.19., 1.20., 1.21., 1.22., 1.27., 1.28., 1.29., 1.30., 1.31., 1.32.</w:t>
            </w:r>
          </w:p>
        </w:tc>
      </w:tr>
      <w:tr w:rsidR="00717C07" w:rsidRPr="00297977">
        <w:tc>
          <w:tcPr>
            <w:tcW w:w="6062" w:type="dxa"/>
            <w:gridSpan w:val="2"/>
            <w:tcBorders>
              <w:top w:val="single" w:sz="4" w:space="0" w:color="auto"/>
              <w:left w:val="single" w:sz="4" w:space="0" w:color="auto"/>
              <w:bottom w:val="single" w:sz="4" w:space="0" w:color="auto"/>
              <w:right w:val="single" w:sz="4" w:space="0" w:color="auto"/>
            </w:tcBorders>
            <w:vAlign w:val="center"/>
          </w:tcPr>
          <w:p w:rsidR="00717C07" w:rsidRPr="00297977" w:rsidRDefault="00717C07" w:rsidP="0006699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III</w:t>
            </w:r>
            <w:r w:rsidRPr="00297977">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731647" w:rsidRDefault="00731647" w:rsidP="00066998">
            <w:pPr>
              <w:tabs>
                <w:tab w:val="left" w:pos="9033"/>
              </w:tabs>
              <w:spacing w:after="0" w:line="240" w:lineRule="auto"/>
              <w:jc w:val="both"/>
              <w:rPr>
                <w:rFonts w:ascii="Times New Roman" w:hAnsi="Times New Roman"/>
                <w:sz w:val="28"/>
                <w:szCs w:val="28"/>
              </w:rPr>
            </w:pPr>
            <w:r w:rsidRPr="00261A8C">
              <w:rPr>
                <w:rFonts w:ascii="Times New Roman" w:hAnsi="Times New Roman"/>
                <w:sz w:val="28"/>
                <w:szCs w:val="28"/>
              </w:rPr>
              <w:t>Аналитические навыки по использованию материалов бухгалтерской и налоговой отчетности.</w:t>
            </w:r>
            <w:r>
              <w:rPr>
                <w:rFonts w:ascii="Times New Roman" w:hAnsi="Times New Roman"/>
                <w:sz w:val="28"/>
                <w:szCs w:val="28"/>
              </w:rPr>
              <w:t xml:space="preserve"> </w:t>
            </w:r>
            <w:r w:rsidR="00DB1E66">
              <w:rPr>
                <w:rFonts w:ascii="Times New Roman" w:hAnsi="Times New Roman"/>
                <w:sz w:val="28"/>
                <w:szCs w:val="28"/>
              </w:rPr>
              <w:t>Навыки</w:t>
            </w:r>
            <w:r>
              <w:rPr>
                <w:rFonts w:ascii="Times New Roman" w:hAnsi="Times New Roman"/>
                <w:sz w:val="28"/>
                <w:szCs w:val="28"/>
              </w:rPr>
              <w:t xml:space="preserve"> ведения учета объектов военной  инфраструктуры, оформление доверенностей. Знание вопросов списания с учета имущества. </w:t>
            </w:r>
          </w:p>
          <w:p w:rsidR="00717C07" w:rsidRPr="00297977" w:rsidRDefault="00717C07" w:rsidP="00066998">
            <w:pPr>
              <w:tabs>
                <w:tab w:val="left" w:pos="9033"/>
              </w:tabs>
              <w:spacing w:after="0" w:line="240" w:lineRule="auto"/>
              <w:rPr>
                <w:rFonts w:ascii="Times New Roman" w:hAnsi="Times New Roman"/>
                <w:sz w:val="28"/>
                <w:szCs w:val="28"/>
              </w:rPr>
            </w:pPr>
          </w:p>
        </w:tc>
      </w:tr>
    </w:tbl>
    <w:p w:rsidR="00717C07" w:rsidRPr="00EE09D3" w:rsidRDefault="00717C07" w:rsidP="00066998">
      <w:pPr>
        <w:spacing w:after="0" w:line="240" w:lineRule="auto"/>
        <w:sectPr w:rsidR="00717C07" w:rsidRPr="00EE09D3" w:rsidSect="00552B89">
          <w:endnotePr>
            <w:numFmt w:val="decimal"/>
          </w:endnotePr>
          <w:pgSz w:w="16838" w:h="11906" w:orient="landscape"/>
          <w:pgMar w:top="993" w:right="820" w:bottom="851" w:left="851" w:header="708" w:footer="437" w:gutter="0"/>
          <w:cols w:space="708"/>
          <w:docGrid w:linePitch="360"/>
        </w:sectPr>
      </w:pPr>
    </w:p>
    <w:p w:rsidR="00717C07" w:rsidRDefault="00717C07" w:rsidP="00717C07">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ПЕРЕЧЕНЬ </w:t>
      </w:r>
      <w:r w:rsidRPr="00176B4F">
        <w:rPr>
          <w:rFonts w:ascii="Times New Roman" w:hAnsi="Times New Roman"/>
          <w:b/>
          <w:sz w:val="28"/>
          <w:szCs w:val="28"/>
        </w:rPr>
        <w:t>НОРМАТИВНЫ</w:t>
      </w:r>
      <w:r>
        <w:rPr>
          <w:rFonts w:ascii="Times New Roman" w:hAnsi="Times New Roman"/>
          <w:b/>
          <w:sz w:val="28"/>
          <w:szCs w:val="28"/>
        </w:rPr>
        <w:t>Х</w:t>
      </w:r>
      <w:r w:rsidRPr="00176B4F">
        <w:rPr>
          <w:rFonts w:ascii="Times New Roman" w:hAnsi="Times New Roman"/>
          <w:b/>
          <w:sz w:val="28"/>
          <w:szCs w:val="28"/>
        </w:rPr>
        <w:t xml:space="preserve"> ПРАВОВЫ</w:t>
      </w:r>
      <w:r>
        <w:rPr>
          <w:rFonts w:ascii="Times New Roman" w:hAnsi="Times New Roman"/>
          <w:b/>
          <w:sz w:val="28"/>
          <w:szCs w:val="28"/>
        </w:rPr>
        <w:t>Х</w:t>
      </w:r>
      <w:r w:rsidRPr="00176B4F">
        <w:rPr>
          <w:rFonts w:ascii="Times New Roman" w:hAnsi="Times New Roman"/>
          <w:b/>
          <w:sz w:val="28"/>
          <w:szCs w:val="28"/>
        </w:rPr>
        <w:t xml:space="preserve"> АКТ</w:t>
      </w:r>
      <w:r>
        <w:rPr>
          <w:rFonts w:ascii="Times New Roman" w:hAnsi="Times New Roman"/>
          <w:b/>
          <w:sz w:val="28"/>
          <w:szCs w:val="28"/>
        </w:rPr>
        <w:t>ОВ</w:t>
      </w:r>
      <w:r w:rsidRPr="00176B4F">
        <w:rPr>
          <w:rFonts w:ascii="Times New Roman" w:hAnsi="Times New Roman"/>
          <w:b/>
          <w:sz w:val="28"/>
          <w:szCs w:val="28"/>
        </w:rPr>
        <w:t xml:space="preserve">, </w:t>
      </w:r>
      <w:r>
        <w:rPr>
          <w:rFonts w:ascii="Times New Roman" w:hAnsi="Times New Roman"/>
          <w:b/>
          <w:sz w:val="28"/>
          <w:szCs w:val="28"/>
        </w:rPr>
        <w:t xml:space="preserve">ЗНАНИЕ КОТОРЫХ </w:t>
      </w:r>
      <w:r w:rsidRPr="00176B4F">
        <w:rPr>
          <w:rFonts w:ascii="Times New Roman" w:hAnsi="Times New Roman"/>
          <w:b/>
          <w:sz w:val="28"/>
          <w:szCs w:val="28"/>
        </w:rPr>
        <w:t>НЕОБХОДИМ</w:t>
      </w:r>
      <w:r>
        <w:rPr>
          <w:rFonts w:ascii="Times New Roman" w:hAnsi="Times New Roman"/>
          <w:b/>
          <w:sz w:val="28"/>
          <w:szCs w:val="28"/>
        </w:rPr>
        <w:t>О</w:t>
      </w:r>
      <w:r w:rsidRPr="00176B4F">
        <w:rPr>
          <w:rFonts w:ascii="Times New Roman" w:hAnsi="Times New Roman"/>
          <w:b/>
          <w:sz w:val="28"/>
          <w:szCs w:val="28"/>
        </w:rPr>
        <w:t xml:space="preserve"> ДЛЯ ИСПОЛНЕНИЯ ДОЛЖНОСТНЫХ ОБЯЗАННОСТЕЙ ПО НАПРАВЛЕНИЮ </w:t>
      </w:r>
      <w:r>
        <w:rPr>
          <w:rFonts w:ascii="Times New Roman" w:hAnsi="Times New Roman"/>
          <w:b/>
          <w:sz w:val="28"/>
          <w:szCs w:val="28"/>
        </w:rPr>
        <w:t xml:space="preserve">ПРОФЕССИОНАЛЬНОЙ СЛУЖЕБНОЙ </w:t>
      </w:r>
      <w:r w:rsidRPr="00176B4F">
        <w:rPr>
          <w:rFonts w:ascii="Times New Roman" w:hAnsi="Times New Roman"/>
          <w:b/>
          <w:sz w:val="28"/>
          <w:szCs w:val="28"/>
        </w:rPr>
        <w:t>ДЕЯТЕЛЬНОСТИ «</w:t>
      </w:r>
      <w:r>
        <w:rPr>
          <w:rFonts w:ascii="Times New Roman" w:hAnsi="Times New Roman"/>
          <w:b/>
          <w:sz w:val="28"/>
          <w:szCs w:val="28"/>
        </w:rPr>
        <w:t xml:space="preserve">ОБЕСПЕЧЕНИЕ ДЕЯТЕЛЬНОСТИ </w:t>
      </w:r>
      <w:r w:rsidR="007649E5">
        <w:rPr>
          <w:rFonts w:ascii="Times New Roman" w:hAnsi="Times New Roman"/>
          <w:b/>
          <w:sz w:val="28"/>
          <w:szCs w:val="28"/>
        </w:rPr>
        <w:t>МИНИСТЕРСТВА ОБОРОНЫ РОССИЙСКОЙ ФЕДЕРАЦИИ</w:t>
      </w:r>
      <w:r w:rsidRPr="00176B4F">
        <w:rPr>
          <w:rFonts w:ascii="Times New Roman" w:hAnsi="Times New Roman"/>
          <w:b/>
          <w:sz w:val="28"/>
          <w:szCs w:val="28"/>
        </w:rPr>
        <w:t>»</w:t>
      </w:r>
      <w:r>
        <w:rPr>
          <w:rFonts w:ascii="Times New Roman" w:hAnsi="Times New Roman"/>
          <w:b/>
          <w:sz w:val="28"/>
          <w:szCs w:val="28"/>
        </w:rPr>
        <w:t xml:space="preserve"> </w:t>
      </w:r>
    </w:p>
    <w:p w:rsidR="00717C07" w:rsidRDefault="00717C07" w:rsidP="00717C07">
      <w:pPr>
        <w:spacing w:after="0" w:line="240" w:lineRule="auto"/>
        <w:jc w:val="center"/>
        <w:rPr>
          <w:rFonts w:ascii="Times New Roman" w:hAnsi="Times New Roman"/>
          <w:b/>
          <w:sz w:val="28"/>
          <w:szCs w:val="28"/>
        </w:rPr>
      </w:pPr>
    </w:p>
    <w:p w:rsidR="00717C07" w:rsidRDefault="00717C07" w:rsidP="00717C07">
      <w:pPr>
        <w:spacing w:after="0" w:line="240" w:lineRule="auto"/>
        <w:jc w:val="center"/>
        <w:rPr>
          <w:rFonts w:ascii="Times New Roman" w:hAnsi="Times New Roman"/>
          <w:b/>
          <w:sz w:val="28"/>
          <w:szCs w:val="28"/>
        </w:rPr>
      </w:pPr>
    </w:p>
    <w:p w:rsidR="000421D1" w:rsidRDefault="000421D1" w:rsidP="000421D1">
      <w:pPr>
        <w:pStyle w:val="2"/>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Конституция Российской Федерации 1993 года;</w:t>
      </w:r>
    </w:p>
    <w:p w:rsidR="000421D1" w:rsidRDefault="000421D1" w:rsidP="000421D1">
      <w:pPr>
        <w:pStyle w:val="2"/>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конституционный закон от 30 мая </w:t>
      </w:r>
      <w:smartTag w:uri="urn:schemas-microsoft-com:office:smarttags" w:element="metricconverter">
        <w:smartTagPr>
          <w:attr w:name="ProductID" w:val="2001 г"/>
        </w:smartTagPr>
        <w:r>
          <w:rPr>
            <w:rFonts w:ascii="Times New Roman" w:hAnsi="Times New Roman"/>
            <w:sz w:val="28"/>
            <w:szCs w:val="28"/>
          </w:rPr>
          <w:t>2001 г</w:t>
        </w:r>
      </w:smartTag>
      <w:r>
        <w:rPr>
          <w:rFonts w:ascii="Times New Roman" w:hAnsi="Times New Roman"/>
          <w:sz w:val="28"/>
          <w:szCs w:val="28"/>
        </w:rPr>
        <w:t>. № 3-ФКЗ «О чрезвычайном положении»;</w:t>
      </w:r>
    </w:p>
    <w:p w:rsidR="000421D1" w:rsidRDefault="0059076F" w:rsidP="000421D1">
      <w:pPr>
        <w:pStyle w:val="2"/>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конституционный </w:t>
      </w:r>
      <w:r w:rsidR="000421D1">
        <w:rPr>
          <w:rFonts w:ascii="Times New Roman" w:hAnsi="Times New Roman"/>
          <w:sz w:val="28"/>
          <w:szCs w:val="28"/>
        </w:rPr>
        <w:t xml:space="preserve">закон от 30 января 2002г. </w:t>
      </w:r>
      <w:r w:rsidR="000421D1">
        <w:rPr>
          <w:rFonts w:ascii="Times New Roman" w:hAnsi="Times New Roman"/>
          <w:sz w:val="28"/>
          <w:szCs w:val="28"/>
        </w:rPr>
        <w:br/>
        <w:t>№ 1-ФКЗ «О военном положении»;</w:t>
      </w:r>
    </w:p>
    <w:p w:rsidR="000421D1" w:rsidRDefault="000421D1" w:rsidP="000421D1">
      <w:pPr>
        <w:pStyle w:val="2"/>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Трудовой кодекс Российской Федерации </w:t>
      </w:r>
      <w:r>
        <w:rPr>
          <w:rFonts w:ascii="Times New Roman" w:hAnsi="Times New Roman"/>
          <w:sz w:val="28"/>
          <w:szCs w:val="28"/>
        </w:rPr>
        <w:t xml:space="preserve">от 30 декабря </w:t>
      </w:r>
      <w:smartTag w:uri="urn:schemas-microsoft-com:office:smarttags" w:element="metricconverter">
        <w:smartTagPr>
          <w:attr w:name="ProductID" w:val="2001 г"/>
        </w:smartTagPr>
        <w:r>
          <w:rPr>
            <w:rFonts w:ascii="Times New Roman" w:hAnsi="Times New Roman"/>
            <w:sz w:val="28"/>
            <w:szCs w:val="28"/>
          </w:rPr>
          <w:t>2001 г</w:t>
        </w:r>
      </w:smartTag>
      <w:r>
        <w:rPr>
          <w:rFonts w:ascii="Times New Roman" w:hAnsi="Times New Roman"/>
          <w:sz w:val="28"/>
          <w:szCs w:val="28"/>
        </w:rPr>
        <w:t xml:space="preserve">. </w:t>
      </w:r>
      <w:r>
        <w:rPr>
          <w:rFonts w:ascii="Times New Roman" w:hAnsi="Times New Roman"/>
          <w:sz w:val="28"/>
          <w:szCs w:val="28"/>
        </w:rPr>
        <w:br/>
        <w:t>№ 197-ФЗ</w:t>
      </w:r>
      <w:r w:rsidRPr="00AA375F">
        <w:rPr>
          <w:rFonts w:ascii="Times New Roman" w:hAnsi="Times New Roman"/>
          <w:sz w:val="28"/>
          <w:szCs w:val="28"/>
        </w:rPr>
        <w:t>;</w:t>
      </w:r>
    </w:p>
    <w:p w:rsidR="000421D1" w:rsidRDefault="0059076F" w:rsidP="000421D1">
      <w:pPr>
        <w:pStyle w:val="2"/>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31</w:t>
      </w:r>
      <w:r w:rsidR="000421D1">
        <w:rPr>
          <w:rFonts w:ascii="Times New Roman" w:hAnsi="Times New Roman"/>
          <w:sz w:val="28"/>
          <w:szCs w:val="28"/>
        </w:rPr>
        <w:t xml:space="preserve"> мая </w:t>
      </w:r>
      <w:smartTag w:uri="urn:schemas-microsoft-com:office:smarttags" w:element="metricconverter">
        <w:smartTagPr>
          <w:attr w:name="ProductID" w:val="1996 г"/>
        </w:smartTagPr>
        <w:r w:rsidR="000421D1">
          <w:rPr>
            <w:rFonts w:ascii="Times New Roman" w:hAnsi="Times New Roman"/>
            <w:sz w:val="28"/>
            <w:szCs w:val="28"/>
          </w:rPr>
          <w:t>1996 г</w:t>
        </w:r>
      </w:smartTag>
      <w:r w:rsidR="000421D1">
        <w:rPr>
          <w:rFonts w:ascii="Times New Roman" w:hAnsi="Times New Roman"/>
          <w:sz w:val="28"/>
          <w:szCs w:val="28"/>
        </w:rPr>
        <w:t>. № 61-ФЗ «Об обороне»;</w:t>
      </w:r>
    </w:p>
    <w:p w:rsidR="000421D1" w:rsidRDefault="000421D1" w:rsidP="000421D1">
      <w:pPr>
        <w:pStyle w:val="2"/>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28 марта </w:t>
      </w:r>
      <w:smartTag w:uri="urn:schemas-microsoft-com:office:smarttags" w:element="metricconverter">
        <w:smartTagPr>
          <w:attr w:name="ProductID" w:val="1998 г"/>
        </w:smartTagPr>
        <w:r>
          <w:rPr>
            <w:rFonts w:ascii="Times New Roman" w:hAnsi="Times New Roman"/>
            <w:sz w:val="28"/>
            <w:szCs w:val="28"/>
          </w:rPr>
          <w:t>1998 г</w:t>
        </w:r>
      </w:smartTag>
      <w:r>
        <w:rPr>
          <w:rFonts w:ascii="Times New Roman" w:hAnsi="Times New Roman"/>
          <w:sz w:val="28"/>
          <w:szCs w:val="28"/>
        </w:rPr>
        <w:t>. № 53-ФЗ «О воинской обязанности и военной службе»;</w:t>
      </w:r>
    </w:p>
    <w:p w:rsidR="000421D1" w:rsidRDefault="000421D1" w:rsidP="000421D1">
      <w:pPr>
        <w:pStyle w:val="2"/>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27 мая </w:t>
      </w:r>
      <w:smartTag w:uri="urn:schemas-microsoft-com:office:smarttags" w:element="metricconverter">
        <w:smartTagPr>
          <w:attr w:name="ProductID" w:val="1998 г"/>
        </w:smartTagPr>
        <w:r>
          <w:rPr>
            <w:rFonts w:ascii="Times New Roman" w:hAnsi="Times New Roman"/>
            <w:sz w:val="28"/>
            <w:szCs w:val="28"/>
          </w:rPr>
          <w:t>1998 г</w:t>
        </w:r>
      </w:smartTag>
      <w:r>
        <w:rPr>
          <w:rFonts w:ascii="Times New Roman" w:hAnsi="Times New Roman"/>
          <w:sz w:val="28"/>
          <w:szCs w:val="28"/>
        </w:rPr>
        <w:t>. № 76-ФЗ «О статусе военнослужащих»;</w:t>
      </w:r>
    </w:p>
    <w:p w:rsidR="000421D1" w:rsidRPr="00AA375F" w:rsidRDefault="000421D1" w:rsidP="000421D1">
      <w:pPr>
        <w:pStyle w:val="2"/>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6 октября </w:t>
      </w:r>
      <w:smartTag w:uri="urn:schemas-microsoft-com:office:smarttags" w:element="metricconverter">
        <w:smartTagPr>
          <w:attr w:name="ProductID" w:val="1999 г"/>
        </w:smartTagPr>
        <w:r w:rsidRPr="00AA375F">
          <w:rPr>
            <w:rFonts w:ascii="Times New Roman" w:hAnsi="Times New Roman"/>
            <w:sz w:val="28"/>
            <w:szCs w:val="28"/>
          </w:rPr>
          <w:t>1999 г</w:t>
        </w:r>
      </w:smartTag>
      <w:r w:rsidRPr="00AA375F">
        <w:rPr>
          <w:rFonts w:ascii="Times New Roman" w:hAnsi="Times New Roman"/>
          <w:sz w:val="28"/>
          <w:szCs w:val="28"/>
        </w:rPr>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421D1" w:rsidRPr="00AA375F" w:rsidRDefault="000421D1" w:rsidP="000421D1">
      <w:pPr>
        <w:pStyle w:val="2"/>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27 мая </w:t>
      </w:r>
      <w:smartTag w:uri="urn:schemas-microsoft-com:office:smarttags" w:element="metricconverter">
        <w:smartTagPr>
          <w:attr w:name="ProductID" w:val="2003 г"/>
        </w:smartTagPr>
        <w:r w:rsidRPr="00AA375F">
          <w:rPr>
            <w:rFonts w:ascii="Times New Roman" w:hAnsi="Times New Roman"/>
            <w:sz w:val="28"/>
            <w:szCs w:val="28"/>
          </w:rPr>
          <w:t>2003 г</w:t>
        </w:r>
      </w:smartTag>
      <w:r w:rsidRPr="00AA375F">
        <w:rPr>
          <w:rFonts w:ascii="Times New Roman" w:hAnsi="Times New Roman"/>
          <w:sz w:val="28"/>
          <w:szCs w:val="28"/>
        </w:rPr>
        <w:t>. № 58-ФЗ «О системе государственной службы в Российской Федерации»;</w:t>
      </w:r>
    </w:p>
    <w:p w:rsidR="000421D1" w:rsidRPr="00AA375F" w:rsidRDefault="000421D1" w:rsidP="000421D1">
      <w:pPr>
        <w:pStyle w:val="2"/>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27 июля </w:t>
      </w:r>
      <w:smartTag w:uri="urn:schemas-microsoft-com:office:smarttags" w:element="metricconverter">
        <w:smartTagPr>
          <w:attr w:name="ProductID" w:val="2004 г"/>
        </w:smartTagPr>
        <w:r w:rsidRPr="00AA375F">
          <w:rPr>
            <w:rFonts w:ascii="Times New Roman" w:hAnsi="Times New Roman"/>
            <w:sz w:val="28"/>
            <w:szCs w:val="28"/>
          </w:rPr>
          <w:t>2004 г</w:t>
        </w:r>
      </w:smartTag>
      <w:r w:rsidRPr="00AA375F">
        <w:rPr>
          <w:rFonts w:ascii="Times New Roman" w:hAnsi="Times New Roman"/>
          <w:sz w:val="28"/>
          <w:szCs w:val="28"/>
        </w:rPr>
        <w:t xml:space="preserve">. № 79-ФЗ </w:t>
      </w:r>
      <w:r>
        <w:rPr>
          <w:rFonts w:ascii="Times New Roman" w:hAnsi="Times New Roman"/>
          <w:sz w:val="28"/>
          <w:szCs w:val="28"/>
        </w:rPr>
        <w:br/>
      </w:r>
      <w:r w:rsidRPr="00AA375F">
        <w:rPr>
          <w:rFonts w:ascii="Times New Roman" w:hAnsi="Times New Roman"/>
          <w:sz w:val="28"/>
          <w:szCs w:val="28"/>
        </w:rPr>
        <w:t>«О государственной гражданской службе Российской Федерации»;</w:t>
      </w:r>
    </w:p>
    <w:p w:rsidR="000421D1" w:rsidRDefault="000421D1" w:rsidP="000421D1">
      <w:pPr>
        <w:pStyle w:val="2"/>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2 мая </w:t>
      </w:r>
      <w:smartTag w:uri="urn:schemas-microsoft-com:office:smarttags" w:element="metricconverter">
        <w:smartTagPr>
          <w:attr w:name="ProductID" w:val="2006 г"/>
        </w:smartTagPr>
        <w:r w:rsidRPr="00AA375F">
          <w:rPr>
            <w:rFonts w:ascii="Times New Roman" w:hAnsi="Times New Roman"/>
            <w:sz w:val="28"/>
            <w:szCs w:val="28"/>
          </w:rPr>
          <w:t>2006 г</w:t>
        </w:r>
      </w:smartTag>
      <w:r w:rsidRPr="00AA375F">
        <w:rPr>
          <w:rFonts w:ascii="Times New Roman" w:hAnsi="Times New Roman"/>
          <w:sz w:val="28"/>
          <w:szCs w:val="28"/>
        </w:rPr>
        <w:t>. № 59-ФЗ «О порядке рассмотрения обращений граждан Российской Федерации»;</w:t>
      </w:r>
    </w:p>
    <w:p w:rsidR="000421D1" w:rsidRDefault="000421D1" w:rsidP="000421D1">
      <w:pPr>
        <w:pStyle w:val="2"/>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2F525B">
        <w:rPr>
          <w:rFonts w:ascii="Times New Roman" w:hAnsi="Times New Roman"/>
          <w:sz w:val="28"/>
          <w:szCs w:val="28"/>
        </w:rPr>
        <w:t>Федеральн</w:t>
      </w:r>
      <w:r>
        <w:rPr>
          <w:rFonts w:ascii="Times New Roman" w:hAnsi="Times New Roman"/>
          <w:sz w:val="28"/>
          <w:szCs w:val="28"/>
        </w:rPr>
        <w:t>ый</w:t>
      </w:r>
      <w:r w:rsidRPr="002F525B">
        <w:rPr>
          <w:rFonts w:ascii="Times New Roman" w:hAnsi="Times New Roman"/>
          <w:sz w:val="28"/>
          <w:szCs w:val="28"/>
        </w:rPr>
        <w:t xml:space="preserve"> закон от 5 апреля </w:t>
      </w:r>
      <w:smartTag w:uri="urn:schemas-microsoft-com:office:smarttags" w:element="metricconverter">
        <w:smartTagPr>
          <w:attr w:name="ProductID" w:val="2013 г"/>
        </w:smartTagPr>
        <w:r w:rsidRPr="002F525B">
          <w:rPr>
            <w:rFonts w:ascii="Times New Roman" w:hAnsi="Times New Roman"/>
            <w:sz w:val="28"/>
            <w:szCs w:val="28"/>
          </w:rPr>
          <w:t>2013 г</w:t>
        </w:r>
      </w:smartTag>
      <w:r w:rsidRPr="002F525B">
        <w:rPr>
          <w:rFonts w:ascii="Times New Roman" w:hAnsi="Times New Roman"/>
          <w:sz w:val="28"/>
          <w:szCs w:val="28"/>
        </w:rPr>
        <w:t>. № 44-ФЗ «О контрактной системе в сфере закупок товаров, работ, услуг для обеспечения государственных и муниципальных нужд»</w:t>
      </w:r>
      <w:r w:rsidRPr="00E93EC9">
        <w:rPr>
          <w:rFonts w:ascii="Times New Roman" w:hAnsi="Times New Roman"/>
          <w:sz w:val="28"/>
          <w:szCs w:val="28"/>
        </w:rPr>
        <w:t xml:space="preserve"> </w:t>
      </w:r>
      <w:r>
        <w:rPr>
          <w:rFonts w:ascii="Times New Roman" w:hAnsi="Times New Roman"/>
          <w:sz w:val="28"/>
          <w:szCs w:val="28"/>
        </w:rPr>
        <w:t>(</w:t>
      </w:r>
      <w:r w:rsidRPr="002F525B">
        <w:rPr>
          <w:rFonts w:ascii="Times New Roman" w:hAnsi="Times New Roman"/>
          <w:sz w:val="28"/>
          <w:szCs w:val="28"/>
        </w:rPr>
        <w:t>основные положения</w:t>
      </w:r>
      <w:r>
        <w:rPr>
          <w:rFonts w:ascii="Times New Roman" w:hAnsi="Times New Roman"/>
          <w:sz w:val="28"/>
          <w:szCs w:val="28"/>
        </w:rPr>
        <w:t>).</w:t>
      </w:r>
    </w:p>
    <w:p w:rsidR="000421D1" w:rsidRDefault="000421D1" w:rsidP="000421D1">
      <w:pPr>
        <w:pStyle w:val="2"/>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2 марта </w:t>
      </w:r>
      <w:smartTag w:uri="urn:schemas-microsoft-com:office:smarttags" w:element="metricconverter">
        <w:smartTagPr>
          <w:attr w:name="ProductID" w:val="1994 г"/>
        </w:smartTagPr>
        <w:r>
          <w:rPr>
            <w:rFonts w:ascii="Times New Roman" w:hAnsi="Times New Roman"/>
            <w:sz w:val="28"/>
            <w:szCs w:val="28"/>
          </w:rPr>
          <w:t>1994 г</w:t>
        </w:r>
      </w:smartTag>
      <w:r>
        <w:rPr>
          <w:rFonts w:ascii="Times New Roman" w:hAnsi="Times New Roman"/>
          <w:sz w:val="28"/>
          <w:szCs w:val="28"/>
        </w:rPr>
        <w:t>. № 442 «О государственных наградах Российской Федерации»;</w:t>
      </w:r>
    </w:p>
    <w:p w:rsidR="000421D1" w:rsidRDefault="000421D1" w:rsidP="000421D1">
      <w:pPr>
        <w:pStyle w:val="2"/>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16 сентября </w:t>
      </w:r>
      <w:smartTag w:uri="urn:schemas-microsoft-com:office:smarttags" w:element="metricconverter">
        <w:smartTagPr>
          <w:attr w:name="ProductID" w:val="1999 г"/>
        </w:smartTagPr>
        <w:r>
          <w:rPr>
            <w:rFonts w:ascii="Times New Roman" w:hAnsi="Times New Roman"/>
            <w:sz w:val="28"/>
            <w:szCs w:val="28"/>
          </w:rPr>
          <w:t>1999 г</w:t>
        </w:r>
      </w:smartTag>
      <w:r>
        <w:rPr>
          <w:rFonts w:ascii="Times New Roman" w:hAnsi="Times New Roman"/>
          <w:sz w:val="28"/>
          <w:szCs w:val="28"/>
        </w:rPr>
        <w:t xml:space="preserve">. </w:t>
      </w:r>
      <w:r>
        <w:rPr>
          <w:rFonts w:ascii="Times New Roman" w:hAnsi="Times New Roman"/>
          <w:sz w:val="28"/>
          <w:szCs w:val="28"/>
        </w:rPr>
        <w:br/>
        <w:t>№ 1237 «Вопросы прохождения военной службы»;</w:t>
      </w:r>
    </w:p>
    <w:p w:rsidR="000421D1" w:rsidRDefault="0059076F" w:rsidP="000421D1">
      <w:pPr>
        <w:pStyle w:val="2"/>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Указ Президента Российской</w:t>
      </w:r>
      <w:r w:rsidR="000421D1">
        <w:rPr>
          <w:rFonts w:ascii="Times New Roman" w:hAnsi="Times New Roman"/>
          <w:sz w:val="28"/>
          <w:szCs w:val="28"/>
        </w:rPr>
        <w:t xml:space="preserve"> Федерации от 12 августа </w:t>
      </w:r>
      <w:smartTag w:uri="urn:schemas-microsoft-com:office:smarttags" w:element="metricconverter">
        <w:smartTagPr>
          <w:attr w:name="ProductID" w:val="2002 г"/>
        </w:smartTagPr>
        <w:r w:rsidR="000421D1">
          <w:rPr>
            <w:rFonts w:ascii="Times New Roman" w:hAnsi="Times New Roman"/>
            <w:sz w:val="28"/>
            <w:szCs w:val="28"/>
          </w:rPr>
          <w:t>2002 г</w:t>
        </w:r>
      </w:smartTag>
      <w:r w:rsidR="000421D1">
        <w:rPr>
          <w:rFonts w:ascii="Times New Roman" w:hAnsi="Times New Roman"/>
          <w:sz w:val="28"/>
          <w:szCs w:val="28"/>
        </w:rPr>
        <w:t xml:space="preserve">. </w:t>
      </w:r>
      <w:r w:rsidR="000421D1">
        <w:rPr>
          <w:rFonts w:ascii="Times New Roman" w:hAnsi="Times New Roman"/>
          <w:sz w:val="28"/>
          <w:szCs w:val="28"/>
        </w:rPr>
        <w:br/>
        <w:t>№ 885 «Об утверждении общих принципов служебного поведения государственных служащих»;</w:t>
      </w:r>
    </w:p>
    <w:p w:rsidR="000421D1" w:rsidRDefault="000421D1" w:rsidP="000421D1">
      <w:pPr>
        <w:pStyle w:val="2"/>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EE09D3">
        <w:rPr>
          <w:rFonts w:ascii="Times New Roman" w:hAnsi="Times New Roman"/>
          <w:sz w:val="28"/>
          <w:szCs w:val="28"/>
        </w:rPr>
        <w:t xml:space="preserve">Указ Президента </w:t>
      </w:r>
      <w:r>
        <w:rPr>
          <w:rFonts w:ascii="Times New Roman" w:hAnsi="Times New Roman"/>
          <w:sz w:val="28"/>
          <w:szCs w:val="28"/>
        </w:rPr>
        <w:t>Российской Федерации</w:t>
      </w:r>
      <w:r w:rsidRPr="00EE09D3">
        <w:rPr>
          <w:rFonts w:ascii="Times New Roman" w:hAnsi="Times New Roman"/>
          <w:sz w:val="28"/>
          <w:szCs w:val="28"/>
        </w:rPr>
        <w:t xml:space="preserve"> от 9 марта </w:t>
      </w:r>
      <w:smartTag w:uri="urn:schemas-microsoft-com:office:smarttags" w:element="metricconverter">
        <w:smartTagPr>
          <w:attr w:name="ProductID" w:val="2004 г"/>
        </w:smartTagPr>
        <w:r w:rsidRPr="00EE09D3">
          <w:rPr>
            <w:rFonts w:ascii="Times New Roman" w:hAnsi="Times New Roman"/>
            <w:sz w:val="28"/>
            <w:szCs w:val="28"/>
          </w:rPr>
          <w:t>2004 г</w:t>
        </w:r>
      </w:smartTag>
      <w:r w:rsidRPr="00EE09D3">
        <w:rPr>
          <w:rFonts w:ascii="Times New Roman" w:hAnsi="Times New Roman"/>
          <w:sz w:val="28"/>
          <w:szCs w:val="28"/>
        </w:rPr>
        <w:t>. № 314 «О системе и структуре федеральных органов исполнительной власти»;</w:t>
      </w:r>
    </w:p>
    <w:p w:rsidR="000421D1" w:rsidRDefault="000421D1" w:rsidP="000421D1">
      <w:pPr>
        <w:pStyle w:val="2"/>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EE09D3">
        <w:rPr>
          <w:rFonts w:ascii="Times New Roman" w:hAnsi="Times New Roman"/>
          <w:sz w:val="28"/>
          <w:szCs w:val="28"/>
        </w:rPr>
        <w:t xml:space="preserve">Указ Президента </w:t>
      </w:r>
      <w:r>
        <w:rPr>
          <w:rFonts w:ascii="Times New Roman" w:hAnsi="Times New Roman"/>
          <w:sz w:val="28"/>
          <w:szCs w:val="28"/>
        </w:rPr>
        <w:t>Российской Федерации</w:t>
      </w:r>
      <w:r w:rsidRPr="00EE09D3">
        <w:rPr>
          <w:rFonts w:ascii="Times New Roman" w:hAnsi="Times New Roman"/>
          <w:sz w:val="28"/>
          <w:szCs w:val="28"/>
        </w:rPr>
        <w:t xml:space="preserve"> от </w:t>
      </w:r>
      <w:r>
        <w:rPr>
          <w:rFonts w:ascii="Times New Roman" w:hAnsi="Times New Roman"/>
          <w:sz w:val="28"/>
          <w:szCs w:val="28"/>
        </w:rPr>
        <w:t>16</w:t>
      </w:r>
      <w:r w:rsidRPr="00EE09D3">
        <w:rPr>
          <w:rFonts w:ascii="Times New Roman" w:hAnsi="Times New Roman"/>
          <w:sz w:val="28"/>
          <w:szCs w:val="28"/>
        </w:rPr>
        <w:t xml:space="preserve"> </w:t>
      </w:r>
      <w:r>
        <w:rPr>
          <w:rFonts w:ascii="Times New Roman" w:hAnsi="Times New Roman"/>
          <w:sz w:val="28"/>
          <w:szCs w:val="28"/>
        </w:rPr>
        <w:t>августа</w:t>
      </w:r>
      <w:r w:rsidRPr="00EE09D3">
        <w:rPr>
          <w:rFonts w:ascii="Times New Roman" w:hAnsi="Times New Roman"/>
          <w:sz w:val="28"/>
          <w:szCs w:val="28"/>
        </w:rPr>
        <w:t xml:space="preserve"> </w:t>
      </w:r>
      <w:smartTag w:uri="urn:schemas-microsoft-com:office:smarttags" w:element="metricconverter">
        <w:smartTagPr>
          <w:attr w:name="ProductID" w:val="2004 г"/>
        </w:smartTagPr>
        <w:r w:rsidRPr="00EE09D3">
          <w:rPr>
            <w:rFonts w:ascii="Times New Roman" w:hAnsi="Times New Roman"/>
            <w:sz w:val="28"/>
            <w:szCs w:val="28"/>
          </w:rPr>
          <w:t>2004 г</w:t>
        </w:r>
      </w:smartTag>
      <w:r w:rsidRPr="00EE09D3">
        <w:rPr>
          <w:rFonts w:ascii="Times New Roman" w:hAnsi="Times New Roman"/>
          <w:sz w:val="28"/>
          <w:szCs w:val="28"/>
        </w:rPr>
        <w:t xml:space="preserve">. </w:t>
      </w:r>
      <w:r w:rsidRPr="00C64358">
        <w:rPr>
          <w:rFonts w:ascii="Times New Roman" w:hAnsi="Times New Roman"/>
          <w:sz w:val="28"/>
          <w:szCs w:val="28"/>
        </w:rPr>
        <w:br/>
      </w:r>
      <w:r w:rsidRPr="00EE09D3">
        <w:rPr>
          <w:rFonts w:ascii="Times New Roman" w:hAnsi="Times New Roman"/>
          <w:sz w:val="28"/>
          <w:szCs w:val="28"/>
        </w:rPr>
        <w:t xml:space="preserve">№ </w:t>
      </w:r>
      <w:r>
        <w:rPr>
          <w:rFonts w:ascii="Times New Roman" w:hAnsi="Times New Roman"/>
          <w:sz w:val="28"/>
          <w:szCs w:val="28"/>
        </w:rPr>
        <w:t>1082</w:t>
      </w:r>
      <w:r w:rsidRPr="00EE09D3">
        <w:rPr>
          <w:rFonts w:ascii="Times New Roman" w:hAnsi="Times New Roman"/>
          <w:sz w:val="28"/>
          <w:szCs w:val="28"/>
        </w:rPr>
        <w:t xml:space="preserve"> «</w:t>
      </w:r>
      <w:r>
        <w:rPr>
          <w:rFonts w:ascii="Times New Roman" w:hAnsi="Times New Roman"/>
          <w:sz w:val="28"/>
          <w:szCs w:val="28"/>
        </w:rPr>
        <w:t>Вопросы Министерства обороны Российской Федерации</w:t>
      </w:r>
      <w:r w:rsidRPr="00EE09D3">
        <w:rPr>
          <w:rFonts w:ascii="Times New Roman" w:hAnsi="Times New Roman"/>
          <w:sz w:val="28"/>
          <w:szCs w:val="28"/>
        </w:rPr>
        <w:t>»;</w:t>
      </w:r>
    </w:p>
    <w:p w:rsidR="000421D1" w:rsidRPr="00AA375F" w:rsidRDefault="000421D1" w:rsidP="000421D1">
      <w:pPr>
        <w:pStyle w:val="2"/>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Указ Президента Российской Федерации от 31 декабря </w:t>
      </w:r>
      <w:smartTag w:uri="urn:schemas-microsoft-com:office:smarttags" w:element="metricconverter">
        <w:smartTagPr>
          <w:attr w:name="ProductID" w:val="2005 г"/>
        </w:smartTagPr>
        <w:r w:rsidRPr="00AA375F">
          <w:rPr>
            <w:rFonts w:ascii="Times New Roman" w:hAnsi="Times New Roman"/>
            <w:sz w:val="28"/>
            <w:szCs w:val="28"/>
          </w:rPr>
          <w:t>2005 г</w:t>
        </w:r>
      </w:smartTag>
      <w:r w:rsidRPr="00AA375F">
        <w:rPr>
          <w:rFonts w:ascii="Times New Roman" w:hAnsi="Times New Roman"/>
          <w:sz w:val="28"/>
          <w:szCs w:val="28"/>
        </w:rPr>
        <w:t xml:space="preserve">. </w:t>
      </w:r>
      <w:r w:rsidRPr="000421D1">
        <w:rPr>
          <w:rFonts w:ascii="Times New Roman" w:hAnsi="Times New Roman"/>
          <w:sz w:val="28"/>
          <w:szCs w:val="28"/>
        </w:rPr>
        <w:br/>
      </w:r>
      <w:r w:rsidRPr="00AA375F">
        <w:rPr>
          <w:rFonts w:ascii="Times New Roman" w:hAnsi="Times New Roman"/>
          <w:sz w:val="28"/>
          <w:szCs w:val="28"/>
        </w:rPr>
        <w:t xml:space="preserve">№ 1574 «О Реестре должностей </w:t>
      </w:r>
      <w:r>
        <w:rPr>
          <w:rFonts w:ascii="Times New Roman" w:hAnsi="Times New Roman"/>
          <w:sz w:val="28"/>
          <w:szCs w:val="28"/>
        </w:rPr>
        <w:t>ф</w:t>
      </w:r>
      <w:r w:rsidRPr="00AA375F">
        <w:rPr>
          <w:rFonts w:ascii="Times New Roman" w:hAnsi="Times New Roman"/>
          <w:sz w:val="28"/>
          <w:szCs w:val="28"/>
        </w:rPr>
        <w:t>едеральной государственной гражданской службы»;</w:t>
      </w:r>
    </w:p>
    <w:p w:rsidR="000421D1" w:rsidRDefault="000421D1" w:rsidP="000421D1">
      <w:pPr>
        <w:pStyle w:val="2"/>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lastRenderedPageBreak/>
        <w:t xml:space="preserve">Указ Президента Российской Федерации от 25 июля </w:t>
      </w:r>
      <w:smartTag w:uri="urn:schemas-microsoft-com:office:smarttags" w:element="metricconverter">
        <w:smartTagPr>
          <w:attr w:name="ProductID" w:val="2006 г"/>
        </w:smartTagPr>
        <w:r w:rsidRPr="00AA375F">
          <w:rPr>
            <w:rFonts w:ascii="Times New Roman" w:hAnsi="Times New Roman"/>
            <w:sz w:val="28"/>
            <w:szCs w:val="28"/>
          </w:rPr>
          <w:t>2006 г</w:t>
        </w:r>
      </w:smartTag>
      <w:r w:rsidRPr="00AA375F">
        <w:rPr>
          <w:rFonts w:ascii="Times New Roman" w:hAnsi="Times New Roman"/>
          <w:sz w:val="28"/>
          <w:szCs w:val="28"/>
        </w:rPr>
        <w:t xml:space="preserve">. </w:t>
      </w:r>
      <w:r w:rsidRPr="000421D1">
        <w:rPr>
          <w:rFonts w:ascii="Times New Roman" w:hAnsi="Times New Roman"/>
          <w:sz w:val="28"/>
          <w:szCs w:val="28"/>
        </w:rPr>
        <w:br/>
      </w:r>
      <w:r w:rsidRPr="00AA375F">
        <w:rPr>
          <w:rFonts w:ascii="Times New Roman" w:hAnsi="Times New Roman"/>
          <w:sz w:val="28"/>
          <w:szCs w:val="28"/>
        </w:rPr>
        <w:t>№ 763 «О денежном содержании федеральных государственных гражданских служащих»;</w:t>
      </w:r>
    </w:p>
    <w:p w:rsidR="000421D1" w:rsidRDefault="000421D1" w:rsidP="000421D1">
      <w:pPr>
        <w:pStyle w:val="2"/>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20 сентября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xml:space="preserve">. </w:t>
      </w:r>
      <w:r w:rsidRPr="000421D1">
        <w:rPr>
          <w:rFonts w:ascii="Times New Roman" w:hAnsi="Times New Roman"/>
          <w:sz w:val="28"/>
          <w:szCs w:val="28"/>
        </w:rPr>
        <w:br/>
      </w:r>
      <w:r>
        <w:rPr>
          <w:rFonts w:ascii="Times New Roman" w:hAnsi="Times New Roman"/>
          <w:sz w:val="28"/>
          <w:szCs w:val="28"/>
        </w:rPr>
        <w:t>№ 1144 «О военно-административном делении Российской Федерации»;</w:t>
      </w:r>
    </w:p>
    <w:p w:rsidR="000421D1" w:rsidRDefault="000421D1" w:rsidP="000421D1">
      <w:pPr>
        <w:pStyle w:val="2"/>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Указ Президента Российской Федерации от 7 мая 2012 № 601 «Об основных направлениях совершенствования системы государственного управления»;</w:t>
      </w:r>
    </w:p>
    <w:p w:rsidR="000421D1" w:rsidRPr="00AA375F" w:rsidRDefault="000421D1" w:rsidP="000421D1">
      <w:pPr>
        <w:pStyle w:val="2"/>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постановление Пра</w:t>
      </w:r>
      <w:r>
        <w:rPr>
          <w:rFonts w:ascii="Times New Roman" w:hAnsi="Times New Roman"/>
          <w:sz w:val="28"/>
          <w:szCs w:val="28"/>
        </w:rPr>
        <w:t xml:space="preserve">вительства Российской Федерации </w:t>
      </w:r>
      <w:r w:rsidRPr="00C64358">
        <w:rPr>
          <w:rFonts w:ascii="Times New Roman" w:hAnsi="Times New Roman"/>
          <w:sz w:val="28"/>
          <w:szCs w:val="28"/>
        </w:rPr>
        <w:br/>
      </w:r>
      <w:r w:rsidRPr="00AA375F">
        <w:rPr>
          <w:rFonts w:ascii="Times New Roman" w:hAnsi="Times New Roman"/>
          <w:sz w:val="28"/>
          <w:szCs w:val="28"/>
        </w:rPr>
        <w:t xml:space="preserve">от 13 августа </w:t>
      </w:r>
      <w:smartTag w:uri="urn:schemas-microsoft-com:office:smarttags" w:element="metricconverter">
        <w:smartTagPr>
          <w:attr w:name="ProductID" w:val="1997 г"/>
        </w:smartTagPr>
        <w:r w:rsidRPr="00AA375F">
          <w:rPr>
            <w:rFonts w:ascii="Times New Roman" w:hAnsi="Times New Roman"/>
            <w:sz w:val="28"/>
            <w:szCs w:val="28"/>
          </w:rPr>
          <w:t>1997 г</w:t>
        </w:r>
      </w:smartTag>
      <w:r w:rsidRPr="00AA375F">
        <w:rPr>
          <w:rFonts w:ascii="Times New Roman" w:hAnsi="Times New Roman"/>
          <w:sz w:val="28"/>
          <w:szCs w:val="28"/>
        </w:rPr>
        <w:t xml:space="preserve">. № 1009 «Об утверждении </w:t>
      </w:r>
      <w:proofErr w:type="gramStart"/>
      <w:r w:rsidRPr="00AA375F">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AA375F">
        <w:rPr>
          <w:rFonts w:ascii="Times New Roman" w:hAnsi="Times New Roman"/>
          <w:sz w:val="28"/>
          <w:szCs w:val="28"/>
        </w:rPr>
        <w:t xml:space="preserve"> и их государственной регистрации»;</w:t>
      </w:r>
    </w:p>
    <w:p w:rsidR="000421D1" w:rsidRPr="00AA375F" w:rsidRDefault="000421D1" w:rsidP="000421D1">
      <w:pPr>
        <w:pStyle w:val="2"/>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постановление Пра</w:t>
      </w:r>
      <w:r>
        <w:rPr>
          <w:rFonts w:ascii="Times New Roman" w:hAnsi="Times New Roman"/>
          <w:sz w:val="28"/>
          <w:szCs w:val="28"/>
        </w:rPr>
        <w:t xml:space="preserve">вительства Российской Федерации </w:t>
      </w:r>
      <w:r w:rsidRPr="00C64358">
        <w:rPr>
          <w:rFonts w:ascii="Times New Roman" w:hAnsi="Times New Roman"/>
          <w:sz w:val="28"/>
          <w:szCs w:val="28"/>
        </w:rPr>
        <w:br/>
      </w:r>
      <w:r w:rsidRPr="00AA375F">
        <w:rPr>
          <w:rFonts w:ascii="Times New Roman" w:hAnsi="Times New Roman"/>
          <w:sz w:val="28"/>
          <w:szCs w:val="28"/>
        </w:rPr>
        <w:t xml:space="preserve">от 19 января </w:t>
      </w:r>
      <w:smartTag w:uri="urn:schemas-microsoft-com:office:smarttags" w:element="metricconverter">
        <w:smartTagPr>
          <w:attr w:name="ProductID" w:val="2005 г"/>
        </w:smartTagPr>
        <w:r w:rsidRPr="00AA375F">
          <w:rPr>
            <w:rFonts w:ascii="Times New Roman" w:hAnsi="Times New Roman"/>
            <w:sz w:val="28"/>
            <w:szCs w:val="28"/>
          </w:rPr>
          <w:t>2005 г</w:t>
        </w:r>
      </w:smartTag>
      <w:r w:rsidRPr="00AA375F">
        <w:rPr>
          <w:rFonts w:ascii="Times New Roman" w:hAnsi="Times New Roman"/>
          <w:sz w:val="28"/>
          <w:szCs w:val="28"/>
        </w:rPr>
        <w:t>. № 30 «О Типовом регламенте взаимодействия федеральных органов исполнительной власти»;</w:t>
      </w:r>
    </w:p>
    <w:p w:rsidR="000421D1" w:rsidRPr="00AA375F" w:rsidRDefault="000421D1" w:rsidP="000421D1">
      <w:pPr>
        <w:pStyle w:val="2"/>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постановление Правительства Российской Федерации от 28 июля </w:t>
      </w:r>
      <w:smartTag w:uri="urn:schemas-microsoft-com:office:smarttags" w:element="metricconverter">
        <w:smartTagPr>
          <w:attr w:name="ProductID" w:val="2005 г"/>
        </w:smartTagPr>
        <w:r w:rsidRPr="00AA375F">
          <w:rPr>
            <w:rFonts w:ascii="Times New Roman" w:hAnsi="Times New Roman"/>
            <w:sz w:val="28"/>
            <w:szCs w:val="28"/>
          </w:rPr>
          <w:t>2005 г</w:t>
        </w:r>
      </w:smartTag>
      <w:r w:rsidRPr="00AA375F">
        <w:rPr>
          <w:rFonts w:ascii="Times New Roman" w:hAnsi="Times New Roman"/>
          <w:sz w:val="28"/>
          <w:szCs w:val="28"/>
        </w:rPr>
        <w:t>. № 452 «О Типовом регламенте внутренней организации федеральных органов испо</w:t>
      </w:r>
      <w:r>
        <w:rPr>
          <w:rFonts w:ascii="Times New Roman" w:hAnsi="Times New Roman"/>
          <w:sz w:val="28"/>
          <w:szCs w:val="28"/>
        </w:rPr>
        <w:t>лнительной власти».</w:t>
      </w:r>
    </w:p>
    <w:p w:rsidR="000421D1" w:rsidRDefault="000421D1" w:rsidP="000421D1">
      <w:pPr>
        <w:tabs>
          <w:tab w:val="left" w:pos="567"/>
          <w:tab w:val="left" w:pos="4953"/>
        </w:tabs>
        <w:spacing w:after="0" w:line="240" w:lineRule="auto"/>
        <w:jc w:val="center"/>
        <w:rPr>
          <w:rFonts w:ascii="Times New Roman" w:hAnsi="Times New Roman"/>
          <w:b/>
          <w:sz w:val="28"/>
          <w:szCs w:val="28"/>
        </w:rPr>
      </w:pPr>
    </w:p>
    <w:p w:rsidR="000421D1" w:rsidRDefault="000421D1" w:rsidP="000421D1">
      <w:pPr>
        <w:tabs>
          <w:tab w:val="left" w:pos="567"/>
          <w:tab w:val="left" w:pos="4953"/>
        </w:tabs>
        <w:spacing w:after="0" w:line="240" w:lineRule="auto"/>
        <w:jc w:val="center"/>
        <w:rPr>
          <w:rFonts w:ascii="Times New Roman" w:hAnsi="Times New Roman"/>
          <w:b/>
          <w:sz w:val="28"/>
          <w:szCs w:val="28"/>
        </w:rPr>
      </w:pPr>
      <w:r w:rsidRPr="00B632F8">
        <w:rPr>
          <w:rFonts w:ascii="Times New Roman" w:hAnsi="Times New Roman"/>
          <w:b/>
          <w:sz w:val="28"/>
          <w:szCs w:val="28"/>
        </w:rPr>
        <w:t>1.</w:t>
      </w:r>
      <w:r>
        <w:rPr>
          <w:rFonts w:ascii="Times New Roman" w:hAnsi="Times New Roman"/>
          <w:b/>
          <w:sz w:val="28"/>
          <w:szCs w:val="28"/>
        </w:rPr>
        <w:t xml:space="preserve"> </w:t>
      </w:r>
      <w:r w:rsidRPr="00B632F8">
        <w:rPr>
          <w:rFonts w:ascii="Times New Roman" w:hAnsi="Times New Roman"/>
          <w:b/>
          <w:sz w:val="28"/>
          <w:szCs w:val="28"/>
        </w:rPr>
        <w:t xml:space="preserve">Перечень нормативных правовых актов по специализации профессиональной служебной деятельности </w:t>
      </w:r>
      <w:r>
        <w:rPr>
          <w:rFonts w:ascii="Times New Roman" w:hAnsi="Times New Roman"/>
          <w:b/>
          <w:sz w:val="28"/>
          <w:szCs w:val="28"/>
        </w:rPr>
        <w:br/>
      </w:r>
      <w:r w:rsidRPr="00B632F8">
        <w:rPr>
          <w:rFonts w:ascii="Times New Roman" w:hAnsi="Times New Roman"/>
          <w:b/>
          <w:sz w:val="28"/>
          <w:szCs w:val="28"/>
        </w:rPr>
        <w:t>«</w:t>
      </w:r>
      <w:r>
        <w:rPr>
          <w:rFonts w:ascii="Times New Roman" w:hAnsi="Times New Roman"/>
          <w:b/>
          <w:sz w:val="28"/>
          <w:szCs w:val="28"/>
        </w:rPr>
        <w:t>Обеспечение деятельности Министерства обороны Российской Федерации</w:t>
      </w:r>
      <w:r w:rsidRPr="00B632F8">
        <w:rPr>
          <w:rFonts w:ascii="Times New Roman" w:hAnsi="Times New Roman"/>
          <w:b/>
          <w:sz w:val="28"/>
          <w:szCs w:val="28"/>
        </w:rPr>
        <w:t>» по направлению профессиональной служебной деятельности «</w:t>
      </w:r>
      <w:r>
        <w:rPr>
          <w:rFonts w:ascii="Times New Roman" w:hAnsi="Times New Roman"/>
          <w:b/>
          <w:sz w:val="28"/>
          <w:szCs w:val="28"/>
        </w:rPr>
        <w:t xml:space="preserve">Организация бюджетного процесса, ведение учета </w:t>
      </w:r>
    </w:p>
    <w:p w:rsidR="000421D1" w:rsidRPr="00B632F8" w:rsidRDefault="000421D1" w:rsidP="000421D1">
      <w:pPr>
        <w:tabs>
          <w:tab w:val="left" w:pos="567"/>
          <w:tab w:val="left" w:pos="4953"/>
        </w:tabs>
        <w:spacing w:after="0" w:line="240" w:lineRule="auto"/>
        <w:jc w:val="center"/>
        <w:rPr>
          <w:rFonts w:ascii="Times New Roman" w:hAnsi="Times New Roman"/>
          <w:b/>
          <w:sz w:val="28"/>
          <w:szCs w:val="28"/>
        </w:rPr>
      </w:pPr>
      <w:r>
        <w:rPr>
          <w:rFonts w:ascii="Times New Roman" w:hAnsi="Times New Roman"/>
          <w:b/>
          <w:sz w:val="28"/>
          <w:szCs w:val="28"/>
        </w:rPr>
        <w:t>и отчетности</w:t>
      </w:r>
      <w:r w:rsidRPr="00B632F8">
        <w:rPr>
          <w:rFonts w:ascii="Times New Roman" w:hAnsi="Times New Roman"/>
          <w:b/>
          <w:sz w:val="28"/>
          <w:szCs w:val="28"/>
        </w:rPr>
        <w:t>»</w:t>
      </w:r>
    </w:p>
    <w:p w:rsidR="000421D1" w:rsidRPr="007852AE" w:rsidRDefault="000421D1" w:rsidP="000421D1">
      <w:pPr>
        <w:pStyle w:val="a8"/>
        <w:tabs>
          <w:tab w:val="left" w:pos="567"/>
          <w:tab w:val="left" w:pos="4953"/>
        </w:tabs>
        <w:spacing w:after="0" w:line="240" w:lineRule="auto"/>
        <w:ind w:left="0" w:firstLine="709"/>
        <w:rPr>
          <w:rFonts w:ascii="Times New Roman" w:hAnsi="Times New Roman"/>
          <w:b/>
          <w:sz w:val="28"/>
          <w:szCs w:val="28"/>
        </w:rPr>
      </w:pPr>
    </w:p>
    <w:p w:rsidR="000421D1"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Гражданский кодекс Российской Федерации от 26 января 1996 г. № 14-ФЗ;</w:t>
      </w:r>
    </w:p>
    <w:p w:rsidR="000421D1"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Уголовный кодекс Российской Федерации от 13 июня 1996 г. </w:t>
      </w:r>
      <w:r>
        <w:rPr>
          <w:rFonts w:ascii="Times New Roman" w:hAnsi="Times New Roman"/>
          <w:sz w:val="28"/>
          <w:szCs w:val="28"/>
        </w:rPr>
        <w:br/>
        <w:t>№ 63-ФЗ;</w:t>
      </w:r>
    </w:p>
    <w:p w:rsidR="000421D1"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Бюджетный кодекс Российской Федерации от 31 июля 1998 г. </w:t>
      </w:r>
      <w:r>
        <w:rPr>
          <w:rFonts w:ascii="Times New Roman" w:hAnsi="Times New Roman"/>
          <w:sz w:val="28"/>
          <w:szCs w:val="28"/>
        </w:rPr>
        <w:br/>
        <w:t>№ 145-ФЗ;</w:t>
      </w:r>
    </w:p>
    <w:p w:rsidR="000421D1"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Кодекс Российской Федерации об административных правонарушениях от 30 декабря 2001 г. № 195-ФЗ;</w:t>
      </w:r>
    </w:p>
    <w:p w:rsidR="000421D1"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Налоговый кодекс Российской Федерации от 5 августа 2000 г. </w:t>
      </w:r>
      <w:r>
        <w:rPr>
          <w:rFonts w:ascii="Times New Roman" w:hAnsi="Times New Roman"/>
          <w:sz w:val="28"/>
          <w:szCs w:val="28"/>
        </w:rPr>
        <w:br/>
        <w:t>№ 117-ФЗ;</w:t>
      </w:r>
    </w:p>
    <w:p w:rsidR="000421D1"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Закон Российской Федерации от 12 февраля 1993 г. № 4468-1 </w:t>
      </w:r>
      <w:r>
        <w:rPr>
          <w:rFonts w:ascii="Times New Roman" w:hAnsi="Times New Roman"/>
          <w:sz w:val="28"/>
          <w:szCs w:val="28"/>
        </w:rPr>
        <w:br/>
        <w:t xml:space="preserve">«О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оборотом наркотических средств и психотропных веществ, учреждениях и органах уголовно-исполнительной системы, и их семей»;</w:t>
      </w:r>
    </w:p>
    <w:p w:rsidR="000421D1"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Закон Российской Федерации от 19 февраля 1993 г. № 4520-1 </w:t>
      </w:r>
      <w:r>
        <w:rPr>
          <w:rFonts w:ascii="Times New Roman" w:hAnsi="Times New Roman"/>
          <w:sz w:val="28"/>
          <w:szCs w:val="28"/>
        </w:rPr>
        <w:br/>
        <w:t>«О государственных гарантиях и компенсациях для лиц, работающих и проживающих в районах Крайнего Севера и приравненных к ним местностям»;</w:t>
      </w:r>
    </w:p>
    <w:p w:rsidR="000421D1"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Федеральный закон от 12 июля 1999 г. № 161-ФЗ </w:t>
      </w:r>
      <w:r>
        <w:rPr>
          <w:rFonts w:ascii="Times New Roman" w:hAnsi="Times New Roman"/>
          <w:sz w:val="28"/>
          <w:szCs w:val="28"/>
        </w:rPr>
        <w:br/>
        <w:t>«О материальной ответственности военнослужащих»;</w:t>
      </w:r>
    </w:p>
    <w:p w:rsidR="000421D1"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sidRPr="002F525B">
        <w:rPr>
          <w:rFonts w:ascii="Times New Roman" w:hAnsi="Times New Roman"/>
          <w:sz w:val="28"/>
          <w:szCs w:val="28"/>
        </w:rPr>
        <w:t xml:space="preserve">Федеральный закон от </w:t>
      </w:r>
      <w:r>
        <w:rPr>
          <w:rFonts w:ascii="Times New Roman" w:hAnsi="Times New Roman"/>
          <w:sz w:val="28"/>
          <w:szCs w:val="28"/>
        </w:rPr>
        <w:t>15</w:t>
      </w:r>
      <w:r w:rsidRPr="002F525B">
        <w:rPr>
          <w:rFonts w:ascii="Times New Roman" w:hAnsi="Times New Roman"/>
          <w:sz w:val="28"/>
          <w:szCs w:val="28"/>
        </w:rPr>
        <w:t xml:space="preserve"> </w:t>
      </w:r>
      <w:r>
        <w:rPr>
          <w:rFonts w:ascii="Times New Roman" w:hAnsi="Times New Roman"/>
          <w:sz w:val="28"/>
          <w:szCs w:val="28"/>
        </w:rPr>
        <w:t>декабр</w:t>
      </w:r>
      <w:r w:rsidRPr="002F525B">
        <w:rPr>
          <w:rFonts w:ascii="Times New Roman" w:hAnsi="Times New Roman"/>
          <w:sz w:val="28"/>
          <w:szCs w:val="28"/>
        </w:rPr>
        <w:t>я 200</w:t>
      </w:r>
      <w:r>
        <w:rPr>
          <w:rFonts w:ascii="Times New Roman" w:hAnsi="Times New Roman"/>
          <w:sz w:val="28"/>
          <w:szCs w:val="28"/>
        </w:rPr>
        <w:t>1</w:t>
      </w:r>
      <w:r w:rsidRPr="002F525B">
        <w:rPr>
          <w:rFonts w:ascii="Times New Roman" w:hAnsi="Times New Roman"/>
          <w:sz w:val="28"/>
          <w:szCs w:val="28"/>
        </w:rPr>
        <w:t xml:space="preserve"> г. № </w:t>
      </w:r>
      <w:r>
        <w:rPr>
          <w:rFonts w:ascii="Times New Roman" w:hAnsi="Times New Roman"/>
          <w:sz w:val="28"/>
          <w:szCs w:val="28"/>
        </w:rPr>
        <w:t xml:space="preserve">166-ФЗ </w:t>
      </w:r>
      <w:r>
        <w:rPr>
          <w:rFonts w:ascii="Times New Roman" w:hAnsi="Times New Roman"/>
          <w:sz w:val="28"/>
          <w:szCs w:val="28"/>
        </w:rPr>
        <w:br/>
        <w:t>«О государственном пенсионном обеспечении в Российской Федерации»;</w:t>
      </w:r>
    </w:p>
    <w:p w:rsidR="000421D1"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10 июля 2002 г. № 86-ФЗ «О Центральном банке Российской Федерации (Банке России)»;</w:t>
      </w:r>
    </w:p>
    <w:p w:rsidR="000421D1"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22 октября 2004 г. № 125-ФЗ </w:t>
      </w:r>
      <w:r>
        <w:rPr>
          <w:rFonts w:ascii="Times New Roman" w:hAnsi="Times New Roman"/>
          <w:sz w:val="28"/>
          <w:szCs w:val="28"/>
        </w:rPr>
        <w:br/>
        <w:t>«Об архивном деле в Российской Федерации»;</w:t>
      </w:r>
    </w:p>
    <w:p w:rsidR="000421D1"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4 мая 2011 г. № 99-ФЗ «О лицензировании отдельных видов деятельности»;</w:t>
      </w:r>
    </w:p>
    <w:p w:rsidR="000421D1"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6 декабря 2011 г. № 402-ФЗ </w:t>
      </w:r>
      <w:r>
        <w:rPr>
          <w:rFonts w:ascii="Times New Roman" w:hAnsi="Times New Roman"/>
          <w:sz w:val="28"/>
          <w:szCs w:val="28"/>
        </w:rPr>
        <w:br/>
        <w:t>«О бухгалтерском учете»;</w:t>
      </w:r>
    </w:p>
    <w:p w:rsidR="000421D1"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7 ноября 2011 г. № 306-ФЗ «О денежном довольствии военнослужащих и предоставлении им отдельных выплат»;</w:t>
      </w:r>
    </w:p>
    <w:p w:rsidR="000421D1"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29 декабря 2012 г. № 275-ФЗ </w:t>
      </w:r>
      <w:r>
        <w:rPr>
          <w:rFonts w:ascii="Times New Roman" w:hAnsi="Times New Roman"/>
          <w:sz w:val="28"/>
          <w:szCs w:val="28"/>
        </w:rPr>
        <w:br/>
        <w:t>«О государственном оборонном заказе»;</w:t>
      </w:r>
    </w:p>
    <w:p w:rsidR="000421D1"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Федеральный закон от 2 декабря 2013 г. № 349-ФЗ </w:t>
      </w:r>
      <w:r>
        <w:rPr>
          <w:rFonts w:ascii="Times New Roman" w:hAnsi="Times New Roman"/>
          <w:sz w:val="28"/>
          <w:szCs w:val="28"/>
        </w:rPr>
        <w:br/>
        <w:t>«О федеральном бюджете на 2014 год и на плановый период 2015 и 2016 годов»;</w:t>
      </w:r>
    </w:p>
    <w:p w:rsidR="000421D1" w:rsidRPr="00AA4E04"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5 апреля 2013 г. № 41-ФЗ «О Счетной палате Российской Федерации»;</w:t>
      </w:r>
    </w:p>
    <w:p w:rsidR="000421D1" w:rsidRPr="00B632F8" w:rsidRDefault="000421D1" w:rsidP="000421D1">
      <w:pPr>
        <w:pStyle w:val="a8"/>
        <w:numPr>
          <w:ilvl w:val="0"/>
          <w:numId w:val="2"/>
        </w:numPr>
        <w:tabs>
          <w:tab w:val="left" w:pos="142"/>
          <w:tab w:val="left" w:pos="567"/>
          <w:tab w:val="left" w:pos="1418"/>
          <w:tab w:val="left" w:pos="1985"/>
        </w:tabs>
        <w:spacing w:after="0" w:line="240" w:lineRule="auto"/>
        <w:ind w:left="0" w:firstLine="709"/>
        <w:jc w:val="both"/>
        <w:rPr>
          <w:rFonts w:ascii="Times New Roman" w:hAnsi="Times New Roman"/>
          <w:sz w:val="28"/>
          <w:szCs w:val="28"/>
        </w:rPr>
      </w:pPr>
      <w:r w:rsidRPr="00B632F8">
        <w:rPr>
          <w:rFonts w:ascii="Times New Roman" w:hAnsi="Times New Roman"/>
          <w:sz w:val="28"/>
          <w:szCs w:val="28"/>
        </w:rPr>
        <w:t xml:space="preserve">Указ Президента Российской Федерации от 18 июля 2005 г. </w:t>
      </w:r>
      <w:r>
        <w:rPr>
          <w:rFonts w:ascii="Times New Roman" w:hAnsi="Times New Roman"/>
          <w:sz w:val="28"/>
          <w:szCs w:val="28"/>
        </w:rPr>
        <w:br/>
      </w:r>
      <w:r w:rsidRPr="00B632F8">
        <w:rPr>
          <w:rFonts w:ascii="Times New Roman" w:hAnsi="Times New Roman"/>
          <w:sz w:val="28"/>
          <w:szCs w:val="28"/>
        </w:rPr>
        <w:t>№ 813 «О порядке и условиях командирования федеральных государственных гражданских служащих»;</w:t>
      </w:r>
    </w:p>
    <w:p w:rsidR="000421D1"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25 июля 2006 г. </w:t>
      </w:r>
      <w:r>
        <w:rPr>
          <w:rFonts w:ascii="Times New Roman" w:hAnsi="Times New Roman"/>
          <w:sz w:val="28"/>
          <w:szCs w:val="28"/>
        </w:rPr>
        <w:br/>
        <w:t>№ 763 «О денежном содержании федеральных государственных гражданских служащих»;</w:t>
      </w:r>
    </w:p>
    <w:p w:rsidR="000421D1" w:rsidRPr="00B632F8" w:rsidRDefault="000421D1" w:rsidP="000421D1">
      <w:pPr>
        <w:pStyle w:val="a8"/>
        <w:numPr>
          <w:ilvl w:val="0"/>
          <w:numId w:val="2"/>
        </w:numPr>
        <w:tabs>
          <w:tab w:val="left" w:pos="142"/>
          <w:tab w:val="left" w:pos="567"/>
          <w:tab w:val="left" w:pos="1418"/>
          <w:tab w:val="left" w:pos="1985"/>
        </w:tabs>
        <w:spacing w:after="0" w:line="240" w:lineRule="auto"/>
        <w:ind w:left="0" w:firstLine="709"/>
        <w:jc w:val="both"/>
        <w:rPr>
          <w:rFonts w:ascii="Times New Roman" w:hAnsi="Times New Roman"/>
          <w:sz w:val="28"/>
          <w:szCs w:val="28"/>
        </w:rPr>
      </w:pPr>
      <w:proofErr w:type="gramStart"/>
      <w:r w:rsidRPr="00B632F8">
        <w:rPr>
          <w:rFonts w:ascii="Times New Roman" w:hAnsi="Times New Roman"/>
          <w:sz w:val="28"/>
          <w:szCs w:val="28"/>
        </w:rPr>
        <w:t xml:space="preserve">Указ Президента Российской Федерации от 19 ноября 2007 г. </w:t>
      </w:r>
      <w:r>
        <w:rPr>
          <w:rFonts w:ascii="Times New Roman" w:hAnsi="Times New Roman"/>
          <w:sz w:val="28"/>
          <w:szCs w:val="28"/>
        </w:rPr>
        <w:br/>
      </w:r>
      <w:r w:rsidRPr="00B632F8">
        <w:rPr>
          <w:rFonts w:ascii="Times New Roman" w:hAnsi="Times New Roman"/>
          <w:sz w:val="28"/>
          <w:szCs w:val="28"/>
        </w:rPr>
        <w:t>№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roofErr w:type="gramEnd"/>
    </w:p>
    <w:p w:rsidR="000421D1"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постановление Совета Министров – Правительства Российской Федерации от 22 сентября 1993 г. № 941 «О порядке исчисления выслуги лет, назначения и выплаты пенсий, компенсаций и пособий лицам, проходившим военную службу в качестве офицеров, прапорщиков, мичманов </w:t>
      </w:r>
      <w:r>
        <w:rPr>
          <w:rFonts w:ascii="Times New Roman" w:hAnsi="Times New Roman"/>
          <w:sz w:val="28"/>
          <w:szCs w:val="28"/>
        </w:rPr>
        <w:br/>
        <w:t>и военнослужащих сверхсрочной службы или по контракту в качестве солдат, матросов, сержантов и старшин либо службу в органах внутренних дел, государственной противопожарной службе, учреждениях и органах уголовно-исполнительной</w:t>
      </w:r>
      <w:proofErr w:type="gramEnd"/>
      <w:r>
        <w:rPr>
          <w:rFonts w:ascii="Times New Roman" w:hAnsi="Times New Roman"/>
          <w:sz w:val="28"/>
          <w:szCs w:val="28"/>
        </w:rPr>
        <w:t xml:space="preserve"> системы, и их семьям в Российской Федерации»;</w:t>
      </w:r>
    </w:p>
    <w:p w:rsidR="000421D1"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br/>
        <w:t xml:space="preserve">от 30 декабря 2000 г. № 1027 «Об упорядочении </w:t>
      </w:r>
      <w:proofErr w:type="gramStart"/>
      <w:r>
        <w:rPr>
          <w:rFonts w:ascii="Times New Roman" w:hAnsi="Times New Roman"/>
          <w:sz w:val="28"/>
          <w:szCs w:val="28"/>
        </w:rPr>
        <w:t xml:space="preserve">условий оплаты труда </w:t>
      </w:r>
      <w:r>
        <w:rPr>
          <w:rFonts w:ascii="Times New Roman" w:hAnsi="Times New Roman"/>
          <w:sz w:val="28"/>
          <w:szCs w:val="28"/>
        </w:rPr>
        <w:lastRenderedPageBreak/>
        <w:t>работников отдельных органов федеральных органов исполнительной</w:t>
      </w:r>
      <w:proofErr w:type="gramEnd"/>
      <w:r>
        <w:rPr>
          <w:rFonts w:ascii="Times New Roman" w:hAnsi="Times New Roman"/>
          <w:sz w:val="28"/>
          <w:szCs w:val="28"/>
        </w:rPr>
        <w:t xml:space="preserve"> власти, выполняющих задачи в области обороны, правоохранительной деятельности и безопасности государства»;</w:t>
      </w:r>
    </w:p>
    <w:p w:rsidR="000421D1"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30 июня 2004 г. № 329 «О Министерстве финансов Российской Федерации»;</w:t>
      </w:r>
    </w:p>
    <w:p w:rsidR="000421D1"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br/>
        <w:t>от 30 сентября 2004 г. № 506 «Об утверждении Положения о Федеральной налоговой службе»;</w:t>
      </w:r>
    </w:p>
    <w:p w:rsidR="000421D1"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br/>
        <w:t>от 1 декабря 2004 г. № 703 «О Федеральном казначействе»;</w:t>
      </w:r>
    </w:p>
    <w:p w:rsidR="000421D1"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15 июня 2004 г. № 278 «Об утверждении Положения о Федеральной службе финансово-бюджетного надзора»;</w:t>
      </w:r>
    </w:p>
    <w:p w:rsidR="000421D1" w:rsidRPr="00AA4E04"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sidRPr="00B632F8">
        <w:rPr>
          <w:rFonts w:ascii="Times New Roman" w:hAnsi="Times New Roman"/>
          <w:sz w:val="28"/>
          <w:szCs w:val="28"/>
        </w:rPr>
        <w:t xml:space="preserve">постановление Правительства </w:t>
      </w:r>
      <w:r>
        <w:rPr>
          <w:rFonts w:ascii="Times New Roman" w:hAnsi="Times New Roman"/>
          <w:sz w:val="28"/>
          <w:szCs w:val="28"/>
        </w:rPr>
        <w:t xml:space="preserve">Российской Федерации </w:t>
      </w:r>
      <w:r>
        <w:rPr>
          <w:rFonts w:ascii="Times New Roman" w:hAnsi="Times New Roman"/>
          <w:sz w:val="28"/>
          <w:szCs w:val="28"/>
        </w:rPr>
        <w:br/>
        <w:t>от 24 декабря 2007 г. № 922 «Об особенностях порядка исчисления средней заработной платы»;</w:t>
      </w:r>
    </w:p>
    <w:p w:rsidR="000421D1" w:rsidRPr="00B632F8" w:rsidRDefault="000421D1" w:rsidP="000421D1">
      <w:pPr>
        <w:pStyle w:val="a8"/>
        <w:numPr>
          <w:ilvl w:val="0"/>
          <w:numId w:val="2"/>
        </w:numPr>
        <w:tabs>
          <w:tab w:val="left" w:pos="142"/>
          <w:tab w:val="left" w:pos="567"/>
          <w:tab w:val="left" w:pos="1418"/>
          <w:tab w:val="left" w:pos="1985"/>
        </w:tabs>
        <w:spacing w:after="0" w:line="240" w:lineRule="auto"/>
        <w:ind w:left="0" w:firstLine="709"/>
        <w:jc w:val="both"/>
        <w:rPr>
          <w:rFonts w:ascii="Times New Roman" w:hAnsi="Times New Roman"/>
          <w:sz w:val="28"/>
          <w:szCs w:val="28"/>
        </w:rPr>
      </w:pPr>
      <w:r w:rsidRPr="00B632F8">
        <w:rPr>
          <w:rFonts w:ascii="Times New Roman" w:hAnsi="Times New Roman"/>
          <w:sz w:val="28"/>
          <w:szCs w:val="28"/>
        </w:rPr>
        <w:t xml:space="preserve">постановление Правительства </w:t>
      </w:r>
      <w:r>
        <w:rPr>
          <w:rFonts w:ascii="Times New Roman" w:hAnsi="Times New Roman"/>
          <w:sz w:val="28"/>
          <w:szCs w:val="28"/>
        </w:rPr>
        <w:t>Российской Федерации</w:t>
      </w:r>
      <w:r w:rsidRPr="00B632F8">
        <w:rPr>
          <w:rFonts w:ascii="Times New Roman" w:hAnsi="Times New Roman"/>
          <w:sz w:val="28"/>
          <w:szCs w:val="28"/>
        </w:rPr>
        <w:t xml:space="preserve"> </w:t>
      </w:r>
      <w:r>
        <w:rPr>
          <w:rFonts w:ascii="Times New Roman" w:hAnsi="Times New Roman"/>
          <w:sz w:val="28"/>
          <w:szCs w:val="28"/>
        </w:rPr>
        <w:br/>
      </w:r>
      <w:r w:rsidRPr="00B632F8">
        <w:rPr>
          <w:rFonts w:ascii="Times New Roman" w:hAnsi="Times New Roman"/>
          <w:sz w:val="28"/>
          <w:szCs w:val="28"/>
        </w:rPr>
        <w:t>от 6 сентября 2007 г. № 562 «Об утверждении Правил исчисления денежного содержания федеральных государственных гражданских служащих»;</w:t>
      </w:r>
    </w:p>
    <w:p w:rsidR="000421D1" w:rsidRPr="00B632F8" w:rsidRDefault="000421D1" w:rsidP="000421D1">
      <w:pPr>
        <w:pStyle w:val="a8"/>
        <w:numPr>
          <w:ilvl w:val="0"/>
          <w:numId w:val="2"/>
        </w:numPr>
        <w:tabs>
          <w:tab w:val="left" w:pos="142"/>
          <w:tab w:val="left" w:pos="567"/>
          <w:tab w:val="left" w:pos="1418"/>
          <w:tab w:val="left" w:pos="1985"/>
        </w:tabs>
        <w:spacing w:after="0" w:line="240" w:lineRule="auto"/>
        <w:ind w:left="0" w:firstLine="709"/>
        <w:jc w:val="both"/>
        <w:rPr>
          <w:rFonts w:ascii="Times New Roman" w:hAnsi="Times New Roman"/>
          <w:sz w:val="28"/>
          <w:szCs w:val="28"/>
        </w:rPr>
      </w:pPr>
      <w:r w:rsidRPr="00B632F8">
        <w:rPr>
          <w:rFonts w:ascii="Times New Roman" w:hAnsi="Times New Roman"/>
          <w:sz w:val="28"/>
          <w:szCs w:val="28"/>
        </w:rPr>
        <w:t>постановление Пра</w:t>
      </w:r>
      <w:r>
        <w:rPr>
          <w:rFonts w:ascii="Times New Roman" w:hAnsi="Times New Roman"/>
          <w:sz w:val="28"/>
          <w:szCs w:val="28"/>
        </w:rPr>
        <w:t xml:space="preserve">вительства Российской Федерации </w:t>
      </w:r>
      <w:r>
        <w:rPr>
          <w:rFonts w:ascii="Times New Roman" w:hAnsi="Times New Roman"/>
          <w:sz w:val="28"/>
          <w:szCs w:val="28"/>
        </w:rPr>
        <w:br/>
      </w:r>
      <w:r w:rsidRPr="00B632F8">
        <w:rPr>
          <w:rFonts w:ascii="Times New Roman" w:hAnsi="Times New Roman"/>
          <w:sz w:val="28"/>
          <w:szCs w:val="28"/>
        </w:rPr>
        <w:t>от 31 декабря 2008 г. № 1090 «Об утверждении Правил предоставления ежегодного дополнительного оплачиваемого отпуска федеральным государственным гражданским служащим, имеющим ненормированный служебный день»;</w:t>
      </w:r>
    </w:p>
    <w:p w:rsidR="000421D1"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br/>
        <w:t>от 5 августа 2008 г. № 583 «О введении новых систем оплаты труда работников федеральных бюджетных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в настоящее время осуществляется на основе Единой тарифной сетки по</w:t>
      </w:r>
      <w:proofErr w:type="gramEnd"/>
      <w:r>
        <w:rPr>
          <w:rFonts w:ascii="Times New Roman" w:hAnsi="Times New Roman"/>
          <w:sz w:val="28"/>
          <w:szCs w:val="28"/>
        </w:rPr>
        <w:t xml:space="preserve"> оплате труда работников федеральных государственных учреждений»;</w:t>
      </w:r>
    </w:p>
    <w:p w:rsidR="000421D1"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sidRPr="00F41A04">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br/>
      </w:r>
      <w:r w:rsidRPr="00F41A04">
        <w:rPr>
          <w:rFonts w:ascii="Times New Roman" w:hAnsi="Times New Roman"/>
          <w:sz w:val="28"/>
          <w:szCs w:val="28"/>
        </w:rPr>
        <w:t>от 26 декабря 2013 г. № 1255 «О Правилах разработки государственного оборонного заказа и его основных показателей»;</w:t>
      </w:r>
    </w:p>
    <w:p w:rsidR="000421D1"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от3 января 2014 г. № 1 «О некоторых вопросах, связанных с определением цены государственного контракта по государственному оборонному заказу»;</w:t>
      </w:r>
    </w:p>
    <w:p w:rsidR="000421D1" w:rsidRPr="00F41A04" w:rsidRDefault="000421D1" w:rsidP="000421D1">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sidRPr="00F41A04">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br/>
      </w:r>
      <w:r w:rsidRPr="00F41A04">
        <w:rPr>
          <w:rFonts w:ascii="Times New Roman" w:hAnsi="Times New Roman"/>
          <w:sz w:val="28"/>
          <w:szCs w:val="28"/>
        </w:rPr>
        <w:t xml:space="preserve">от 15 апреля 2014 г. № 320 «Об утверждении государственной программы Российской Федерации «Управление государственными финансами и регулирование финансовых рынков». </w:t>
      </w:r>
    </w:p>
    <w:p w:rsidR="00A269CA" w:rsidRDefault="00A269CA" w:rsidP="000421D1">
      <w:pPr>
        <w:pStyle w:val="1"/>
        <w:tabs>
          <w:tab w:val="left" w:pos="567"/>
          <w:tab w:val="left" w:pos="1418"/>
        </w:tabs>
        <w:spacing w:after="0" w:line="240" w:lineRule="auto"/>
        <w:ind w:left="709"/>
        <w:jc w:val="both"/>
        <w:sectPr w:rsidR="00A269CA" w:rsidSect="00A269CA">
          <w:pgSz w:w="11906" w:h="16838"/>
          <w:pgMar w:top="1134" w:right="850" w:bottom="709" w:left="1701" w:header="708" w:footer="403" w:gutter="0"/>
          <w:cols w:space="708"/>
          <w:docGrid w:linePitch="360"/>
        </w:sectPr>
      </w:pPr>
    </w:p>
    <w:p w:rsidR="00A269CA" w:rsidRDefault="00A269CA" w:rsidP="00A269CA">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lastRenderedPageBreak/>
        <w:t>Направле</w:t>
      </w:r>
      <w:r>
        <w:rPr>
          <w:rFonts w:ascii="Times New Roman" w:hAnsi="Times New Roman"/>
          <w:b/>
          <w:bCs/>
          <w:sz w:val="28"/>
          <w:szCs w:val="28"/>
        </w:rPr>
        <w:t xml:space="preserve">ние профессиональной служебной </w:t>
      </w:r>
      <w:r w:rsidRPr="00EE09D3">
        <w:rPr>
          <w:rFonts w:ascii="Times New Roman" w:hAnsi="Times New Roman"/>
          <w:b/>
          <w:bCs/>
          <w:sz w:val="28"/>
          <w:szCs w:val="28"/>
        </w:rPr>
        <w:t xml:space="preserve">деятельности: </w:t>
      </w:r>
    </w:p>
    <w:p w:rsidR="00A269CA" w:rsidRPr="00EE09D3" w:rsidRDefault="00A269CA" w:rsidP="00A269CA">
      <w:pPr>
        <w:tabs>
          <w:tab w:val="left" w:pos="4953"/>
        </w:tabs>
        <w:spacing w:after="0" w:line="240" w:lineRule="auto"/>
        <w:jc w:val="center"/>
        <w:rPr>
          <w:rFonts w:ascii="Times New Roman" w:hAnsi="Times New Roman"/>
          <w:bCs/>
          <w:sz w:val="28"/>
          <w:szCs w:val="28"/>
        </w:rPr>
      </w:pPr>
      <w:r>
        <w:rPr>
          <w:rFonts w:ascii="Times New Roman" w:hAnsi="Times New Roman"/>
          <w:bCs/>
          <w:sz w:val="28"/>
          <w:szCs w:val="28"/>
        </w:rPr>
        <w:t xml:space="preserve">Обеспечение деятельности </w:t>
      </w:r>
      <w:r w:rsidRPr="00EE09D3">
        <w:rPr>
          <w:rFonts w:ascii="Times New Roman" w:hAnsi="Times New Roman"/>
          <w:bCs/>
          <w:sz w:val="28"/>
          <w:szCs w:val="28"/>
        </w:rPr>
        <w:t>Министерств</w:t>
      </w:r>
      <w:r>
        <w:rPr>
          <w:rFonts w:ascii="Times New Roman" w:hAnsi="Times New Roman"/>
          <w:bCs/>
          <w:sz w:val="28"/>
          <w:szCs w:val="28"/>
        </w:rPr>
        <w:t>а</w:t>
      </w:r>
      <w:r w:rsidRPr="00EE09D3">
        <w:rPr>
          <w:rFonts w:ascii="Times New Roman" w:hAnsi="Times New Roman"/>
          <w:bCs/>
          <w:sz w:val="28"/>
          <w:szCs w:val="28"/>
        </w:rPr>
        <w:t xml:space="preserve"> </w:t>
      </w:r>
      <w:r>
        <w:rPr>
          <w:rFonts w:ascii="Times New Roman" w:hAnsi="Times New Roman"/>
          <w:bCs/>
          <w:sz w:val="28"/>
          <w:szCs w:val="28"/>
        </w:rPr>
        <w:t>обороны</w:t>
      </w:r>
      <w:r w:rsidRPr="00EE09D3">
        <w:rPr>
          <w:rFonts w:ascii="Times New Roman" w:hAnsi="Times New Roman"/>
          <w:bCs/>
          <w:sz w:val="28"/>
          <w:szCs w:val="28"/>
        </w:rPr>
        <w:t xml:space="preserve"> Российской Федерации</w:t>
      </w:r>
    </w:p>
    <w:p w:rsidR="00A269CA" w:rsidRPr="00EE09D3" w:rsidRDefault="00A269CA" w:rsidP="00A269CA">
      <w:pPr>
        <w:tabs>
          <w:tab w:val="left" w:pos="4953"/>
        </w:tabs>
        <w:spacing w:after="0" w:line="240" w:lineRule="auto"/>
        <w:jc w:val="center"/>
        <w:rPr>
          <w:rFonts w:ascii="Times New Roman" w:hAnsi="Times New Roman"/>
          <w:sz w:val="28"/>
          <w:szCs w:val="28"/>
        </w:rPr>
      </w:pPr>
    </w:p>
    <w:p w:rsidR="00A269CA" w:rsidRPr="00EE09D3" w:rsidRDefault="00A269CA" w:rsidP="00A269CA">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Специализация по направлению профессиональной служебной деятельности: </w:t>
      </w:r>
    </w:p>
    <w:p w:rsidR="00A269CA" w:rsidRDefault="00A269CA" w:rsidP="00A269CA">
      <w:pPr>
        <w:tabs>
          <w:tab w:val="left" w:pos="4953"/>
        </w:tabs>
        <w:spacing w:after="0" w:line="240" w:lineRule="auto"/>
        <w:jc w:val="center"/>
        <w:rPr>
          <w:rFonts w:ascii="Times New Roman" w:hAnsi="Times New Roman"/>
          <w:sz w:val="28"/>
          <w:szCs w:val="28"/>
        </w:rPr>
      </w:pPr>
      <w:bookmarkStart w:id="1" w:name="Документационное"/>
      <w:bookmarkEnd w:id="1"/>
      <w:r w:rsidRPr="001B778C">
        <w:rPr>
          <w:rFonts w:ascii="Times New Roman" w:hAnsi="Times New Roman"/>
          <w:sz w:val="28"/>
          <w:szCs w:val="28"/>
        </w:rPr>
        <w:t xml:space="preserve">Документационное </w:t>
      </w:r>
      <w:r>
        <w:rPr>
          <w:rFonts w:ascii="Times New Roman" w:hAnsi="Times New Roman"/>
          <w:sz w:val="28"/>
          <w:szCs w:val="28"/>
        </w:rPr>
        <w:t>обеспечение, ведение баз данных</w:t>
      </w:r>
      <w:r w:rsidRPr="001B778C">
        <w:rPr>
          <w:rFonts w:ascii="Times New Roman" w:hAnsi="Times New Roman"/>
          <w:sz w:val="28"/>
          <w:szCs w:val="28"/>
        </w:rPr>
        <w:t xml:space="preserve"> </w:t>
      </w:r>
      <w:r w:rsidRPr="00A269CA">
        <w:rPr>
          <w:rFonts w:ascii="Times New Roman" w:hAnsi="Times New Roman"/>
          <w:sz w:val="28"/>
          <w:szCs w:val="28"/>
        </w:rPr>
        <w:t xml:space="preserve">в государственных органах, </w:t>
      </w:r>
    </w:p>
    <w:p w:rsidR="00A269CA" w:rsidRPr="00A269CA" w:rsidRDefault="00A269CA" w:rsidP="00A269CA">
      <w:pPr>
        <w:tabs>
          <w:tab w:val="left" w:pos="4953"/>
        </w:tabs>
        <w:spacing w:after="0" w:line="240" w:lineRule="auto"/>
        <w:jc w:val="center"/>
        <w:rPr>
          <w:rFonts w:ascii="Times New Roman" w:hAnsi="Times New Roman"/>
          <w:sz w:val="28"/>
          <w:szCs w:val="28"/>
        </w:rPr>
      </w:pPr>
      <w:proofErr w:type="gramStart"/>
      <w:r w:rsidRPr="00A269CA">
        <w:rPr>
          <w:rFonts w:ascii="Times New Roman" w:hAnsi="Times New Roman"/>
          <w:sz w:val="28"/>
          <w:szCs w:val="28"/>
        </w:rPr>
        <w:t>осуществляющих</w:t>
      </w:r>
      <w:proofErr w:type="gramEnd"/>
      <w:r w:rsidRPr="00A269CA">
        <w:rPr>
          <w:rFonts w:ascii="Times New Roman" w:hAnsi="Times New Roman"/>
          <w:sz w:val="28"/>
          <w:szCs w:val="28"/>
        </w:rPr>
        <w:t xml:space="preserve"> управление в области обороны</w:t>
      </w:r>
    </w:p>
    <w:p w:rsidR="00A269CA" w:rsidRPr="00EE09D3" w:rsidRDefault="00A269CA" w:rsidP="00A269CA">
      <w:pPr>
        <w:tabs>
          <w:tab w:val="left" w:pos="4953"/>
        </w:tabs>
        <w:spacing w:after="0" w:line="240" w:lineRule="auto"/>
        <w:jc w:val="both"/>
        <w:rPr>
          <w:rFonts w:ascii="Times New Roman" w:hAnsi="Times New Roman"/>
          <w:sz w:val="28"/>
          <w:szCs w:val="28"/>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142"/>
        <w:gridCol w:w="9106"/>
        <w:gridCol w:w="108"/>
      </w:tblGrid>
      <w:tr w:rsidR="00A269CA" w:rsidRPr="00EA761A" w:rsidTr="00E33658">
        <w:trPr>
          <w:gridAfter w:val="1"/>
          <w:wAfter w:w="108" w:type="dxa"/>
          <w:trHeight w:val="744"/>
        </w:trPr>
        <w:tc>
          <w:tcPr>
            <w:tcW w:w="15168" w:type="dxa"/>
            <w:gridSpan w:val="4"/>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b/>
                <w:sz w:val="28"/>
                <w:szCs w:val="28"/>
              </w:rPr>
            </w:pPr>
            <w:r w:rsidRPr="00EA761A">
              <w:rPr>
                <w:rFonts w:ascii="Times New Roman" w:hAnsi="Times New Roman"/>
                <w:b/>
                <w:bCs/>
                <w:sz w:val="28"/>
                <w:szCs w:val="28"/>
              </w:rPr>
              <w:t xml:space="preserve">Категория «руководители» </w:t>
            </w:r>
            <w:r>
              <w:rPr>
                <w:rFonts w:ascii="Times New Roman" w:hAnsi="Times New Roman"/>
                <w:b/>
                <w:bCs/>
                <w:sz w:val="28"/>
                <w:szCs w:val="28"/>
              </w:rPr>
              <w:t>главной</w:t>
            </w:r>
            <w:r w:rsidRPr="00EA761A">
              <w:rPr>
                <w:rFonts w:ascii="Times New Roman" w:hAnsi="Times New Roman"/>
                <w:b/>
                <w:bCs/>
                <w:sz w:val="28"/>
                <w:szCs w:val="28"/>
              </w:rPr>
              <w:t xml:space="preserve"> группы должностей государственной гражданской службы</w:t>
            </w:r>
          </w:p>
        </w:tc>
      </w:tr>
      <w:tr w:rsidR="00A269CA" w:rsidRPr="00EA761A" w:rsidTr="00E33658">
        <w:trPr>
          <w:gridAfter w:val="1"/>
          <w:wAfter w:w="108" w:type="dxa"/>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smartTag w:uri="urn:schemas-microsoft-com:office:smarttags" w:element="place">
              <w:r w:rsidRPr="00EA761A">
                <w:rPr>
                  <w:rFonts w:ascii="Times New Roman" w:hAnsi="Times New Roman"/>
                  <w:b/>
                  <w:bCs/>
                  <w:sz w:val="28"/>
                  <w:szCs w:val="28"/>
                  <w:lang w:val="en-US"/>
                </w:rPr>
                <w:t>I</w:t>
              </w:r>
              <w:r w:rsidRPr="00EA761A">
                <w:rPr>
                  <w:rFonts w:ascii="Times New Roman" w:hAnsi="Times New Roman"/>
                  <w:b/>
                  <w:bCs/>
                  <w:sz w:val="28"/>
                  <w:szCs w:val="28"/>
                </w:rPr>
                <w:t>.</w:t>
              </w:r>
            </w:smartTag>
            <w:r w:rsidRPr="00EA761A">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48" w:type="dxa"/>
            <w:gridSpan w:val="2"/>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9033"/>
              </w:tabs>
              <w:spacing w:after="0" w:line="240" w:lineRule="auto"/>
              <w:jc w:val="both"/>
              <w:rPr>
                <w:rFonts w:ascii="Times New Roman" w:hAnsi="Times New Roman"/>
                <w:b/>
                <w:bCs/>
                <w:sz w:val="28"/>
                <w:szCs w:val="28"/>
              </w:rPr>
            </w:pPr>
            <w:r>
              <w:rPr>
                <w:rFonts w:ascii="Times New Roman" w:hAnsi="Times New Roman"/>
                <w:b/>
                <w:bCs/>
                <w:sz w:val="28"/>
                <w:szCs w:val="28"/>
              </w:rPr>
              <w:t>К магистрам:</w:t>
            </w:r>
          </w:p>
          <w:p w:rsidR="00A269CA" w:rsidRPr="00CB14E9" w:rsidRDefault="00A269CA" w:rsidP="00E33658">
            <w:pPr>
              <w:tabs>
                <w:tab w:val="left" w:pos="9033"/>
              </w:tabs>
              <w:spacing w:after="0" w:line="240" w:lineRule="auto"/>
              <w:jc w:val="both"/>
              <w:rPr>
                <w:rFonts w:ascii="Times New Roman" w:hAnsi="Times New Roman"/>
                <w:sz w:val="28"/>
                <w:szCs w:val="28"/>
              </w:rPr>
            </w:pPr>
            <w:r>
              <w:rPr>
                <w:rFonts w:ascii="Times New Roman" w:hAnsi="Times New Roman"/>
                <w:b/>
                <w:bCs/>
                <w:sz w:val="28"/>
                <w:szCs w:val="28"/>
              </w:rPr>
              <w:t xml:space="preserve"> </w:t>
            </w:r>
            <w:r w:rsidRPr="00297977">
              <w:rPr>
                <w:rFonts w:ascii="Times New Roman" w:hAnsi="Times New Roman"/>
                <w:bCs/>
                <w:sz w:val="28"/>
                <w:szCs w:val="28"/>
              </w:rPr>
              <w:t xml:space="preserve">направления подготовки </w:t>
            </w:r>
            <w:r w:rsidRPr="00297977">
              <w:rPr>
                <w:rFonts w:ascii="Times New Roman" w:hAnsi="Times New Roman"/>
                <w:sz w:val="28"/>
                <w:szCs w:val="28"/>
              </w:rPr>
              <w:t>«Государственное и муниципальное управление», «Менеджмент», «Юриспруденция»</w:t>
            </w:r>
            <w:r>
              <w:rPr>
                <w:rFonts w:ascii="Times New Roman" w:hAnsi="Times New Roman"/>
                <w:sz w:val="28"/>
                <w:szCs w:val="28"/>
              </w:rPr>
              <w:t>,</w:t>
            </w:r>
            <w:r w:rsidRPr="00297977">
              <w:rPr>
                <w:rStyle w:val="a5"/>
                <w:rFonts w:ascii="Times New Roman" w:eastAsia="Calibri" w:hAnsi="Times New Roman"/>
                <w:sz w:val="28"/>
                <w:szCs w:val="28"/>
              </w:rPr>
              <w:t xml:space="preserve"> </w:t>
            </w:r>
            <w:r w:rsidRPr="004E7218">
              <w:rPr>
                <w:rFonts w:ascii="Times New Roman" w:hAnsi="Times New Roman"/>
                <w:sz w:val="28"/>
                <w:szCs w:val="28"/>
              </w:rPr>
              <w:t>«Языкознание и литературоведение»</w:t>
            </w:r>
            <w:r>
              <w:rPr>
                <w:rFonts w:ascii="Times New Roman" w:hAnsi="Times New Roman"/>
                <w:sz w:val="28"/>
                <w:szCs w:val="28"/>
              </w:rPr>
              <w:t>, «</w:t>
            </w:r>
            <w:r w:rsidRPr="004E7218">
              <w:rPr>
                <w:rFonts w:ascii="Times New Roman" w:hAnsi="Times New Roman"/>
                <w:sz w:val="28"/>
                <w:szCs w:val="28"/>
              </w:rPr>
              <w:t>Документоведение и архивоведение</w:t>
            </w:r>
            <w:r>
              <w:rPr>
                <w:rFonts w:ascii="Times New Roman" w:hAnsi="Times New Roman"/>
                <w:sz w:val="28"/>
                <w:szCs w:val="28"/>
              </w:rPr>
              <w:t xml:space="preserve">», </w:t>
            </w:r>
            <w:r w:rsidRPr="00CB14E9">
              <w:rPr>
                <w:rFonts w:ascii="Times New Roman" w:hAnsi="Times New Roman"/>
                <w:sz w:val="28"/>
                <w:szCs w:val="28"/>
              </w:rPr>
              <w:t>«Филология», «Профессиональное обучение (по отраслям)», укрупненная группа направлений подготовки «Средства массовой информации и информационно-библиотечное дело».</w:t>
            </w:r>
          </w:p>
          <w:p w:rsidR="00A269CA" w:rsidRPr="00297977" w:rsidRDefault="00A269CA" w:rsidP="00E33658">
            <w:pPr>
              <w:tabs>
                <w:tab w:val="left" w:pos="9033"/>
              </w:tabs>
              <w:spacing w:after="0" w:line="240" w:lineRule="auto"/>
              <w:jc w:val="both"/>
              <w:rPr>
                <w:rFonts w:ascii="Times New Roman" w:hAnsi="Times New Roman"/>
                <w:b/>
                <w:sz w:val="28"/>
                <w:szCs w:val="28"/>
              </w:rPr>
            </w:pPr>
          </w:p>
          <w:p w:rsidR="00A269CA" w:rsidRPr="00297977" w:rsidRDefault="00A269CA" w:rsidP="00E33658">
            <w:pPr>
              <w:tabs>
                <w:tab w:val="left" w:pos="9033"/>
              </w:tabs>
              <w:spacing w:after="0" w:line="240" w:lineRule="auto"/>
              <w:jc w:val="both"/>
              <w:rPr>
                <w:rFonts w:ascii="Times New Roman" w:hAnsi="Times New Roman"/>
                <w:b/>
                <w:sz w:val="28"/>
                <w:szCs w:val="28"/>
              </w:rPr>
            </w:pPr>
            <w:r w:rsidRPr="00297977">
              <w:rPr>
                <w:rFonts w:ascii="Times New Roman" w:hAnsi="Times New Roman"/>
                <w:b/>
                <w:sz w:val="28"/>
                <w:szCs w:val="28"/>
              </w:rPr>
              <w:t xml:space="preserve">К специалистам: </w:t>
            </w:r>
          </w:p>
          <w:p w:rsidR="00A269CA" w:rsidRPr="00CB14E9" w:rsidRDefault="00A269CA" w:rsidP="00E33658">
            <w:pPr>
              <w:tabs>
                <w:tab w:val="left" w:pos="9033"/>
              </w:tabs>
              <w:spacing w:after="0" w:line="240" w:lineRule="auto"/>
              <w:jc w:val="both"/>
              <w:rPr>
                <w:rFonts w:ascii="Times New Roman" w:hAnsi="Times New Roman"/>
                <w:sz w:val="28"/>
                <w:szCs w:val="28"/>
              </w:rPr>
            </w:pPr>
            <w:r w:rsidRPr="00684D2A">
              <w:rPr>
                <w:rFonts w:ascii="Times New Roman" w:hAnsi="Times New Roman"/>
                <w:sz w:val="28"/>
                <w:szCs w:val="28"/>
              </w:rPr>
              <w:t>специальности «Государственное и муниципальное управление», «Менеджмент организации», «Юриспруденция</w:t>
            </w:r>
            <w:r w:rsidRPr="004E7218">
              <w:rPr>
                <w:rFonts w:ascii="Times New Roman" w:hAnsi="Times New Roman"/>
                <w:b/>
                <w:sz w:val="28"/>
                <w:szCs w:val="28"/>
              </w:rPr>
              <w:t>»</w:t>
            </w:r>
            <w:r w:rsidRPr="00684D2A">
              <w:rPr>
                <w:rFonts w:ascii="Times New Roman" w:hAnsi="Times New Roman"/>
                <w:sz w:val="28"/>
                <w:szCs w:val="28"/>
              </w:rPr>
              <w:t>,</w:t>
            </w:r>
            <w:r>
              <w:rPr>
                <w:rFonts w:ascii="Times New Roman" w:hAnsi="Times New Roman"/>
                <w:sz w:val="28"/>
                <w:szCs w:val="28"/>
              </w:rPr>
              <w:t xml:space="preserve"> «</w:t>
            </w:r>
            <w:r w:rsidRPr="004E7218">
              <w:rPr>
                <w:rFonts w:ascii="Times New Roman" w:hAnsi="Times New Roman"/>
                <w:sz w:val="28"/>
                <w:szCs w:val="28"/>
              </w:rPr>
              <w:t xml:space="preserve">Документоведение и </w:t>
            </w:r>
            <w:r>
              <w:rPr>
                <w:rFonts w:ascii="Times New Roman" w:hAnsi="Times New Roman"/>
                <w:sz w:val="28"/>
                <w:szCs w:val="28"/>
              </w:rPr>
              <w:t xml:space="preserve">документационное обеспечение управления», </w:t>
            </w:r>
            <w:r w:rsidRPr="00CB14E9">
              <w:rPr>
                <w:rFonts w:ascii="Times New Roman" w:hAnsi="Times New Roman"/>
                <w:sz w:val="28"/>
                <w:szCs w:val="28"/>
              </w:rPr>
              <w:t>«Документационное обеспечение управления и архивоведение», «Документоведение», «Менеджмент (по отраслям)», «Библиотечно-информационная деятельность»</w:t>
            </w:r>
          </w:p>
          <w:p w:rsidR="00A269CA" w:rsidRPr="00A269CA" w:rsidRDefault="00A269CA" w:rsidP="00E33658">
            <w:pPr>
              <w:spacing w:after="0" w:line="240" w:lineRule="auto"/>
              <w:jc w:val="both"/>
              <w:rPr>
                <w:rFonts w:ascii="Times New Roman" w:hAnsi="Times New Roman"/>
                <w:sz w:val="28"/>
                <w:szCs w:val="28"/>
              </w:rPr>
            </w:pP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CB14E9">
              <w:rPr>
                <w:rFonts w:ascii="Times New Roman" w:hAnsi="Times New Roman"/>
                <w:b w:val="0"/>
                <w:bCs w:val="0"/>
                <w:color w:val="auto"/>
                <w:sz w:val="28"/>
                <w:szCs w:val="28"/>
                <w:lang w:eastAsia="ru-RU"/>
              </w:rPr>
              <w:t xml:space="preserve">Иное направление подготовки (специальность), </w:t>
            </w:r>
            <w:r w:rsidRPr="00CB14E9">
              <w:rPr>
                <w:rFonts w:ascii="Times New Roman" w:hAnsi="Times New Roman"/>
                <w:b w:val="0"/>
                <w:color w:val="auto"/>
                <w:sz w:val="28"/>
                <w:szCs w:val="28"/>
              </w:rPr>
              <w:t>при условии наличия диплома об окончании военной образовательной организации</w:t>
            </w:r>
            <w:r w:rsidRPr="00297977">
              <w:rPr>
                <w:rFonts w:ascii="Times New Roman" w:hAnsi="Times New Roman"/>
                <w:b w:val="0"/>
                <w:bCs w:val="0"/>
                <w:color w:val="auto"/>
                <w:sz w:val="28"/>
                <w:szCs w:val="28"/>
                <w:lang w:eastAsia="ru-RU"/>
              </w:rPr>
              <w:t xml:space="preserve">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269CA" w:rsidRPr="00B9060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B90607">
              <w:rPr>
                <w:rFonts w:ascii="Times New Roman" w:hAnsi="Times New Roman"/>
                <w:b w:val="0"/>
                <w:bCs w:val="0"/>
                <w:color w:val="auto"/>
                <w:sz w:val="28"/>
                <w:szCs w:val="28"/>
                <w:lang w:eastAsia="ru-RU"/>
              </w:rPr>
              <w:t xml:space="preserve">Иное направление подготовки (специальность) при условии наличия </w:t>
            </w:r>
            <w:r w:rsidRPr="00B90607">
              <w:rPr>
                <w:rFonts w:ascii="Times New Roman" w:hAnsi="Times New Roman"/>
                <w:b w:val="0"/>
                <w:bCs w:val="0"/>
                <w:color w:val="auto"/>
                <w:sz w:val="28"/>
                <w:szCs w:val="28"/>
                <w:lang w:eastAsia="ru-RU"/>
              </w:rPr>
              <w:lastRenderedPageBreak/>
              <w:t>диплома о профессиональной переподготовке по соответствующей программе профессиональной переподготовки объемом более 1000 часов</w:t>
            </w:r>
            <w:r w:rsidRPr="00B90607">
              <w:rPr>
                <w:rFonts w:ascii="Times New Roman" w:hAnsi="Times New Roman"/>
                <w:b w:val="0"/>
                <w:color w:val="auto"/>
                <w:sz w:val="28"/>
                <w:szCs w:val="28"/>
              </w:rPr>
              <w:t xml:space="preserve"> </w:t>
            </w:r>
          </w:p>
        </w:tc>
      </w:tr>
      <w:tr w:rsidR="00A269CA" w:rsidRPr="00EA761A" w:rsidTr="00E33658">
        <w:trPr>
          <w:gridAfter w:val="1"/>
          <w:wAfter w:w="108" w:type="dxa"/>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r w:rsidRPr="00EA761A">
              <w:rPr>
                <w:rFonts w:ascii="Times New Roman" w:hAnsi="Times New Roman"/>
                <w:b/>
                <w:bCs/>
                <w:sz w:val="28"/>
                <w:szCs w:val="28"/>
                <w:lang w:val="en-US"/>
              </w:rPr>
              <w:lastRenderedPageBreak/>
              <w:t>II</w:t>
            </w:r>
            <w:r w:rsidRPr="00EA761A">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r w:rsidRPr="00EA761A">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gridSpan w:val="2"/>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4953"/>
              </w:tabs>
              <w:spacing w:after="0" w:line="240" w:lineRule="auto"/>
              <w:jc w:val="both"/>
              <w:rPr>
                <w:rFonts w:ascii="Times New Roman" w:hAnsi="Times New Roman"/>
                <w:bCs/>
                <w:sz w:val="28"/>
                <w:szCs w:val="28"/>
              </w:rPr>
            </w:pPr>
            <w:r w:rsidRPr="00EA761A">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«Обеспечение деятельности Минобороны России</w:t>
            </w:r>
            <w:r w:rsidRPr="00897E40">
              <w:rPr>
                <w:rFonts w:ascii="Times New Roman" w:hAnsi="Times New Roman"/>
                <w:bCs/>
                <w:sz w:val="28"/>
                <w:szCs w:val="28"/>
              </w:rPr>
              <w:t>»</w:t>
            </w:r>
            <w:r>
              <w:rPr>
                <w:rFonts w:ascii="Times New Roman" w:hAnsi="Times New Roman"/>
                <w:bCs/>
                <w:sz w:val="28"/>
                <w:szCs w:val="28"/>
              </w:rPr>
              <w:t>:</w:t>
            </w:r>
          </w:p>
          <w:p w:rsidR="00A269CA" w:rsidRDefault="00A269CA" w:rsidP="00E33658">
            <w:pPr>
              <w:tabs>
                <w:tab w:val="left" w:pos="9033"/>
              </w:tabs>
              <w:spacing w:after="0" w:line="240" w:lineRule="auto"/>
              <w:ind w:left="34"/>
              <w:jc w:val="both"/>
              <w:rPr>
                <w:rFonts w:ascii="Times New Roman" w:hAnsi="Times New Roman"/>
                <w:bCs/>
                <w:sz w:val="28"/>
                <w:szCs w:val="28"/>
              </w:rPr>
            </w:pPr>
            <w:r>
              <w:rPr>
                <w:rFonts w:ascii="Times New Roman" w:hAnsi="Times New Roman"/>
                <w:bCs/>
                <w:sz w:val="28"/>
                <w:szCs w:val="28"/>
              </w:rPr>
              <w:t>0.1., 0.2., 0.3., 0.4., 0.5., 0.6., 0.7., 0.8., 0.9., 0.10., 0.11., 0.12., 0.13., 0.14., 0.15., 0.16., 0.17., 0.18., 0.19., 0.20., 0.21., 0.22., 0.23., 0.24.</w:t>
            </w:r>
          </w:p>
          <w:p w:rsidR="00A269CA" w:rsidRPr="00EA761A" w:rsidRDefault="00A269CA" w:rsidP="00E33658">
            <w:pPr>
              <w:tabs>
                <w:tab w:val="left" w:pos="4953"/>
              </w:tabs>
              <w:spacing w:after="0" w:line="240" w:lineRule="auto"/>
              <w:jc w:val="both"/>
              <w:rPr>
                <w:rFonts w:ascii="Times New Roman" w:hAnsi="Times New Roman"/>
                <w:sz w:val="28"/>
                <w:szCs w:val="28"/>
              </w:rPr>
            </w:pPr>
            <w:r w:rsidRPr="00EA761A">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269CA" w:rsidRPr="00EA761A" w:rsidTr="00E33658">
        <w:trPr>
          <w:gridAfter w:val="1"/>
          <w:wAfter w:w="108" w:type="dxa"/>
          <w:trHeight w:val="1743"/>
        </w:trPr>
        <w:tc>
          <w:tcPr>
            <w:tcW w:w="2802" w:type="dxa"/>
            <w:vMerge/>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b/>
                <w:bCs/>
                <w:sz w:val="28"/>
                <w:szCs w:val="28"/>
              </w:rPr>
            </w:pPr>
            <w:r w:rsidRPr="00EA761A">
              <w:rPr>
                <w:rFonts w:ascii="Times New Roman" w:hAnsi="Times New Roman"/>
                <w:b/>
                <w:bCs/>
                <w:sz w:val="28"/>
                <w:szCs w:val="28"/>
              </w:rPr>
              <w:t>2. Иные профессиональные знания</w:t>
            </w:r>
          </w:p>
        </w:tc>
        <w:tc>
          <w:tcPr>
            <w:tcW w:w="9248" w:type="dxa"/>
            <w:gridSpan w:val="2"/>
            <w:tcBorders>
              <w:top w:val="single" w:sz="4" w:space="0" w:color="auto"/>
              <w:left w:val="single" w:sz="4" w:space="0" w:color="auto"/>
              <w:bottom w:val="single" w:sz="4" w:space="0" w:color="auto"/>
              <w:right w:val="single" w:sz="4" w:space="0" w:color="auto"/>
            </w:tcBorders>
            <w:vAlign w:val="center"/>
          </w:tcPr>
          <w:p w:rsidR="00A269CA" w:rsidRPr="00340294" w:rsidRDefault="00A269CA" w:rsidP="00E33658">
            <w:pPr>
              <w:spacing w:after="0" w:line="240" w:lineRule="auto"/>
              <w:jc w:val="both"/>
              <w:rPr>
                <w:rFonts w:ascii="Times New Roman" w:hAnsi="Times New Roman"/>
                <w:bCs/>
                <w:sz w:val="28"/>
                <w:szCs w:val="28"/>
              </w:rPr>
            </w:pPr>
            <w:r w:rsidRPr="00EA761A">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bCs/>
                <w:sz w:val="24"/>
                <w:szCs w:val="24"/>
              </w:rPr>
              <w:t>«</w:t>
            </w:r>
            <w:r w:rsidRPr="00DC3C66">
              <w:rPr>
                <w:rFonts w:ascii="Times New Roman" w:hAnsi="Times New Roman"/>
                <w:sz w:val="28"/>
                <w:szCs w:val="28"/>
              </w:rPr>
              <w:t>Документационное обеспечение, ведение баз данных, связанных с обеспечением деятельности</w:t>
            </w:r>
            <w:r w:rsidRPr="00DC3C66">
              <w:rPr>
                <w:rFonts w:ascii="Times New Roman" w:hAnsi="Times New Roman"/>
                <w:sz w:val="24"/>
                <w:szCs w:val="24"/>
              </w:rPr>
              <w:t xml:space="preserve"> </w:t>
            </w:r>
            <w:r>
              <w:rPr>
                <w:rFonts w:ascii="Times New Roman" w:hAnsi="Times New Roman"/>
                <w:sz w:val="28"/>
                <w:szCs w:val="28"/>
              </w:rPr>
              <w:t>Минобороны России</w:t>
            </w:r>
            <w:r w:rsidRPr="00897E40">
              <w:rPr>
                <w:rFonts w:ascii="Times New Roman" w:hAnsi="Times New Roman"/>
                <w:bCs/>
                <w:sz w:val="28"/>
                <w:szCs w:val="28"/>
              </w:rPr>
              <w:t>»</w:t>
            </w:r>
            <w:r>
              <w:rPr>
                <w:rFonts w:ascii="Times New Roman" w:hAnsi="Times New Roman"/>
                <w:bCs/>
                <w:sz w:val="28"/>
                <w:szCs w:val="28"/>
              </w:rPr>
              <w:t>:</w:t>
            </w:r>
          </w:p>
          <w:p w:rsidR="00A269CA" w:rsidRDefault="00A269CA" w:rsidP="00E33658">
            <w:pPr>
              <w:spacing w:after="0" w:line="240" w:lineRule="auto"/>
              <w:jc w:val="both"/>
              <w:rPr>
                <w:rFonts w:ascii="Times New Roman" w:hAnsi="Times New Roman"/>
                <w:bCs/>
                <w:sz w:val="28"/>
                <w:szCs w:val="28"/>
                <w:lang w:val="en-US"/>
              </w:rPr>
            </w:pPr>
            <w:r>
              <w:rPr>
                <w:rFonts w:ascii="Times New Roman" w:hAnsi="Times New Roman"/>
                <w:bCs/>
                <w:sz w:val="28"/>
                <w:szCs w:val="28"/>
              </w:rPr>
              <w:t>1.1., 1.2., 1.3., 1.4., 1.5., 1.6., 1.7.</w:t>
            </w:r>
          </w:p>
          <w:p w:rsidR="00A269CA" w:rsidRPr="00BF1F52" w:rsidRDefault="00A269CA" w:rsidP="00E33658">
            <w:pPr>
              <w:spacing w:after="0" w:line="240" w:lineRule="auto"/>
              <w:jc w:val="both"/>
              <w:rPr>
                <w:rFonts w:ascii="Times New Roman" w:hAnsi="Times New Roman"/>
                <w:sz w:val="28"/>
                <w:szCs w:val="28"/>
                <w:lang w:val="en-US"/>
              </w:rPr>
            </w:pPr>
          </w:p>
        </w:tc>
      </w:tr>
      <w:tr w:rsidR="00A269CA" w:rsidRPr="00EA761A" w:rsidTr="00E33658">
        <w:trPr>
          <w:gridAfter w:val="1"/>
          <w:wAfter w:w="108" w:type="dxa"/>
        </w:trPr>
        <w:tc>
          <w:tcPr>
            <w:tcW w:w="5920" w:type="dxa"/>
            <w:gridSpan w:val="2"/>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r w:rsidRPr="00EA761A">
              <w:rPr>
                <w:rFonts w:ascii="Times New Roman" w:hAnsi="Times New Roman"/>
                <w:b/>
                <w:bCs/>
                <w:sz w:val="28"/>
                <w:szCs w:val="28"/>
                <w:lang w:val="en-US"/>
              </w:rPr>
              <w:t>III</w:t>
            </w:r>
            <w:r w:rsidRPr="00EA761A">
              <w:rPr>
                <w:rFonts w:ascii="Times New Roman" w:hAnsi="Times New Roman"/>
                <w:b/>
                <w:bCs/>
                <w:sz w:val="28"/>
                <w:szCs w:val="28"/>
              </w:rPr>
              <w:t>. Требования к профессиональным навыкам</w:t>
            </w:r>
          </w:p>
        </w:tc>
        <w:tc>
          <w:tcPr>
            <w:tcW w:w="9248" w:type="dxa"/>
            <w:gridSpan w:val="2"/>
            <w:tcBorders>
              <w:top w:val="single" w:sz="4" w:space="0" w:color="auto"/>
              <w:left w:val="single" w:sz="4" w:space="0" w:color="auto"/>
              <w:bottom w:val="single" w:sz="4" w:space="0" w:color="auto"/>
              <w:right w:val="single" w:sz="4" w:space="0" w:color="auto"/>
            </w:tcBorders>
          </w:tcPr>
          <w:p w:rsidR="00A269CA" w:rsidRPr="00A269CA" w:rsidRDefault="00A269CA" w:rsidP="00E33658">
            <w:pPr>
              <w:tabs>
                <w:tab w:val="left" w:pos="9033"/>
              </w:tabs>
              <w:spacing w:after="0" w:line="240" w:lineRule="auto"/>
              <w:ind w:left="34"/>
              <w:jc w:val="both"/>
              <w:rPr>
                <w:rFonts w:ascii="Times New Roman" w:hAnsi="Times New Roman"/>
                <w:sz w:val="28"/>
                <w:szCs w:val="28"/>
              </w:rPr>
            </w:pPr>
            <w:r w:rsidRPr="00DE653B">
              <w:rPr>
                <w:rFonts w:ascii="Times New Roman" w:hAnsi="Times New Roman"/>
                <w:sz w:val="28"/>
                <w:szCs w:val="28"/>
              </w:rPr>
              <w:t>Определение эффективных форм и методов планирования, своевременной организации выполнения задач</w:t>
            </w:r>
            <w:r>
              <w:rPr>
                <w:rFonts w:ascii="Times New Roman" w:hAnsi="Times New Roman"/>
                <w:sz w:val="28"/>
                <w:szCs w:val="28"/>
              </w:rPr>
              <w:t xml:space="preserve">. Методология применения эффективных технологий управления по целям и результатам. </w:t>
            </w:r>
            <w:r w:rsidRPr="008A400F">
              <w:rPr>
                <w:rFonts w:ascii="Times New Roman" w:hAnsi="Times New Roman"/>
                <w:sz w:val="28"/>
                <w:szCs w:val="28"/>
              </w:rPr>
              <w:t xml:space="preserve">Организация документационного обеспечения. Координация деятельности органов военного управления по вопросам, связанным с подготовкой и представлением служебных документов. </w:t>
            </w:r>
          </w:p>
          <w:p w:rsidR="00A269CA" w:rsidRDefault="00A269CA" w:rsidP="00E33658">
            <w:pPr>
              <w:tabs>
                <w:tab w:val="left" w:pos="9033"/>
              </w:tabs>
              <w:spacing w:after="0" w:line="240" w:lineRule="auto"/>
              <w:ind w:left="34"/>
              <w:jc w:val="both"/>
              <w:rPr>
                <w:rFonts w:ascii="Times New Roman" w:hAnsi="Times New Roman"/>
                <w:i/>
                <w:sz w:val="28"/>
                <w:szCs w:val="28"/>
              </w:rPr>
            </w:pPr>
          </w:p>
          <w:p w:rsidR="00A269CA" w:rsidRDefault="00A269CA" w:rsidP="00E33658">
            <w:pPr>
              <w:tabs>
                <w:tab w:val="left" w:pos="9033"/>
              </w:tabs>
              <w:spacing w:after="0" w:line="240" w:lineRule="auto"/>
              <w:ind w:left="34"/>
              <w:jc w:val="both"/>
              <w:rPr>
                <w:rFonts w:ascii="Times New Roman" w:hAnsi="Times New Roman"/>
                <w:i/>
                <w:sz w:val="28"/>
                <w:szCs w:val="28"/>
              </w:rPr>
            </w:pPr>
          </w:p>
          <w:p w:rsidR="00A269CA" w:rsidRPr="00CB14E9" w:rsidRDefault="00A269CA" w:rsidP="00E33658">
            <w:pPr>
              <w:tabs>
                <w:tab w:val="left" w:pos="9033"/>
              </w:tabs>
              <w:spacing w:after="0" w:line="240" w:lineRule="auto"/>
              <w:ind w:left="34"/>
              <w:jc w:val="both"/>
              <w:rPr>
                <w:rFonts w:ascii="Times New Roman" w:hAnsi="Times New Roman"/>
                <w:i/>
                <w:sz w:val="28"/>
                <w:szCs w:val="28"/>
              </w:rPr>
            </w:pPr>
          </w:p>
        </w:tc>
      </w:tr>
      <w:tr w:rsidR="00A269CA" w:rsidRPr="00EA761A" w:rsidTr="00E33658">
        <w:trPr>
          <w:trHeight w:val="703"/>
        </w:trPr>
        <w:tc>
          <w:tcPr>
            <w:tcW w:w="15276" w:type="dxa"/>
            <w:gridSpan w:val="5"/>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b/>
                <w:sz w:val="28"/>
                <w:szCs w:val="28"/>
              </w:rPr>
            </w:pPr>
            <w:r>
              <w:br w:type="page"/>
            </w:r>
            <w:r w:rsidRPr="00EA761A">
              <w:rPr>
                <w:rFonts w:ascii="Times New Roman" w:hAnsi="Times New Roman"/>
                <w:b/>
                <w:bCs/>
                <w:sz w:val="28"/>
                <w:szCs w:val="28"/>
              </w:rPr>
              <w:t>Категория «специалисты» главной группы должностей государственной гражданской службы</w:t>
            </w:r>
          </w:p>
        </w:tc>
      </w:tr>
      <w:tr w:rsidR="00A269CA" w:rsidRPr="00EA761A" w:rsidTr="00E33658">
        <w:trPr>
          <w:trHeight w:val="5514"/>
        </w:trPr>
        <w:tc>
          <w:tcPr>
            <w:tcW w:w="5920" w:type="dxa"/>
            <w:gridSpan w:val="2"/>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smartTag w:uri="urn:schemas-microsoft-com:office:smarttags" w:element="place">
              <w:r w:rsidRPr="00EA761A">
                <w:rPr>
                  <w:rFonts w:ascii="Times New Roman" w:hAnsi="Times New Roman"/>
                  <w:b/>
                  <w:bCs/>
                  <w:sz w:val="28"/>
                  <w:szCs w:val="28"/>
                  <w:lang w:val="en-US"/>
                </w:rPr>
                <w:lastRenderedPageBreak/>
                <w:t>I</w:t>
              </w:r>
              <w:r w:rsidRPr="00EA761A">
                <w:rPr>
                  <w:rFonts w:ascii="Times New Roman" w:hAnsi="Times New Roman"/>
                  <w:b/>
                  <w:bCs/>
                  <w:sz w:val="28"/>
                  <w:szCs w:val="28"/>
                </w:rPr>
                <w:t>.</w:t>
              </w:r>
            </w:smartTag>
            <w:r w:rsidRPr="00EA761A">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356" w:type="dxa"/>
            <w:gridSpan w:val="3"/>
            <w:tcBorders>
              <w:top w:val="single" w:sz="4" w:space="0" w:color="auto"/>
              <w:left w:val="single" w:sz="4" w:space="0" w:color="auto"/>
              <w:bottom w:val="single" w:sz="4" w:space="0" w:color="auto"/>
              <w:right w:val="single" w:sz="4" w:space="0" w:color="auto"/>
            </w:tcBorders>
          </w:tcPr>
          <w:p w:rsidR="00A269CA" w:rsidRPr="00297977" w:rsidRDefault="00A269CA" w:rsidP="00E33658">
            <w:pPr>
              <w:tabs>
                <w:tab w:val="left" w:pos="9033"/>
              </w:tabs>
              <w:spacing w:after="0" w:line="240" w:lineRule="auto"/>
              <w:jc w:val="both"/>
              <w:rPr>
                <w:rFonts w:ascii="Times New Roman" w:hAnsi="Times New Roman"/>
                <w:bCs/>
                <w:sz w:val="28"/>
                <w:szCs w:val="28"/>
              </w:rPr>
            </w:pPr>
            <w:r w:rsidRPr="00297977">
              <w:rPr>
                <w:rFonts w:ascii="Times New Roman" w:hAnsi="Times New Roman"/>
                <w:b/>
                <w:bCs/>
                <w:sz w:val="28"/>
                <w:szCs w:val="28"/>
              </w:rPr>
              <w:t>К магистрам:</w:t>
            </w:r>
            <w:r w:rsidRPr="00297977">
              <w:rPr>
                <w:rFonts w:ascii="Times New Roman" w:hAnsi="Times New Roman"/>
                <w:bCs/>
                <w:sz w:val="28"/>
                <w:szCs w:val="28"/>
              </w:rPr>
              <w:t xml:space="preserve"> </w:t>
            </w:r>
          </w:p>
          <w:p w:rsidR="00A269CA" w:rsidRPr="00CB14E9"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bCs/>
                <w:sz w:val="28"/>
                <w:szCs w:val="28"/>
              </w:rPr>
              <w:t xml:space="preserve">направления подготовки </w:t>
            </w:r>
            <w:r w:rsidRPr="00297977">
              <w:rPr>
                <w:rFonts w:ascii="Times New Roman" w:hAnsi="Times New Roman"/>
                <w:sz w:val="28"/>
                <w:szCs w:val="28"/>
              </w:rPr>
              <w:t>«Государственное и муниципальное управление», «Менеджмент», «Юриспруденция»</w:t>
            </w:r>
            <w:r w:rsidRPr="00297977">
              <w:rPr>
                <w:rStyle w:val="a5"/>
                <w:rFonts w:ascii="Times New Roman" w:eastAsia="Calibri" w:hAnsi="Times New Roman"/>
                <w:sz w:val="28"/>
                <w:szCs w:val="28"/>
              </w:rPr>
              <w:t xml:space="preserve"> </w:t>
            </w:r>
            <w:r w:rsidRPr="00297977">
              <w:rPr>
                <w:rStyle w:val="a5"/>
                <w:rFonts w:ascii="Times New Roman" w:eastAsia="Calibri" w:hAnsi="Times New Roman"/>
                <w:sz w:val="28"/>
                <w:szCs w:val="28"/>
              </w:rPr>
              <w:footnoteReference w:id="18"/>
            </w:r>
            <w:r w:rsidRPr="00297977">
              <w:rPr>
                <w:rFonts w:ascii="Times New Roman" w:hAnsi="Times New Roman"/>
                <w:sz w:val="28"/>
                <w:szCs w:val="28"/>
              </w:rPr>
              <w:t>.</w:t>
            </w:r>
            <w:r w:rsidRPr="00297977">
              <w:rPr>
                <w:rStyle w:val="a5"/>
                <w:rFonts w:ascii="Times New Roman" w:eastAsia="Calibri" w:hAnsi="Times New Roman"/>
                <w:sz w:val="28"/>
                <w:szCs w:val="28"/>
              </w:rPr>
              <w:footnoteReference w:id="19"/>
            </w:r>
            <w:r>
              <w:rPr>
                <w:rFonts w:ascii="Times New Roman" w:hAnsi="Times New Roman"/>
                <w:sz w:val="28"/>
                <w:szCs w:val="28"/>
              </w:rPr>
              <w:t>,</w:t>
            </w:r>
            <w:r w:rsidRPr="004E7218">
              <w:rPr>
                <w:rFonts w:ascii="Times New Roman" w:hAnsi="Times New Roman"/>
                <w:sz w:val="28"/>
                <w:szCs w:val="28"/>
              </w:rPr>
              <w:t>«Языкознание и литературоведение»</w:t>
            </w:r>
            <w:r>
              <w:rPr>
                <w:rFonts w:ascii="Times New Roman" w:hAnsi="Times New Roman"/>
                <w:sz w:val="28"/>
                <w:szCs w:val="28"/>
              </w:rPr>
              <w:t>, «</w:t>
            </w:r>
            <w:r w:rsidRPr="004E7218">
              <w:rPr>
                <w:rFonts w:ascii="Times New Roman" w:hAnsi="Times New Roman"/>
                <w:sz w:val="28"/>
                <w:szCs w:val="28"/>
              </w:rPr>
              <w:t>Документоведение и архивоведение</w:t>
            </w:r>
            <w:r>
              <w:rPr>
                <w:rFonts w:ascii="Times New Roman" w:hAnsi="Times New Roman"/>
                <w:sz w:val="28"/>
                <w:szCs w:val="28"/>
              </w:rPr>
              <w:t xml:space="preserve">», </w:t>
            </w:r>
            <w:r w:rsidRPr="00CB14E9">
              <w:rPr>
                <w:rFonts w:ascii="Times New Roman" w:hAnsi="Times New Roman"/>
                <w:sz w:val="28"/>
                <w:szCs w:val="28"/>
              </w:rPr>
              <w:t>«Филология», «Профессиональное обучение (по отраслям)», укрупненная группа направлений подготовки «Средства массовой информации и информационно-библиотечное дело».</w:t>
            </w:r>
          </w:p>
          <w:p w:rsidR="00A269CA" w:rsidRPr="00297977" w:rsidRDefault="00A269CA" w:rsidP="00E33658">
            <w:pPr>
              <w:tabs>
                <w:tab w:val="left" w:pos="9033"/>
              </w:tabs>
              <w:spacing w:after="0" w:line="240" w:lineRule="auto"/>
              <w:jc w:val="both"/>
              <w:rPr>
                <w:rFonts w:ascii="Times New Roman" w:hAnsi="Times New Roman"/>
                <w:b/>
                <w:sz w:val="28"/>
                <w:szCs w:val="28"/>
              </w:rPr>
            </w:pPr>
          </w:p>
          <w:p w:rsidR="00A269CA" w:rsidRPr="00297977" w:rsidRDefault="00A269CA" w:rsidP="00E33658">
            <w:pPr>
              <w:tabs>
                <w:tab w:val="left" w:pos="9033"/>
              </w:tabs>
              <w:spacing w:after="0" w:line="240" w:lineRule="auto"/>
              <w:jc w:val="both"/>
              <w:rPr>
                <w:rFonts w:ascii="Times New Roman" w:hAnsi="Times New Roman"/>
                <w:b/>
                <w:sz w:val="28"/>
                <w:szCs w:val="28"/>
              </w:rPr>
            </w:pPr>
            <w:r w:rsidRPr="00297977">
              <w:rPr>
                <w:rFonts w:ascii="Times New Roman" w:hAnsi="Times New Roman"/>
                <w:b/>
                <w:sz w:val="28"/>
                <w:szCs w:val="28"/>
              </w:rPr>
              <w:t xml:space="preserve">К специалистам: </w:t>
            </w:r>
          </w:p>
          <w:p w:rsidR="00A269CA" w:rsidRPr="00CB14E9" w:rsidRDefault="00A269CA" w:rsidP="00E33658">
            <w:pPr>
              <w:tabs>
                <w:tab w:val="left" w:pos="9033"/>
              </w:tabs>
              <w:spacing w:after="0" w:line="240" w:lineRule="auto"/>
              <w:jc w:val="both"/>
              <w:rPr>
                <w:rFonts w:ascii="Times New Roman" w:hAnsi="Times New Roman"/>
                <w:sz w:val="28"/>
                <w:szCs w:val="28"/>
              </w:rPr>
            </w:pPr>
            <w:r w:rsidRPr="00684D2A">
              <w:rPr>
                <w:rFonts w:ascii="Times New Roman" w:hAnsi="Times New Roman"/>
                <w:sz w:val="28"/>
                <w:szCs w:val="28"/>
              </w:rPr>
              <w:t>специальности «Государственное и муниципальное управление», «Менеджмент организации», «Юриспруденция</w:t>
            </w:r>
            <w:r w:rsidRPr="004E7218">
              <w:rPr>
                <w:rFonts w:ascii="Times New Roman" w:hAnsi="Times New Roman"/>
                <w:b/>
                <w:sz w:val="28"/>
                <w:szCs w:val="28"/>
              </w:rPr>
              <w:t>»</w:t>
            </w:r>
            <w:r w:rsidRPr="00684D2A">
              <w:rPr>
                <w:rFonts w:ascii="Times New Roman" w:hAnsi="Times New Roman"/>
                <w:sz w:val="28"/>
                <w:szCs w:val="28"/>
              </w:rPr>
              <w:t>,</w:t>
            </w:r>
            <w:r>
              <w:rPr>
                <w:rFonts w:ascii="Times New Roman" w:hAnsi="Times New Roman"/>
                <w:sz w:val="28"/>
                <w:szCs w:val="28"/>
              </w:rPr>
              <w:t xml:space="preserve"> «</w:t>
            </w:r>
            <w:r w:rsidRPr="004E7218">
              <w:rPr>
                <w:rFonts w:ascii="Times New Roman" w:hAnsi="Times New Roman"/>
                <w:sz w:val="28"/>
                <w:szCs w:val="28"/>
              </w:rPr>
              <w:t xml:space="preserve">Документоведение и </w:t>
            </w:r>
            <w:r>
              <w:rPr>
                <w:rFonts w:ascii="Times New Roman" w:hAnsi="Times New Roman"/>
                <w:sz w:val="28"/>
                <w:szCs w:val="28"/>
              </w:rPr>
              <w:t xml:space="preserve">документационное обеспечение управления», </w:t>
            </w:r>
            <w:r w:rsidRPr="00CB14E9">
              <w:rPr>
                <w:rFonts w:ascii="Times New Roman" w:hAnsi="Times New Roman"/>
                <w:sz w:val="28"/>
                <w:szCs w:val="28"/>
              </w:rPr>
              <w:t>«Документационное обеспечение управления и архивоведение», «Документоведение», «Менеджмент (по отраслям)», «Библиотечно-информационная деятельность»</w:t>
            </w:r>
          </w:p>
          <w:p w:rsidR="00A269CA" w:rsidRPr="00CB14E9" w:rsidRDefault="00A269CA" w:rsidP="00E33658">
            <w:pPr>
              <w:spacing w:after="0" w:line="240" w:lineRule="auto"/>
            </w:pPr>
          </w:p>
          <w:p w:rsidR="00A269CA" w:rsidRPr="00EE09D3"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CB14E9">
              <w:rPr>
                <w:rFonts w:ascii="Times New Roman" w:hAnsi="Times New Roman"/>
                <w:b w:val="0"/>
                <w:bCs w:val="0"/>
                <w:color w:val="auto"/>
                <w:sz w:val="28"/>
                <w:szCs w:val="28"/>
                <w:lang w:eastAsia="ru-RU"/>
              </w:rPr>
              <w:t xml:space="preserve">Иное направление подготовки (специальность), </w:t>
            </w:r>
            <w:r w:rsidRPr="00CB14E9">
              <w:rPr>
                <w:rFonts w:ascii="Times New Roman" w:hAnsi="Times New Roman"/>
                <w:b w:val="0"/>
                <w:color w:val="auto"/>
                <w:sz w:val="28"/>
                <w:szCs w:val="28"/>
              </w:rPr>
              <w:t>при условии наличия диплома об окончании военной образовательной организации</w:t>
            </w:r>
            <w:r w:rsidRPr="00CB14E9">
              <w:rPr>
                <w:rFonts w:ascii="Times New Roman" w:hAnsi="Times New Roman"/>
                <w:b w:val="0"/>
                <w:bCs w:val="0"/>
                <w:color w:val="auto"/>
                <w:sz w:val="28"/>
                <w:szCs w:val="28"/>
                <w:lang w:eastAsia="ru-RU"/>
              </w:rPr>
              <w:t xml:space="preserve"> для которого законодательством об образовании Российской Федерации</w:t>
            </w:r>
            <w:r w:rsidRPr="00EE09D3">
              <w:rPr>
                <w:rFonts w:ascii="Times New Roman" w:hAnsi="Times New Roman"/>
                <w:b w:val="0"/>
                <w:bCs w:val="0"/>
                <w:color w:val="auto"/>
                <w:sz w:val="28"/>
                <w:szCs w:val="28"/>
                <w:lang w:eastAsia="ru-RU"/>
              </w:rPr>
              <w:t xml:space="preserve">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269CA" w:rsidRPr="00EE09D3"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EA761A"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EE09D3">
              <w:rPr>
                <w:rFonts w:ascii="Times New Roman" w:hAnsi="Times New Roman"/>
                <w:b w:val="0"/>
                <w:bCs w:val="0"/>
                <w:color w:val="auto"/>
                <w:sz w:val="28"/>
                <w:szCs w:val="28"/>
                <w:lang w:eastAsia="ru-RU"/>
              </w:rPr>
              <w:t xml:space="preserve">Иное направление подготовки (специальность) при условии наличия диплома </w:t>
            </w:r>
            <w:r>
              <w:rPr>
                <w:rFonts w:ascii="Times New Roman" w:hAnsi="Times New Roman"/>
                <w:b w:val="0"/>
                <w:bCs w:val="0"/>
                <w:color w:val="auto"/>
                <w:sz w:val="28"/>
                <w:szCs w:val="28"/>
                <w:lang w:eastAsia="ru-RU"/>
              </w:rPr>
              <w:t xml:space="preserve">о </w:t>
            </w:r>
            <w:r w:rsidRPr="00EE09D3">
              <w:rPr>
                <w:rFonts w:ascii="Times New Roman" w:hAnsi="Times New Roman"/>
                <w:b w:val="0"/>
                <w:bCs w:val="0"/>
                <w:color w:val="auto"/>
                <w:sz w:val="28"/>
                <w:szCs w:val="28"/>
                <w:lang w:eastAsia="ru-RU"/>
              </w:rPr>
              <w:t xml:space="preserve">профессиональной переподготовке по соответствующей программе профессиональной </w:t>
            </w:r>
            <w:r>
              <w:rPr>
                <w:rFonts w:ascii="Times New Roman" w:hAnsi="Times New Roman"/>
                <w:b w:val="0"/>
                <w:bCs w:val="0"/>
                <w:color w:val="auto"/>
                <w:sz w:val="28"/>
                <w:szCs w:val="28"/>
                <w:lang w:eastAsia="ru-RU"/>
              </w:rPr>
              <w:t>пере</w:t>
            </w:r>
            <w:r w:rsidRPr="00EE09D3">
              <w:rPr>
                <w:rFonts w:ascii="Times New Roman" w:hAnsi="Times New Roman"/>
                <w:b w:val="0"/>
                <w:bCs w:val="0"/>
                <w:color w:val="auto"/>
                <w:sz w:val="28"/>
                <w:szCs w:val="28"/>
                <w:lang w:eastAsia="ru-RU"/>
              </w:rPr>
              <w:t>подготовки объемом более 1000 часов</w:t>
            </w:r>
          </w:p>
        </w:tc>
      </w:tr>
      <w:tr w:rsidR="00A269CA" w:rsidRPr="00EA761A" w:rsidTr="00E33658">
        <w:tc>
          <w:tcPr>
            <w:tcW w:w="2802" w:type="dxa"/>
            <w:vMerge w:val="restart"/>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r w:rsidRPr="00EA761A">
              <w:rPr>
                <w:rFonts w:ascii="Times New Roman" w:hAnsi="Times New Roman"/>
                <w:b/>
                <w:bCs/>
                <w:sz w:val="28"/>
                <w:szCs w:val="28"/>
                <w:lang w:val="en-US"/>
              </w:rPr>
              <w:t>II</w:t>
            </w:r>
            <w:r w:rsidRPr="00EA761A">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r w:rsidRPr="00EA761A">
              <w:rPr>
                <w:rFonts w:ascii="Times New Roman" w:hAnsi="Times New Roman"/>
                <w:b/>
                <w:bCs/>
                <w:sz w:val="28"/>
                <w:szCs w:val="28"/>
              </w:rPr>
              <w:t xml:space="preserve">1. Профессиональные знания в области законодательства </w:t>
            </w:r>
            <w:r w:rsidRPr="00EA761A">
              <w:rPr>
                <w:rFonts w:ascii="Times New Roman" w:hAnsi="Times New Roman"/>
                <w:b/>
                <w:bCs/>
                <w:sz w:val="28"/>
                <w:szCs w:val="28"/>
              </w:rPr>
              <w:lastRenderedPageBreak/>
              <w:t>Российской Федерации</w:t>
            </w:r>
          </w:p>
        </w:tc>
        <w:tc>
          <w:tcPr>
            <w:tcW w:w="9356" w:type="dxa"/>
            <w:gridSpan w:val="3"/>
            <w:tcBorders>
              <w:top w:val="single" w:sz="4" w:space="0" w:color="auto"/>
              <w:left w:val="single" w:sz="4" w:space="0" w:color="auto"/>
              <w:bottom w:val="single" w:sz="4" w:space="0" w:color="auto"/>
              <w:right w:val="single" w:sz="4" w:space="0" w:color="auto"/>
            </w:tcBorders>
          </w:tcPr>
          <w:p w:rsidR="00A269CA" w:rsidRDefault="00A269CA" w:rsidP="00E33658">
            <w:pPr>
              <w:tabs>
                <w:tab w:val="left" w:pos="4953"/>
              </w:tabs>
              <w:spacing w:after="0" w:line="240" w:lineRule="auto"/>
              <w:jc w:val="both"/>
              <w:rPr>
                <w:rFonts w:ascii="Times New Roman" w:hAnsi="Times New Roman"/>
                <w:bCs/>
                <w:sz w:val="28"/>
                <w:szCs w:val="28"/>
              </w:rPr>
            </w:pPr>
            <w:r w:rsidRPr="00EA761A">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w:t>
            </w:r>
            <w:r w:rsidRPr="00EA761A">
              <w:rPr>
                <w:rFonts w:ascii="Times New Roman" w:hAnsi="Times New Roman"/>
                <w:sz w:val="28"/>
                <w:szCs w:val="28"/>
              </w:rPr>
              <w:lastRenderedPageBreak/>
              <w:t xml:space="preserve">деятельности </w:t>
            </w:r>
            <w:r>
              <w:rPr>
                <w:rFonts w:ascii="Times New Roman" w:hAnsi="Times New Roman"/>
                <w:sz w:val="28"/>
                <w:szCs w:val="28"/>
              </w:rPr>
              <w:t>«Обеспечение деятельности Минобороны России</w:t>
            </w:r>
            <w:r w:rsidRPr="00897E40">
              <w:rPr>
                <w:rFonts w:ascii="Times New Roman" w:hAnsi="Times New Roman"/>
                <w:bCs/>
                <w:sz w:val="28"/>
                <w:szCs w:val="28"/>
              </w:rPr>
              <w:t>»</w:t>
            </w:r>
            <w:r>
              <w:rPr>
                <w:rFonts w:ascii="Times New Roman" w:hAnsi="Times New Roman"/>
                <w:bCs/>
                <w:sz w:val="28"/>
                <w:szCs w:val="28"/>
              </w:rPr>
              <w:t>:</w:t>
            </w:r>
          </w:p>
          <w:p w:rsidR="00A269CA" w:rsidRPr="00A269CA" w:rsidRDefault="00A269CA" w:rsidP="00E33658">
            <w:pPr>
              <w:tabs>
                <w:tab w:val="left" w:pos="9033"/>
              </w:tabs>
              <w:spacing w:after="0" w:line="240" w:lineRule="auto"/>
              <w:ind w:left="34"/>
              <w:jc w:val="both"/>
              <w:rPr>
                <w:rFonts w:ascii="Times New Roman" w:hAnsi="Times New Roman"/>
                <w:bCs/>
                <w:sz w:val="28"/>
                <w:szCs w:val="28"/>
              </w:rPr>
            </w:pPr>
            <w:r>
              <w:rPr>
                <w:rFonts w:ascii="Times New Roman" w:hAnsi="Times New Roman"/>
                <w:bCs/>
                <w:sz w:val="28"/>
                <w:szCs w:val="28"/>
              </w:rPr>
              <w:t>0.1., 0.2., 0.3., 0.4., 0.5., 0.6., 0.7., 0.8., 0.9., 0.10., 0.11., 0.12., 0.13., 0.14., 0.15., 0.16., 0.17., 0.18., 0.19., 0.20., 0.21., 0.22., 0.23., 0.24.</w:t>
            </w:r>
          </w:p>
          <w:p w:rsidR="00A269CA" w:rsidRPr="00A269CA" w:rsidRDefault="00A269CA" w:rsidP="00E33658">
            <w:pPr>
              <w:tabs>
                <w:tab w:val="left" w:pos="9033"/>
              </w:tabs>
              <w:spacing w:after="0" w:line="240" w:lineRule="auto"/>
              <w:ind w:left="34"/>
              <w:jc w:val="both"/>
              <w:rPr>
                <w:rFonts w:ascii="Times New Roman" w:hAnsi="Times New Roman"/>
                <w:bCs/>
                <w:sz w:val="28"/>
                <w:szCs w:val="28"/>
              </w:rPr>
            </w:pPr>
          </w:p>
          <w:p w:rsidR="00A269CA" w:rsidRPr="00EA761A" w:rsidRDefault="00A269CA" w:rsidP="00E33658">
            <w:pPr>
              <w:tabs>
                <w:tab w:val="left" w:pos="9033"/>
              </w:tabs>
              <w:spacing w:after="0" w:line="240" w:lineRule="auto"/>
              <w:jc w:val="both"/>
              <w:rPr>
                <w:rFonts w:ascii="Times New Roman" w:hAnsi="Times New Roman"/>
                <w:sz w:val="28"/>
                <w:szCs w:val="28"/>
              </w:rPr>
            </w:pPr>
            <w:r w:rsidRPr="00EA761A">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269CA" w:rsidRPr="00EA761A" w:rsidTr="00E33658">
        <w:trPr>
          <w:trHeight w:val="699"/>
        </w:trPr>
        <w:tc>
          <w:tcPr>
            <w:tcW w:w="2802" w:type="dxa"/>
            <w:vMerge/>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b/>
                <w:bCs/>
                <w:sz w:val="28"/>
                <w:szCs w:val="28"/>
              </w:rPr>
            </w:pPr>
            <w:r w:rsidRPr="00EA761A">
              <w:rPr>
                <w:rFonts w:ascii="Times New Roman" w:hAnsi="Times New Roman"/>
                <w:b/>
                <w:bCs/>
                <w:sz w:val="28"/>
                <w:szCs w:val="28"/>
              </w:rPr>
              <w:t>2. Иные профессиональные знания</w:t>
            </w:r>
          </w:p>
          <w:p w:rsidR="00A269CA" w:rsidRPr="00EA761A" w:rsidRDefault="00A269CA" w:rsidP="00E33658">
            <w:pPr>
              <w:tabs>
                <w:tab w:val="left" w:pos="9033"/>
              </w:tabs>
              <w:spacing w:after="0" w:line="240" w:lineRule="auto"/>
              <w:jc w:val="center"/>
              <w:rPr>
                <w:rFonts w:ascii="Times New Roman" w:hAnsi="Times New Roman"/>
                <w:sz w:val="28"/>
                <w:szCs w:val="28"/>
              </w:rPr>
            </w:pPr>
          </w:p>
        </w:tc>
        <w:tc>
          <w:tcPr>
            <w:tcW w:w="9356" w:type="dxa"/>
            <w:gridSpan w:val="3"/>
            <w:tcBorders>
              <w:top w:val="single" w:sz="4" w:space="0" w:color="auto"/>
              <w:left w:val="single" w:sz="4" w:space="0" w:color="auto"/>
              <w:bottom w:val="single" w:sz="4" w:space="0" w:color="auto"/>
              <w:right w:val="single" w:sz="4" w:space="0" w:color="auto"/>
            </w:tcBorders>
          </w:tcPr>
          <w:p w:rsidR="00A269CA" w:rsidRDefault="00A269CA" w:rsidP="00E33658">
            <w:pPr>
              <w:tabs>
                <w:tab w:val="left" w:pos="4953"/>
              </w:tabs>
              <w:spacing w:after="0" w:line="240" w:lineRule="auto"/>
              <w:jc w:val="both"/>
              <w:rPr>
                <w:rFonts w:ascii="Times New Roman" w:hAnsi="Times New Roman"/>
                <w:bCs/>
                <w:sz w:val="28"/>
                <w:szCs w:val="28"/>
              </w:rPr>
            </w:pPr>
            <w:r w:rsidRPr="00EA761A">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w:t>
            </w:r>
            <w:r w:rsidRPr="00DC3C66">
              <w:rPr>
                <w:rFonts w:ascii="Times New Roman" w:hAnsi="Times New Roman"/>
                <w:sz w:val="28"/>
                <w:szCs w:val="28"/>
              </w:rPr>
              <w:t>Документационное обеспечение, ведение баз данных, связанных с обеспечением деятельности</w:t>
            </w:r>
            <w:r w:rsidRPr="00DC3C66">
              <w:rPr>
                <w:rFonts w:ascii="Times New Roman" w:hAnsi="Times New Roman"/>
                <w:sz w:val="24"/>
                <w:szCs w:val="24"/>
              </w:rPr>
              <w:t xml:space="preserve"> </w:t>
            </w:r>
            <w:r>
              <w:rPr>
                <w:rFonts w:ascii="Times New Roman" w:hAnsi="Times New Roman"/>
                <w:sz w:val="28"/>
                <w:szCs w:val="28"/>
              </w:rPr>
              <w:t>Минобороны России</w:t>
            </w:r>
            <w:r w:rsidRPr="00897E40">
              <w:rPr>
                <w:rFonts w:ascii="Times New Roman" w:hAnsi="Times New Roman"/>
                <w:bCs/>
                <w:sz w:val="28"/>
                <w:szCs w:val="28"/>
              </w:rPr>
              <w:t>»</w:t>
            </w:r>
            <w:r>
              <w:rPr>
                <w:rFonts w:ascii="Times New Roman" w:hAnsi="Times New Roman"/>
                <w:bCs/>
                <w:sz w:val="28"/>
                <w:szCs w:val="28"/>
              </w:rPr>
              <w:t>:</w:t>
            </w:r>
          </w:p>
          <w:p w:rsidR="00A269CA" w:rsidRPr="00CB14E9" w:rsidRDefault="00A269CA" w:rsidP="00E33658">
            <w:pPr>
              <w:pStyle w:val="1"/>
              <w:tabs>
                <w:tab w:val="left" w:pos="351"/>
                <w:tab w:val="left" w:pos="9033"/>
              </w:tabs>
              <w:spacing w:after="0" w:line="240" w:lineRule="auto"/>
              <w:ind w:left="68"/>
              <w:jc w:val="both"/>
              <w:rPr>
                <w:rFonts w:ascii="Times New Roman" w:hAnsi="Times New Roman"/>
                <w:bCs/>
                <w:sz w:val="28"/>
                <w:szCs w:val="28"/>
              </w:rPr>
            </w:pPr>
          </w:p>
          <w:p w:rsidR="00A269CA" w:rsidRDefault="00A269CA" w:rsidP="00E33658">
            <w:pPr>
              <w:pStyle w:val="1"/>
              <w:tabs>
                <w:tab w:val="left" w:pos="351"/>
                <w:tab w:val="left" w:pos="9033"/>
              </w:tabs>
              <w:spacing w:after="0" w:line="240" w:lineRule="auto"/>
              <w:ind w:left="68"/>
              <w:jc w:val="both"/>
              <w:rPr>
                <w:rFonts w:ascii="Times New Roman" w:hAnsi="Times New Roman"/>
                <w:bCs/>
                <w:sz w:val="28"/>
                <w:szCs w:val="28"/>
                <w:lang w:val="en-US"/>
              </w:rPr>
            </w:pPr>
            <w:r>
              <w:rPr>
                <w:rFonts w:ascii="Times New Roman" w:hAnsi="Times New Roman"/>
                <w:bCs/>
                <w:sz w:val="28"/>
                <w:szCs w:val="28"/>
              </w:rPr>
              <w:t>1.1., 1.2., 1.3., 1.4., 1.5., 1.6., 1.7.</w:t>
            </w:r>
          </w:p>
          <w:p w:rsidR="00A269CA" w:rsidRPr="00BF1F52" w:rsidRDefault="00A269CA" w:rsidP="00E33658">
            <w:pPr>
              <w:pStyle w:val="1"/>
              <w:tabs>
                <w:tab w:val="left" w:pos="351"/>
                <w:tab w:val="left" w:pos="9033"/>
              </w:tabs>
              <w:spacing w:after="0" w:line="240" w:lineRule="auto"/>
              <w:ind w:left="68"/>
              <w:jc w:val="both"/>
              <w:rPr>
                <w:rFonts w:ascii="Times New Roman" w:hAnsi="Times New Roman"/>
                <w:i/>
                <w:sz w:val="28"/>
                <w:szCs w:val="28"/>
                <w:lang w:val="en-US"/>
              </w:rPr>
            </w:pPr>
          </w:p>
        </w:tc>
      </w:tr>
      <w:tr w:rsidR="00A269CA" w:rsidRPr="00EA761A" w:rsidTr="00E33658">
        <w:trPr>
          <w:trHeight w:val="3735"/>
        </w:trPr>
        <w:tc>
          <w:tcPr>
            <w:tcW w:w="5920" w:type="dxa"/>
            <w:gridSpan w:val="2"/>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r w:rsidRPr="00EA761A">
              <w:rPr>
                <w:rFonts w:ascii="Times New Roman" w:hAnsi="Times New Roman"/>
                <w:b/>
                <w:bCs/>
                <w:sz w:val="28"/>
                <w:szCs w:val="28"/>
                <w:lang w:val="en-US"/>
              </w:rPr>
              <w:t>III</w:t>
            </w:r>
            <w:r w:rsidRPr="00EA761A">
              <w:rPr>
                <w:rFonts w:ascii="Times New Roman" w:hAnsi="Times New Roman"/>
                <w:b/>
                <w:bCs/>
                <w:sz w:val="28"/>
                <w:szCs w:val="28"/>
              </w:rPr>
              <w:t>. Требования к профессиональным навыкам</w:t>
            </w:r>
          </w:p>
        </w:tc>
        <w:tc>
          <w:tcPr>
            <w:tcW w:w="9356" w:type="dxa"/>
            <w:gridSpan w:val="3"/>
            <w:tcBorders>
              <w:top w:val="single" w:sz="4" w:space="0" w:color="auto"/>
              <w:left w:val="single" w:sz="4" w:space="0" w:color="auto"/>
              <w:bottom w:val="single" w:sz="4" w:space="0" w:color="auto"/>
              <w:right w:val="single" w:sz="4" w:space="0" w:color="auto"/>
            </w:tcBorders>
          </w:tcPr>
          <w:p w:rsidR="00A269CA" w:rsidRPr="00A269CA" w:rsidRDefault="00A269CA" w:rsidP="00E33658">
            <w:pPr>
              <w:pStyle w:val="a8"/>
              <w:tabs>
                <w:tab w:val="left" w:pos="351"/>
                <w:tab w:val="left" w:pos="9033"/>
              </w:tabs>
              <w:spacing w:after="0" w:line="240" w:lineRule="auto"/>
              <w:ind w:left="68"/>
              <w:jc w:val="both"/>
              <w:rPr>
                <w:rFonts w:ascii="Times New Roman" w:hAnsi="Times New Roman"/>
                <w:sz w:val="28"/>
                <w:szCs w:val="28"/>
              </w:rPr>
            </w:pPr>
            <w:r w:rsidRPr="008A400F">
              <w:rPr>
                <w:rFonts w:ascii="Times New Roman" w:hAnsi="Times New Roman"/>
                <w:sz w:val="28"/>
                <w:szCs w:val="28"/>
              </w:rPr>
              <w:t xml:space="preserve">Осуществление постоянного и действенного </w:t>
            </w:r>
            <w:proofErr w:type="gramStart"/>
            <w:r w:rsidRPr="008A400F">
              <w:rPr>
                <w:rFonts w:ascii="Times New Roman" w:hAnsi="Times New Roman"/>
                <w:sz w:val="28"/>
                <w:szCs w:val="28"/>
              </w:rPr>
              <w:t>контроля за</w:t>
            </w:r>
            <w:proofErr w:type="gramEnd"/>
            <w:r w:rsidRPr="008A400F">
              <w:rPr>
                <w:rFonts w:ascii="Times New Roman" w:hAnsi="Times New Roman"/>
                <w:sz w:val="28"/>
                <w:szCs w:val="28"/>
              </w:rPr>
              <w:t xml:space="preserve"> выполнением поставленных задач. </w:t>
            </w:r>
            <w:r>
              <w:rPr>
                <w:rFonts w:ascii="Times New Roman" w:hAnsi="Times New Roman"/>
                <w:sz w:val="28"/>
                <w:szCs w:val="28"/>
              </w:rPr>
              <w:t>Навыки подготовки проектов нормативных актов и методических</w:t>
            </w:r>
            <w:r w:rsidRPr="008A400F">
              <w:rPr>
                <w:rFonts w:ascii="Times New Roman" w:hAnsi="Times New Roman"/>
                <w:sz w:val="28"/>
                <w:szCs w:val="28"/>
              </w:rPr>
              <w:t xml:space="preserve"> </w:t>
            </w:r>
            <w:r>
              <w:rPr>
                <w:rFonts w:ascii="Times New Roman" w:hAnsi="Times New Roman"/>
                <w:sz w:val="28"/>
                <w:szCs w:val="28"/>
              </w:rPr>
              <w:t>указаний по вопросам</w:t>
            </w:r>
            <w:r w:rsidRPr="008A400F">
              <w:rPr>
                <w:rFonts w:ascii="Times New Roman" w:hAnsi="Times New Roman"/>
                <w:sz w:val="28"/>
                <w:szCs w:val="28"/>
              </w:rPr>
              <w:t xml:space="preserve"> организаци</w:t>
            </w:r>
            <w:r>
              <w:rPr>
                <w:rFonts w:ascii="Times New Roman" w:hAnsi="Times New Roman"/>
                <w:sz w:val="28"/>
                <w:szCs w:val="28"/>
              </w:rPr>
              <w:t>и</w:t>
            </w:r>
            <w:r w:rsidRPr="008A400F">
              <w:rPr>
                <w:rFonts w:ascii="Times New Roman" w:hAnsi="Times New Roman"/>
                <w:sz w:val="28"/>
                <w:szCs w:val="28"/>
              </w:rPr>
              <w:t xml:space="preserve"> и ведени</w:t>
            </w:r>
            <w:r>
              <w:rPr>
                <w:rFonts w:ascii="Times New Roman" w:hAnsi="Times New Roman"/>
                <w:sz w:val="28"/>
                <w:szCs w:val="28"/>
              </w:rPr>
              <w:t>я</w:t>
            </w:r>
            <w:r w:rsidRPr="008A400F">
              <w:rPr>
                <w:rFonts w:ascii="Times New Roman" w:hAnsi="Times New Roman"/>
                <w:sz w:val="28"/>
                <w:szCs w:val="28"/>
              </w:rPr>
              <w:t xml:space="preserve"> несекретного делопроизводства. </w:t>
            </w:r>
            <w:r>
              <w:rPr>
                <w:rFonts w:ascii="Times New Roman" w:hAnsi="Times New Roman"/>
                <w:sz w:val="28"/>
                <w:szCs w:val="28"/>
              </w:rPr>
              <w:t>Навыки подготовки</w:t>
            </w:r>
            <w:r w:rsidRPr="008A400F">
              <w:rPr>
                <w:rFonts w:ascii="Times New Roman" w:hAnsi="Times New Roman"/>
                <w:sz w:val="28"/>
                <w:szCs w:val="28"/>
              </w:rPr>
              <w:t xml:space="preserve"> служебных документов</w:t>
            </w:r>
            <w:r>
              <w:rPr>
                <w:rFonts w:ascii="Times New Roman" w:hAnsi="Times New Roman"/>
                <w:sz w:val="28"/>
                <w:szCs w:val="28"/>
              </w:rPr>
              <w:t>, связанных с</w:t>
            </w:r>
            <w:r w:rsidRPr="008A400F">
              <w:rPr>
                <w:rFonts w:ascii="Times New Roman" w:hAnsi="Times New Roman"/>
                <w:sz w:val="28"/>
                <w:szCs w:val="28"/>
              </w:rPr>
              <w:t xml:space="preserve"> </w:t>
            </w:r>
            <w:r>
              <w:rPr>
                <w:rFonts w:ascii="Times New Roman" w:hAnsi="Times New Roman"/>
                <w:sz w:val="28"/>
                <w:szCs w:val="28"/>
              </w:rPr>
              <w:t>документационным обеспечением. Аналитические навыки в подготовке</w:t>
            </w:r>
            <w:r w:rsidRPr="008A400F">
              <w:rPr>
                <w:rFonts w:ascii="Times New Roman" w:hAnsi="Times New Roman"/>
                <w:sz w:val="28"/>
                <w:szCs w:val="28"/>
              </w:rPr>
              <w:t xml:space="preserve"> сведений</w:t>
            </w:r>
            <w:r>
              <w:rPr>
                <w:rFonts w:ascii="Times New Roman" w:hAnsi="Times New Roman"/>
                <w:sz w:val="28"/>
                <w:szCs w:val="28"/>
              </w:rPr>
              <w:t xml:space="preserve"> о документообороте.</w:t>
            </w:r>
          </w:p>
          <w:p w:rsidR="00A269CA" w:rsidRPr="00A269CA" w:rsidRDefault="00A269CA" w:rsidP="00E33658">
            <w:pPr>
              <w:pStyle w:val="a8"/>
              <w:tabs>
                <w:tab w:val="left" w:pos="351"/>
                <w:tab w:val="left" w:pos="9033"/>
              </w:tabs>
              <w:spacing w:after="0" w:line="240" w:lineRule="auto"/>
              <w:ind w:left="68"/>
              <w:jc w:val="both"/>
              <w:rPr>
                <w:rFonts w:ascii="Times New Roman" w:hAnsi="Times New Roman"/>
                <w:sz w:val="28"/>
                <w:szCs w:val="28"/>
              </w:rPr>
            </w:pPr>
          </w:p>
          <w:p w:rsidR="00A269CA" w:rsidRPr="00A269CA" w:rsidRDefault="00A269CA" w:rsidP="00E33658">
            <w:pPr>
              <w:pStyle w:val="a8"/>
              <w:tabs>
                <w:tab w:val="left" w:pos="351"/>
                <w:tab w:val="left" w:pos="9033"/>
              </w:tabs>
              <w:spacing w:after="0" w:line="240" w:lineRule="auto"/>
              <w:ind w:left="68"/>
              <w:jc w:val="both"/>
              <w:rPr>
                <w:rFonts w:ascii="Times New Roman" w:hAnsi="Times New Roman"/>
                <w:sz w:val="28"/>
                <w:szCs w:val="28"/>
              </w:rPr>
            </w:pPr>
          </w:p>
          <w:p w:rsidR="00A269CA" w:rsidRPr="00A269CA" w:rsidRDefault="00A269CA" w:rsidP="00E33658">
            <w:pPr>
              <w:pStyle w:val="a8"/>
              <w:tabs>
                <w:tab w:val="left" w:pos="351"/>
                <w:tab w:val="left" w:pos="9033"/>
              </w:tabs>
              <w:spacing w:after="0" w:line="240" w:lineRule="auto"/>
              <w:ind w:left="68"/>
              <w:jc w:val="both"/>
              <w:rPr>
                <w:rFonts w:ascii="Times New Roman" w:hAnsi="Times New Roman"/>
                <w:sz w:val="28"/>
                <w:szCs w:val="28"/>
              </w:rPr>
            </w:pPr>
          </w:p>
          <w:p w:rsidR="00A269CA" w:rsidRPr="00A269CA" w:rsidRDefault="00A269CA" w:rsidP="00E33658">
            <w:pPr>
              <w:pStyle w:val="a8"/>
              <w:tabs>
                <w:tab w:val="left" w:pos="351"/>
                <w:tab w:val="left" w:pos="9033"/>
              </w:tabs>
              <w:spacing w:after="0" w:line="240" w:lineRule="auto"/>
              <w:ind w:left="68"/>
              <w:jc w:val="both"/>
              <w:rPr>
                <w:rFonts w:ascii="Times New Roman" w:hAnsi="Times New Roman"/>
                <w:sz w:val="28"/>
                <w:szCs w:val="28"/>
              </w:rPr>
            </w:pPr>
          </w:p>
          <w:p w:rsidR="00A269CA" w:rsidRPr="00A269CA" w:rsidRDefault="00A269CA" w:rsidP="00E33658">
            <w:pPr>
              <w:pStyle w:val="a8"/>
              <w:tabs>
                <w:tab w:val="left" w:pos="351"/>
                <w:tab w:val="left" w:pos="9033"/>
              </w:tabs>
              <w:spacing w:after="0" w:line="240" w:lineRule="auto"/>
              <w:ind w:left="68"/>
              <w:jc w:val="both"/>
              <w:rPr>
                <w:rFonts w:ascii="Times New Roman" w:hAnsi="Times New Roman"/>
                <w:sz w:val="28"/>
                <w:szCs w:val="28"/>
              </w:rPr>
            </w:pPr>
          </w:p>
          <w:p w:rsidR="00A269CA" w:rsidRPr="00A269CA" w:rsidRDefault="00A269CA" w:rsidP="00E33658">
            <w:pPr>
              <w:pStyle w:val="a8"/>
              <w:tabs>
                <w:tab w:val="left" w:pos="351"/>
                <w:tab w:val="left" w:pos="9033"/>
              </w:tabs>
              <w:spacing w:after="0" w:line="240" w:lineRule="auto"/>
              <w:ind w:left="68"/>
              <w:jc w:val="both"/>
              <w:rPr>
                <w:rFonts w:ascii="Times New Roman" w:hAnsi="Times New Roman"/>
                <w:sz w:val="28"/>
                <w:szCs w:val="28"/>
              </w:rPr>
            </w:pPr>
          </w:p>
        </w:tc>
      </w:tr>
      <w:tr w:rsidR="00A269CA" w:rsidRPr="00EA761A" w:rsidTr="00E33658">
        <w:trPr>
          <w:trHeight w:val="841"/>
        </w:trPr>
        <w:tc>
          <w:tcPr>
            <w:tcW w:w="15276" w:type="dxa"/>
            <w:gridSpan w:val="5"/>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b/>
                <w:sz w:val="28"/>
                <w:szCs w:val="28"/>
              </w:rPr>
            </w:pPr>
            <w:r w:rsidRPr="00EE09D3">
              <w:br w:type="page"/>
            </w:r>
            <w:r w:rsidRPr="00EA761A">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A269CA" w:rsidRPr="00EA761A" w:rsidTr="00E33658">
        <w:trPr>
          <w:trHeight w:val="558"/>
        </w:trPr>
        <w:tc>
          <w:tcPr>
            <w:tcW w:w="6062" w:type="dxa"/>
            <w:gridSpan w:val="3"/>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r w:rsidRPr="00EA761A">
              <w:rPr>
                <w:rFonts w:ascii="Times New Roman" w:hAnsi="Times New Roman"/>
                <w:b/>
                <w:bCs/>
                <w:sz w:val="28"/>
                <w:szCs w:val="28"/>
                <w:lang w:val="en-US"/>
              </w:rPr>
              <w:lastRenderedPageBreak/>
              <w:t>I</w:t>
            </w:r>
            <w:r w:rsidRPr="00EA761A">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A269CA" w:rsidRPr="003834AD" w:rsidRDefault="00A269CA" w:rsidP="00E33658">
            <w:pPr>
              <w:tabs>
                <w:tab w:val="left" w:pos="9033"/>
              </w:tabs>
              <w:spacing w:after="0" w:line="240" w:lineRule="auto"/>
              <w:jc w:val="both"/>
              <w:rPr>
                <w:rFonts w:ascii="Times New Roman" w:hAnsi="Times New Roman"/>
                <w:bCs/>
                <w:sz w:val="28"/>
                <w:szCs w:val="28"/>
              </w:rPr>
            </w:pPr>
            <w:r w:rsidRPr="00297977">
              <w:rPr>
                <w:rFonts w:ascii="Times New Roman" w:hAnsi="Times New Roman"/>
                <w:b/>
                <w:bCs/>
                <w:sz w:val="28"/>
                <w:szCs w:val="28"/>
              </w:rPr>
              <w:t>К магистрам:</w:t>
            </w:r>
            <w:r w:rsidRPr="00297977">
              <w:rPr>
                <w:rFonts w:ascii="Times New Roman" w:hAnsi="Times New Roman"/>
                <w:bCs/>
                <w:sz w:val="28"/>
                <w:szCs w:val="28"/>
              </w:rPr>
              <w:t xml:space="preserve"> </w:t>
            </w:r>
          </w:p>
          <w:p w:rsidR="00A269CA" w:rsidRPr="00CB14E9"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bCs/>
                <w:sz w:val="28"/>
                <w:szCs w:val="28"/>
              </w:rPr>
              <w:t xml:space="preserve">направления подготовки </w:t>
            </w:r>
            <w:r w:rsidRPr="00297977">
              <w:rPr>
                <w:rFonts w:ascii="Times New Roman" w:hAnsi="Times New Roman"/>
                <w:sz w:val="28"/>
                <w:szCs w:val="28"/>
              </w:rPr>
              <w:t>«Государственное и муниципальное управление», «Менеджмент», «Юриспруденция»</w:t>
            </w:r>
            <w:r w:rsidRPr="00297977">
              <w:rPr>
                <w:rStyle w:val="a5"/>
                <w:rFonts w:ascii="Times New Roman" w:eastAsia="Calibri" w:hAnsi="Times New Roman"/>
                <w:sz w:val="28"/>
                <w:szCs w:val="28"/>
              </w:rPr>
              <w:t xml:space="preserve"> </w:t>
            </w:r>
            <w:r w:rsidRPr="00297977">
              <w:rPr>
                <w:rStyle w:val="a5"/>
                <w:rFonts w:ascii="Times New Roman" w:eastAsia="Calibri" w:hAnsi="Times New Roman"/>
                <w:sz w:val="28"/>
                <w:szCs w:val="28"/>
              </w:rPr>
              <w:footnoteReference w:id="20"/>
            </w:r>
            <w:r w:rsidRPr="00297977">
              <w:rPr>
                <w:rFonts w:ascii="Times New Roman" w:hAnsi="Times New Roman"/>
                <w:sz w:val="28"/>
                <w:szCs w:val="28"/>
              </w:rPr>
              <w:t>.</w:t>
            </w:r>
            <w:r w:rsidRPr="004E7218">
              <w:rPr>
                <w:rFonts w:ascii="Times New Roman" w:hAnsi="Times New Roman"/>
                <w:sz w:val="28"/>
                <w:szCs w:val="28"/>
              </w:rPr>
              <w:t>«Языкознание и литературоведение»</w:t>
            </w:r>
            <w:r>
              <w:rPr>
                <w:rFonts w:ascii="Times New Roman" w:hAnsi="Times New Roman"/>
                <w:sz w:val="28"/>
                <w:szCs w:val="28"/>
              </w:rPr>
              <w:t>, «</w:t>
            </w:r>
            <w:r w:rsidRPr="004E7218">
              <w:rPr>
                <w:rFonts w:ascii="Times New Roman" w:hAnsi="Times New Roman"/>
                <w:sz w:val="28"/>
                <w:szCs w:val="28"/>
              </w:rPr>
              <w:t>Документоведение и архивоведение</w:t>
            </w:r>
            <w:r w:rsidRPr="00CB14E9">
              <w:rPr>
                <w:rFonts w:ascii="Times New Roman" w:hAnsi="Times New Roman"/>
                <w:sz w:val="28"/>
                <w:szCs w:val="28"/>
              </w:rPr>
              <w:t>», «Филология», «Профессиональное обучение (по отраслям)», укрупненная группа направлений подготовки «Средства массовой информации и информационно-библиотечное дело».</w:t>
            </w:r>
          </w:p>
          <w:p w:rsidR="00A269CA" w:rsidRPr="00CB14E9" w:rsidRDefault="00A269CA" w:rsidP="00E33658">
            <w:pPr>
              <w:tabs>
                <w:tab w:val="left" w:pos="9033"/>
              </w:tabs>
              <w:spacing w:after="0" w:line="240" w:lineRule="auto"/>
              <w:jc w:val="both"/>
              <w:rPr>
                <w:rFonts w:ascii="Times New Roman" w:hAnsi="Times New Roman"/>
                <w:b/>
                <w:sz w:val="28"/>
                <w:szCs w:val="28"/>
              </w:rPr>
            </w:pPr>
            <w:r w:rsidRPr="00CB14E9">
              <w:rPr>
                <w:rFonts w:ascii="Times New Roman" w:hAnsi="Times New Roman"/>
                <w:b/>
                <w:sz w:val="28"/>
                <w:szCs w:val="28"/>
              </w:rPr>
              <w:t xml:space="preserve">К специалистам: </w:t>
            </w:r>
          </w:p>
          <w:p w:rsidR="00A269CA" w:rsidRPr="00CB14E9" w:rsidRDefault="00A269CA" w:rsidP="00E33658">
            <w:pPr>
              <w:tabs>
                <w:tab w:val="left" w:pos="9033"/>
              </w:tabs>
              <w:spacing w:after="0" w:line="240" w:lineRule="auto"/>
              <w:jc w:val="both"/>
              <w:rPr>
                <w:rFonts w:ascii="Times New Roman" w:hAnsi="Times New Roman"/>
                <w:sz w:val="28"/>
                <w:szCs w:val="28"/>
              </w:rPr>
            </w:pPr>
            <w:r w:rsidRPr="00CB14E9">
              <w:rPr>
                <w:rFonts w:ascii="Times New Roman" w:hAnsi="Times New Roman"/>
                <w:sz w:val="28"/>
                <w:szCs w:val="28"/>
              </w:rPr>
              <w:t>специальности «Юриспруденция»</w:t>
            </w:r>
            <w:r w:rsidRPr="00CB14E9">
              <w:rPr>
                <w:rStyle w:val="a5"/>
                <w:rFonts w:ascii="Times New Roman" w:eastAsia="Calibri" w:hAnsi="Times New Roman"/>
                <w:sz w:val="28"/>
                <w:szCs w:val="28"/>
              </w:rPr>
              <w:t xml:space="preserve"> </w:t>
            </w:r>
            <w:r w:rsidRPr="00CB14E9">
              <w:rPr>
                <w:rStyle w:val="a5"/>
                <w:rFonts w:ascii="Times New Roman" w:eastAsia="Calibri" w:hAnsi="Times New Roman"/>
                <w:sz w:val="28"/>
                <w:szCs w:val="28"/>
              </w:rPr>
              <w:footnoteReference w:id="21"/>
            </w:r>
            <w:r w:rsidRPr="00CB14E9">
              <w:rPr>
                <w:rFonts w:ascii="Times New Roman" w:hAnsi="Times New Roman"/>
                <w:sz w:val="28"/>
                <w:szCs w:val="28"/>
              </w:rPr>
              <w:t>.«Государственное и муниципальное управление», «Управление персоналом», «Документоведение и документационное обеспечение управления», «Документационное обеспечение управления и архивоведение», «Документоведение», «Менеджмент (по отраслям)», «Библиотечно-информационная деятельность»</w:t>
            </w:r>
          </w:p>
          <w:p w:rsidR="00A269CA" w:rsidRPr="00CB14E9"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EE09D3"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CB14E9">
              <w:rPr>
                <w:rFonts w:ascii="Times New Roman" w:hAnsi="Times New Roman"/>
                <w:b w:val="0"/>
                <w:bCs w:val="0"/>
                <w:color w:val="auto"/>
                <w:sz w:val="28"/>
                <w:szCs w:val="28"/>
                <w:lang w:eastAsia="ru-RU"/>
              </w:rPr>
              <w:t xml:space="preserve">Иное направление подготовки (специальность), </w:t>
            </w:r>
            <w:r w:rsidRPr="00CB14E9">
              <w:rPr>
                <w:rFonts w:ascii="Times New Roman" w:hAnsi="Times New Roman"/>
                <w:b w:val="0"/>
                <w:color w:val="auto"/>
                <w:sz w:val="28"/>
                <w:szCs w:val="28"/>
              </w:rPr>
              <w:t>при условии наличия диплома об окончании военной образовательной организации</w:t>
            </w:r>
            <w:r w:rsidRPr="00297977">
              <w:rPr>
                <w:rFonts w:ascii="Times New Roman" w:hAnsi="Times New Roman"/>
                <w:b w:val="0"/>
                <w:bCs w:val="0"/>
                <w:color w:val="auto"/>
                <w:sz w:val="28"/>
                <w:szCs w:val="28"/>
                <w:lang w:eastAsia="ru-RU"/>
              </w:rPr>
              <w:t xml:space="preserve"> </w:t>
            </w:r>
            <w:r w:rsidRPr="00EE09D3">
              <w:rPr>
                <w:rFonts w:ascii="Times New Roman" w:hAnsi="Times New Roman"/>
                <w:b w:val="0"/>
                <w:bCs w:val="0"/>
                <w:color w:val="auto"/>
                <w:sz w:val="28"/>
                <w:szCs w:val="28"/>
                <w:lang w:eastAsia="ru-RU"/>
              </w:rPr>
              <w:t>для которого законодательством об образовании Ро</w:t>
            </w:r>
            <w:r>
              <w:rPr>
                <w:rFonts w:ascii="Times New Roman" w:hAnsi="Times New Roman"/>
                <w:b w:val="0"/>
                <w:bCs w:val="0"/>
                <w:color w:val="auto"/>
                <w:sz w:val="28"/>
                <w:szCs w:val="28"/>
                <w:lang w:eastAsia="ru-RU"/>
              </w:rPr>
              <w:t xml:space="preserve">ссийской Федерации установлено </w:t>
            </w:r>
            <w:r w:rsidRPr="00EE09D3">
              <w:rPr>
                <w:rFonts w:ascii="Times New Roman" w:hAnsi="Times New Roman"/>
                <w:b w:val="0"/>
                <w:bCs w:val="0"/>
                <w:color w:val="auto"/>
                <w:sz w:val="28"/>
                <w:szCs w:val="28"/>
                <w:lang w:eastAsia="ru-RU"/>
              </w:rPr>
              <w:t>соответствие направлению подготовки (специальности), указанному в предыдущих перечнях профессий, специальностей и направлений подготовки.</w:t>
            </w:r>
          </w:p>
          <w:p w:rsidR="00A269CA" w:rsidRPr="00ED2FA4" w:rsidRDefault="00A269CA" w:rsidP="00E33658">
            <w:pPr>
              <w:pStyle w:val="3"/>
              <w:tabs>
                <w:tab w:val="left" w:pos="9033"/>
              </w:tabs>
              <w:spacing w:before="0" w:line="240" w:lineRule="auto"/>
              <w:jc w:val="both"/>
              <w:rPr>
                <w:lang w:eastAsia="ru-RU"/>
              </w:rPr>
            </w:pPr>
            <w:r w:rsidRPr="00EE09D3">
              <w:rPr>
                <w:rFonts w:ascii="Times New Roman" w:hAnsi="Times New Roman"/>
                <w:b w:val="0"/>
                <w:bCs w:val="0"/>
                <w:color w:val="auto"/>
                <w:sz w:val="28"/>
                <w:szCs w:val="28"/>
                <w:lang w:eastAsia="ru-RU"/>
              </w:rPr>
              <w:t xml:space="preserve">Иное направление подготовки (специальность) при условии наличия диплома </w:t>
            </w:r>
            <w:r>
              <w:rPr>
                <w:rFonts w:ascii="Times New Roman" w:hAnsi="Times New Roman"/>
                <w:b w:val="0"/>
                <w:bCs w:val="0"/>
                <w:color w:val="auto"/>
                <w:sz w:val="28"/>
                <w:szCs w:val="28"/>
                <w:lang w:eastAsia="ru-RU"/>
              </w:rPr>
              <w:t xml:space="preserve">о </w:t>
            </w:r>
            <w:r w:rsidRPr="00EE09D3">
              <w:rPr>
                <w:rFonts w:ascii="Times New Roman" w:hAnsi="Times New Roman"/>
                <w:b w:val="0"/>
                <w:bCs w:val="0"/>
                <w:color w:val="auto"/>
                <w:sz w:val="28"/>
                <w:szCs w:val="28"/>
                <w:lang w:eastAsia="ru-RU"/>
              </w:rPr>
              <w:t xml:space="preserve">профессиональной переподготовке по соответствующей программе профессиональной </w:t>
            </w:r>
            <w:r>
              <w:rPr>
                <w:rFonts w:ascii="Times New Roman" w:hAnsi="Times New Roman"/>
                <w:b w:val="0"/>
                <w:bCs w:val="0"/>
                <w:color w:val="auto"/>
                <w:sz w:val="28"/>
                <w:szCs w:val="28"/>
                <w:lang w:eastAsia="ru-RU"/>
              </w:rPr>
              <w:t>пере</w:t>
            </w:r>
            <w:r w:rsidRPr="00EE09D3">
              <w:rPr>
                <w:rFonts w:ascii="Times New Roman" w:hAnsi="Times New Roman"/>
                <w:b w:val="0"/>
                <w:bCs w:val="0"/>
                <w:color w:val="auto"/>
                <w:sz w:val="28"/>
                <w:szCs w:val="28"/>
                <w:lang w:eastAsia="ru-RU"/>
              </w:rPr>
              <w:t>подготовки объемом более 1000 часов</w:t>
            </w:r>
          </w:p>
        </w:tc>
      </w:tr>
      <w:tr w:rsidR="00A269CA" w:rsidRPr="00EA761A" w:rsidTr="00E33658">
        <w:tc>
          <w:tcPr>
            <w:tcW w:w="2802" w:type="dxa"/>
            <w:vMerge w:val="restart"/>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9033"/>
              </w:tabs>
              <w:spacing w:after="0" w:line="240" w:lineRule="auto"/>
              <w:jc w:val="center"/>
              <w:rPr>
                <w:rFonts w:ascii="Times New Roman" w:hAnsi="Times New Roman"/>
                <w:b/>
                <w:bCs/>
                <w:sz w:val="28"/>
                <w:szCs w:val="28"/>
                <w:lang w:val="en-US"/>
              </w:rPr>
            </w:pPr>
            <w:r w:rsidRPr="00EA761A">
              <w:rPr>
                <w:rFonts w:ascii="Times New Roman" w:hAnsi="Times New Roman"/>
                <w:b/>
                <w:bCs/>
                <w:sz w:val="28"/>
                <w:szCs w:val="28"/>
                <w:lang w:val="en-US"/>
              </w:rPr>
              <w:t>II</w:t>
            </w:r>
            <w:r w:rsidRPr="00EA761A">
              <w:rPr>
                <w:rFonts w:ascii="Times New Roman" w:hAnsi="Times New Roman"/>
                <w:b/>
                <w:bCs/>
                <w:sz w:val="28"/>
                <w:szCs w:val="28"/>
              </w:rPr>
              <w:t>. Требования к профессиональным знаниям</w:t>
            </w:r>
          </w:p>
          <w:p w:rsidR="00A269CA" w:rsidRPr="006332F9" w:rsidRDefault="00A269CA" w:rsidP="00E33658">
            <w:pPr>
              <w:tabs>
                <w:tab w:val="left" w:pos="9033"/>
              </w:tabs>
              <w:spacing w:after="0" w:line="240" w:lineRule="auto"/>
              <w:jc w:val="center"/>
              <w:rPr>
                <w:rFonts w:ascii="Times New Roman" w:hAnsi="Times New Roman"/>
                <w:sz w:val="28"/>
                <w:szCs w:val="28"/>
                <w:lang w:val="en-US"/>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269CA" w:rsidRPr="006332F9" w:rsidRDefault="00A269CA" w:rsidP="00E33658">
            <w:pPr>
              <w:tabs>
                <w:tab w:val="left" w:pos="9033"/>
              </w:tabs>
              <w:spacing w:after="0" w:line="240" w:lineRule="auto"/>
              <w:jc w:val="center"/>
              <w:rPr>
                <w:rFonts w:ascii="Times New Roman" w:hAnsi="Times New Roman"/>
                <w:b/>
                <w:bCs/>
                <w:sz w:val="28"/>
                <w:szCs w:val="28"/>
              </w:rPr>
            </w:pPr>
            <w:r w:rsidRPr="00EA761A">
              <w:rPr>
                <w:rFonts w:ascii="Times New Roman" w:hAnsi="Times New Roman"/>
                <w:b/>
                <w:bCs/>
                <w:sz w:val="28"/>
                <w:szCs w:val="28"/>
              </w:rPr>
              <w:lastRenderedPageBreak/>
              <w:t xml:space="preserve">1. Профессиональные знания в области законодательства </w:t>
            </w:r>
            <w:r w:rsidRPr="00EA761A">
              <w:rPr>
                <w:rFonts w:ascii="Times New Roman" w:hAnsi="Times New Roman"/>
                <w:b/>
                <w:bCs/>
                <w:sz w:val="28"/>
                <w:szCs w:val="28"/>
              </w:rPr>
              <w:lastRenderedPageBreak/>
              <w:t>Российской Федерации</w:t>
            </w:r>
          </w:p>
          <w:p w:rsidR="00A269CA" w:rsidRPr="006332F9" w:rsidRDefault="00A269CA" w:rsidP="00E33658">
            <w:pPr>
              <w:tabs>
                <w:tab w:val="left" w:pos="9033"/>
              </w:tabs>
              <w:spacing w:after="0" w:line="240" w:lineRule="auto"/>
              <w:jc w:val="center"/>
              <w:rPr>
                <w:rFonts w:ascii="Times New Roman" w:hAnsi="Times New Roman"/>
                <w:sz w:val="28"/>
                <w:szCs w:val="28"/>
              </w:rPr>
            </w:pP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4953"/>
              </w:tabs>
              <w:spacing w:after="0" w:line="240" w:lineRule="auto"/>
              <w:jc w:val="both"/>
              <w:rPr>
                <w:rFonts w:ascii="Times New Roman" w:hAnsi="Times New Roman"/>
                <w:bCs/>
                <w:sz w:val="28"/>
                <w:szCs w:val="28"/>
              </w:rPr>
            </w:pPr>
            <w:r w:rsidRPr="00EA761A">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w:t>
            </w:r>
            <w:r w:rsidRPr="00EA761A">
              <w:rPr>
                <w:rFonts w:ascii="Times New Roman" w:hAnsi="Times New Roman"/>
                <w:sz w:val="28"/>
                <w:szCs w:val="28"/>
              </w:rPr>
              <w:lastRenderedPageBreak/>
              <w:t xml:space="preserve">профессиональной служебной деятельности </w:t>
            </w:r>
            <w:r>
              <w:rPr>
                <w:rFonts w:ascii="Times New Roman" w:hAnsi="Times New Roman"/>
                <w:sz w:val="28"/>
                <w:szCs w:val="28"/>
              </w:rPr>
              <w:t>«Обеспечение деятельности Минобороны России</w:t>
            </w:r>
            <w:r w:rsidRPr="00897E40">
              <w:rPr>
                <w:rFonts w:ascii="Times New Roman" w:hAnsi="Times New Roman"/>
                <w:bCs/>
                <w:sz w:val="28"/>
                <w:szCs w:val="28"/>
              </w:rPr>
              <w:t>»</w:t>
            </w:r>
            <w:r>
              <w:rPr>
                <w:rFonts w:ascii="Times New Roman" w:hAnsi="Times New Roman"/>
                <w:bCs/>
                <w:sz w:val="28"/>
                <w:szCs w:val="28"/>
              </w:rPr>
              <w:t>:</w:t>
            </w:r>
          </w:p>
          <w:p w:rsidR="00A269CA" w:rsidRDefault="00A269CA" w:rsidP="00E33658">
            <w:pPr>
              <w:tabs>
                <w:tab w:val="left" w:pos="9033"/>
              </w:tabs>
              <w:spacing w:after="0" w:line="240" w:lineRule="auto"/>
              <w:ind w:left="34"/>
              <w:jc w:val="both"/>
              <w:rPr>
                <w:rFonts w:ascii="Times New Roman" w:hAnsi="Times New Roman"/>
                <w:bCs/>
                <w:sz w:val="28"/>
                <w:szCs w:val="28"/>
              </w:rPr>
            </w:pPr>
            <w:r>
              <w:rPr>
                <w:rFonts w:ascii="Times New Roman" w:hAnsi="Times New Roman"/>
                <w:bCs/>
                <w:sz w:val="28"/>
                <w:szCs w:val="28"/>
              </w:rPr>
              <w:t>0.3., 0.4., 0.5., 0.6., 0.7., 0.8., 0.9., 0.10., 0.11., 0.13., 0.14., 0.15., 0.16., 0.17., 0.20., 0.22., 0.23., 0.24.</w:t>
            </w:r>
          </w:p>
          <w:p w:rsidR="00A269CA" w:rsidRPr="00EA761A" w:rsidRDefault="00A269CA" w:rsidP="00E33658">
            <w:pPr>
              <w:tabs>
                <w:tab w:val="left" w:pos="4953"/>
              </w:tabs>
              <w:spacing w:after="0" w:line="240" w:lineRule="auto"/>
              <w:jc w:val="both"/>
              <w:rPr>
                <w:rFonts w:ascii="Times New Roman" w:hAnsi="Times New Roman"/>
                <w:sz w:val="28"/>
                <w:szCs w:val="28"/>
              </w:rPr>
            </w:pPr>
            <w:r w:rsidRPr="00EA761A">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269CA" w:rsidRPr="00EA761A" w:rsidTr="00E33658">
        <w:tc>
          <w:tcPr>
            <w:tcW w:w="2802" w:type="dxa"/>
            <w:vMerge/>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b/>
                <w:bCs/>
                <w:sz w:val="28"/>
                <w:szCs w:val="28"/>
              </w:rPr>
            </w:pPr>
            <w:r w:rsidRPr="00EA761A">
              <w:rPr>
                <w:rFonts w:ascii="Times New Roman" w:hAnsi="Times New Roman"/>
                <w:b/>
                <w:bCs/>
                <w:sz w:val="28"/>
                <w:szCs w:val="28"/>
              </w:rPr>
              <w:t>2. Иные профессиональные знания</w:t>
            </w:r>
          </w:p>
          <w:p w:rsidR="00A269CA" w:rsidRPr="00EA761A" w:rsidRDefault="00A269CA" w:rsidP="00E33658">
            <w:pPr>
              <w:tabs>
                <w:tab w:val="left" w:pos="9033"/>
              </w:tabs>
              <w:spacing w:after="0" w:line="240" w:lineRule="auto"/>
              <w:jc w:val="center"/>
              <w:rPr>
                <w:rFonts w:ascii="Times New Roman" w:hAnsi="Times New Roman"/>
                <w:sz w:val="28"/>
                <w:szCs w:val="28"/>
              </w:rPr>
            </w:pP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9033"/>
              </w:tabs>
              <w:spacing w:after="0" w:line="240" w:lineRule="auto"/>
              <w:ind w:left="34"/>
              <w:jc w:val="both"/>
              <w:rPr>
                <w:rFonts w:ascii="Times New Roman" w:hAnsi="Times New Roman"/>
                <w:bCs/>
                <w:sz w:val="28"/>
                <w:szCs w:val="28"/>
              </w:rPr>
            </w:pPr>
            <w:r w:rsidRPr="00EA761A">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DC3C66">
              <w:rPr>
                <w:rFonts w:ascii="Times New Roman" w:hAnsi="Times New Roman"/>
                <w:sz w:val="28"/>
                <w:szCs w:val="28"/>
              </w:rPr>
              <w:t>Документационное обеспечение, ведение баз данных, связанных с обеспечением деятельности</w:t>
            </w:r>
            <w:r w:rsidRPr="00DC3C66">
              <w:rPr>
                <w:rFonts w:ascii="Times New Roman" w:hAnsi="Times New Roman"/>
                <w:sz w:val="24"/>
                <w:szCs w:val="24"/>
              </w:rPr>
              <w:t xml:space="preserve"> </w:t>
            </w:r>
            <w:r>
              <w:rPr>
                <w:rFonts w:ascii="Times New Roman" w:hAnsi="Times New Roman"/>
                <w:sz w:val="28"/>
                <w:szCs w:val="28"/>
              </w:rPr>
              <w:t>Минобороны России</w:t>
            </w:r>
            <w:r w:rsidRPr="00897E40">
              <w:rPr>
                <w:rFonts w:ascii="Times New Roman" w:hAnsi="Times New Roman"/>
                <w:bCs/>
                <w:sz w:val="28"/>
                <w:szCs w:val="28"/>
              </w:rPr>
              <w:t>»</w:t>
            </w:r>
            <w:r>
              <w:rPr>
                <w:rFonts w:ascii="Times New Roman" w:hAnsi="Times New Roman"/>
                <w:bCs/>
                <w:sz w:val="28"/>
                <w:szCs w:val="28"/>
              </w:rPr>
              <w:t>:</w:t>
            </w:r>
          </w:p>
          <w:p w:rsidR="00A269CA" w:rsidRDefault="00A269CA" w:rsidP="00E33658">
            <w:pPr>
              <w:pStyle w:val="1"/>
              <w:tabs>
                <w:tab w:val="left" w:pos="351"/>
                <w:tab w:val="left" w:pos="9033"/>
              </w:tabs>
              <w:spacing w:after="0" w:line="240" w:lineRule="auto"/>
              <w:ind w:left="68"/>
              <w:jc w:val="both"/>
              <w:rPr>
                <w:rFonts w:ascii="Times New Roman" w:hAnsi="Times New Roman"/>
                <w:bCs/>
                <w:sz w:val="28"/>
                <w:szCs w:val="28"/>
              </w:rPr>
            </w:pPr>
            <w:r>
              <w:rPr>
                <w:rFonts w:ascii="Times New Roman" w:hAnsi="Times New Roman"/>
                <w:bCs/>
                <w:sz w:val="28"/>
                <w:szCs w:val="28"/>
              </w:rPr>
              <w:t>1.1., 1.2., 1.3., 1.4., 1.5., 1.6., 1.7.</w:t>
            </w:r>
          </w:p>
          <w:p w:rsidR="00A269CA" w:rsidRPr="006332F9" w:rsidRDefault="00A269CA" w:rsidP="00E33658">
            <w:pPr>
              <w:pStyle w:val="1"/>
              <w:tabs>
                <w:tab w:val="left" w:pos="351"/>
                <w:tab w:val="left" w:pos="9033"/>
              </w:tabs>
              <w:spacing w:after="0" w:line="240" w:lineRule="auto"/>
              <w:ind w:left="68"/>
              <w:jc w:val="both"/>
              <w:rPr>
                <w:rFonts w:ascii="Times New Roman" w:hAnsi="Times New Roman"/>
                <w:sz w:val="28"/>
                <w:szCs w:val="28"/>
                <w:lang w:val="en-US"/>
              </w:rPr>
            </w:pPr>
          </w:p>
        </w:tc>
      </w:tr>
      <w:tr w:rsidR="00A269CA" w:rsidRPr="00EA761A" w:rsidTr="00E33658">
        <w:trPr>
          <w:trHeight w:val="3779"/>
        </w:trPr>
        <w:tc>
          <w:tcPr>
            <w:tcW w:w="6062" w:type="dxa"/>
            <w:gridSpan w:val="3"/>
            <w:tcBorders>
              <w:top w:val="single" w:sz="4" w:space="0" w:color="auto"/>
              <w:left w:val="single" w:sz="4" w:space="0" w:color="auto"/>
              <w:bottom w:val="single" w:sz="4" w:space="0" w:color="auto"/>
              <w:right w:val="single" w:sz="4" w:space="0" w:color="auto"/>
            </w:tcBorders>
            <w:vAlign w:val="center"/>
          </w:tcPr>
          <w:p w:rsidR="00A269CA" w:rsidRPr="00BF1F52" w:rsidRDefault="00A269CA" w:rsidP="00E33658">
            <w:pPr>
              <w:tabs>
                <w:tab w:val="left" w:pos="9033"/>
              </w:tabs>
              <w:spacing w:after="0" w:line="240" w:lineRule="auto"/>
              <w:jc w:val="center"/>
              <w:rPr>
                <w:rFonts w:ascii="Times New Roman" w:hAnsi="Times New Roman"/>
                <w:sz w:val="28"/>
                <w:szCs w:val="28"/>
              </w:rPr>
            </w:pPr>
            <w:r w:rsidRPr="00EA761A">
              <w:rPr>
                <w:rFonts w:ascii="Times New Roman" w:hAnsi="Times New Roman"/>
                <w:b/>
                <w:bCs/>
                <w:sz w:val="28"/>
                <w:szCs w:val="28"/>
                <w:lang w:val="en-US"/>
              </w:rPr>
              <w:t>III</w:t>
            </w:r>
            <w:r w:rsidRPr="00EA761A">
              <w:rPr>
                <w:rFonts w:ascii="Times New Roman" w:hAnsi="Times New Roman"/>
                <w:b/>
                <w:bCs/>
                <w:sz w:val="28"/>
                <w:szCs w:val="28"/>
              </w:rPr>
              <w:t>. Требования к профессиональным навыкам</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A269CA" w:rsidRPr="008A400F" w:rsidRDefault="00A269CA" w:rsidP="00E33658">
            <w:pPr>
              <w:pStyle w:val="1"/>
              <w:tabs>
                <w:tab w:val="left" w:pos="351"/>
                <w:tab w:val="left" w:pos="9033"/>
              </w:tabs>
              <w:spacing w:after="0" w:line="240" w:lineRule="auto"/>
              <w:ind w:left="68"/>
              <w:jc w:val="both"/>
              <w:rPr>
                <w:rFonts w:ascii="Times New Roman" w:hAnsi="Times New Roman"/>
                <w:sz w:val="28"/>
                <w:szCs w:val="28"/>
              </w:rPr>
            </w:pPr>
            <w:r>
              <w:rPr>
                <w:rFonts w:ascii="Times New Roman" w:hAnsi="Times New Roman"/>
                <w:sz w:val="28"/>
                <w:szCs w:val="28"/>
              </w:rPr>
              <w:t xml:space="preserve">Использование оптимальных и эффективных методов работы,  современных технологий при выполнении задач. Навыки подготовки </w:t>
            </w:r>
            <w:r w:rsidRPr="008A400F">
              <w:rPr>
                <w:rFonts w:ascii="Times New Roman" w:hAnsi="Times New Roman"/>
                <w:sz w:val="28"/>
                <w:szCs w:val="28"/>
              </w:rPr>
              <w:t>служебных документов</w:t>
            </w:r>
            <w:r>
              <w:rPr>
                <w:rFonts w:ascii="Times New Roman" w:hAnsi="Times New Roman"/>
                <w:sz w:val="28"/>
                <w:szCs w:val="28"/>
              </w:rPr>
              <w:t>, связанных с</w:t>
            </w:r>
            <w:r w:rsidRPr="008A400F">
              <w:rPr>
                <w:rFonts w:ascii="Times New Roman" w:hAnsi="Times New Roman"/>
                <w:sz w:val="28"/>
                <w:szCs w:val="28"/>
              </w:rPr>
              <w:t xml:space="preserve"> </w:t>
            </w:r>
            <w:r>
              <w:rPr>
                <w:rFonts w:ascii="Times New Roman" w:hAnsi="Times New Roman"/>
                <w:sz w:val="28"/>
                <w:szCs w:val="28"/>
              </w:rPr>
              <w:t>документационным обеспечением. Навыки п</w:t>
            </w:r>
            <w:r w:rsidRPr="008A400F">
              <w:rPr>
                <w:rFonts w:ascii="Times New Roman" w:hAnsi="Times New Roman"/>
                <w:sz w:val="28"/>
                <w:szCs w:val="28"/>
              </w:rPr>
              <w:t>роведени</w:t>
            </w:r>
            <w:r>
              <w:rPr>
                <w:rFonts w:ascii="Times New Roman" w:hAnsi="Times New Roman"/>
                <w:sz w:val="28"/>
                <w:szCs w:val="28"/>
              </w:rPr>
              <w:t>я</w:t>
            </w:r>
            <w:r w:rsidRPr="008A400F">
              <w:rPr>
                <w:rFonts w:ascii="Times New Roman" w:hAnsi="Times New Roman"/>
                <w:sz w:val="28"/>
                <w:szCs w:val="28"/>
              </w:rPr>
              <w:t xml:space="preserve"> документационной экспертизы и редакционной обработки проектов документов. </w:t>
            </w:r>
            <w:r>
              <w:rPr>
                <w:rFonts w:ascii="Times New Roman" w:hAnsi="Times New Roman"/>
                <w:sz w:val="28"/>
                <w:szCs w:val="28"/>
              </w:rPr>
              <w:t>Аналитические навыки в подготовке</w:t>
            </w:r>
            <w:r w:rsidRPr="008A400F">
              <w:rPr>
                <w:rFonts w:ascii="Times New Roman" w:hAnsi="Times New Roman"/>
                <w:sz w:val="28"/>
                <w:szCs w:val="28"/>
              </w:rPr>
              <w:t xml:space="preserve"> </w:t>
            </w:r>
            <w:r>
              <w:rPr>
                <w:rFonts w:ascii="Times New Roman" w:hAnsi="Times New Roman"/>
                <w:sz w:val="28"/>
                <w:szCs w:val="28"/>
              </w:rPr>
              <w:t xml:space="preserve">и обобщении </w:t>
            </w:r>
            <w:r w:rsidRPr="008A400F">
              <w:rPr>
                <w:rFonts w:ascii="Times New Roman" w:hAnsi="Times New Roman"/>
                <w:sz w:val="28"/>
                <w:szCs w:val="28"/>
              </w:rPr>
              <w:t>сведений</w:t>
            </w:r>
            <w:r>
              <w:rPr>
                <w:rFonts w:ascii="Times New Roman" w:hAnsi="Times New Roman"/>
                <w:sz w:val="28"/>
                <w:szCs w:val="28"/>
              </w:rPr>
              <w:t xml:space="preserve"> о документообороте</w:t>
            </w:r>
            <w:r w:rsidRPr="008A400F">
              <w:rPr>
                <w:rFonts w:ascii="Times New Roman" w:hAnsi="Times New Roman"/>
                <w:sz w:val="28"/>
                <w:szCs w:val="28"/>
              </w:rPr>
              <w:t xml:space="preserve">. Ведение справочной работы. </w:t>
            </w:r>
          </w:p>
          <w:p w:rsidR="00A269CA" w:rsidRPr="00A269CA" w:rsidRDefault="00A269CA" w:rsidP="00E33658">
            <w:pPr>
              <w:spacing w:after="0" w:line="240" w:lineRule="auto"/>
              <w:jc w:val="both"/>
              <w:rPr>
                <w:rFonts w:ascii="Times New Roman" w:hAnsi="Times New Roman"/>
                <w:i/>
                <w:sz w:val="28"/>
                <w:szCs w:val="28"/>
              </w:rPr>
            </w:pPr>
          </w:p>
        </w:tc>
      </w:tr>
      <w:tr w:rsidR="00A269CA" w:rsidRPr="00EA761A" w:rsidTr="00E33658">
        <w:trPr>
          <w:trHeight w:val="559"/>
        </w:trPr>
        <w:tc>
          <w:tcPr>
            <w:tcW w:w="15276" w:type="dxa"/>
            <w:gridSpan w:val="5"/>
            <w:tcBorders>
              <w:top w:val="single" w:sz="4" w:space="0" w:color="auto"/>
              <w:left w:val="single" w:sz="4" w:space="0" w:color="auto"/>
              <w:bottom w:val="single" w:sz="4" w:space="0" w:color="auto"/>
              <w:right w:val="single" w:sz="4" w:space="0" w:color="auto"/>
            </w:tcBorders>
            <w:vAlign w:val="center"/>
          </w:tcPr>
          <w:p w:rsidR="00A269CA" w:rsidRPr="007249B3" w:rsidRDefault="00A269CA" w:rsidP="00E33658">
            <w:pPr>
              <w:tabs>
                <w:tab w:val="left" w:pos="9033"/>
              </w:tabs>
              <w:spacing w:after="0" w:line="240" w:lineRule="auto"/>
              <w:jc w:val="center"/>
              <w:rPr>
                <w:rFonts w:ascii="Times New Roman" w:hAnsi="Times New Roman"/>
                <w:b/>
                <w:sz w:val="28"/>
                <w:szCs w:val="28"/>
              </w:rPr>
            </w:pPr>
            <w:r w:rsidRPr="00EA761A">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A269CA" w:rsidRPr="00EA761A" w:rsidTr="00E33658">
        <w:trPr>
          <w:trHeight w:val="70"/>
        </w:trPr>
        <w:tc>
          <w:tcPr>
            <w:tcW w:w="6062" w:type="dxa"/>
            <w:gridSpan w:val="3"/>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lang w:val="en-US"/>
              </w:rPr>
              <w:t>I</w:t>
            </w:r>
            <w:r w:rsidRPr="00EA761A">
              <w:rPr>
                <w:rFonts w:ascii="Times New Roman" w:hAnsi="Times New Roman"/>
                <w:b/>
                <w:bCs/>
                <w:sz w:val="28"/>
                <w:szCs w:val="28"/>
              </w:rPr>
              <w:t xml:space="preserve">. Требования к направлению подготовки (специальности) профессионального </w:t>
            </w:r>
            <w:r w:rsidRPr="00EA761A">
              <w:rPr>
                <w:rFonts w:ascii="Times New Roman" w:hAnsi="Times New Roman"/>
                <w:b/>
                <w:bCs/>
                <w:sz w:val="28"/>
                <w:szCs w:val="28"/>
              </w:rPr>
              <w:lastRenderedPageBreak/>
              <w:t>образования</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spacing w:after="0" w:line="240" w:lineRule="auto"/>
              <w:jc w:val="both"/>
              <w:rPr>
                <w:rFonts w:ascii="Times New Roman" w:hAnsi="Times New Roman"/>
                <w:b/>
                <w:bCs/>
                <w:sz w:val="28"/>
                <w:szCs w:val="28"/>
                <w:lang w:eastAsia="ru-RU"/>
              </w:rPr>
            </w:pPr>
            <w:r w:rsidRPr="00973110">
              <w:rPr>
                <w:rFonts w:ascii="Times New Roman" w:hAnsi="Times New Roman"/>
                <w:bCs/>
                <w:sz w:val="28"/>
                <w:szCs w:val="28"/>
              </w:rPr>
              <w:lastRenderedPageBreak/>
              <w:t>Без предъявления требований</w:t>
            </w:r>
            <w:r>
              <w:rPr>
                <w:rFonts w:ascii="Times New Roman" w:hAnsi="Times New Roman"/>
                <w:bCs/>
                <w:sz w:val="28"/>
                <w:szCs w:val="28"/>
              </w:rPr>
              <w:t>.</w:t>
            </w:r>
          </w:p>
        </w:tc>
      </w:tr>
      <w:tr w:rsidR="00A269CA" w:rsidRPr="00EA761A" w:rsidTr="00E33658">
        <w:trPr>
          <w:trHeight w:val="3676"/>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r w:rsidRPr="00EA761A">
              <w:rPr>
                <w:rFonts w:ascii="Times New Roman" w:hAnsi="Times New Roman"/>
                <w:b/>
                <w:bCs/>
                <w:sz w:val="28"/>
                <w:szCs w:val="28"/>
                <w:lang w:val="en-US"/>
              </w:rPr>
              <w:lastRenderedPageBreak/>
              <w:t>II</w:t>
            </w:r>
            <w:r w:rsidRPr="00EA761A">
              <w:rPr>
                <w:rFonts w:ascii="Times New Roman" w:hAnsi="Times New Roman"/>
                <w:b/>
                <w:bCs/>
                <w:sz w:val="28"/>
                <w:szCs w:val="28"/>
              </w:rPr>
              <w:t>. Требования к профессиональным знаниям</w:t>
            </w: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r w:rsidRPr="00EA761A">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4953"/>
              </w:tabs>
              <w:spacing w:after="0" w:line="240" w:lineRule="auto"/>
              <w:jc w:val="both"/>
              <w:rPr>
                <w:rFonts w:ascii="Times New Roman" w:hAnsi="Times New Roman"/>
                <w:bCs/>
                <w:sz w:val="28"/>
                <w:szCs w:val="28"/>
              </w:rPr>
            </w:pPr>
            <w:r w:rsidRPr="00EA761A">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«Обеспечение деятельности Минобороны России</w:t>
            </w:r>
            <w:r w:rsidRPr="00897E40">
              <w:rPr>
                <w:rFonts w:ascii="Times New Roman" w:hAnsi="Times New Roman"/>
                <w:bCs/>
                <w:sz w:val="28"/>
                <w:szCs w:val="28"/>
              </w:rPr>
              <w:t>»</w:t>
            </w:r>
            <w:r>
              <w:rPr>
                <w:rFonts w:ascii="Times New Roman" w:hAnsi="Times New Roman"/>
                <w:bCs/>
                <w:sz w:val="28"/>
                <w:szCs w:val="28"/>
              </w:rPr>
              <w:t>:</w:t>
            </w:r>
          </w:p>
          <w:p w:rsidR="00A269CA" w:rsidRDefault="00A269CA" w:rsidP="00E33658">
            <w:pPr>
              <w:tabs>
                <w:tab w:val="left" w:pos="4953"/>
              </w:tabs>
              <w:spacing w:after="0" w:line="240" w:lineRule="auto"/>
              <w:jc w:val="both"/>
              <w:rPr>
                <w:rFonts w:ascii="Times New Roman" w:hAnsi="Times New Roman"/>
                <w:bCs/>
                <w:sz w:val="28"/>
                <w:szCs w:val="28"/>
              </w:rPr>
            </w:pPr>
          </w:p>
          <w:p w:rsidR="00A269CA" w:rsidRDefault="00A269CA" w:rsidP="00E33658">
            <w:pPr>
              <w:tabs>
                <w:tab w:val="left" w:pos="9033"/>
              </w:tabs>
              <w:spacing w:after="0" w:line="240" w:lineRule="auto"/>
              <w:ind w:left="34"/>
              <w:jc w:val="both"/>
              <w:rPr>
                <w:rFonts w:ascii="Times New Roman" w:hAnsi="Times New Roman"/>
                <w:bCs/>
                <w:sz w:val="28"/>
                <w:szCs w:val="28"/>
              </w:rPr>
            </w:pPr>
            <w:r>
              <w:rPr>
                <w:rFonts w:ascii="Times New Roman" w:hAnsi="Times New Roman"/>
                <w:bCs/>
                <w:sz w:val="28"/>
                <w:szCs w:val="28"/>
              </w:rPr>
              <w:t>0.3., 0.5., 0.6., 0.7., 0.10., 0.11., 0.14., 0.15., 0.17., 0.22.</w:t>
            </w:r>
          </w:p>
          <w:p w:rsidR="00A269CA" w:rsidRDefault="00A269CA" w:rsidP="00E33658">
            <w:pPr>
              <w:tabs>
                <w:tab w:val="left" w:pos="9033"/>
              </w:tabs>
              <w:spacing w:after="0" w:line="240" w:lineRule="auto"/>
              <w:jc w:val="both"/>
              <w:rPr>
                <w:rFonts w:ascii="Times New Roman" w:hAnsi="Times New Roman"/>
                <w:sz w:val="28"/>
                <w:szCs w:val="28"/>
              </w:rPr>
            </w:pPr>
          </w:p>
          <w:p w:rsidR="00A269CA" w:rsidRPr="00EA761A" w:rsidRDefault="00A269CA" w:rsidP="00E33658">
            <w:pPr>
              <w:tabs>
                <w:tab w:val="left" w:pos="9033"/>
              </w:tabs>
              <w:spacing w:after="0" w:line="240" w:lineRule="auto"/>
              <w:jc w:val="both"/>
              <w:rPr>
                <w:rFonts w:ascii="Times New Roman" w:hAnsi="Times New Roman"/>
                <w:sz w:val="28"/>
                <w:szCs w:val="28"/>
              </w:rPr>
            </w:pPr>
            <w:r w:rsidRPr="00EA761A">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269CA" w:rsidRPr="00EA761A" w:rsidTr="00E33658">
        <w:trPr>
          <w:trHeight w:val="1730"/>
        </w:trPr>
        <w:tc>
          <w:tcPr>
            <w:tcW w:w="2802" w:type="dxa"/>
            <w:vMerge/>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b/>
                <w:bCs/>
                <w:sz w:val="28"/>
                <w:szCs w:val="28"/>
              </w:rPr>
            </w:pPr>
            <w:r w:rsidRPr="00EA761A">
              <w:rPr>
                <w:rFonts w:ascii="Times New Roman" w:hAnsi="Times New Roman"/>
                <w:b/>
                <w:bCs/>
                <w:sz w:val="28"/>
                <w:szCs w:val="28"/>
              </w:rPr>
              <w:t>2. Иные профессиональные знания</w:t>
            </w:r>
          </w:p>
          <w:p w:rsidR="00A269CA" w:rsidRPr="00EA761A" w:rsidRDefault="00A269CA" w:rsidP="00E33658">
            <w:pPr>
              <w:tabs>
                <w:tab w:val="left" w:pos="9033"/>
              </w:tabs>
              <w:spacing w:after="0" w:line="240" w:lineRule="auto"/>
              <w:jc w:val="center"/>
              <w:rPr>
                <w:rFonts w:ascii="Times New Roman" w:hAnsi="Times New Roman"/>
                <w:sz w:val="28"/>
                <w:szCs w:val="28"/>
              </w:rPr>
            </w:pP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9033"/>
              </w:tabs>
              <w:spacing w:after="0" w:line="240" w:lineRule="auto"/>
              <w:ind w:left="34"/>
              <w:jc w:val="both"/>
              <w:rPr>
                <w:rFonts w:ascii="Times New Roman" w:hAnsi="Times New Roman"/>
                <w:bCs/>
                <w:sz w:val="28"/>
                <w:szCs w:val="28"/>
              </w:rPr>
            </w:pPr>
            <w:r w:rsidRPr="00EA761A">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bCs/>
                <w:sz w:val="24"/>
                <w:szCs w:val="24"/>
              </w:rPr>
              <w:t>«</w:t>
            </w:r>
            <w:r w:rsidRPr="00DC3C66">
              <w:rPr>
                <w:rFonts w:ascii="Times New Roman" w:hAnsi="Times New Roman"/>
                <w:sz w:val="28"/>
                <w:szCs w:val="28"/>
              </w:rPr>
              <w:t>Документационное обеспечение, ведение баз данных, связанных с обеспечением деятельности</w:t>
            </w:r>
            <w:r w:rsidRPr="00DC3C66">
              <w:rPr>
                <w:rFonts w:ascii="Times New Roman" w:hAnsi="Times New Roman"/>
                <w:sz w:val="24"/>
                <w:szCs w:val="24"/>
              </w:rPr>
              <w:t xml:space="preserve"> </w:t>
            </w:r>
            <w:r>
              <w:rPr>
                <w:rFonts w:ascii="Times New Roman" w:hAnsi="Times New Roman"/>
                <w:sz w:val="28"/>
                <w:szCs w:val="28"/>
              </w:rPr>
              <w:t>Минобороны России</w:t>
            </w:r>
            <w:r w:rsidRPr="00897E40">
              <w:rPr>
                <w:rFonts w:ascii="Times New Roman" w:hAnsi="Times New Roman"/>
                <w:bCs/>
                <w:sz w:val="28"/>
                <w:szCs w:val="28"/>
              </w:rPr>
              <w:t>»</w:t>
            </w:r>
            <w:r>
              <w:rPr>
                <w:rFonts w:ascii="Times New Roman" w:hAnsi="Times New Roman"/>
                <w:bCs/>
                <w:sz w:val="28"/>
                <w:szCs w:val="28"/>
              </w:rPr>
              <w:t>:</w:t>
            </w:r>
          </w:p>
          <w:p w:rsidR="00A269CA" w:rsidRPr="003521B3" w:rsidRDefault="00A269CA" w:rsidP="00E33658">
            <w:pPr>
              <w:pStyle w:val="1"/>
              <w:tabs>
                <w:tab w:val="left" w:pos="351"/>
                <w:tab w:val="left" w:pos="9033"/>
              </w:tabs>
              <w:spacing w:after="0" w:line="240" w:lineRule="auto"/>
              <w:ind w:left="34"/>
              <w:jc w:val="both"/>
              <w:rPr>
                <w:rFonts w:ascii="Times New Roman" w:hAnsi="Times New Roman"/>
                <w:sz w:val="28"/>
                <w:szCs w:val="28"/>
              </w:rPr>
            </w:pPr>
            <w:r>
              <w:rPr>
                <w:rFonts w:ascii="Times New Roman" w:hAnsi="Times New Roman"/>
                <w:bCs/>
                <w:sz w:val="28"/>
                <w:szCs w:val="28"/>
              </w:rPr>
              <w:t>1.1., 1.2., 1.3., 1.4., 1.5., 1.6., 1.7.</w:t>
            </w:r>
          </w:p>
        </w:tc>
      </w:tr>
      <w:tr w:rsidR="00A269CA" w:rsidRPr="00EA761A" w:rsidTr="00E33658">
        <w:tc>
          <w:tcPr>
            <w:tcW w:w="6062" w:type="dxa"/>
            <w:gridSpan w:val="3"/>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r w:rsidRPr="00EA761A">
              <w:rPr>
                <w:rFonts w:ascii="Times New Roman" w:hAnsi="Times New Roman"/>
                <w:b/>
                <w:bCs/>
                <w:sz w:val="28"/>
                <w:szCs w:val="28"/>
                <w:lang w:val="en-US"/>
              </w:rPr>
              <w:t>III</w:t>
            </w:r>
            <w:r w:rsidRPr="00EA761A">
              <w:rPr>
                <w:rFonts w:ascii="Times New Roman" w:hAnsi="Times New Roman"/>
                <w:b/>
                <w:bCs/>
                <w:sz w:val="28"/>
                <w:szCs w:val="28"/>
              </w:rPr>
              <w:t>. Требования к профессиональным навыкам</w:t>
            </w:r>
          </w:p>
        </w:tc>
        <w:tc>
          <w:tcPr>
            <w:tcW w:w="9214" w:type="dxa"/>
            <w:gridSpan w:val="2"/>
            <w:tcBorders>
              <w:top w:val="single" w:sz="4" w:space="0" w:color="auto"/>
              <w:left w:val="single" w:sz="4" w:space="0" w:color="auto"/>
              <w:bottom w:val="single" w:sz="4" w:space="0" w:color="auto"/>
              <w:right w:val="single" w:sz="4" w:space="0" w:color="auto"/>
            </w:tcBorders>
          </w:tcPr>
          <w:p w:rsidR="00A269CA" w:rsidRPr="00C3490F" w:rsidRDefault="00A269CA" w:rsidP="00E33658">
            <w:pPr>
              <w:pStyle w:val="a8"/>
              <w:tabs>
                <w:tab w:val="left" w:pos="351"/>
                <w:tab w:val="left" w:pos="9033"/>
              </w:tabs>
              <w:spacing w:after="0" w:line="240" w:lineRule="auto"/>
              <w:ind w:left="68"/>
              <w:jc w:val="both"/>
              <w:rPr>
                <w:rFonts w:ascii="Times New Roman" w:hAnsi="Times New Roman"/>
                <w:sz w:val="28"/>
                <w:szCs w:val="28"/>
              </w:rPr>
            </w:pPr>
            <w:r>
              <w:rPr>
                <w:rFonts w:ascii="Times New Roman" w:hAnsi="Times New Roman"/>
                <w:sz w:val="28"/>
                <w:szCs w:val="28"/>
              </w:rPr>
              <w:t>Использование оптимальных и эффективных методов работы,  современных технологий при выполнении задач. Подготовка предложений в проекты служебных документов. Навыки о</w:t>
            </w:r>
            <w:r w:rsidRPr="00C3490F">
              <w:rPr>
                <w:rFonts w:ascii="Times New Roman" w:hAnsi="Times New Roman"/>
                <w:sz w:val="28"/>
                <w:szCs w:val="28"/>
              </w:rPr>
              <w:t>рганизаци</w:t>
            </w:r>
            <w:r>
              <w:rPr>
                <w:rFonts w:ascii="Times New Roman" w:hAnsi="Times New Roman"/>
                <w:sz w:val="28"/>
                <w:szCs w:val="28"/>
              </w:rPr>
              <w:t>и</w:t>
            </w:r>
            <w:r w:rsidRPr="00C3490F">
              <w:rPr>
                <w:rFonts w:ascii="Times New Roman" w:hAnsi="Times New Roman"/>
                <w:sz w:val="28"/>
                <w:szCs w:val="28"/>
              </w:rPr>
              <w:t xml:space="preserve"> </w:t>
            </w:r>
            <w:r>
              <w:rPr>
                <w:rFonts w:ascii="Times New Roman" w:hAnsi="Times New Roman"/>
                <w:sz w:val="28"/>
                <w:szCs w:val="28"/>
              </w:rPr>
              <w:t xml:space="preserve">приема, </w:t>
            </w:r>
            <w:r w:rsidRPr="00C3490F">
              <w:rPr>
                <w:rFonts w:ascii="Times New Roman" w:hAnsi="Times New Roman"/>
                <w:sz w:val="28"/>
                <w:szCs w:val="28"/>
              </w:rPr>
              <w:t xml:space="preserve">учета </w:t>
            </w:r>
            <w:r>
              <w:rPr>
                <w:rFonts w:ascii="Times New Roman" w:hAnsi="Times New Roman"/>
                <w:sz w:val="28"/>
                <w:szCs w:val="28"/>
              </w:rPr>
              <w:t xml:space="preserve">и хранения </w:t>
            </w:r>
            <w:r w:rsidRPr="00C3490F">
              <w:rPr>
                <w:rFonts w:ascii="Times New Roman" w:hAnsi="Times New Roman"/>
                <w:sz w:val="28"/>
                <w:szCs w:val="28"/>
              </w:rPr>
              <w:t>документов.</w:t>
            </w:r>
          </w:p>
          <w:p w:rsidR="00A269CA" w:rsidRPr="00A269CA" w:rsidRDefault="00A269CA" w:rsidP="00E33658">
            <w:pPr>
              <w:pStyle w:val="1"/>
              <w:tabs>
                <w:tab w:val="left" w:pos="351"/>
                <w:tab w:val="left" w:pos="9033"/>
              </w:tabs>
              <w:spacing w:after="0" w:line="240" w:lineRule="auto"/>
              <w:ind w:left="68"/>
              <w:jc w:val="both"/>
              <w:rPr>
                <w:rFonts w:ascii="Times New Roman" w:hAnsi="Times New Roman"/>
                <w:i/>
                <w:sz w:val="28"/>
                <w:szCs w:val="28"/>
              </w:rPr>
            </w:pPr>
          </w:p>
          <w:p w:rsidR="00A269CA" w:rsidRPr="00607873" w:rsidRDefault="00A269CA" w:rsidP="00E33658">
            <w:pPr>
              <w:pStyle w:val="1"/>
              <w:tabs>
                <w:tab w:val="left" w:pos="351"/>
                <w:tab w:val="left" w:pos="9033"/>
              </w:tabs>
              <w:spacing w:after="0" w:line="240" w:lineRule="auto"/>
              <w:ind w:left="68"/>
              <w:jc w:val="both"/>
              <w:rPr>
                <w:rFonts w:ascii="Times New Roman" w:hAnsi="Times New Roman"/>
                <w:i/>
                <w:sz w:val="28"/>
                <w:szCs w:val="28"/>
              </w:rPr>
            </w:pPr>
          </w:p>
          <w:p w:rsidR="00A269CA" w:rsidRPr="00A269CA" w:rsidRDefault="00A269CA" w:rsidP="00E33658">
            <w:pPr>
              <w:pStyle w:val="1"/>
              <w:tabs>
                <w:tab w:val="left" w:pos="351"/>
                <w:tab w:val="left" w:pos="9033"/>
              </w:tabs>
              <w:spacing w:after="0" w:line="240" w:lineRule="auto"/>
              <w:ind w:left="68"/>
              <w:jc w:val="both"/>
              <w:rPr>
                <w:rFonts w:ascii="Times New Roman" w:hAnsi="Times New Roman"/>
                <w:i/>
                <w:sz w:val="28"/>
                <w:szCs w:val="28"/>
              </w:rPr>
            </w:pPr>
          </w:p>
          <w:p w:rsidR="00A269CA" w:rsidRPr="00A269CA" w:rsidRDefault="00A269CA" w:rsidP="00E33658">
            <w:pPr>
              <w:pStyle w:val="1"/>
              <w:tabs>
                <w:tab w:val="left" w:pos="351"/>
                <w:tab w:val="left" w:pos="9033"/>
              </w:tabs>
              <w:spacing w:after="0" w:line="240" w:lineRule="auto"/>
              <w:ind w:left="68"/>
              <w:jc w:val="both"/>
              <w:rPr>
                <w:rFonts w:ascii="Times New Roman" w:hAnsi="Times New Roman"/>
                <w:i/>
                <w:sz w:val="28"/>
                <w:szCs w:val="28"/>
              </w:rPr>
            </w:pPr>
          </w:p>
        </w:tc>
      </w:tr>
      <w:tr w:rsidR="00A269CA" w:rsidRPr="00EE09D3" w:rsidTr="00E33658">
        <w:tblPrEx>
          <w:tblLook w:val="04A0"/>
        </w:tblPrEx>
        <w:trPr>
          <w:trHeight w:val="928"/>
        </w:trPr>
        <w:tc>
          <w:tcPr>
            <w:tcW w:w="15276" w:type="dxa"/>
            <w:gridSpan w:val="5"/>
            <w:vAlign w:val="center"/>
          </w:tcPr>
          <w:p w:rsidR="00A269CA" w:rsidRPr="001B778C" w:rsidRDefault="00A269CA" w:rsidP="00E33658">
            <w:pPr>
              <w:tabs>
                <w:tab w:val="left" w:pos="9033"/>
              </w:tabs>
              <w:spacing w:after="0" w:line="240" w:lineRule="auto"/>
              <w:jc w:val="center"/>
              <w:rPr>
                <w:rFonts w:ascii="Times New Roman" w:hAnsi="Times New Roman"/>
                <w:b/>
                <w:bCs/>
                <w:sz w:val="28"/>
                <w:szCs w:val="28"/>
              </w:rPr>
            </w:pPr>
            <w:r w:rsidRPr="001B778C">
              <w:rPr>
                <w:rFonts w:ascii="Times New Roman" w:hAnsi="Times New Roman"/>
                <w:b/>
                <w:bCs/>
                <w:sz w:val="28"/>
                <w:szCs w:val="28"/>
              </w:rPr>
              <w:t xml:space="preserve">Категория «обеспечивающие специалисты» ведущей группы должностей </w:t>
            </w:r>
          </w:p>
          <w:p w:rsidR="00A269CA" w:rsidRPr="001B778C" w:rsidRDefault="00A269CA" w:rsidP="00E33658">
            <w:pPr>
              <w:tabs>
                <w:tab w:val="left" w:pos="9033"/>
              </w:tabs>
              <w:spacing w:after="0" w:line="240" w:lineRule="auto"/>
              <w:jc w:val="center"/>
              <w:rPr>
                <w:rFonts w:ascii="Times New Roman" w:hAnsi="Times New Roman"/>
                <w:b/>
                <w:sz w:val="28"/>
                <w:szCs w:val="28"/>
              </w:rPr>
            </w:pPr>
            <w:r w:rsidRPr="001B778C">
              <w:rPr>
                <w:rFonts w:ascii="Times New Roman" w:hAnsi="Times New Roman"/>
                <w:b/>
                <w:bCs/>
                <w:sz w:val="28"/>
                <w:szCs w:val="28"/>
              </w:rPr>
              <w:t>государственной гражданской службы</w:t>
            </w:r>
          </w:p>
        </w:tc>
      </w:tr>
      <w:tr w:rsidR="00A269CA" w:rsidRPr="00EE09D3" w:rsidTr="00E33658">
        <w:tblPrEx>
          <w:tblLook w:val="04A0"/>
        </w:tblPrEx>
        <w:trPr>
          <w:trHeight w:val="557"/>
        </w:trPr>
        <w:tc>
          <w:tcPr>
            <w:tcW w:w="6062" w:type="dxa"/>
            <w:gridSpan w:val="3"/>
            <w:vAlign w:val="center"/>
          </w:tcPr>
          <w:p w:rsidR="00A269CA" w:rsidRPr="001B778C" w:rsidRDefault="00A269CA" w:rsidP="00E33658">
            <w:pPr>
              <w:tabs>
                <w:tab w:val="left" w:pos="9033"/>
              </w:tabs>
              <w:spacing w:after="0" w:line="240" w:lineRule="auto"/>
              <w:jc w:val="center"/>
              <w:rPr>
                <w:rFonts w:ascii="Times New Roman" w:hAnsi="Times New Roman"/>
                <w:sz w:val="28"/>
                <w:szCs w:val="28"/>
              </w:rPr>
            </w:pPr>
            <w:r w:rsidRPr="001B778C">
              <w:rPr>
                <w:rFonts w:ascii="Times New Roman" w:hAnsi="Times New Roman"/>
                <w:b/>
                <w:bCs/>
                <w:sz w:val="28"/>
                <w:szCs w:val="28"/>
                <w:lang w:val="en-US"/>
              </w:rPr>
              <w:lastRenderedPageBreak/>
              <w:t>I</w:t>
            </w:r>
            <w:r w:rsidRPr="001B778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gridSpan w:val="2"/>
            <w:vAlign w:val="center"/>
          </w:tcPr>
          <w:p w:rsidR="00A269CA" w:rsidRPr="006B28D5"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6B28D5">
              <w:rPr>
                <w:rFonts w:ascii="Times New Roman" w:eastAsia="Times New Roman" w:hAnsi="Times New Roman"/>
                <w:b w:val="0"/>
                <w:bCs w:val="0"/>
                <w:color w:val="auto"/>
                <w:sz w:val="28"/>
                <w:szCs w:val="28"/>
              </w:rPr>
              <w:t>Без предъявления требований.</w:t>
            </w:r>
          </w:p>
        </w:tc>
      </w:tr>
      <w:tr w:rsidR="00A269CA" w:rsidRPr="00EE09D3" w:rsidTr="00E33658">
        <w:tblPrEx>
          <w:tblLook w:val="04A0"/>
        </w:tblPrEx>
        <w:tc>
          <w:tcPr>
            <w:tcW w:w="2802" w:type="dxa"/>
            <w:vMerge w:val="restart"/>
            <w:vAlign w:val="center"/>
          </w:tcPr>
          <w:p w:rsidR="00A269CA" w:rsidRPr="001B778C" w:rsidRDefault="00A269CA" w:rsidP="00E33658">
            <w:pPr>
              <w:tabs>
                <w:tab w:val="left" w:pos="9033"/>
              </w:tabs>
              <w:spacing w:after="0" w:line="240" w:lineRule="auto"/>
              <w:jc w:val="center"/>
              <w:rPr>
                <w:rFonts w:ascii="Times New Roman" w:hAnsi="Times New Roman"/>
                <w:sz w:val="28"/>
                <w:szCs w:val="28"/>
              </w:rPr>
            </w:pPr>
            <w:r w:rsidRPr="001B778C">
              <w:rPr>
                <w:rFonts w:ascii="Times New Roman" w:hAnsi="Times New Roman"/>
                <w:b/>
                <w:bCs/>
                <w:sz w:val="28"/>
                <w:szCs w:val="28"/>
                <w:lang w:val="en-US"/>
              </w:rPr>
              <w:t>II</w:t>
            </w:r>
            <w:r w:rsidRPr="001B778C">
              <w:rPr>
                <w:rFonts w:ascii="Times New Roman" w:hAnsi="Times New Roman"/>
                <w:b/>
                <w:bCs/>
                <w:sz w:val="28"/>
                <w:szCs w:val="28"/>
              </w:rPr>
              <w:t>. Требования к профессиональным знаниям</w:t>
            </w:r>
          </w:p>
        </w:tc>
        <w:tc>
          <w:tcPr>
            <w:tcW w:w="3260" w:type="dxa"/>
            <w:gridSpan w:val="2"/>
            <w:vAlign w:val="center"/>
          </w:tcPr>
          <w:p w:rsidR="00A269CA" w:rsidRPr="001B778C" w:rsidRDefault="00A269CA" w:rsidP="00E33658">
            <w:pPr>
              <w:tabs>
                <w:tab w:val="left" w:pos="9033"/>
              </w:tabs>
              <w:spacing w:after="0" w:line="240" w:lineRule="auto"/>
              <w:jc w:val="center"/>
              <w:rPr>
                <w:rFonts w:ascii="Times New Roman" w:hAnsi="Times New Roman"/>
                <w:sz w:val="28"/>
                <w:szCs w:val="28"/>
              </w:rPr>
            </w:pPr>
            <w:r w:rsidRPr="001B778C">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gridSpan w:val="2"/>
            <w:vAlign w:val="center"/>
          </w:tcPr>
          <w:p w:rsidR="00A269CA" w:rsidRDefault="00A269CA" w:rsidP="00E33658">
            <w:pPr>
              <w:tabs>
                <w:tab w:val="left" w:pos="4953"/>
              </w:tabs>
              <w:spacing w:after="0" w:line="240" w:lineRule="auto"/>
              <w:jc w:val="both"/>
              <w:rPr>
                <w:rFonts w:ascii="Times New Roman" w:hAnsi="Times New Roman"/>
                <w:bCs/>
                <w:sz w:val="28"/>
                <w:szCs w:val="28"/>
              </w:rPr>
            </w:pPr>
            <w:r w:rsidRPr="001B778C">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«Обеспечение деятельности Минобороны России</w:t>
            </w:r>
            <w:r w:rsidRPr="00897E40">
              <w:rPr>
                <w:rFonts w:ascii="Times New Roman" w:hAnsi="Times New Roman"/>
                <w:bCs/>
                <w:sz w:val="28"/>
                <w:szCs w:val="28"/>
              </w:rPr>
              <w:t>»</w:t>
            </w:r>
            <w:r>
              <w:rPr>
                <w:rFonts w:ascii="Times New Roman" w:hAnsi="Times New Roman"/>
                <w:bCs/>
                <w:sz w:val="28"/>
                <w:szCs w:val="28"/>
              </w:rPr>
              <w:t>:</w:t>
            </w:r>
          </w:p>
          <w:p w:rsidR="00A269CA" w:rsidRDefault="00A269CA" w:rsidP="00E33658">
            <w:pPr>
              <w:tabs>
                <w:tab w:val="left" w:pos="9033"/>
              </w:tabs>
              <w:spacing w:after="0" w:line="240" w:lineRule="auto"/>
              <w:ind w:left="34"/>
              <w:jc w:val="both"/>
              <w:rPr>
                <w:rFonts w:ascii="Times New Roman" w:hAnsi="Times New Roman"/>
                <w:bCs/>
                <w:sz w:val="28"/>
                <w:szCs w:val="28"/>
              </w:rPr>
            </w:pPr>
            <w:r>
              <w:rPr>
                <w:rFonts w:ascii="Times New Roman" w:hAnsi="Times New Roman"/>
                <w:bCs/>
                <w:sz w:val="28"/>
                <w:szCs w:val="28"/>
              </w:rPr>
              <w:t>0.3., 0.5., 0.6., 0.7., 0.10., 0.11., 0.14., 0.15., 0.17.</w:t>
            </w:r>
          </w:p>
          <w:p w:rsidR="00A269CA" w:rsidRPr="001B778C" w:rsidRDefault="00A269CA" w:rsidP="00E33658">
            <w:pPr>
              <w:tabs>
                <w:tab w:val="left" w:pos="4953"/>
              </w:tabs>
              <w:spacing w:after="0" w:line="240" w:lineRule="auto"/>
              <w:jc w:val="both"/>
              <w:rPr>
                <w:rFonts w:ascii="Times New Roman" w:hAnsi="Times New Roman"/>
                <w:sz w:val="28"/>
                <w:szCs w:val="28"/>
              </w:rPr>
            </w:pPr>
          </w:p>
          <w:p w:rsidR="00A269CA" w:rsidRPr="001B778C" w:rsidRDefault="00A269CA" w:rsidP="00E33658">
            <w:pPr>
              <w:tabs>
                <w:tab w:val="left" w:pos="4953"/>
              </w:tabs>
              <w:spacing w:after="0" w:line="240" w:lineRule="auto"/>
              <w:jc w:val="both"/>
              <w:rPr>
                <w:rFonts w:ascii="Times New Roman" w:hAnsi="Times New Roman"/>
                <w:sz w:val="28"/>
                <w:szCs w:val="28"/>
              </w:rPr>
            </w:pPr>
            <w:r w:rsidRPr="001B778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269CA" w:rsidRPr="00B957FB" w:rsidTr="00E33658">
        <w:tblPrEx>
          <w:tblLook w:val="04A0"/>
        </w:tblPrEx>
        <w:tc>
          <w:tcPr>
            <w:tcW w:w="2802" w:type="dxa"/>
            <w:vMerge/>
            <w:vAlign w:val="center"/>
          </w:tcPr>
          <w:p w:rsidR="00A269CA" w:rsidRPr="001B778C" w:rsidRDefault="00A269CA" w:rsidP="00E33658">
            <w:pPr>
              <w:tabs>
                <w:tab w:val="left" w:pos="9033"/>
              </w:tabs>
              <w:spacing w:after="0" w:line="240" w:lineRule="auto"/>
              <w:jc w:val="center"/>
              <w:rPr>
                <w:rFonts w:ascii="Times New Roman" w:hAnsi="Times New Roman"/>
                <w:sz w:val="28"/>
                <w:szCs w:val="28"/>
              </w:rPr>
            </w:pPr>
          </w:p>
        </w:tc>
        <w:tc>
          <w:tcPr>
            <w:tcW w:w="3260" w:type="dxa"/>
            <w:gridSpan w:val="2"/>
            <w:vAlign w:val="center"/>
          </w:tcPr>
          <w:p w:rsidR="00A269CA" w:rsidRPr="001B778C" w:rsidRDefault="00A269CA" w:rsidP="00E33658">
            <w:pPr>
              <w:tabs>
                <w:tab w:val="left" w:pos="9033"/>
              </w:tabs>
              <w:spacing w:after="0" w:line="240" w:lineRule="auto"/>
              <w:jc w:val="center"/>
              <w:rPr>
                <w:rFonts w:ascii="Times New Roman" w:hAnsi="Times New Roman"/>
                <w:b/>
                <w:bCs/>
                <w:sz w:val="28"/>
                <w:szCs w:val="28"/>
              </w:rPr>
            </w:pPr>
            <w:r w:rsidRPr="001B778C">
              <w:rPr>
                <w:rFonts w:ascii="Times New Roman" w:hAnsi="Times New Roman"/>
                <w:b/>
                <w:bCs/>
                <w:sz w:val="28"/>
                <w:szCs w:val="28"/>
              </w:rPr>
              <w:t>2. Иные профессиональные знания</w:t>
            </w:r>
          </w:p>
          <w:p w:rsidR="00A269CA" w:rsidRPr="001B778C" w:rsidRDefault="00A269CA" w:rsidP="00E33658">
            <w:pPr>
              <w:tabs>
                <w:tab w:val="left" w:pos="9033"/>
              </w:tabs>
              <w:spacing w:after="0" w:line="240" w:lineRule="auto"/>
              <w:jc w:val="center"/>
              <w:rPr>
                <w:rFonts w:ascii="Times New Roman" w:hAnsi="Times New Roman"/>
                <w:sz w:val="28"/>
                <w:szCs w:val="28"/>
              </w:rPr>
            </w:pPr>
          </w:p>
        </w:tc>
        <w:tc>
          <w:tcPr>
            <w:tcW w:w="9214" w:type="dxa"/>
            <w:gridSpan w:val="2"/>
            <w:shd w:val="clear" w:color="auto" w:fill="auto"/>
            <w:vAlign w:val="center"/>
          </w:tcPr>
          <w:p w:rsidR="00A269CA" w:rsidRPr="001B778C" w:rsidRDefault="00A269CA" w:rsidP="00E33658">
            <w:pPr>
              <w:tabs>
                <w:tab w:val="left" w:pos="4953"/>
              </w:tabs>
              <w:spacing w:after="0" w:line="240" w:lineRule="auto"/>
              <w:jc w:val="both"/>
              <w:rPr>
                <w:rFonts w:ascii="Times New Roman" w:hAnsi="Times New Roman"/>
                <w:bCs/>
                <w:sz w:val="28"/>
                <w:szCs w:val="28"/>
              </w:rPr>
            </w:pPr>
            <w:r w:rsidRPr="001B778C">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1B778C">
              <w:rPr>
                <w:rFonts w:ascii="Times New Roman" w:hAnsi="Times New Roman"/>
                <w:bCs/>
                <w:sz w:val="24"/>
                <w:szCs w:val="24"/>
              </w:rPr>
              <w:t>«</w:t>
            </w:r>
            <w:r w:rsidRPr="001B778C">
              <w:rPr>
                <w:rFonts w:ascii="Times New Roman" w:hAnsi="Times New Roman"/>
                <w:sz w:val="28"/>
                <w:szCs w:val="28"/>
              </w:rPr>
              <w:t>Документационное обеспечение, ведение баз данных, связанных с обеспечением деятельности</w:t>
            </w:r>
            <w:r w:rsidRPr="001B778C">
              <w:rPr>
                <w:rFonts w:ascii="Times New Roman" w:hAnsi="Times New Roman"/>
                <w:sz w:val="24"/>
                <w:szCs w:val="24"/>
              </w:rPr>
              <w:t xml:space="preserve"> </w:t>
            </w:r>
            <w:r>
              <w:rPr>
                <w:rFonts w:ascii="Times New Roman" w:hAnsi="Times New Roman"/>
                <w:sz w:val="28"/>
                <w:szCs w:val="28"/>
              </w:rPr>
              <w:t>Минобороны России</w:t>
            </w:r>
            <w:r w:rsidRPr="001B778C">
              <w:rPr>
                <w:rFonts w:ascii="Times New Roman" w:hAnsi="Times New Roman"/>
                <w:bCs/>
                <w:sz w:val="28"/>
                <w:szCs w:val="28"/>
              </w:rPr>
              <w:t>»:</w:t>
            </w:r>
          </w:p>
          <w:p w:rsidR="00A269CA" w:rsidRDefault="00A269CA" w:rsidP="00E33658">
            <w:pPr>
              <w:pStyle w:val="a8"/>
              <w:tabs>
                <w:tab w:val="left" w:pos="351"/>
                <w:tab w:val="left" w:pos="9033"/>
              </w:tabs>
              <w:spacing w:after="0" w:line="240" w:lineRule="auto"/>
              <w:ind w:left="68"/>
              <w:jc w:val="both"/>
              <w:rPr>
                <w:rFonts w:ascii="Times New Roman" w:hAnsi="Times New Roman"/>
                <w:bCs/>
                <w:sz w:val="28"/>
                <w:szCs w:val="28"/>
                <w:lang w:val="en-US"/>
              </w:rPr>
            </w:pPr>
            <w:r>
              <w:rPr>
                <w:rFonts w:ascii="Times New Roman" w:hAnsi="Times New Roman"/>
                <w:bCs/>
                <w:sz w:val="28"/>
                <w:szCs w:val="28"/>
              </w:rPr>
              <w:t>1.1., 1.2., 1.6., 1.7.</w:t>
            </w:r>
          </w:p>
          <w:p w:rsidR="00A269CA" w:rsidRPr="006332F9" w:rsidRDefault="00A269CA" w:rsidP="00E33658">
            <w:pPr>
              <w:pStyle w:val="a8"/>
              <w:tabs>
                <w:tab w:val="left" w:pos="351"/>
                <w:tab w:val="left" w:pos="9033"/>
              </w:tabs>
              <w:spacing w:after="0" w:line="240" w:lineRule="auto"/>
              <w:ind w:left="68"/>
              <w:jc w:val="both"/>
              <w:rPr>
                <w:rFonts w:ascii="Times New Roman" w:hAnsi="Times New Roman"/>
                <w:sz w:val="28"/>
                <w:szCs w:val="28"/>
                <w:lang w:val="en-US"/>
              </w:rPr>
            </w:pPr>
          </w:p>
        </w:tc>
      </w:tr>
      <w:tr w:rsidR="00A269CA" w:rsidRPr="00897E40" w:rsidTr="00E33658">
        <w:tblPrEx>
          <w:tblLook w:val="04A0"/>
        </w:tblPrEx>
        <w:tc>
          <w:tcPr>
            <w:tcW w:w="6062" w:type="dxa"/>
            <w:gridSpan w:val="3"/>
            <w:vAlign w:val="center"/>
          </w:tcPr>
          <w:p w:rsidR="00A269CA" w:rsidRPr="001B778C" w:rsidRDefault="00A269CA" w:rsidP="00E33658">
            <w:pPr>
              <w:tabs>
                <w:tab w:val="left" w:pos="9033"/>
              </w:tabs>
              <w:spacing w:after="0" w:line="240" w:lineRule="auto"/>
              <w:jc w:val="center"/>
              <w:rPr>
                <w:rFonts w:ascii="Times New Roman" w:hAnsi="Times New Roman"/>
                <w:sz w:val="28"/>
                <w:szCs w:val="28"/>
              </w:rPr>
            </w:pPr>
            <w:r w:rsidRPr="001B778C">
              <w:rPr>
                <w:rFonts w:ascii="Times New Roman" w:hAnsi="Times New Roman"/>
                <w:b/>
                <w:bCs/>
                <w:sz w:val="28"/>
                <w:szCs w:val="28"/>
                <w:lang w:val="en-US"/>
              </w:rPr>
              <w:t>III</w:t>
            </w:r>
            <w:r w:rsidRPr="001B778C">
              <w:rPr>
                <w:rFonts w:ascii="Times New Roman" w:hAnsi="Times New Roman"/>
                <w:b/>
                <w:bCs/>
                <w:sz w:val="28"/>
                <w:szCs w:val="28"/>
              </w:rPr>
              <w:t>. Требования к профессиональным навыкам</w:t>
            </w:r>
          </w:p>
        </w:tc>
        <w:tc>
          <w:tcPr>
            <w:tcW w:w="9214" w:type="dxa"/>
            <w:gridSpan w:val="2"/>
            <w:shd w:val="clear" w:color="auto" w:fill="auto"/>
            <w:vAlign w:val="center"/>
          </w:tcPr>
          <w:p w:rsidR="00A269CA" w:rsidRPr="008A400F" w:rsidRDefault="00A269CA" w:rsidP="00E33658">
            <w:pPr>
              <w:spacing w:after="0" w:line="240" w:lineRule="auto"/>
              <w:jc w:val="both"/>
              <w:rPr>
                <w:rFonts w:ascii="Times New Roman" w:hAnsi="Times New Roman"/>
                <w:sz w:val="28"/>
                <w:szCs w:val="28"/>
              </w:rPr>
            </w:pPr>
            <w:r w:rsidRPr="008A400F">
              <w:rPr>
                <w:rFonts w:ascii="Times New Roman" w:hAnsi="Times New Roman"/>
                <w:sz w:val="28"/>
                <w:szCs w:val="28"/>
              </w:rPr>
              <w:t>Ведение учета и хранения документов. Ведение баз данных. Рассылка документов. Навыки работы с копировально-множительной техникой.</w:t>
            </w:r>
          </w:p>
        </w:tc>
      </w:tr>
    </w:tbl>
    <w:p w:rsidR="00A269CA" w:rsidRDefault="00A269CA" w:rsidP="00A269CA">
      <w:pPr>
        <w:spacing w:after="0" w:line="240" w:lineRule="auto"/>
      </w:pPr>
    </w:p>
    <w:p w:rsidR="00A269CA" w:rsidRDefault="00A269CA" w:rsidP="00A269CA">
      <w:pPr>
        <w:spacing w:after="0" w:line="240" w:lineRule="auto"/>
      </w:pPr>
    </w:p>
    <w:p w:rsidR="00A269CA" w:rsidRDefault="00A269CA" w:rsidP="00A269CA">
      <w:pPr>
        <w:spacing w:after="0" w:line="240" w:lineRule="auto"/>
      </w:pPr>
    </w:p>
    <w:p w:rsidR="00A269CA" w:rsidRDefault="00A269CA" w:rsidP="00A269CA">
      <w:pPr>
        <w:spacing w:after="0" w:line="240" w:lineRule="auto"/>
      </w:pPr>
    </w:p>
    <w:p w:rsidR="00A269CA" w:rsidRDefault="00A269CA" w:rsidP="00A269CA">
      <w:pPr>
        <w:spacing w:after="0" w:line="240" w:lineRule="auto"/>
      </w:pPr>
    </w:p>
    <w:p w:rsidR="00A269CA" w:rsidRDefault="00A269CA" w:rsidP="00A269CA">
      <w:pPr>
        <w:spacing w:after="0" w:line="240" w:lineRule="auto"/>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3260"/>
        <w:gridCol w:w="9214"/>
      </w:tblGrid>
      <w:tr w:rsidR="00A269CA" w:rsidRPr="00EE09D3" w:rsidTr="00E33658">
        <w:trPr>
          <w:trHeight w:val="841"/>
        </w:trPr>
        <w:tc>
          <w:tcPr>
            <w:tcW w:w="15276" w:type="dxa"/>
            <w:gridSpan w:val="3"/>
            <w:vAlign w:val="center"/>
          </w:tcPr>
          <w:p w:rsidR="00A269CA" w:rsidRPr="001B778C" w:rsidRDefault="00A269CA" w:rsidP="00E33658">
            <w:pPr>
              <w:tabs>
                <w:tab w:val="left" w:pos="9033"/>
              </w:tabs>
              <w:spacing w:after="0" w:line="240" w:lineRule="auto"/>
              <w:jc w:val="center"/>
              <w:rPr>
                <w:rFonts w:ascii="Times New Roman" w:hAnsi="Times New Roman"/>
                <w:b/>
                <w:bCs/>
                <w:sz w:val="28"/>
                <w:szCs w:val="28"/>
              </w:rPr>
            </w:pPr>
            <w:r w:rsidRPr="001B778C">
              <w:rPr>
                <w:rFonts w:ascii="Times New Roman" w:hAnsi="Times New Roman"/>
                <w:b/>
                <w:bCs/>
                <w:sz w:val="28"/>
                <w:szCs w:val="28"/>
              </w:rPr>
              <w:t>Категория «обеспечивающие специалисты» старшей групп</w:t>
            </w:r>
            <w:r>
              <w:rPr>
                <w:rFonts w:ascii="Times New Roman" w:hAnsi="Times New Roman"/>
                <w:b/>
                <w:bCs/>
                <w:sz w:val="28"/>
                <w:szCs w:val="28"/>
              </w:rPr>
              <w:t>ы</w:t>
            </w:r>
            <w:r w:rsidRPr="001B778C">
              <w:rPr>
                <w:rFonts w:ascii="Times New Roman" w:hAnsi="Times New Roman"/>
                <w:b/>
                <w:bCs/>
                <w:sz w:val="28"/>
                <w:szCs w:val="28"/>
              </w:rPr>
              <w:t xml:space="preserve"> должностей </w:t>
            </w:r>
          </w:p>
          <w:p w:rsidR="00A269CA" w:rsidRPr="001B778C" w:rsidRDefault="00A269CA" w:rsidP="00E33658">
            <w:pPr>
              <w:tabs>
                <w:tab w:val="left" w:pos="9033"/>
              </w:tabs>
              <w:spacing w:after="0" w:line="240" w:lineRule="auto"/>
              <w:jc w:val="center"/>
              <w:rPr>
                <w:rFonts w:ascii="Times New Roman" w:hAnsi="Times New Roman"/>
                <w:b/>
                <w:sz w:val="28"/>
                <w:szCs w:val="28"/>
              </w:rPr>
            </w:pPr>
            <w:r w:rsidRPr="001B778C">
              <w:rPr>
                <w:rFonts w:ascii="Times New Roman" w:hAnsi="Times New Roman"/>
                <w:b/>
                <w:bCs/>
                <w:sz w:val="28"/>
                <w:szCs w:val="28"/>
              </w:rPr>
              <w:t>государственной гражданской службы</w:t>
            </w:r>
          </w:p>
        </w:tc>
      </w:tr>
      <w:tr w:rsidR="00A269CA" w:rsidRPr="002248B9" w:rsidTr="00E33658">
        <w:trPr>
          <w:trHeight w:val="1467"/>
        </w:trPr>
        <w:tc>
          <w:tcPr>
            <w:tcW w:w="6062" w:type="dxa"/>
            <w:gridSpan w:val="2"/>
            <w:vAlign w:val="center"/>
          </w:tcPr>
          <w:p w:rsidR="00A269CA" w:rsidRPr="001B778C" w:rsidRDefault="00A269CA" w:rsidP="00E33658">
            <w:pPr>
              <w:tabs>
                <w:tab w:val="left" w:pos="9033"/>
              </w:tabs>
              <w:spacing w:after="0" w:line="240" w:lineRule="auto"/>
              <w:jc w:val="center"/>
              <w:rPr>
                <w:rFonts w:ascii="Times New Roman" w:hAnsi="Times New Roman"/>
                <w:sz w:val="28"/>
                <w:szCs w:val="28"/>
              </w:rPr>
            </w:pPr>
            <w:r w:rsidRPr="001B778C">
              <w:rPr>
                <w:rFonts w:ascii="Times New Roman" w:hAnsi="Times New Roman"/>
                <w:b/>
                <w:bCs/>
                <w:sz w:val="28"/>
                <w:szCs w:val="28"/>
                <w:lang w:val="en-US"/>
              </w:rPr>
              <w:lastRenderedPageBreak/>
              <w:t>I</w:t>
            </w:r>
            <w:r w:rsidRPr="001B778C">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vAlign w:val="center"/>
          </w:tcPr>
          <w:p w:rsidR="00A269CA" w:rsidRPr="00CC538E" w:rsidRDefault="00A269CA" w:rsidP="00E33658">
            <w:pPr>
              <w:pStyle w:val="3"/>
              <w:tabs>
                <w:tab w:val="left" w:pos="9033"/>
              </w:tabs>
              <w:spacing w:before="0" w:line="240" w:lineRule="auto"/>
              <w:jc w:val="both"/>
              <w:rPr>
                <w:rFonts w:ascii="Times New Roman" w:hAnsi="Times New Roman"/>
                <w:b w:val="0"/>
                <w:bCs w:val="0"/>
                <w:color w:val="auto"/>
                <w:sz w:val="28"/>
                <w:szCs w:val="28"/>
              </w:rPr>
            </w:pPr>
            <w:r w:rsidRPr="001B778C">
              <w:rPr>
                <w:rFonts w:ascii="Times New Roman" w:hAnsi="Times New Roman"/>
                <w:b w:val="0"/>
                <w:bCs w:val="0"/>
                <w:color w:val="auto"/>
                <w:sz w:val="28"/>
                <w:szCs w:val="28"/>
              </w:rPr>
              <w:t xml:space="preserve">Среднее профессиональное образование по программам </w:t>
            </w:r>
            <w:proofErr w:type="gramStart"/>
            <w:r w:rsidRPr="001B778C">
              <w:rPr>
                <w:rFonts w:ascii="Times New Roman" w:hAnsi="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1B778C">
              <w:rPr>
                <w:rFonts w:ascii="Times New Roman" w:hAnsi="Times New Roman"/>
                <w:b w:val="0"/>
                <w:bCs w:val="0"/>
                <w:color w:val="auto"/>
                <w:sz w:val="28"/>
                <w:szCs w:val="28"/>
              </w:rPr>
              <w:t xml:space="preserve"> образования </w:t>
            </w:r>
            <w:r w:rsidRPr="00CC538E">
              <w:rPr>
                <w:rFonts w:ascii="Times New Roman" w:hAnsi="Times New Roman"/>
                <w:b w:val="0"/>
                <w:color w:val="auto"/>
                <w:sz w:val="28"/>
                <w:szCs w:val="28"/>
              </w:rPr>
              <w:t>«Документоведение и архивоведение»</w:t>
            </w:r>
            <w:r>
              <w:rPr>
                <w:rFonts w:ascii="Times New Roman" w:hAnsi="Times New Roman"/>
                <w:b w:val="0"/>
                <w:color w:val="auto"/>
                <w:sz w:val="28"/>
                <w:szCs w:val="28"/>
              </w:rPr>
              <w:t>,</w:t>
            </w:r>
            <w:r w:rsidRPr="00CC538E">
              <w:rPr>
                <w:rFonts w:ascii="Times New Roman" w:hAnsi="Times New Roman"/>
                <w:b w:val="0"/>
                <w:color w:val="auto"/>
                <w:sz w:val="28"/>
                <w:szCs w:val="28"/>
              </w:rPr>
              <w:t xml:space="preserve"> «Юриспруденция»</w:t>
            </w:r>
          </w:p>
          <w:p w:rsidR="00A269CA" w:rsidRDefault="00A269CA" w:rsidP="00E33658">
            <w:pPr>
              <w:spacing w:after="0" w:line="240" w:lineRule="auto"/>
            </w:pPr>
          </w:p>
          <w:p w:rsidR="00A269CA" w:rsidRPr="001B778C"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1B778C">
              <w:rPr>
                <w:rFonts w:ascii="Times New Roman" w:hAnsi="Times New Roman"/>
                <w:b w:val="0"/>
                <w:bCs w:val="0"/>
                <w:color w:val="auto"/>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A269CA" w:rsidRPr="00A329A1" w:rsidTr="00E33658">
        <w:tc>
          <w:tcPr>
            <w:tcW w:w="2802" w:type="dxa"/>
            <w:vMerge w:val="restart"/>
            <w:vAlign w:val="center"/>
          </w:tcPr>
          <w:p w:rsidR="00A269CA" w:rsidRPr="001B778C" w:rsidRDefault="00A269CA" w:rsidP="00E33658">
            <w:pPr>
              <w:tabs>
                <w:tab w:val="left" w:pos="9033"/>
              </w:tabs>
              <w:spacing w:after="0" w:line="240" w:lineRule="auto"/>
              <w:jc w:val="center"/>
              <w:rPr>
                <w:rFonts w:ascii="Times New Roman" w:hAnsi="Times New Roman"/>
                <w:sz w:val="28"/>
                <w:szCs w:val="28"/>
              </w:rPr>
            </w:pPr>
            <w:r w:rsidRPr="001B778C">
              <w:rPr>
                <w:rFonts w:ascii="Times New Roman" w:hAnsi="Times New Roman"/>
                <w:b/>
                <w:bCs/>
                <w:sz w:val="28"/>
                <w:szCs w:val="28"/>
                <w:lang w:val="en-US"/>
              </w:rPr>
              <w:t>II</w:t>
            </w:r>
            <w:r w:rsidRPr="001B778C">
              <w:rPr>
                <w:rFonts w:ascii="Times New Roman" w:hAnsi="Times New Roman"/>
                <w:b/>
                <w:bCs/>
                <w:sz w:val="28"/>
                <w:szCs w:val="28"/>
              </w:rPr>
              <w:t>. Требования к профессиональным знаниям</w:t>
            </w:r>
          </w:p>
        </w:tc>
        <w:tc>
          <w:tcPr>
            <w:tcW w:w="3260" w:type="dxa"/>
            <w:vAlign w:val="center"/>
          </w:tcPr>
          <w:p w:rsidR="00A269CA" w:rsidRPr="001B778C" w:rsidRDefault="00A269CA" w:rsidP="00E33658">
            <w:pPr>
              <w:tabs>
                <w:tab w:val="left" w:pos="9033"/>
              </w:tabs>
              <w:spacing w:after="0" w:line="240" w:lineRule="auto"/>
              <w:jc w:val="center"/>
              <w:rPr>
                <w:rFonts w:ascii="Times New Roman" w:hAnsi="Times New Roman"/>
                <w:sz w:val="28"/>
                <w:szCs w:val="28"/>
              </w:rPr>
            </w:pPr>
            <w:r w:rsidRPr="001B778C">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vAlign w:val="center"/>
          </w:tcPr>
          <w:p w:rsidR="00A269CA" w:rsidRDefault="00A269CA" w:rsidP="00E33658">
            <w:pPr>
              <w:tabs>
                <w:tab w:val="left" w:pos="4953"/>
              </w:tabs>
              <w:spacing w:after="0" w:line="240" w:lineRule="auto"/>
              <w:jc w:val="both"/>
              <w:rPr>
                <w:rFonts w:ascii="Times New Roman" w:hAnsi="Times New Roman"/>
                <w:bCs/>
                <w:sz w:val="28"/>
                <w:szCs w:val="28"/>
              </w:rPr>
            </w:pPr>
            <w:r w:rsidRPr="001B778C">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sidRPr="001B778C">
              <w:rPr>
                <w:rFonts w:ascii="Times New Roman" w:hAnsi="Times New Roman"/>
                <w:bCs/>
                <w:sz w:val="24"/>
                <w:szCs w:val="24"/>
              </w:rPr>
              <w:t>«</w:t>
            </w:r>
            <w:r>
              <w:rPr>
                <w:rFonts w:ascii="Times New Roman" w:hAnsi="Times New Roman"/>
                <w:sz w:val="28"/>
                <w:szCs w:val="28"/>
              </w:rPr>
              <w:t>«Обеспечение деятельности Минобороны России</w:t>
            </w:r>
            <w:r w:rsidRPr="00897E40">
              <w:rPr>
                <w:rFonts w:ascii="Times New Roman" w:hAnsi="Times New Roman"/>
                <w:bCs/>
                <w:sz w:val="28"/>
                <w:szCs w:val="28"/>
              </w:rPr>
              <w:t>»</w:t>
            </w:r>
            <w:r>
              <w:rPr>
                <w:rFonts w:ascii="Times New Roman" w:hAnsi="Times New Roman"/>
                <w:bCs/>
                <w:sz w:val="28"/>
                <w:szCs w:val="28"/>
              </w:rPr>
              <w:t>:</w:t>
            </w:r>
          </w:p>
          <w:p w:rsidR="00A269CA" w:rsidRDefault="00A269CA" w:rsidP="00E33658">
            <w:pPr>
              <w:tabs>
                <w:tab w:val="left" w:pos="9033"/>
              </w:tabs>
              <w:spacing w:after="0" w:line="240" w:lineRule="auto"/>
              <w:ind w:left="34"/>
              <w:jc w:val="both"/>
              <w:rPr>
                <w:rFonts w:ascii="Times New Roman" w:hAnsi="Times New Roman"/>
                <w:bCs/>
                <w:sz w:val="28"/>
                <w:szCs w:val="28"/>
              </w:rPr>
            </w:pPr>
            <w:r>
              <w:rPr>
                <w:rFonts w:ascii="Times New Roman" w:hAnsi="Times New Roman"/>
                <w:bCs/>
                <w:sz w:val="28"/>
                <w:szCs w:val="28"/>
              </w:rPr>
              <w:t>0.3., 0.5., 0.6., 0.7., 0.10., 0.11., 0.14., 0.15., 0.17.</w:t>
            </w:r>
          </w:p>
          <w:p w:rsidR="00A269CA" w:rsidRPr="001B778C" w:rsidRDefault="00A269CA" w:rsidP="00E33658">
            <w:pPr>
              <w:tabs>
                <w:tab w:val="left" w:pos="9033"/>
              </w:tabs>
              <w:spacing w:after="0" w:line="240" w:lineRule="auto"/>
              <w:jc w:val="both"/>
              <w:rPr>
                <w:rFonts w:ascii="Times New Roman" w:hAnsi="Times New Roman"/>
                <w:sz w:val="28"/>
                <w:szCs w:val="28"/>
              </w:rPr>
            </w:pPr>
            <w:r w:rsidRPr="001B778C">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269CA" w:rsidRPr="00B957FB" w:rsidTr="00E33658">
        <w:trPr>
          <w:trHeight w:val="1569"/>
        </w:trPr>
        <w:tc>
          <w:tcPr>
            <w:tcW w:w="2802" w:type="dxa"/>
            <w:vMerge/>
            <w:vAlign w:val="center"/>
          </w:tcPr>
          <w:p w:rsidR="00A269CA" w:rsidRPr="001B778C" w:rsidRDefault="00A269CA" w:rsidP="00E33658">
            <w:pPr>
              <w:tabs>
                <w:tab w:val="left" w:pos="9033"/>
              </w:tabs>
              <w:spacing w:after="0" w:line="240" w:lineRule="auto"/>
              <w:jc w:val="center"/>
              <w:rPr>
                <w:rFonts w:ascii="Times New Roman" w:hAnsi="Times New Roman"/>
                <w:sz w:val="28"/>
                <w:szCs w:val="28"/>
              </w:rPr>
            </w:pPr>
          </w:p>
        </w:tc>
        <w:tc>
          <w:tcPr>
            <w:tcW w:w="3260" w:type="dxa"/>
            <w:vAlign w:val="center"/>
          </w:tcPr>
          <w:p w:rsidR="00A269CA" w:rsidRPr="001B778C" w:rsidRDefault="00A269CA" w:rsidP="00E33658">
            <w:pPr>
              <w:tabs>
                <w:tab w:val="left" w:pos="9033"/>
              </w:tabs>
              <w:spacing w:after="0" w:line="240" w:lineRule="auto"/>
              <w:jc w:val="center"/>
              <w:rPr>
                <w:rFonts w:ascii="Times New Roman" w:hAnsi="Times New Roman"/>
                <w:b/>
                <w:bCs/>
                <w:sz w:val="28"/>
                <w:szCs w:val="28"/>
              </w:rPr>
            </w:pPr>
            <w:r w:rsidRPr="001B778C">
              <w:rPr>
                <w:rFonts w:ascii="Times New Roman" w:hAnsi="Times New Roman"/>
                <w:b/>
                <w:bCs/>
                <w:sz w:val="28"/>
                <w:szCs w:val="28"/>
              </w:rPr>
              <w:t>2. Иные профессиональные знания</w:t>
            </w:r>
          </w:p>
        </w:tc>
        <w:tc>
          <w:tcPr>
            <w:tcW w:w="9214" w:type="dxa"/>
            <w:shd w:val="clear" w:color="auto" w:fill="auto"/>
            <w:vAlign w:val="center"/>
          </w:tcPr>
          <w:p w:rsidR="00A269CA" w:rsidRPr="001B778C" w:rsidRDefault="00A269CA" w:rsidP="00E33658">
            <w:pPr>
              <w:tabs>
                <w:tab w:val="left" w:pos="4953"/>
              </w:tabs>
              <w:spacing w:after="0" w:line="240" w:lineRule="auto"/>
              <w:jc w:val="both"/>
              <w:rPr>
                <w:rFonts w:ascii="Times New Roman" w:hAnsi="Times New Roman"/>
                <w:bCs/>
                <w:sz w:val="28"/>
                <w:szCs w:val="28"/>
              </w:rPr>
            </w:pPr>
            <w:r w:rsidRPr="001B778C">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sidRPr="001B778C">
              <w:rPr>
                <w:rFonts w:ascii="Times New Roman" w:hAnsi="Times New Roman"/>
                <w:bCs/>
                <w:sz w:val="24"/>
                <w:szCs w:val="24"/>
              </w:rPr>
              <w:t>«</w:t>
            </w:r>
            <w:r w:rsidRPr="001B778C">
              <w:rPr>
                <w:rFonts w:ascii="Times New Roman" w:hAnsi="Times New Roman"/>
                <w:sz w:val="28"/>
                <w:szCs w:val="28"/>
              </w:rPr>
              <w:t>Документационное обеспечение, ведение баз данных, связанных с обеспечением деятельности</w:t>
            </w:r>
            <w:r w:rsidRPr="001B778C">
              <w:rPr>
                <w:rFonts w:ascii="Times New Roman" w:hAnsi="Times New Roman"/>
                <w:sz w:val="24"/>
                <w:szCs w:val="24"/>
              </w:rPr>
              <w:t xml:space="preserve"> </w:t>
            </w:r>
            <w:r>
              <w:rPr>
                <w:rFonts w:ascii="Times New Roman" w:hAnsi="Times New Roman"/>
                <w:sz w:val="28"/>
                <w:szCs w:val="28"/>
              </w:rPr>
              <w:t>Минобороны России</w:t>
            </w:r>
            <w:r w:rsidRPr="001B778C">
              <w:rPr>
                <w:rFonts w:ascii="Times New Roman" w:hAnsi="Times New Roman"/>
                <w:bCs/>
                <w:sz w:val="28"/>
                <w:szCs w:val="28"/>
              </w:rPr>
              <w:t>»:</w:t>
            </w:r>
          </w:p>
          <w:p w:rsidR="00A269CA" w:rsidRDefault="00A269CA" w:rsidP="00E33658">
            <w:pPr>
              <w:pStyle w:val="a8"/>
              <w:tabs>
                <w:tab w:val="left" w:pos="317"/>
                <w:tab w:val="left" w:pos="9033"/>
              </w:tabs>
              <w:spacing w:after="0" w:line="240" w:lineRule="auto"/>
              <w:ind w:left="34"/>
              <w:jc w:val="both"/>
              <w:rPr>
                <w:rFonts w:ascii="Times New Roman" w:hAnsi="Times New Roman"/>
                <w:bCs/>
                <w:sz w:val="28"/>
                <w:szCs w:val="28"/>
                <w:lang w:val="en-US"/>
              </w:rPr>
            </w:pPr>
            <w:r>
              <w:rPr>
                <w:rFonts w:ascii="Times New Roman" w:hAnsi="Times New Roman"/>
                <w:bCs/>
                <w:sz w:val="28"/>
                <w:szCs w:val="28"/>
              </w:rPr>
              <w:t>1.1., 1.2., 1.6., 1.7.</w:t>
            </w:r>
          </w:p>
          <w:p w:rsidR="00A269CA" w:rsidRPr="00172906" w:rsidRDefault="00A269CA" w:rsidP="00E33658">
            <w:pPr>
              <w:pStyle w:val="a8"/>
              <w:tabs>
                <w:tab w:val="left" w:pos="317"/>
                <w:tab w:val="left" w:pos="9033"/>
              </w:tabs>
              <w:spacing w:after="0" w:line="240" w:lineRule="auto"/>
              <w:ind w:left="34"/>
              <w:jc w:val="both"/>
              <w:rPr>
                <w:rFonts w:ascii="Times New Roman" w:hAnsi="Times New Roman"/>
                <w:sz w:val="28"/>
                <w:szCs w:val="28"/>
                <w:lang w:val="en-US"/>
              </w:rPr>
            </w:pPr>
          </w:p>
        </w:tc>
      </w:tr>
      <w:tr w:rsidR="00A269CA" w:rsidRPr="00EE09D3" w:rsidTr="00E33658">
        <w:tc>
          <w:tcPr>
            <w:tcW w:w="6062" w:type="dxa"/>
            <w:gridSpan w:val="2"/>
            <w:vAlign w:val="center"/>
          </w:tcPr>
          <w:p w:rsidR="00A269CA" w:rsidRPr="001B778C" w:rsidRDefault="00A269CA" w:rsidP="00E33658">
            <w:pPr>
              <w:tabs>
                <w:tab w:val="left" w:pos="9033"/>
              </w:tabs>
              <w:spacing w:after="0" w:line="240" w:lineRule="auto"/>
              <w:jc w:val="center"/>
              <w:rPr>
                <w:rFonts w:ascii="Times New Roman" w:hAnsi="Times New Roman"/>
                <w:sz w:val="28"/>
                <w:szCs w:val="28"/>
              </w:rPr>
            </w:pPr>
            <w:r w:rsidRPr="001B778C">
              <w:rPr>
                <w:rFonts w:ascii="Times New Roman" w:hAnsi="Times New Roman"/>
                <w:b/>
                <w:bCs/>
                <w:sz w:val="28"/>
                <w:szCs w:val="28"/>
                <w:lang w:val="en-US"/>
              </w:rPr>
              <w:t>III</w:t>
            </w:r>
            <w:r w:rsidRPr="001B778C">
              <w:rPr>
                <w:rFonts w:ascii="Times New Roman" w:hAnsi="Times New Roman"/>
                <w:b/>
                <w:bCs/>
                <w:sz w:val="28"/>
                <w:szCs w:val="28"/>
              </w:rPr>
              <w:t>. Требования к профессиональным навыкам</w:t>
            </w:r>
          </w:p>
        </w:tc>
        <w:tc>
          <w:tcPr>
            <w:tcW w:w="9214" w:type="dxa"/>
            <w:shd w:val="clear" w:color="auto" w:fill="auto"/>
          </w:tcPr>
          <w:p w:rsidR="00A269CA" w:rsidRPr="008A400F" w:rsidRDefault="00A269CA" w:rsidP="00E33658">
            <w:pPr>
              <w:tabs>
                <w:tab w:val="left" w:pos="9033"/>
              </w:tabs>
              <w:spacing w:after="0" w:line="240" w:lineRule="auto"/>
              <w:jc w:val="both"/>
              <w:rPr>
                <w:rFonts w:ascii="Times New Roman" w:hAnsi="Times New Roman"/>
                <w:sz w:val="28"/>
                <w:szCs w:val="28"/>
              </w:rPr>
            </w:pPr>
            <w:r w:rsidRPr="008A400F">
              <w:rPr>
                <w:rFonts w:ascii="Times New Roman" w:hAnsi="Times New Roman"/>
                <w:sz w:val="28"/>
                <w:szCs w:val="28"/>
              </w:rPr>
              <w:t>Ведение учета и хранения документов. Ведение баз данных. Рассылка документов. Навыки работы с копировально-множительной техникой.</w:t>
            </w:r>
          </w:p>
        </w:tc>
      </w:tr>
    </w:tbl>
    <w:p w:rsidR="00A269CA" w:rsidRDefault="00A269CA" w:rsidP="00A269CA">
      <w:pPr>
        <w:spacing w:after="0" w:line="240" w:lineRule="auto"/>
        <w:sectPr w:rsidR="00A269CA" w:rsidSect="00172906">
          <w:footerReference w:type="default" r:id="rId8"/>
          <w:endnotePr>
            <w:numFmt w:val="decimal"/>
          </w:endnotePr>
          <w:pgSz w:w="16838" w:h="11906" w:orient="landscape"/>
          <w:pgMar w:top="709" w:right="678" w:bottom="709" w:left="851" w:header="708" w:footer="437" w:gutter="0"/>
          <w:cols w:space="708"/>
          <w:docGrid w:linePitch="360"/>
        </w:sectPr>
      </w:pPr>
    </w:p>
    <w:p w:rsidR="00A269CA" w:rsidRDefault="00A269CA" w:rsidP="00A269CA">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ПЕРЕЧЕНЬ </w:t>
      </w:r>
      <w:r w:rsidRPr="00176B4F">
        <w:rPr>
          <w:rFonts w:ascii="Times New Roman" w:hAnsi="Times New Roman"/>
          <w:b/>
          <w:sz w:val="28"/>
          <w:szCs w:val="28"/>
        </w:rPr>
        <w:t>НОРМАТИВНЫ</w:t>
      </w:r>
      <w:r>
        <w:rPr>
          <w:rFonts w:ascii="Times New Roman" w:hAnsi="Times New Roman"/>
          <w:b/>
          <w:sz w:val="28"/>
          <w:szCs w:val="28"/>
        </w:rPr>
        <w:t>Х</w:t>
      </w:r>
      <w:r w:rsidRPr="00176B4F">
        <w:rPr>
          <w:rFonts w:ascii="Times New Roman" w:hAnsi="Times New Roman"/>
          <w:b/>
          <w:sz w:val="28"/>
          <w:szCs w:val="28"/>
        </w:rPr>
        <w:t xml:space="preserve"> ПРАВОВЫ</w:t>
      </w:r>
      <w:r>
        <w:rPr>
          <w:rFonts w:ascii="Times New Roman" w:hAnsi="Times New Roman"/>
          <w:b/>
          <w:sz w:val="28"/>
          <w:szCs w:val="28"/>
        </w:rPr>
        <w:t>Х</w:t>
      </w:r>
      <w:r w:rsidRPr="00176B4F">
        <w:rPr>
          <w:rFonts w:ascii="Times New Roman" w:hAnsi="Times New Roman"/>
          <w:b/>
          <w:sz w:val="28"/>
          <w:szCs w:val="28"/>
        </w:rPr>
        <w:t xml:space="preserve"> АКТ</w:t>
      </w:r>
      <w:r>
        <w:rPr>
          <w:rFonts w:ascii="Times New Roman" w:hAnsi="Times New Roman"/>
          <w:b/>
          <w:sz w:val="28"/>
          <w:szCs w:val="28"/>
        </w:rPr>
        <w:t>ОВ</w:t>
      </w:r>
      <w:r w:rsidRPr="00176B4F">
        <w:rPr>
          <w:rFonts w:ascii="Times New Roman" w:hAnsi="Times New Roman"/>
          <w:b/>
          <w:sz w:val="28"/>
          <w:szCs w:val="28"/>
        </w:rPr>
        <w:t xml:space="preserve">, </w:t>
      </w:r>
      <w:r>
        <w:rPr>
          <w:rFonts w:ascii="Times New Roman" w:hAnsi="Times New Roman"/>
          <w:b/>
          <w:sz w:val="28"/>
          <w:szCs w:val="28"/>
        </w:rPr>
        <w:t xml:space="preserve">ЗНАНИЕ КОТОРЫХ </w:t>
      </w:r>
      <w:r w:rsidRPr="00176B4F">
        <w:rPr>
          <w:rFonts w:ascii="Times New Roman" w:hAnsi="Times New Roman"/>
          <w:b/>
          <w:sz w:val="28"/>
          <w:szCs w:val="28"/>
        </w:rPr>
        <w:t>НЕОБХОДИМ</w:t>
      </w:r>
      <w:r>
        <w:rPr>
          <w:rFonts w:ascii="Times New Roman" w:hAnsi="Times New Roman"/>
          <w:b/>
          <w:sz w:val="28"/>
          <w:szCs w:val="28"/>
        </w:rPr>
        <w:t>О</w:t>
      </w:r>
      <w:r w:rsidRPr="00176B4F">
        <w:rPr>
          <w:rFonts w:ascii="Times New Roman" w:hAnsi="Times New Roman"/>
          <w:b/>
          <w:sz w:val="28"/>
          <w:szCs w:val="28"/>
        </w:rPr>
        <w:t xml:space="preserve"> ДЛЯ ИСПОЛНЕНИЯ ДОЛЖНОСТНЫХ ОБЯЗАННОСТЕЙ ПО НАПРАВЛЕНИЮ </w:t>
      </w:r>
      <w:r>
        <w:rPr>
          <w:rFonts w:ascii="Times New Roman" w:hAnsi="Times New Roman"/>
          <w:b/>
          <w:sz w:val="28"/>
          <w:szCs w:val="28"/>
        </w:rPr>
        <w:t xml:space="preserve">ПРОФЕССИОНАЛЬНОЙ СЛУЖЕБНОЙ </w:t>
      </w:r>
      <w:r w:rsidRPr="00176B4F">
        <w:rPr>
          <w:rFonts w:ascii="Times New Roman" w:hAnsi="Times New Roman"/>
          <w:b/>
          <w:sz w:val="28"/>
          <w:szCs w:val="28"/>
        </w:rPr>
        <w:t>ДЕЯТЕЛЬНОСТИ «</w:t>
      </w:r>
      <w:r>
        <w:rPr>
          <w:rFonts w:ascii="Times New Roman" w:hAnsi="Times New Roman"/>
          <w:b/>
          <w:sz w:val="28"/>
          <w:szCs w:val="28"/>
        </w:rPr>
        <w:t>ОБЕСПЕЧЕНИЕ ДЕЯТЕЛЬНОСТИ МИНИСТЕРСТВА ОБОРОНЫ РОССИЙСКОЙ ФЕДЕРАЦИИ</w:t>
      </w:r>
      <w:r w:rsidRPr="00176B4F">
        <w:rPr>
          <w:rFonts w:ascii="Times New Roman" w:hAnsi="Times New Roman"/>
          <w:b/>
          <w:sz w:val="28"/>
          <w:szCs w:val="28"/>
        </w:rPr>
        <w:t>»</w:t>
      </w:r>
      <w:r>
        <w:rPr>
          <w:rFonts w:ascii="Times New Roman" w:hAnsi="Times New Roman"/>
          <w:b/>
          <w:sz w:val="28"/>
          <w:szCs w:val="28"/>
        </w:rPr>
        <w:t xml:space="preserve"> </w:t>
      </w:r>
    </w:p>
    <w:p w:rsidR="00A269CA" w:rsidRDefault="00A269CA" w:rsidP="00A269CA">
      <w:pPr>
        <w:spacing w:after="0" w:line="240" w:lineRule="auto"/>
        <w:jc w:val="center"/>
        <w:rPr>
          <w:rFonts w:ascii="Times New Roman" w:hAnsi="Times New Roman"/>
          <w:b/>
          <w:sz w:val="28"/>
          <w:szCs w:val="28"/>
        </w:rPr>
      </w:pP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Конституция Российской Федерации 1993 года;</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конституционный закон от 30 мая </w:t>
      </w:r>
      <w:smartTag w:uri="urn:schemas-microsoft-com:office:smarttags" w:element="metricconverter">
        <w:smartTagPr>
          <w:attr w:name="ProductID" w:val="2001 г"/>
        </w:smartTagPr>
        <w:r>
          <w:rPr>
            <w:rFonts w:ascii="Times New Roman" w:hAnsi="Times New Roman"/>
            <w:sz w:val="28"/>
            <w:szCs w:val="28"/>
          </w:rPr>
          <w:t>2001 г</w:t>
        </w:r>
      </w:smartTag>
      <w:r>
        <w:rPr>
          <w:rFonts w:ascii="Times New Roman" w:hAnsi="Times New Roman"/>
          <w:sz w:val="28"/>
          <w:szCs w:val="28"/>
        </w:rPr>
        <w:t>. № 3-ФКЗ «О чрезвычайном положении»;</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конституционный  закон от 30 января 2002г. </w:t>
      </w:r>
      <w:r>
        <w:rPr>
          <w:rFonts w:ascii="Times New Roman" w:hAnsi="Times New Roman"/>
          <w:sz w:val="28"/>
          <w:szCs w:val="28"/>
        </w:rPr>
        <w:br/>
        <w:t>№ 1-ФКЗ «О военном положении»;</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Трудовой кодекс Российской Федерации </w:t>
      </w:r>
      <w:r>
        <w:rPr>
          <w:rFonts w:ascii="Times New Roman" w:hAnsi="Times New Roman"/>
          <w:sz w:val="28"/>
          <w:szCs w:val="28"/>
        </w:rPr>
        <w:t xml:space="preserve">от 30 декабря </w:t>
      </w:r>
      <w:smartTag w:uri="urn:schemas-microsoft-com:office:smarttags" w:element="metricconverter">
        <w:smartTagPr>
          <w:attr w:name="ProductID" w:val="2001 г"/>
        </w:smartTagPr>
        <w:r>
          <w:rPr>
            <w:rFonts w:ascii="Times New Roman" w:hAnsi="Times New Roman"/>
            <w:sz w:val="28"/>
            <w:szCs w:val="28"/>
          </w:rPr>
          <w:t>2001 г</w:t>
        </w:r>
      </w:smartTag>
      <w:r>
        <w:rPr>
          <w:rFonts w:ascii="Times New Roman" w:hAnsi="Times New Roman"/>
          <w:sz w:val="28"/>
          <w:szCs w:val="28"/>
        </w:rPr>
        <w:t>.   № 197-ФЗ</w:t>
      </w:r>
      <w:r w:rsidRPr="00AA375F">
        <w:rPr>
          <w:rFonts w:ascii="Times New Roman" w:hAnsi="Times New Roman"/>
          <w:sz w:val="28"/>
          <w:szCs w:val="28"/>
        </w:rPr>
        <w:t>;</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31 мая </w:t>
      </w:r>
      <w:smartTag w:uri="urn:schemas-microsoft-com:office:smarttags" w:element="metricconverter">
        <w:smartTagPr>
          <w:attr w:name="ProductID" w:val="1996 г"/>
        </w:smartTagPr>
        <w:r>
          <w:rPr>
            <w:rFonts w:ascii="Times New Roman" w:hAnsi="Times New Roman"/>
            <w:sz w:val="28"/>
            <w:szCs w:val="28"/>
          </w:rPr>
          <w:t>1996 г</w:t>
        </w:r>
      </w:smartTag>
      <w:r>
        <w:rPr>
          <w:rFonts w:ascii="Times New Roman" w:hAnsi="Times New Roman"/>
          <w:sz w:val="28"/>
          <w:szCs w:val="28"/>
        </w:rPr>
        <w:t>. № 61-ФЗ «Об обороне»;</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28 марта </w:t>
      </w:r>
      <w:smartTag w:uri="urn:schemas-microsoft-com:office:smarttags" w:element="metricconverter">
        <w:smartTagPr>
          <w:attr w:name="ProductID" w:val="1998 г"/>
        </w:smartTagPr>
        <w:r>
          <w:rPr>
            <w:rFonts w:ascii="Times New Roman" w:hAnsi="Times New Roman"/>
            <w:sz w:val="28"/>
            <w:szCs w:val="28"/>
          </w:rPr>
          <w:t>1998 г</w:t>
        </w:r>
      </w:smartTag>
      <w:r>
        <w:rPr>
          <w:rFonts w:ascii="Times New Roman" w:hAnsi="Times New Roman"/>
          <w:sz w:val="28"/>
          <w:szCs w:val="28"/>
        </w:rPr>
        <w:t>. № 53-ФЗ «О воинской обязанности и военной службе»;</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27 мая </w:t>
      </w:r>
      <w:smartTag w:uri="urn:schemas-microsoft-com:office:smarttags" w:element="metricconverter">
        <w:smartTagPr>
          <w:attr w:name="ProductID" w:val="1998 г"/>
        </w:smartTagPr>
        <w:r>
          <w:rPr>
            <w:rFonts w:ascii="Times New Roman" w:hAnsi="Times New Roman"/>
            <w:sz w:val="28"/>
            <w:szCs w:val="28"/>
          </w:rPr>
          <w:t>1998 г</w:t>
        </w:r>
      </w:smartTag>
      <w:r>
        <w:rPr>
          <w:rFonts w:ascii="Times New Roman" w:hAnsi="Times New Roman"/>
          <w:sz w:val="28"/>
          <w:szCs w:val="28"/>
        </w:rPr>
        <w:t>. № 76-ФЗ «О статусе военнослужащих»;</w:t>
      </w:r>
    </w:p>
    <w:p w:rsidR="00A269CA" w:rsidRPr="00AA375F"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6 октября </w:t>
      </w:r>
      <w:smartTag w:uri="urn:schemas-microsoft-com:office:smarttags" w:element="metricconverter">
        <w:smartTagPr>
          <w:attr w:name="ProductID" w:val="1999 г"/>
        </w:smartTagPr>
        <w:r w:rsidRPr="00AA375F">
          <w:rPr>
            <w:rFonts w:ascii="Times New Roman" w:hAnsi="Times New Roman"/>
            <w:sz w:val="28"/>
            <w:szCs w:val="28"/>
          </w:rPr>
          <w:t>1999 г</w:t>
        </w:r>
      </w:smartTag>
      <w:r w:rsidRPr="00AA375F">
        <w:rPr>
          <w:rFonts w:ascii="Times New Roman" w:hAnsi="Times New Roman"/>
          <w:sz w:val="28"/>
          <w:szCs w:val="28"/>
        </w:rPr>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269CA" w:rsidRPr="00AA375F"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27 мая </w:t>
      </w:r>
      <w:smartTag w:uri="urn:schemas-microsoft-com:office:smarttags" w:element="metricconverter">
        <w:smartTagPr>
          <w:attr w:name="ProductID" w:val="2003 г"/>
        </w:smartTagPr>
        <w:r w:rsidRPr="00AA375F">
          <w:rPr>
            <w:rFonts w:ascii="Times New Roman" w:hAnsi="Times New Roman"/>
            <w:sz w:val="28"/>
            <w:szCs w:val="28"/>
          </w:rPr>
          <w:t>2003 г</w:t>
        </w:r>
      </w:smartTag>
      <w:r w:rsidRPr="00AA375F">
        <w:rPr>
          <w:rFonts w:ascii="Times New Roman" w:hAnsi="Times New Roman"/>
          <w:sz w:val="28"/>
          <w:szCs w:val="28"/>
        </w:rPr>
        <w:t>. № 58-ФЗ «О системе государственной службы в Российской Федерации»;</w:t>
      </w:r>
    </w:p>
    <w:p w:rsidR="00A269CA" w:rsidRPr="00AA375F"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27 июля </w:t>
      </w:r>
      <w:smartTag w:uri="urn:schemas-microsoft-com:office:smarttags" w:element="metricconverter">
        <w:smartTagPr>
          <w:attr w:name="ProductID" w:val="2004 г"/>
        </w:smartTagPr>
        <w:r w:rsidRPr="00AA375F">
          <w:rPr>
            <w:rFonts w:ascii="Times New Roman" w:hAnsi="Times New Roman"/>
            <w:sz w:val="28"/>
            <w:szCs w:val="28"/>
          </w:rPr>
          <w:t>2004 г</w:t>
        </w:r>
      </w:smartTag>
      <w:r w:rsidRPr="00AA375F">
        <w:rPr>
          <w:rFonts w:ascii="Times New Roman" w:hAnsi="Times New Roman"/>
          <w:sz w:val="28"/>
          <w:szCs w:val="28"/>
        </w:rPr>
        <w:t xml:space="preserve">. № 79-ФЗ </w:t>
      </w:r>
      <w:r>
        <w:rPr>
          <w:rFonts w:ascii="Times New Roman" w:hAnsi="Times New Roman"/>
          <w:sz w:val="28"/>
          <w:szCs w:val="28"/>
        </w:rPr>
        <w:br/>
      </w:r>
      <w:r w:rsidRPr="00AA375F">
        <w:rPr>
          <w:rFonts w:ascii="Times New Roman" w:hAnsi="Times New Roman"/>
          <w:sz w:val="28"/>
          <w:szCs w:val="28"/>
        </w:rPr>
        <w:t>«О государственной гражданской службе Российской Федерации»;</w:t>
      </w:r>
    </w:p>
    <w:p w:rsidR="00A269CA"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2 мая </w:t>
      </w:r>
      <w:smartTag w:uri="urn:schemas-microsoft-com:office:smarttags" w:element="metricconverter">
        <w:smartTagPr>
          <w:attr w:name="ProductID" w:val="2006 г"/>
        </w:smartTagPr>
        <w:r w:rsidRPr="00AA375F">
          <w:rPr>
            <w:rFonts w:ascii="Times New Roman" w:hAnsi="Times New Roman"/>
            <w:sz w:val="28"/>
            <w:szCs w:val="28"/>
          </w:rPr>
          <w:t>2006 г</w:t>
        </w:r>
      </w:smartTag>
      <w:r w:rsidRPr="00AA375F">
        <w:rPr>
          <w:rFonts w:ascii="Times New Roman" w:hAnsi="Times New Roman"/>
          <w:sz w:val="28"/>
          <w:szCs w:val="28"/>
        </w:rPr>
        <w:t>. № 59-ФЗ «О порядке рассмотрения обращений граждан Российской Федерации»;</w:t>
      </w:r>
    </w:p>
    <w:p w:rsidR="00A269CA"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2F525B">
        <w:rPr>
          <w:rFonts w:ascii="Times New Roman" w:hAnsi="Times New Roman"/>
          <w:sz w:val="28"/>
          <w:szCs w:val="28"/>
        </w:rPr>
        <w:t>Федеральн</w:t>
      </w:r>
      <w:r>
        <w:rPr>
          <w:rFonts w:ascii="Times New Roman" w:hAnsi="Times New Roman"/>
          <w:sz w:val="28"/>
          <w:szCs w:val="28"/>
        </w:rPr>
        <w:t>ый</w:t>
      </w:r>
      <w:r w:rsidRPr="002F525B">
        <w:rPr>
          <w:rFonts w:ascii="Times New Roman" w:hAnsi="Times New Roman"/>
          <w:sz w:val="28"/>
          <w:szCs w:val="28"/>
        </w:rPr>
        <w:t xml:space="preserve"> закон от 5 апреля </w:t>
      </w:r>
      <w:smartTag w:uri="urn:schemas-microsoft-com:office:smarttags" w:element="metricconverter">
        <w:smartTagPr>
          <w:attr w:name="ProductID" w:val="2013 г"/>
        </w:smartTagPr>
        <w:r w:rsidRPr="002F525B">
          <w:rPr>
            <w:rFonts w:ascii="Times New Roman" w:hAnsi="Times New Roman"/>
            <w:sz w:val="28"/>
            <w:szCs w:val="28"/>
          </w:rPr>
          <w:t>2013 г</w:t>
        </w:r>
      </w:smartTag>
      <w:r w:rsidRPr="002F525B">
        <w:rPr>
          <w:rFonts w:ascii="Times New Roman" w:hAnsi="Times New Roman"/>
          <w:sz w:val="28"/>
          <w:szCs w:val="28"/>
        </w:rPr>
        <w:t>. № 44-ФЗ «О контрактной системе в сфере закупок товаров, работ, услуг для обеспечения государственных и муниципальных нужд»</w:t>
      </w:r>
      <w:r w:rsidRPr="00E93EC9">
        <w:rPr>
          <w:rFonts w:ascii="Times New Roman" w:hAnsi="Times New Roman"/>
          <w:sz w:val="28"/>
          <w:szCs w:val="28"/>
        </w:rPr>
        <w:t xml:space="preserve"> </w:t>
      </w:r>
      <w:r>
        <w:rPr>
          <w:rFonts w:ascii="Times New Roman" w:hAnsi="Times New Roman"/>
          <w:sz w:val="28"/>
          <w:szCs w:val="28"/>
        </w:rPr>
        <w:t>(</w:t>
      </w:r>
      <w:r w:rsidRPr="002F525B">
        <w:rPr>
          <w:rFonts w:ascii="Times New Roman" w:hAnsi="Times New Roman"/>
          <w:sz w:val="28"/>
          <w:szCs w:val="28"/>
        </w:rPr>
        <w:t>основные положения</w:t>
      </w:r>
      <w:r>
        <w:rPr>
          <w:rFonts w:ascii="Times New Roman" w:hAnsi="Times New Roman"/>
          <w:sz w:val="28"/>
          <w:szCs w:val="28"/>
        </w:rPr>
        <w:t>).</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2 марта </w:t>
      </w:r>
      <w:smartTag w:uri="urn:schemas-microsoft-com:office:smarttags" w:element="metricconverter">
        <w:smartTagPr>
          <w:attr w:name="ProductID" w:val="1994 г"/>
        </w:smartTagPr>
        <w:r>
          <w:rPr>
            <w:rFonts w:ascii="Times New Roman" w:hAnsi="Times New Roman"/>
            <w:sz w:val="28"/>
            <w:szCs w:val="28"/>
          </w:rPr>
          <w:t>1994 г</w:t>
        </w:r>
      </w:smartTag>
      <w:r>
        <w:rPr>
          <w:rFonts w:ascii="Times New Roman" w:hAnsi="Times New Roman"/>
          <w:sz w:val="28"/>
          <w:szCs w:val="28"/>
        </w:rPr>
        <w:t>. № 442 «О государственных наградах Российской Федерации»;</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16 сентября </w:t>
      </w:r>
      <w:smartTag w:uri="urn:schemas-microsoft-com:office:smarttags" w:element="metricconverter">
        <w:smartTagPr>
          <w:attr w:name="ProductID" w:val="1999 г"/>
        </w:smartTagPr>
        <w:r>
          <w:rPr>
            <w:rFonts w:ascii="Times New Roman" w:hAnsi="Times New Roman"/>
            <w:sz w:val="28"/>
            <w:szCs w:val="28"/>
          </w:rPr>
          <w:t>1999 г</w:t>
        </w:r>
      </w:smartTag>
      <w:r>
        <w:rPr>
          <w:rFonts w:ascii="Times New Roman" w:hAnsi="Times New Roman"/>
          <w:sz w:val="28"/>
          <w:szCs w:val="28"/>
        </w:rPr>
        <w:t xml:space="preserve">. </w:t>
      </w:r>
      <w:r>
        <w:rPr>
          <w:rFonts w:ascii="Times New Roman" w:hAnsi="Times New Roman"/>
          <w:sz w:val="28"/>
          <w:szCs w:val="28"/>
        </w:rPr>
        <w:br/>
        <w:t>№ 1237 «Вопросы прохождения военной службы»;</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12 августа </w:t>
      </w:r>
      <w:smartTag w:uri="urn:schemas-microsoft-com:office:smarttags" w:element="metricconverter">
        <w:smartTagPr>
          <w:attr w:name="ProductID" w:val="2002 г"/>
        </w:smartTagPr>
        <w:r>
          <w:rPr>
            <w:rFonts w:ascii="Times New Roman" w:hAnsi="Times New Roman"/>
            <w:sz w:val="28"/>
            <w:szCs w:val="28"/>
          </w:rPr>
          <w:t>2002 г</w:t>
        </w:r>
      </w:smartTag>
      <w:r>
        <w:rPr>
          <w:rFonts w:ascii="Times New Roman" w:hAnsi="Times New Roman"/>
          <w:sz w:val="28"/>
          <w:szCs w:val="28"/>
        </w:rPr>
        <w:t xml:space="preserve">. </w:t>
      </w:r>
      <w:r>
        <w:rPr>
          <w:rFonts w:ascii="Times New Roman" w:hAnsi="Times New Roman"/>
          <w:sz w:val="28"/>
          <w:szCs w:val="28"/>
        </w:rPr>
        <w:br/>
        <w:t>№ 885 «Об утверждении общих принципов служебного поведения государственных служащих»;</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EE09D3">
        <w:rPr>
          <w:rFonts w:ascii="Times New Roman" w:hAnsi="Times New Roman"/>
          <w:sz w:val="28"/>
          <w:szCs w:val="28"/>
        </w:rPr>
        <w:t xml:space="preserve">Указ Президента </w:t>
      </w:r>
      <w:r>
        <w:rPr>
          <w:rFonts w:ascii="Times New Roman" w:hAnsi="Times New Roman"/>
          <w:sz w:val="28"/>
          <w:szCs w:val="28"/>
        </w:rPr>
        <w:t>Российской Федерации</w:t>
      </w:r>
      <w:r w:rsidRPr="00EE09D3">
        <w:rPr>
          <w:rFonts w:ascii="Times New Roman" w:hAnsi="Times New Roman"/>
          <w:sz w:val="28"/>
          <w:szCs w:val="28"/>
        </w:rPr>
        <w:t xml:space="preserve"> от 9 марта </w:t>
      </w:r>
      <w:smartTag w:uri="urn:schemas-microsoft-com:office:smarttags" w:element="metricconverter">
        <w:smartTagPr>
          <w:attr w:name="ProductID" w:val="2004 г"/>
        </w:smartTagPr>
        <w:r w:rsidRPr="00EE09D3">
          <w:rPr>
            <w:rFonts w:ascii="Times New Roman" w:hAnsi="Times New Roman"/>
            <w:sz w:val="28"/>
            <w:szCs w:val="28"/>
          </w:rPr>
          <w:t>2004 г</w:t>
        </w:r>
      </w:smartTag>
      <w:r w:rsidRPr="00EE09D3">
        <w:rPr>
          <w:rFonts w:ascii="Times New Roman" w:hAnsi="Times New Roman"/>
          <w:sz w:val="28"/>
          <w:szCs w:val="28"/>
        </w:rPr>
        <w:t>. № 314 «О системе и структуре федеральных органов исполнительной власти»;</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EE09D3">
        <w:rPr>
          <w:rFonts w:ascii="Times New Roman" w:hAnsi="Times New Roman"/>
          <w:sz w:val="28"/>
          <w:szCs w:val="28"/>
        </w:rPr>
        <w:t xml:space="preserve">Указ Президента </w:t>
      </w:r>
      <w:r>
        <w:rPr>
          <w:rFonts w:ascii="Times New Roman" w:hAnsi="Times New Roman"/>
          <w:sz w:val="28"/>
          <w:szCs w:val="28"/>
        </w:rPr>
        <w:t>Российской Федерации</w:t>
      </w:r>
      <w:r w:rsidRPr="00EE09D3">
        <w:rPr>
          <w:rFonts w:ascii="Times New Roman" w:hAnsi="Times New Roman"/>
          <w:sz w:val="28"/>
          <w:szCs w:val="28"/>
        </w:rPr>
        <w:t xml:space="preserve"> от </w:t>
      </w:r>
      <w:r>
        <w:rPr>
          <w:rFonts w:ascii="Times New Roman" w:hAnsi="Times New Roman"/>
          <w:sz w:val="28"/>
          <w:szCs w:val="28"/>
        </w:rPr>
        <w:t>16</w:t>
      </w:r>
      <w:r w:rsidRPr="00EE09D3">
        <w:rPr>
          <w:rFonts w:ascii="Times New Roman" w:hAnsi="Times New Roman"/>
          <w:sz w:val="28"/>
          <w:szCs w:val="28"/>
        </w:rPr>
        <w:t xml:space="preserve"> </w:t>
      </w:r>
      <w:r>
        <w:rPr>
          <w:rFonts w:ascii="Times New Roman" w:hAnsi="Times New Roman"/>
          <w:sz w:val="28"/>
          <w:szCs w:val="28"/>
        </w:rPr>
        <w:t>августа</w:t>
      </w:r>
      <w:r w:rsidRPr="00EE09D3">
        <w:rPr>
          <w:rFonts w:ascii="Times New Roman" w:hAnsi="Times New Roman"/>
          <w:sz w:val="28"/>
          <w:szCs w:val="28"/>
        </w:rPr>
        <w:t xml:space="preserve"> </w:t>
      </w:r>
      <w:smartTag w:uri="urn:schemas-microsoft-com:office:smarttags" w:element="metricconverter">
        <w:smartTagPr>
          <w:attr w:name="ProductID" w:val="2004 г"/>
        </w:smartTagPr>
        <w:r w:rsidRPr="00EE09D3">
          <w:rPr>
            <w:rFonts w:ascii="Times New Roman" w:hAnsi="Times New Roman"/>
            <w:sz w:val="28"/>
            <w:szCs w:val="28"/>
          </w:rPr>
          <w:t>2004 г</w:t>
        </w:r>
      </w:smartTag>
      <w:r w:rsidRPr="00EE09D3">
        <w:rPr>
          <w:rFonts w:ascii="Times New Roman" w:hAnsi="Times New Roman"/>
          <w:sz w:val="28"/>
          <w:szCs w:val="28"/>
        </w:rPr>
        <w:t xml:space="preserve">. </w:t>
      </w:r>
      <w:r>
        <w:rPr>
          <w:rFonts w:ascii="Times New Roman" w:hAnsi="Times New Roman"/>
          <w:sz w:val="28"/>
          <w:szCs w:val="28"/>
        </w:rPr>
        <w:br/>
      </w:r>
      <w:r w:rsidRPr="00EE09D3">
        <w:rPr>
          <w:rFonts w:ascii="Times New Roman" w:hAnsi="Times New Roman"/>
          <w:sz w:val="28"/>
          <w:szCs w:val="28"/>
        </w:rPr>
        <w:t xml:space="preserve">№ </w:t>
      </w:r>
      <w:r>
        <w:rPr>
          <w:rFonts w:ascii="Times New Roman" w:hAnsi="Times New Roman"/>
          <w:sz w:val="28"/>
          <w:szCs w:val="28"/>
        </w:rPr>
        <w:t>1082</w:t>
      </w:r>
      <w:r w:rsidRPr="00EE09D3">
        <w:rPr>
          <w:rFonts w:ascii="Times New Roman" w:hAnsi="Times New Roman"/>
          <w:sz w:val="28"/>
          <w:szCs w:val="28"/>
        </w:rPr>
        <w:t xml:space="preserve"> «</w:t>
      </w:r>
      <w:r>
        <w:rPr>
          <w:rFonts w:ascii="Times New Roman" w:hAnsi="Times New Roman"/>
          <w:sz w:val="28"/>
          <w:szCs w:val="28"/>
        </w:rPr>
        <w:t>Вопросы Министерства обороны Российской Федерации</w:t>
      </w:r>
      <w:r w:rsidRPr="00EE09D3">
        <w:rPr>
          <w:rFonts w:ascii="Times New Roman" w:hAnsi="Times New Roman"/>
          <w:sz w:val="28"/>
          <w:szCs w:val="28"/>
        </w:rPr>
        <w:t>»;</w:t>
      </w:r>
    </w:p>
    <w:p w:rsidR="00A269CA" w:rsidRPr="00AA375F"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Указ Президента Российской Федерации от 31 декабря </w:t>
      </w:r>
      <w:smartTag w:uri="urn:schemas-microsoft-com:office:smarttags" w:element="metricconverter">
        <w:smartTagPr>
          <w:attr w:name="ProductID" w:val="2005 г"/>
        </w:smartTagPr>
        <w:r w:rsidRPr="00AA375F">
          <w:rPr>
            <w:rFonts w:ascii="Times New Roman" w:hAnsi="Times New Roman"/>
            <w:sz w:val="28"/>
            <w:szCs w:val="28"/>
          </w:rPr>
          <w:t>2005 г</w:t>
        </w:r>
      </w:smartTag>
      <w:r w:rsidRPr="00AA375F">
        <w:rPr>
          <w:rFonts w:ascii="Times New Roman" w:hAnsi="Times New Roman"/>
          <w:sz w:val="28"/>
          <w:szCs w:val="28"/>
        </w:rPr>
        <w:t xml:space="preserve">. </w:t>
      </w:r>
      <w:r>
        <w:rPr>
          <w:rFonts w:ascii="Times New Roman" w:hAnsi="Times New Roman"/>
          <w:sz w:val="28"/>
          <w:szCs w:val="28"/>
        </w:rPr>
        <w:t xml:space="preserve">  </w:t>
      </w:r>
      <w:r w:rsidRPr="00AA375F">
        <w:rPr>
          <w:rFonts w:ascii="Times New Roman" w:hAnsi="Times New Roman"/>
          <w:sz w:val="28"/>
          <w:szCs w:val="28"/>
        </w:rPr>
        <w:t xml:space="preserve">№ 1574 «О Реестре должностей </w:t>
      </w:r>
      <w:r>
        <w:rPr>
          <w:rFonts w:ascii="Times New Roman" w:hAnsi="Times New Roman"/>
          <w:sz w:val="28"/>
          <w:szCs w:val="28"/>
        </w:rPr>
        <w:t>ф</w:t>
      </w:r>
      <w:r w:rsidRPr="00AA375F">
        <w:rPr>
          <w:rFonts w:ascii="Times New Roman" w:hAnsi="Times New Roman"/>
          <w:sz w:val="28"/>
          <w:szCs w:val="28"/>
        </w:rPr>
        <w:t>едеральной государственной гражданской службы»;</w:t>
      </w:r>
    </w:p>
    <w:p w:rsidR="00A269CA"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lastRenderedPageBreak/>
        <w:t xml:space="preserve">Указ Президента Российской Федерации от 25 июля </w:t>
      </w:r>
      <w:smartTag w:uri="urn:schemas-microsoft-com:office:smarttags" w:element="metricconverter">
        <w:smartTagPr>
          <w:attr w:name="ProductID" w:val="2006 г"/>
        </w:smartTagPr>
        <w:r w:rsidRPr="00AA375F">
          <w:rPr>
            <w:rFonts w:ascii="Times New Roman" w:hAnsi="Times New Roman"/>
            <w:sz w:val="28"/>
            <w:szCs w:val="28"/>
          </w:rPr>
          <w:t>2006 г</w:t>
        </w:r>
      </w:smartTag>
      <w:r w:rsidRPr="00AA375F">
        <w:rPr>
          <w:rFonts w:ascii="Times New Roman" w:hAnsi="Times New Roman"/>
          <w:sz w:val="28"/>
          <w:szCs w:val="28"/>
        </w:rPr>
        <w:t xml:space="preserve">. </w:t>
      </w:r>
      <w:r>
        <w:rPr>
          <w:rFonts w:ascii="Times New Roman" w:hAnsi="Times New Roman"/>
          <w:sz w:val="28"/>
          <w:szCs w:val="28"/>
        </w:rPr>
        <w:t xml:space="preserve">       </w:t>
      </w:r>
      <w:r w:rsidRPr="00AA375F">
        <w:rPr>
          <w:rFonts w:ascii="Times New Roman" w:hAnsi="Times New Roman"/>
          <w:sz w:val="28"/>
          <w:szCs w:val="28"/>
        </w:rPr>
        <w:t>№ 763 «О денежном содержании федеральных государственных гражданских служащих»;</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20 сентября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xml:space="preserve">. </w:t>
      </w:r>
      <w:r>
        <w:rPr>
          <w:rFonts w:ascii="Times New Roman" w:hAnsi="Times New Roman"/>
          <w:sz w:val="28"/>
          <w:szCs w:val="28"/>
        </w:rPr>
        <w:br/>
        <w:t>№ 1144 «О военно-административном делении Российской Федерации»;</w:t>
      </w:r>
    </w:p>
    <w:p w:rsidR="00A269CA"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Указ Президента Российской Федерации от 7 мая 2012 № 601 «Об основных направлениях совершенствования системы государственного управления»;</w:t>
      </w:r>
    </w:p>
    <w:p w:rsidR="00A269CA" w:rsidRPr="00AA375F"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t xml:space="preserve">                 </w:t>
      </w:r>
      <w:r w:rsidRPr="00AA375F">
        <w:rPr>
          <w:rFonts w:ascii="Times New Roman" w:hAnsi="Times New Roman"/>
          <w:sz w:val="28"/>
          <w:szCs w:val="28"/>
        </w:rPr>
        <w:t xml:space="preserve">от 13 августа </w:t>
      </w:r>
      <w:smartTag w:uri="urn:schemas-microsoft-com:office:smarttags" w:element="metricconverter">
        <w:smartTagPr>
          <w:attr w:name="ProductID" w:val="1997 г"/>
        </w:smartTagPr>
        <w:r w:rsidRPr="00AA375F">
          <w:rPr>
            <w:rFonts w:ascii="Times New Roman" w:hAnsi="Times New Roman"/>
            <w:sz w:val="28"/>
            <w:szCs w:val="28"/>
          </w:rPr>
          <w:t>1997 г</w:t>
        </w:r>
      </w:smartTag>
      <w:r w:rsidRPr="00AA375F">
        <w:rPr>
          <w:rFonts w:ascii="Times New Roman" w:hAnsi="Times New Roman"/>
          <w:sz w:val="28"/>
          <w:szCs w:val="28"/>
        </w:rPr>
        <w:t xml:space="preserve">. № 1009 «Об утверждении </w:t>
      </w:r>
      <w:proofErr w:type="gramStart"/>
      <w:r w:rsidRPr="00AA375F">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AA375F">
        <w:rPr>
          <w:rFonts w:ascii="Times New Roman" w:hAnsi="Times New Roman"/>
          <w:sz w:val="28"/>
          <w:szCs w:val="28"/>
        </w:rPr>
        <w:t xml:space="preserve"> и их государственной регистрации»;</w:t>
      </w:r>
    </w:p>
    <w:p w:rsidR="00A269CA" w:rsidRPr="00AA375F"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t xml:space="preserve">                  </w:t>
      </w:r>
      <w:r w:rsidRPr="00AA375F">
        <w:rPr>
          <w:rFonts w:ascii="Times New Roman" w:hAnsi="Times New Roman"/>
          <w:sz w:val="28"/>
          <w:szCs w:val="28"/>
        </w:rPr>
        <w:t xml:space="preserve">от 19 января </w:t>
      </w:r>
      <w:smartTag w:uri="urn:schemas-microsoft-com:office:smarttags" w:element="metricconverter">
        <w:smartTagPr>
          <w:attr w:name="ProductID" w:val="2005 г"/>
        </w:smartTagPr>
        <w:r w:rsidRPr="00AA375F">
          <w:rPr>
            <w:rFonts w:ascii="Times New Roman" w:hAnsi="Times New Roman"/>
            <w:sz w:val="28"/>
            <w:szCs w:val="28"/>
          </w:rPr>
          <w:t>2005 г</w:t>
        </w:r>
      </w:smartTag>
      <w:r w:rsidRPr="00AA375F">
        <w:rPr>
          <w:rFonts w:ascii="Times New Roman" w:hAnsi="Times New Roman"/>
          <w:sz w:val="28"/>
          <w:szCs w:val="28"/>
        </w:rPr>
        <w:t>. № 30 «О Типовом регламенте взаимодействия федеральных органов исполнительной власти»;</w:t>
      </w:r>
    </w:p>
    <w:p w:rsidR="00A269CA" w:rsidRPr="00AA375F"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постановление Правительства Российской Федерации от 28 июля </w:t>
      </w:r>
      <w:smartTag w:uri="urn:schemas-microsoft-com:office:smarttags" w:element="metricconverter">
        <w:smartTagPr>
          <w:attr w:name="ProductID" w:val="2005 г"/>
        </w:smartTagPr>
        <w:r w:rsidRPr="00AA375F">
          <w:rPr>
            <w:rFonts w:ascii="Times New Roman" w:hAnsi="Times New Roman"/>
            <w:sz w:val="28"/>
            <w:szCs w:val="28"/>
          </w:rPr>
          <w:t>2005 г</w:t>
        </w:r>
      </w:smartTag>
      <w:r w:rsidRPr="00AA375F">
        <w:rPr>
          <w:rFonts w:ascii="Times New Roman" w:hAnsi="Times New Roman"/>
          <w:sz w:val="28"/>
          <w:szCs w:val="28"/>
        </w:rPr>
        <w:t>. № 452 «О Типовом регламенте внутренней организации федеральных</w:t>
      </w:r>
      <w:r>
        <w:rPr>
          <w:rFonts w:ascii="Times New Roman" w:hAnsi="Times New Roman"/>
          <w:sz w:val="28"/>
          <w:szCs w:val="28"/>
        </w:rPr>
        <w:t xml:space="preserve"> органов исполнительной власти».</w:t>
      </w:r>
    </w:p>
    <w:p w:rsidR="00A269CA" w:rsidRDefault="00A269CA" w:rsidP="00A269CA">
      <w:pPr>
        <w:tabs>
          <w:tab w:val="left" w:pos="567"/>
          <w:tab w:val="left" w:pos="4953"/>
        </w:tabs>
        <w:spacing w:after="0" w:line="240" w:lineRule="auto"/>
        <w:ind w:firstLine="709"/>
        <w:jc w:val="center"/>
        <w:rPr>
          <w:rFonts w:ascii="Times New Roman" w:hAnsi="Times New Roman"/>
          <w:b/>
          <w:sz w:val="28"/>
          <w:szCs w:val="28"/>
        </w:rPr>
      </w:pPr>
    </w:p>
    <w:p w:rsidR="00A269CA" w:rsidRPr="00A269CA" w:rsidRDefault="00A269CA" w:rsidP="00A269CA">
      <w:pPr>
        <w:tabs>
          <w:tab w:val="left" w:pos="567"/>
          <w:tab w:val="left" w:pos="4953"/>
        </w:tabs>
        <w:spacing w:after="0" w:line="240" w:lineRule="auto"/>
        <w:jc w:val="center"/>
        <w:rPr>
          <w:rFonts w:ascii="Times New Roman" w:hAnsi="Times New Roman"/>
          <w:b/>
          <w:sz w:val="28"/>
          <w:szCs w:val="28"/>
        </w:rPr>
      </w:pPr>
      <w:r w:rsidRPr="00B632F8">
        <w:rPr>
          <w:rFonts w:ascii="Times New Roman" w:hAnsi="Times New Roman"/>
          <w:b/>
          <w:sz w:val="28"/>
          <w:szCs w:val="28"/>
        </w:rPr>
        <w:t>1.</w:t>
      </w:r>
      <w:r>
        <w:rPr>
          <w:rFonts w:ascii="Times New Roman" w:hAnsi="Times New Roman"/>
          <w:b/>
          <w:sz w:val="28"/>
          <w:szCs w:val="28"/>
        </w:rPr>
        <w:t xml:space="preserve"> </w:t>
      </w:r>
      <w:r w:rsidRPr="00B632F8">
        <w:rPr>
          <w:rFonts w:ascii="Times New Roman" w:hAnsi="Times New Roman"/>
          <w:b/>
          <w:sz w:val="28"/>
          <w:szCs w:val="28"/>
        </w:rPr>
        <w:t>Перечень нормативных правовых актов по специализации профессиональной служебной деятельности</w:t>
      </w:r>
      <w:r>
        <w:rPr>
          <w:rFonts w:ascii="Times New Roman" w:hAnsi="Times New Roman"/>
          <w:b/>
          <w:sz w:val="28"/>
          <w:szCs w:val="28"/>
        </w:rPr>
        <w:t xml:space="preserve"> </w:t>
      </w:r>
    </w:p>
    <w:p w:rsidR="00A269CA" w:rsidRPr="00E573F3" w:rsidRDefault="00A269CA" w:rsidP="00A269CA">
      <w:pPr>
        <w:tabs>
          <w:tab w:val="left" w:pos="567"/>
          <w:tab w:val="left" w:pos="4953"/>
        </w:tabs>
        <w:spacing w:after="0" w:line="240" w:lineRule="auto"/>
        <w:jc w:val="center"/>
        <w:rPr>
          <w:rFonts w:ascii="Times New Roman" w:hAnsi="Times New Roman"/>
          <w:b/>
          <w:sz w:val="28"/>
          <w:szCs w:val="28"/>
        </w:rPr>
      </w:pPr>
      <w:r w:rsidRPr="00E573F3">
        <w:rPr>
          <w:rFonts w:ascii="Times New Roman" w:hAnsi="Times New Roman"/>
          <w:b/>
          <w:sz w:val="28"/>
          <w:szCs w:val="28"/>
        </w:rPr>
        <w:t>«Документационное обеспечение, ведение баз данных, связанных с обеспечением деятельности</w:t>
      </w:r>
      <w:r w:rsidRPr="00E573F3">
        <w:rPr>
          <w:rFonts w:ascii="Times New Roman" w:hAnsi="Times New Roman"/>
          <w:b/>
          <w:sz w:val="24"/>
          <w:szCs w:val="24"/>
        </w:rPr>
        <w:t xml:space="preserve"> </w:t>
      </w:r>
      <w:r>
        <w:rPr>
          <w:rFonts w:ascii="Times New Roman" w:hAnsi="Times New Roman"/>
          <w:b/>
          <w:bCs/>
          <w:sz w:val="28"/>
          <w:szCs w:val="28"/>
        </w:rPr>
        <w:t>Минобороны России</w:t>
      </w:r>
      <w:r w:rsidRPr="00E573F3">
        <w:rPr>
          <w:rFonts w:ascii="Times New Roman" w:hAnsi="Times New Roman"/>
          <w:b/>
          <w:sz w:val="28"/>
          <w:szCs w:val="28"/>
        </w:rPr>
        <w:t>»</w:t>
      </w:r>
      <w:r>
        <w:rPr>
          <w:rFonts w:ascii="Times New Roman" w:hAnsi="Times New Roman"/>
          <w:b/>
          <w:sz w:val="28"/>
          <w:szCs w:val="28"/>
        </w:rPr>
        <w:t xml:space="preserve"> по направлению профессиональной</w:t>
      </w:r>
      <w:r w:rsidRPr="00E573F3">
        <w:rPr>
          <w:rFonts w:ascii="Times New Roman" w:hAnsi="Times New Roman"/>
          <w:b/>
          <w:sz w:val="28"/>
          <w:szCs w:val="28"/>
        </w:rPr>
        <w:t xml:space="preserve"> </w:t>
      </w:r>
      <w:r>
        <w:rPr>
          <w:rFonts w:ascii="Times New Roman" w:hAnsi="Times New Roman"/>
          <w:b/>
          <w:sz w:val="28"/>
          <w:szCs w:val="28"/>
        </w:rPr>
        <w:t>служебной деятельности</w:t>
      </w:r>
    </w:p>
    <w:p w:rsidR="00A269CA" w:rsidRPr="00B632F8" w:rsidRDefault="00A269CA" w:rsidP="00A269CA">
      <w:pPr>
        <w:tabs>
          <w:tab w:val="left" w:pos="567"/>
          <w:tab w:val="left" w:pos="4953"/>
        </w:tabs>
        <w:spacing w:after="0" w:line="240" w:lineRule="auto"/>
        <w:jc w:val="center"/>
        <w:rPr>
          <w:rFonts w:ascii="Times New Roman" w:hAnsi="Times New Roman"/>
          <w:b/>
          <w:sz w:val="28"/>
          <w:szCs w:val="28"/>
        </w:rPr>
      </w:pPr>
      <w:r>
        <w:rPr>
          <w:rFonts w:ascii="Times New Roman" w:hAnsi="Times New Roman"/>
          <w:b/>
          <w:sz w:val="28"/>
          <w:szCs w:val="28"/>
        </w:rPr>
        <w:t>«Обеспечение деятельности</w:t>
      </w:r>
      <w:r>
        <w:rPr>
          <w:rFonts w:ascii="Times New Roman" w:hAnsi="Times New Roman"/>
          <w:b/>
          <w:sz w:val="28"/>
          <w:szCs w:val="28"/>
          <w:lang w:val="en-US"/>
        </w:rPr>
        <w:t xml:space="preserve"> </w:t>
      </w:r>
      <w:r>
        <w:rPr>
          <w:rFonts w:ascii="Times New Roman" w:hAnsi="Times New Roman"/>
          <w:b/>
          <w:sz w:val="28"/>
          <w:szCs w:val="28"/>
        </w:rPr>
        <w:t>Минобороны России»</w:t>
      </w:r>
    </w:p>
    <w:p w:rsidR="00A269CA" w:rsidRPr="007852AE" w:rsidRDefault="00A269CA" w:rsidP="00A269CA">
      <w:pPr>
        <w:pStyle w:val="1"/>
        <w:tabs>
          <w:tab w:val="left" w:pos="567"/>
          <w:tab w:val="left" w:pos="4953"/>
        </w:tabs>
        <w:spacing w:after="0" w:line="240" w:lineRule="auto"/>
        <w:ind w:left="0" w:firstLine="709"/>
        <w:rPr>
          <w:rFonts w:ascii="Times New Roman" w:hAnsi="Times New Roman"/>
          <w:b/>
          <w:sz w:val="28"/>
          <w:szCs w:val="28"/>
        </w:rPr>
      </w:pPr>
    </w:p>
    <w:p w:rsidR="00A269CA" w:rsidRPr="003A3097" w:rsidRDefault="00A269CA" w:rsidP="00A269CA">
      <w:pPr>
        <w:pStyle w:val="10"/>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22 октября 2004 № 125-ФЗ «Об архивном деле в Российской Федерации»;</w:t>
      </w:r>
    </w:p>
    <w:p w:rsidR="00A269CA"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27 июля 2006 г. № 149-ФЗ «Об информации, информационных технологиях и о защите информации»;</w:t>
      </w:r>
    </w:p>
    <w:p w:rsidR="00A269CA" w:rsidRPr="002F525B"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10 ноября 2007 г. </w:t>
      </w:r>
      <w:r>
        <w:rPr>
          <w:rFonts w:ascii="Times New Roman" w:hAnsi="Times New Roman"/>
          <w:sz w:val="28"/>
          <w:szCs w:val="28"/>
        </w:rPr>
        <w:br/>
        <w:t>№ 1495 «Об утверждении общевоинских уставов Вооруженных Сил Российской Федерации»;</w:t>
      </w:r>
    </w:p>
    <w:p w:rsidR="00A269CA" w:rsidRPr="003A3097"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постановление Правительства Российской Федерации от 15 июня 2009 г. № 477 «Об утверждении Правил делопроизводства в федеральных органах исполнительной власти»;</w:t>
      </w:r>
    </w:p>
    <w:p w:rsidR="00A269CA"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sidRPr="00B632F8">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t xml:space="preserve">                  </w:t>
      </w:r>
      <w:r w:rsidRPr="00B632F8">
        <w:rPr>
          <w:rFonts w:ascii="Times New Roman" w:hAnsi="Times New Roman"/>
          <w:sz w:val="28"/>
          <w:szCs w:val="28"/>
        </w:rPr>
        <w:t xml:space="preserve">от 8 сентября </w:t>
      </w:r>
      <w:smartTag w:uri="urn:schemas-microsoft-com:office:smarttags" w:element="metricconverter">
        <w:smartTagPr>
          <w:attr w:name="ProductID" w:val="2010 г"/>
        </w:smartTagPr>
        <w:r w:rsidRPr="00B632F8">
          <w:rPr>
            <w:rFonts w:ascii="Times New Roman" w:hAnsi="Times New Roman"/>
            <w:sz w:val="28"/>
            <w:szCs w:val="28"/>
          </w:rPr>
          <w:t>2010 г</w:t>
        </w:r>
      </w:smartTag>
      <w:r w:rsidRPr="00B632F8">
        <w:rPr>
          <w:rFonts w:ascii="Times New Roman" w:hAnsi="Times New Roman"/>
          <w:sz w:val="28"/>
          <w:szCs w:val="28"/>
        </w:rPr>
        <w:t>. № 697 «О единой системе межведомственного электронного взаимодействия»;</w:t>
      </w:r>
    </w:p>
    <w:p w:rsidR="00A269CA"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приказ Министра обороны Российской Федерации от 31 августа 2005 г. № 200 «Об утверждении Наставления по архивному делу в Вооруженных Силах Российской Федерации»;</w:t>
      </w:r>
    </w:p>
    <w:p w:rsidR="00A269CA" w:rsidRPr="000F66C0"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sidRPr="000F66C0">
        <w:rPr>
          <w:rFonts w:ascii="Times New Roman" w:hAnsi="Times New Roman"/>
          <w:sz w:val="28"/>
          <w:szCs w:val="28"/>
        </w:rPr>
        <w:t>приказ Министра обороны Российской Федерации от 30 ноября 2006 г. № 100 «Об утверждении Регламента Министерства обороны Российской Федерации»</w:t>
      </w:r>
      <w:r>
        <w:rPr>
          <w:rFonts w:ascii="Times New Roman" w:hAnsi="Times New Roman"/>
          <w:sz w:val="28"/>
          <w:szCs w:val="28"/>
        </w:rPr>
        <w:t>.</w:t>
      </w:r>
    </w:p>
    <w:p w:rsidR="00A269CA" w:rsidRDefault="00A269CA" w:rsidP="00A269CA">
      <w:pPr>
        <w:pStyle w:val="1"/>
        <w:tabs>
          <w:tab w:val="left" w:pos="567"/>
          <w:tab w:val="left" w:pos="1418"/>
        </w:tabs>
        <w:spacing w:after="0" w:line="240" w:lineRule="auto"/>
        <w:ind w:left="709"/>
        <w:jc w:val="both"/>
        <w:sectPr w:rsidR="00A269CA" w:rsidSect="00A269CA">
          <w:pgSz w:w="11906" w:h="16838"/>
          <w:pgMar w:top="1134" w:right="850" w:bottom="709" w:left="1701" w:header="708" w:footer="261" w:gutter="0"/>
          <w:cols w:space="708"/>
          <w:docGrid w:linePitch="360"/>
        </w:sectPr>
      </w:pPr>
    </w:p>
    <w:p w:rsidR="00A269CA" w:rsidRPr="00EE09D3" w:rsidRDefault="00A269CA" w:rsidP="00A269CA">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lastRenderedPageBreak/>
        <w:t>Направле</w:t>
      </w:r>
      <w:r>
        <w:rPr>
          <w:rFonts w:ascii="Times New Roman" w:hAnsi="Times New Roman"/>
          <w:b/>
          <w:bCs/>
          <w:sz w:val="28"/>
          <w:szCs w:val="28"/>
        </w:rPr>
        <w:t xml:space="preserve">ние профессиональной служебной </w:t>
      </w:r>
      <w:r w:rsidRPr="00EE09D3">
        <w:rPr>
          <w:rFonts w:ascii="Times New Roman" w:hAnsi="Times New Roman"/>
          <w:b/>
          <w:bCs/>
          <w:sz w:val="28"/>
          <w:szCs w:val="28"/>
        </w:rPr>
        <w:t xml:space="preserve">деятельности: </w:t>
      </w:r>
    </w:p>
    <w:p w:rsidR="00A269CA" w:rsidRPr="00EE09D3" w:rsidRDefault="00A269CA" w:rsidP="00A269CA">
      <w:pPr>
        <w:tabs>
          <w:tab w:val="left" w:pos="4953"/>
        </w:tabs>
        <w:spacing w:after="0" w:line="240" w:lineRule="auto"/>
        <w:jc w:val="center"/>
        <w:rPr>
          <w:rFonts w:ascii="Times New Roman" w:hAnsi="Times New Roman"/>
          <w:bCs/>
          <w:sz w:val="28"/>
          <w:szCs w:val="28"/>
        </w:rPr>
      </w:pPr>
      <w:r>
        <w:rPr>
          <w:rFonts w:ascii="Times New Roman" w:hAnsi="Times New Roman"/>
          <w:sz w:val="28"/>
          <w:szCs w:val="28"/>
        </w:rPr>
        <w:t xml:space="preserve">Обеспечение деятельности </w:t>
      </w:r>
      <w:r w:rsidRPr="00EE09D3">
        <w:rPr>
          <w:rFonts w:ascii="Times New Roman" w:hAnsi="Times New Roman"/>
          <w:bCs/>
          <w:sz w:val="28"/>
          <w:szCs w:val="28"/>
        </w:rPr>
        <w:t>Министерств</w:t>
      </w:r>
      <w:r>
        <w:rPr>
          <w:rFonts w:ascii="Times New Roman" w:hAnsi="Times New Roman"/>
          <w:bCs/>
          <w:sz w:val="28"/>
          <w:szCs w:val="28"/>
        </w:rPr>
        <w:t>а</w:t>
      </w:r>
      <w:r w:rsidRPr="00EE09D3">
        <w:rPr>
          <w:rFonts w:ascii="Times New Roman" w:hAnsi="Times New Roman"/>
          <w:bCs/>
          <w:sz w:val="28"/>
          <w:szCs w:val="28"/>
        </w:rPr>
        <w:t xml:space="preserve"> </w:t>
      </w:r>
      <w:r>
        <w:rPr>
          <w:rFonts w:ascii="Times New Roman" w:hAnsi="Times New Roman"/>
          <w:bCs/>
          <w:sz w:val="28"/>
          <w:szCs w:val="28"/>
        </w:rPr>
        <w:t xml:space="preserve">обороны </w:t>
      </w:r>
      <w:r w:rsidRPr="00EE09D3">
        <w:rPr>
          <w:rFonts w:ascii="Times New Roman" w:hAnsi="Times New Roman"/>
          <w:bCs/>
          <w:sz w:val="28"/>
          <w:szCs w:val="28"/>
        </w:rPr>
        <w:t>Российской Федерации</w:t>
      </w:r>
    </w:p>
    <w:p w:rsidR="00A269CA" w:rsidRPr="00EE09D3" w:rsidRDefault="00A269CA" w:rsidP="00A269CA">
      <w:pPr>
        <w:tabs>
          <w:tab w:val="left" w:pos="4953"/>
        </w:tabs>
        <w:spacing w:after="0" w:line="240" w:lineRule="auto"/>
        <w:jc w:val="center"/>
        <w:rPr>
          <w:rFonts w:ascii="Times New Roman" w:hAnsi="Times New Roman"/>
          <w:sz w:val="28"/>
          <w:szCs w:val="28"/>
        </w:rPr>
      </w:pPr>
    </w:p>
    <w:p w:rsidR="00A269CA" w:rsidRPr="00EE09D3" w:rsidRDefault="00A269CA" w:rsidP="00A269CA">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Специализация по направлению профессиональной служебной деятельности: </w:t>
      </w:r>
    </w:p>
    <w:p w:rsidR="00A269CA" w:rsidRPr="004C735A" w:rsidRDefault="00A269CA" w:rsidP="00A269CA">
      <w:pPr>
        <w:tabs>
          <w:tab w:val="left" w:pos="4953"/>
        </w:tabs>
        <w:spacing w:after="0" w:line="240" w:lineRule="auto"/>
        <w:jc w:val="center"/>
        <w:rPr>
          <w:rFonts w:ascii="Times New Roman" w:hAnsi="Times New Roman"/>
          <w:sz w:val="28"/>
          <w:szCs w:val="28"/>
        </w:rPr>
      </w:pPr>
      <w:bookmarkStart w:id="2" w:name="МероприятияКультура"/>
      <w:bookmarkEnd w:id="2"/>
      <w:r>
        <w:rPr>
          <w:rFonts w:ascii="Times New Roman" w:hAnsi="Times New Roman"/>
          <w:sz w:val="28"/>
          <w:szCs w:val="28"/>
        </w:rPr>
        <w:t>Организация мероприятий в сфере культуры в Вооруженных Силах Российской Федерации</w:t>
      </w:r>
    </w:p>
    <w:p w:rsidR="00A269CA" w:rsidRPr="004C735A" w:rsidRDefault="00A269CA" w:rsidP="00A269CA">
      <w:pPr>
        <w:tabs>
          <w:tab w:val="left" w:pos="4953"/>
        </w:tabs>
        <w:spacing w:after="0" w:line="240" w:lineRule="auto"/>
        <w:jc w:val="center"/>
        <w:rPr>
          <w:rFonts w:ascii="Times New Roman" w:hAnsi="Times New Roman"/>
          <w:sz w:val="28"/>
          <w:szCs w:val="28"/>
        </w:rPr>
      </w:pPr>
    </w:p>
    <w:p w:rsidR="00A269CA" w:rsidRPr="00EE09D3" w:rsidRDefault="00A269CA" w:rsidP="00A269CA">
      <w:pPr>
        <w:tabs>
          <w:tab w:val="left" w:pos="4953"/>
        </w:tabs>
        <w:spacing w:after="0" w:line="240" w:lineRule="auto"/>
        <w:jc w:val="both"/>
        <w:rPr>
          <w:rFonts w:ascii="Times New Roman" w:hAnsi="Times New Roman"/>
          <w:sz w:val="28"/>
          <w:szCs w:val="2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A269CA" w:rsidRPr="00297977" w:rsidTr="00E33658">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sz w:val="28"/>
                <w:szCs w:val="28"/>
              </w:rPr>
            </w:pPr>
            <w:r w:rsidRPr="00297977">
              <w:rPr>
                <w:rFonts w:ascii="Times New Roman" w:hAnsi="Times New Roman"/>
                <w:b/>
                <w:bCs/>
                <w:sz w:val="28"/>
                <w:szCs w:val="28"/>
              </w:rPr>
              <w:t xml:space="preserve">Категория «руководители» </w:t>
            </w:r>
            <w:r>
              <w:rPr>
                <w:rFonts w:ascii="Times New Roman" w:hAnsi="Times New Roman"/>
                <w:b/>
                <w:bCs/>
                <w:sz w:val="28"/>
                <w:szCs w:val="28"/>
              </w:rPr>
              <w:t>главной</w:t>
            </w:r>
            <w:r w:rsidRPr="00297977">
              <w:rPr>
                <w:rFonts w:ascii="Times New Roman" w:hAnsi="Times New Roman"/>
                <w:b/>
                <w:bCs/>
                <w:sz w:val="28"/>
                <w:szCs w:val="28"/>
              </w:rPr>
              <w:t xml:space="preserve"> группы должностей государственной гражданской службы</w:t>
            </w:r>
          </w:p>
        </w:tc>
      </w:tr>
      <w:tr w:rsidR="00A269CA" w:rsidRPr="00297977" w:rsidTr="00E33658">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smartTag w:uri="urn:schemas-microsoft-com:office:smarttags" w:element="place">
              <w:r w:rsidRPr="00297977">
                <w:rPr>
                  <w:rFonts w:ascii="Times New Roman" w:hAnsi="Times New Roman"/>
                  <w:b/>
                  <w:bCs/>
                  <w:sz w:val="28"/>
                  <w:szCs w:val="28"/>
                  <w:lang w:val="en-US"/>
                </w:rPr>
                <w:t>I</w:t>
              </w:r>
              <w:r w:rsidRPr="00297977">
                <w:rPr>
                  <w:rFonts w:ascii="Times New Roman" w:hAnsi="Times New Roman"/>
                  <w:b/>
                  <w:bCs/>
                  <w:sz w:val="28"/>
                  <w:szCs w:val="28"/>
                </w:rPr>
                <w:t>.</w:t>
              </w:r>
            </w:smartTag>
            <w:r w:rsidRPr="00297977">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A269CA" w:rsidRPr="00EE09D3" w:rsidRDefault="00A269CA" w:rsidP="00E33658">
            <w:pPr>
              <w:tabs>
                <w:tab w:val="left" w:pos="9033"/>
              </w:tabs>
              <w:spacing w:after="0" w:line="240" w:lineRule="auto"/>
              <w:jc w:val="both"/>
              <w:rPr>
                <w:rFonts w:ascii="Times New Roman" w:hAnsi="Times New Roman"/>
                <w:bCs/>
                <w:sz w:val="28"/>
                <w:szCs w:val="28"/>
              </w:rPr>
            </w:pPr>
            <w:r w:rsidRPr="00EE09D3">
              <w:rPr>
                <w:rFonts w:ascii="Times New Roman" w:hAnsi="Times New Roman"/>
                <w:b/>
                <w:bCs/>
                <w:sz w:val="28"/>
                <w:szCs w:val="28"/>
              </w:rPr>
              <w:t>К магистрам:</w:t>
            </w:r>
            <w:r w:rsidRPr="00EE09D3">
              <w:rPr>
                <w:rFonts w:ascii="Times New Roman" w:hAnsi="Times New Roman"/>
                <w:bCs/>
                <w:sz w:val="28"/>
                <w:szCs w:val="28"/>
              </w:rPr>
              <w:t xml:space="preserve"> </w:t>
            </w:r>
          </w:p>
          <w:p w:rsidR="00A269CA" w:rsidRPr="00EE09D3" w:rsidRDefault="00A269CA" w:rsidP="00E33658">
            <w:pPr>
              <w:tabs>
                <w:tab w:val="left" w:pos="9033"/>
              </w:tabs>
              <w:spacing w:after="0" w:line="240" w:lineRule="auto"/>
              <w:jc w:val="both"/>
              <w:rPr>
                <w:rFonts w:ascii="Times New Roman" w:hAnsi="Times New Roman"/>
                <w:sz w:val="28"/>
                <w:szCs w:val="28"/>
              </w:rPr>
            </w:pPr>
            <w:r>
              <w:rPr>
                <w:rFonts w:ascii="Times New Roman" w:hAnsi="Times New Roman"/>
                <w:bCs/>
                <w:sz w:val="28"/>
                <w:szCs w:val="28"/>
              </w:rPr>
              <w:t>направления подготовки</w:t>
            </w:r>
            <w:r>
              <w:rPr>
                <w:rStyle w:val="a5"/>
                <w:rFonts w:ascii="Times New Roman" w:eastAsia="Calibri" w:hAnsi="Times New Roman"/>
                <w:sz w:val="28"/>
                <w:szCs w:val="28"/>
              </w:rPr>
              <w:footnoteReference w:id="22"/>
            </w:r>
            <w:r>
              <w:rPr>
                <w:rFonts w:ascii="Times New Roman" w:hAnsi="Times New Roman"/>
                <w:sz w:val="28"/>
                <w:szCs w:val="28"/>
              </w:rPr>
              <w:t xml:space="preserve"> </w:t>
            </w:r>
            <w:r w:rsidRPr="006445B6">
              <w:rPr>
                <w:rFonts w:ascii="Times New Roman" w:hAnsi="Times New Roman"/>
                <w:sz w:val="28"/>
                <w:szCs w:val="28"/>
              </w:rPr>
              <w:t>«</w:t>
            </w:r>
            <w:proofErr w:type="spellStart"/>
            <w:r w:rsidRPr="006445B6">
              <w:rPr>
                <w:rFonts w:ascii="Times New Roman" w:hAnsi="Times New Roman"/>
                <w:sz w:val="28"/>
                <w:szCs w:val="28"/>
              </w:rPr>
              <w:t>Культуроведение</w:t>
            </w:r>
            <w:proofErr w:type="spellEnd"/>
            <w:r w:rsidRPr="006445B6">
              <w:rPr>
                <w:rFonts w:ascii="Times New Roman" w:hAnsi="Times New Roman"/>
                <w:sz w:val="28"/>
                <w:szCs w:val="28"/>
              </w:rPr>
              <w:t xml:space="preserve"> и </w:t>
            </w:r>
            <w:proofErr w:type="spellStart"/>
            <w:r w:rsidRPr="006445B6">
              <w:rPr>
                <w:rFonts w:ascii="Times New Roman" w:hAnsi="Times New Roman"/>
                <w:sz w:val="28"/>
                <w:szCs w:val="28"/>
              </w:rPr>
              <w:t>социокультурные</w:t>
            </w:r>
            <w:proofErr w:type="spellEnd"/>
            <w:r w:rsidRPr="006445B6">
              <w:rPr>
                <w:rFonts w:ascii="Times New Roman" w:hAnsi="Times New Roman"/>
                <w:sz w:val="28"/>
                <w:szCs w:val="28"/>
              </w:rPr>
              <w:t xml:space="preserve"> проекты»</w:t>
            </w:r>
            <w:r>
              <w:rPr>
                <w:rFonts w:ascii="Times New Roman" w:hAnsi="Times New Roman"/>
                <w:sz w:val="28"/>
                <w:szCs w:val="28"/>
              </w:rPr>
              <w:t>,</w:t>
            </w:r>
            <w:r w:rsidRPr="006445B6">
              <w:rPr>
                <w:rFonts w:ascii="Times New Roman" w:hAnsi="Times New Roman"/>
                <w:sz w:val="28"/>
                <w:szCs w:val="28"/>
              </w:rPr>
              <w:t xml:space="preserve"> «Сценические искусства и литературное творчество»</w:t>
            </w:r>
            <w:r>
              <w:rPr>
                <w:rFonts w:ascii="Times New Roman" w:hAnsi="Times New Roman"/>
              </w:rPr>
              <w:t>,</w:t>
            </w:r>
            <w:r w:rsidRPr="007353D2">
              <w:rPr>
                <w:rFonts w:ascii="Times New Roman" w:hAnsi="Times New Roman"/>
                <w:color w:val="000000"/>
                <w:sz w:val="24"/>
                <w:szCs w:val="24"/>
              </w:rPr>
              <w:t xml:space="preserve"> «</w:t>
            </w:r>
            <w:r w:rsidRPr="003B06BA">
              <w:rPr>
                <w:rFonts w:ascii="Times New Roman" w:hAnsi="Times New Roman"/>
                <w:color w:val="000000"/>
                <w:sz w:val="28"/>
                <w:szCs w:val="28"/>
              </w:rPr>
              <w:t>Экономика», «Юриспруденция»</w:t>
            </w:r>
          </w:p>
          <w:p w:rsidR="00A269CA" w:rsidRPr="00EE09D3" w:rsidRDefault="00A269CA" w:rsidP="00E33658">
            <w:pPr>
              <w:tabs>
                <w:tab w:val="left" w:pos="9033"/>
              </w:tabs>
              <w:spacing w:after="0" w:line="240" w:lineRule="auto"/>
              <w:jc w:val="both"/>
              <w:rPr>
                <w:rFonts w:ascii="Times New Roman" w:hAnsi="Times New Roman"/>
                <w:b/>
                <w:sz w:val="28"/>
                <w:szCs w:val="28"/>
              </w:rPr>
            </w:pPr>
          </w:p>
          <w:p w:rsidR="00A269CA" w:rsidRDefault="00A269CA" w:rsidP="00E33658">
            <w:pPr>
              <w:tabs>
                <w:tab w:val="left" w:pos="9033"/>
              </w:tabs>
              <w:spacing w:after="0" w:line="240" w:lineRule="auto"/>
              <w:jc w:val="both"/>
              <w:rPr>
                <w:rFonts w:ascii="Times New Roman" w:hAnsi="Times New Roman"/>
                <w:b/>
                <w:sz w:val="28"/>
                <w:szCs w:val="28"/>
              </w:rPr>
            </w:pPr>
            <w:r w:rsidRPr="00EE09D3">
              <w:rPr>
                <w:rFonts w:ascii="Times New Roman" w:hAnsi="Times New Roman"/>
                <w:b/>
                <w:sz w:val="28"/>
                <w:szCs w:val="28"/>
              </w:rPr>
              <w:t xml:space="preserve">К специалистам: </w:t>
            </w:r>
          </w:p>
          <w:p w:rsidR="00A269CA" w:rsidRDefault="00A269CA" w:rsidP="00E33658">
            <w:pPr>
              <w:tabs>
                <w:tab w:val="left" w:pos="9033"/>
              </w:tabs>
              <w:spacing w:after="0" w:line="240" w:lineRule="auto"/>
              <w:jc w:val="both"/>
              <w:rPr>
                <w:rFonts w:ascii="Times New Roman" w:hAnsi="Times New Roman"/>
                <w:sz w:val="28"/>
                <w:szCs w:val="28"/>
              </w:rPr>
            </w:pPr>
            <w:r w:rsidRPr="00B04C05">
              <w:rPr>
                <w:rFonts w:ascii="Times New Roman" w:hAnsi="Times New Roman"/>
                <w:sz w:val="28"/>
                <w:szCs w:val="28"/>
              </w:rPr>
              <w:t xml:space="preserve">специальности </w:t>
            </w:r>
            <w:r>
              <w:rPr>
                <w:rStyle w:val="a5"/>
                <w:rFonts w:ascii="Times New Roman" w:eastAsia="Calibri" w:hAnsi="Times New Roman"/>
                <w:sz w:val="28"/>
                <w:szCs w:val="28"/>
              </w:rPr>
              <w:t xml:space="preserve"> </w:t>
            </w:r>
            <w:r>
              <w:rPr>
                <w:rStyle w:val="a5"/>
                <w:rFonts w:ascii="Times New Roman" w:eastAsia="Calibri" w:hAnsi="Times New Roman"/>
                <w:sz w:val="28"/>
                <w:szCs w:val="28"/>
              </w:rPr>
              <w:footnoteReference w:id="23"/>
            </w:r>
            <w:r>
              <w:rPr>
                <w:rFonts w:ascii="Times New Roman" w:hAnsi="Times New Roman"/>
                <w:sz w:val="28"/>
                <w:szCs w:val="28"/>
              </w:rPr>
              <w:t>.</w:t>
            </w:r>
            <w:r w:rsidRPr="001423DA">
              <w:rPr>
                <w:rFonts w:ascii="Times New Roman" w:hAnsi="Times New Roman"/>
              </w:rPr>
              <w:t xml:space="preserve"> </w:t>
            </w:r>
            <w:r>
              <w:rPr>
                <w:rFonts w:ascii="Times New Roman" w:hAnsi="Times New Roman"/>
              </w:rPr>
              <w:t>«</w:t>
            </w:r>
            <w:proofErr w:type="spellStart"/>
            <w:r w:rsidRPr="00573708">
              <w:rPr>
                <w:rFonts w:ascii="Times New Roman" w:hAnsi="Times New Roman"/>
                <w:sz w:val="28"/>
                <w:szCs w:val="28"/>
              </w:rPr>
              <w:t>Культурология</w:t>
            </w:r>
            <w:proofErr w:type="spellEnd"/>
            <w:r>
              <w:rPr>
                <w:rFonts w:ascii="Times New Roman" w:hAnsi="Times New Roman"/>
                <w:sz w:val="28"/>
                <w:szCs w:val="28"/>
              </w:rPr>
              <w:t>»,</w:t>
            </w:r>
            <w:r w:rsidRPr="00573708">
              <w:rPr>
                <w:rFonts w:ascii="Times New Roman" w:hAnsi="Times New Roman"/>
                <w:sz w:val="28"/>
                <w:szCs w:val="28"/>
              </w:rPr>
              <w:t xml:space="preserve"> </w:t>
            </w:r>
            <w:r>
              <w:rPr>
                <w:rFonts w:ascii="Times New Roman" w:hAnsi="Times New Roman"/>
                <w:sz w:val="28"/>
                <w:szCs w:val="28"/>
              </w:rPr>
              <w:t>«</w:t>
            </w:r>
            <w:r w:rsidRPr="00573708">
              <w:rPr>
                <w:rFonts w:ascii="Times New Roman" w:hAnsi="Times New Roman"/>
                <w:sz w:val="28"/>
                <w:szCs w:val="28"/>
              </w:rPr>
              <w:t>Социально-культурная деятельность</w:t>
            </w:r>
            <w:r>
              <w:rPr>
                <w:rFonts w:ascii="Times New Roman" w:hAnsi="Times New Roman"/>
                <w:sz w:val="28"/>
                <w:szCs w:val="28"/>
              </w:rPr>
              <w:t>»,</w:t>
            </w:r>
            <w:r w:rsidRPr="00573708">
              <w:rPr>
                <w:rFonts w:ascii="Times New Roman" w:hAnsi="Times New Roman"/>
                <w:sz w:val="28"/>
                <w:szCs w:val="28"/>
              </w:rPr>
              <w:t xml:space="preserve"> </w:t>
            </w:r>
            <w:r>
              <w:rPr>
                <w:rFonts w:ascii="Times New Roman" w:hAnsi="Times New Roman"/>
                <w:sz w:val="28"/>
                <w:szCs w:val="28"/>
              </w:rPr>
              <w:t>«</w:t>
            </w:r>
            <w:proofErr w:type="spellStart"/>
            <w:r w:rsidRPr="00573708">
              <w:rPr>
                <w:rFonts w:ascii="Times New Roman" w:hAnsi="Times New Roman"/>
                <w:sz w:val="28"/>
                <w:szCs w:val="28"/>
              </w:rPr>
              <w:t>Музеология</w:t>
            </w:r>
            <w:proofErr w:type="spellEnd"/>
            <w:r w:rsidRPr="00573708">
              <w:rPr>
                <w:rFonts w:ascii="Times New Roman" w:hAnsi="Times New Roman"/>
                <w:sz w:val="28"/>
                <w:szCs w:val="28"/>
              </w:rPr>
              <w:t xml:space="preserve"> и охрана объектов культурного и природного наследия</w:t>
            </w:r>
            <w:r>
              <w:rPr>
                <w:rFonts w:ascii="Times New Roman" w:hAnsi="Times New Roman"/>
                <w:sz w:val="28"/>
                <w:szCs w:val="28"/>
              </w:rPr>
              <w:t>»,</w:t>
            </w:r>
            <w:r w:rsidRPr="00573708">
              <w:rPr>
                <w:rFonts w:ascii="Times New Roman" w:hAnsi="Times New Roman"/>
                <w:sz w:val="28"/>
                <w:szCs w:val="28"/>
              </w:rPr>
              <w:t xml:space="preserve"> </w:t>
            </w:r>
            <w:r>
              <w:rPr>
                <w:rFonts w:ascii="Times New Roman" w:hAnsi="Times New Roman"/>
                <w:sz w:val="28"/>
                <w:szCs w:val="28"/>
              </w:rPr>
              <w:t>«</w:t>
            </w:r>
            <w:r w:rsidRPr="00573708">
              <w:rPr>
                <w:rFonts w:ascii="Times New Roman" w:hAnsi="Times New Roman"/>
                <w:sz w:val="28"/>
                <w:szCs w:val="28"/>
              </w:rPr>
              <w:t>Режиссура театрализованных представлений и праздников</w:t>
            </w:r>
            <w:r>
              <w:rPr>
                <w:rFonts w:ascii="Times New Roman" w:hAnsi="Times New Roman"/>
                <w:sz w:val="28"/>
                <w:szCs w:val="28"/>
              </w:rPr>
              <w:t>»,</w:t>
            </w:r>
            <w:r w:rsidRPr="00573708">
              <w:rPr>
                <w:rFonts w:ascii="Times New Roman" w:hAnsi="Times New Roman"/>
                <w:sz w:val="28"/>
                <w:szCs w:val="28"/>
              </w:rPr>
              <w:t xml:space="preserve"> </w:t>
            </w:r>
            <w:r>
              <w:rPr>
                <w:rFonts w:ascii="Times New Roman" w:hAnsi="Times New Roman"/>
                <w:sz w:val="28"/>
                <w:szCs w:val="28"/>
              </w:rPr>
              <w:t>«</w:t>
            </w:r>
            <w:r w:rsidRPr="00573708">
              <w:rPr>
                <w:rFonts w:ascii="Times New Roman" w:hAnsi="Times New Roman"/>
                <w:sz w:val="28"/>
                <w:szCs w:val="28"/>
              </w:rPr>
              <w:t>Библиотечно-информационная деятельность</w:t>
            </w:r>
            <w:r>
              <w:rPr>
                <w:rFonts w:ascii="Times New Roman" w:hAnsi="Times New Roman"/>
                <w:sz w:val="28"/>
                <w:szCs w:val="28"/>
              </w:rPr>
              <w:t>»,</w:t>
            </w:r>
            <w:r w:rsidRPr="007353D2">
              <w:rPr>
                <w:rFonts w:ascii="Times New Roman" w:hAnsi="Times New Roman"/>
                <w:color w:val="000000"/>
                <w:sz w:val="24"/>
                <w:szCs w:val="24"/>
              </w:rPr>
              <w:t xml:space="preserve"> </w:t>
            </w:r>
            <w:r w:rsidRPr="003B06BA">
              <w:rPr>
                <w:rFonts w:ascii="Times New Roman" w:hAnsi="Times New Roman"/>
                <w:sz w:val="28"/>
                <w:szCs w:val="28"/>
              </w:rPr>
              <w:t>«Экономика и бухгалтерский учет (по отраслям)</w:t>
            </w:r>
            <w:r w:rsidRPr="003B06BA">
              <w:rPr>
                <w:rFonts w:ascii="Times New Roman" w:hAnsi="Times New Roman"/>
                <w:color w:val="000000"/>
                <w:sz w:val="28"/>
                <w:szCs w:val="28"/>
              </w:rPr>
              <w:t xml:space="preserve">», </w:t>
            </w:r>
            <w:r>
              <w:rPr>
                <w:rFonts w:ascii="Times New Roman" w:hAnsi="Times New Roman"/>
                <w:color w:val="000000"/>
                <w:sz w:val="28"/>
                <w:szCs w:val="28"/>
              </w:rPr>
              <w:t xml:space="preserve">«Управление персоналом», «Правоведение», </w:t>
            </w:r>
            <w:r w:rsidRPr="003B06BA">
              <w:rPr>
                <w:rFonts w:ascii="Times New Roman" w:hAnsi="Times New Roman"/>
                <w:color w:val="000000"/>
                <w:sz w:val="28"/>
                <w:szCs w:val="28"/>
              </w:rPr>
              <w:t>«Юриспруденция»</w:t>
            </w:r>
            <w:r>
              <w:rPr>
                <w:rFonts w:ascii="Times New Roman" w:hAnsi="Times New Roman"/>
                <w:color w:val="000000"/>
                <w:sz w:val="28"/>
                <w:szCs w:val="28"/>
              </w:rPr>
              <w:t>.</w:t>
            </w:r>
          </w:p>
          <w:p w:rsidR="00A269CA"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 xml:space="preserve">Иное направление подготовки (специальность), </w:t>
            </w:r>
            <w:r w:rsidRPr="00214929">
              <w:rPr>
                <w:rFonts w:ascii="Times New Roman" w:hAnsi="Times New Roman"/>
                <w:b w:val="0"/>
                <w:color w:val="auto"/>
                <w:sz w:val="28"/>
                <w:szCs w:val="28"/>
              </w:rPr>
              <w:t>при условии наличия диплома об окончании военной образовательной организации</w:t>
            </w:r>
            <w:r w:rsidRPr="00297977">
              <w:rPr>
                <w:rFonts w:ascii="Times New Roman" w:hAnsi="Times New Roman"/>
                <w:b w:val="0"/>
                <w:bCs w:val="0"/>
                <w:color w:val="auto"/>
                <w:sz w:val="28"/>
                <w:szCs w:val="28"/>
                <w:lang w:eastAsia="ru-RU"/>
              </w:rPr>
              <w:t xml:space="preserve">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w:t>
            </w:r>
            <w:r w:rsidRPr="00297977">
              <w:rPr>
                <w:rFonts w:ascii="Times New Roman" w:hAnsi="Times New Roman"/>
                <w:b w:val="0"/>
                <w:bCs w:val="0"/>
                <w:color w:val="auto"/>
                <w:sz w:val="28"/>
                <w:szCs w:val="28"/>
                <w:lang w:eastAsia="ru-RU"/>
              </w:rPr>
              <w:lastRenderedPageBreak/>
              <w:t>направлений подготовки.</w:t>
            </w: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269CA" w:rsidRPr="00297977" w:rsidTr="00E33658">
        <w:tc>
          <w:tcPr>
            <w:tcW w:w="2802" w:type="dxa"/>
            <w:vMerge w:val="restart"/>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lastRenderedPageBreak/>
              <w:t>II</w:t>
            </w:r>
            <w:r w:rsidRPr="00297977">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4953"/>
              </w:tabs>
              <w:spacing w:after="0" w:line="240" w:lineRule="auto"/>
              <w:jc w:val="both"/>
              <w:rPr>
                <w:rFonts w:ascii="Times New Roman" w:hAnsi="Times New Roman"/>
                <w:bCs/>
                <w:sz w:val="28"/>
                <w:szCs w:val="28"/>
              </w:rPr>
            </w:pPr>
            <w:r w:rsidRPr="00297977">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«Определение основных направлений развития сферы культуры в Вооруженных Силах</w:t>
            </w:r>
            <w:r w:rsidRPr="00897E40">
              <w:rPr>
                <w:rFonts w:ascii="Times New Roman" w:hAnsi="Times New Roman"/>
                <w:bCs/>
                <w:sz w:val="28"/>
                <w:szCs w:val="28"/>
              </w:rPr>
              <w:t>»</w:t>
            </w:r>
            <w:r>
              <w:rPr>
                <w:rFonts w:ascii="Times New Roman" w:hAnsi="Times New Roman"/>
                <w:bCs/>
                <w:sz w:val="28"/>
                <w:szCs w:val="28"/>
              </w:rPr>
              <w:t>:</w:t>
            </w:r>
          </w:p>
          <w:p w:rsidR="00A269CA" w:rsidRDefault="00A269CA" w:rsidP="00E33658">
            <w:pPr>
              <w:tabs>
                <w:tab w:val="left" w:pos="9033"/>
              </w:tabs>
              <w:spacing w:after="0" w:line="240" w:lineRule="auto"/>
              <w:ind w:left="34"/>
              <w:jc w:val="both"/>
              <w:rPr>
                <w:rFonts w:ascii="Times New Roman" w:hAnsi="Times New Roman"/>
                <w:bCs/>
                <w:sz w:val="28"/>
                <w:szCs w:val="28"/>
              </w:rPr>
            </w:pPr>
            <w:r>
              <w:rPr>
                <w:rFonts w:ascii="Times New Roman" w:hAnsi="Times New Roman"/>
                <w:bCs/>
                <w:sz w:val="28"/>
                <w:szCs w:val="28"/>
              </w:rPr>
              <w:t>0.1., 0.2., 0.3., 0.4., 0.5., 0.6., 0.7., 0.8., 0.9., 0.10., 0.11., 0.12., 0.13., 0.14., 0.15., 0.16., 0.17., 0.18., 0.19., 0.20., 0.21., 0.22., 0.23., 0.24.</w:t>
            </w:r>
          </w:p>
          <w:p w:rsidR="00A269CA" w:rsidRPr="00297977" w:rsidRDefault="00A269CA" w:rsidP="00E33658">
            <w:pPr>
              <w:tabs>
                <w:tab w:val="left" w:pos="4953"/>
              </w:tabs>
              <w:spacing w:after="0" w:line="240" w:lineRule="auto"/>
              <w:jc w:val="both"/>
              <w:rPr>
                <w:rFonts w:ascii="Times New Roman" w:hAnsi="Times New Roman"/>
                <w:sz w:val="28"/>
                <w:szCs w:val="28"/>
              </w:rPr>
            </w:pPr>
            <w:r w:rsidRPr="0029797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269CA" w:rsidRPr="00297977" w:rsidTr="00E33658">
        <w:trPr>
          <w:trHeight w:val="1743"/>
        </w:trPr>
        <w:tc>
          <w:tcPr>
            <w:tcW w:w="2802" w:type="dxa"/>
            <w:vMerge/>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bCs/>
                <w:sz w:val="28"/>
                <w:szCs w:val="28"/>
              </w:rPr>
            </w:pPr>
            <w:r w:rsidRPr="00297977">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spacing w:after="0" w:line="240" w:lineRule="auto"/>
              <w:jc w:val="both"/>
              <w:rPr>
                <w:rFonts w:ascii="Times New Roman" w:hAnsi="Times New Roman"/>
                <w:sz w:val="28"/>
                <w:szCs w:val="28"/>
              </w:rPr>
            </w:pPr>
            <w:r w:rsidRPr="00297977">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A269CA" w:rsidRPr="00920943" w:rsidRDefault="00A269CA" w:rsidP="00E33658">
            <w:pPr>
              <w:tabs>
                <w:tab w:val="left" w:pos="9033"/>
              </w:tabs>
              <w:spacing w:after="0" w:line="240" w:lineRule="auto"/>
              <w:ind w:left="34"/>
              <w:jc w:val="both"/>
              <w:rPr>
                <w:rFonts w:ascii="Times New Roman" w:hAnsi="Times New Roman"/>
                <w:sz w:val="28"/>
                <w:szCs w:val="28"/>
              </w:rPr>
            </w:pPr>
            <w:r>
              <w:rPr>
                <w:rFonts w:ascii="Times New Roman" w:hAnsi="Times New Roman"/>
                <w:sz w:val="28"/>
                <w:szCs w:val="28"/>
              </w:rPr>
              <w:t>«Определение основных направлений развития сферы культуры в Вооруженных Силах</w:t>
            </w:r>
            <w:r w:rsidRPr="00897E40">
              <w:rPr>
                <w:rFonts w:ascii="Times New Roman" w:hAnsi="Times New Roman"/>
                <w:bCs/>
                <w:sz w:val="28"/>
                <w:szCs w:val="28"/>
              </w:rPr>
              <w:t>»</w:t>
            </w:r>
            <w:r>
              <w:rPr>
                <w:rFonts w:ascii="Times New Roman" w:hAnsi="Times New Roman"/>
                <w:bCs/>
                <w:sz w:val="28"/>
                <w:szCs w:val="28"/>
              </w:rPr>
              <w:t>:1.1., 1.2., 1.3., 1.4., 1.5., 1.6., 1.7., 1.8., 1.9., 1.10., 1.11., 1.12., 1.13., 1.14., 1.15., 1.16., 1.17.,1.18., 1.19., 1.20., 1.21., 1.22., 1.23., 1.24.</w:t>
            </w:r>
          </w:p>
        </w:tc>
      </w:tr>
      <w:tr w:rsidR="00A269CA" w:rsidRPr="00297977" w:rsidTr="00E33658">
        <w:tc>
          <w:tcPr>
            <w:tcW w:w="5920"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III</w:t>
            </w:r>
            <w:r w:rsidRPr="00297977">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A269CA" w:rsidRPr="00DE653B" w:rsidRDefault="00A269CA" w:rsidP="00E33658">
            <w:pPr>
              <w:tabs>
                <w:tab w:val="left" w:pos="9033"/>
              </w:tabs>
              <w:spacing w:after="0" w:line="240" w:lineRule="auto"/>
              <w:ind w:left="34"/>
              <w:jc w:val="both"/>
              <w:rPr>
                <w:rFonts w:ascii="Times New Roman" w:hAnsi="Times New Roman"/>
                <w:sz w:val="28"/>
                <w:szCs w:val="28"/>
              </w:rPr>
            </w:pPr>
            <w:r w:rsidRPr="00DE653B">
              <w:rPr>
                <w:rFonts w:ascii="Times New Roman" w:hAnsi="Times New Roman"/>
                <w:sz w:val="28"/>
                <w:szCs w:val="28"/>
              </w:rPr>
              <w:t>Определение эффективных форм и методов планирования, своевременной организации выполнения задач в сфере развития культуры в Вооруженных Силах</w:t>
            </w:r>
            <w:r>
              <w:rPr>
                <w:rFonts w:ascii="Times New Roman" w:hAnsi="Times New Roman"/>
                <w:sz w:val="28"/>
                <w:szCs w:val="28"/>
              </w:rPr>
              <w:t xml:space="preserve"> Российской Федерации</w:t>
            </w:r>
            <w:r w:rsidRPr="00DE653B">
              <w:rPr>
                <w:rFonts w:ascii="Times New Roman" w:hAnsi="Times New Roman"/>
                <w:sz w:val="28"/>
                <w:szCs w:val="28"/>
              </w:rPr>
              <w:t>. Методология применения технологий управления по целям и управления по результатам. Организация работы по взаимодействию с органами военного управления.</w:t>
            </w:r>
          </w:p>
          <w:p w:rsidR="00A269CA" w:rsidRPr="003B1FC1" w:rsidRDefault="00A269CA" w:rsidP="00E33658">
            <w:pPr>
              <w:pStyle w:val="1"/>
              <w:tabs>
                <w:tab w:val="left" w:pos="351"/>
                <w:tab w:val="left" w:pos="9033"/>
              </w:tabs>
              <w:spacing w:after="0" w:line="240" w:lineRule="auto"/>
              <w:ind w:left="68"/>
              <w:jc w:val="both"/>
              <w:rPr>
                <w:rFonts w:ascii="Times New Roman" w:hAnsi="Times New Roman"/>
                <w:i/>
                <w:sz w:val="28"/>
                <w:szCs w:val="28"/>
              </w:rPr>
            </w:pPr>
          </w:p>
        </w:tc>
      </w:tr>
    </w:tbl>
    <w:p w:rsidR="00A269CA" w:rsidRPr="00EE09D3" w:rsidRDefault="00A269CA" w:rsidP="00A269CA">
      <w:pPr>
        <w:spacing w:after="0" w:line="240" w:lineRule="auto"/>
      </w:pPr>
    </w:p>
    <w:p w:rsidR="00A269CA" w:rsidRDefault="00A269CA" w:rsidP="00A269CA">
      <w:pPr>
        <w:spacing w:after="0" w:line="240" w:lineRule="auto"/>
      </w:pPr>
      <w: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356"/>
      </w:tblGrid>
      <w:tr w:rsidR="00A269CA" w:rsidRPr="00297977" w:rsidTr="00E33658">
        <w:trPr>
          <w:trHeight w:val="703"/>
        </w:trPr>
        <w:tc>
          <w:tcPr>
            <w:tcW w:w="15276" w:type="dxa"/>
            <w:gridSpan w:val="3"/>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sz w:val="28"/>
                <w:szCs w:val="28"/>
              </w:rPr>
            </w:pPr>
            <w:r w:rsidRPr="00297977">
              <w:rPr>
                <w:rFonts w:ascii="Times New Roman" w:hAnsi="Times New Roman"/>
                <w:b/>
                <w:bCs/>
                <w:sz w:val="28"/>
                <w:szCs w:val="28"/>
              </w:rPr>
              <w:t>Категория «специалисты» главной группы должностей государственной гражданской службы</w:t>
            </w:r>
          </w:p>
        </w:tc>
      </w:tr>
      <w:tr w:rsidR="00A269CA" w:rsidRPr="00297977" w:rsidTr="00E33658">
        <w:trPr>
          <w:trHeight w:val="5514"/>
        </w:trPr>
        <w:tc>
          <w:tcPr>
            <w:tcW w:w="5920"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smartTag w:uri="urn:schemas-microsoft-com:office:smarttags" w:element="place">
              <w:r w:rsidRPr="00297977">
                <w:rPr>
                  <w:rFonts w:ascii="Times New Roman" w:hAnsi="Times New Roman"/>
                  <w:b/>
                  <w:bCs/>
                  <w:sz w:val="28"/>
                  <w:szCs w:val="28"/>
                  <w:lang w:val="en-US"/>
                </w:rPr>
                <w:t>I</w:t>
              </w:r>
              <w:r w:rsidRPr="00297977">
                <w:rPr>
                  <w:rFonts w:ascii="Times New Roman" w:hAnsi="Times New Roman"/>
                  <w:b/>
                  <w:bCs/>
                  <w:sz w:val="28"/>
                  <w:szCs w:val="28"/>
                </w:rPr>
                <w:t>.</w:t>
              </w:r>
            </w:smartTag>
            <w:r w:rsidRPr="00297977">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356" w:type="dxa"/>
            <w:tcBorders>
              <w:top w:val="single" w:sz="4" w:space="0" w:color="auto"/>
              <w:left w:val="single" w:sz="4" w:space="0" w:color="auto"/>
              <w:bottom w:val="single" w:sz="4" w:space="0" w:color="auto"/>
              <w:right w:val="single" w:sz="4" w:space="0" w:color="auto"/>
            </w:tcBorders>
          </w:tcPr>
          <w:p w:rsidR="00A269CA" w:rsidRDefault="00A269CA" w:rsidP="00E33658">
            <w:pPr>
              <w:spacing w:after="0" w:line="240" w:lineRule="auto"/>
              <w:jc w:val="both"/>
              <w:rPr>
                <w:rFonts w:ascii="Times New Roman" w:hAnsi="Times New Roman"/>
                <w:b/>
                <w:bCs/>
                <w:sz w:val="28"/>
                <w:szCs w:val="28"/>
              </w:rPr>
            </w:pPr>
          </w:p>
          <w:p w:rsidR="00A269CA" w:rsidRPr="00EE09D3" w:rsidRDefault="00A269CA" w:rsidP="00E33658">
            <w:pPr>
              <w:tabs>
                <w:tab w:val="left" w:pos="9033"/>
              </w:tabs>
              <w:spacing w:after="0" w:line="240" w:lineRule="auto"/>
              <w:jc w:val="both"/>
              <w:rPr>
                <w:rFonts w:ascii="Times New Roman" w:hAnsi="Times New Roman"/>
                <w:bCs/>
                <w:sz w:val="28"/>
                <w:szCs w:val="28"/>
              </w:rPr>
            </w:pPr>
            <w:r w:rsidRPr="00EE09D3">
              <w:rPr>
                <w:rFonts w:ascii="Times New Roman" w:hAnsi="Times New Roman"/>
                <w:b/>
                <w:bCs/>
                <w:sz w:val="28"/>
                <w:szCs w:val="28"/>
              </w:rPr>
              <w:t>К магистрам:</w:t>
            </w:r>
            <w:r w:rsidRPr="00EE09D3">
              <w:rPr>
                <w:rFonts w:ascii="Times New Roman" w:hAnsi="Times New Roman"/>
                <w:bCs/>
                <w:sz w:val="28"/>
                <w:szCs w:val="28"/>
              </w:rPr>
              <w:t xml:space="preserve"> </w:t>
            </w:r>
          </w:p>
          <w:p w:rsidR="00A269CA" w:rsidRPr="00EE09D3" w:rsidRDefault="00A269CA" w:rsidP="00E33658">
            <w:pPr>
              <w:tabs>
                <w:tab w:val="left" w:pos="9033"/>
              </w:tabs>
              <w:spacing w:after="0" w:line="240" w:lineRule="auto"/>
              <w:jc w:val="both"/>
              <w:rPr>
                <w:rFonts w:ascii="Times New Roman" w:hAnsi="Times New Roman"/>
                <w:sz w:val="28"/>
                <w:szCs w:val="28"/>
              </w:rPr>
            </w:pPr>
            <w:r>
              <w:rPr>
                <w:rFonts w:ascii="Times New Roman" w:hAnsi="Times New Roman"/>
                <w:bCs/>
                <w:sz w:val="28"/>
                <w:szCs w:val="28"/>
              </w:rPr>
              <w:t>направления подготовки</w:t>
            </w:r>
            <w:r>
              <w:rPr>
                <w:rStyle w:val="a5"/>
                <w:rFonts w:ascii="Times New Roman" w:eastAsia="Calibri" w:hAnsi="Times New Roman"/>
                <w:sz w:val="28"/>
                <w:szCs w:val="28"/>
              </w:rPr>
              <w:footnoteReference w:id="24"/>
            </w:r>
            <w:r>
              <w:rPr>
                <w:rFonts w:ascii="Times New Roman" w:hAnsi="Times New Roman"/>
                <w:sz w:val="28"/>
                <w:szCs w:val="28"/>
              </w:rPr>
              <w:t xml:space="preserve"> </w:t>
            </w:r>
            <w:r w:rsidRPr="006445B6">
              <w:rPr>
                <w:rFonts w:ascii="Times New Roman" w:hAnsi="Times New Roman"/>
                <w:sz w:val="28"/>
                <w:szCs w:val="28"/>
              </w:rPr>
              <w:t>«</w:t>
            </w:r>
            <w:proofErr w:type="spellStart"/>
            <w:r w:rsidRPr="006445B6">
              <w:rPr>
                <w:rFonts w:ascii="Times New Roman" w:hAnsi="Times New Roman"/>
                <w:sz w:val="28"/>
                <w:szCs w:val="28"/>
              </w:rPr>
              <w:t>Культуроведение</w:t>
            </w:r>
            <w:proofErr w:type="spellEnd"/>
            <w:r w:rsidRPr="006445B6">
              <w:rPr>
                <w:rFonts w:ascii="Times New Roman" w:hAnsi="Times New Roman"/>
                <w:sz w:val="28"/>
                <w:szCs w:val="28"/>
              </w:rPr>
              <w:t xml:space="preserve"> и </w:t>
            </w:r>
            <w:proofErr w:type="spellStart"/>
            <w:r w:rsidRPr="006445B6">
              <w:rPr>
                <w:rFonts w:ascii="Times New Roman" w:hAnsi="Times New Roman"/>
                <w:sz w:val="28"/>
                <w:szCs w:val="28"/>
              </w:rPr>
              <w:t>социокультурные</w:t>
            </w:r>
            <w:proofErr w:type="spellEnd"/>
            <w:r w:rsidRPr="006445B6">
              <w:rPr>
                <w:rFonts w:ascii="Times New Roman" w:hAnsi="Times New Roman"/>
                <w:sz w:val="28"/>
                <w:szCs w:val="28"/>
              </w:rPr>
              <w:t xml:space="preserve"> проекты»</w:t>
            </w:r>
            <w:r>
              <w:rPr>
                <w:rFonts w:ascii="Times New Roman" w:hAnsi="Times New Roman"/>
                <w:sz w:val="28"/>
                <w:szCs w:val="28"/>
              </w:rPr>
              <w:t>,</w:t>
            </w:r>
            <w:r w:rsidRPr="006445B6">
              <w:rPr>
                <w:rFonts w:ascii="Times New Roman" w:hAnsi="Times New Roman"/>
                <w:sz w:val="28"/>
                <w:szCs w:val="28"/>
              </w:rPr>
              <w:t xml:space="preserve"> «Сценические искусства и литературное творчество»</w:t>
            </w:r>
            <w:r>
              <w:rPr>
                <w:rFonts w:ascii="Times New Roman" w:hAnsi="Times New Roman"/>
              </w:rPr>
              <w:t>,</w:t>
            </w:r>
            <w:r w:rsidRPr="007353D2">
              <w:rPr>
                <w:rFonts w:ascii="Times New Roman" w:hAnsi="Times New Roman"/>
                <w:color w:val="000000"/>
                <w:sz w:val="24"/>
                <w:szCs w:val="24"/>
              </w:rPr>
              <w:t xml:space="preserve"> «</w:t>
            </w:r>
            <w:r w:rsidRPr="003B06BA">
              <w:rPr>
                <w:rFonts w:ascii="Times New Roman" w:hAnsi="Times New Roman"/>
                <w:color w:val="000000"/>
                <w:sz w:val="28"/>
                <w:szCs w:val="28"/>
              </w:rPr>
              <w:t>Экономика», «Юриспруденция»</w:t>
            </w:r>
          </w:p>
          <w:p w:rsidR="00A269CA" w:rsidRPr="00EE09D3" w:rsidRDefault="00A269CA" w:rsidP="00E33658">
            <w:pPr>
              <w:tabs>
                <w:tab w:val="left" w:pos="9033"/>
              </w:tabs>
              <w:spacing w:after="0" w:line="240" w:lineRule="auto"/>
              <w:jc w:val="both"/>
              <w:rPr>
                <w:rFonts w:ascii="Times New Roman" w:hAnsi="Times New Roman"/>
                <w:b/>
                <w:sz w:val="28"/>
                <w:szCs w:val="28"/>
              </w:rPr>
            </w:pPr>
          </w:p>
          <w:p w:rsidR="00A269CA" w:rsidRDefault="00A269CA" w:rsidP="00E33658">
            <w:pPr>
              <w:tabs>
                <w:tab w:val="left" w:pos="9033"/>
              </w:tabs>
              <w:spacing w:after="0" w:line="240" w:lineRule="auto"/>
              <w:jc w:val="both"/>
              <w:rPr>
                <w:rFonts w:ascii="Times New Roman" w:hAnsi="Times New Roman"/>
                <w:b/>
                <w:sz w:val="28"/>
                <w:szCs w:val="28"/>
              </w:rPr>
            </w:pPr>
            <w:r w:rsidRPr="00EE09D3">
              <w:rPr>
                <w:rFonts w:ascii="Times New Roman" w:hAnsi="Times New Roman"/>
                <w:b/>
                <w:sz w:val="28"/>
                <w:szCs w:val="28"/>
              </w:rPr>
              <w:t xml:space="preserve">К специалистам: </w:t>
            </w:r>
          </w:p>
          <w:p w:rsidR="00A269CA" w:rsidRDefault="00A269CA" w:rsidP="00E33658">
            <w:pPr>
              <w:tabs>
                <w:tab w:val="left" w:pos="9033"/>
              </w:tabs>
              <w:spacing w:after="0" w:line="240" w:lineRule="auto"/>
              <w:jc w:val="both"/>
              <w:rPr>
                <w:rFonts w:ascii="Times New Roman" w:hAnsi="Times New Roman"/>
                <w:sz w:val="28"/>
                <w:szCs w:val="28"/>
              </w:rPr>
            </w:pPr>
            <w:r w:rsidRPr="00B04C05">
              <w:rPr>
                <w:rFonts w:ascii="Times New Roman" w:hAnsi="Times New Roman"/>
                <w:sz w:val="28"/>
                <w:szCs w:val="28"/>
              </w:rPr>
              <w:t xml:space="preserve">специальности </w:t>
            </w:r>
            <w:r>
              <w:rPr>
                <w:rStyle w:val="a5"/>
                <w:rFonts w:ascii="Times New Roman" w:eastAsia="Calibri" w:hAnsi="Times New Roman"/>
                <w:sz w:val="28"/>
                <w:szCs w:val="28"/>
              </w:rPr>
              <w:t xml:space="preserve"> </w:t>
            </w:r>
            <w:r>
              <w:rPr>
                <w:rStyle w:val="a5"/>
                <w:rFonts w:ascii="Times New Roman" w:eastAsia="Calibri" w:hAnsi="Times New Roman"/>
                <w:sz w:val="28"/>
                <w:szCs w:val="28"/>
              </w:rPr>
              <w:footnoteReference w:id="25"/>
            </w:r>
            <w:r>
              <w:rPr>
                <w:rFonts w:ascii="Times New Roman" w:hAnsi="Times New Roman"/>
                <w:sz w:val="28"/>
                <w:szCs w:val="28"/>
              </w:rPr>
              <w:t>.</w:t>
            </w:r>
            <w:r w:rsidRPr="001423DA">
              <w:rPr>
                <w:rFonts w:ascii="Times New Roman" w:hAnsi="Times New Roman"/>
              </w:rPr>
              <w:t xml:space="preserve"> </w:t>
            </w:r>
            <w:r>
              <w:rPr>
                <w:rFonts w:ascii="Times New Roman" w:hAnsi="Times New Roman"/>
              </w:rPr>
              <w:t>«</w:t>
            </w:r>
            <w:proofErr w:type="spellStart"/>
            <w:r w:rsidRPr="00573708">
              <w:rPr>
                <w:rFonts w:ascii="Times New Roman" w:hAnsi="Times New Roman"/>
                <w:sz w:val="28"/>
                <w:szCs w:val="28"/>
              </w:rPr>
              <w:t>Культурология</w:t>
            </w:r>
            <w:proofErr w:type="spellEnd"/>
            <w:r>
              <w:rPr>
                <w:rFonts w:ascii="Times New Roman" w:hAnsi="Times New Roman"/>
                <w:sz w:val="28"/>
                <w:szCs w:val="28"/>
              </w:rPr>
              <w:t>»,</w:t>
            </w:r>
            <w:r w:rsidRPr="00573708">
              <w:rPr>
                <w:rFonts w:ascii="Times New Roman" w:hAnsi="Times New Roman"/>
                <w:sz w:val="28"/>
                <w:szCs w:val="28"/>
              </w:rPr>
              <w:t xml:space="preserve"> </w:t>
            </w:r>
            <w:r>
              <w:rPr>
                <w:rFonts w:ascii="Times New Roman" w:hAnsi="Times New Roman"/>
                <w:sz w:val="28"/>
                <w:szCs w:val="28"/>
              </w:rPr>
              <w:t>«</w:t>
            </w:r>
            <w:r w:rsidRPr="00573708">
              <w:rPr>
                <w:rFonts w:ascii="Times New Roman" w:hAnsi="Times New Roman"/>
                <w:sz w:val="28"/>
                <w:szCs w:val="28"/>
              </w:rPr>
              <w:t>Социально-культурная деятельность</w:t>
            </w:r>
            <w:r>
              <w:rPr>
                <w:rFonts w:ascii="Times New Roman" w:hAnsi="Times New Roman"/>
                <w:sz w:val="28"/>
                <w:szCs w:val="28"/>
              </w:rPr>
              <w:t>»,</w:t>
            </w:r>
            <w:r w:rsidRPr="00573708">
              <w:rPr>
                <w:rFonts w:ascii="Times New Roman" w:hAnsi="Times New Roman"/>
                <w:sz w:val="28"/>
                <w:szCs w:val="28"/>
              </w:rPr>
              <w:t xml:space="preserve"> </w:t>
            </w:r>
            <w:r>
              <w:rPr>
                <w:rFonts w:ascii="Times New Roman" w:hAnsi="Times New Roman"/>
                <w:sz w:val="28"/>
                <w:szCs w:val="28"/>
              </w:rPr>
              <w:t>«</w:t>
            </w:r>
            <w:proofErr w:type="spellStart"/>
            <w:r w:rsidRPr="00573708">
              <w:rPr>
                <w:rFonts w:ascii="Times New Roman" w:hAnsi="Times New Roman"/>
                <w:sz w:val="28"/>
                <w:szCs w:val="28"/>
              </w:rPr>
              <w:t>Музеология</w:t>
            </w:r>
            <w:proofErr w:type="spellEnd"/>
            <w:r w:rsidRPr="00573708">
              <w:rPr>
                <w:rFonts w:ascii="Times New Roman" w:hAnsi="Times New Roman"/>
                <w:sz w:val="28"/>
                <w:szCs w:val="28"/>
              </w:rPr>
              <w:t xml:space="preserve"> и охрана объектов культурного и природного наследия</w:t>
            </w:r>
            <w:r>
              <w:rPr>
                <w:rFonts w:ascii="Times New Roman" w:hAnsi="Times New Roman"/>
                <w:sz w:val="28"/>
                <w:szCs w:val="28"/>
              </w:rPr>
              <w:t>»,</w:t>
            </w:r>
            <w:r w:rsidRPr="00573708">
              <w:rPr>
                <w:rFonts w:ascii="Times New Roman" w:hAnsi="Times New Roman"/>
                <w:sz w:val="28"/>
                <w:szCs w:val="28"/>
              </w:rPr>
              <w:t xml:space="preserve"> </w:t>
            </w:r>
            <w:r>
              <w:rPr>
                <w:rFonts w:ascii="Times New Roman" w:hAnsi="Times New Roman"/>
                <w:sz w:val="28"/>
                <w:szCs w:val="28"/>
              </w:rPr>
              <w:t>«</w:t>
            </w:r>
            <w:r w:rsidRPr="00573708">
              <w:rPr>
                <w:rFonts w:ascii="Times New Roman" w:hAnsi="Times New Roman"/>
                <w:sz w:val="28"/>
                <w:szCs w:val="28"/>
              </w:rPr>
              <w:t>Режиссура театрализованных представлений и праздников</w:t>
            </w:r>
            <w:r>
              <w:rPr>
                <w:rFonts w:ascii="Times New Roman" w:hAnsi="Times New Roman"/>
                <w:sz w:val="28"/>
                <w:szCs w:val="28"/>
              </w:rPr>
              <w:t>»,</w:t>
            </w:r>
            <w:r w:rsidRPr="00573708">
              <w:rPr>
                <w:rFonts w:ascii="Times New Roman" w:hAnsi="Times New Roman"/>
                <w:sz w:val="28"/>
                <w:szCs w:val="28"/>
              </w:rPr>
              <w:t xml:space="preserve"> </w:t>
            </w:r>
            <w:r>
              <w:rPr>
                <w:rFonts w:ascii="Times New Roman" w:hAnsi="Times New Roman"/>
                <w:sz w:val="28"/>
                <w:szCs w:val="28"/>
              </w:rPr>
              <w:t>«</w:t>
            </w:r>
            <w:r w:rsidRPr="00573708">
              <w:rPr>
                <w:rFonts w:ascii="Times New Roman" w:hAnsi="Times New Roman"/>
                <w:sz w:val="28"/>
                <w:szCs w:val="28"/>
              </w:rPr>
              <w:t>Библиотечно-информационная деятельность</w:t>
            </w:r>
            <w:r>
              <w:rPr>
                <w:rFonts w:ascii="Times New Roman" w:hAnsi="Times New Roman"/>
                <w:sz w:val="28"/>
                <w:szCs w:val="28"/>
              </w:rPr>
              <w:t>»,</w:t>
            </w:r>
            <w:r w:rsidRPr="00573708">
              <w:rPr>
                <w:rFonts w:ascii="Times New Roman" w:hAnsi="Times New Roman"/>
                <w:sz w:val="28"/>
                <w:szCs w:val="28"/>
              </w:rPr>
              <w:t xml:space="preserve"> </w:t>
            </w:r>
            <w:r w:rsidRPr="003B06BA">
              <w:rPr>
                <w:rFonts w:ascii="Times New Roman" w:hAnsi="Times New Roman"/>
                <w:sz w:val="28"/>
                <w:szCs w:val="28"/>
              </w:rPr>
              <w:t>«Экономика и бухгалтерский учет (по отраслям)</w:t>
            </w:r>
            <w:r w:rsidRPr="003B06BA">
              <w:rPr>
                <w:rFonts w:ascii="Times New Roman" w:hAnsi="Times New Roman"/>
                <w:color w:val="000000"/>
                <w:sz w:val="28"/>
                <w:szCs w:val="28"/>
              </w:rPr>
              <w:t>», «Юриспруденция»</w:t>
            </w:r>
            <w:r>
              <w:rPr>
                <w:rFonts w:ascii="Times New Roman" w:hAnsi="Times New Roman"/>
                <w:color w:val="000000"/>
                <w:sz w:val="28"/>
                <w:szCs w:val="28"/>
              </w:rPr>
              <w:t>.</w:t>
            </w:r>
          </w:p>
          <w:p w:rsidR="00A269CA" w:rsidRPr="00573708" w:rsidRDefault="00A269CA" w:rsidP="00E33658">
            <w:pPr>
              <w:tabs>
                <w:tab w:val="left" w:pos="9033"/>
              </w:tabs>
              <w:spacing w:after="0" w:line="240" w:lineRule="auto"/>
              <w:jc w:val="both"/>
              <w:rPr>
                <w:rFonts w:ascii="Times New Roman" w:hAnsi="Times New Roman"/>
                <w:sz w:val="28"/>
                <w:szCs w:val="28"/>
              </w:rPr>
            </w:pP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 xml:space="preserve">Иное направление подготовки (специальность), </w:t>
            </w:r>
            <w:r w:rsidRPr="00214929">
              <w:rPr>
                <w:rFonts w:ascii="Times New Roman" w:hAnsi="Times New Roman"/>
                <w:b w:val="0"/>
                <w:color w:val="auto"/>
                <w:sz w:val="28"/>
                <w:szCs w:val="28"/>
              </w:rPr>
              <w:t>при условии наличия диплома об окончании военной образовательной организации</w:t>
            </w:r>
            <w:r w:rsidRPr="00297977">
              <w:rPr>
                <w:rFonts w:ascii="Times New Roman" w:hAnsi="Times New Roman"/>
                <w:b w:val="0"/>
                <w:bCs w:val="0"/>
                <w:color w:val="auto"/>
                <w:sz w:val="28"/>
                <w:szCs w:val="28"/>
                <w:lang w:eastAsia="ru-RU"/>
              </w:rPr>
              <w:t xml:space="preserve">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A67D66" w:rsidRDefault="00A269CA" w:rsidP="00E33658">
            <w:pPr>
              <w:spacing w:after="0" w:line="240" w:lineRule="auto"/>
              <w:jc w:val="both"/>
              <w:rPr>
                <w:rFonts w:ascii="Times New Roman" w:hAnsi="Times New Roman"/>
                <w:bCs/>
                <w:sz w:val="28"/>
                <w:szCs w:val="28"/>
                <w:lang w:eastAsia="ru-RU"/>
              </w:rPr>
            </w:pPr>
            <w:r w:rsidRPr="00A67D66">
              <w:rPr>
                <w:rFonts w:ascii="Times New Roman" w:hAnsi="Times New Roman"/>
                <w:bCs/>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269CA" w:rsidRPr="00297977" w:rsidTr="00E33658">
        <w:tc>
          <w:tcPr>
            <w:tcW w:w="2802" w:type="dxa"/>
            <w:vMerge w:val="restart"/>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w:t>
            </w:r>
            <w:r w:rsidRPr="00297977">
              <w:rPr>
                <w:rFonts w:ascii="Times New Roman" w:hAnsi="Times New Roman"/>
                <w:b/>
                <w:bCs/>
                <w:sz w:val="28"/>
                <w:szCs w:val="28"/>
              </w:rPr>
              <w:t xml:space="preserve">. Требования к </w:t>
            </w:r>
            <w:r w:rsidRPr="00297977">
              <w:rPr>
                <w:rFonts w:ascii="Times New Roman" w:hAnsi="Times New Roman"/>
                <w:b/>
                <w:bCs/>
                <w:sz w:val="28"/>
                <w:szCs w:val="28"/>
              </w:rPr>
              <w:lastRenderedPageBreak/>
              <w:t>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rPr>
              <w:lastRenderedPageBreak/>
              <w:t xml:space="preserve">1. Профессиональные </w:t>
            </w:r>
            <w:r w:rsidRPr="00297977">
              <w:rPr>
                <w:rFonts w:ascii="Times New Roman" w:hAnsi="Times New Roman"/>
                <w:b/>
                <w:bCs/>
                <w:sz w:val="28"/>
                <w:szCs w:val="28"/>
              </w:rPr>
              <w:lastRenderedPageBreak/>
              <w:t>знания в области законодательства Российской Федерации</w:t>
            </w:r>
          </w:p>
        </w:tc>
        <w:tc>
          <w:tcPr>
            <w:tcW w:w="9356" w:type="dxa"/>
            <w:tcBorders>
              <w:top w:val="single" w:sz="4" w:space="0" w:color="auto"/>
              <w:left w:val="single" w:sz="4" w:space="0" w:color="auto"/>
              <w:bottom w:val="single" w:sz="4" w:space="0" w:color="auto"/>
              <w:right w:val="single" w:sz="4" w:space="0" w:color="auto"/>
            </w:tcBorders>
          </w:tcPr>
          <w:p w:rsidR="00A269CA" w:rsidRDefault="00A269CA" w:rsidP="00E33658">
            <w:pPr>
              <w:tabs>
                <w:tab w:val="left" w:pos="4953"/>
              </w:tabs>
              <w:spacing w:after="0" w:line="240" w:lineRule="auto"/>
              <w:jc w:val="both"/>
              <w:rPr>
                <w:rFonts w:ascii="Times New Roman" w:hAnsi="Times New Roman"/>
                <w:bCs/>
                <w:sz w:val="28"/>
                <w:szCs w:val="28"/>
              </w:rPr>
            </w:pPr>
            <w:r w:rsidRPr="00297977">
              <w:rPr>
                <w:rFonts w:ascii="Times New Roman" w:hAnsi="Times New Roman"/>
                <w:sz w:val="28"/>
                <w:szCs w:val="28"/>
              </w:rPr>
              <w:lastRenderedPageBreak/>
              <w:t xml:space="preserve">Знание нормативных правовых актов, включенных в Перечень </w:t>
            </w:r>
            <w:r w:rsidRPr="00297977">
              <w:rPr>
                <w:rFonts w:ascii="Times New Roman" w:hAnsi="Times New Roman"/>
                <w:sz w:val="28"/>
                <w:szCs w:val="28"/>
              </w:rPr>
              <w:lastRenderedPageBreak/>
              <w:t xml:space="preserve">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 xml:space="preserve">«Обеспечение деятельности </w:t>
            </w:r>
            <w:r w:rsidRPr="00EE09D3">
              <w:rPr>
                <w:rFonts w:ascii="Times New Roman" w:hAnsi="Times New Roman"/>
                <w:bCs/>
                <w:sz w:val="28"/>
                <w:szCs w:val="28"/>
              </w:rPr>
              <w:t>Министерств</w:t>
            </w:r>
            <w:r>
              <w:rPr>
                <w:rFonts w:ascii="Times New Roman" w:hAnsi="Times New Roman"/>
                <w:bCs/>
                <w:sz w:val="28"/>
                <w:szCs w:val="28"/>
              </w:rPr>
              <w:t>а</w:t>
            </w:r>
            <w:r w:rsidRPr="00EE09D3">
              <w:rPr>
                <w:rFonts w:ascii="Times New Roman" w:hAnsi="Times New Roman"/>
                <w:bCs/>
                <w:sz w:val="28"/>
                <w:szCs w:val="28"/>
              </w:rPr>
              <w:t xml:space="preserve"> </w:t>
            </w:r>
            <w:r>
              <w:rPr>
                <w:rFonts w:ascii="Times New Roman" w:hAnsi="Times New Roman"/>
                <w:bCs/>
                <w:sz w:val="28"/>
                <w:szCs w:val="28"/>
              </w:rPr>
              <w:t xml:space="preserve">обороны </w:t>
            </w:r>
            <w:r w:rsidRPr="00EE09D3">
              <w:rPr>
                <w:rFonts w:ascii="Times New Roman" w:hAnsi="Times New Roman"/>
                <w:bCs/>
                <w:sz w:val="28"/>
                <w:szCs w:val="28"/>
              </w:rPr>
              <w:t>Российской Федерации</w:t>
            </w:r>
            <w:r w:rsidRPr="00897E40">
              <w:rPr>
                <w:rFonts w:ascii="Times New Roman" w:hAnsi="Times New Roman"/>
                <w:bCs/>
                <w:sz w:val="28"/>
                <w:szCs w:val="28"/>
              </w:rPr>
              <w:t>»</w:t>
            </w:r>
            <w:r>
              <w:rPr>
                <w:rFonts w:ascii="Times New Roman" w:hAnsi="Times New Roman"/>
                <w:bCs/>
                <w:sz w:val="28"/>
                <w:szCs w:val="28"/>
              </w:rPr>
              <w:t>:</w:t>
            </w:r>
          </w:p>
          <w:p w:rsidR="00A269CA" w:rsidRDefault="00A269CA" w:rsidP="00E33658">
            <w:pPr>
              <w:tabs>
                <w:tab w:val="left" w:pos="9033"/>
              </w:tabs>
              <w:spacing w:after="0" w:line="240" w:lineRule="auto"/>
              <w:ind w:left="34"/>
              <w:jc w:val="both"/>
              <w:rPr>
                <w:rFonts w:ascii="Times New Roman" w:hAnsi="Times New Roman"/>
                <w:bCs/>
                <w:sz w:val="28"/>
                <w:szCs w:val="28"/>
              </w:rPr>
            </w:pPr>
            <w:r>
              <w:rPr>
                <w:rFonts w:ascii="Times New Roman" w:hAnsi="Times New Roman"/>
                <w:bCs/>
                <w:sz w:val="28"/>
                <w:szCs w:val="28"/>
              </w:rPr>
              <w:t>0.1., 0.2., 0.3., 0.4., 0.5., 0.6., 0.7., 0.8., 0.9., 0.10., 0.11., 0.12., 0.13., 0.14., 0.15., 0.16., 0.17., 0.18., 0.19., 0.20., 0.21., 0.22., 0.23., 0.24.</w:t>
            </w:r>
          </w:p>
          <w:p w:rsidR="00A269CA" w:rsidRPr="00297977" w:rsidRDefault="00A269CA" w:rsidP="00E33658">
            <w:pPr>
              <w:tabs>
                <w:tab w:val="left" w:pos="4953"/>
              </w:tabs>
              <w:spacing w:after="0" w:line="240" w:lineRule="auto"/>
              <w:jc w:val="both"/>
              <w:rPr>
                <w:rFonts w:ascii="Times New Roman" w:hAnsi="Times New Roman"/>
                <w:sz w:val="28"/>
                <w:szCs w:val="28"/>
              </w:rPr>
            </w:pPr>
          </w:p>
          <w:p w:rsidR="00A269CA" w:rsidRPr="00297977"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269CA" w:rsidRPr="00297977" w:rsidTr="00E33658">
        <w:trPr>
          <w:trHeight w:val="699"/>
        </w:trPr>
        <w:tc>
          <w:tcPr>
            <w:tcW w:w="2802" w:type="dxa"/>
            <w:vMerge/>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bCs/>
                <w:sz w:val="28"/>
                <w:szCs w:val="28"/>
              </w:rPr>
            </w:pPr>
            <w:r w:rsidRPr="00297977">
              <w:rPr>
                <w:rFonts w:ascii="Times New Roman" w:hAnsi="Times New Roman"/>
                <w:b/>
                <w:bCs/>
                <w:sz w:val="28"/>
                <w:szCs w:val="28"/>
              </w:rPr>
              <w:t>2. Иные профессиональные знания</w:t>
            </w:r>
          </w:p>
          <w:p w:rsidR="00A269CA" w:rsidRPr="00297977" w:rsidRDefault="00A269CA" w:rsidP="00E33658">
            <w:pPr>
              <w:tabs>
                <w:tab w:val="left" w:pos="9033"/>
              </w:tabs>
              <w:spacing w:after="0" w:line="240" w:lineRule="auto"/>
              <w:jc w:val="center"/>
              <w:rPr>
                <w:rFonts w:ascii="Times New Roman" w:hAnsi="Times New Roman"/>
                <w:sz w:val="28"/>
                <w:szCs w:val="28"/>
              </w:rPr>
            </w:pPr>
          </w:p>
        </w:tc>
        <w:tc>
          <w:tcPr>
            <w:tcW w:w="9356" w:type="dxa"/>
            <w:tcBorders>
              <w:top w:val="single" w:sz="4" w:space="0" w:color="auto"/>
              <w:left w:val="single" w:sz="4" w:space="0" w:color="auto"/>
              <w:bottom w:val="single" w:sz="4" w:space="0" w:color="auto"/>
              <w:right w:val="single" w:sz="4" w:space="0" w:color="auto"/>
            </w:tcBorders>
          </w:tcPr>
          <w:p w:rsidR="00A269CA" w:rsidRDefault="00A269CA" w:rsidP="00E33658">
            <w:pPr>
              <w:spacing w:after="0" w:line="240" w:lineRule="auto"/>
              <w:jc w:val="both"/>
              <w:rPr>
                <w:rFonts w:ascii="Times New Roman" w:hAnsi="Times New Roman"/>
                <w:sz w:val="28"/>
                <w:szCs w:val="28"/>
              </w:rPr>
            </w:pPr>
            <w:r w:rsidRPr="00297977">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A269CA" w:rsidRDefault="00A269CA" w:rsidP="00E33658">
            <w:pPr>
              <w:tabs>
                <w:tab w:val="left" w:pos="9033"/>
              </w:tabs>
              <w:spacing w:after="0" w:line="240" w:lineRule="auto"/>
              <w:ind w:left="34"/>
              <w:jc w:val="both"/>
              <w:rPr>
                <w:rFonts w:ascii="Times New Roman" w:hAnsi="Times New Roman"/>
                <w:bCs/>
                <w:sz w:val="28"/>
                <w:szCs w:val="28"/>
              </w:rPr>
            </w:pPr>
            <w:r>
              <w:rPr>
                <w:rFonts w:ascii="Times New Roman" w:hAnsi="Times New Roman"/>
                <w:sz w:val="28"/>
                <w:szCs w:val="28"/>
              </w:rPr>
              <w:t>«Определение основных направлений развития сферы культуры в Вооруженных Силах</w:t>
            </w:r>
            <w:r w:rsidRPr="00897E40">
              <w:rPr>
                <w:rFonts w:ascii="Times New Roman" w:hAnsi="Times New Roman"/>
                <w:bCs/>
                <w:sz w:val="28"/>
                <w:szCs w:val="28"/>
              </w:rPr>
              <w:t>»</w:t>
            </w:r>
            <w:r>
              <w:rPr>
                <w:rFonts w:ascii="Times New Roman" w:hAnsi="Times New Roman"/>
                <w:bCs/>
                <w:sz w:val="28"/>
                <w:szCs w:val="28"/>
              </w:rPr>
              <w:t>:1.1., 1.2., 1.3., 1.4., 1.5., 1.6., 1.7., 1.8., 1.9., 1.10., 1.11., 1.12., 1.13., 1.14., 1.15., 1.16., 1.17.,1.18., 1.19., 1.20., 1.21., 1.22., 1.23., 1.24.</w:t>
            </w:r>
          </w:p>
          <w:p w:rsidR="00A269CA" w:rsidRPr="00920943" w:rsidRDefault="00A269CA" w:rsidP="00E33658">
            <w:pPr>
              <w:pStyle w:val="1"/>
              <w:tabs>
                <w:tab w:val="left" w:pos="351"/>
                <w:tab w:val="left" w:pos="9033"/>
              </w:tabs>
              <w:spacing w:after="0" w:line="240" w:lineRule="auto"/>
              <w:ind w:left="68"/>
              <w:jc w:val="both"/>
              <w:rPr>
                <w:rFonts w:ascii="Times New Roman" w:hAnsi="Times New Roman"/>
                <w:sz w:val="28"/>
                <w:szCs w:val="28"/>
              </w:rPr>
            </w:pPr>
          </w:p>
        </w:tc>
      </w:tr>
      <w:tr w:rsidR="00A269CA" w:rsidRPr="00297977" w:rsidTr="00E33658">
        <w:tc>
          <w:tcPr>
            <w:tcW w:w="5920"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III</w:t>
            </w:r>
            <w:r w:rsidRPr="00297977">
              <w:rPr>
                <w:rFonts w:ascii="Times New Roman" w:hAnsi="Times New Roman"/>
                <w:b/>
                <w:bCs/>
                <w:sz w:val="28"/>
                <w:szCs w:val="28"/>
              </w:rPr>
              <w:t>. Требования к профессиональным навыкам</w:t>
            </w:r>
          </w:p>
        </w:tc>
        <w:tc>
          <w:tcPr>
            <w:tcW w:w="9356" w:type="dxa"/>
            <w:tcBorders>
              <w:top w:val="single" w:sz="4" w:space="0" w:color="auto"/>
              <w:left w:val="single" w:sz="4" w:space="0" w:color="auto"/>
              <w:bottom w:val="single" w:sz="4" w:space="0" w:color="auto"/>
              <w:right w:val="single" w:sz="4" w:space="0" w:color="auto"/>
            </w:tcBorders>
          </w:tcPr>
          <w:p w:rsidR="00A269CA" w:rsidRPr="00C603A7" w:rsidRDefault="00A269CA" w:rsidP="00E33658">
            <w:pPr>
              <w:pStyle w:val="1"/>
              <w:tabs>
                <w:tab w:val="left" w:pos="351"/>
                <w:tab w:val="left" w:pos="9033"/>
              </w:tabs>
              <w:spacing w:after="0" w:line="240" w:lineRule="auto"/>
              <w:ind w:left="68"/>
              <w:jc w:val="both"/>
              <w:rPr>
                <w:rFonts w:ascii="Times New Roman" w:hAnsi="Times New Roman"/>
                <w:i/>
                <w:sz w:val="28"/>
                <w:szCs w:val="28"/>
              </w:rPr>
            </w:pPr>
            <w:r>
              <w:rPr>
                <w:rFonts w:ascii="Times New Roman" w:hAnsi="Times New Roman"/>
                <w:i/>
                <w:color w:val="FF0000"/>
                <w:sz w:val="28"/>
                <w:szCs w:val="28"/>
              </w:rPr>
              <w:t xml:space="preserve"> </w:t>
            </w:r>
            <w:r>
              <w:rPr>
                <w:rFonts w:ascii="Times New Roman" w:hAnsi="Times New Roman"/>
                <w:sz w:val="28"/>
                <w:szCs w:val="28"/>
              </w:rPr>
              <w:t xml:space="preserve">Осуществление своевременного и всестороннего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выполнением поставленных задач. Применение передовых методов и инструментов управления. Навыки о</w:t>
            </w:r>
            <w:r w:rsidRPr="00DE653B">
              <w:rPr>
                <w:rFonts w:ascii="Times New Roman" w:hAnsi="Times New Roman"/>
                <w:sz w:val="28"/>
                <w:szCs w:val="28"/>
              </w:rPr>
              <w:t>рганизаци</w:t>
            </w:r>
            <w:r>
              <w:rPr>
                <w:rFonts w:ascii="Times New Roman" w:hAnsi="Times New Roman"/>
                <w:sz w:val="28"/>
                <w:szCs w:val="28"/>
              </w:rPr>
              <w:t>и</w:t>
            </w:r>
            <w:r w:rsidRPr="00DE653B">
              <w:rPr>
                <w:rFonts w:ascii="Times New Roman" w:hAnsi="Times New Roman"/>
                <w:sz w:val="28"/>
                <w:szCs w:val="28"/>
              </w:rPr>
              <w:t xml:space="preserve"> культурных мероприятий, учебно-методических сборов. </w:t>
            </w:r>
            <w:r>
              <w:rPr>
                <w:rFonts w:ascii="Times New Roman" w:hAnsi="Times New Roman"/>
                <w:sz w:val="28"/>
                <w:szCs w:val="28"/>
              </w:rPr>
              <w:t>Методическое руководство театральным, военно-музейным и библиотечным делом, кинопроизводством.</w:t>
            </w:r>
            <w:r w:rsidRPr="00DC3C6A">
              <w:rPr>
                <w:rFonts w:ascii="Times New Roman" w:hAnsi="Times New Roman"/>
                <w:sz w:val="28"/>
                <w:szCs w:val="28"/>
              </w:rPr>
              <w:t xml:space="preserve"> </w:t>
            </w:r>
            <w:r>
              <w:rPr>
                <w:rFonts w:ascii="Times New Roman" w:hAnsi="Times New Roman"/>
                <w:sz w:val="28"/>
                <w:szCs w:val="28"/>
              </w:rPr>
              <w:t>Навыки подготовки</w:t>
            </w:r>
            <w:r w:rsidRPr="00DE653B">
              <w:rPr>
                <w:rFonts w:ascii="Times New Roman" w:hAnsi="Times New Roman"/>
                <w:sz w:val="28"/>
                <w:szCs w:val="28"/>
              </w:rPr>
              <w:t xml:space="preserve"> проектов правовых актов. Анализ основных показателей деятельности. Подготовка финансово-экономических расчетов. Организация работы по формированию государственных заказов</w:t>
            </w:r>
            <w:r>
              <w:rPr>
                <w:rFonts w:ascii="Times New Roman" w:hAnsi="Times New Roman"/>
                <w:sz w:val="28"/>
                <w:szCs w:val="28"/>
              </w:rPr>
              <w:t xml:space="preserve">. </w:t>
            </w:r>
          </w:p>
        </w:tc>
      </w:tr>
    </w:tbl>
    <w:p w:rsidR="00A269CA" w:rsidRPr="00EE09D3" w:rsidRDefault="00A269CA" w:rsidP="00A269CA">
      <w:pPr>
        <w:spacing w:after="0" w:line="240" w:lineRule="auto"/>
      </w:pPr>
      <w:r w:rsidRPr="00EE09D3">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A269CA" w:rsidRPr="00297977" w:rsidTr="00E33658">
        <w:trPr>
          <w:trHeight w:val="928"/>
        </w:trPr>
        <w:tc>
          <w:tcPr>
            <w:tcW w:w="15276" w:type="dxa"/>
            <w:gridSpan w:val="3"/>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sz w:val="28"/>
                <w:szCs w:val="28"/>
              </w:rPr>
            </w:pPr>
            <w:r w:rsidRPr="00297977">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A269CA" w:rsidRPr="00297977" w:rsidTr="00E33658">
        <w:trPr>
          <w:trHeight w:val="1124"/>
        </w:trPr>
        <w:tc>
          <w:tcPr>
            <w:tcW w:w="6062"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smartTag w:uri="urn:schemas-microsoft-com:office:smarttags" w:element="place">
              <w:r w:rsidRPr="00297977">
                <w:rPr>
                  <w:rFonts w:ascii="Times New Roman" w:hAnsi="Times New Roman"/>
                  <w:b/>
                  <w:bCs/>
                  <w:sz w:val="28"/>
                  <w:szCs w:val="28"/>
                  <w:lang w:val="en-US"/>
                </w:rPr>
                <w:t>I</w:t>
              </w:r>
              <w:r w:rsidRPr="00297977">
                <w:rPr>
                  <w:rFonts w:ascii="Times New Roman" w:hAnsi="Times New Roman"/>
                  <w:b/>
                  <w:bCs/>
                  <w:sz w:val="28"/>
                  <w:szCs w:val="28"/>
                </w:rPr>
                <w:t>.</w:t>
              </w:r>
            </w:smartTag>
            <w:r w:rsidRPr="00297977">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Pr="00EE09D3" w:rsidRDefault="00A269CA" w:rsidP="00E33658">
            <w:pPr>
              <w:tabs>
                <w:tab w:val="left" w:pos="9033"/>
              </w:tabs>
              <w:spacing w:after="0" w:line="240" w:lineRule="auto"/>
              <w:jc w:val="both"/>
              <w:rPr>
                <w:rFonts w:ascii="Times New Roman" w:hAnsi="Times New Roman"/>
                <w:bCs/>
                <w:sz w:val="28"/>
                <w:szCs w:val="28"/>
              </w:rPr>
            </w:pPr>
            <w:r w:rsidRPr="00EE09D3">
              <w:rPr>
                <w:rFonts w:ascii="Times New Roman" w:hAnsi="Times New Roman"/>
                <w:b/>
                <w:bCs/>
                <w:sz w:val="28"/>
                <w:szCs w:val="28"/>
              </w:rPr>
              <w:t>К магистрам:</w:t>
            </w:r>
            <w:r w:rsidRPr="00EE09D3">
              <w:rPr>
                <w:rFonts w:ascii="Times New Roman" w:hAnsi="Times New Roman"/>
                <w:bCs/>
                <w:sz w:val="28"/>
                <w:szCs w:val="28"/>
              </w:rPr>
              <w:t xml:space="preserve"> </w:t>
            </w:r>
          </w:p>
          <w:p w:rsidR="00A269CA" w:rsidRPr="00EE09D3" w:rsidRDefault="00A269CA" w:rsidP="00E33658">
            <w:pPr>
              <w:tabs>
                <w:tab w:val="left" w:pos="9033"/>
              </w:tabs>
              <w:spacing w:after="0" w:line="240" w:lineRule="auto"/>
              <w:jc w:val="both"/>
              <w:rPr>
                <w:rFonts w:ascii="Times New Roman" w:hAnsi="Times New Roman"/>
                <w:sz w:val="28"/>
                <w:szCs w:val="28"/>
              </w:rPr>
            </w:pPr>
            <w:r>
              <w:rPr>
                <w:rFonts w:ascii="Times New Roman" w:hAnsi="Times New Roman"/>
                <w:bCs/>
                <w:sz w:val="28"/>
                <w:szCs w:val="28"/>
              </w:rPr>
              <w:t>направления подготовки</w:t>
            </w:r>
            <w:r>
              <w:rPr>
                <w:rStyle w:val="a5"/>
                <w:rFonts w:ascii="Times New Roman" w:eastAsia="Calibri" w:hAnsi="Times New Roman"/>
                <w:sz w:val="28"/>
                <w:szCs w:val="28"/>
              </w:rPr>
              <w:footnoteReference w:id="26"/>
            </w:r>
            <w:r>
              <w:rPr>
                <w:rFonts w:ascii="Times New Roman" w:hAnsi="Times New Roman"/>
                <w:sz w:val="28"/>
                <w:szCs w:val="28"/>
              </w:rPr>
              <w:t xml:space="preserve"> </w:t>
            </w:r>
            <w:r w:rsidRPr="006445B6">
              <w:rPr>
                <w:rFonts w:ascii="Times New Roman" w:hAnsi="Times New Roman"/>
                <w:sz w:val="28"/>
                <w:szCs w:val="28"/>
              </w:rPr>
              <w:t>«</w:t>
            </w:r>
            <w:proofErr w:type="spellStart"/>
            <w:r w:rsidRPr="006445B6">
              <w:rPr>
                <w:rFonts w:ascii="Times New Roman" w:hAnsi="Times New Roman"/>
                <w:sz w:val="28"/>
                <w:szCs w:val="28"/>
              </w:rPr>
              <w:t>Культуроведение</w:t>
            </w:r>
            <w:proofErr w:type="spellEnd"/>
            <w:r w:rsidRPr="006445B6">
              <w:rPr>
                <w:rFonts w:ascii="Times New Roman" w:hAnsi="Times New Roman"/>
                <w:sz w:val="28"/>
                <w:szCs w:val="28"/>
              </w:rPr>
              <w:t xml:space="preserve"> и </w:t>
            </w:r>
            <w:proofErr w:type="spellStart"/>
            <w:r w:rsidRPr="006445B6">
              <w:rPr>
                <w:rFonts w:ascii="Times New Roman" w:hAnsi="Times New Roman"/>
                <w:sz w:val="28"/>
                <w:szCs w:val="28"/>
              </w:rPr>
              <w:t>социокультурные</w:t>
            </w:r>
            <w:proofErr w:type="spellEnd"/>
            <w:r w:rsidRPr="006445B6">
              <w:rPr>
                <w:rFonts w:ascii="Times New Roman" w:hAnsi="Times New Roman"/>
                <w:sz w:val="28"/>
                <w:szCs w:val="28"/>
              </w:rPr>
              <w:t xml:space="preserve"> проекты»</w:t>
            </w:r>
            <w:r>
              <w:rPr>
                <w:rFonts w:ascii="Times New Roman" w:hAnsi="Times New Roman"/>
                <w:sz w:val="28"/>
                <w:szCs w:val="28"/>
              </w:rPr>
              <w:t>,</w:t>
            </w:r>
            <w:r w:rsidRPr="006445B6">
              <w:rPr>
                <w:rFonts w:ascii="Times New Roman" w:hAnsi="Times New Roman"/>
                <w:sz w:val="28"/>
                <w:szCs w:val="28"/>
              </w:rPr>
              <w:t xml:space="preserve"> «Сценические искусства и литературное творчество»</w:t>
            </w:r>
            <w:r w:rsidRPr="001423DA">
              <w:rPr>
                <w:rFonts w:ascii="Times New Roman" w:hAnsi="Times New Roman"/>
              </w:rPr>
              <w:t xml:space="preserve"> </w:t>
            </w:r>
          </w:p>
          <w:p w:rsidR="00A269CA" w:rsidRPr="00EE09D3" w:rsidRDefault="00A269CA" w:rsidP="00E33658">
            <w:pPr>
              <w:tabs>
                <w:tab w:val="left" w:pos="9033"/>
              </w:tabs>
              <w:spacing w:after="0" w:line="240" w:lineRule="auto"/>
              <w:jc w:val="both"/>
              <w:rPr>
                <w:rFonts w:ascii="Times New Roman" w:hAnsi="Times New Roman"/>
                <w:b/>
                <w:sz w:val="28"/>
                <w:szCs w:val="28"/>
              </w:rPr>
            </w:pPr>
          </w:p>
          <w:p w:rsidR="00A269CA" w:rsidRDefault="00A269CA" w:rsidP="00E33658">
            <w:pPr>
              <w:tabs>
                <w:tab w:val="left" w:pos="9033"/>
              </w:tabs>
              <w:spacing w:after="0" w:line="240" w:lineRule="auto"/>
              <w:jc w:val="both"/>
              <w:rPr>
                <w:rFonts w:ascii="Times New Roman" w:hAnsi="Times New Roman"/>
                <w:b/>
                <w:sz w:val="28"/>
                <w:szCs w:val="28"/>
              </w:rPr>
            </w:pPr>
            <w:r w:rsidRPr="00EE09D3">
              <w:rPr>
                <w:rFonts w:ascii="Times New Roman" w:hAnsi="Times New Roman"/>
                <w:b/>
                <w:sz w:val="28"/>
                <w:szCs w:val="28"/>
              </w:rPr>
              <w:t xml:space="preserve">К специалистам: </w:t>
            </w:r>
          </w:p>
          <w:p w:rsidR="00A269CA" w:rsidRPr="00573708" w:rsidRDefault="00A269CA" w:rsidP="00E33658">
            <w:pPr>
              <w:tabs>
                <w:tab w:val="left" w:pos="9033"/>
              </w:tabs>
              <w:spacing w:after="0" w:line="240" w:lineRule="auto"/>
              <w:jc w:val="both"/>
              <w:rPr>
                <w:rFonts w:ascii="Times New Roman" w:hAnsi="Times New Roman"/>
                <w:sz w:val="28"/>
                <w:szCs w:val="28"/>
              </w:rPr>
            </w:pPr>
            <w:r w:rsidRPr="00B04C05">
              <w:rPr>
                <w:rFonts w:ascii="Times New Roman" w:hAnsi="Times New Roman"/>
                <w:sz w:val="28"/>
                <w:szCs w:val="28"/>
              </w:rPr>
              <w:t xml:space="preserve">специальности </w:t>
            </w:r>
            <w:r>
              <w:rPr>
                <w:rStyle w:val="a5"/>
                <w:rFonts w:ascii="Times New Roman" w:eastAsia="Calibri" w:hAnsi="Times New Roman"/>
                <w:sz w:val="28"/>
                <w:szCs w:val="28"/>
              </w:rPr>
              <w:t xml:space="preserve"> </w:t>
            </w:r>
            <w:r>
              <w:rPr>
                <w:rStyle w:val="a5"/>
                <w:rFonts w:ascii="Times New Roman" w:eastAsia="Calibri" w:hAnsi="Times New Roman"/>
                <w:sz w:val="28"/>
                <w:szCs w:val="28"/>
              </w:rPr>
              <w:footnoteReference w:id="27"/>
            </w:r>
            <w:r>
              <w:rPr>
                <w:rFonts w:ascii="Times New Roman" w:hAnsi="Times New Roman"/>
                <w:sz w:val="28"/>
                <w:szCs w:val="28"/>
              </w:rPr>
              <w:t>.</w:t>
            </w:r>
            <w:r w:rsidRPr="001423DA">
              <w:rPr>
                <w:rFonts w:ascii="Times New Roman" w:hAnsi="Times New Roman"/>
              </w:rPr>
              <w:t xml:space="preserve"> </w:t>
            </w:r>
            <w:r>
              <w:rPr>
                <w:rFonts w:ascii="Times New Roman" w:hAnsi="Times New Roman"/>
              </w:rPr>
              <w:t>«</w:t>
            </w:r>
            <w:proofErr w:type="spellStart"/>
            <w:r w:rsidRPr="00573708">
              <w:rPr>
                <w:rFonts w:ascii="Times New Roman" w:hAnsi="Times New Roman"/>
                <w:sz w:val="28"/>
                <w:szCs w:val="28"/>
              </w:rPr>
              <w:t>Культурология</w:t>
            </w:r>
            <w:proofErr w:type="spellEnd"/>
            <w:r>
              <w:rPr>
                <w:rFonts w:ascii="Times New Roman" w:hAnsi="Times New Roman"/>
                <w:sz w:val="28"/>
                <w:szCs w:val="28"/>
              </w:rPr>
              <w:t>»,</w:t>
            </w:r>
            <w:r w:rsidRPr="00573708">
              <w:rPr>
                <w:rFonts w:ascii="Times New Roman" w:hAnsi="Times New Roman"/>
                <w:sz w:val="28"/>
                <w:szCs w:val="28"/>
              </w:rPr>
              <w:t xml:space="preserve"> </w:t>
            </w:r>
            <w:r>
              <w:rPr>
                <w:rFonts w:ascii="Times New Roman" w:hAnsi="Times New Roman"/>
                <w:sz w:val="28"/>
                <w:szCs w:val="28"/>
              </w:rPr>
              <w:t>«</w:t>
            </w:r>
            <w:r w:rsidRPr="00573708">
              <w:rPr>
                <w:rFonts w:ascii="Times New Roman" w:hAnsi="Times New Roman"/>
                <w:sz w:val="28"/>
                <w:szCs w:val="28"/>
              </w:rPr>
              <w:t>Социально-культурная деятельность</w:t>
            </w:r>
            <w:r>
              <w:rPr>
                <w:rFonts w:ascii="Times New Roman" w:hAnsi="Times New Roman"/>
                <w:sz w:val="28"/>
                <w:szCs w:val="28"/>
              </w:rPr>
              <w:t>»,</w:t>
            </w:r>
            <w:r w:rsidRPr="00573708">
              <w:rPr>
                <w:rFonts w:ascii="Times New Roman" w:hAnsi="Times New Roman"/>
                <w:sz w:val="28"/>
                <w:szCs w:val="28"/>
              </w:rPr>
              <w:t xml:space="preserve"> </w:t>
            </w:r>
            <w:r>
              <w:rPr>
                <w:rFonts w:ascii="Times New Roman" w:hAnsi="Times New Roman"/>
                <w:sz w:val="28"/>
                <w:szCs w:val="28"/>
              </w:rPr>
              <w:t>«</w:t>
            </w:r>
            <w:proofErr w:type="spellStart"/>
            <w:r w:rsidRPr="00573708">
              <w:rPr>
                <w:rFonts w:ascii="Times New Roman" w:hAnsi="Times New Roman"/>
                <w:sz w:val="28"/>
                <w:szCs w:val="28"/>
              </w:rPr>
              <w:t>Музеология</w:t>
            </w:r>
            <w:proofErr w:type="spellEnd"/>
            <w:r w:rsidRPr="00573708">
              <w:rPr>
                <w:rFonts w:ascii="Times New Roman" w:hAnsi="Times New Roman"/>
                <w:sz w:val="28"/>
                <w:szCs w:val="28"/>
              </w:rPr>
              <w:t xml:space="preserve"> и охрана объектов культурного и природного наследия</w:t>
            </w:r>
            <w:r>
              <w:rPr>
                <w:rFonts w:ascii="Times New Roman" w:hAnsi="Times New Roman"/>
                <w:sz w:val="28"/>
                <w:szCs w:val="28"/>
              </w:rPr>
              <w:t>»,</w:t>
            </w:r>
            <w:r w:rsidRPr="00573708">
              <w:rPr>
                <w:rFonts w:ascii="Times New Roman" w:hAnsi="Times New Roman"/>
                <w:sz w:val="28"/>
                <w:szCs w:val="28"/>
              </w:rPr>
              <w:t xml:space="preserve"> </w:t>
            </w:r>
            <w:r>
              <w:rPr>
                <w:rFonts w:ascii="Times New Roman" w:hAnsi="Times New Roman"/>
                <w:sz w:val="28"/>
                <w:szCs w:val="28"/>
              </w:rPr>
              <w:t>«</w:t>
            </w:r>
            <w:r w:rsidRPr="00573708">
              <w:rPr>
                <w:rFonts w:ascii="Times New Roman" w:hAnsi="Times New Roman"/>
                <w:sz w:val="28"/>
                <w:szCs w:val="28"/>
              </w:rPr>
              <w:t>Режиссура театрализованных представлений и праздников</w:t>
            </w:r>
            <w:r>
              <w:rPr>
                <w:rFonts w:ascii="Times New Roman" w:hAnsi="Times New Roman"/>
                <w:sz w:val="28"/>
                <w:szCs w:val="28"/>
              </w:rPr>
              <w:t>»,</w:t>
            </w:r>
            <w:r w:rsidRPr="00573708">
              <w:rPr>
                <w:rFonts w:ascii="Times New Roman" w:hAnsi="Times New Roman"/>
                <w:sz w:val="28"/>
                <w:szCs w:val="28"/>
              </w:rPr>
              <w:t xml:space="preserve"> </w:t>
            </w:r>
            <w:r>
              <w:rPr>
                <w:rFonts w:ascii="Times New Roman" w:hAnsi="Times New Roman"/>
                <w:sz w:val="28"/>
                <w:szCs w:val="28"/>
              </w:rPr>
              <w:t>«</w:t>
            </w:r>
            <w:r w:rsidRPr="00573708">
              <w:rPr>
                <w:rFonts w:ascii="Times New Roman" w:hAnsi="Times New Roman"/>
                <w:sz w:val="28"/>
                <w:szCs w:val="28"/>
              </w:rPr>
              <w:t>Библиотечно-информационная деятельность</w:t>
            </w:r>
            <w:r>
              <w:rPr>
                <w:rFonts w:ascii="Times New Roman" w:hAnsi="Times New Roman"/>
                <w:sz w:val="28"/>
                <w:szCs w:val="28"/>
              </w:rPr>
              <w:t>».</w:t>
            </w:r>
          </w:p>
          <w:p w:rsidR="00A269CA" w:rsidRDefault="00A269CA" w:rsidP="00E33658">
            <w:pPr>
              <w:spacing w:after="0" w:line="240" w:lineRule="auto"/>
              <w:jc w:val="both"/>
              <w:rPr>
                <w:rFonts w:ascii="Times New Roman" w:hAnsi="Times New Roman"/>
                <w:b/>
                <w:bCs/>
                <w:sz w:val="28"/>
                <w:szCs w:val="28"/>
              </w:rPr>
            </w:pPr>
          </w:p>
          <w:p w:rsidR="00A269CA" w:rsidRPr="00EA761A" w:rsidRDefault="00A269CA" w:rsidP="00E33658">
            <w:pPr>
              <w:spacing w:after="0" w:line="240" w:lineRule="auto"/>
              <w:jc w:val="both"/>
              <w:rPr>
                <w:rFonts w:ascii="Times New Roman" w:hAnsi="Times New Roman"/>
                <w:b/>
                <w:bCs/>
                <w:sz w:val="28"/>
                <w:szCs w:val="28"/>
              </w:rPr>
            </w:pPr>
            <w:r w:rsidRPr="00EA761A">
              <w:rPr>
                <w:rFonts w:ascii="Times New Roman" w:hAnsi="Times New Roman"/>
                <w:b/>
                <w:bCs/>
                <w:sz w:val="28"/>
                <w:szCs w:val="28"/>
              </w:rPr>
              <w:t>К бакалаврам:</w:t>
            </w:r>
          </w:p>
          <w:p w:rsidR="00A269CA" w:rsidRDefault="00A269CA" w:rsidP="00E33658">
            <w:pPr>
              <w:tabs>
                <w:tab w:val="left" w:pos="9033"/>
              </w:tabs>
              <w:spacing w:after="0" w:line="240" w:lineRule="auto"/>
              <w:jc w:val="both"/>
              <w:rPr>
                <w:rFonts w:ascii="Times New Roman" w:hAnsi="Times New Roman"/>
                <w:sz w:val="28"/>
                <w:szCs w:val="28"/>
              </w:rPr>
            </w:pPr>
            <w:r w:rsidRPr="00EA761A">
              <w:rPr>
                <w:rFonts w:ascii="Times New Roman" w:hAnsi="Times New Roman"/>
                <w:bCs/>
                <w:sz w:val="28"/>
                <w:szCs w:val="28"/>
              </w:rPr>
              <w:t xml:space="preserve">направления подготовки </w:t>
            </w:r>
            <w:r w:rsidRPr="00EA761A">
              <w:rPr>
                <w:rFonts w:ascii="Times New Roman" w:hAnsi="Times New Roman"/>
                <w:sz w:val="28"/>
                <w:szCs w:val="28"/>
              </w:rPr>
              <w:t>«</w:t>
            </w:r>
            <w:r w:rsidRPr="003B06BA">
              <w:rPr>
                <w:rFonts w:ascii="Times New Roman" w:hAnsi="Times New Roman"/>
                <w:color w:val="000000"/>
                <w:sz w:val="28"/>
                <w:szCs w:val="28"/>
              </w:rPr>
              <w:t>Правоведение</w:t>
            </w:r>
            <w:r w:rsidRPr="00EA761A">
              <w:rPr>
                <w:rFonts w:ascii="Times New Roman" w:hAnsi="Times New Roman"/>
                <w:sz w:val="28"/>
                <w:szCs w:val="28"/>
              </w:rPr>
              <w:t>»</w:t>
            </w:r>
            <w:r w:rsidRPr="00EA761A">
              <w:rPr>
                <w:rStyle w:val="a5"/>
                <w:rFonts w:ascii="Times New Roman" w:eastAsia="Calibri" w:hAnsi="Times New Roman"/>
                <w:sz w:val="28"/>
                <w:szCs w:val="28"/>
              </w:rPr>
              <w:t xml:space="preserve"> </w:t>
            </w:r>
            <w:r w:rsidRPr="00EA761A">
              <w:rPr>
                <w:rStyle w:val="a5"/>
                <w:rFonts w:ascii="Times New Roman" w:eastAsia="Calibri" w:hAnsi="Times New Roman"/>
                <w:sz w:val="28"/>
                <w:szCs w:val="28"/>
              </w:rPr>
              <w:footnoteReference w:id="28"/>
            </w:r>
            <w:r w:rsidRPr="00EA761A">
              <w:rPr>
                <w:rFonts w:ascii="Times New Roman" w:hAnsi="Times New Roman"/>
                <w:sz w:val="28"/>
                <w:szCs w:val="28"/>
              </w:rPr>
              <w:t>.</w:t>
            </w:r>
            <w:r w:rsidRPr="001423DA">
              <w:rPr>
                <w:rFonts w:ascii="Times New Roman" w:hAnsi="Times New Roman"/>
              </w:rPr>
              <w:t xml:space="preserve"> </w:t>
            </w:r>
            <w:r>
              <w:rPr>
                <w:rFonts w:ascii="Times New Roman" w:hAnsi="Times New Roman"/>
                <w:sz w:val="28"/>
                <w:szCs w:val="28"/>
              </w:rPr>
              <w:t>«</w:t>
            </w:r>
            <w:r w:rsidRPr="004E7218">
              <w:rPr>
                <w:rFonts w:ascii="Times New Roman" w:hAnsi="Times New Roman"/>
                <w:sz w:val="28"/>
                <w:szCs w:val="28"/>
              </w:rPr>
              <w:t>Государственное и муниципальное управление</w:t>
            </w:r>
            <w:r>
              <w:rPr>
                <w:rFonts w:ascii="Times New Roman" w:hAnsi="Times New Roman"/>
                <w:sz w:val="28"/>
                <w:szCs w:val="28"/>
              </w:rPr>
              <w:t>»,</w:t>
            </w:r>
            <w:r w:rsidRPr="004E7218">
              <w:rPr>
                <w:rFonts w:ascii="Times New Roman" w:hAnsi="Times New Roman"/>
                <w:sz w:val="28"/>
                <w:szCs w:val="28"/>
              </w:rPr>
              <w:t xml:space="preserve"> </w:t>
            </w:r>
            <w:r>
              <w:rPr>
                <w:rFonts w:ascii="Times New Roman" w:hAnsi="Times New Roman"/>
                <w:sz w:val="28"/>
                <w:szCs w:val="28"/>
              </w:rPr>
              <w:t>«</w:t>
            </w:r>
            <w:r w:rsidRPr="004E7218">
              <w:rPr>
                <w:rFonts w:ascii="Times New Roman" w:hAnsi="Times New Roman"/>
                <w:sz w:val="28"/>
                <w:szCs w:val="28"/>
              </w:rPr>
              <w:t>Филология</w:t>
            </w:r>
            <w:r>
              <w:rPr>
                <w:rFonts w:ascii="Times New Roman" w:hAnsi="Times New Roman"/>
                <w:sz w:val="28"/>
                <w:szCs w:val="28"/>
              </w:rPr>
              <w:t>»,</w:t>
            </w:r>
            <w:r w:rsidRPr="004E7218">
              <w:rPr>
                <w:rFonts w:ascii="Times New Roman" w:hAnsi="Times New Roman"/>
                <w:sz w:val="28"/>
                <w:szCs w:val="28"/>
              </w:rPr>
              <w:t xml:space="preserve"> </w:t>
            </w:r>
            <w:r>
              <w:rPr>
                <w:rFonts w:ascii="Times New Roman" w:hAnsi="Times New Roman"/>
                <w:sz w:val="28"/>
                <w:szCs w:val="28"/>
              </w:rPr>
              <w:t>«</w:t>
            </w:r>
            <w:r w:rsidRPr="004E7218">
              <w:rPr>
                <w:rFonts w:ascii="Times New Roman" w:hAnsi="Times New Roman"/>
                <w:sz w:val="28"/>
                <w:szCs w:val="28"/>
              </w:rPr>
              <w:t>Документоведение и архивоведение</w:t>
            </w:r>
            <w:r>
              <w:rPr>
                <w:rFonts w:ascii="Times New Roman" w:hAnsi="Times New Roman"/>
                <w:sz w:val="28"/>
                <w:szCs w:val="28"/>
              </w:rPr>
              <w:t>»</w:t>
            </w: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 xml:space="preserve">Иное направление подготовки (специальность), </w:t>
            </w:r>
            <w:r w:rsidRPr="00214929">
              <w:rPr>
                <w:rFonts w:ascii="Times New Roman" w:hAnsi="Times New Roman"/>
                <w:b w:val="0"/>
                <w:color w:val="auto"/>
                <w:sz w:val="28"/>
                <w:szCs w:val="28"/>
              </w:rPr>
              <w:t>при условии наличия диплома об окончании военной образовательной организации</w:t>
            </w:r>
            <w:r w:rsidRPr="00297977">
              <w:rPr>
                <w:rFonts w:ascii="Times New Roman" w:hAnsi="Times New Roman"/>
                <w:b w:val="0"/>
                <w:bCs w:val="0"/>
                <w:color w:val="auto"/>
                <w:sz w:val="28"/>
                <w:szCs w:val="28"/>
                <w:lang w:eastAsia="ru-RU"/>
              </w:rPr>
              <w:t xml:space="preserve">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269CA" w:rsidRPr="00297977" w:rsidTr="00E33658">
        <w:tc>
          <w:tcPr>
            <w:tcW w:w="2802" w:type="dxa"/>
            <w:vMerge w:val="restart"/>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lastRenderedPageBreak/>
              <w:t>II</w:t>
            </w:r>
            <w:r w:rsidRPr="00297977">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4953"/>
              </w:tabs>
              <w:spacing w:after="0" w:line="240" w:lineRule="auto"/>
              <w:jc w:val="both"/>
              <w:rPr>
                <w:rFonts w:ascii="Times New Roman" w:hAnsi="Times New Roman"/>
                <w:bCs/>
                <w:sz w:val="28"/>
                <w:szCs w:val="28"/>
              </w:rPr>
            </w:pPr>
            <w:r w:rsidRPr="00297977">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«Определение основных направлений развития сферы культуры в Вооруженных Силах</w:t>
            </w:r>
            <w:r w:rsidRPr="00897E40">
              <w:rPr>
                <w:rFonts w:ascii="Times New Roman" w:hAnsi="Times New Roman"/>
                <w:bCs/>
                <w:sz w:val="28"/>
                <w:szCs w:val="28"/>
              </w:rPr>
              <w:t>»</w:t>
            </w:r>
            <w:r>
              <w:rPr>
                <w:rFonts w:ascii="Times New Roman" w:hAnsi="Times New Roman"/>
                <w:bCs/>
                <w:sz w:val="28"/>
                <w:szCs w:val="28"/>
              </w:rPr>
              <w:t>:</w:t>
            </w:r>
          </w:p>
          <w:p w:rsidR="00A269CA" w:rsidRDefault="00A269CA" w:rsidP="00E33658">
            <w:pPr>
              <w:tabs>
                <w:tab w:val="left" w:pos="9033"/>
              </w:tabs>
              <w:spacing w:after="0" w:line="240" w:lineRule="auto"/>
              <w:ind w:left="34"/>
              <w:jc w:val="both"/>
              <w:rPr>
                <w:rFonts w:ascii="Times New Roman" w:hAnsi="Times New Roman"/>
                <w:bCs/>
                <w:sz w:val="28"/>
                <w:szCs w:val="28"/>
              </w:rPr>
            </w:pPr>
            <w:r>
              <w:rPr>
                <w:rFonts w:ascii="Times New Roman" w:hAnsi="Times New Roman"/>
                <w:bCs/>
                <w:sz w:val="28"/>
                <w:szCs w:val="28"/>
              </w:rPr>
              <w:t>0.3., 0.5., 0.6., 0.7., 0.9., 0.10., 0.11., 0.12., 0.13., 0.14., 0.15., 0.17., 0.22., 0.23., 0.24.</w:t>
            </w:r>
          </w:p>
          <w:p w:rsidR="00A269CA" w:rsidRDefault="00A269CA" w:rsidP="00E33658">
            <w:pPr>
              <w:tabs>
                <w:tab w:val="left" w:pos="9033"/>
              </w:tabs>
              <w:spacing w:after="0" w:line="240" w:lineRule="auto"/>
              <w:ind w:left="34"/>
              <w:jc w:val="both"/>
              <w:rPr>
                <w:rFonts w:ascii="Times New Roman" w:hAnsi="Times New Roman"/>
                <w:bCs/>
                <w:sz w:val="28"/>
                <w:szCs w:val="28"/>
              </w:rPr>
            </w:pPr>
          </w:p>
          <w:p w:rsidR="00A269CA" w:rsidRPr="00297977" w:rsidRDefault="00A269CA" w:rsidP="00E33658">
            <w:pPr>
              <w:tabs>
                <w:tab w:val="left" w:pos="4953"/>
              </w:tabs>
              <w:spacing w:after="0" w:line="240" w:lineRule="auto"/>
              <w:jc w:val="both"/>
              <w:rPr>
                <w:rFonts w:ascii="Times New Roman" w:hAnsi="Times New Roman"/>
                <w:sz w:val="28"/>
                <w:szCs w:val="28"/>
              </w:rPr>
            </w:pPr>
            <w:r w:rsidRPr="0029797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269CA" w:rsidRPr="00297977" w:rsidTr="00E33658">
        <w:tc>
          <w:tcPr>
            <w:tcW w:w="2802" w:type="dxa"/>
            <w:vMerge/>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bCs/>
                <w:sz w:val="28"/>
                <w:szCs w:val="28"/>
              </w:rPr>
            </w:pPr>
            <w:r w:rsidRPr="00297977">
              <w:rPr>
                <w:rFonts w:ascii="Times New Roman" w:hAnsi="Times New Roman"/>
                <w:b/>
                <w:bCs/>
                <w:sz w:val="28"/>
                <w:szCs w:val="28"/>
              </w:rPr>
              <w:t>2. Иные профессиональные знания</w:t>
            </w:r>
          </w:p>
          <w:p w:rsidR="00A269CA" w:rsidRPr="00297977" w:rsidRDefault="00A269CA" w:rsidP="00E33658">
            <w:pPr>
              <w:tabs>
                <w:tab w:val="left" w:pos="9033"/>
              </w:tabs>
              <w:spacing w:after="0" w:line="240" w:lineRule="auto"/>
              <w:jc w:val="center"/>
              <w:rPr>
                <w:rFonts w:ascii="Times New Roman" w:hAnsi="Times New Roman"/>
                <w:sz w:val="28"/>
                <w:szCs w:val="28"/>
              </w:rPr>
            </w:pPr>
          </w:p>
        </w:tc>
        <w:tc>
          <w:tcPr>
            <w:tcW w:w="9214"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4953"/>
              </w:tabs>
              <w:spacing w:after="0" w:line="240" w:lineRule="auto"/>
              <w:jc w:val="both"/>
              <w:rPr>
                <w:rFonts w:ascii="Times New Roman" w:hAnsi="Times New Roman"/>
                <w:sz w:val="28"/>
                <w:szCs w:val="28"/>
              </w:rPr>
            </w:pPr>
            <w:r w:rsidRPr="00297977">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A269CA" w:rsidRPr="00877A70" w:rsidRDefault="00A269CA" w:rsidP="00E33658">
            <w:pPr>
              <w:tabs>
                <w:tab w:val="left" w:pos="4953"/>
              </w:tabs>
              <w:spacing w:after="0" w:line="240" w:lineRule="auto"/>
              <w:jc w:val="both"/>
              <w:rPr>
                <w:rFonts w:ascii="Times New Roman" w:hAnsi="Times New Roman"/>
                <w:sz w:val="28"/>
                <w:szCs w:val="28"/>
              </w:rPr>
            </w:pPr>
            <w:r>
              <w:rPr>
                <w:rFonts w:ascii="Times New Roman" w:hAnsi="Times New Roman"/>
                <w:sz w:val="28"/>
                <w:szCs w:val="28"/>
              </w:rPr>
              <w:t>«Определение основных направлений развития сферы культуры в Вооруженных Силах</w:t>
            </w:r>
            <w:r w:rsidRPr="00897E40">
              <w:rPr>
                <w:rFonts w:ascii="Times New Roman" w:hAnsi="Times New Roman"/>
                <w:bCs/>
                <w:sz w:val="28"/>
                <w:szCs w:val="28"/>
              </w:rPr>
              <w:t>»</w:t>
            </w:r>
            <w:r>
              <w:rPr>
                <w:rFonts w:ascii="Times New Roman" w:hAnsi="Times New Roman"/>
                <w:bCs/>
                <w:sz w:val="28"/>
                <w:szCs w:val="28"/>
              </w:rPr>
              <w:t>:</w:t>
            </w:r>
          </w:p>
          <w:p w:rsidR="00A269CA" w:rsidRDefault="00A269CA" w:rsidP="00E33658">
            <w:pPr>
              <w:tabs>
                <w:tab w:val="left" w:pos="9033"/>
              </w:tabs>
              <w:spacing w:after="0" w:line="240" w:lineRule="auto"/>
              <w:ind w:left="34"/>
              <w:jc w:val="both"/>
              <w:rPr>
                <w:rFonts w:ascii="Times New Roman" w:hAnsi="Times New Roman"/>
                <w:bCs/>
                <w:sz w:val="28"/>
                <w:szCs w:val="28"/>
              </w:rPr>
            </w:pPr>
            <w:r>
              <w:rPr>
                <w:rFonts w:ascii="Times New Roman" w:hAnsi="Times New Roman"/>
                <w:bCs/>
                <w:sz w:val="28"/>
                <w:szCs w:val="28"/>
              </w:rPr>
              <w:t>1.1., 1.2., 1.3., 1.4., 1.6., 1.7., 1.8., 1.9., 1.10., 1.11., 1.12., 1.19., 1.20., 1.21., 1.23.</w:t>
            </w:r>
          </w:p>
          <w:p w:rsidR="00A269CA" w:rsidRPr="00920943" w:rsidRDefault="00A269CA" w:rsidP="00E33658">
            <w:pPr>
              <w:pStyle w:val="1"/>
              <w:tabs>
                <w:tab w:val="left" w:pos="351"/>
                <w:tab w:val="left" w:pos="9033"/>
              </w:tabs>
              <w:spacing w:after="0" w:line="240" w:lineRule="auto"/>
              <w:ind w:left="68"/>
              <w:jc w:val="both"/>
              <w:rPr>
                <w:rFonts w:ascii="Times New Roman" w:hAnsi="Times New Roman"/>
                <w:sz w:val="28"/>
                <w:szCs w:val="28"/>
              </w:rPr>
            </w:pPr>
          </w:p>
        </w:tc>
      </w:tr>
      <w:tr w:rsidR="00A269CA" w:rsidRPr="00297977" w:rsidTr="00E33658">
        <w:tc>
          <w:tcPr>
            <w:tcW w:w="6062"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III</w:t>
            </w:r>
            <w:r w:rsidRPr="00297977">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Pr="009240DB" w:rsidRDefault="00A269CA" w:rsidP="00E33658">
            <w:pPr>
              <w:spacing w:after="0" w:line="240" w:lineRule="auto"/>
              <w:jc w:val="both"/>
              <w:rPr>
                <w:rFonts w:ascii="Times New Roman" w:hAnsi="Times New Roman"/>
                <w:i/>
                <w:sz w:val="28"/>
                <w:szCs w:val="28"/>
              </w:rPr>
            </w:pPr>
            <w:r>
              <w:rPr>
                <w:rFonts w:ascii="Times New Roman" w:hAnsi="Times New Roman"/>
                <w:sz w:val="28"/>
                <w:szCs w:val="28"/>
              </w:rPr>
              <w:t>Навыки п</w:t>
            </w:r>
            <w:r w:rsidRPr="00DE653B">
              <w:rPr>
                <w:rFonts w:ascii="Times New Roman" w:hAnsi="Times New Roman"/>
                <w:sz w:val="28"/>
                <w:szCs w:val="28"/>
              </w:rPr>
              <w:t>одготовк</w:t>
            </w:r>
            <w:r>
              <w:rPr>
                <w:rFonts w:ascii="Times New Roman" w:hAnsi="Times New Roman"/>
                <w:sz w:val="28"/>
                <w:szCs w:val="28"/>
              </w:rPr>
              <w:t>и</w:t>
            </w:r>
            <w:r w:rsidRPr="00DE653B">
              <w:rPr>
                <w:rFonts w:ascii="Times New Roman" w:hAnsi="Times New Roman"/>
                <w:sz w:val="28"/>
                <w:szCs w:val="28"/>
              </w:rPr>
              <w:t xml:space="preserve"> и проведени</w:t>
            </w:r>
            <w:r>
              <w:rPr>
                <w:rFonts w:ascii="Times New Roman" w:hAnsi="Times New Roman"/>
                <w:sz w:val="28"/>
                <w:szCs w:val="28"/>
              </w:rPr>
              <w:t>я</w:t>
            </w:r>
            <w:r w:rsidRPr="00DE653B">
              <w:rPr>
                <w:rFonts w:ascii="Times New Roman" w:hAnsi="Times New Roman"/>
                <w:sz w:val="28"/>
                <w:szCs w:val="28"/>
              </w:rPr>
              <w:t xml:space="preserve"> мероприятий. </w:t>
            </w:r>
            <w:r>
              <w:rPr>
                <w:rFonts w:ascii="Times New Roman" w:hAnsi="Times New Roman"/>
                <w:sz w:val="28"/>
                <w:szCs w:val="28"/>
              </w:rPr>
              <w:t>Навыки в с</w:t>
            </w:r>
            <w:r w:rsidRPr="00DE653B">
              <w:rPr>
                <w:rFonts w:ascii="Times New Roman" w:hAnsi="Times New Roman"/>
                <w:sz w:val="28"/>
                <w:szCs w:val="28"/>
              </w:rPr>
              <w:t>оздани</w:t>
            </w:r>
            <w:r>
              <w:rPr>
                <w:rFonts w:ascii="Times New Roman" w:hAnsi="Times New Roman"/>
                <w:sz w:val="28"/>
                <w:szCs w:val="28"/>
              </w:rPr>
              <w:t>и</w:t>
            </w:r>
            <w:r w:rsidRPr="00DE653B">
              <w:rPr>
                <w:rFonts w:ascii="Times New Roman" w:hAnsi="Times New Roman"/>
                <w:sz w:val="28"/>
                <w:szCs w:val="28"/>
              </w:rPr>
              <w:t xml:space="preserve"> и развити</w:t>
            </w:r>
            <w:r>
              <w:rPr>
                <w:rFonts w:ascii="Times New Roman" w:hAnsi="Times New Roman"/>
                <w:sz w:val="28"/>
                <w:szCs w:val="28"/>
              </w:rPr>
              <w:t>и</w:t>
            </w:r>
            <w:r w:rsidRPr="00DE653B">
              <w:rPr>
                <w:rFonts w:ascii="Times New Roman" w:hAnsi="Times New Roman"/>
                <w:sz w:val="28"/>
                <w:szCs w:val="28"/>
              </w:rPr>
              <w:t xml:space="preserve"> благотворительных фондов</w:t>
            </w:r>
            <w:r>
              <w:rPr>
                <w:rFonts w:ascii="Times New Roman" w:hAnsi="Times New Roman"/>
                <w:sz w:val="28"/>
                <w:szCs w:val="28"/>
              </w:rPr>
              <w:t xml:space="preserve"> поддержки культуры</w:t>
            </w:r>
            <w:r w:rsidRPr="00DE653B">
              <w:rPr>
                <w:rFonts w:ascii="Times New Roman" w:hAnsi="Times New Roman"/>
                <w:sz w:val="28"/>
                <w:szCs w:val="28"/>
              </w:rPr>
              <w:t xml:space="preserve">. </w:t>
            </w:r>
            <w:r>
              <w:rPr>
                <w:rFonts w:ascii="Times New Roman" w:hAnsi="Times New Roman"/>
                <w:sz w:val="28"/>
                <w:szCs w:val="28"/>
              </w:rPr>
              <w:t>Формирование</w:t>
            </w:r>
            <w:r w:rsidRPr="00DE653B">
              <w:rPr>
                <w:rFonts w:ascii="Times New Roman" w:hAnsi="Times New Roman"/>
                <w:sz w:val="28"/>
                <w:szCs w:val="28"/>
              </w:rPr>
              <w:t xml:space="preserve"> предложений</w:t>
            </w:r>
            <w:r>
              <w:rPr>
                <w:rFonts w:ascii="Times New Roman" w:hAnsi="Times New Roman"/>
                <w:sz w:val="28"/>
                <w:szCs w:val="28"/>
              </w:rPr>
              <w:t>, направленных</w:t>
            </w:r>
            <w:r w:rsidRPr="00DE653B">
              <w:rPr>
                <w:rFonts w:ascii="Times New Roman" w:hAnsi="Times New Roman"/>
                <w:sz w:val="28"/>
                <w:szCs w:val="28"/>
              </w:rPr>
              <w:t xml:space="preserve"> </w:t>
            </w:r>
            <w:r>
              <w:rPr>
                <w:rFonts w:ascii="Times New Roman" w:hAnsi="Times New Roman"/>
                <w:sz w:val="28"/>
                <w:szCs w:val="28"/>
              </w:rPr>
              <w:t>на</w:t>
            </w:r>
            <w:r w:rsidRPr="00DE653B">
              <w:rPr>
                <w:rFonts w:ascii="Times New Roman" w:hAnsi="Times New Roman"/>
                <w:sz w:val="28"/>
                <w:szCs w:val="28"/>
              </w:rPr>
              <w:t xml:space="preserve"> совершенствовани</w:t>
            </w:r>
            <w:r>
              <w:rPr>
                <w:rFonts w:ascii="Times New Roman" w:hAnsi="Times New Roman"/>
                <w:sz w:val="28"/>
                <w:szCs w:val="28"/>
              </w:rPr>
              <w:t>е</w:t>
            </w:r>
            <w:r w:rsidRPr="00DE653B">
              <w:rPr>
                <w:rFonts w:ascii="Times New Roman" w:hAnsi="Times New Roman"/>
                <w:sz w:val="28"/>
                <w:szCs w:val="28"/>
              </w:rPr>
              <w:t xml:space="preserve"> организации работы, методов и форм проведения массово-зрелищных мероприятий. Подготовка аналитических справок, предложений в проекты правовых актов. Оказание консультативной и методической помощи. </w:t>
            </w:r>
          </w:p>
        </w:tc>
      </w:tr>
      <w:tr w:rsidR="00A269CA" w:rsidRPr="00297977" w:rsidTr="00E33658">
        <w:trPr>
          <w:trHeight w:val="561"/>
        </w:trPr>
        <w:tc>
          <w:tcPr>
            <w:tcW w:w="15276" w:type="dxa"/>
            <w:gridSpan w:val="3"/>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sz w:val="28"/>
                <w:szCs w:val="28"/>
              </w:rPr>
            </w:pPr>
            <w:r w:rsidRPr="00EE09D3">
              <w:lastRenderedPageBreak/>
              <w:br w:type="page"/>
            </w:r>
            <w:r w:rsidRPr="00297977">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A269CA" w:rsidRPr="00297977" w:rsidTr="00E33658">
        <w:trPr>
          <w:trHeight w:val="1119"/>
        </w:trPr>
        <w:tc>
          <w:tcPr>
            <w:tcW w:w="6062"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smartTag w:uri="urn:schemas-microsoft-com:office:smarttags" w:element="place">
              <w:r w:rsidRPr="00297977">
                <w:rPr>
                  <w:rFonts w:ascii="Times New Roman" w:hAnsi="Times New Roman"/>
                  <w:b/>
                  <w:bCs/>
                  <w:sz w:val="28"/>
                  <w:szCs w:val="28"/>
                  <w:lang w:val="en-US"/>
                </w:rPr>
                <w:t>I</w:t>
              </w:r>
              <w:r w:rsidRPr="00297977">
                <w:rPr>
                  <w:rFonts w:ascii="Times New Roman" w:hAnsi="Times New Roman"/>
                  <w:b/>
                  <w:bCs/>
                  <w:sz w:val="28"/>
                  <w:szCs w:val="28"/>
                </w:rPr>
                <w:t>.</w:t>
              </w:r>
            </w:smartTag>
            <w:r w:rsidRPr="00297977">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Pr="00FB16B1"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FB16B1">
              <w:rPr>
                <w:rFonts w:ascii="Times New Roman" w:eastAsia="Times New Roman" w:hAnsi="Times New Roman"/>
                <w:b w:val="0"/>
                <w:bCs w:val="0"/>
                <w:color w:val="auto"/>
                <w:sz w:val="28"/>
                <w:szCs w:val="28"/>
              </w:rPr>
              <w:t>Без предъявления требований.</w:t>
            </w:r>
          </w:p>
        </w:tc>
      </w:tr>
      <w:tr w:rsidR="00A269CA" w:rsidRPr="00297977" w:rsidTr="00E33658">
        <w:trPr>
          <w:trHeight w:val="3676"/>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w:t>
            </w:r>
            <w:r w:rsidRPr="00297977">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9033"/>
              </w:tabs>
              <w:spacing w:after="0" w:line="240" w:lineRule="auto"/>
              <w:ind w:left="34"/>
              <w:jc w:val="both"/>
              <w:rPr>
                <w:rFonts w:ascii="Times New Roman" w:hAnsi="Times New Roman"/>
                <w:bCs/>
                <w:sz w:val="28"/>
                <w:szCs w:val="28"/>
              </w:rPr>
            </w:pPr>
            <w:r w:rsidRPr="00297977">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w:t>
            </w:r>
            <w:r>
              <w:rPr>
                <w:rFonts w:ascii="Times New Roman" w:hAnsi="Times New Roman"/>
                <w:sz w:val="28"/>
                <w:szCs w:val="28"/>
              </w:rPr>
              <w:t>й служебной деятельности «Определение основных направлений развития сферы культуры в Вооруженных Силах</w:t>
            </w:r>
            <w:r w:rsidRPr="00897E40">
              <w:rPr>
                <w:rFonts w:ascii="Times New Roman" w:hAnsi="Times New Roman"/>
                <w:bCs/>
                <w:sz w:val="28"/>
                <w:szCs w:val="28"/>
              </w:rPr>
              <w:t>»</w:t>
            </w:r>
            <w:r>
              <w:rPr>
                <w:rFonts w:ascii="Times New Roman" w:hAnsi="Times New Roman"/>
                <w:bCs/>
                <w:sz w:val="28"/>
                <w:szCs w:val="28"/>
              </w:rPr>
              <w:t>:</w:t>
            </w:r>
          </w:p>
          <w:p w:rsidR="00A269CA" w:rsidRDefault="00A269CA" w:rsidP="00E33658">
            <w:pPr>
              <w:tabs>
                <w:tab w:val="left" w:pos="9033"/>
              </w:tabs>
              <w:spacing w:after="0" w:line="240" w:lineRule="auto"/>
              <w:ind w:left="34"/>
              <w:jc w:val="both"/>
              <w:rPr>
                <w:rFonts w:ascii="Times New Roman" w:hAnsi="Times New Roman"/>
                <w:bCs/>
                <w:sz w:val="28"/>
                <w:szCs w:val="28"/>
              </w:rPr>
            </w:pPr>
            <w:r>
              <w:rPr>
                <w:rFonts w:ascii="Times New Roman" w:hAnsi="Times New Roman"/>
                <w:bCs/>
                <w:sz w:val="28"/>
                <w:szCs w:val="28"/>
              </w:rPr>
              <w:t>0.1., 0.4., 0.5., 0.6., 0.7., 0.9., 0.10., 0.11., 0.12., 0.14., 0.15., 0.16., 0.17., 0.22., 0.23., 0.24.</w:t>
            </w:r>
          </w:p>
          <w:p w:rsidR="00A269CA" w:rsidRDefault="00A269CA" w:rsidP="00E33658">
            <w:pPr>
              <w:tabs>
                <w:tab w:val="left" w:pos="4953"/>
              </w:tabs>
              <w:spacing w:after="0" w:line="240" w:lineRule="auto"/>
              <w:jc w:val="both"/>
              <w:rPr>
                <w:rFonts w:ascii="Times New Roman" w:hAnsi="Times New Roman"/>
                <w:sz w:val="28"/>
                <w:szCs w:val="28"/>
              </w:rPr>
            </w:pPr>
          </w:p>
          <w:p w:rsidR="00A269CA" w:rsidRPr="00297977"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269CA" w:rsidRPr="00297977" w:rsidTr="00E33658">
        <w:trPr>
          <w:trHeight w:val="1730"/>
        </w:trPr>
        <w:tc>
          <w:tcPr>
            <w:tcW w:w="2802" w:type="dxa"/>
            <w:vMerge/>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bCs/>
                <w:sz w:val="28"/>
                <w:szCs w:val="28"/>
              </w:rPr>
            </w:pPr>
            <w:r w:rsidRPr="00297977">
              <w:rPr>
                <w:rFonts w:ascii="Times New Roman" w:hAnsi="Times New Roman"/>
                <w:b/>
                <w:bCs/>
                <w:sz w:val="28"/>
                <w:szCs w:val="28"/>
              </w:rPr>
              <w:t>2. Иные профессиональные знания</w:t>
            </w:r>
          </w:p>
          <w:p w:rsidR="00A269CA" w:rsidRPr="00297977" w:rsidRDefault="00A269CA" w:rsidP="00E33658">
            <w:pPr>
              <w:tabs>
                <w:tab w:val="left" w:pos="9033"/>
              </w:tabs>
              <w:spacing w:after="0" w:line="240" w:lineRule="auto"/>
              <w:jc w:val="center"/>
              <w:rPr>
                <w:rFonts w:ascii="Times New Roman" w:hAnsi="Times New Roman"/>
                <w:sz w:val="28"/>
                <w:szCs w:val="28"/>
              </w:rPr>
            </w:pPr>
          </w:p>
        </w:tc>
        <w:tc>
          <w:tcPr>
            <w:tcW w:w="9214"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4953"/>
              </w:tabs>
              <w:spacing w:after="0" w:line="240" w:lineRule="auto"/>
              <w:jc w:val="both"/>
              <w:rPr>
                <w:rFonts w:ascii="Times New Roman" w:hAnsi="Times New Roman"/>
                <w:sz w:val="28"/>
                <w:szCs w:val="28"/>
              </w:rPr>
            </w:pPr>
            <w:r w:rsidRPr="00297977">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A269CA" w:rsidRDefault="00A269CA" w:rsidP="00E33658">
            <w:pPr>
              <w:tabs>
                <w:tab w:val="left" w:pos="9033"/>
              </w:tabs>
              <w:spacing w:after="0" w:line="240" w:lineRule="auto"/>
              <w:ind w:left="34"/>
              <w:jc w:val="both"/>
              <w:rPr>
                <w:rFonts w:ascii="Times New Roman" w:hAnsi="Times New Roman"/>
                <w:bCs/>
                <w:sz w:val="28"/>
                <w:szCs w:val="28"/>
              </w:rPr>
            </w:pPr>
            <w:r>
              <w:rPr>
                <w:rFonts w:ascii="Times New Roman" w:hAnsi="Times New Roman"/>
                <w:sz w:val="28"/>
                <w:szCs w:val="28"/>
              </w:rPr>
              <w:t>«Определение основных направлений развития сферы культуры в Вооруженных Силах</w:t>
            </w:r>
            <w:r w:rsidRPr="00897E40">
              <w:rPr>
                <w:rFonts w:ascii="Times New Roman" w:hAnsi="Times New Roman"/>
                <w:bCs/>
                <w:sz w:val="28"/>
                <w:szCs w:val="28"/>
              </w:rPr>
              <w:t>»</w:t>
            </w:r>
            <w:r>
              <w:rPr>
                <w:rFonts w:ascii="Times New Roman" w:hAnsi="Times New Roman"/>
                <w:bCs/>
                <w:sz w:val="28"/>
                <w:szCs w:val="28"/>
              </w:rPr>
              <w:t>:</w:t>
            </w:r>
          </w:p>
          <w:p w:rsidR="00A269CA" w:rsidRDefault="00A269CA" w:rsidP="00E33658">
            <w:pPr>
              <w:tabs>
                <w:tab w:val="left" w:pos="9033"/>
              </w:tabs>
              <w:spacing w:after="0" w:line="240" w:lineRule="auto"/>
              <w:ind w:left="34"/>
              <w:jc w:val="both"/>
              <w:rPr>
                <w:rFonts w:ascii="Times New Roman" w:hAnsi="Times New Roman"/>
                <w:bCs/>
                <w:sz w:val="28"/>
                <w:szCs w:val="28"/>
              </w:rPr>
            </w:pPr>
            <w:r>
              <w:rPr>
                <w:rFonts w:ascii="Times New Roman" w:hAnsi="Times New Roman"/>
                <w:bCs/>
                <w:sz w:val="28"/>
                <w:szCs w:val="28"/>
              </w:rPr>
              <w:t>1.1., 1.2., 1.3., 1.4., 1.6., 1.7., 1.8., 1.9., 1.10., 1.11., 1.12., 1.19., 1.20., 1.21., 1.23., 1.24.</w:t>
            </w:r>
          </w:p>
          <w:p w:rsidR="00A269CA" w:rsidRPr="00F3275C" w:rsidRDefault="00A269CA" w:rsidP="00E33658">
            <w:pPr>
              <w:tabs>
                <w:tab w:val="left" w:pos="4953"/>
              </w:tabs>
              <w:spacing w:after="0" w:line="240" w:lineRule="auto"/>
              <w:jc w:val="both"/>
              <w:rPr>
                <w:rFonts w:ascii="Times New Roman" w:hAnsi="Times New Roman"/>
                <w:sz w:val="28"/>
                <w:szCs w:val="28"/>
              </w:rPr>
            </w:pPr>
          </w:p>
        </w:tc>
      </w:tr>
      <w:tr w:rsidR="00A269CA" w:rsidRPr="00297977" w:rsidTr="00E33658">
        <w:tc>
          <w:tcPr>
            <w:tcW w:w="6062"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III</w:t>
            </w:r>
            <w:r w:rsidRPr="00297977">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A269CA" w:rsidRPr="00DE653B" w:rsidRDefault="00A269CA" w:rsidP="00E33658">
            <w:pPr>
              <w:tabs>
                <w:tab w:val="left" w:pos="9033"/>
              </w:tabs>
              <w:spacing w:after="0" w:line="240" w:lineRule="auto"/>
              <w:jc w:val="both"/>
              <w:rPr>
                <w:rFonts w:ascii="Times New Roman" w:hAnsi="Times New Roman"/>
                <w:sz w:val="28"/>
                <w:szCs w:val="28"/>
              </w:rPr>
            </w:pPr>
            <w:r>
              <w:rPr>
                <w:rFonts w:ascii="Times New Roman" w:hAnsi="Times New Roman"/>
                <w:sz w:val="28"/>
                <w:szCs w:val="28"/>
              </w:rPr>
              <w:t>Навыки п</w:t>
            </w:r>
            <w:r w:rsidRPr="00DE653B">
              <w:rPr>
                <w:rFonts w:ascii="Times New Roman" w:hAnsi="Times New Roman"/>
                <w:sz w:val="28"/>
                <w:szCs w:val="28"/>
              </w:rPr>
              <w:t>одготовк</w:t>
            </w:r>
            <w:r>
              <w:rPr>
                <w:rFonts w:ascii="Times New Roman" w:hAnsi="Times New Roman"/>
                <w:sz w:val="28"/>
                <w:szCs w:val="28"/>
              </w:rPr>
              <w:t>и</w:t>
            </w:r>
            <w:r w:rsidRPr="00DE653B">
              <w:rPr>
                <w:rFonts w:ascii="Times New Roman" w:hAnsi="Times New Roman"/>
                <w:sz w:val="28"/>
                <w:szCs w:val="28"/>
              </w:rPr>
              <w:t xml:space="preserve"> и проведени</w:t>
            </w:r>
            <w:r>
              <w:rPr>
                <w:rFonts w:ascii="Times New Roman" w:hAnsi="Times New Roman"/>
                <w:sz w:val="28"/>
                <w:szCs w:val="28"/>
              </w:rPr>
              <w:t>я</w:t>
            </w:r>
            <w:r w:rsidRPr="00DE653B">
              <w:rPr>
                <w:rFonts w:ascii="Times New Roman" w:hAnsi="Times New Roman"/>
                <w:sz w:val="28"/>
                <w:szCs w:val="28"/>
              </w:rPr>
              <w:t xml:space="preserve"> культурных мероприятий. Формирование и ведение Электронной библиотеки и Единого электронного каталога. Ведение учета объектов культурного наследия.</w:t>
            </w:r>
          </w:p>
        </w:tc>
      </w:tr>
    </w:tbl>
    <w:p w:rsidR="00A269CA" w:rsidRPr="00EE09D3" w:rsidRDefault="00A269CA" w:rsidP="00A269CA">
      <w:pPr>
        <w:spacing w:after="0" w:line="240" w:lineRule="auto"/>
        <w:sectPr w:rsidR="00A269CA" w:rsidRPr="00EE09D3" w:rsidSect="00552B89">
          <w:footerReference w:type="default" r:id="rId9"/>
          <w:endnotePr>
            <w:numFmt w:val="decimal"/>
          </w:endnotePr>
          <w:pgSz w:w="16838" w:h="11906" w:orient="landscape"/>
          <w:pgMar w:top="993" w:right="820" w:bottom="851" w:left="851" w:header="708" w:footer="437" w:gutter="0"/>
          <w:cols w:space="708"/>
          <w:docGrid w:linePitch="360"/>
        </w:sectPr>
      </w:pPr>
    </w:p>
    <w:p w:rsidR="00A269CA" w:rsidRDefault="00A269CA" w:rsidP="00A269CA">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ПЕРЕЧЕНЬ </w:t>
      </w:r>
      <w:r w:rsidRPr="00176B4F">
        <w:rPr>
          <w:rFonts w:ascii="Times New Roman" w:hAnsi="Times New Roman"/>
          <w:b/>
          <w:sz w:val="28"/>
          <w:szCs w:val="28"/>
        </w:rPr>
        <w:t>НОРМАТИВНЫ</w:t>
      </w:r>
      <w:r>
        <w:rPr>
          <w:rFonts w:ascii="Times New Roman" w:hAnsi="Times New Roman"/>
          <w:b/>
          <w:sz w:val="28"/>
          <w:szCs w:val="28"/>
        </w:rPr>
        <w:t>Х</w:t>
      </w:r>
      <w:r w:rsidRPr="00176B4F">
        <w:rPr>
          <w:rFonts w:ascii="Times New Roman" w:hAnsi="Times New Roman"/>
          <w:b/>
          <w:sz w:val="28"/>
          <w:szCs w:val="28"/>
        </w:rPr>
        <w:t xml:space="preserve"> ПРАВОВЫ</w:t>
      </w:r>
      <w:r>
        <w:rPr>
          <w:rFonts w:ascii="Times New Roman" w:hAnsi="Times New Roman"/>
          <w:b/>
          <w:sz w:val="28"/>
          <w:szCs w:val="28"/>
        </w:rPr>
        <w:t>Х</w:t>
      </w:r>
      <w:r w:rsidRPr="00176B4F">
        <w:rPr>
          <w:rFonts w:ascii="Times New Roman" w:hAnsi="Times New Roman"/>
          <w:b/>
          <w:sz w:val="28"/>
          <w:szCs w:val="28"/>
        </w:rPr>
        <w:t xml:space="preserve"> АКТ</w:t>
      </w:r>
      <w:r>
        <w:rPr>
          <w:rFonts w:ascii="Times New Roman" w:hAnsi="Times New Roman"/>
          <w:b/>
          <w:sz w:val="28"/>
          <w:szCs w:val="28"/>
        </w:rPr>
        <w:t>ОВ</w:t>
      </w:r>
      <w:r w:rsidRPr="00176B4F">
        <w:rPr>
          <w:rFonts w:ascii="Times New Roman" w:hAnsi="Times New Roman"/>
          <w:b/>
          <w:sz w:val="28"/>
          <w:szCs w:val="28"/>
        </w:rPr>
        <w:t xml:space="preserve">, </w:t>
      </w:r>
      <w:r>
        <w:rPr>
          <w:rFonts w:ascii="Times New Roman" w:hAnsi="Times New Roman"/>
          <w:b/>
          <w:sz w:val="28"/>
          <w:szCs w:val="28"/>
        </w:rPr>
        <w:t xml:space="preserve">ЗНАНИЕ КОТОРЫХ </w:t>
      </w:r>
      <w:r w:rsidRPr="00176B4F">
        <w:rPr>
          <w:rFonts w:ascii="Times New Roman" w:hAnsi="Times New Roman"/>
          <w:b/>
          <w:sz w:val="28"/>
          <w:szCs w:val="28"/>
        </w:rPr>
        <w:t>НЕОБХОДИМ</w:t>
      </w:r>
      <w:r>
        <w:rPr>
          <w:rFonts w:ascii="Times New Roman" w:hAnsi="Times New Roman"/>
          <w:b/>
          <w:sz w:val="28"/>
          <w:szCs w:val="28"/>
        </w:rPr>
        <w:t>О</w:t>
      </w:r>
      <w:r w:rsidRPr="00176B4F">
        <w:rPr>
          <w:rFonts w:ascii="Times New Roman" w:hAnsi="Times New Roman"/>
          <w:b/>
          <w:sz w:val="28"/>
          <w:szCs w:val="28"/>
        </w:rPr>
        <w:t xml:space="preserve"> ДЛЯ ИСПОЛНЕНИЯ ДОЛЖНОСТНЫХ ОБЯЗАННОСТЕЙ ПО НАПРАВЛЕНИЮ </w:t>
      </w:r>
      <w:r>
        <w:rPr>
          <w:rFonts w:ascii="Times New Roman" w:hAnsi="Times New Roman"/>
          <w:b/>
          <w:sz w:val="28"/>
          <w:szCs w:val="28"/>
        </w:rPr>
        <w:t xml:space="preserve">ПРОФЕССИОНАЛЬНОЙ СЛУЖЕБНОЙ </w:t>
      </w:r>
      <w:r w:rsidRPr="00176B4F">
        <w:rPr>
          <w:rFonts w:ascii="Times New Roman" w:hAnsi="Times New Roman"/>
          <w:b/>
          <w:sz w:val="28"/>
          <w:szCs w:val="28"/>
        </w:rPr>
        <w:t>ДЕЯТЕЛЬНОСТИ «</w:t>
      </w:r>
      <w:r>
        <w:rPr>
          <w:rFonts w:ascii="Times New Roman" w:hAnsi="Times New Roman"/>
          <w:b/>
          <w:sz w:val="28"/>
          <w:szCs w:val="28"/>
        </w:rPr>
        <w:t>ОБЕСПЕЧЕНИЕ ДЕЯТЕЛЬНОСТИ МИНИСТЕРСТВА ОБОРОНЫ РОССИЙСКОЙ ФЕДЕРАЦИИ</w:t>
      </w:r>
      <w:r w:rsidRPr="00176B4F">
        <w:rPr>
          <w:rFonts w:ascii="Times New Roman" w:hAnsi="Times New Roman"/>
          <w:b/>
          <w:sz w:val="28"/>
          <w:szCs w:val="28"/>
        </w:rPr>
        <w:t>»</w:t>
      </w:r>
      <w:r>
        <w:rPr>
          <w:rFonts w:ascii="Times New Roman" w:hAnsi="Times New Roman"/>
          <w:b/>
          <w:sz w:val="28"/>
          <w:szCs w:val="28"/>
        </w:rPr>
        <w:t xml:space="preserve"> </w:t>
      </w:r>
    </w:p>
    <w:p w:rsidR="00A269CA" w:rsidRDefault="00A269CA" w:rsidP="00A269CA">
      <w:pPr>
        <w:spacing w:after="0" w:line="240" w:lineRule="auto"/>
        <w:jc w:val="center"/>
        <w:rPr>
          <w:rFonts w:ascii="Times New Roman" w:hAnsi="Times New Roman"/>
          <w:b/>
          <w:sz w:val="28"/>
          <w:szCs w:val="28"/>
        </w:rPr>
      </w:pP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конституционный закон от 30 мая </w:t>
      </w:r>
      <w:smartTag w:uri="urn:schemas-microsoft-com:office:smarttags" w:element="metricconverter">
        <w:smartTagPr>
          <w:attr w:name="ProductID" w:val="2001 г"/>
        </w:smartTagPr>
        <w:r>
          <w:rPr>
            <w:rFonts w:ascii="Times New Roman" w:hAnsi="Times New Roman"/>
            <w:sz w:val="28"/>
            <w:szCs w:val="28"/>
          </w:rPr>
          <w:t>2001 г</w:t>
        </w:r>
      </w:smartTag>
      <w:r>
        <w:rPr>
          <w:rFonts w:ascii="Times New Roman" w:hAnsi="Times New Roman"/>
          <w:sz w:val="28"/>
          <w:szCs w:val="28"/>
        </w:rPr>
        <w:t>. № 3-ФКЗ «О чрезвычайном положении»;</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конституционный закон от 30 января 2002г. </w:t>
      </w:r>
      <w:r w:rsidRPr="00A269CA">
        <w:rPr>
          <w:rFonts w:ascii="Times New Roman" w:hAnsi="Times New Roman"/>
          <w:sz w:val="28"/>
          <w:szCs w:val="28"/>
        </w:rPr>
        <w:br/>
      </w:r>
      <w:r>
        <w:rPr>
          <w:rFonts w:ascii="Times New Roman" w:hAnsi="Times New Roman"/>
          <w:sz w:val="28"/>
          <w:szCs w:val="28"/>
        </w:rPr>
        <w:t>№ 1-ФКЗ «О военном положении»;</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Трудовой кодекс Российской Федерации </w:t>
      </w:r>
      <w:r>
        <w:rPr>
          <w:rFonts w:ascii="Times New Roman" w:hAnsi="Times New Roman"/>
          <w:sz w:val="28"/>
          <w:szCs w:val="28"/>
        </w:rPr>
        <w:t xml:space="preserve">от 30 декабря </w:t>
      </w:r>
      <w:smartTag w:uri="urn:schemas-microsoft-com:office:smarttags" w:element="metricconverter">
        <w:smartTagPr>
          <w:attr w:name="ProductID" w:val="2001 г"/>
        </w:smartTagPr>
        <w:r>
          <w:rPr>
            <w:rFonts w:ascii="Times New Roman" w:hAnsi="Times New Roman"/>
            <w:sz w:val="28"/>
            <w:szCs w:val="28"/>
          </w:rPr>
          <w:t>2001 г</w:t>
        </w:r>
      </w:smartTag>
      <w:r>
        <w:rPr>
          <w:rFonts w:ascii="Times New Roman" w:hAnsi="Times New Roman"/>
          <w:sz w:val="28"/>
          <w:szCs w:val="28"/>
        </w:rPr>
        <w:t>.   № 197-ФЗ</w:t>
      </w:r>
      <w:r w:rsidRPr="00AA375F">
        <w:rPr>
          <w:rFonts w:ascii="Times New Roman" w:hAnsi="Times New Roman"/>
          <w:sz w:val="28"/>
          <w:szCs w:val="28"/>
        </w:rPr>
        <w:t>;</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31 мая </w:t>
      </w:r>
      <w:smartTag w:uri="urn:schemas-microsoft-com:office:smarttags" w:element="metricconverter">
        <w:smartTagPr>
          <w:attr w:name="ProductID" w:val="1996 г"/>
        </w:smartTagPr>
        <w:r>
          <w:rPr>
            <w:rFonts w:ascii="Times New Roman" w:hAnsi="Times New Roman"/>
            <w:sz w:val="28"/>
            <w:szCs w:val="28"/>
          </w:rPr>
          <w:t>1996 г</w:t>
        </w:r>
      </w:smartTag>
      <w:r>
        <w:rPr>
          <w:rFonts w:ascii="Times New Roman" w:hAnsi="Times New Roman"/>
          <w:sz w:val="28"/>
          <w:szCs w:val="28"/>
        </w:rPr>
        <w:t>. № 61-ФЗ «Об обороне»;</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28 марта </w:t>
      </w:r>
      <w:smartTag w:uri="urn:schemas-microsoft-com:office:smarttags" w:element="metricconverter">
        <w:smartTagPr>
          <w:attr w:name="ProductID" w:val="1998 г"/>
        </w:smartTagPr>
        <w:r>
          <w:rPr>
            <w:rFonts w:ascii="Times New Roman" w:hAnsi="Times New Roman"/>
            <w:sz w:val="28"/>
            <w:szCs w:val="28"/>
          </w:rPr>
          <w:t>1998 г</w:t>
        </w:r>
      </w:smartTag>
      <w:r>
        <w:rPr>
          <w:rFonts w:ascii="Times New Roman" w:hAnsi="Times New Roman"/>
          <w:sz w:val="28"/>
          <w:szCs w:val="28"/>
        </w:rPr>
        <w:t>. № 53-ФЗ «О воинской обязанности и военной службе»;</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27 мая </w:t>
      </w:r>
      <w:smartTag w:uri="urn:schemas-microsoft-com:office:smarttags" w:element="metricconverter">
        <w:smartTagPr>
          <w:attr w:name="ProductID" w:val="1998 г"/>
        </w:smartTagPr>
        <w:r>
          <w:rPr>
            <w:rFonts w:ascii="Times New Roman" w:hAnsi="Times New Roman"/>
            <w:sz w:val="28"/>
            <w:szCs w:val="28"/>
          </w:rPr>
          <w:t>1998 г</w:t>
        </w:r>
      </w:smartTag>
      <w:r>
        <w:rPr>
          <w:rFonts w:ascii="Times New Roman" w:hAnsi="Times New Roman"/>
          <w:sz w:val="28"/>
          <w:szCs w:val="28"/>
        </w:rPr>
        <w:t>. № 76-ФЗ «О статусе военнослужащих»;</w:t>
      </w:r>
    </w:p>
    <w:p w:rsidR="00A269CA" w:rsidRPr="00AA375F"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6 октября </w:t>
      </w:r>
      <w:smartTag w:uri="urn:schemas-microsoft-com:office:smarttags" w:element="metricconverter">
        <w:smartTagPr>
          <w:attr w:name="ProductID" w:val="1999 г"/>
        </w:smartTagPr>
        <w:r w:rsidRPr="00AA375F">
          <w:rPr>
            <w:rFonts w:ascii="Times New Roman" w:hAnsi="Times New Roman"/>
            <w:sz w:val="28"/>
            <w:szCs w:val="28"/>
          </w:rPr>
          <w:t>1999 г</w:t>
        </w:r>
      </w:smartTag>
      <w:r w:rsidRPr="00AA375F">
        <w:rPr>
          <w:rFonts w:ascii="Times New Roman" w:hAnsi="Times New Roman"/>
          <w:sz w:val="28"/>
          <w:szCs w:val="28"/>
        </w:rPr>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269CA" w:rsidRPr="00AA375F"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27 мая </w:t>
      </w:r>
      <w:smartTag w:uri="urn:schemas-microsoft-com:office:smarttags" w:element="metricconverter">
        <w:smartTagPr>
          <w:attr w:name="ProductID" w:val="2003 г"/>
        </w:smartTagPr>
        <w:r w:rsidRPr="00AA375F">
          <w:rPr>
            <w:rFonts w:ascii="Times New Roman" w:hAnsi="Times New Roman"/>
            <w:sz w:val="28"/>
            <w:szCs w:val="28"/>
          </w:rPr>
          <w:t>2003 г</w:t>
        </w:r>
      </w:smartTag>
      <w:r w:rsidRPr="00AA375F">
        <w:rPr>
          <w:rFonts w:ascii="Times New Roman" w:hAnsi="Times New Roman"/>
          <w:sz w:val="28"/>
          <w:szCs w:val="28"/>
        </w:rPr>
        <w:t>. № 58-ФЗ «О системе государственной службы в Российской Федерации»;</w:t>
      </w:r>
    </w:p>
    <w:p w:rsidR="00A269CA"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2 мая </w:t>
      </w:r>
      <w:smartTag w:uri="urn:schemas-microsoft-com:office:smarttags" w:element="metricconverter">
        <w:smartTagPr>
          <w:attr w:name="ProductID" w:val="2006 г"/>
        </w:smartTagPr>
        <w:r w:rsidRPr="00AA375F">
          <w:rPr>
            <w:rFonts w:ascii="Times New Roman" w:hAnsi="Times New Roman"/>
            <w:sz w:val="28"/>
            <w:szCs w:val="28"/>
          </w:rPr>
          <w:t>2006 г</w:t>
        </w:r>
      </w:smartTag>
      <w:r w:rsidRPr="00AA375F">
        <w:rPr>
          <w:rFonts w:ascii="Times New Roman" w:hAnsi="Times New Roman"/>
          <w:sz w:val="28"/>
          <w:szCs w:val="28"/>
        </w:rPr>
        <w:t>. № 59-ФЗ «О порядке рассмотрения обращений граждан Российской Федерации»;</w:t>
      </w:r>
    </w:p>
    <w:p w:rsidR="00A269CA"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2F525B">
        <w:rPr>
          <w:rFonts w:ascii="Times New Roman" w:hAnsi="Times New Roman"/>
          <w:sz w:val="28"/>
          <w:szCs w:val="28"/>
        </w:rPr>
        <w:t>Федеральн</w:t>
      </w:r>
      <w:r>
        <w:rPr>
          <w:rFonts w:ascii="Times New Roman" w:hAnsi="Times New Roman"/>
          <w:sz w:val="28"/>
          <w:szCs w:val="28"/>
        </w:rPr>
        <w:t>ый</w:t>
      </w:r>
      <w:r w:rsidRPr="002F525B">
        <w:rPr>
          <w:rFonts w:ascii="Times New Roman" w:hAnsi="Times New Roman"/>
          <w:sz w:val="28"/>
          <w:szCs w:val="28"/>
        </w:rPr>
        <w:t xml:space="preserve"> закон от 5 апреля </w:t>
      </w:r>
      <w:smartTag w:uri="urn:schemas-microsoft-com:office:smarttags" w:element="metricconverter">
        <w:smartTagPr>
          <w:attr w:name="ProductID" w:val="2013 г"/>
        </w:smartTagPr>
        <w:r w:rsidRPr="002F525B">
          <w:rPr>
            <w:rFonts w:ascii="Times New Roman" w:hAnsi="Times New Roman"/>
            <w:sz w:val="28"/>
            <w:szCs w:val="28"/>
          </w:rPr>
          <w:t>2013 г</w:t>
        </w:r>
      </w:smartTag>
      <w:r w:rsidRPr="002F525B">
        <w:rPr>
          <w:rFonts w:ascii="Times New Roman" w:hAnsi="Times New Roman"/>
          <w:sz w:val="28"/>
          <w:szCs w:val="28"/>
        </w:rPr>
        <w:t>. № 44-ФЗ «О контрактной системе в сфере закупок товаров, работ, услуг для обеспечения государственных и муниципальных нужд»</w:t>
      </w:r>
      <w:r w:rsidRPr="00E93EC9">
        <w:rPr>
          <w:rFonts w:ascii="Times New Roman" w:hAnsi="Times New Roman"/>
          <w:sz w:val="28"/>
          <w:szCs w:val="28"/>
        </w:rPr>
        <w:t xml:space="preserve"> </w:t>
      </w:r>
      <w:r>
        <w:rPr>
          <w:rFonts w:ascii="Times New Roman" w:hAnsi="Times New Roman"/>
          <w:sz w:val="28"/>
          <w:szCs w:val="28"/>
        </w:rPr>
        <w:t>(</w:t>
      </w:r>
      <w:r w:rsidRPr="002F525B">
        <w:rPr>
          <w:rFonts w:ascii="Times New Roman" w:hAnsi="Times New Roman"/>
          <w:sz w:val="28"/>
          <w:szCs w:val="28"/>
        </w:rPr>
        <w:t>основные положения</w:t>
      </w:r>
      <w:r>
        <w:rPr>
          <w:rFonts w:ascii="Times New Roman" w:hAnsi="Times New Roman"/>
          <w:sz w:val="28"/>
          <w:szCs w:val="28"/>
        </w:rPr>
        <w:t>).</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2 марта </w:t>
      </w:r>
      <w:smartTag w:uri="urn:schemas-microsoft-com:office:smarttags" w:element="metricconverter">
        <w:smartTagPr>
          <w:attr w:name="ProductID" w:val="1994 г"/>
        </w:smartTagPr>
        <w:r>
          <w:rPr>
            <w:rFonts w:ascii="Times New Roman" w:hAnsi="Times New Roman"/>
            <w:sz w:val="28"/>
            <w:szCs w:val="28"/>
          </w:rPr>
          <w:t>1994 г</w:t>
        </w:r>
      </w:smartTag>
      <w:r>
        <w:rPr>
          <w:rFonts w:ascii="Times New Roman" w:hAnsi="Times New Roman"/>
          <w:sz w:val="28"/>
          <w:szCs w:val="28"/>
        </w:rPr>
        <w:t xml:space="preserve">. </w:t>
      </w:r>
      <w:r w:rsidRPr="00A269CA">
        <w:rPr>
          <w:rFonts w:ascii="Times New Roman" w:hAnsi="Times New Roman"/>
          <w:sz w:val="28"/>
          <w:szCs w:val="28"/>
        </w:rPr>
        <w:br/>
      </w:r>
      <w:r>
        <w:rPr>
          <w:rFonts w:ascii="Times New Roman" w:hAnsi="Times New Roman"/>
          <w:sz w:val="28"/>
          <w:szCs w:val="28"/>
        </w:rPr>
        <w:t>№ 442 «О государственных наградах Российской Федерации»;</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16 сентября </w:t>
      </w:r>
      <w:smartTag w:uri="urn:schemas-microsoft-com:office:smarttags" w:element="metricconverter">
        <w:smartTagPr>
          <w:attr w:name="ProductID" w:val="1999 г"/>
        </w:smartTagPr>
        <w:r>
          <w:rPr>
            <w:rFonts w:ascii="Times New Roman" w:hAnsi="Times New Roman"/>
            <w:sz w:val="28"/>
            <w:szCs w:val="28"/>
          </w:rPr>
          <w:t>1999 г</w:t>
        </w:r>
      </w:smartTag>
      <w:r>
        <w:rPr>
          <w:rFonts w:ascii="Times New Roman" w:hAnsi="Times New Roman"/>
          <w:sz w:val="28"/>
          <w:szCs w:val="28"/>
        </w:rPr>
        <w:t xml:space="preserve">. </w:t>
      </w:r>
      <w:r w:rsidRPr="00A269CA">
        <w:rPr>
          <w:rFonts w:ascii="Times New Roman" w:hAnsi="Times New Roman"/>
          <w:sz w:val="28"/>
          <w:szCs w:val="28"/>
        </w:rPr>
        <w:br/>
      </w:r>
      <w:r>
        <w:rPr>
          <w:rFonts w:ascii="Times New Roman" w:hAnsi="Times New Roman"/>
          <w:sz w:val="28"/>
          <w:szCs w:val="28"/>
        </w:rPr>
        <w:t>№ 1237 «Вопросы прохождения военной службы»;</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12 августа </w:t>
      </w:r>
      <w:smartTag w:uri="urn:schemas-microsoft-com:office:smarttags" w:element="metricconverter">
        <w:smartTagPr>
          <w:attr w:name="ProductID" w:val="2002 г"/>
        </w:smartTagPr>
        <w:r>
          <w:rPr>
            <w:rFonts w:ascii="Times New Roman" w:hAnsi="Times New Roman"/>
            <w:sz w:val="28"/>
            <w:szCs w:val="28"/>
          </w:rPr>
          <w:t>2002 г</w:t>
        </w:r>
      </w:smartTag>
      <w:r>
        <w:rPr>
          <w:rFonts w:ascii="Times New Roman" w:hAnsi="Times New Roman"/>
          <w:sz w:val="28"/>
          <w:szCs w:val="28"/>
        </w:rPr>
        <w:t xml:space="preserve">. </w:t>
      </w:r>
      <w:r w:rsidRPr="00A269CA">
        <w:rPr>
          <w:rFonts w:ascii="Times New Roman" w:hAnsi="Times New Roman"/>
          <w:sz w:val="28"/>
          <w:szCs w:val="28"/>
        </w:rPr>
        <w:br/>
      </w:r>
      <w:r>
        <w:rPr>
          <w:rFonts w:ascii="Times New Roman" w:hAnsi="Times New Roman"/>
          <w:sz w:val="28"/>
          <w:szCs w:val="28"/>
        </w:rPr>
        <w:t>№ 885 «Об утверждении общих принципов служебного поведения государственных служащих»;</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EE09D3">
        <w:rPr>
          <w:rFonts w:ascii="Times New Roman" w:hAnsi="Times New Roman"/>
          <w:sz w:val="28"/>
          <w:szCs w:val="28"/>
        </w:rPr>
        <w:t xml:space="preserve">Указ Президента </w:t>
      </w:r>
      <w:r>
        <w:rPr>
          <w:rFonts w:ascii="Times New Roman" w:hAnsi="Times New Roman"/>
          <w:sz w:val="28"/>
          <w:szCs w:val="28"/>
        </w:rPr>
        <w:t>Российской Федерации</w:t>
      </w:r>
      <w:r w:rsidRPr="00EE09D3">
        <w:rPr>
          <w:rFonts w:ascii="Times New Roman" w:hAnsi="Times New Roman"/>
          <w:sz w:val="28"/>
          <w:szCs w:val="28"/>
        </w:rPr>
        <w:t xml:space="preserve"> от 9 марта </w:t>
      </w:r>
      <w:smartTag w:uri="urn:schemas-microsoft-com:office:smarttags" w:element="metricconverter">
        <w:smartTagPr>
          <w:attr w:name="ProductID" w:val="2004 г"/>
        </w:smartTagPr>
        <w:r w:rsidRPr="00EE09D3">
          <w:rPr>
            <w:rFonts w:ascii="Times New Roman" w:hAnsi="Times New Roman"/>
            <w:sz w:val="28"/>
            <w:szCs w:val="28"/>
          </w:rPr>
          <w:t>2004 г</w:t>
        </w:r>
      </w:smartTag>
      <w:r w:rsidRPr="00EE09D3">
        <w:rPr>
          <w:rFonts w:ascii="Times New Roman" w:hAnsi="Times New Roman"/>
          <w:sz w:val="28"/>
          <w:szCs w:val="28"/>
        </w:rPr>
        <w:t xml:space="preserve">. </w:t>
      </w:r>
      <w:r w:rsidRPr="00A269CA">
        <w:rPr>
          <w:rFonts w:ascii="Times New Roman" w:hAnsi="Times New Roman"/>
          <w:sz w:val="28"/>
          <w:szCs w:val="28"/>
        </w:rPr>
        <w:br/>
      </w:r>
      <w:r w:rsidRPr="00EE09D3">
        <w:rPr>
          <w:rFonts w:ascii="Times New Roman" w:hAnsi="Times New Roman"/>
          <w:sz w:val="28"/>
          <w:szCs w:val="28"/>
        </w:rPr>
        <w:t>№ 314 «О системе и структуре федеральных органов исполнительной власти»;</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EE09D3">
        <w:rPr>
          <w:rFonts w:ascii="Times New Roman" w:hAnsi="Times New Roman"/>
          <w:sz w:val="28"/>
          <w:szCs w:val="28"/>
        </w:rPr>
        <w:t xml:space="preserve">Указ Президента </w:t>
      </w:r>
      <w:r>
        <w:rPr>
          <w:rFonts w:ascii="Times New Roman" w:hAnsi="Times New Roman"/>
          <w:sz w:val="28"/>
          <w:szCs w:val="28"/>
        </w:rPr>
        <w:t>Российской Федерации</w:t>
      </w:r>
      <w:r w:rsidRPr="00EE09D3">
        <w:rPr>
          <w:rFonts w:ascii="Times New Roman" w:hAnsi="Times New Roman"/>
          <w:sz w:val="28"/>
          <w:szCs w:val="28"/>
        </w:rPr>
        <w:t xml:space="preserve"> от </w:t>
      </w:r>
      <w:r>
        <w:rPr>
          <w:rFonts w:ascii="Times New Roman" w:hAnsi="Times New Roman"/>
          <w:sz w:val="28"/>
          <w:szCs w:val="28"/>
        </w:rPr>
        <w:t>16</w:t>
      </w:r>
      <w:r w:rsidRPr="00EE09D3">
        <w:rPr>
          <w:rFonts w:ascii="Times New Roman" w:hAnsi="Times New Roman"/>
          <w:sz w:val="28"/>
          <w:szCs w:val="28"/>
        </w:rPr>
        <w:t xml:space="preserve"> </w:t>
      </w:r>
      <w:r>
        <w:rPr>
          <w:rFonts w:ascii="Times New Roman" w:hAnsi="Times New Roman"/>
          <w:sz w:val="28"/>
          <w:szCs w:val="28"/>
        </w:rPr>
        <w:t>августа</w:t>
      </w:r>
      <w:r w:rsidRPr="00EE09D3">
        <w:rPr>
          <w:rFonts w:ascii="Times New Roman" w:hAnsi="Times New Roman"/>
          <w:sz w:val="28"/>
          <w:szCs w:val="28"/>
        </w:rPr>
        <w:t xml:space="preserve"> </w:t>
      </w:r>
      <w:smartTag w:uri="urn:schemas-microsoft-com:office:smarttags" w:element="metricconverter">
        <w:smartTagPr>
          <w:attr w:name="ProductID" w:val="2004 г"/>
        </w:smartTagPr>
        <w:r w:rsidRPr="00EE09D3">
          <w:rPr>
            <w:rFonts w:ascii="Times New Roman" w:hAnsi="Times New Roman"/>
            <w:sz w:val="28"/>
            <w:szCs w:val="28"/>
          </w:rPr>
          <w:t>2004 г</w:t>
        </w:r>
      </w:smartTag>
      <w:r w:rsidRPr="00EE09D3">
        <w:rPr>
          <w:rFonts w:ascii="Times New Roman" w:hAnsi="Times New Roman"/>
          <w:sz w:val="28"/>
          <w:szCs w:val="28"/>
        </w:rPr>
        <w:t xml:space="preserve">. </w:t>
      </w:r>
      <w:r w:rsidRPr="00A269CA">
        <w:rPr>
          <w:rFonts w:ascii="Times New Roman" w:hAnsi="Times New Roman"/>
          <w:sz w:val="28"/>
          <w:szCs w:val="28"/>
        </w:rPr>
        <w:br/>
      </w:r>
      <w:r w:rsidRPr="00EE09D3">
        <w:rPr>
          <w:rFonts w:ascii="Times New Roman" w:hAnsi="Times New Roman"/>
          <w:sz w:val="28"/>
          <w:szCs w:val="28"/>
        </w:rPr>
        <w:t xml:space="preserve">№ </w:t>
      </w:r>
      <w:r>
        <w:rPr>
          <w:rFonts w:ascii="Times New Roman" w:hAnsi="Times New Roman"/>
          <w:sz w:val="28"/>
          <w:szCs w:val="28"/>
        </w:rPr>
        <w:t>1082</w:t>
      </w:r>
      <w:r w:rsidRPr="00EE09D3">
        <w:rPr>
          <w:rFonts w:ascii="Times New Roman" w:hAnsi="Times New Roman"/>
          <w:sz w:val="28"/>
          <w:szCs w:val="28"/>
        </w:rPr>
        <w:t xml:space="preserve"> «</w:t>
      </w:r>
      <w:r>
        <w:rPr>
          <w:rFonts w:ascii="Times New Roman" w:hAnsi="Times New Roman"/>
          <w:sz w:val="28"/>
          <w:szCs w:val="28"/>
        </w:rPr>
        <w:t>Вопросы Министерства обороны Российской Федерации</w:t>
      </w:r>
      <w:r w:rsidRPr="00EE09D3">
        <w:rPr>
          <w:rFonts w:ascii="Times New Roman" w:hAnsi="Times New Roman"/>
          <w:sz w:val="28"/>
          <w:szCs w:val="28"/>
        </w:rPr>
        <w:t>»;</w:t>
      </w:r>
    </w:p>
    <w:p w:rsidR="00A269CA" w:rsidRPr="00AA375F"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Указ Президента Российской Федерации от 31 декабря </w:t>
      </w:r>
      <w:smartTag w:uri="urn:schemas-microsoft-com:office:smarttags" w:element="metricconverter">
        <w:smartTagPr>
          <w:attr w:name="ProductID" w:val="2005 г"/>
        </w:smartTagPr>
        <w:r w:rsidRPr="00AA375F">
          <w:rPr>
            <w:rFonts w:ascii="Times New Roman" w:hAnsi="Times New Roman"/>
            <w:sz w:val="28"/>
            <w:szCs w:val="28"/>
          </w:rPr>
          <w:t>2005 г</w:t>
        </w:r>
      </w:smartTag>
      <w:r w:rsidRPr="00AA375F">
        <w:rPr>
          <w:rFonts w:ascii="Times New Roman" w:hAnsi="Times New Roman"/>
          <w:sz w:val="28"/>
          <w:szCs w:val="28"/>
        </w:rPr>
        <w:t xml:space="preserve">. </w:t>
      </w:r>
      <w:r>
        <w:rPr>
          <w:rFonts w:ascii="Times New Roman" w:hAnsi="Times New Roman"/>
          <w:sz w:val="28"/>
          <w:szCs w:val="28"/>
        </w:rPr>
        <w:t xml:space="preserve">  </w:t>
      </w:r>
      <w:r w:rsidRPr="00AA375F">
        <w:rPr>
          <w:rFonts w:ascii="Times New Roman" w:hAnsi="Times New Roman"/>
          <w:sz w:val="28"/>
          <w:szCs w:val="28"/>
        </w:rPr>
        <w:t xml:space="preserve">№ 1574 «О Реестре должностей </w:t>
      </w:r>
      <w:r>
        <w:rPr>
          <w:rFonts w:ascii="Times New Roman" w:hAnsi="Times New Roman"/>
          <w:sz w:val="28"/>
          <w:szCs w:val="28"/>
        </w:rPr>
        <w:t>ф</w:t>
      </w:r>
      <w:r w:rsidRPr="00AA375F">
        <w:rPr>
          <w:rFonts w:ascii="Times New Roman" w:hAnsi="Times New Roman"/>
          <w:sz w:val="28"/>
          <w:szCs w:val="28"/>
        </w:rPr>
        <w:t>едеральной государственной гражданской службы»;</w:t>
      </w:r>
    </w:p>
    <w:p w:rsidR="00A269CA"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Указ Президента Российской Федерации от 25 июля </w:t>
      </w:r>
      <w:smartTag w:uri="urn:schemas-microsoft-com:office:smarttags" w:element="metricconverter">
        <w:smartTagPr>
          <w:attr w:name="ProductID" w:val="2006 г"/>
        </w:smartTagPr>
        <w:r w:rsidRPr="00AA375F">
          <w:rPr>
            <w:rFonts w:ascii="Times New Roman" w:hAnsi="Times New Roman"/>
            <w:sz w:val="28"/>
            <w:szCs w:val="28"/>
          </w:rPr>
          <w:t>2006 г</w:t>
        </w:r>
      </w:smartTag>
      <w:r w:rsidRPr="00AA375F">
        <w:rPr>
          <w:rFonts w:ascii="Times New Roman" w:hAnsi="Times New Roman"/>
          <w:sz w:val="28"/>
          <w:szCs w:val="28"/>
        </w:rPr>
        <w:t xml:space="preserve">. </w:t>
      </w:r>
      <w:r>
        <w:rPr>
          <w:rFonts w:ascii="Times New Roman" w:hAnsi="Times New Roman"/>
          <w:sz w:val="28"/>
          <w:szCs w:val="28"/>
        </w:rPr>
        <w:t xml:space="preserve">       </w:t>
      </w:r>
      <w:r w:rsidRPr="00AA375F">
        <w:rPr>
          <w:rFonts w:ascii="Times New Roman" w:hAnsi="Times New Roman"/>
          <w:sz w:val="28"/>
          <w:szCs w:val="28"/>
        </w:rPr>
        <w:t>№ 763 «О денежном содержании федеральных государственных гражданских служащих»;</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Указ Президента Российской Федерации от 20 сентября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xml:space="preserve">. </w:t>
      </w:r>
      <w:r>
        <w:rPr>
          <w:rFonts w:ascii="Times New Roman" w:hAnsi="Times New Roman"/>
          <w:sz w:val="28"/>
          <w:szCs w:val="28"/>
        </w:rPr>
        <w:br/>
        <w:t>№ 1144 «О военно-административном делении Российской Федерации»;</w:t>
      </w:r>
    </w:p>
    <w:p w:rsidR="00A269CA"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Указ Президента Российской Федерации от 7 мая 2012 </w:t>
      </w:r>
      <w:r w:rsidRPr="00DC3C6A">
        <w:rPr>
          <w:rFonts w:ascii="Times New Roman" w:hAnsi="Times New Roman"/>
          <w:sz w:val="28"/>
          <w:szCs w:val="28"/>
        </w:rPr>
        <w:br/>
      </w:r>
      <w:r w:rsidRPr="00AA375F">
        <w:rPr>
          <w:rFonts w:ascii="Times New Roman" w:hAnsi="Times New Roman"/>
          <w:sz w:val="28"/>
          <w:szCs w:val="28"/>
        </w:rPr>
        <w:t>№ 601 «Об основных направлениях совершенствования системы государственного управления»;</w:t>
      </w:r>
    </w:p>
    <w:p w:rsidR="00A269CA" w:rsidRPr="00AA375F"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t xml:space="preserve">                 </w:t>
      </w:r>
      <w:r w:rsidRPr="00AA375F">
        <w:rPr>
          <w:rFonts w:ascii="Times New Roman" w:hAnsi="Times New Roman"/>
          <w:sz w:val="28"/>
          <w:szCs w:val="28"/>
        </w:rPr>
        <w:t xml:space="preserve">от 13 августа </w:t>
      </w:r>
      <w:smartTag w:uri="urn:schemas-microsoft-com:office:smarttags" w:element="metricconverter">
        <w:smartTagPr>
          <w:attr w:name="ProductID" w:val="1997 г"/>
        </w:smartTagPr>
        <w:r w:rsidRPr="00AA375F">
          <w:rPr>
            <w:rFonts w:ascii="Times New Roman" w:hAnsi="Times New Roman"/>
            <w:sz w:val="28"/>
            <w:szCs w:val="28"/>
          </w:rPr>
          <w:t>1997 г</w:t>
        </w:r>
      </w:smartTag>
      <w:r w:rsidRPr="00AA375F">
        <w:rPr>
          <w:rFonts w:ascii="Times New Roman" w:hAnsi="Times New Roman"/>
          <w:sz w:val="28"/>
          <w:szCs w:val="28"/>
        </w:rPr>
        <w:t xml:space="preserve">. № 1009 «Об утверждении </w:t>
      </w:r>
      <w:proofErr w:type="gramStart"/>
      <w:r w:rsidRPr="00AA375F">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AA375F">
        <w:rPr>
          <w:rFonts w:ascii="Times New Roman" w:hAnsi="Times New Roman"/>
          <w:sz w:val="28"/>
          <w:szCs w:val="28"/>
        </w:rPr>
        <w:t xml:space="preserve"> и их государственной регистрации»;</w:t>
      </w:r>
    </w:p>
    <w:p w:rsidR="00A269CA" w:rsidRPr="00AA375F"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t xml:space="preserve">                  </w:t>
      </w:r>
      <w:r w:rsidRPr="00AA375F">
        <w:rPr>
          <w:rFonts w:ascii="Times New Roman" w:hAnsi="Times New Roman"/>
          <w:sz w:val="28"/>
          <w:szCs w:val="28"/>
        </w:rPr>
        <w:t xml:space="preserve">от 19 января </w:t>
      </w:r>
      <w:smartTag w:uri="urn:schemas-microsoft-com:office:smarttags" w:element="metricconverter">
        <w:smartTagPr>
          <w:attr w:name="ProductID" w:val="2005 г"/>
        </w:smartTagPr>
        <w:r w:rsidRPr="00AA375F">
          <w:rPr>
            <w:rFonts w:ascii="Times New Roman" w:hAnsi="Times New Roman"/>
            <w:sz w:val="28"/>
            <w:szCs w:val="28"/>
          </w:rPr>
          <w:t>2005 г</w:t>
        </w:r>
      </w:smartTag>
      <w:r w:rsidRPr="00AA375F">
        <w:rPr>
          <w:rFonts w:ascii="Times New Roman" w:hAnsi="Times New Roman"/>
          <w:sz w:val="28"/>
          <w:szCs w:val="28"/>
        </w:rPr>
        <w:t>. № 30 «О Типовом регламенте взаимодействия федеральных органов исполнительной власти»;</w:t>
      </w:r>
    </w:p>
    <w:p w:rsidR="00A269CA" w:rsidRPr="00AA375F"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постановление Правительства Российской Федерации от 28 июля </w:t>
      </w:r>
      <w:smartTag w:uri="urn:schemas-microsoft-com:office:smarttags" w:element="metricconverter">
        <w:smartTagPr>
          <w:attr w:name="ProductID" w:val="2005 г"/>
        </w:smartTagPr>
        <w:r w:rsidRPr="00AA375F">
          <w:rPr>
            <w:rFonts w:ascii="Times New Roman" w:hAnsi="Times New Roman"/>
            <w:sz w:val="28"/>
            <w:szCs w:val="28"/>
          </w:rPr>
          <w:t>2005 г</w:t>
        </w:r>
      </w:smartTag>
      <w:r w:rsidRPr="00AA375F">
        <w:rPr>
          <w:rFonts w:ascii="Times New Roman" w:hAnsi="Times New Roman"/>
          <w:sz w:val="28"/>
          <w:szCs w:val="28"/>
        </w:rPr>
        <w:t>. № 452 «О Типовом регламенте внутренней организации федеральных органов исполнительной власти»;</w:t>
      </w:r>
    </w:p>
    <w:p w:rsidR="00A269CA" w:rsidRDefault="00A269CA" w:rsidP="00A269CA">
      <w:pPr>
        <w:tabs>
          <w:tab w:val="left" w:pos="567"/>
          <w:tab w:val="left" w:pos="4953"/>
        </w:tabs>
        <w:spacing w:after="0" w:line="240" w:lineRule="auto"/>
        <w:ind w:firstLine="709"/>
        <w:jc w:val="center"/>
        <w:rPr>
          <w:rFonts w:ascii="Times New Roman" w:hAnsi="Times New Roman"/>
          <w:b/>
          <w:sz w:val="28"/>
          <w:szCs w:val="28"/>
        </w:rPr>
      </w:pPr>
    </w:p>
    <w:p w:rsidR="00A269CA" w:rsidRPr="00B632F8" w:rsidRDefault="00A269CA" w:rsidP="00A269CA">
      <w:pPr>
        <w:tabs>
          <w:tab w:val="left" w:pos="567"/>
          <w:tab w:val="left" w:pos="4953"/>
        </w:tabs>
        <w:spacing w:after="0" w:line="240" w:lineRule="auto"/>
        <w:jc w:val="center"/>
        <w:rPr>
          <w:rFonts w:ascii="Times New Roman" w:hAnsi="Times New Roman"/>
          <w:b/>
          <w:sz w:val="28"/>
          <w:szCs w:val="28"/>
        </w:rPr>
      </w:pPr>
      <w:r w:rsidRPr="00B632F8">
        <w:rPr>
          <w:rFonts w:ascii="Times New Roman" w:hAnsi="Times New Roman"/>
          <w:b/>
          <w:sz w:val="28"/>
          <w:szCs w:val="28"/>
        </w:rPr>
        <w:t>1.</w:t>
      </w:r>
      <w:r>
        <w:rPr>
          <w:rFonts w:ascii="Times New Roman" w:hAnsi="Times New Roman"/>
          <w:b/>
          <w:sz w:val="28"/>
          <w:szCs w:val="28"/>
        </w:rPr>
        <w:t xml:space="preserve"> </w:t>
      </w:r>
      <w:r w:rsidRPr="00B632F8">
        <w:rPr>
          <w:rFonts w:ascii="Times New Roman" w:hAnsi="Times New Roman"/>
          <w:b/>
          <w:sz w:val="28"/>
          <w:szCs w:val="28"/>
        </w:rPr>
        <w:t>Перечень нормативных правовых актов по специализации професси</w:t>
      </w:r>
      <w:r>
        <w:rPr>
          <w:rFonts w:ascii="Times New Roman" w:hAnsi="Times New Roman"/>
          <w:b/>
          <w:sz w:val="28"/>
          <w:szCs w:val="28"/>
        </w:rPr>
        <w:t>ональной служебной деятельности</w:t>
      </w:r>
      <w:r>
        <w:rPr>
          <w:rFonts w:ascii="Times New Roman" w:hAnsi="Times New Roman"/>
          <w:b/>
          <w:sz w:val="28"/>
          <w:szCs w:val="28"/>
        </w:rPr>
        <w:br/>
        <w:t xml:space="preserve"> </w:t>
      </w:r>
      <w:r w:rsidRPr="00B632F8">
        <w:rPr>
          <w:rFonts w:ascii="Times New Roman" w:hAnsi="Times New Roman"/>
          <w:b/>
          <w:sz w:val="28"/>
          <w:szCs w:val="28"/>
        </w:rPr>
        <w:t>«</w:t>
      </w:r>
      <w:r>
        <w:rPr>
          <w:rFonts w:ascii="Times New Roman" w:hAnsi="Times New Roman"/>
          <w:b/>
          <w:sz w:val="28"/>
          <w:szCs w:val="28"/>
        </w:rPr>
        <w:t xml:space="preserve">Обеспечение деятельности Министерства обороны </w:t>
      </w:r>
      <w:r w:rsidRPr="00345BE1">
        <w:rPr>
          <w:rFonts w:ascii="Times New Roman" w:hAnsi="Times New Roman"/>
          <w:b/>
          <w:sz w:val="28"/>
          <w:szCs w:val="28"/>
        </w:rPr>
        <w:br/>
      </w:r>
      <w:r>
        <w:rPr>
          <w:rFonts w:ascii="Times New Roman" w:hAnsi="Times New Roman"/>
          <w:b/>
          <w:sz w:val="28"/>
          <w:szCs w:val="28"/>
        </w:rPr>
        <w:t>Российской Федерации</w:t>
      </w:r>
      <w:r w:rsidRPr="00B632F8">
        <w:rPr>
          <w:rFonts w:ascii="Times New Roman" w:hAnsi="Times New Roman"/>
          <w:b/>
          <w:sz w:val="28"/>
          <w:szCs w:val="28"/>
        </w:rPr>
        <w:t>» по направлению профессиональной служебной деятельности «</w:t>
      </w:r>
      <w:r>
        <w:rPr>
          <w:rFonts w:ascii="Times New Roman" w:hAnsi="Times New Roman"/>
          <w:b/>
          <w:sz w:val="28"/>
          <w:szCs w:val="28"/>
        </w:rPr>
        <w:t>Организация подготовки и проведения мероприятий</w:t>
      </w:r>
      <w:r w:rsidRPr="00B632F8">
        <w:rPr>
          <w:rFonts w:ascii="Times New Roman" w:hAnsi="Times New Roman"/>
          <w:b/>
          <w:sz w:val="28"/>
          <w:szCs w:val="28"/>
        </w:rPr>
        <w:t>»</w:t>
      </w:r>
    </w:p>
    <w:p w:rsidR="00A269CA" w:rsidRPr="007852AE" w:rsidRDefault="00A269CA" w:rsidP="00A269CA">
      <w:pPr>
        <w:pStyle w:val="a8"/>
        <w:tabs>
          <w:tab w:val="left" w:pos="567"/>
          <w:tab w:val="left" w:pos="4953"/>
        </w:tabs>
        <w:spacing w:after="0" w:line="240" w:lineRule="auto"/>
        <w:ind w:left="0" w:firstLine="709"/>
        <w:rPr>
          <w:rFonts w:ascii="Times New Roman" w:hAnsi="Times New Roman"/>
          <w:b/>
          <w:sz w:val="28"/>
          <w:szCs w:val="28"/>
        </w:rPr>
      </w:pPr>
    </w:p>
    <w:p w:rsidR="00A269CA"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Гражданский кодекс Российской Федерации от 26 января 1996 г. № 14-ФЗ;</w:t>
      </w:r>
    </w:p>
    <w:p w:rsidR="00A269CA"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Бюджетный кодекс Российской Федерации от 31 июля 1998 г. </w:t>
      </w:r>
      <w:r>
        <w:rPr>
          <w:rFonts w:ascii="Times New Roman" w:hAnsi="Times New Roman"/>
          <w:sz w:val="28"/>
          <w:szCs w:val="28"/>
        </w:rPr>
        <w:br/>
        <w:t>№ 145-ФЗ;</w:t>
      </w:r>
    </w:p>
    <w:p w:rsidR="00A269CA"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Основы законодательства Российской Федерации о культуре» (утв. </w:t>
      </w:r>
      <w:proofErr w:type="gramStart"/>
      <w:r>
        <w:rPr>
          <w:rFonts w:ascii="Times New Roman" w:hAnsi="Times New Roman"/>
          <w:sz w:val="28"/>
          <w:szCs w:val="28"/>
        </w:rPr>
        <w:t>ВС</w:t>
      </w:r>
      <w:proofErr w:type="gramEnd"/>
      <w:r>
        <w:rPr>
          <w:rFonts w:ascii="Times New Roman" w:hAnsi="Times New Roman"/>
          <w:sz w:val="28"/>
          <w:szCs w:val="28"/>
        </w:rPr>
        <w:t xml:space="preserve"> РФ 9 октября 1992 г. № 3612-1) (ред. от 5 мая 2014 г.);</w:t>
      </w:r>
    </w:p>
    <w:p w:rsidR="00A269CA" w:rsidRPr="002F525B"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Закон Российской Федерации от 15 апреля 1993 № 4804-1 </w:t>
      </w:r>
      <w:r>
        <w:rPr>
          <w:rFonts w:ascii="Times New Roman" w:hAnsi="Times New Roman"/>
          <w:sz w:val="28"/>
          <w:szCs w:val="28"/>
        </w:rPr>
        <w:br/>
        <w:t>«О вывозе и ввозе культурных ценностей»;</w:t>
      </w:r>
    </w:p>
    <w:p w:rsidR="00A269CA"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sidRPr="002F525B">
        <w:rPr>
          <w:rFonts w:ascii="Times New Roman" w:hAnsi="Times New Roman"/>
          <w:sz w:val="28"/>
          <w:szCs w:val="28"/>
        </w:rPr>
        <w:t xml:space="preserve">Федеральный закон от </w:t>
      </w:r>
      <w:r>
        <w:rPr>
          <w:rFonts w:ascii="Times New Roman" w:hAnsi="Times New Roman"/>
          <w:sz w:val="28"/>
          <w:szCs w:val="28"/>
        </w:rPr>
        <w:t xml:space="preserve">29 декабря 1994 </w:t>
      </w:r>
      <w:r w:rsidRPr="002F525B">
        <w:rPr>
          <w:rFonts w:ascii="Times New Roman" w:hAnsi="Times New Roman"/>
          <w:sz w:val="28"/>
          <w:szCs w:val="28"/>
        </w:rPr>
        <w:t xml:space="preserve">№ </w:t>
      </w:r>
      <w:r>
        <w:rPr>
          <w:rFonts w:ascii="Times New Roman" w:hAnsi="Times New Roman"/>
          <w:sz w:val="28"/>
          <w:szCs w:val="28"/>
        </w:rPr>
        <w:t>7</w:t>
      </w:r>
      <w:r w:rsidRPr="002F525B">
        <w:rPr>
          <w:rFonts w:ascii="Times New Roman" w:hAnsi="Times New Roman"/>
          <w:sz w:val="28"/>
          <w:szCs w:val="28"/>
        </w:rPr>
        <w:t xml:space="preserve">8-ФЗ </w:t>
      </w:r>
      <w:r>
        <w:rPr>
          <w:rFonts w:ascii="Times New Roman" w:hAnsi="Times New Roman"/>
          <w:sz w:val="28"/>
          <w:szCs w:val="28"/>
        </w:rPr>
        <w:br/>
      </w:r>
      <w:r w:rsidRPr="002F525B">
        <w:rPr>
          <w:rFonts w:ascii="Times New Roman" w:hAnsi="Times New Roman"/>
          <w:sz w:val="28"/>
          <w:szCs w:val="28"/>
        </w:rPr>
        <w:t>«</w:t>
      </w:r>
      <w:r>
        <w:rPr>
          <w:rFonts w:ascii="Times New Roman" w:hAnsi="Times New Roman"/>
          <w:sz w:val="28"/>
          <w:szCs w:val="28"/>
        </w:rPr>
        <w:t>О библиотечном деле</w:t>
      </w:r>
      <w:r w:rsidRPr="002F525B">
        <w:rPr>
          <w:rFonts w:ascii="Times New Roman" w:hAnsi="Times New Roman"/>
          <w:sz w:val="28"/>
          <w:szCs w:val="28"/>
        </w:rPr>
        <w:t>»;</w:t>
      </w:r>
    </w:p>
    <w:p w:rsidR="00A269CA"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11 августа 1995 г. № 135-ФЗ </w:t>
      </w:r>
      <w:r>
        <w:rPr>
          <w:rFonts w:ascii="Times New Roman" w:hAnsi="Times New Roman"/>
          <w:sz w:val="28"/>
          <w:szCs w:val="28"/>
        </w:rPr>
        <w:br/>
        <w:t>«О благотворительной деятельности и благотворительных организациях»;</w:t>
      </w:r>
    </w:p>
    <w:p w:rsidR="00A269CA" w:rsidRPr="00345BE1"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закон от 13 марта 1995 г. № 32-ФЗ «О днях воинской славы и памятных датах России»;</w:t>
      </w:r>
    </w:p>
    <w:p w:rsidR="00A269CA"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sidRPr="002F525B">
        <w:rPr>
          <w:rFonts w:ascii="Times New Roman" w:hAnsi="Times New Roman"/>
          <w:sz w:val="28"/>
          <w:szCs w:val="28"/>
        </w:rPr>
        <w:t xml:space="preserve">Федеральный закон от </w:t>
      </w:r>
      <w:r>
        <w:rPr>
          <w:rFonts w:ascii="Times New Roman" w:hAnsi="Times New Roman"/>
          <w:sz w:val="28"/>
          <w:szCs w:val="28"/>
        </w:rPr>
        <w:t xml:space="preserve">26 мая 1996 </w:t>
      </w:r>
      <w:r w:rsidRPr="002F525B">
        <w:rPr>
          <w:rFonts w:ascii="Times New Roman" w:hAnsi="Times New Roman"/>
          <w:sz w:val="28"/>
          <w:szCs w:val="28"/>
        </w:rPr>
        <w:t xml:space="preserve">№ </w:t>
      </w:r>
      <w:r>
        <w:rPr>
          <w:rFonts w:ascii="Times New Roman" w:hAnsi="Times New Roman"/>
          <w:sz w:val="28"/>
          <w:szCs w:val="28"/>
        </w:rPr>
        <w:t>54</w:t>
      </w:r>
      <w:r w:rsidRPr="002F525B">
        <w:rPr>
          <w:rFonts w:ascii="Times New Roman" w:hAnsi="Times New Roman"/>
          <w:sz w:val="28"/>
          <w:szCs w:val="28"/>
        </w:rPr>
        <w:t>-ФЗ «</w:t>
      </w:r>
      <w:r>
        <w:rPr>
          <w:rFonts w:ascii="Times New Roman" w:hAnsi="Times New Roman"/>
          <w:sz w:val="28"/>
          <w:szCs w:val="28"/>
        </w:rPr>
        <w:t>О Музейном фонде Российской Федерации и музеях в Российской Федерации</w:t>
      </w:r>
      <w:r w:rsidRPr="002F525B">
        <w:rPr>
          <w:rFonts w:ascii="Times New Roman" w:hAnsi="Times New Roman"/>
          <w:sz w:val="28"/>
          <w:szCs w:val="28"/>
        </w:rPr>
        <w:t>»;</w:t>
      </w:r>
    </w:p>
    <w:p w:rsidR="00A269CA" w:rsidRPr="00345BE1"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22 августа 1996 г. № 126-ФЗ </w:t>
      </w:r>
      <w:r>
        <w:rPr>
          <w:rFonts w:ascii="Times New Roman" w:hAnsi="Times New Roman"/>
          <w:sz w:val="28"/>
          <w:szCs w:val="28"/>
        </w:rPr>
        <w:br/>
        <w:t>«О государственной поддержке кинематографии Российской Федерации»;</w:t>
      </w:r>
    </w:p>
    <w:p w:rsidR="00A269CA"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sidRPr="002F525B">
        <w:rPr>
          <w:rFonts w:ascii="Times New Roman" w:hAnsi="Times New Roman"/>
          <w:sz w:val="28"/>
          <w:szCs w:val="28"/>
        </w:rPr>
        <w:t xml:space="preserve">Федеральный закон от </w:t>
      </w:r>
      <w:r>
        <w:rPr>
          <w:rFonts w:ascii="Times New Roman" w:hAnsi="Times New Roman"/>
          <w:sz w:val="28"/>
          <w:szCs w:val="28"/>
        </w:rPr>
        <w:t xml:space="preserve">15 апреля 1998 </w:t>
      </w:r>
      <w:r w:rsidRPr="002F525B">
        <w:rPr>
          <w:rFonts w:ascii="Times New Roman" w:hAnsi="Times New Roman"/>
          <w:sz w:val="28"/>
          <w:szCs w:val="28"/>
        </w:rPr>
        <w:t xml:space="preserve">№ </w:t>
      </w:r>
      <w:r>
        <w:rPr>
          <w:rFonts w:ascii="Times New Roman" w:hAnsi="Times New Roman"/>
          <w:sz w:val="28"/>
          <w:szCs w:val="28"/>
        </w:rPr>
        <w:t>64</w:t>
      </w:r>
      <w:r w:rsidRPr="002F525B">
        <w:rPr>
          <w:rFonts w:ascii="Times New Roman" w:hAnsi="Times New Roman"/>
          <w:sz w:val="28"/>
          <w:szCs w:val="28"/>
        </w:rPr>
        <w:t>-ФЗ «</w:t>
      </w:r>
      <w:r>
        <w:rPr>
          <w:rFonts w:ascii="Times New Roman" w:hAnsi="Times New Roman"/>
          <w:sz w:val="28"/>
          <w:szCs w:val="28"/>
        </w:rPr>
        <w:t>О культурных ценностях, перемещенных в Союз ССР в результате</w:t>
      </w:r>
      <w:proofErr w:type="gramStart"/>
      <w:r>
        <w:rPr>
          <w:rFonts w:ascii="Times New Roman" w:hAnsi="Times New Roman"/>
          <w:sz w:val="28"/>
          <w:szCs w:val="28"/>
        </w:rPr>
        <w:t xml:space="preserve"> В</w:t>
      </w:r>
      <w:proofErr w:type="gramEnd"/>
      <w:r>
        <w:rPr>
          <w:rFonts w:ascii="Times New Roman" w:hAnsi="Times New Roman"/>
          <w:sz w:val="28"/>
          <w:szCs w:val="28"/>
        </w:rPr>
        <w:t>торой мировой войны и находящихся на территории Российской Федерации»;</w:t>
      </w:r>
    </w:p>
    <w:p w:rsidR="00A269CA"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sidRPr="002F525B">
        <w:rPr>
          <w:rFonts w:ascii="Times New Roman" w:hAnsi="Times New Roman"/>
          <w:sz w:val="28"/>
          <w:szCs w:val="28"/>
        </w:rPr>
        <w:t xml:space="preserve">Федеральный закон от </w:t>
      </w:r>
      <w:r>
        <w:rPr>
          <w:rFonts w:ascii="Times New Roman" w:hAnsi="Times New Roman"/>
          <w:sz w:val="28"/>
          <w:szCs w:val="28"/>
        </w:rPr>
        <w:t xml:space="preserve">25 июня </w:t>
      </w:r>
      <w:r w:rsidRPr="002F525B">
        <w:rPr>
          <w:rFonts w:ascii="Times New Roman" w:hAnsi="Times New Roman"/>
          <w:sz w:val="28"/>
          <w:szCs w:val="28"/>
        </w:rPr>
        <w:t>200</w:t>
      </w:r>
      <w:r>
        <w:rPr>
          <w:rFonts w:ascii="Times New Roman" w:hAnsi="Times New Roman"/>
          <w:sz w:val="28"/>
          <w:szCs w:val="28"/>
        </w:rPr>
        <w:t>2</w:t>
      </w:r>
      <w:r w:rsidRPr="002F525B">
        <w:rPr>
          <w:rFonts w:ascii="Times New Roman" w:hAnsi="Times New Roman"/>
          <w:sz w:val="28"/>
          <w:szCs w:val="28"/>
        </w:rPr>
        <w:t xml:space="preserve"> № </w:t>
      </w:r>
      <w:r>
        <w:rPr>
          <w:rFonts w:ascii="Times New Roman" w:hAnsi="Times New Roman"/>
          <w:sz w:val="28"/>
          <w:szCs w:val="28"/>
        </w:rPr>
        <w:t>73</w:t>
      </w:r>
      <w:r w:rsidRPr="002F525B">
        <w:rPr>
          <w:rFonts w:ascii="Times New Roman" w:hAnsi="Times New Roman"/>
          <w:sz w:val="28"/>
          <w:szCs w:val="28"/>
        </w:rPr>
        <w:t>-ФЗ «О</w:t>
      </w:r>
      <w:r>
        <w:rPr>
          <w:rFonts w:ascii="Times New Roman" w:hAnsi="Times New Roman"/>
          <w:sz w:val="28"/>
          <w:szCs w:val="28"/>
        </w:rPr>
        <w:t>б объектах культурного наследия (памятники истории и культуры) народов Российской Федерации</w:t>
      </w:r>
      <w:r w:rsidRPr="002F525B">
        <w:rPr>
          <w:rFonts w:ascii="Times New Roman" w:hAnsi="Times New Roman"/>
          <w:sz w:val="28"/>
          <w:szCs w:val="28"/>
        </w:rPr>
        <w:t>»;</w:t>
      </w:r>
    </w:p>
    <w:p w:rsidR="00A269CA"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sidRPr="002F525B">
        <w:rPr>
          <w:rFonts w:ascii="Times New Roman" w:hAnsi="Times New Roman"/>
          <w:sz w:val="28"/>
          <w:szCs w:val="28"/>
        </w:rPr>
        <w:lastRenderedPageBreak/>
        <w:t xml:space="preserve">Федеральный закон от </w:t>
      </w:r>
      <w:r>
        <w:rPr>
          <w:rFonts w:ascii="Times New Roman" w:hAnsi="Times New Roman"/>
          <w:sz w:val="28"/>
          <w:szCs w:val="28"/>
        </w:rPr>
        <w:t xml:space="preserve">22 октября 2004 </w:t>
      </w:r>
      <w:r w:rsidRPr="002F525B">
        <w:rPr>
          <w:rFonts w:ascii="Times New Roman" w:hAnsi="Times New Roman"/>
          <w:sz w:val="28"/>
          <w:szCs w:val="28"/>
        </w:rPr>
        <w:t xml:space="preserve">№ </w:t>
      </w:r>
      <w:r>
        <w:rPr>
          <w:rFonts w:ascii="Times New Roman" w:hAnsi="Times New Roman"/>
          <w:sz w:val="28"/>
          <w:szCs w:val="28"/>
        </w:rPr>
        <w:t>125</w:t>
      </w:r>
      <w:r w:rsidRPr="002F525B">
        <w:rPr>
          <w:rFonts w:ascii="Times New Roman" w:hAnsi="Times New Roman"/>
          <w:sz w:val="28"/>
          <w:szCs w:val="28"/>
        </w:rPr>
        <w:t>-ФЗ «</w:t>
      </w:r>
      <w:r>
        <w:rPr>
          <w:rFonts w:ascii="Times New Roman" w:hAnsi="Times New Roman"/>
          <w:sz w:val="28"/>
          <w:szCs w:val="28"/>
        </w:rPr>
        <w:t>Об архивном деле в Российской Федерации</w:t>
      </w:r>
      <w:r w:rsidRPr="002F525B">
        <w:rPr>
          <w:rFonts w:ascii="Times New Roman" w:hAnsi="Times New Roman"/>
          <w:sz w:val="28"/>
          <w:szCs w:val="28"/>
        </w:rPr>
        <w:t>»;</w:t>
      </w:r>
    </w:p>
    <w:p w:rsidR="00A269CA"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2 декабря 2013 г. № 349-ФЗ </w:t>
      </w:r>
      <w:r>
        <w:rPr>
          <w:rFonts w:ascii="Times New Roman" w:hAnsi="Times New Roman"/>
          <w:sz w:val="28"/>
          <w:szCs w:val="28"/>
        </w:rPr>
        <w:br/>
        <w:t>«О федеральном бюджете на 2014 год и на плановый период 2015 и 2016 годов»;</w:t>
      </w:r>
    </w:p>
    <w:p w:rsidR="00A269CA"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12 ноября 1993 г. </w:t>
      </w:r>
      <w:r>
        <w:rPr>
          <w:rFonts w:ascii="Times New Roman" w:hAnsi="Times New Roman"/>
          <w:sz w:val="28"/>
          <w:szCs w:val="28"/>
        </w:rPr>
        <w:br/>
        <w:t>№ 1904 «О дополнительных мерах государственной поддержки культуры и искусства в Российской Федерации»;</w:t>
      </w:r>
    </w:p>
    <w:p w:rsidR="00A269CA"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01 июля 1996 г. </w:t>
      </w:r>
      <w:r>
        <w:rPr>
          <w:rFonts w:ascii="Times New Roman" w:hAnsi="Times New Roman"/>
          <w:sz w:val="28"/>
          <w:szCs w:val="28"/>
        </w:rPr>
        <w:br/>
        <w:t>№ 1010 «О мерах по усилению государственной поддержки культуры и искусства в Российской Федерации»;</w:t>
      </w:r>
    </w:p>
    <w:p w:rsidR="00A269CA"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21 июня 2004 г. </w:t>
      </w:r>
      <w:r>
        <w:rPr>
          <w:rFonts w:ascii="Times New Roman" w:hAnsi="Times New Roman"/>
          <w:sz w:val="28"/>
          <w:szCs w:val="28"/>
        </w:rPr>
        <w:br/>
        <w:t>№ 785 «О совершенствовании системы государственного премирования за достижения в области науки и техники, образования и культуры»;</w:t>
      </w:r>
    </w:p>
    <w:p w:rsidR="00A269CA"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Указ Президента Российской Федерации от 12</w:t>
      </w:r>
      <w:r w:rsidRPr="003A3F7B">
        <w:rPr>
          <w:rFonts w:ascii="Times New Roman" w:hAnsi="Times New Roman"/>
          <w:sz w:val="28"/>
          <w:szCs w:val="28"/>
        </w:rPr>
        <w:t xml:space="preserve"> </w:t>
      </w:r>
      <w:r>
        <w:rPr>
          <w:rFonts w:ascii="Times New Roman" w:hAnsi="Times New Roman"/>
          <w:sz w:val="28"/>
          <w:szCs w:val="28"/>
        </w:rPr>
        <w:t>мая 2009 № 537 «О Стратегии национальной безопасности Российской Федерации до 2020 года»;</w:t>
      </w:r>
    </w:p>
    <w:p w:rsidR="00A269CA"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Указ Президента Российской Федерации от 1 июня 2012 г. № 761 «О Национальной стратегии действий в интересах детей на 2012-2017 годы»;</w:t>
      </w:r>
    </w:p>
    <w:p w:rsidR="00A269CA"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sidRPr="002F525B">
        <w:rPr>
          <w:rFonts w:ascii="Times New Roman" w:hAnsi="Times New Roman"/>
          <w:sz w:val="28"/>
          <w:szCs w:val="28"/>
        </w:rPr>
        <w:t xml:space="preserve">постановление Правительства Российской Федерации от </w:t>
      </w:r>
      <w:r>
        <w:rPr>
          <w:rFonts w:ascii="Times New Roman" w:hAnsi="Times New Roman"/>
          <w:sz w:val="28"/>
          <w:szCs w:val="28"/>
        </w:rPr>
        <w:t>25 марта 1999 г.</w:t>
      </w:r>
      <w:r w:rsidRPr="002F525B">
        <w:rPr>
          <w:rFonts w:ascii="Times New Roman" w:hAnsi="Times New Roman"/>
          <w:sz w:val="28"/>
          <w:szCs w:val="28"/>
        </w:rPr>
        <w:t xml:space="preserve"> № </w:t>
      </w:r>
      <w:r>
        <w:rPr>
          <w:rFonts w:ascii="Times New Roman" w:hAnsi="Times New Roman"/>
          <w:sz w:val="28"/>
          <w:szCs w:val="28"/>
        </w:rPr>
        <w:t>329</w:t>
      </w:r>
      <w:r w:rsidRPr="002F525B">
        <w:rPr>
          <w:rFonts w:ascii="Times New Roman" w:hAnsi="Times New Roman"/>
          <w:sz w:val="28"/>
          <w:szCs w:val="28"/>
        </w:rPr>
        <w:t xml:space="preserve"> «О</w:t>
      </w:r>
      <w:r>
        <w:rPr>
          <w:rFonts w:ascii="Times New Roman" w:hAnsi="Times New Roman"/>
          <w:sz w:val="28"/>
          <w:szCs w:val="28"/>
        </w:rPr>
        <w:t xml:space="preserve"> государственной поддержке театрального искусства в Российской Федерации»;</w:t>
      </w:r>
    </w:p>
    <w:p w:rsidR="00A269CA"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sidRPr="002F525B">
        <w:rPr>
          <w:rFonts w:ascii="Times New Roman" w:hAnsi="Times New Roman"/>
          <w:sz w:val="28"/>
          <w:szCs w:val="28"/>
        </w:rPr>
        <w:t xml:space="preserve">постановление Правительства Российской Федерации от </w:t>
      </w:r>
      <w:r>
        <w:rPr>
          <w:rFonts w:ascii="Times New Roman" w:hAnsi="Times New Roman"/>
          <w:sz w:val="28"/>
          <w:szCs w:val="28"/>
        </w:rPr>
        <w:t>24 июля 2000</w:t>
      </w:r>
      <w:r w:rsidRPr="002F525B">
        <w:rPr>
          <w:rFonts w:ascii="Times New Roman" w:hAnsi="Times New Roman"/>
          <w:sz w:val="28"/>
          <w:szCs w:val="28"/>
        </w:rPr>
        <w:t xml:space="preserve"> </w:t>
      </w:r>
      <w:r>
        <w:rPr>
          <w:rFonts w:ascii="Times New Roman" w:hAnsi="Times New Roman"/>
          <w:sz w:val="28"/>
          <w:szCs w:val="28"/>
        </w:rPr>
        <w:t xml:space="preserve">г. </w:t>
      </w:r>
      <w:r w:rsidRPr="002F525B">
        <w:rPr>
          <w:rFonts w:ascii="Times New Roman" w:hAnsi="Times New Roman"/>
          <w:sz w:val="28"/>
          <w:szCs w:val="28"/>
        </w:rPr>
        <w:t xml:space="preserve">№ </w:t>
      </w:r>
      <w:r>
        <w:rPr>
          <w:rFonts w:ascii="Times New Roman" w:hAnsi="Times New Roman"/>
          <w:sz w:val="28"/>
          <w:szCs w:val="28"/>
        </w:rPr>
        <w:t>551</w:t>
      </w:r>
      <w:r w:rsidRPr="002F525B">
        <w:rPr>
          <w:rFonts w:ascii="Times New Roman" w:hAnsi="Times New Roman"/>
          <w:sz w:val="28"/>
          <w:szCs w:val="28"/>
        </w:rPr>
        <w:t xml:space="preserve"> «О</w:t>
      </w:r>
      <w:r>
        <w:rPr>
          <w:rFonts w:ascii="Times New Roman" w:hAnsi="Times New Roman"/>
          <w:sz w:val="28"/>
          <w:szCs w:val="28"/>
        </w:rPr>
        <w:t xml:space="preserve"> военно-патриотических молодежных и детских объединениях»;</w:t>
      </w:r>
    </w:p>
    <w:p w:rsidR="00A269CA"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sidRPr="002F525B">
        <w:rPr>
          <w:rFonts w:ascii="Times New Roman" w:hAnsi="Times New Roman"/>
          <w:sz w:val="28"/>
          <w:szCs w:val="28"/>
        </w:rPr>
        <w:t xml:space="preserve">постановление Правительства Российской Федерации от </w:t>
      </w:r>
      <w:r>
        <w:rPr>
          <w:rFonts w:ascii="Times New Roman" w:hAnsi="Times New Roman"/>
          <w:sz w:val="28"/>
          <w:szCs w:val="28"/>
        </w:rPr>
        <w:br/>
        <w:t>25 декабря 2002</w:t>
      </w:r>
      <w:r w:rsidRPr="002F525B">
        <w:rPr>
          <w:rFonts w:ascii="Times New Roman" w:hAnsi="Times New Roman"/>
          <w:sz w:val="28"/>
          <w:szCs w:val="28"/>
        </w:rPr>
        <w:t xml:space="preserve"> </w:t>
      </w:r>
      <w:r>
        <w:rPr>
          <w:rFonts w:ascii="Times New Roman" w:hAnsi="Times New Roman"/>
          <w:sz w:val="28"/>
          <w:szCs w:val="28"/>
        </w:rPr>
        <w:t xml:space="preserve">г. </w:t>
      </w:r>
      <w:r w:rsidRPr="002F525B">
        <w:rPr>
          <w:rFonts w:ascii="Times New Roman" w:hAnsi="Times New Roman"/>
          <w:sz w:val="28"/>
          <w:szCs w:val="28"/>
        </w:rPr>
        <w:t xml:space="preserve">№ </w:t>
      </w:r>
      <w:r>
        <w:rPr>
          <w:rFonts w:ascii="Times New Roman" w:hAnsi="Times New Roman"/>
          <w:sz w:val="28"/>
          <w:szCs w:val="28"/>
        </w:rPr>
        <w:t>926</w:t>
      </w:r>
      <w:r w:rsidRPr="002F525B">
        <w:rPr>
          <w:rFonts w:ascii="Times New Roman" w:hAnsi="Times New Roman"/>
          <w:sz w:val="28"/>
          <w:szCs w:val="28"/>
        </w:rPr>
        <w:t xml:space="preserve"> «О</w:t>
      </w:r>
      <w:r>
        <w:rPr>
          <w:rFonts w:ascii="Times New Roman" w:hAnsi="Times New Roman"/>
          <w:sz w:val="28"/>
          <w:szCs w:val="28"/>
        </w:rPr>
        <w:t>б Общероссийском общественном благотворительном фонде поддержки военнослужащих (сотрудников) и гражданского персонала Вооруженных Сил Российской Федерации, других войск и воинских формирований, специальных служб и правоохранительных органов Российской Федерации «Национальный Военный Фонд»;</w:t>
      </w:r>
    </w:p>
    <w:p w:rsidR="00A269CA"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sidRPr="002F525B">
        <w:rPr>
          <w:rFonts w:ascii="Times New Roman" w:hAnsi="Times New Roman"/>
          <w:sz w:val="28"/>
          <w:szCs w:val="28"/>
        </w:rPr>
        <w:t xml:space="preserve">постановление Правительства Российской Федерации от </w:t>
      </w:r>
      <w:r>
        <w:rPr>
          <w:rFonts w:ascii="Times New Roman" w:hAnsi="Times New Roman"/>
          <w:sz w:val="28"/>
          <w:szCs w:val="28"/>
        </w:rPr>
        <w:br/>
        <w:t>19 января 2005</w:t>
      </w:r>
      <w:r w:rsidRPr="002F525B">
        <w:rPr>
          <w:rFonts w:ascii="Times New Roman" w:hAnsi="Times New Roman"/>
          <w:sz w:val="28"/>
          <w:szCs w:val="28"/>
        </w:rPr>
        <w:t xml:space="preserve"> № </w:t>
      </w:r>
      <w:r>
        <w:rPr>
          <w:rFonts w:ascii="Times New Roman" w:hAnsi="Times New Roman"/>
          <w:sz w:val="28"/>
          <w:szCs w:val="28"/>
        </w:rPr>
        <w:t>29</w:t>
      </w:r>
      <w:r w:rsidRPr="002F525B">
        <w:rPr>
          <w:rFonts w:ascii="Times New Roman" w:hAnsi="Times New Roman"/>
          <w:sz w:val="28"/>
          <w:szCs w:val="28"/>
        </w:rPr>
        <w:t xml:space="preserve"> «О</w:t>
      </w:r>
      <w:r>
        <w:rPr>
          <w:rFonts w:ascii="Times New Roman" w:hAnsi="Times New Roman"/>
          <w:sz w:val="28"/>
          <w:szCs w:val="28"/>
        </w:rPr>
        <w:t xml:space="preserve"> премиях Правительства Российской Федерации в области культуры»;</w:t>
      </w:r>
    </w:p>
    <w:p w:rsidR="00A269CA" w:rsidRPr="005069B7" w:rsidRDefault="00A269CA" w:rsidP="00A269CA">
      <w:pPr>
        <w:pStyle w:val="a8"/>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sidRPr="001D47C8">
        <w:rPr>
          <w:rFonts w:ascii="Times New Roman" w:hAnsi="Times New Roman"/>
          <w:sz w:val="28"/>
          <w:szCs w:val="28"/>
        </w:rPr>
        <w:t xml:space="preserve">постановление Правительства Российской Федерации от </w:t>
      </w:r>
      <w:r>
        <w:rPr>
          <w:rFonts w:ascii="Times New Roman" w:hAnsi="Times New Roman"/>
          <w:sz w:val="28"/>
          <w:szCs w:val="28"/>
        </w:rPr>
        <w:br/>
      </w:r>
      <w:r w:rsidRPr="001D47C8">
        <w:rPr>
          <w:rFonts w:ascii="Times New Roman" w:hAnsi="Times New Roman"/>
          <w:sz w:val="28"/>
          <w:szCs w:val="28"/>
        </w:rPr>
        <w:t>27 ноября 2006 г. № 716 «О порядке проведения дней воинской славы России и мероприятий, посвященных памятным датам России»;</w:t>
      </w:r>
    </w:p>
    <w:p w:rsidR="00A269CA" w:rsidRDefault="00A269CA" w:rsidP="00A269CA">
      <w:pPr>
        <w:pStyle w:val="a8"/>
        <w:numPr>
          <w:ilvl w:val="0"/>
          <w:numId w:val="2"/>
        </w:numPr>
        <w:tabs>
          <w:tab w:val="left" w:pos="567"/>
          <w:tab w:val="left" w:pos="1418"/>
          <w:tab w:val="left" w:pos="1985"/>
        </w:tabs>
        <w:spacing w:after="0" w:line="240" w:lineRule="auto"/>
        <w:ind w:left="0" w:firstLine="709"/>
        <w:jc w:val="both"/>
      </w:pPr>
      <w:r w:rsidRPr="000D524C">
        <w:rPr>
          <w:rFonts w:ascii="Times New Roman" w:hAnsi="Times New Roman"/>
          <w:sz w:val="28"/>
          <w:szCs w:val="28"/>
        </w:rPr>
        <w:t xml:space="preserve">постановление Правительства Российской Федерации от 3 марта 2012 </w:t>
      </w:r>
      <w:r>
        <w:rPr>
          <w:rFonts w:ascii="Times New Roman" w:hAnsi="Times New Roman"/>
          <w:sz w:val="28"/>
          <w:szCs w:val="28"/>
        </w:rPr>
        <w:t xml:space="preserve">г. </w:t>
      </w:r>
      <w:r w:rsidRPr="000D524C">
        <w:rPr>
          <w:rFonts w:ascii="Times New Roman" w:hAnsi="Times New Roman"/>
          <w:sz w:val="28"/>
          <w:szCs w:val="28"/>
        </w:rPr>
        <w:t>№ 186 «О федеральной целевой программе «Культура России (2012-2018 годы)».</w:t>
      </w:r>
    </w:p>
    <w:p w:rsidR="00A269CA" w:rsidRDefault="00A269CA" w:rsidP="00A269CA">
      <w:pPr>
        <w:pStyle w:val="1"/>
        <w:tabs>
          <w:tab w:val="left" w:pos="567"/>
          <w:tab w:val="left" w:pos="1418"/>
        </w:tabs>
        <w:spacing w:after="0" w:line="240" w:lineRule="auto"/>
        <w:ind w:left="709"/>
        <w:jc w:val="both"/>
        <w:sectPr w:rsidR="00A269CA" w:rsidSect="00A269CA">
          <w:pgSz w:w="11906" w:h="16838"/>
          <w:pgMar w:top="1134" w:right="850" w:bottom="709" w:left="1701" w:header="708" w:footer="403" w:gutter="0"/>
          <w:cols w:space="708"/>
          <w:docGrid w:linePitch="360"/>
        </w:sectPr>
      </w:pPr>
    </w:p>
    <w:p w:rsidR="00A269CA" w:rsidRDefault="00A269CA" w:rsidP="00A269CA">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lastRenderedPageBreak/>
        <w:t>Направл</w:t>
      </w:r>
      <w:r>
        <w:rPr>
          <w:rFonts w:ascii="Times New Roman" w:hAnsi="Times New Roman"/>
          <w:b/>
          <w:bCs/>
          <w:sz w:val="28"/>
          <w:szCs w:val="28"/>
        </w:rPr>
        <w:t>ение профессиональной служебной</w:t>
      </w:r>
      <w:r w:rsidRPr="00EE09D3">
        <w:rPr>
          <w:rFonts w:ascii="Times New Roman" w:hAnsi="Times New Roman"/>
          <w:b/>
          <w:bCs/>
          <w:sz w:val="28"/>
          <w:szCs w:val="28"/>
        </w:rPr>
        <w:t xml:space="preserve"> деятельности: </w:t>
      </w:r>
    </w:p>
    <w:p w:rsidR="00A269CA" w:rsidRPr="00EE09D3" w:rsidRDefault="00A269CA" w:rsidP="00A269CA">
      <w:pPr>
        <w:tabs>
          <w:tab w:val="left" w:pos="4953"/>
        </w:tabs>
        <w:spacing w:after="0" w:line="240" w:lineRule="auto"/>
        <w:jc w:val="center"/>
        <w:rPr>
          <w:rFonts w:ascii="Times New Roman" w:hAnsi="Times New Roman"/>
          <w:bCs/>
          <w:sz w:val="28"/>
          <w:szCs w:val="28"/>
        </w:rPr>
      </w:pPr>
      <w:r>
        <w:rPr>
          <w:rFonts w:ascii="Times New Roman" w:hAnsi="Times New Roman"/>
          <w:bCs/>
          <w:sz w:val="28"/>
          <w:szCs w:val="28"/>
        </w:rPr>
        <w:t xml:space="preserve">Обеспечение деятельности </w:t>
      </w:r>
      <w:r w:rsidRPr="00EE09D3">
        <w:rPr>
          <w:rFonts w:ascii="Times New Roman" w:hAnsi="Times New Roman"/>
          <w:bCs/>
          <w:sz w:val="28"/>
          <w:szCs w:val="28"/>
        </w:rPr>
        <w:t>Министерств</w:t>
      </w:r>
      <w:r>
        <w:rPr>
          <w:rFonts w:ascii="Times New Roman" w:hAnsi="Times New Roman"/>
          <w:bCs/>
          <w:sz w:val="28"/>
          <w:szCs w:val="28"/>
        </w:rPr>
        <w:t>а</w:t>
      </w:r>
      <w:r w:rsidRPr="00EE09D3">
        <w:rPr>
          <w:rFonts w:ascii="Times New Roman" w:hAnsi="Times New Roman"/>
          <w:bCs/>
          <w:sz w:val="28"/>
          <w:szCs w:val="28"/>
        </w:rPr>
        <w:t xml:space="preserve"> </w:t>
      </w:r>
      <w:r>
        <w:rPr>
          <w:rFonts w:ascii="Times New Roman" w:hAnsi="Times New Roman"/>
          <w:bCs/>
          <w:sz w:val="28"/>
          <w:szCs w:val="28"/>
        </w:rPr>
        <w:t>обороны</w:t>
      </w:r>
      <w:r w:rsidRPr="00EE09D3">
        <w:rPr>
          <w:rFonts w:ascii="Times New Roman" w:hAnsi="Times New Roman"/>
          <w:bCs/>
          <w:sz w:val="28"/>
          <w:szCs w:val="28"/>
        </w:rPr>
        <w:t xml:space="preserve"> Российской Федерации</w:t>
      </w:r>
    </w:p>
    <w:p w:rsidR="00A269CA" w:rsidRPr="00EE09D3" w:rsidRDefault="00A269CA" w:rsidP="00A269CA">
      <w:pPr>
        <w:tabs>
          <w:tab w:val="left" w:pos="4953"/>
        </w:tabs>
        <w:spacing w:after="0" w:line="240" w:lineRule="auto"/>
        <w:jc w:val="center"/>
        <w:rPr>
          <w:rFonts w:ascii="Times New Roman" w:hAnsi="Times New Roman"/>
          <w:sz w:val="28"/>
          <w:szCs w:val="28"/>
        </w:rPr>
      </w:pPr>
    </w:p>
    <w:p w:rsidR="00A269CA" w:rsidRPr="00EE09D3" w:rsidRDefault="00A269CA" w:rsidP="00A269CA">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Специализация по направлению профессиональной служебной деятельности: </w:t>
      </w:r>
    </w:p>
    <w:p w:rsidR="00A269CA" w:rsidRDefault="00A269CA" w:rsidP="00A269CA">
      <w:pPr>
        <w:tabs>
          <w:tab w:val="left" w:pos="4953"/>
        </w:tabs>
        <w:spacing w:after="0" w:line="240" w:lineRule="auto"/>
        <w:jc w:val="center"/>
        <w:rPr>
          <w:rFonts w:ascii="Times New Roman" w:hAnsi="Times New Roman"/>
          <w:sz w:val="28"/>
          <w:szCs w:val="28"/>
        </w:rPr>
      </w:pPr>
      <w:bookmarkStart w:id="3" w:name="Правовое"/>
      <w:bookmarkEnd w:id="3"/>
      <w:r>
        <w:rPr>
          <w:rFonts w:ascii="Times New Roman" w:hAnsi="Times New Roman"/>
          <w:sz w:val="28"/>
          <w:szCs w:val="28"/>
        </w:rPr>
        <w:t xml:space="preserve">Правовое обеспечение деятельности </w:t>
      </w:r>
      <w:r w:rsidRPr="00A269CA">
        <w:rPr>
          <w:rFonts w:ascii="Times New Roman" w:hAnsi="Times New Roman"/>
          <w:sz w:val="28"/>
          <w:szCs w:val="28"/>
        </w:rPr>
        <w:t xml:space="preserve">в государственных органах, </w:t>
      </w:r>
    </w:p>
    <w:p w:rsidR="00A269CA" w:rsidRPr="00EE09D3" w:rsidRDefault="00A269CA" w:rsidP="00A269CA">
      <w:pPr>
        <w:tabs>
          <w:tab w:val="left" w:pos="4953"/>
        </w:tabs>
        <w:spacing w:after="0" w:line="240" w:lineRule="auto"/>
        <w:jc w:val="center"/>
        <w:rPr>
          <w:rFonts w:ascii="Times New Roman" w:hAnsi="Times New Roman"/>
          <w:sz w:val="28"/>
          <w:szCs w:val="28"/>
        </w:rPr>
      </w:pPr>
      <w:proofErr w:type="gramStart"/>
      <w:r w:rsidRPr="00A269CA">
        <w:rPr>
          <w:rFonts w:ascii="Times New Roman" w:hAnsi="Times New Roman"/>
          <w:sz w:val="28"/>
          <w:szCs w:val="28"/>
        </w:rPr>
        <w:t>осуществляющих</w:t>
      </w:r>
      <w:proofErr w:type="gramEnd"/>
      <w:r w:rsidRPr="00A269CA">
        <w:rPr>
          <w:rFonts w:ascii="Times New Roman" w:hAnsi="Times New Roman"/>
          <w:sz w:val="28"/>
          <w:szCs w:val="28"/>
        </w:rPr>
        <w:t xml:space="preserve"> управление в области обороны</w:t>
      </w:r>
    </w:p>
    <w:p w:rsidR="00A269CA" w:rsidRPr="00EE09D3" w:rsidRDefault="00A269CA" w:rsidP="00A269CA">
      <w:pPr>
        <w:tabs>
          <w:tab w:val="left" w:pos="4953"/>
        </w:tabs>
        <w:spacing w:after="0" w:line="240" w:lineRule="auto"/>
        <w:jc w:val="center"/>
        <w:rPr>
          <w:rFonts w:ascii="Times New Roman" w:hAnsi="Times New Roman"/>
          <w:sz w:val="28"/>
          <w:szCs w:val="2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A269CA" w:rsidRPr="00EA761A" w:rsidTr="00E33658">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b/>
                <w:sz w:val="28"/>
                <w:szCs w:val="28"/>
              </w:rPr>
            </w:pPr>
            <w:r w:rsidRPr="00EA761A">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A269CA" w:rsidRPr="00EA761A" w:rsidTr="00E33658">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smartTag w:uri="urn:schemas-microsoft-com:office:smarttags" w:element="place">
              <w:r w:rsidRPr="00EA761A">
                <w:rPr>
                  <w:rFonts w:ascii="Times New Roman" w:hAnsi="Times New Roman"/>
                  <w:b/>
                  <w:bCs/>
                  <w:sz w:val="28"/>
                  <w:szCs w:val="28"/>
                  <w:lang w:val="en-US"/>
                </w:rPr>
                <w:t>I</w:t>
              </w:r>
              <w:r w:rsidRPr="00EA761A">
                <w:rPr>
                  <w:rFonts w:ascii="Times New Roman" w:hAnsi="Times New Roman"/>
                  <w:b/>
                  <w:bCs/>
                  <w:sz w:val="28"/>
                  <w:szCs w:val="28"/>
                </w:rPr>
                <w:t>.</w:t>
              </w:r>
            </w:smartTag>
            <w:r w:rsidRPr="00EA761A">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both"/>
              <w:rPr>
                <w:rFonts w:ascii="Times New Roman" w:hAnsi="Times New Roman"/>
                <w:bCs/>
                <w:sz w:val="28"/>
                <w:szCs w:val="28"/>
              </w:rPr>
            </w:pPr>
            <w:r w:rsidRPr="00EA761A">
              <w:rPr>
                <w:rFonts w:ascii="Times New Roman" w:hAnsi="Times New Roman"/>
                <w:b/>
                <w:bCs/>
                <w:sz w:val="28"/>
                <w:szCs w:val="28"/>
              </w:rPr>
              <w:t>К магистрам:</w:t>
            </w:r>
            <w:r w:rsidRPr="00EA761A">
              <w:rPr>
                <w:rFonts w:ascii="Times New Roman" w:hAnsi="Times New Roman"/>
                <w:bCs/>
                <w:sz w:val="28"/>
                <w:szCs w:val="28"/>
              </w:rPr>
              <w:t xml:space="preserve"> </w:t>
            </w:r>
          </w:p>
          <w:p w:rsidR="00A269CA" w:rsidRPr="00EA761A" w:rsidRDefault="00A269CA" w:rsidP="00E33658">
            <w:pPr>
              <w:tabs>
                <w:tab w:val="left" w:pos="9033"/>
              </w:tabs>
              <w:spacing w:after="0" w:line="240" w:lineRule="auto"/>
              <w:jc w:val="both"/>
              <w:rPr>
                <w:rFonts w:ascii="Times New Roman" w:hAnsi="Times New Roman"/>
                <w:sz w:val="28"/>
                <w:szCs w:val="28"/>
              </w:rPr>
            </w:pPr>
            <w:r>
              <w:rPr>
                <w:rFonts w:ascii="Times New Roman" w:hAnsi="Times New Roman"/>
                <w:bCs/>
                <w:sz w:val="28"/>
                <w:szCs w:val="28"/>
              </w:rPr>
              <w:t>направления подготовки</w:t>
            </w:r>
            <w:r w:rsidRPr="00EA761A">
              <w:rPr>
                <w:rFonts w:ascii="Times New Roman" w:hAnsi="Times New Roman"/>
                <w:sz w:val="28"/>
                <w:szCs w:val="28"/>
              </w:rPr>
              <w:t xml:space="preserve"> «Юриспруденция»</w:t>
            </w:r>
            <w:r w:rsidRPr="00EA761A">
              <w:rPr>
                <w:rStyle w:val="a5"/>
                <w:rFonts w:ascii="Times New Roman" w:eastAsia="Calibri" w:hAnsi="Times New Roman"/>
                <w:sz w:val="28"/>
                <w:szCs w:val="28"/>
              </w:rPr>
              <w:t xml:space="preserve"> </w:t>
            </w:r>
            <w:r w:rsidRPr="00EA761A">
              <w:rPr>
                <w:rStyle w:val="a5"/>
                <w:rFonts w:ascii="Times New Roman" w:eastAsia="Calibri" w:hAnsi="Times New Roman"/>
                <w:sz w:val="28"/>
                <w:szCs w:val="28"/>
              </w:rPr>
              <w:footnoteReference w:id="29"/>
            </w:r>
            <w:r w:rsidRPr="00EA761A">
              <w:rPr>
                <w:rFonts w:ascii="Times New Roman" w:hAnsi="Times New Roman"/>
                <w:sz w:val="28"/>
                <w:szCs w:val="28"/>
              </w:rPr>
              <w:t>.</w:t>
            </w:r>
          </w:p>
          <w:p w:rsidR="00A269CA" w:rsidRPr="00EA761A" w:rsidRDefault="00A269CA" w:rsidP="00E33658">
            <w:pPr>
              <w:tabs>
                <w:tab w:val="left" w:pos="9033"/>
              </w:tabs>
              <w:spacing w:after="0" w:line="240" w:lineRule="auto"/>
              <w:jc w:val="both"/>
              <w:rPr>
                <w:rFonts w:ascii="Times New Roman" w:hAnsi="Times New Roman"/>
                <w:b/>
                <w:sz w:val="28"/>
                <w:szCs w:val="28"/>
              </w:rPr>
            </w:pPr>
          </w:p>
          <w:p w:rsidR="00A269CA" w:rsidRPr="00EA761A" w:rsidRDefault="00A269CA" w:rsidP="00E33658">
            <w:pPr>
              <w:tabs>
                <w:tab w:val="left" w:pos="9033"/>
              </w:tabs>
              <w:spacing w:after="0" w:line="240" w:lineRule="auto"/>
              <w:jc w:val="both"/>
              <w:rPr>
                <w:rFonts w:ascii="Times New Roman" w:hAnsi="Times New Roman"/>
                <w:b/>
                <w:sz w:val="28"/>
                <w:szCs w:val="28"/>
              </w:rPr>
            </w:pPr>
            <w:r w:rsidRPr="00EA761A">
              <w:rPr>
                <w:rFonts w:ascii="Times New Roman" w:hAnsi="Times New Roman"/>
                <w:b/>
                <w:sz w:val="28"/>
                <w:szCs w:val="28"/>
              </w:rPr>
              <w:t xml:space="preserve">К специалистам: </w:t>
            </w:r>
          </w:p>
          <w:p w:rsidR="00A269CA" w:rsidRPr="00EA761A" w:rsidRDefault="00A269CA" w:rsidP="00E33658">
            <w:pPr>
              <w:tabs>
                <w:tab w:val="left" w:pos="9033"/>
              </w:tabs>
              <w:spacing w:after="0" w:line="240" w:lineRule="auto"/>
              <w:jc w:val="both"/>
              <w:rPr>
                <w:rFonts w:ascii="Times New Roman" w:hAnsi="Times New Roman"/>
                <w:sz w:val="28"/>
                <w:szCs w:val="28"/>
              </w:rPr>
            </w:pPr>
            <w:r>
              <w:rPr>
                <w:rFonts w:ascii="Times New Roman" w:hAnsi="Times New Roman"/>
                <w:sz w:val="28"/>
                <w:szCs w:val="28"/>
              </w:rPr>
              <w:t>специальности укрупненной группы специальностей «Юриспруденция»</w:t>
            </w:r>
            <w:r w:rsidRPr="00EA761A">
              <w:rPr>
                <w:rStyle w:val="a5"/>
                <w:rFonts w:ascii="Times New Roman" w:eastAsia="Calibri" w:hAnsi="Times New Roman"/>
                <w:sz w:val="28"/>
                <w:szCs w:val="28"/>
              </w:rPr>
              <w:footnoteReference w:id="30"/>
            </w:r>
            <w:r w:rsidRPr="00EA761A">
              <w:rPr>
                <w:rFonts w:ascii="Times New Roman" w:hAnsi="Times New Roman"/>
                <w:sz w:val="28"/>
                <w:szCs w:val="28"/>
              </w:rPr>
              <w:t>.</w:t>
            </w:r>
          </w:p>
          <w:p w:rsidR="00A269CA"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Иное направление подготовки (специальность),</w:t>
            </w:r>
            <w:r w:rsidRPr="0065663D">
              <w:rPr>
                <w:rFonts w:ascii="Times New Roman" w:hAnsi="Times New Roman"/>
                <w:sz w:val="26"/>
                <w:szCs w:val="26"/>
              </w:rPr>
              <w:t xml:space="preserve"> </w:t>
            </w:r>
            <w:r w:rsidRPr="0001615C">
              <w:rPr>
                <w:rFonts w:ascii="Times New Roman" w:hAnsi="Times New Roman"/>
                <w:b w:val="0"/>
                <w:color w:val="auto"/>
                <w:sz w:val="28"/>
                <w:szCs w:val="28"/>
              </w:rPr>
              <w:t>при условии наличия диплома об окончании военной образовательной организации</w:t>
            </w:r>
            <w:r w:rsidRPr="00297977">
              <w:rPr>
                <w:rFonts w:ascii="Times New Roman" w:hAnsi="Times New Roman"/>
                <w:b w:val="0"/>
                <w:bCs w:val="0"/>
                <w:color w:val="auto"/>
                <w:sz w:val="28"/>
                <w:szCs w:val="28"/>
                <w:lang w:eastAsia="ru-RU"/>
              </w:rPr>
              <w:t xml:space="preserve"> для которого законодательством об образовании Ро</w:t>
            </w:r>
            <w:r>
              <w:rPr>
                <w:rFonts w:ascii="Times New Roman" w:hAnsi="Times New Roman"/>
                <w:b w:val="0"/>
                <w:bCs w:val="0"/>
                <w:color w:val="auto"/>
                <w:sz w:val="28"/>
                <w:szCs w:val="28"/>
                <w:lang w:eastAsia="ru-RU"/>
              </w:rPr>
              <w:t xml:space="preserve">ссийской Федерации установлено </w:t>
            </w:r>
            <w:r w:rsidRPr="00297977">
              <w:rPr>
                <w:rFonts w:ascii="Times New Roman" w:hAnsi="Times New Roman"/>
                <w:b w:val="0"/>
                <w:bCs w:val="0"/>
                <w:color w:val="auto"/>
                <w:sz w:val="28"/>
                <w:szCs w:val="28"/>
                <w:lang w:eastAsia="ru-RU"/>
              </w:rPr>
              <w:t>соответствие направлению подготовки (специальности), указанному в предыдущих перечнях профессий, специальностей и направлений подготовки.</w:t>
            </w: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EA761A"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A269CA" w:rsidRPr="00EA761A"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tc>
      </w:tr>
      <w:tr w:rsidR="00A269CA" w:rsidRPr="00EA761A" w:rsidTr="00E33658">
        <w:tc>
          <w:tcPr>
            <w:tcW w:w="2802" w:type="dxa"/>
            <w:vMerge w:val="restart"/>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r w:rsidRPr="00EA761A">
              <w:rPr>
                <w:rFonts w:ascii="Times New Roman" w:hAnsi="Times New Roman"/>
                <w:b/>
                <w:bCs/>
                <w:sz w:val="28"/>
                <w:szCs w:val="28"/>
                <w:lang w:val="en-US"/>
              </w:rPr>
              <w:t>II</w:t>
            </w:r>
            <w:r w:rsidRPr="00EA761A">
              <w:rPr>
                <w:rFonts w:ascii="Times New Roman" w:hAnsi="Times New Roman"/>
                <w:b/>
                <w:bCs/>
                <w:sz w:val="28"/>
                <w:szCs w:val="28"/>
              </w:rPr>
              <w:t xml:space="preserve">. Требования к </w:t>
            </w:r>
            <w:r w:rsidRPr="00EA761A">
              <w:rPr>
                <w:rFonts w:ascii="Times New Roman" w:hAnsi="Times New Roman"/>
                <w:b/>
                <w:bCs/>
                <w:sz w:val="28"/>
                <w:szCs w:val="28"/>
              </w:rPr>
              <w:lastRenderedPageBreak/>
              <w:t>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r w:rsidRPr="00EA761A">
              <w:rPr>
                <w:rFonts w:ascii="Times New Roman" w:hAnsi="Times New Roman"/>
                <w:b/>
                <w:bCs/>
                <w:sz w:val="28"/>
                <w:szCs w:val="28"/>
              </w:rPr>
              <w:lastRenderedPageBreak/>
              <w:t xml:space="preserve">1. Профессиональные </w:t>
            </w:r>
            <w:r w:rsidRPr="00EA761A">
              <w:rPr>
                <w:rFonts w:ascii="Times New Roman" w:hAnsi="Times New Roman"/>
                <w:b/>
                <w:bCs/>
                <w:sz w:val="28"/>
                <w:szCs w:val="28"/>
              </w:rPr>
              <w:lastRenderedPageBreak/>
              <w:t>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4953"/>
              </w:tabs>
              <w:spacing w:after="0" w:line="240" w:lineRule="auto"/>
              <w:jc w:val="both"/>
              <w:rPr>
                <w:rFonts w:ascii="Times New Roman" w:hAnsi="Times New Roman"/>
                <w:bCs/>
                <w:sz w:val="28"/>
                <w:szCs w:val="28"/>
              </w:rPr>
            </w:pPr>
            <w:r w:rsidRPr="00EA761A">
              <w:rPr>
                <w:rFonts w:ascii="Times New Roman" w:hAnsi="Times New Roman"/>
                <w:sz w:val="28"/>
                <w:szCs w:val="28"/>
              </w:rPr>
              <w:lastRenderedPageBreak/>
              <w:t xml:space="preserve">Знание нормативных правовых актов, включенных в Перечень </w:t>
            </w:r>
            <w:r w:rsidRPr="00EA761A">
              <w:rPr>
                <w:rFonts w:ascii="Times New Roman" w:hAnsi="Times New Roman"/>
                <w:sz w:val="28"/>
                <w:szCs w:val="28"/>
              </w:rPr>
              <w:lastRenderedPageBreak/>
              <w:t xml:space="preserve">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«Обеспечение деятельности Минобороны России</w:t>
            </w:r>
            <w:r w:rsidRPr="00897E40">
              <w:rPr>
                <w:rFonts w:ascii="Times New Roman" w:hAnsi="Times New Roman"/>
                <w:bCs/>
                <w:sz w:val="28"/>
                <w:szCs w:val="28"/>
              </w:rPr>
              <w:t>»</w:t>
            </w:r>
            <w:r>
              <w:rPr>
                <w:rFonts w:ascii="Times New Roman" w:hAnsi="Times New Roman"/>
                <w:bCs/>
                <w:sz w:val="28"/>
                <w:szCs w:val="28"/>
              </w:rPr>
              <w:t>:</w:t>
            </w:r>
          </w:p>
          <w:p w:rsidR="00A269CA" w:rsidRPr="00EA761A" w:rsidRDefault="00A269CA" w:rsidP="00E33658">
            <w:pPr>
              <w:tabs>
                <w:tab w:val="left" w:pos="4953"/>
              </w:tabs>
              <w:spacing w:after="0" w:line="240" w:lineRule="auto"/>
              <w:jc w:val="both"/>
              <w:rPr>
                <w:rFonts w:ascii="Times New Roman" w:hAnsi="Times New Roman"/>
                <w:sz w:val="28"/>
                <w:szCs w:val="28"/>
              </w:rPr>
            </w:pPr>
          </w:p>
          <w:p w:rsidR="00A269CA" w:rsidRPr="005B3B9D" w:rsidRDefault="00A269CA" w:rsidP="00E33658">
            <w:pPr>
              <w:tabs>
                <w:tab w:val="left" w:pos="4953"/>
              </w:tabs>
              <w:spacing w:after="16" w:line="240" w:lineRule="auto"/>
              <w:jc w:val="both"/>
              <w:rPr>
                <w:rFonts w:ascii="Times New Roman" w:hAnsi="Times New Roman"/>
                <w:sz w:val="28"/>
                <w:szCs w:val="28"/>
              </w:rPr>
            </w:pPr>
            <w:r w:rsidRPr="005B3B9D">
              <w:rPr>
                <w:rFonts w:ascii="Times New Roman" w:hAnsi="Times New Roman"/>
                <w:sz w:val="28"/>
                <w:szCs w:val="28"/>
              </w:rPr>
              <w:t>0</w:t>
            </w:r>
            <w:r>
              <w:rPr>
                <w:rFonts w:ascii="Times New Roman" w:hAnsi="Times New Roman"/>
                <w:sz w:val="28"/>
                <w:szCs w:val="28"/>
              </w:rPr>
              <w:t>.1</w:t>
            </w:r>
            <w:r w:rsidRPr="005B3B9D">
              <w:rPr>
                <w:rFonts w:ascii="Times New Roman" w:hAnsi="Times New Roman"/>
                <w:sz w:val="28"/>
                <w:szCs w:val="28"/>
              </w:rPr>
              <w:t>., 0.</w:t>
            </w:r>
            <w:r>
              <w:rPr>
                <w:rFonts w:ascii="Times New Roman" w:hAnsi="Times New Roman"/>
                <w:sz w:val="28"/>
                <w:szCs w:val="28"/>
              </w:rPr>
              <w:t>2</w:t>
            </w:r>
            <w:r w:rsidRPr="005B3B9D">
              <w:rPr>
                <w:rFonts w:ascii="Times New Roman" w:hAnsi="Times New Roman"/>
                <w:sz w:val="28"/>
                <w:szCs w:val="28"/>
              </w:rPr>
              <w:t>., 0.</w:t>
            </w:r>
            <w:r>
              <w:rPr>
                <w:rFonts w:ascii="Times New Roman" w:hAnsi="Times New Roman"/>
                <w:sz w:val="28"/>
                <w:szCs w:val="28"/>
              </w:rPr>
              <w:t>3</w:t>
            </w:r>
            <w:r w:rsidRPr="005B3B9D">
              <w:rPr>
                <w:rFonts w:ascii="Times New Roman" w:hAnsi="Times New Roman"/>
                <w:sz w:val="28"/>
                <w:szCs w:val="28"/>
              </w:rPr>
              <w:t>., 0.</w:t>
            </w:r>
            <w:r>
              <w:rPr>
                <w:rFonts w:ascii="Times New Roman" w:hAnsi="Times New Roman"/>
                <w:sz w:val="28"/>
                <w:szCs w:val="28"/>
              </w:rPr>
              <w:t>4</w:t>
            </w:r>
            <w:r w:rsidRPr="005B3B9D">
              <w:rPr>
                <w:rFonts w:ascii="Times New Roman" w:hAnsi="Times New Roman"/>
                <w:sz w:val="28"/>
                <w:szCs w:val="28"/>
              </w:rPr>
              <w:t>., 0.</w:t>
            </w:r>
            <w:r>
              <w:rPr>
                <w:rFonts w:ascii="Times New Roman" w:hAnsi="Times New Roman"/>
                <w:sz w:val="28"/>
                <w:szCs w:val="28"/>
              </w:rPr>
              <w:t>5</w:t>
            </w:r>
            <w:r w:rsidRPr="005B3B9D">
              <w:rPr>
                <w:rFonts w:ascii="Times New Roman" w:hAnsi="Times New Roman"/>
                <w:sz w:val="28"/>
                <w:szCs w:val="28"/>
              </w:rPr>
              <w:t>., 0.</w:t>
            </w:r>
            <w:r>
              <w:rPr>
                <w:rFonts w:ascii="Times New Roman" w:hAnsi="Times New Roman"/>
                <w:sz w:val="28"/>
                <w:szCs w:val="28"/>
              </w:rPr>
              <w:t>6</w:t>
            </w:r>
            <w:r w:rsidRPr="005B3B9D">
              <w:rPr>
                <w:rFonts w:ascii="Times New Roman" w:hAnsi="Times New Roman"/>
                <w:sz w:val="28"/>
                <w:szCs w:val="28"/>
              </w:rPr>
              <w:t>., 0.</w:t>
            </w:r>
            <w:r>
              <w:rPr>
                <w:rFonts w:ascii="Times New Roman" w:hAnsi="Times New Roman"/>
                <w:sz w:val="28"/>
                <w:szCs w:val="28"/>
              </w:rPr>
              <w:t>7</w:t>
            </w:r>
            <w:r w:rsidRPr="005B3B9D">
              <w:rPr>
                <w:rFonts w:ascii="Times New Roman" w:hAnsi="Times New Roman"/>
                <w:sz w:val="28"/>
                <w:szCs w:val="28"/>
              </w:rPr>
              <w:t>., 0.9., 0.10., 0.11., 0.1</w:t>
            </w:r>
            <w:r>
              <w:rPr>
                <w:rFonts w:ascii="Times New Roman" w:hAnsi="Times New Roman"/>
                <w:sz w:val="28"/>
                <w:szCs w:val="28"/>
              </w:rPr>
              <w:t>4</w:t>
            </w:r>
            <w:r w:rsidRPr="005B3B9D">
              <w:rPr>
                <w:rFonts w:ascii="Times New Roman" w:hAnsi="Times New Roman"/>
                <w:sz w:val="28"/>
                <w:szCs w:val="28"/>
              </w:rPr>
              <w:t>., 0.1</w:t>
            </w:r>
            <w:r>
              <w:rPr>
                <w:rFonts w:ascii="Times New Roman" w:hAnsi="Times New Roman"/>
                <w:sz w:val="28"/>
                <w:szCs w:val="28"/>
              </w:rPr>
              <w:t>5</w:t>
            </w:r>
            <w:r w:rsidRPr="005B3B9D">
              <w:rPr>
                <w:rFonts w:ascii="Times New Roman" w:hAnsi="Times New Roman"/>
                <w:sz w:val="28"/>
                <w:szCs w:val="28"/>
              </w:rPr>
              <w:t>., 0.1</w:t>
            </w:r>
            <w:r>
              <w:rPr>
                <w:rFonts w:ascii="Times New Roman" w:hAnsi="Times New Roman"/>
                <w:sz w:val="28"/>
                <w:szCs w:val="28"/>
              </w:rPr>
              <w:t>6</w:t>
            </w:r>
            <w:r w:rsidRPr="005B3B9D">
              <w:rPr>
                <w:rFonts w:ascii="Times New Roman" w:hAnsi="Times New Roman"/>
                <w:sz w:val="28"/>
                <w:szCs w:val="28"/>
              </w:rPr>
              <w:t>., 0.1</w:t>
            </w:r>
            <w:r>
              <w:rPr>
                <w:rFonts w:ascii="Times New Roman" w:hAnsi="Times New Roman"/>
                <w:sz w:val="28"/>
                <w:szCs w:val="28"/>
              </w:rPr>
              <w:t>7</w:t>
            </w:r>
            <w:r w:rsidRPr="005B3B9D">
              <w:rPr>
                <w:rFonts w:ascii="Times New Roman" w:hAnsi="Times New Roman"/>
                <w:sz w:val="28"/>
                <w:szCs w:val="28"/>
              </w:rPr>
              <w:t>., 0.</w:t>
            </w:r>
            <w:r>
              <w:rPr>
                <w:rFonts w:ascii="Times New Roman" w:hAnsi="Times New Roman"/>
                <w:sz w:val="28"/>
                <w:szCs w:val="28"/>
              </w:rPr>
              <w:t>20</w:t>
            </w:r>
            <w:r w:rsidRPr="005B3B9D">
              <w:rPr>
                <w:rFonts w:ascii="Times New Roman" w:hAnsi="Times New Roman"/>
                <w:sz w:val="28"/>
                <w:szCs w:val="28"/>
              </w:rPr>
              <w:t>., 0.</w:t>
            </w:r>
            <w:r>
              <w:rPr>
                <w:rFonts w:ascii="Times New Roman" w:hAnsi="Times New Roman"/>
                <w:sz w:val="28"/>
                <w:szCs w:val="28"/>
              </w:rPr>
              <w:t>2</w:t>
            </w:r>
            <w:r w:rsidRPr="005B3B9D">
              <w:rPr>
                <w:rFonts w:ascii="Times New Roman" w:hAnsi="Times New Roman"/>
                <w:sz w:val="28"/>
                <w:szCs w:val="28"/>
              </w:rPr>
              <w:t>1., 0.</w:t>
            </w:r>
            <w:r>
              <w:rPr>
                <w:rFonts w:ascii="Times New Roman" w:hAnsi="Times New Roman"/>
                <w:sz w:val="28"/>
                <w:szCs w:val="28"/>
              </w:rPr>
              <w:t>22</w:t>
            </w:r>
            <w:r w:rsidRPr="005B3B9D">
              <w:rPr>
                <w:rFonts w:ascii="Times New Roman" w:hAnsi="Times New Roman"/>
                <w:sz w:val="28"/>
                <w:szCs w:val="28"/>
              </w:rPr>
              <w:t>., 0.</w:t>
            </w:r>
            <w:r>
              <w:rPr>
                <w:rFonts w:ascii="Times New Roman" w:hAnsi="Times New Roman"/>
                <w:sz w:val="28"/>
                <w:szCs w:val="28"/>
              </w:rPr>
              <w:t>23</w:t>
            </w:r>
            <w:r w:rsidRPr="005B3B9D">
              <w:rPr>
                <w:rFonts w:ascii="Times New Roman" w:hAnsi="Times New Roman"/>
                <w:sz w:val="28"/>
                <w:szCs w:val="28"/>
              </w:rPr>
              <w:t>., 0.2</w:t>
            </w:r>
            <w:r>
              <w:rPr>
                <w:rFonts w:ascii="Times New Roman" w:hAnsi="Times New Roman"/>
                <w:sz w:val="28"/>
                <w:szCs w:val="28"/>
              </w:rPr>
              <w:t>4</w:t>
            </w:r>
            <w:r w:rsidRPr="005B3B9D">
              <w:rPr>
                <w:rFonts w:ascii="Times New Roman" w:hAnsi="Times New Roman"/>
                <w:sz w:val="28"/>
                <w:szCs w:val="28"/>
              </w:rPr>
              <w:t>., 1.</w:t>
            </w:r>
            <w:r>
              <w:rPr>
                <w:rFonts w:ascii="Times New Roman" w:hAnsi="Times New Roman"/>
                <w:sz w:val="28"/>
                <w:szCs w:val="28"/>
              </w:rPr>
              <w:t>2</w:t>
            </w:r>
            <w:r w:rsidRPr="005B3B9D">
              <w:rPr>
                <w:rFonts w:ascii="Times New Roman" w:hAnsi="Times New Roman"/>
                <w:sz w:val="28"/>
                <w:szCs w:val="28"/>
              </w:rPr>
              <w:t>., 1.</w:t>
            </w:r>
            <w:r>
              <w:rPr>
                <w:rFonts w:ascii="Times New Roman" w:hAnsi="Times New Roman"/>
                <w:sz w:val="28"/>
                <w:szCs w:val="28"/>
              </w:rPr>
              <w:t>10</w:t>
            </w:r>
            <w:r w:rsidRPr="005B3B9D">
              <w:rPr>
                <w:rFonts w:ascii="Times New Roman" w:hAnsi="Times New Roman"/>
                <w:sz w:val="28"/>
                <w:szCs w:val="28"/>
              </w:rPr>
              <w:t>., 1.</w:t>
            </w:r>
            <w:r>
              <w:rPr>
                <w:rFonts w:ascii="Times New Roman" w:hAnsi="Times New Roman"/>
                <w:sz w:val="28"/>
                <w:szCs w:val="28"/>
              </w:rPr>
              <w:t>11</w:t>
            </w:r>
            <w:r w:rsidRPr="005B3B9D">
              <w:rPr>
                <w:rFonts w:ascii="Times New Roman" w:hAnsi="Times New Roman"/>
                <w:sz w:val="28"/>
                <w:szCs w:val="28"/>
              </w:rPr>
              <w:t>., 1.</w:t>
            </w:r>
            <w:r>
              <w:rPr>
                <w:rFonts w:ascii="Times New Roman" w:hAnsi="Times New Roman"/>
                <w:sz w:val="28"/>
                <w:szCs w:val="28"/>
              </w:rPr>
              <w:t>12., 1.13., 1.14.. 1.15., 1.21., 1.22., 1.24., 1.26., 1.27.</w:t>
            </w:r>
          </w:p>
          <w:p w:rsidR="00A269CA" w:rsidRPr="00EA761A" w:rsidRDefault="00A269CA" w:rsidP="00E33658">
            <w:pPr>
              <w:tabs>
                <w:tab w:val="left" w:pos="4953"/>
              </w:tabs>
              <w:spacing w:after="16" w:line="240" w:lineRule="auto"/>
              <w:jc w:val="both"/>
              <w:rPr>
                <w:rFonts w:ascii="Times New Roman" w:hAnsi="Times New Roman"/>
                <w:sz w:val="28"/>
                <w:szCs w:val="28"/>
              </w:rPr>
            </w:pPr>
            <w:r w:rsidRPr="00EA761A">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269CA" w:rsidRPr="00EA761A" w:rsidTr="00E33658">
        <w:trPr>
          <w:trHeight w:val="1743"/>
        </w:trPr>
        <w:tc>
          <w:tcPr>
            <w:tcW w:w="2802" w:type="dxa"/>
            <w:vMerge/>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b/>
                <w:bCs/>
                <w:sz w:val="28"/>
                <w:szCs w:val="28"/>
              </w:rPr>
            </w:pPr>
            <w:r w:rsidRPr="00EA761A">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spacing w:after="0" w:line="240" w:lineRule="auto"/>
              <w:jc w:val="both"/>
              <w:rPr>
                <w:rFonts w:ascii="Times New Roman" w:hAnsi="Times New Roman"/>
                <w:sz w:val="28"/>
                <w:szCs w:val="28"/>
                <w:highlight w:val="yellow"/>
              </w:rPr>
            </w:pPr>
            <w:r w:rsidRPr="00EA761A">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Правовое обеспечение</w:t>
            </w:r>
            <w:r w:rsidRPr="00EA761A">
              <w:rPr>
                <w:rFonts w:ascii="Times New Roman" w:hAnsi="Times New Roman"/>
                <w:sz w:val="28"/>
                <w:szCs w:val="28"/>
              </w:rPr>
              <w:t>»:</w:t>
            </w:r>
          </w:p>
          <w:p w:rsidR="00A269CA" w:rsidRPr="006B0BD4" w:rsidRDefault="00A269CA" w:rsidP="00E33658">
            <w:pPr>
              <w:spacing w:after="0" w:line="240" w:lineRule="auto"/>
              <w:jc w:val="both"/>
              <w:rPr>
                <w:rFonts w:ascii="Times New Roman" w:hAnsi="Times New Roman"/>
                <w:sz w:val="28"/>
                <w:szCs w:val="28"/>
              </w:rPr>
            </w:pPr>
            <w:r w:rsidRPr="006B0BD4">
              <w:rPr>
                <w:rFonts w:ascii="Times New Roman" w:hAnsi="Times New Roman"/>
                <w:sz w:val="28"/>
                <w:szCs w:val="28"/>
              </w:rPr>
              <w:t>0.</w:t>
            </w:r>
            <w:r>
              <w:rPr>
                <w:rFonts w:ascii="Times New Roman" w:hAnsi="Times New Roman"/>
                <w:sz w:val="28"/>
                <w:szCs w:val="28"/>
              </w:rPr>
              <w:t>8</w:t>
            </w:r>
            <w:r w:rsidRPr="006B0BD4">
              <w:rPr>
                <w:rFonts w:ascii="Times New Roman" w:hAnsi="Times New Roman"/>
                <w:sz w:val="28"/>
                <w:szCs w:val="28"/>
              </w:rPr>
              <w:t xml:space="preserve">., </w:t>
            </w:r>
            <w:r>
              <w:rPr>
                <w:rFonts w:ascii="Times New Roman" w:hAnsi="Times New Roman"/>
                <w:sz w:val="28"/>
                <w:szCs w:val="28"/>
              </w:rPr>
              <w:t xml:space="preserve">0,12., </w:t>
            </w:r>
            <w:r w:rsidRPr="006B0BD4">
              <w:rPr>
                <w:rFonts w:ascii="Times New Roman" w:hAnsi="Times New Roman"/>
                <w:sz w:val="28"/>
                <w:szCs w:val="28"/>
              </w:rPr>
              <w:t>0.</w:t>
            </w:r>
            <w:r>
              <w:rPr>
                <w:rFonts w:ascii="Times New Roman" w:hAnsi="Times New Roman"/>
                <w:sz w:val="28"/>
                <w:szCs w:val="28"/>
              </w:rPr>
              <w:t>13</w:t>
            </w:r>
            <w:r w:rsidRPr="006B0BD4">
              <w:rPr>
                <w:rFonts w:ascii="Times New Roman" w:hAnsi="Times New Roman"/>
                <w:sz w:val="28"/>
                <w:szCs w:val="28"/>
              </w:rPr>
              <w:t>., 0.</w:t>
            </w:r>
            <w:r>
              <w:rPr>
                <w:rFonts w:ascii="Times New Roman" w:hAnsi="Times New Roman"/>
                <w:sz w:val="28"/>
                <w:szCs w:val="28"/>
              </w:rPr>
              <w:t>18.,</w:t>
            </w:r>
            <w:r w:rsidRPr="006B0BD4">
              <w:rPr>
                <w:rFonts w:ascii="Times New Roman" w:hAnsi="Times New Roman"/>
                <w:sz w:val="28"/>
                <w:szCs w:val="28"/>
              </w:rPr>
              <w:t xml:space="preserve"> 0.</w:t>
            </w:r>
            <w:r>
              <w:rPr>
                <w:rFonts w:ascii="Times New Roman" w:hAnsi="Times New Roman"/>
                <w:sz w:val="28"/>
                <w:szCs w:val="28"/>
              </w:rPr>
              <w:t>19</w:t>
            </w:r>
            <w:r w:rsidRPr="006B0BD4">
              <w:rPr>
                <w:rFonts w:ascii="Times New Roman" w:hAnsi="Times New Roman"/>
                <w:sz w:val="28"/>
                <w:szCs w:val="28"/>
              </w:rPr>
              <w:t>., 1.1., 1.3., 1.4., 1.5., 1.6., 1.7., 1.8., 1.9., 1.1</w:t>
            </w:r>
            <w:r>
              <w:rPr>
                <w:rFonts w:ascii="Times New Roman" w:hAnsi="Times New Roman"/>
                <w:sz w:val="28"/>
                <w:szCs w:val="28"/>
              </w:rPr>
              <w:t>6</w:t>
            </w:r>
            <w:r w:rsidRPr="006B0BD4">
              <w:rPr>
                <w:rFonts w:ascii="Times New Roman" w:hAnsi="Times New Roman"/>
                <w:sz w:val="28"/>
                <w:szCs w:val="28"/>
              </w:rPr>
              <w:t>., 1.1</w:t>
            </w:r>
            <w:r>
              <w:rPr>
                <w:rFonts w:ascii="Times New Roman" w:hAnsi="Times New Roman"/>
                <w:sz w:val="28"/>
                <w:szCs w:val="28"/>
              </w:rPr>
              <w:t>7</w:t>
            </w:r>
            <w:r w:rsidRPr="006B0BD4">
              <w:rPr>
                <w:rFonts w:ascii="Times New Roman" w:hAnsi="Times New Roman"/>
                <w:sz w:val="28"/>
                <w:szCs w:val="28"/>
              </w:rPr>
              <w:t>., 1.1</w:t>
            </w:r>
            <w:r>
              <w:rPr>
                <w:rFonts w:ascii="Times New Roman" w:hAnsi="Times New Roman"/>
                <w:sz w:val="28"/>
                <w:szCs w:val="28"/>
              </w:rPr>
              <w:t>8., 1.19., 1.20., 1.23., 1.25.</w:t>
            </w:r>
          </w:p>
        </w:tc>
      </w:tr>
      <w:tr w:rsidR="00A269CA" w:rsidRPr="00EA761A" w:rsidTr="00E33658">
        <w:tc>
          <w:tcPr>
            <w:tcW w:w="5920" w:type="dxa"/>
            <w:gridSpan w:val="2"/>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r w:rsidRPr="00EA761A">
              <w:rPr>
                <w:rFonts w:ascii="Times New Roman" w:hAnsi="Times New Roman"/>
                <w:b/>
                <w:bCs/>
                <w:sz w:val="28"/>
                <w:szCs w:val="28"/>
                <w:lang w:val="en-US"/>
              </w:rPr>
              <w:t>III</w:t>
            </w:r>
            <w:r w:rsidRPr="00EA761A">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A269CA" w:rsidRDefault="00A269CA" w:rsidP="00B0080F">
            <w:pPr>
              <w:pStyle w:val="1"/>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Определение стратегии повышения уровня правового обеспечения. Методология применения эффективных технологий управления по целям и результатам. Создание необходимых и гарантированных условий к формированию принципа верховенства закона при принятии решений.</w:t>
            </w:r>
          </w:p>
          <w:p w:rsidR="00A269CA" w:rsidRDefault="00A269CA" w:rsidP="00B0080F">
            <w:pPr>
              <w:pStyle w:val="1"/>
              <w:tabs>
                <w:tab w:val="left" w:pos="351"/>
                <w:tab w:val="left" w:pos="9033"/>
              </w:tabs>
              <w:spacing w:afterLines="80" w:line="240" w:lineRule="auto"/>
              <w:ind w:left="68"/>
              <w:jc w:val="both"/>
              <w:rPr>
                <w:rFonts w:ascii="Times New Roman" w:hAnsi="Times New Roman"/>
                <w:sz w:val="28"/>
                <w:szCs w:val="28"/>
              </w:rPr>
            </w:pPr>
          </w:p>
          <w:p w:rsidR="00A269CA" w:rsidRDefault="00A269CA" w:rsidP="00B0080F">
            <w:pPr>
              <w:pStyle w:val="1"/>
              <w:tabs>
                <w:tab w:val="left" w:pos="351"/>
                <w:tab w:val="left" w:pos="9033"/>
              </w:tabs>
              <w:spacing w:afterLines="80" w:line="240" w:lineRule="auto"/>
              <w:ind w:left="68"/>
              <w:jc w:val="both"/>
              <w:rPr>
                <w:rFonts w:ascii="Times New Roman" w:hAnsi="Times New Roman"/>
                <w:sz w:val="28"/>
                <w:szCs w:val="28"/>
              </w:rPr>
            </w:pPr>
          </w:p>
          <w:p w:rsidR="00A269CA" w:rsidRPr="00934142" w:rsidRDefault="00A269CA" w:rsidP="00B0080F">
            <w:pPr>
              <w:pStyle w:val="1"/>
              <w:tabs>
                <w:tab w:val="left" w:pos="351"/>
                <w:tab w:val="left" w:pos="9033"/>
              </w:tabs>
              <w:spacing w:afterLines="80" w:line="240" w:lineRule="auto"/>
              <w:ind w:left="68"/>
              <w:jc w:val="both"/>
              <w:rPr>
                <w:rFonts w:ascii="Times New Roman" w:hAnsi="Times New Roman"/>
                <w:i/>
                <w:sz w:val="28"/>
                <w:szCs w:val="28"/>
              </w:rPr>
            </w:pPr>
          </w:p>
        </w:tc>
      </w:tr>
    </w:tbl>
    <w:p w:rsidR="00A269CA" w:rsidRPr="00EE09D3" w:rsidRDefault="00A269CA" w:rsidP="00A269CA"/>
    <w:p w:rsidR="00A269CA" w:rsidRDefault="00A269CA" w:rsidP="00A269CA">
      <w: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356"/>
      </w:tblGrid>
      <w:tr w:rsidR="00A269CA" w:rsidRPr="00EA761A" w:rsidTr="00E33658">
        <w:trPr>
          <w:trHeight w:val="703"/>
        </w:trPr>
        <w:tc>
          <w:tcPr>
            <w:tcW w:w="15276" w:type="dxa"/>
            <w:gridSpan w:val="3"/>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b/>
                <w:sz w:val="28"/>
                <w:szCs w:val="28"/>
              </w:rPr>
            </w:pPr>
            <w:r w:rsidRPr="00EA761A">
              <w:rPr>
                <w:rFonts w:ascii="Times New Roman" w:hAnsi="Times New Roman"/>
                <w:b/>
                <w:bCs/>
                <w:sz w:val="28"/>
                <w:szCs w:val="28"/>
              </w:rPr>
              <w:t>Категория «специалисты» главной группы должностей государственной гражданской службы</w:t>
            </w:r>
          </w:p>
        </w:tc>
      </w:tr>
      <w:tr w:rsidR="00A269CA" w:rsidRPr="00EA761A" w:rsidTr="00E33658">
        <w:trPr>
          <w:trHeight w:val="3863"/>
        </w:trPr>
        <w:tc>
          <w:tcPr>
            <w:tcW w:w="5920" w:type="dxa"/>
            <w:gridSpan w:val="2"/>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smartTag w:uri="urn:schemas-microsoft-com:office:smarttags" w:element="place">
              <w:r w:rsidRPr="00EA761A">
                <w:rPr>
                  <w:rFonts w:ascii="Times New Roman" w:hAnsi="Times New Roman"/>
                  <w:b/>
                  <w:bCs/>
                  <w:sz w:val="28"/>
                  <w:szCs w:val="28"/>
                  <w:lang w:val="en-US"/>
                </w:rPr>
                <w:t>I</w:t>
              </w:r>
              <w:r w:rsidRPr="00EA761A">
                <w:rPr>
                  <w:rFonts w:ascii="Times New Roman" w:hAnsi="Times New Roman"/>
                  <w:b/>
                  <w:bCs/>
                  <w:sz w:val="28"/>
                  <w:szCs w:val="28"/>
                </w:rPr>
                <w:t>.</w:t>
              </w:r>
            </w:smartTag>
            <w:r w:rsidRPr="00EA761A">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356" w:type="dxa"/>
            <w:tcBorders>
              <w:top w:val="single" w:sz="4" w:space="0" w:color="auto"/>
              <w:left w:val="single" w:sz="4" w:space="0" w:color="auto"/>
              <w:bottom w:val="single" w:sz="4" w:space="0" w:color="auto"/>
              <w:right w:val="single" w:sz="4" w:space="0" w:color="auto"/>
            </w:tcBorders>
          </w:tcPr>
          <w:p w:rsidR="00A269CA" w:rsidRDefault="00A269CA" w:rsidP="00E33658">
            <w:pPr>
              <w:tabs>
                <w:tab w:val="left" w:pos="9033"/>
              </w:tabs>
              <w:spacing w:after="0" w:line="240" w:lineRule="auto"/>
              <w:jc w:val="both"/>
              <w:rPr>
                <w:rFonts w:ascii="Times New Roman" w:hAnsi="Times New Roman"/>
                <w:b/>
                <w:bCs/>
                <w:sz w:val="28"/>
                <w:szCs w:val="28"/>
              </w:rPr>
            </w:pPr>
          </w:p>
          <w:p w:rsidR="00A269CA" w:rsidRPr="00EA761A" w:rsidRDefault="00A269CA" w:rsidP="00E33658">
            <w:pPr>
              <w:tabs>
                <w:tab w:val="left" w:pos="9033"/>
              </w:tabs>
              <w:spacing w:after="0" w:line="240" w:lineRule="auto"/>
              <w:jc w:val="both"/>
              <w:rPr>
                <w:rFonts w:ascii="Times New Roman" w:hAnsi="Times New Roman"/>
                <w:bCs/>
                <w:sz w:val="28"/>
                <w:szCs w:val="28"/>
              </w:rPr>
            </w:pPr>
            <w:r w:rsidRPr="00EA761A">
              <w:rPr>
                <w:rFonts w:ascii="Times New Roman" w:hAnsi="Times New Roman"/>
                <w:b/>
                <w:bCs/>
                <w:sz w:val="28"/>
                <w:szCs w:val="28"/>
              </w:rPr>
              <w:t>К магистрам:</w:t>
            </w:r>
            <w:r w:rsidRPr="00EA761A">
              <w:rPr>
                <w:rFonts w:ascii="Times New Roman" w:hAnsi="Times New Roman"/>
                <w:bCs/>
                <w:sz w:val="28"/>
                <w:szCs w:val="28"/>
              </w:rPr>
              <w:t xml:space="preserve"> </w:t>
            </w:r>
          </w:p>
          <w:p w:rsidR="00A269CA" w:rsidRPr="00EA761A" w:rsidRDefault="00A269CA" w:rsidP="00E33658">
            <w:pPr>
              <w:tabs>
                <w:tab w:val="left" w:pos="9033"/>
              </w:tabs>
              <w:spacing w:after="0" w:line="240" w:lineRule="auto"/>
              <w:jc w:val="both"/>
              <w:rPr>
                <w:rFonts w:ascii="Times New Roman" w:hAnsi="Times New Roman"/>
                <w:sz w:val="28"/>
                <w:szCs w:val="28"/>
              </w:rPr>
            </w:pPr>
            <w:r w:rsidRPr="00EA761A">
              <w:rPr>
                <w:rFonts w:ascii="Times New Roman" w:hAnsi="Times New Roman"/>
                <w:bCs/>
                <w:sz w:val="28"/>
                <w:szCs w:val="28"/>
              </w:rPr>
              <w:t xml:space="preserve">направления подготовки </w:t>
            </w:r>
            <w:r w:rsidRPr="00EA761A">
              <w:rPr>
                <w:rFonts w:ascii="Times New Roman" w:hAnsi="Times New Roman"/>
                <w:sz w:val="28"/>
                <w:szCs w:val="28"/>
              </w:rPr>
              <w:t>«Юриспруденция»</w:t>
            </w:r>
            <w:r w:rsidRPr="00EA761A">
              <w:rPr>
                <w:rStyle w:val="a5"/>
                <w:rFonts w:ascii="Times New Roman" w:eastAsia="Calibri" w:hAnsi="Times New Roman"/>
                <w:sz w:val="28"/>
                <w:szCs w:val="28"/>
              </w:rPr>
              <w:t xml:space="preserve"> </w:t>
            </w:r>
            <w:r w:rsidRPr="00EA761A">
              <w:rPr>
                <w:rStyle w:val="a5"/>
                <w:rFonts w:ascii="Times New Roman" w:eastAsia="Calibri" w:hAnsi="Times New Roman"/>
                <w:sz w:val="28"/>
                <w:szCs w:val="28"/>
              </w:rPr>
              <w:footnoteReference w:id="31"/>
            </w:r>
            <w:r w:rsidRPr="00EA761A">
              <w:rPr>
                <w:rFonts w:ascii="Times New Roman" w:hAnsi="Times New Roman"/>
                <w:sz w:val="28"/>
                <w:szCs w:val="28"/>
              </w:rPr>
              <w:t>.</w:t>
            </w:r>
          </w:p>
          <w:p w:rsidR="00A269CA" w:rsidRPr="00A269CA" w:rsidRDefault="00A269CA" w:rsidP="00E33658">
            <w:pPr>
              <w:tabs>
                <w:tab w:val="left" w:pos="9033"/>
              </w:tabs>
              <w:spacing w:after="0" w:line="240" w:lineRule="auto"/>
              <w:jc w:val="both"/>
              <w:rPr>
                <w:rFonts w:ascii="Times New Roman" w:hAnsi="Times New Roman"/>
                <w:b/>
                <w:sz w:val="28"/>
                <w:szCs w:val="28"/>
              </w:rPr>
            </w:pPr>
          </w:p>
          <w:p w:rsidR="00A269CA" w:rsidRPr="00EA761A" w:rsidRDefault="00A269CA" w:rsidP="00E33658">
            <w:pPr>
              <w:tabs>
                <w:tab w:val="left" w:pos="9033"/>
              </w:tabs>
              <w:spacing w:after="0" w:line="240" w:lineRule="auto"/>
              <w:jc w:val="both"/>
              <w:rPr>
                <w:rFonts w:ascii="Times New Roman" w:hAnsi="Times New Roman"/>
                <w:b/>
                <w:sz w:val="28"/>
                <w:szCs w:val="28"/>
              </w:rPr>
            </w:pPr>
            <w:r w:rsidRPr="00EA761A">
              <w:rPr>
                <w:rFonts w:ascii="Times New Roman" w:hAnsi="Times New Roman"/>
                <w:b/>
                <w:sz w:val="28"/>
                <w:szCs w:val="28"/>
              </w:rPr>
              <w:t xml:space="preserve">К специалистам: </w:t>
            </w:r>
          </w:p>
          <w:p w:rsidR="00A269CA" w:rsidRDefault="00A269CA" w:rsidP="00E33658">
            <w:pPr>
              <w:tabs>
                <w:tab w:val="left" w:pos="9033"/>
              </w:tabs>
              <w:spacing w:after="0" w:line="240" w:lineRule="auto"/>
              <w:jc w:val="both"/>
              <w:rPr>
                <w:rFonts w:ascii="Times New Roman" w:hAnsi="Times New Roman"/>
                <w:sz w:val="28"/>
                <w:szCs w:val="28"/>
              </w:rPr>
            </w:pPr>
            <w:r>
              <w:rPr>
                <w:rFonts w:ascii="Times New Roman" w:hAnsi="Times New Roman"/>
                <w:sz w:val="28"/>
                <w:szCs w:val="28"/>
              </w:rPr>
              <w:t>специальности укрупненной группы специальностей «Юриспруденция»</w:t>
            </w:r>
          </w:p>
          <w:p w:rsidR="00A269CA" w:rsidRPr="00A269CA" w:rsidRDefault="00A269CA" w:rsidP="00E33658">
            <w:pPr>
              <w:tabs>
                <w:tab w:val="left" w:pos="9033"/>
              </w:tabs>
              <w:spacing w:after="0" w:line="240" w:lineRule="auto"/>
              <w:jc w:val="both"/>
              <w:rPr>
                <w:rFonts w:ascii="Times New Roman" w:eastAsia="Calibri" w:hAnsi="Times New Roman"/>
                <w:sz w:val="28"/>
                <w:szCs w:val="28"/>
              </w:rPr>
            </w:pPr>
            <w:r w:rsidRPr="00EA761A">
              <w:rPr>
                <w:rFonts w:ascii="Times New Roman" w:hAnsi="Times New Roman"/>
                <w:sz w:val="28"/>
                <w:szCs w:val="28"/>
              </w:rPr>
              <w:t>.</w:t>
            </w:r>
            <w:r w:rsidRPr="00EA761A">
              <w:rPr>
                <w:rStyle w:val="a5"/>
                <w:rFonts w:ascii="Times New Roman" w:eastAsia="Calibri" w:hAnsi="Times New Roman"/>
                <w:sz w:val="28"/>
                <w:szCs w:val="28"/>
              </w:rPr>
              <w:t xml:space="preserve"> </w:t>
            </w:r>
            <w:r w:rsidRPr="00EA761A">
              <w:rPr>
                <w:rStyle w:val="a5"/>
                <w:rFonts w:ascii="Times New Roman" w:eastAsia="Calibri" w:hAnsi="Times New Roman"/>
                <w:sz w:val="28"/>
                <w:szCs w:val="28"/>
              </w:rPr>
              <w:footnoteReference w:id="32"/>
            </w: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Иное направление подготовки (специальность),</w:t>
            </w:r>
            <w:r w:rsidRPr="0065663D">
              <w:rPr>
                <w:rFonts w:ascii="Times New Roman" w:hAnsi="Times New Roman"/>
                <w:sz w:val="26"/>
                <w:szCs w:val="26"/>
              </w:rPr>
              <w:t xml:space="preserve"> </w:t>
            </w:r>
            <w:r w:rsidRPr="0001615C">
              <w:rPr>
                <w:rFonts w:ascii="Times New Roman" w:hAnsi="Times New Roman"/>
                <w:b w:val="0"/>
                <w:color w:val="auto"/>
                <w:sz w:val="28"/>
                <w:szCs w:val="28"/>
              </w:rPr>
              <w:t>при условии наличия диплома об окончании военной образовательной организации</w:t>
            </w:r>
            <w:r w:rsidRPr="00297977">
              <w:rPr>
                <w:rFonts w:ascii="Times New Roman" w:hAnsi="Times New Roman"/>
                <w:b w:val="0"/>
                <w:bCs w:val="0"/>
                <w:color w:val="auto"/>
                <w:sz w:val="28"/>
                <w:szCs w:val="28"/>
                <w:lang w:eastAsia="ru-RU"/>
              </w:rPr>
              <w:t xml:space="preserve"> для которого законодательством об образовании Ро</w:t>
            </w:r>
            <w:r>
              <w:rPr>
                <w:rFonts w:ascii="Times New Roman" w:hAnsi="Times New Roman"/>
                <w:b w:val="0"/>
                <w:bCs w:val="0"/>
                <w:color w:val="auto"/>
                <w:sz w:val="28"/>
                <w:szCs w:val="28"/>
                <w:lang w:eastAsia="ru-RU"/>
              </w:rPr>
              <w:t xml:space="preserve">ссийской Федерации установлено </w:t>
            </w:r>
            <w:r w:rsidRPr="00297977">
              <w:rPr>
                <w:rFonts w:ascii="Times New Roman" w:hAnsi="Times New Roman"/>
                <w:b w:val="0"/>
                <w:bCs w:val="0"/>
                <w:color w:val="auto"/>
                <w:sz w:val="28"/>
                <w:szCs w:val="28"/>
                <w:lang w:eastAsia="ru-RU"/>
              </w:rPr>
              <w:t>соответствие направлению подготовки (специальности), указанному в предыдущих перечнях профессий, специальностей и направлений подготовки.</w:t>
            </w: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A838BA" w:rsidRDefault="00A269CA" w:rsidP="00E33658">
            <w:pPr>
              <w:tabs>
                <w:tab w:val="left" w:pos="9033"/>
              </w:tabs>
              <w:spacing w:after="0" w:line="240" w:lineRule="auto"/>
              <w:jc w:val="both"/>
              <w:rPr>
                <w:rFonts w:ascii="Times New Roman" w:hAnsi="Times New Roman"/>
                <w:bCs/>
                <w:sz w:val="28"/>
                <w:szCs w:val="28"/>
                <w:lang w:eastAsia="ru-RU"/>
              </w:rPr>
            </w:pPr>
            <w:r w:rsidRPr="00A838BA">
              <w:rPr>
                <w:rFonts w:ascii="Times New Roman" w:hAnsi="Times New Roman"/>
                <w:bCs/>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269CA" w:rsidRPr="00EA761A" w:rsidTr="00E33658">
        <w:tc>
          <w:tcPr>
            <w:tcW w:w="2802" w:type="dxa"/>
            <w:vMerge w:val="restart"/>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r w:rsidRPr="00EA761A">
              <w:rPr>
                <w:rFonts w:ascii="Times New Roman" w:hAnsi="Times New Roman"/>
                <w:b/>
                <w:bCs/>
                <w:sz w:val="28"/>
                <w:szCs w:val="28"/>
                <w:lang w:val="en-US"/>
              </w:rPr>
              <w:t>II</w:t>
            </w:r>
            <w:r w:rsidRPr="00EA761A">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r w:rsidRPr="00EA761A">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tcBorders>
              <w:top w:val="single" w:sz="4" w:space="0" w:color="auto"/>
              <w:left w:val="single" w:sz="4" w:space="0" w:color="auto"/>
              <w:bottom w:val="single" w:sz="4" w:space="0" w:color="auto"/>
              <w:right w:val="single" w:sz="4" w:space="0" w:color="auto"/>
            </w:tcBorders>
          </w:tcPr>
          <w:p w:rsidR="00A269CA" w:rsidRDefault="00A269CA" w:rsidP="00E33658">
            <w:pPr>
              <w:tabs>
                <w:tab w:val="left" w:pos="4953"/>
              </w:tabs>
              <w:spacing w:after="0" w:line="240" w:lineRule="auto"/>
              <w:jc w:val="both"/>
              <w:rPr>
                <w:rFonts w:ascii="Times New Roman" w:hAnsi="Times New Roman"/>
                <w:bCs/>
                <w:sz w:val="28"/>
                <w:szCs w:val="28"/>
              </w:rPr>
            </w:pPr>
            <w:r w:rsidRPr="00EA761A">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«Обеспечение деятельности Минобороны России</w:t>
            </w:r>
            <w:r w:rsidRPr="00897E40">
              <w:rPr>
                <w:rFonts w:ascii="Times New Roman" w:hAnsi="Times New Roman"/>
                <w:bCs/>
                <w:sz w:val="28"/>
                <w:szCs w:val="28"/>
              </w:rPr>
              <w:t>»</w:t>
            </w:r>
            <w:r>
              <w:rPr>
                <w:rFonts w:ascii="Times New Roman" w:hAnsi="Times New Roman"/>
                <w:bCs/>
                <w:sz w:val="28"/>
                <w:szCs w:val="28"/>
              </w:rPr>
              <w:t>:</w:t>
            </w:r>
          </w:p>
          <w:p w:rsidR="00A269CA" w:rsidRPr="005B3B9D" w:rsidRDefault="00A269CA" w:rsidP="00E33658">
            <w:pPr>
              <w:tabs>
                <w:tab w:val="left" w:pos="4953"/>
              </w:tabs>
              <w:spacing w:after="16" w:line="240" w:lineRule="auto"/>
              <w:jc w:val="both"/>
              <w:rPr>
                <w:rFonts w:ascii="Times New Roman" w:hAnsi="Times New Roman"/>
                <w:sz w:val="28"/>
                <w:szCs w:val="28"/>
              </w:rPr>
            </w:pPr>
            <w:r w:rsidRPr="005B3B9D">
              <w:rPr>
                <w:rFonts w:ascii="Times New Roman" w:hAnsi="Times New Roman"/>
                <w:sz w:val="28"/>
                <w:szCs w:val="28"/>
              </w:rPr>
              <w:t>0</w:t>
            </w:r>
            <w:r>
              <w:rPr>
                <w:rFonts w:ascii="Times New Roman" w:hAnsi="Times New Roman"/>
                <w:sz w:val="28"/>
                <w:szCs w:val="28"/>
              </w:rPr>
              <w:t>.1</w:t>
            </w:r>
            <w:r w:rsidRPr="005B3B9D">
              <w:rPr>
                <w:rFonts w:ascii="Times New Roman" w:hAnsi="Times New Roman"/>
                <w:sz w:val="28"/>
                <w:szCs w:val="28"/>
              </w:rPr>
              <w:t>., 0.</w:t>
            </w:r>
            <w:r>
              <w:rPr>
                <w:rFonts w:ascii="Times New Roman" w:hAnsi="Times New Roman"/>
                <w:sz w:val="28"/>
                <w:szCs w:val="28"/>
              </w:rPr>
              <w:t>2</w:t>
            </w:r>
            <w:r w:rsidRPr="005B3B9D">
              <w:rPr>
                <w:rFonts w:ascii="Times New Roman" w:hAnsi="Times New Roman"/>
                <w:sz w:val="28"/>
                <w:szCs w:val="28"/>
              </w:rPr>
              <w:t>., 0.</w:t>
            </w:r>
            <w:r>
              <w:rPr>
                <w:rFonts w:ascii="Times New Roman" w:hAnsi="Times New Roman"/>
                <w:sz w:val="28"/>
                <w:szCs w:val="28"/>
              </w:rPr>
              <w:t>3</w:t>
            </w:r>
            <w:r w:rsidRPr="005B3B9D">
              <w:rPr>
                <w:rFonts w:ascii="Times New Roman" w:hAnsi="Times New Roman"/>
                <w:sz w:val="28"/>
                <w:szCs w:val="28"/>
              </w:rPr>
              <w:t>., 0.</w:t>
            </w:r>
            <w:r>
              <w:rPr>
                <w:rFonts w:ascii="Times New Roman" w:hAnsi="Times New Roman"/>
                <w:sz w:val="28"/>
                <w:szCs w:val="28"/>
              </w:rPr>
              <w:t>4</w:t>
            </w:r>
            <w:r w:rsidRPr="005B3B9D">
              <w:rPr>
                <w:rFonts w:ascii="Times New Roman" w:hAnsi="Times New Roman"/>
                <w:sz w:val="28"/>
                <w:szCs w:val="28"/>
              </w:rPr>
              <w:t>., 0.</w:t>
            </w:r>
            <w:r>
              <w:rPr>
                <w:rFonts w:ascii="Times New Roman" w:hAnsi="Times New Roman"/>
                <w:sz w:val="28"/>
                <w:szCs w:val="28"/>
              </w:rPr>
              <w:t>5</w:t>
            </w:r>
            <w:r w:rsidRPr="005B3B9D">
              <w:rPr>
                <w:rFonts w:ascii="Times New Roman" w:hAnsi="Times New Roman"/>
                <w:sz w:val="28"/>
                <w:szCs w:val="28"/>
              </w:rPr>
              <w:t>., 0.</w:t>
            </w:r>
            <w:r>
              <w:rPr>
                <w:rFonts w:ascii="Times New Roman" w:hAnsi="Times New Roman"/>
                <w:sz w:val="28"/>
                <w:szCs w:val="28"/>
              </w:rPr>
              <w:t>6</w:t>
            </w:r>
            <w:r w:rsidRPr="005B3B9D">
              <w:rPr>
                <w:rFonts w:ascii="Times New Roman" w:hAnsi="Times New Roman"/>
                <w:sz w:val="28"/>
                <w:szCs w:val="28"/>
              </w:rPr>
              <w:t>., 0.</w:t>
            </w:r>
            <w:r>
              <w:rPr>
                <w:rFonts w:ascii="Times New Roman" w:hAnsi="Times New Roman"/>
                <w:sz w:val="28"/>
                <w:szCs w:val="28"/>
              </w:rPr>
              <w:t>7</w:t>
            </w:r>
            <w:r w:rsidRPr="005B3B9D">
              <w:rPr>
                <w:rFonts w:ascii="Times New Roman" w:hAnsi="Times New Roman"/>
                <w:sz w:val="28"/>
                <w:szCs w:val="28"/>
              </w:rPr>
              <w:t>., 0.9., 0.10., 0.11., 0.1</w:t>
            </w:r>
            <w:r>
              <w:rPr>
                <w:rFonts w:ascii="Times New Roman" w:hAnsi="Times New Roman"/>
                <w:sz w:val="28"/>
                <w:szCs w:val="28"/>
              </w:rPr>
              <w:t>4</w:t>
            </w:r>
            <w:r w:rsidRPr="005B3B9D">
              <w:rPr>
                <w:rFonts w:ascii="Times New Roman" w:hAnsi="Times New Roman"/>
                <w:sz w:val="28"/>
                <w:szCs w:val="28"/>
              </w:rPr>
              <w:t>., 0.1</w:t>
            </w:r>
            <w:r>
              <w:rPr>
                <w:rFonts w:ascii="Times New Roman" w:hAnsi="Times New Roman"/>
                <w:sz w:val="28"/>
                <w:szCs w:val="28"/>
              </w:rPr>
              <w:t>5</w:t>
            </w:r>
            <w:r w:rsidRPr="005B3B9D">
              <w:rPr>
                <w:rFonts w:ascii="Times New Roman" w:hAnsi="Times New Roman"/>
                <w:sz w:val="28"/>
                <w:szCs w:val="28"/>
              </w:rPr>
              <w:t>., 0.1</w:t>
            </w:r>
            <w:r>
              <w:rPr>
                <w:rFonts w:ascii="Times New Roman" w:hAnsi="Times New Roman"/>
                <w:sz w:val="28"/>
                <w:szCs w:val="28"/>
              </w:rPr>
              <w:t>6</w:t>
            </w:r>
            <w:r w:rsidRPr="005B3B9D">
              <w:rPr>
                <w:rFonts w:ascii="Times New Roman" w:hAnsi="Times New Roman"/>
                <w:sz w:val="28"/>
                <w:szCs w:val="28"/>
              </w:rPr>
              <w:t>., 0.1</w:t>
            </w:r>
            <w:r>
              <w:rPr>
                <w:rFonts w:ascii="Times New Roman" w:hAnsi="Times New Roman"/>
                <w:sz w:val="28"/>
                <w:szCs w:val="28"/>
              </w:rPr>
              <w:t>7</w:t>
            </w:r>
            <w:r w:rsidRPr="005B3B9D">
              <w:rPr>
                <w:rFonts w:ascii="Times New Roman" w:hAnsi="Times New Roman"/>
                <w:sz w:val="28"/>
                <w:szCs w:val="28"/>
              </w:rPr>
              <w:t>., 0.</w:t>
            </w:r>
            <w:r>
              <w:rPr>
                <w:rFonts w:ascii="Times New Roman" w:hAnsi="Times New Roman"/>
                <w:sz w:val="28"/>
                <w:szCs w:val="28"/>
              </w:rPr>
              <w:t>20</w:t>
            </w:r>
            <w:r w:rsidRPr="005B3B9D">
              <w:rPr>
                <w:rFonts w:ascii="Times New Roman" w:hAnsi="Times New Roman"/>
                <w:sz w:val="28"/>
                <w:szCs w:val="28"/>
              </w:rPr>
              <w:t>., 0.</w:t>
            </w:r>
            <w:r>
              <w:rPr>
                <w:rFonts w:ascii="Times New Roman" w:hAnsi="Times New Roman"/>
                <w:sz w:val="28"/>
                <w:szCs w:val="28"/>
              </w:rPr>
              <w:t>2</w:t>
            </w:r>
            <w:r w:rsidRPr="005B3B9D">
              <w:rPr>
                <w:rFonts w:ascii="Times New Roman" w:hAnsi="Times New Roman"/>
                <w:sz w:val="28"/>
                <w:szCs w:val="28"/>
              </w:rPr>
              <w:t>1., 0.</w:t>
            </w:r>
            <w:r>
              <w:rPr>
                <w:rFonts w:ascii="Times New Roman" w:hAnsi="Times New Roman"/>
                <w:sz w:val="28"/>
                <w:szCs w:val="28"/>
              </w:rPr>
              <w:t>22</w:t>
            </w:r>
            <w:r w:rsidRPr="005B3B9D">
              <w:rPr>
                <w:rFonts w:ascii="Times New Roman" w:hAnsi="Times New Roman"/>
                <w:sz w:val="28"/>
                <w:szCs w:val="28"/>
              </w:rPr>
              <w:t>., 0.</w:t>
            </w:r>
            <w:r>
              <w:rPr>
                <w:rFonts w:ascii="Times New Roman" w:hAnsi="Times New Roman"/>
                <w:sz w:val="28"/>
                <w:szCs w:val="28"/>
              </w:rPr>
              <w:t>23</w:t>
            </w:r>
            <w:r w:rsidRPr="005B3B9D">
              <w:rPr>
                <w:rFonts w:ascii="Times New Roman" w:hAnsi="Times New Roman"/>
                <w:sz w:val="28"/>
                <w:szCs w:val="28"/>
              </w:rPr>
              <w:t>., 0.2</w:t>
            </w:r>
            <w:r>
              <w:rPr>
                <w:rFonts w:ascii="Times New Roman" w:hAnsi="Times New Roman"/>
                <w:sz w:val="28"/>
                <w:szCs w:val="28"/>
              </w:rPr>
              <w:t>4</w:t>
            </w:r>
            <w:r w:rsidRPr="005B3B9D">
              <w:rPr>
                <w:rFonts w:ascii="Times New Roman" w:hAnsi="Times New Roman"/>
                <w:sz w:val="28"/>
                <w:szCs w:val="28"/>
              </w:rPr>
              <w:t>., 1.</w:t>
            </w:r>
            <w:r>
              <w:rPr>
                <w:rFonts w:ascii="Times New Roman" w:hAnsi="Times New Roman"/>
                <w:sz w:val="28"/>
                <w:szCs w:val="28"/>
              </w:rPr>
              <w:t>2</w:t>
            </w:r>
            <w:r w:rsidRPr="005B3B9D">
              <w:rPr>
                <w:rFonts w:ascii="Times New Roman" w:hAnsi="Times New Roman"/>
                <w:sz w:val="28"/>
                <w:szCs w:val="28"/>
              </w:rPr>
              <w:t>., 1.</w:t>
            </w:r>
            <w:r>
              <w:rPr>
                <w:rFonts w:ascii="Times New Roman" w:hAnsi="Times New Roman"/>
                <w:sz w:val="28"/>
                <w:szCs w:val="28"/>
              </w:rPr>
              <w:t>10</w:t>
            </w:r>
            <w:r w:rsidRPr="005B3B9D">
              <w:rPr>
                <w:rFonts w:ascii="Times New Roman" w:hAnsi="Times New Roman"/>
                <w:sz w:val="28"/>
                <w:szCs w:val="28"/>
              </w:rPr>
              <w:t>., 1.</w:t>
            </w:r>
            <w:r>
              <w:rPr>
                <w:rFonts w:ascii="Times New Roman" w:hAnsi="Times New Roman"/>
                <w:sz w:val="28"/>
                <w:szCs w:val="28"/>
              </w:rPr>
              <w:t>11</w:t>
            </w:r>
            <w:r w:rsidRPr="005B3B9D">
              <w:rPr>
                <w:rFonts w:ascii="Times New Roman" w:hAnsi="Times New Roman"/>
                <w:sz w:val="28"/>
                <w:szCs w:val="28"/>
              </w:rPr>
              <w:t>., 1.</w:t>
            </w:r>
            <w:r>
              <w:rPr>
                <w:rFonts w:ascii="Times New Roman" w:hAnsi="Times New Roman"/>
                <w:sz w:val="28"/>
                <w:szCs w:val="28"/>
              </w:rPr>
              <w:t xml:space="preserve">12., 1.13., 1.14.. 1.15., 1.21., </w:t>
            </w:r>
            <w:r>
              <w:rPr>
                <w:rFonts w:ascii="Times New Roman" w:hAnsi="Times New Roman"/>
                <w:sz w:val="28"/>
                <w:szCs w:val="28"/>
              </w:rPr>
              <w:lastRenderedPageBreak/>
              <w:t>1.22., 1.24., 1.26., 1.27.</w:t>
            </w:r>
          </w:p>
          <w:p w:rsidR="00A269CA" w:rsidRPr="00EA761A" w:rsidRDefault="00A269CA" w:rsidP="00E33658">
            <w:pPr>
              <w:tabs>
                <w:tab w:val="left" w:pos="9033"/>
              </w:tabs>
              <w:spacing w:after="0" w:line="240" w:lineRule="auto"/>
              <w:jc w:val="both"/>
              <w:rPr>
                <w:rFonts w:ascii="Times New Roman" w:hAnsi="Times New Roman"/>
                <w:sz w:val="28"/>
                <w:szCs w:val="28"/>
              </w:rPr>
            </w:pPr>
            <w:r w:rsidRPr="00EA761A">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269CA" w:rsidRPr="00EA761A" w:rsidTr="00E33658">
        <w:trPr>
          <w:trHeight w:val="699"/>
        </w:trPr>
        <w:tc>
          <w:tcPr>
            <w:tcW w:w="2802" w:type="dxa"/>
            <w:vMerge/>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b/>
                <w:bCs/>
                <w:sz w:val="28"/>
                <w:szCs w:val="28"/>
              </w:rPr>
            </w:pPr>
            <w:r w:rsidRPr="00EA761A">
              <w:rPr>
                <w:rFonts w:ascii="Times New Roman" w:hAnsi="Times New Roman"/>
                <w:b/>
                <w:bCs/>
                <w:sz w:val="28"/>
                <w:szCs w:val="28"/>
              </w:rPr>
              <w:t>2. Иные профессиональные знания</w:t>
            </w:r>
          </w:p>
          <w:p w:rsidR="00A269CA" w:rsidRPr="00EA761A" w:rsidRDefault="00A269CA" w:rsidP="00E33658">
            <w:pPr>
              <w:tabs>
                <w:tab w:val="left" w:pos="9033"/>
              </w:tabs>
              <w:spacing w:after="0" w:line="240" w:lineRule="auto"/>
              <w:jc w:val="center"/>
              <w:rPr>
                <w:rFonts w:ascii="Times New Roman" w:hAnsi="Times New Roman"/>
                <w:sz w:val="28"/>
                <w:szCs w:val="28"/>
              </w:rPr>
            </w:pPr>
          </w:p>
        </w:tc>
        <w:tc>
          <w:tcPr>
            <w:tcW w:w="9356" w:type="dxa"/>
            <w:tcBorders>
              <w:top w:val="single" w:sz="4" w:space="0" w:color="auto"/>
              <w:left w:val="single" w:sz="4" w:space="0" w:color="auto"/>
              <w:bottom w:val="single" w:sz="4" w:space="0" w:color="auto"/>
              <w:right w:val="single" w:sz="4" w:space="0" w:color="auto"/>
            </w:tcBorders>
          </w:tcPr>
          <w:p w:rsidR="00A269CA" w:rsidRDefault="00A269CA" w:rsidP="00E33658">
            <w:pPr>
              <w:spacing w:after="0" w:line="240" w:lineRule="auto"/>
              <w:jc w:val="both"/>
              <w:rPr>
                <w:rFonts w:ascii="Times New Roman" w:hAnsi="Times New Roman"/>
                <w:sz w:val="28"/>
                <w:szCs w:val="28"/>
              </w:rPr>
            </w:pPr>
            <w:r w:rsidRPr="00EA761A">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Правовое обеспечение</w:t>
            </w:r>
            <w:r w:rsidRPr="00EA761A">
              <w:rPr>
                <w:rFonts w:ascii="Times New Roman" w:hAnsi="Times New Roman"/>
                <w:sz w:val="28"/>
                <w:szCs w:val="28"/>
              </w:rPr>
              <w:t>»:</w:t>
            </w:r>
          </w:p>
          <w:p w:rsidR="00A269CA" w:rsidRPr="00EA761A" w:rsidRDefault="00A269CA" w:rsidP="00E33658">
            <w:pPr>
              <w:spacing w:after="0" w:line="240" w:lineRule="auto"/>
              <w:jc w:val="both"/>
              <w:rPr>
                <w:rFonts w:ascii="Times New Roman" w:hAnsi="Times New Roman"/>
                <w:sz w:val="28"/>
                <w:szCs w:val="28"/>
                <w:highlight w:val="yellow"/>
              </w:rPr>
            </w:pPr>
            <w:r w:rsidRPr="006B0BD4">
              <w:rPr>
                <w:rFonts w:ascii="Times New Roman" w:hAnsi="Times New Roman"/>
                <w:sz w:val="28"/>
                <w:szCs w:val="28"/>
              </w:rPr>
              <w:t>0.</w:t>
            </w:r>
            <w:r>
              <w:rPr>
                <w:rFonts w:ascii="Times New Roman" w:hAnsi="Times New Roman"/>
                <w:sz w:val="28"/>
                <w:szCs w:val="28"/>
              </w:rPr>
              <w:t>8</w:t>
            </w:r>
            <w:r w:rsidRPr="006B0BD4">
              <w:rPr>
                <w:rFonts w:ascii="Times New Roman" w:hAnsi="Times New Roman"/>
                <w:sz w:val="28"/>
                <w:szCs w:val="28"/>
              </w:rPr>
              <w:t xml:space="preserve">., </w:t>
            </w:r>
            <w:r>
              <w:rPr>
                <w:rFonts w:ascii="Times New Roman" w:hAnsi="Times New Roman"/>
                <w:sz w:val="28"/>
                <w:szCs w:val="28"/>
              </w:rPr>
              <w:t xml:space="preserve">0,12., </w:t>
            </w:r>
            <w:r w:rsidRPr="006B0BD4">
              <w:rPr>
                <w:rFonts w:ascii="Times New Roman" w:hAnsi="Times New Roman"/>
                <w:sz w:val="28"/>
                <w:szCs w:val="28"/>
              </w:rPr>
              <w:t>0.</w:t>
            </w:r>
            <w:r>
              <w:rPr>
                <w:rFonts w:ascii="Times New Roman" w:hAnsi="Times New Roman"/>
                <w:sz w:val="28"/>
                <w:szCs w:val="28"/>
              </w:rPr>
              <w:t>13</w:t>
            </w:r>
            <w:r w:rsidRPr="006B0BD4">
              <w:rPr>
                <w:rFonts w:ascii="Times New Roman" w:hAnsi="Times New Roman"/>
                <w:sz w:val="28"/>
                <w:szCs w:val="28"/>
              </w:rPr>
              <w:t>., 0.</w:t>
            </w:r>
            <w:r>
              <w:rPr>
                <w:rFonts w:ascii="Times New Roman" w:hAnsi="Times New Roman"/>
                <w:sz w:val="28"/>
                <w:szCs w:val="28"/>
              </w:rPr>
              <w:t>18.,</w:t>
            </w:r>
            <w:r w:rsidRPr="006B0BD4">
              <w:rPr>
                <w:rFonts w:ascii="Times New Roman" w:hAnsi="Times New Roman"/>
                <w:sz w:val="28"/>
                <w:szCs w:val="28"/>
              </w:rPr>
              <w:t xml:space="preserve"> 0.</w:t>
            </w:r>
            <w:r>
              <w:rPr>
                <w:rFonts w:ascii="Times New Roman" w:hAnsi="Times New Roman"/>
                <w:sz w:val="28"/>
                <w:szCs w:val="28"/>
              </w:rPr>
              <w:t>19</w:t>
            </w:r>
            <w:r w:rsidRPr="006B0BD4">
              <w:rPr>
                <w:rFonts w:ascii="Times New Roman" w:hAnsi="Times New Roman"/>
                <w:sz w:val="28"/>
                <w:szCs w:val="28"/>
              </w:rPr>
              <w:t>., 1.1., 1.3., 1.4., 1.5., 1.6., 1.7., 1.8., 1.9., 1.1</w:t>
            </w:r>
            <w:r>
              <w:rPr>
                <w:rFonts w:ascii="Times New Roman" w:hAnsi="Times New Roman"/>
                <w:sz w:val="28"/>
                <w:szCs w:val="28"/>
              </w:rPr>
              <w:t>6</w:t>
            </w:r>
            <w:r w:rsidRPr="006B0BD4">
              <w:rPr>
                <w:rFonts w:ascii="Times New Roman" w:hAnsi="Times New Roman"/>
                <w:sz w:val="28"/>
                <w:szCs w:val="28"/>
              </w:rPr>
              <w:t>., 1.1</w:t>
            </w:r>
            <w:r>
              <w:rPr>
                <w:rFonts w:ascii="Times New Roman" w:hAnsi="Times New Roman"/>
                <w:sz w:val="28"/>
                <w:szCs w:val="28"/>
              </w:rPr>
              <w:t>7</w:t>
            </w:r>
            <w:r w:rsidRPr="006B0BD4">
              <w:rPr>
                <w:rFonts w:ascii="Times New Roman" w:hAnsi="Times New Roman"/>
                <w:sz w:val="28"/>
                <w:szCs w:val="28"/>
              </w:rPr>
              <w:t>., 1.1</w:t>
            </w:r>
            <w:r>
              <w:rPr>
                <w:rFonts w:ascii="Times New Roman" w:hAnsi="Times New Roman"/>
                <w:sz w:val="28"/>
                <w:szCs w:val="28"/>
              </w:rPr>
              <w:t>8., 1.19., 1.20., 1.23., 1.25.</w:t>
            </w:r>
          </w:p>
          <w:p w:rsidR="00A269CA" w:rsidRPr="009A750A" w:rsidRDefault="00A269CA" w:rsidP="00B0080F">
            <w:pPr>
              <w:pStyle w:val="1"/>
              <w:tabs>
                <w:tab w:val="left" w:pos="351"/>
                <w:tab w:val="left" w:pos="9033"/>
              </w:tabs>
              <w:spacing w:afterLines="80" w:line="240" w:lineRule="auto"/>
              <w:ind w:left="68"/>
              <w:jc w:val="both"/>
              <w:rPr>
                <w:rFonts w:ascii="Times New Roman" w:hAnsi="Times New Roman"/>
                <w:i/>
                <w:sz w:val="28"/>
                <w:szCs w:val="28"/>
              </w:rPr>
            </w:pPr>
          </w:p>
        </w:tc>
      </w:tr>
      <w:tr w:rsidR="00A269CA" w:rsidRPr="00EA761A" w:rsidTr="00E33658">
        <w:tc>
          <w:tcPr>
            <w:tcW w:w="5920" w:type="dxa"/>
            <w:gridSpan w:val="2"/>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r w:rsidRPr="00EA761A">
              <w:rPr>
                <w:rFonts w:ascii="Times New Roman" w:hAnsi="Times New Roman"/>
                <w:b/>
                <w:bCs/>
                <w:sz w:val="28"/>
                <w:szCs w:val="28"/>
                <w:lang w:val="en-US"/>
              </w:rPr>
              <w:t>III</w:t>
            </w:r>
            <w:r w:rsidRPr="00EA761A">
              <w:rPr>
                <w:rFonts w:ascii="Times New Roman" w:hAnsi="Times New Roman"/>
                <w:b/>
                <w:bCs/>
                <w:sz w:val="28"/>
                <w:szCs w:val="28"/>
              </w:rPr>
              <w:t>. Требования к профессиональным навыкам</w:t>
            </w:r>
          </w:p>
        </w:tc>
        <w:tc>
          <w:tcPr>
            <w:tcW w:w="9356" w:type="dxa"/>
            <w:tcBorders>
              <w:top w:val="single" w:sz="4" w:space="0" w:color="auto"/>
              <w:left w:val="single" w:sz="4" w:space="0" w:color="auto"/>
              <w:bottom w:val="single" w:sz="4" w:space="0" w:color="auto"/>
              <w:right w:val="single" w:sz="4" w:space="0" w:color="auto"/>
            </w:tcBorders>
          </w:tcPr>
          <w:p w:rsidR="00A269CA" w:rsidRDefault="00A269CA" w:rsidP="00B0080F">
            <w:pPr>
              <w:pStyle w:val="1"/>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 xml:space="preserve">Определение оптимальных и эффективных методов работы, использование современных технологий при выполнении задач правового обеспечения. Осуществление постоянного и действенного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выполнением поставленных задач. Анализ и обобщение практики применения норм право в соответствующей сфере деятельности. </w:t>
            </w:r>
          </w:p>
          <w:p w:rsidR="00A269CA" w:rsidRPr="000B7916" w:rsidRDefault="00A269CA" w:rsidP="00B0080F">
            <w:pPr>
              <w:pStyle w:val="1"/>
              <w:tabs>
                <w:tab w:val="left" w:pos="351"/>
                <w:tab w:val="left" w:pos="9033"/>
              </w:tabs>
              <w:spacing w:afterLines="80" w:line="240" w:lineRule="auto"/>
              <w:ind w:left="68"/>
              <w:jc w:val="both"/>
              <w:rPr>
                <w:rFonts w:ascii="Times New Roman" w:hAnsi="Times New Roman"/>
                <w:i/>
                <w:sz w:val="28"/>
                <w:szCs w:val="28"/>
              </w:rPr>
            </w:pPr>
          </w:p>
        </w:tc>
      </w:tr>
    </w:tbl>
    <w:p w:rsidR="00A269CA" w:rsidRPr="00EE09D3" w:rsidRDefault="00A269CA" w:rsidP="00A269CA">
      <w:r w:rsidRPr="00EE09D3">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A269CA" w:rsidRPr="00EA761A" w:rsidTr="00E33658">
        <w:trPr>
          <w:trHeight w:val="928"/>
        </w:trPr>
        <w:tc>
          <w:tcPr>
            <w:tcW w:w="15276" w:type="dxa"/>
            <w:gridSpan w:val="3"/>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b/>
                <w:sz w:val="28"/>
                <w:szCs w:val="28"/>
              </w:rPr>
            </w:pPr>
            <w:r w:rsidRPr="00EA761A">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A269CA" w:rsidRPr="00EA761A" w:rsidTr="00E33658">
        <w:trPr>
          <w:trHeight w:val="3355"/>
        </w:trPr>
        <w:tc>
          <w:tcPr>
            <w:tcW w:w="6062" w:type="dxa"/>
            <w:gridSpan w:val="2"/>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smartTag w:uri="urn:schemas-microsoft-com:office:smarttags" w:element="place">
              <w:r w:rsidRPr="00EA761A">
                <w:rPr>
                  <w:rFonts w:ascii="Times New Roman" w:hAnsi="Times New Roman"/>
                  <w:b/>
                  <w:bCs/>
                  <w:sz w:val="28"/>
                  <w:szCs w:val="28"/>
                  <w:lang w:val="en-US"/>
                </w:rPr>
                <w:t>I</w:t>
              </w:r>
              <w:r w:rsidRPr="00EA761A">
                <w:rPr>
                  <w:rFonts w:ascii="Times New Roman" w:hAnsi="Times New Roman"/>
                  <w:b/>
                  <w:bCs/>
                  <w:sz w:val="28"/>
                  <w:szCs w:val="28"/>
                </w:rPr>
                <w:t>.</w:t>
              </w:r>
            </w:smartTag>
            <w:r w:rsidRPr="00EA761A">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both"/>
              <w:rPr>
                <w:rFonts w:ascii="Times New Roman" w:hAnsi="Times New Roman"/>
                <w:bCs/>
                <w:sz w:val="28"/>
                <w:szCs w:val="28"/>
              </w:rPr>
            </w:pPr>
            <w:r w:rsidRPr="00EA761A">
              <w:rPr>
                <w:rFonts w:ascii="Times New Roman" w:hAnsi="Times New Roman"/>
                <w:b/>
                <w:bCs/>
                <w:sz w:val="28"/>
                <w:szCs w:val="28"/>
              </w:rPr>
              <w:t>К магистрам:</w:t>
            </w:r>
            <w:r w:rsidRPr="00EA761A">
              <w:rPr>
                <w:rFonts w:ascii="Times New Roman" w:hAnsi="Times New Roman"/>
                <w:bCs/>
                <w:sz w:val="28"/>
                <w:szCs w:val="28"/>
              </w:rPr>
              <w:t xml:space="preserve"> </w:t>
            </w:r>
          </w:p>
          <w:p w:rsidR="00A269CA" w:rsidRPr="00EA761A" w:rsidRDefault="00A269CA" w:rsidP="00E33658">
            <w:pPr>
              <w:tabs>
                <w:tab w:val="left" w:pos="9033"/>
              </w:tabs>
              <w:spacing w:after="0" w:line="240" w:lineRule="auto"/>
              <w:jc w:val="both"/>
              <w:rPr>
                <w:rFonts w:ascii="Times New Roman" w:hAnsi="Times New Roman"/>
                <w:sz w:val="28"/>
                <w:szCs w:val="28"/>
              </w:rPr>
            </w:pPr>
            <w:r w:rsidRPr="00EA761A">
              <w:rPr>
                <w:rFonts w:ascii="Times New Roman" w:hAnsi="Times New Roman"/>
                <w:bCs/>
                <w:sz w:val="28"/>
                <w:szCs w:val="28"/>
              </w:rPr>
              <w:t xml:space="preserve">направления подготовки </w:t>
            </w:r>
            <w:r w:rsidRPr="00EA761A">
              <w:rPr>
                <w:rFonts w:ascii="Times New Roman" w:hAnsi="Times New Roman"/>
                <w:sz w:val="28"/>
                <w:szCs w:val="28"/>
              </w:rPr>
              <w:t>«Юриспруденция»</w:t>
            </w:r>
            <w:r w:rsidRPr="00EA761A">
              <w:rPr>
                <w:rStyle w:val="a5"/>
                <w:rFonts w:ascii="Times New Roman" w:eastAsia="Calibri" w:hAnsi="Times New Roman"/>
                <w:sz w:val="28"/>
                <w:szCs w:val="28"/>
              </w:rPr>
              <w:t xml:space="preserve"> </w:t>
            </w:r>
            <w:r w:rsidRPr="00EA761A">
              <w:rPr>
                <w:rStyle w:val="a5"/>
                <w:rFonts w:ascii="Times New Roman" w:eastAsia="Calibri" w:hAnsi="Times New Roman"/>
                <w:sz w:val="28"/>
                <w:szCs w:val="28"/>
              </w:rPr>
              <w:footnoteReference w:id="33"/>
            </w:r>
            <w:r w:rsidRPr="00EA761A">
              <w:rPr>
                <w:rFonts w:ascii="Times New Roman" w:hAnsi="Times New Roman"/>
                <w:sz w:val="28"/>
                <w:szCs w:val="28"/>
              </w:rPr>
              <w:t>.</w:t>
            </w:r>
          </w:p>
          <w:p w:rsidR="00A269CA" w:rsidRPr="00EA761A" w:rsidRDefault="00A269CA" w:rsidP="00E33658">
            <w:pPr>
              <w:tabs>
                <w:tab w:val="left" w:pos="9033"/>
              </w:tabs>
              <w:spacing w:after="0" w:line="240" w:lineRule="auto"/>
              <w:jc w:val="both"/>
              <w:rPr>
                <w:rFonts w:ascii="Times New Roman" w:hAnsi="Times New Roman"/>
                <w:b/>
                <w:sz w:val="28"/>
                <w:szCs w:val="28"/>
              </w:rPr>
            </w:pPr>
          </w:p>
          <w:p w:rsidR="00A269CA" w:rsidRPr="00EA761A" w:rsidRDefault="00A269CA" w:rsidP="00E33658">
            <w:pPr>
              <w:tabs>
                <w:tab w:val="left" w:pos="9033"/>
              </w:tabs>
              <w:spacing w:after="0" w:line="240" w:lineRule="auto"/>
              <w:jc w:val="both"/>
              <w:rPr>
                <w:rFonts w:ascii="Times New Roman" w:hAnsi="Times New Roman"/>
                <w:b/>
                <w:sz w:val="28"/>
                <w:szCs w:val="28"/>
              </w:rPr>
            </w:pPr>
            <w:r w:rsidRPr="00EA761A">
              <w:rPr>
                <w:rFonts w:ascii="Times New Roman" w:hAnsi="Times New Roman"/>
                <w:b/>
                <w:sz w:val="28"/>
                <w:szCs w:val="28"/>
              </w:rPr>
              <w:t xml:space="preserve">К специалистам: </w:t>
            </w:r>
          </w:p>
          <w:p w:rsidR="00A269CA" w:rsidRDefault="00A269CA" w:rsidP="00E33658">
            <w:pPr>
              <w:tabs>
                <w:tab w:val="left" w:pos="9033"/>
              </w:tabs>
              <w:spacing w:after="0" w:line="240" w:lineRule="auto"/>
              <w:jc w:val="both"/>
              <w:rPr>
                <w:rFonts w:ascii="Times New Roman" w:hAnsi="Times New Roman"/>
                <w:sz w:val="28"/>
                <w:szCs w:val="28"/>
              </w:rPr>
            </w:pPr>
            <w:r>
              <w:rPr>
                <w:rFonts w:ascii="Times New Roman" w:hAnsi="Times New Roman"/>
                <w:sz w:val="28"/>
                <w:szCs w:val="28"/>
              </w:rPr>
              <w:t>специальности укрупненной группы специальностей «Юриспруденция»</w:t>
            </w:r>
          </w:p>
          <w:p w:rsidR="00A269CA" w:rsidRPr="00EA761A" w:rsidRDefault="00A269CA" w:rsidP="00E33658">
            <w:pPr>
              <w:tabs>
                <w:tab w:val="left" w:pos="9033"/>
              </w:tabs>
              <w:spacing w:after="0" w:line="240" w:lineRule="auto"/>
              <w:jc w:val="both"/>
              <w:rPr>
                <w:rFonts w:ascii="Times New Roman" w:hAnsi="Times New Roman"/>
                <w:sz w:val="28"/>
                <w:szCs w:val="28"/>
              </w:rPr>
            </w:pPr>
            <w:r w:rsidRPr="00EA761A">
              <w:rPr>
                <w:rStyle w:val="a5"/>
                <w:rFonts w:ascii="Times New Roman" w:eastAsia="Calibri" w:hAnsi="Times New Roman"/>
                <w:sz w:val="28"/>
                <w:szCs w:val="28"/>
              </w:rPr>
              <w:footnoteReference w:id="34"/>
            </w:r>
            <w:r w:rsidRPr="00EA761A">
              <w:rPr>
                <w:rFonts w:ascii="Times New Roman" w:hAnsi="Times New Roman"/>
                <w:sz w:val="28"/>
                <w:szCs w:val="28"/>
              </w:rPr>
              <w:t>.</w:t>
            </w:r>
          </w:p>
          <w:p w:rsidR="00A269CA" w:rsidRPr="00EA761A" w:rsidRDefault="00A269CA" w:rsidP="00E33658">
            <w:pPr>
              <w:spacing w:after="0" w:line="240" w:lineRule="auto"/>
              <w:jc w:val="both"/>
              <w:rPr>
                <w:rFonts w:ascii="Times New Roman" w:hAnsi="Times New Roman"/>
                <w:b/>
                <w:bCs/>
                <w:sz w:val="28"/>
                <w:szCs w:val="28"/>
              </w:rPr>
            </w:pPr>
            <w:r w:rsidRPr="00EA761A">
              <w:rPr>
                <w:rFonts w:ascii="Times New Roman" w:hAnsi="Times New Roman"/>
                <w:b/>
                <w:bCs/>
                <w:sz w:val="28"/>
                <w:szCs w:val="28"/>
              </w:rPr>
              <w:t>К бакалаврам:</w:t>
            </w:r>
          </w:p>
          <w:p w:rsidR="00A269CA" w:rsidRDefault="00A269CA" w:rsidP="00E33658">
            <w:pPr>
              <w:tabs>
                <w:tab w:val="left" w:pos="9033"/>
              </w:tabs>
              <w:spacing w:after="0" w:line="240" w:lineRule="auto"/>
              <w:jc w:val="both"/>
              <w:rPr>
                <w:rFonts w:ascii="Times New Roman" w:hAnsi="Times New Roman"/>
                <w:sz w:val="28"/>
                <w:szCs w:val="28"/>
              </w:rPr>
            </w:pPr>
            <w:r w:rsidRPr="00EA761A">
              <w:rPr>
                <w:rFonts w:ascii="Times New Roman" w:hAnsi="Times New Roman"/>
                <w:bCs/>
                <w:sz w:val="28"/>
                <w:szCs w:val="28"/>
              </w:rPr>
              <w:t xml:space="preserve">направления подготовки </w:t>
            </w:r>
            <w:r>
              <w:rPr>
                <w:rFonts w:ascii="Times New Roman" w:hAnsi="Times New Roman"/>
                <w:sz w:val="28"/>
                <w:szCs w:val="28"/>
              </w:rPr>
              <w:t>специальности укрупненной группы специальностей «Юриспруденция»</w:t>
            </w:r>
            <w:r w:rsidRPr="00EA761A">
              <w:rPr>
                <w:rStyle w:val="a5"/>
                <w:rFonts w:ascii="Times New Roman" w:eastAsia="Calibri" w:hAnsi="Times New Roman"/>
                <w:sz w:val="28"/>
                <w:szCs w:val="28"/>
              </w:rPr>
              <w:footnoteReference w:id="35"/>
            </w:r>
            <w:r w:rsidRPr="00EA761A">
              <w:rPr>
                <w:rFonts w:ascii="Times New Roman" w:hAnsi="Times New Roman"/>
                <w:sz w:val="28"/>
                <w:szCs w:val="28"/>
              </w:rPr>
              <w:t>.</w:t>
            </w:r>
          </w:p>
          <w:p w:rsidR="00A269CA" w:rsidRPr="00FD4AC8"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Иное направление подготовки (специальность),</w:t>
            </w:r>
            <w:r w:rsidRPr="0065663D">
              <w:rPr>
                <w:rFonts w:ascii="Times New Roman" w:hAnsi="Times New Roman"/>
                <w:sz w:val="26"/>
                <w:szCs w:val="26"/>
              </w:rPr>
              <w:t xml:space="preserve"> </w:t>
            </w:r>
            <w:r w:rsidRPr="0001615C">
              <w:rPr>
                <w:rFonts w:ascii="Times New Roman" w:hAnsi="Times New Roman"/>
                <w:b w:val="0"/>
                <w:color w:val="auto"/>
                <w:sz w:val="28"/>
                <w:szCs w:val="28"/>
              </w:rPr>
              <w:t>при условии наличия диплома об окончании военной образовательной организации</w:t>
            </w:r>
            <w:r w:rsidRPr="00297977">
              <w:rPr>
                <w:rFonts w:ascii="Times New Roman" w:hAnsi="Times New Roman"/>
                <w:b w:val="0"/>
                <w:bCs w:val="0"/>
                <w:color w:val="auto"/>
                <w:sz w:val="28"/>
                <w:szCs w:val="28"/>
                <w:lang w:eastAsia="ru-RU"/>
              </w:rPr>
              <w:t xml:space="preserve"> для которого законодательством об образовании Ро</w:t>
            </w:r>
            <w:r>
              <w:rPr>
                <w:rFonts w:ascii="Times New Roman" w:hAnsi="Times New Roman"/>
                <w:b w:val="0"/>
                <w:bCs w:val="0"/>
                <w:color w:val="auto"/>
                <w:sz w:val="28"/>
                <w:szCs w:val="28"/>
                <w:lang w:eastAsia="ru-RU"/>
              </w:rPr>
              <w:t xml:space="preserve">ссийской Федерации установлено </w:t>
            </w:r>
            <w:r w:rsidRPr="00297977">
              <w:rPr>
                <w:rFonts w:ascii="Times New Roman" w:hAnsi="Times New Roman"/>
                <w:b w:val="0"/>
                <w:bCs w:val="0"/>
                <w:color w:val="auto"/>
                <w:sz w:val="28"/>
                <w:szCs w:val="28"/>
                <w:lang w:eastAsia="ru-RU"/>
              </w:rPr>
              <w:t>соответствие направлению подготовки (специальности), указанному в предыдущих перечнях профессий, специальностей и направлений подготовки.</w:t>
            </w: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EA761A"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A269CA" w:rsidRPr="00EA761A"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tc>
      </w:tr>
      <w:tr w:rsidR="00A269CA" w:rsidRPr="00EA761A" w:rsidTr="00E33658">
        <w:tc>
          <w:tcPr>
            <w:tcW w:w="2802" w:type="dxa"/>
            <w:vMerge w:val="restart"/>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r w:rsidRPr="00EA761A">
              <w:rPr>
                <w:rFonts w:ascii="Times New Roman" w:hAnsi="Times New Roman"/>
                <w:b/>
                <w:bCs/>
                <w:sz w:val="28"/>
                <w:szCs w:val="28"/>
                <w:lang w:val="en-US"/>
              </w:rPr>
              <w:t>II</w:t>
            </w:r>
            <w:r w:rsidRPr="00EA761A">
              <w:rPr>
                <w:rFonts w:ascii="Times New Roman" w:hAnsi="Times New Roman"/>
                <w:b/>
                <w:bCs/>
                <w:sz w:val="28"/>
                <w:szCs w:val="28"/>
              </w:rPr>
              <w:t xml:space="preserve">. Требования к </w:t>
            </w:r>
            <w:r w:rsidRPr="00EA761A">
              <w:rPr>
                <w:rFonts w:ascii="Times New Roman" w:hAnsi="Times New Roman"/>
                <w:b/>
                <w:bCs/>
                <w:sz w:val="28"/>
                <w:szCs w:val="28"/>
              </w:rPr>
              <w:lastRenderedPageBreak/>
              <w:t>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r w:rsidRPr="00EA761A">
              <w:rPr>
                <w:rFonts w:ascii="Times New Roman" w:hAnsi="Times New Roman"/>
                <w:b/>
                <w:bCs/>
                <w:sz w:val="28"/>
                <w:szCs w:val="28"/>
              </w:rPr>
              <w:lastRenderedPageBreak/>
              <w:t xml:space="preserve">1. Профессиональные </w:t>
            </w:r>
            <w:r w:rsidRPr="00EA761A">
              <w:rPr>
                <w:rFonts w:ascii="Times New Roman" w:hAnsi="Times New Roman"/>
                <w:b/>
                <w:bCs/>
                <w:sz w:val="28"/>
                <w:szCs w:val="28"/>
              </w:rPr>
              <w:lastRenderedPageBreak/>
              <w:t>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4953"/>
              </w:tabs>
              <w:spacing w:after="0" w:line="240" w:lineRule="auto"/>
              <w:jc w:val="both"/>
              <w:rPr>
                <w:rFonts w:ascii="Times New Roman" w:hAnsi="Times New Roman"/>
                <w:bCs/>
                <w:sz w:val="28"/>
                <w:szCs w:val="28"/>
              </w:rPr>
            </w:pPr>
            <w:r w:rsidRPr="00EA761A">
              <w:rPr>
                <w:rFonts w:ascii="Times New Roman" w:hAnsi="Times New Roman"/>
                <w:sz w:val="28"/>
                <w:szCs w:val="28"/>
              </w:rPr>
              <w:lastRenderedPageBreak/>
              <w:t xml:space="preserve">Знание нормативных правовых актов, включенных в Перечень </w:t>
            </w:r>
            <w:r w:rsidRPr="00EA761A">
              <w:rPr>
                <w:rFonts w:ascii="Times New Roman" w:hAnsi="Times New Roman"/>
                <w:sz w:val="28"/>
                <w:szCs w:val="28"/>
              </w:rPr>
              <w:lastRenderedPageBreak/>
              <w:t xml:space="preserve">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«Обеспечение деятельности государственных органов</w:t>
            </w:r>
            <w:r w:rsidRPr="00897E40">
              <w:rPr>
                <w:rFonts w:ascii="Times New Roman" w:hAnsi="Times New Roman"/>
                <w:bCs/>
                <w:sz w:val="28"/>
                <w:szCs w:val="28"/>
              </w:rPr>
              <w:t>»</w:t>
            </w:r>
            <w:r>
              <w:rPr>
                <w:rFonts w:ascii="Times New Roman" w:hAnsi="Times New Roman"/>
                <w:bCs/>
                <w:sz w:val="28"/>
                <w:szCs w:val="28"/>
              </w:rPr>
              <w:t>:</w:t>
            </w:r>
          </w:p>
          <w:p w:rsidR="00A269CA" w:rsidRPr="00EA761A" w:rsidRDefault="00A269CA" w:rsidP="00E33658">
            <w:pPr>
              <w:tabs>
                <w:tab w:val="left" w:pos="4953"/>
              </w:tabs>
              <w:spacing w:after="0" w:line="240" w:lineRule="auto"/>
              <w:jc w:val="both"/>
              <w:rPr>
                <w:rFonts w:ascii="Times New Roman" w:hAnsi="Times New Roman"/>
                <w:sz w:val="28"/>
                <w:szCs w:val="28"/>
              </w:rPr>
            </w:pPr>
          </w:p>
          <w:p w:rsidR="00A269CA" w:rsidRPr="006A19E6" w:rsidRDefault="00A269CA" w:rsidP="00E33658">
            <w:pPr>
              <w:tabs>
                <w:tab w:val="left" w:pos="4953"/>
              </w:tabs>
              <w:spacing w:after="0" w:line="240" w:lineRule="auto"/>
              <w:jc w:val="both"/>
              <w:rPr>
                <w:rFonts w:ascii="Times New Roman" w:hAnsi="Times New Roman"/>
                <w:sz w:val="28"/>
                <w:szCs w:val="28"/>
              </w:rPr>
            </w:pPr>
            <w:r w:rsidRPr="006A19E6">
              <w:rPr>
                <w:rFonts w:ascii="Times New Roman" w:hAnsi="Times New Roman"/>
                <w:sz w:val="28"/>
                <w:szCs w:val="28"/>
              </w:rPr>
              <w:t>0.</w:t>
            </w:r>
            <w:r>
              <w:rPr>
                <w:rFonts w:ascii="Times New Roman" w:hAnsi="Times New Roman"/>
                <w:sz w:val="28"/>
                <w:szCs w:val="28"/>
              </w:rPr>
              <w:t>1</w:t>
            </w:r>
            <w:r w:rsidRPr="006A19E6">
              <w:rPr>
                <w:rFonts w:ascii="Times New Roman" w:hAnsi="Times New Roman"/>
                <w:sz w:val="28"/>
                <w:szCs w:val="28"/>
              </w:rPr>
              <w:t>., 0.5., 0.6., 0.</w:t>
            </w:r>
            <w:r>
              <w:rPr>
                <w:rFonts w:ascii="Times New Roman" w:hAnsi="Times New Roman"/>
                <w:sz w:val="28"/>
                <w:szCs w:val="28"/>
              </w:rPr>
              <w:t>7</w:t>
            </w:r>
            <w:r w:rsidRPr="006A19E6">
              <w:rPr>
                <w:rFonts w:ascii="Times New Roman" w:hAnsi="Times New Roman"/>
                <w:sz w:val="28"/>
                <w:szCs w:val="28"/>
              </w:rPr>
              <w:t>., 0.9., 0.10, 0.1</w:t>
            </w:r>
            <w:r>
              <w:rPr>
                <w:rFonts w:ascii="Times New Roman" w:hAnsi="Times New Roman"/>
                <w:sz w:val="28"/>
                <w:szCs w:val="28"/>
              </w:rPr>
              <w:t>1</w:t>
            </w:r>
            <w:r w:rsidRPr="006A19E6">
              <w:rPr>
                <w:rFonts w:ascii="Times New Roman" w:hAnsi="Times New Roman"/>
                <w:sz w:val="28"/>
                <w:szCs w:val="28"/>
              </w:rPr>
              <w:t xml:space="preserve"> 0.14., 0.15., 0.16., 0.17., 0.</w:t>
            </w:r>
            <w:r>
              <w:rPr>
                <w:rFonts w:ascii="Times New Roman" w:hAnsi="Times New Roman"/>
                <w:sz w:val="28"/>
                <w:szCs w:val="28"/>
              </w:rPr>
              <w:t>20</w:t>
            </w:r>
            <w:r w:rsidRPr="006A19E6">
              <w:rPr>
                <w:rFonts w:ascii="Times New Roman" w:hAnsi="Times New Roman"/>
                <w:sz w:val="28"/>
                <w:szCs w:val="28"/>
              </w:rPr>
              <w:t>., 0.2</w:t>
            </w:r>
            <w:r>
              <w:rPr>
                <w:rFonts w:ascii="Times New Roman" w:hAnsi="Times New Roman"/>
                <w:sz w:val="28"/>
                <w:szCs w:val="28"/>
              </w:rPr>
              <w:t>2</w:t>
            </w:r>
            <w:r w:rsidRPr="006A19E6">
              <w:rPr>
                <w:rFonts w:ascii="Times New Roman" w:hAnsi="Times New Roman"/>
                <w:sz w:val="28"/>
                <w:szCs w:val="28"/>
              </w:rPr>
              <w:t xml:space="preserve">., </w:t>
            </w:r>
            <w:r>
              <w:rPr>
                <w:rFonts w:ascii="Times New Roman" w:hAnsi="Times New Roman"/>
                <w:sz w:val="28"/>
                <w:szCs w:val="28"/>
              </w:rPr>
              <w:t xml:space="preserve">0.23., 0.24., </w:t>
            </w:r>
            <w:r w:rsidRPr="006A19E6">
              <w:rPr>
                <w:rFonts w:ascii="Times New Roman" w:hAnsi="Times New Roman"/>
                <w:sz w:val="28"/>
                <w:szCs w:val="28"/>
              </w:rPr>
              <w:t>1.</w:t>
            </w:r>
            <w:r>
              <w:rPr>
                <w:rFonts w:ascii="Times New Roman" w:hAnsi="Times New Roman"/>
                <w:sz w:val="28"/>
                <w:szCs w:val="28"/>
              </w:rPr>
              <w:t>10</w:t>
            </w:r>
            <w:r w:rsidRPr="006A19E6">
              <w:rPr>
                <w:rFonts w:ascii="Times New Roman" w:hAnsi="Times New Roman"/>
                <w:sz w:val="28"/>
                <w:szCs w:val="28"/>
              </w:rPr>
              <w:t>.</w:t>
            </w:r>
            <w:r>
              <w:rPr>
                <w:rFonts w:ascii="Times New Roman" w:hAnsi="Times New Roman"/>
                <w:sz w:val="28"/>
                <w:szCs w:val="28"/>
              </w:rPr>
              <w:t>, 1.11., 1.12., 1.13., 1.14., 1.15., 1.26., 1.27.</w:t>
            </w:r>
          </w:p>
          <w:p w:rsidR="00A269CA" w:rsidRPr="00EA761A" w:rsidRDefault="00A269CA" w:rsidP="00E33658">
            <w:pPr>
              <w:tabs>
                <w:tab w:val="left" w:pos="4953"/>
              </w:tabs>
              <w:spacing w:after="0" w:line="240" w:lineRule="auto"/>
              <w:jc w:val="both"/>
              <w:rPr>
                <w:rFonts w:ascii="Times New Roman" w:hAnsi="Times New Roman"/>
                <w:sz w:val="28"/>
                <w:szCs w:val="28"/>
              </w:rPr>
            </w:pPr>
          </w:p>
          <w:p w:rsidR="00A269CA" w:rsidRPr="00EA761A" w:rsidRDefault="00A269CA" w:rsidP="00E33658">
            <w:pPr>
              <w:tabs>
                <w:tab w:val="left" w:pos="4953"/>
              </w:tabs>
              <w:spacing w:after="0" w:line="240" w:lineRule="auto"/>
              <w:jc w:val="both"/>
              <w:rPr>
                <w:rFonts w:ascii="Times New Roman" w:hAnsi="Times New Roman"/>
                <w:sz w:val="28"/>
                <w:szCs w:val="28"/>
              </w:rPr>
            </w:pPr>
            <w:r w:rsidRPr="00EA761A">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269CA" w:rsidRPr="00EA761A" w:rsidTr="00E33658">
        <w:tc>
          <w:tcPr>
            <w:tcW w:w="2802" w:type="dxa"/>
            <w:vMerge/>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b/>
                <w:bCs/>
                <w:sz w:val="28"/>
                <w:szCs w:val="28"/>
              </w:rPr>
            </w:pPr>
            <w:r w:rsidRPr="00EA761A">
              <w:rPr>
                <w:rFonts w:ascii="Times New Roman" w:hAnsi="Times New Roman"/>
                <w:b/>
                <w:bCs/>
                <w:sz w:val="28"/>
                <w:szCs w:val="28"/>
              </w:rPr>
              <w:t>2. Иные профессиональные знания</w:t>
            </w:r>
          </w:p>
          <w:p w:rsidR="00A269CA" w:rsidRPr="00EA761A" w:rsidRDefault="00A269CA" w:rsidP="00E33658">
            <w:pPr>
              <w:tabs>
                <w:tab w:val="left" w:pos="9033"/>
              </w:tabs>
              <w:spacing w:after="0" w:line="240" w:lineRule="auto"/>
              <w:jc w:val="center"/>
              <w:rPr>
                <w:rFonts w:ascii="Times New Roman" w:hAnsi="Times New Roman"/>
                <w:sz w:val="28"/>
                <w:szCs w:val="28"/>
              </w:rPr>
            </w:pPr>
          </w:p>
        </w:tc>
        <w:tc>
          <w:tcPr>
            <w:tcW w:w="9214" w:type="dxa"/>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spacing w:after="0" w:line="240" w:lineRule="auto"/>
              <w:jc w:val="both"/>
              <w:rPr>
                <w:rFonts w:ascii="Times New Roman" w:hAnsi="Times New Roman"/>
                <w:sz w:val="28"/>
                <w:szCs w:val="28"/>
                <w:highlight w:val="yellow"/>
              </w:rPr>
            </w:pPr>
            <w:r w:rsidRPr="00EA761A">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Правовое обеспечение</w:t>
            </w:r>
            <w:r w:rsidRPr="00EA761A">
              <w:rPr>
                <w:rFonts w:ascii="Times New Roman" w:hAnsi="Times New Roman"/>
                <w:sz w:val="28"/>
                <w:szCs w:val="28"/>
              </w:rPr>
              <w:t>»:</w:t>
            </w:r>
          </w:p>
          <w:p w:rsidR="00A269CA" w:rsidRPr="009D6C19" w:rsidRDefault="00A269CA" w:rsidP="00B0080F">
            <w:pPr>
              <w:pStyle w:val="1"/>
              <w:tabs>
                <w:tab w:val="left" w:pos="351"/>
                <w:tab w:val="left" w:pos="9033"/>
              </w:tabs>
              <w:spacing w:afterLines="80" w:line="240" w:lineRule="auto"/>
              <w:ind w:left="68"/>
              <w:jc w:val="both"/>
              <w:rPr>
                <w:rFonts w:ascii="Times New Roman" w:hAnsi="Times New Roman"/>
                <w:sz w:val="28"/>
                <w:szCs w:val="28"/>
              </w:rPr>
            </w:pPr>
            <w:r w:rsidRPr="009D6C19">
              <w:rPr>
                <w:rFonts w:ascii="Times New Roman" w:hAnsi="Times New Roman"/>
                <w:sz w:val="28"/>
                <w:szCs w:val="28"/>
              </w:rPr>
              <w:t>0.</w:t>
            </w:r>
            <w:r>
              <w:rPr>
                <w:rFonts w:ascii="Times New Roman" w:hAnsi="Times New Roman"/>
                <w:sz w:val="28"/>
                <w:szCs w:val="28"/>
              </w:rPr>
              <w:t>2</w:t>
            </w:r>
            <w:r w:rsidRPr="009D6C19">
              <w:rPr>
                <w:rFonts w:ascii="Times New Roman" w:hAnsi="Times New Roman"/>
                <w:sz w:val="28"/>
                <w:szCs w:val="28"/>
              </w:rPr>
              <w:t>., 0.</w:t>
            </w:r>
            <w:r>
              <w:rPr>
                <w:rFonts w:ascii="Times New Roman" w:hAnsi="Times New Roman"/>
                <w:sz w:val="28"/>
                <w:szCs w:val="28"/>
              </w:rPr>
              <w:t>3</w:t>
            </w:r>
            <w:r w:rsidRPr="009D6C19">
              <w:rPr>
                <w:rFonts w:ascii="Times New Roman" w:hAnsi="Times New Roman"/>
                <w:sz w:val="28"/>
                <w:szCs w:val="28"/>
              </w:rPr>
              <w:t>., 0.4., 0.</w:t>
            </w:r>
            <w:r>
              <w:rPr>
                <w:rFonts w:ascii="Times New Roman" w:hAnsi="Times New Roman"/>
                <w:sz w:val="28"/>
                <w:szCs w:val="28"/>
              </w:rPr>
              <w:t>8</w:t>
            </w:r>
            <w:r w:rsidRPr="009D6C19">
              <w:rPr>
                <w:rFonts w:ascii="Times New Roman" w:hAnsi="Times New Roman"/>
                <w:sz w:val="28"/>
                <w:szCs w:val="28"/>
              </w:rPr>
              <w:t>., 0.</w:t>
            </w:r>
            <w:r>
              <w:rPr>
                <w:rFonts w:ascii="Times New Roman" w:hAnsi="Times New Roman"/>
                <w:sz w:val="28"/>
                <w:szCs w:val="28"/>
              </w:rPr>
              <w:t>12</w:t>
            </w:r>
            <w:r w:rsidRPr="009D6C19">
              <w:rPr>
                <w:rFonts w:ascii="Times New Roman" w:hAnsi="Times New Roman"/>
                <w:sz w:val="28"/>
                <w:szCs w:val="28"/>
              </w:rPr>
              <w:t xml:space="preserve">., </w:t>
            </w:r>
            <w:r>
              <w:rPr>
                <w:rFonts w:ascii="Times New Roman" w:hAnsi="Times New Roman"/>
                <w:sz w:val="28"/>
                <w:szCs w:val="28"/>
              </w:rPr>
              <w:t>0.</w:t>
            </w:r>
            <w:r w:rsidRPr="009D6C19">
              <w:rPr>
                <w:rFonts w:ascii="Times New Roman" w:hAnsi="Times New Roman"/>
                <w:sz w:val="28"/>
                <w:szCs w:val="28"/>
              </w:rPr>
              <w:t>1</w:t>
            </w:r>
            <w:r>
              <w:rPr>
                <w:rFonts w:ascii="Times New Roman" w:hAnsi="Times New Roman"/>
                <w:sz w:val="28"/>
                <w:szCs w:val="28"/>
              </w:rPr>
              <w:t>3</w:t>
            </w:r>
            <w:r w:rsidRPr="009D6C19">
              <w:rPr>
                <w:rFonts w:ascii="Times New Roman" w:hAnsi="Times New Roman"/>
                <w:sz w:val="28"/>
                <w:szCs w:val="28"/>
              </w:rPr>
              <w:t xml:space="preserve">., </w:t>
            </w:r>
            <w:r>
              <w:rPr>
                <w:rFonts w:ascii="Times New Roman" w:hAnsi="Times New Roman"/>
                <w:sz w:val="28"/>
                <w:szCs w:val="28"/>
              </w:rPr>
              <w:t xml:space="preserve">0.18., 0.19., 1.1., </w:t>
            </w:r>
            <w:r w:rsidRPr="009D6C19">
              <w:rPr>
                <w:rFonts w:ascii="Times New Roman" w:hAnsi="Times New Roman"/>
                <w:sz w:val="28"/>
                <w:szCs w:val="28"/>
              </w:rPr>
              <w:t>1.2., 1.3., 1.4., 1.5., 1.6., 1.7., 1.8., 1.9., 1.1</w:t>
            </w:r>
            <w:r>
              <w:rPr>
                <w:rFonts w:ascii="Times New Roman" w:hAnsi="Times New Roman"/>
                <w:sz w:val="28"/>
                <w:szCs w:val="28"/>
              </w:rPr>
              <w:t>6</w:t>
            </w:r>
            <w:r w:rsidRPr="009D6C19">
              <w:rPr>
                <w:rFonts w:ascii="Times New Roman" w:hAnsi="Times New Roman"/>
                <w:sz w:val="28"/>
                <w:szCs w:val="28"/>
              </w:rPr>
              <w:t>., 1.1</w:t>
            </w:r>
            <w:r>
              <w:rPr>
                <w:rFonts w:ascii="Times New Roman" w:hAnsi="Times New Roman"/>
                <w:sz w:val="28"/>
                <w:szCs w:val="28"/>
              </w:rPr>
              <w:t>7</w:t>
            </w:r>
            <w:r w:rsidRPr="009D6C19">
              <w:rPr>
                <w:rFonts w:ascii="Times New Roman" w:hAnsi="Times New Roman"/>
                <w:sz w:val="28"/>
                <w:szCs w:val="28"/>
              </w:rPr>
              <w:t>., 1.1</w:t>
            </w:r>
            <w:r>
              <w:rPr>
                <w:rFonts w:ascii="Times New Roman" w:hAnsi="Times New Roman"/>
                <w:sz w:val="28"/>
                <w:szCs w:val="28"/>
              </w:rPr>
              <w:t>8</w:t>
            </w:r>
            <w:r w:rsidRPr="009D6C19">
              <w:rPr>
                <w:rFonts w:ascii="Times New Roman" w:hAnsi="Times New Roman"/>
                <w:sz w:val="28"/>
                <w:szCs w:val="28"/>
              </w:rPr>
              <w:t>., 1.1</w:t>
            </w:r>
            <w:r>
              <w:rPr>
                <w:rFonts w:ascii="Times New Roman" w:hAnsi="Times New Roman"/>
                <w:sz w:val="28"/>
                <w:szCs w:val="28"/>
              </w:rPr>
              <w:t>9., 1.20., 1.21., 1.22., 1.23., 1.24., 1.25.</w:t>
            </w:r>
          </w:p>
        </w:tc>
      </w:tr>
      <w:tr w:rsidR="00A269CA" w:rsidRPr="00EA761A" w:rsidTr="00E33658">
        <w:tc>
          <w:tcPr>
            <w:tcW w:w="6062" w:type="dxa"/>
            <w:gridSpan w:val="2"/>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r w:rsidRPr="00EA761A">
              <w:rPr>
                <w:rFonts w:ascii="Times New Roman" w:hAnsi="Times New Roman"/>
                <w:b/>
                <w:bCs/>
                <w:sz w:val="28"/>
                <w:szCs w:val="28"/>
                <w:lang w:val="en-US"/>
              </w:rPr>
              <w:t>III</w:t>
            </w:r>
            <w:r w:rsidRPr="00EA761A">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Default="00A269CA" w:rsidP="00B0080F">
            <w:pPr>
              <w:pStyle w:val="1"/>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 xml:space="preserve">Использование оптимальных и эффективных методов работы,  современных технологий при выполнении задач правового обеспечения. Качественная правовая экспертиза проектов правовых актов Российской Федерации. Умение подготовки проектов официальных разъяснений. Отстаивание норм права в работе соответствующих комиссий. </w:t>
            </w:r>
          </w:p>
          <w:p w:rsidR="00A269CA" w:rsidRDefault="00A269CA" w:rsidP="00E33658">
            <w:pPr>
              <w:spacing w:after="0" w:line="240" w:lineRule="auto"/>
              <w:jc w:val="both"/>
              <w:rPr>
                <w:rFonts w:ascii="Times New Roman" w:hAnsi="Times New Roman"/>
                <w:i/>
                <w:sz w:val="28"/>
                <w:szCs w:val="28"/>
                <w:lang w:val="en-US"/>
              </w:rPr>
            </w:pPr>
          </w:p>
          <w:p w:rsidR="00A269CA" w:rsidRDefault="00A269CA" w:rsidP="00E33658">
            <w:pPr>
              <w:spacing w:after="0" w:line="240" w:lineRule="auto"/>
              <w:jc w:val="both"/>
              <w:rPr>
                <w:rFonts w:ascii="Times New Roman" w:hAnsi="Times New Roman"/>
                <w:i/>
                <w:sz w:val="28"/>
                <w:szCs w:val="28"/>
                <w:lang w:val="en-US"/>
              </w:rPr>
            </w:pPr>
          </w:p>
          <w:p w:rsidR="00A269CA" w:rsidRDefault="00A269CA" w:rsidP="00E33658">
            <w:pPr>
              <w:spacing w:after="0" w:line="240" w:lineRule="auto"/>
              <w:jc w:val="both"/>
              <w:rPr>
                <w:rFonts w:ascii="Times New Roman" w:hAnsi="Times New Roman"/>
                <w:i/>
                <w:sz w:val="28"/>
                <w:szCs w:val="28"/>
                <w:lang w:val="en-US"/>
              </w:rPr>
            </w:pPr>
          </w:p>
          <w:p w:rsidR="00A269CA" w:rsidRDefault="00A269CA" w:rsidP="00E33658">
            <w:pPr>
              <w:spacing w:after="0" w:line="240" w:lineRule="auto"/>
              <w:jc w:val="both"/>
              <w:rPr>
                <w:rFonts w:ascii="Times New Roman" w:hAnsi="Times New Roman"/>
                <w:i/>
                <w:sz w:val="28"/>
                <w:szCs w:val="28"/>
                <w:lang w:val="en-US"/>
              </w:rPr>
            </w:pPr>
          </w:p>
          <w:p w:rsidR="00A269CA" w:rsidRPr="00977111" w:rsidRDefault="00A269CA" w:rsidP="00E33658">
            <w:pPr>
              <w:spacing w:after="0" w:line="240" w:lineRule="auto"/>
              <w:jc w:val="both"/>
              <w:rPr>
                <w:rFonts w:ascii="Times New Roman" w:hAnsi="Times New Roman"/>
                <w:i/>
                <w:sz w:val="28"/>
                <w:szCs w:val="28"/>
                <w:lang w:val="en-US"/>
              </w:rPr>
            </w:pPr>
          </w:p>
        </w:tc>
      </w:tr>
      <w:tr w:rsidR="00A269CA" w:rsidRPr="00EA761A" w:rsidTr="00E33658">
        <w:trPr>
          <w:trHeight w:val="561"/>
        </w:trPr>
        <w:tc>
          <w:tcPr>
            <w:tcW w:w="15276" w:type="dxa"/>
            <w:gridSpan w:val="3"/>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b/>
                <w:sz w:val="28"/>
                <w:szCs w:val="28"/>
              </w:rPr>
            </w:pPr>
            <w:r w:rsidRPr="00EE09D3">
              <w:lastRenderedPageBreak/>
              <w:br w:type="page"/>
            </w:r>
            <w:r w:rsidRPr="00EA761A">
              <w:rPr>
                <w:rFonts w:ascii="Times New Roman" w:hAnsi="Times New Roman"/>
                <w:b/>
                <w:bCs/>
                <w:sz w:val="28"/>
                <w:szCs w:val="28"/>
              </w:rPr>
              <w:t>Категория «специалисты» старшей группы должностей государственной гражданской службы</w:t>
            </w:r>
          </w:p>
        </w:tc>
      </w:tr>
      <w:tr w:rsidR="00A269CA" w:rsidRPr="00EA761A" w:rsidTr="00E33658">
        <w:trPr>
          <w:trHeight w:val="4237"/>
        </w:trPr>
        <w:tc>
          <w:tcPr>
            <w:tcW w:w="6062" w:type="dxa"/>
            <w:gridSpan w:val="2"/>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smartTag w:uri="urn:schemas-microsoft-com:office:smarttags" w:element="place">
              <w:r w:rsidRPr="00EA761A">
                <w:rPr>
                  <w:rFonts w:ascii="Times New Roman" w:hAnsi="Times New Roman"/>
                  <w:b/>
                  <w:bCs/>
                  <w:sz w:val="28"/>
                  <w:szCs w:val="28"/>
                  <w:lang w:val="en-US"/>
                </w:rPr>
                <w:t>I</w:t>
              </w:r>
              <w:r w:rsidRPr="00EA761A">
                <w:rPr>
                  <w:rFonts w:ascii="Times New Roman" w:hAnsi="Times New Roman"/>
                  <w:b/>
                  <w:bCs/>
                  <w:sz w:val="28"/>
                  <w:szCs w:val="28"/>
                </w:rPr>
                <w:t>.</w:t>
              </w:r>
            </w:smartTag>
            <w:r w:rsidRPr="00EA761A">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both"/>
              <w:rPr>
                <w:rFonts w:ascii="Times New Roman" w:hAnsi="Times New Roman"/>
                <w:bCs/>
                <w:sz w:val="28"/>
                <w:szCs w:val="28"/>
              </w:rPr>
            </w:pPr>
            <w:r w:rsidRPr="00EA761A">
              <w:rPr>
                <w:rFonts w:ascii="Times New Roman" w:hAnsi="Times New Roman"/>
                <w:b/>
                <w:bCs/>
                <w:sz w:val="28"/>
                <w:szCs w:val="28"/>
              </w:rPr>
              <w:t>К магистрам:</w:t>
            </w:r>
            <w:r w:rsidRPr="00EA761A">
              <w:rPr>
                <w:rFonts w:ascii="Times New Roman" w:hAnsi="Times New Roman"/>
                <w:bCs/>
                <w:sz w:val="28"/>
                <w:szCs w:val="28"/>
              </w:rPr>
              <w:t xml:space="preserve"> </w:t>
            </w:r>
          </w:p>
          <w:p w:rsidR="00A269CA" w:rsidRPr="00EA761A" w:rsidRDefault="00A269CA" w:rsidP="00E33658">
            <w:pPr>
              <w:tabs>
                <w:tab w:val="left" w:pos="9033"/>
              </w:tabs>
              <w:spacing w:after="0" w:line="240" w:lineRule="auto"/>
              <w:jc w:val="both"/>
              <w:rPr>
                <w:rFonts w:ascii="Times New Roman" w:hAnsi="Times New Roman"/>
                <w:sz w:val="28"/>
                <w:szCs w:val="28"/>
              </w:rPr>
            </w:pPr>
            <w:r w:rsidRPr="00EA761A">
              <w:rPr>
                <w:rFonts w:ascii="Times New Roman" w:hAnsi="Times New Roman"/>
                <w:bCs/>
                <w:sz w:val="28"/>
                <w:szCs w:val="28"/>
              </w:rPr>
              <w:t xml:space="preserve">направления подготовки </w:t>
            </w:r>
            <w:r w:rsidRPr="00EA761A">
              <w:rPr>
                <w:rFonts w:ascii="Times New Roman" w:hAnsi="Times New Roman"/>
                <w:sz w:val="28"/>
                <w:szCs w:val="28"/>
              </w:rPr>
              <w:t>«Юриспруденция»</w:t>
            </w:r>
            <w:r w:rsidRPr="00EA761A">
              <w:rPr>
                <w:rStyle w:val="a5"/>
                <w:rFonts w:ascii="Times New Roman" w:eastAsia="Calibri" w:hAnsi="Times New Roman"/>
                <w:sz w:val="28"/>
                <w:szCs w:val="28"/>
              </w:rPr>
              <w:t xml:space="preserve"> </w:t>
            </w:r>
            <w:r w:rsidRPr="00EA761A">
              <w:rPr>
                <w:rStyle w:val="a5"/>
                <w:rFonts w:ascii="Times New Roman" w:eastAsia="Calibri" w:hAnsi="Times New Roman"/>
                <w:sz w:val="28"/>
                <w:szCs w:val="28"/>
              </w:rPr>
              <w:footnoteReference w:id="36"/>
            </w:r>
            <w:r w:rsidRPr="00EA761A">
              <w:rPr>
                <w:rFonts w:ascii="Times New Roman" w:hAnsi="Times New Roman"/>
                <w:sz w:val="28"/>
                <w:szCs w:val="28"/>
              </w:rPr>
              <w:t>.</w:t>
            </w:r>
          </w:p>
          <w:p w:rsidR="00A269CA" w:rsidRPr="00B0080F" w:rsidRDefault="00A269CA" w:rsidP="00E33658">
            <w:pPr>
              <w:tabs>
                <w:tab w:val="left" w:pos="9033"/>
              </w:tabs>
              <w:spacing w:after="0" w:line="240" w:lineRule="auto"/>
              <w:jc w:val="both"/>
              <w:rPr>
                <w:rFonts w:ascii="Times New Roman" w:hAnsi="Times New Roman"/>
                <w:b/>
                <w:sz w:val="28"/>
                <w:szCs w:val="28"/>
                <w:lang w:val="en-US"/>
              </w:rPr>
            </w:pPr>
          </w:p>
          <w:p w:rsidR="00A269CA" w:rsidRPr="00EA761A" w:rsidRDefault="00A269CA" w:rsidP="00E33658">
            <w:pPr>
              <w:tabs>
                <w:tab w:val="left" w:pos="9033"/>
              </w:tabs>
              <w:spacing w:after="0" w:line="240" w:lineRule="auto"/>
              <w:jc w:val="both"/>
              <w:rPr>
                <w:rFonts w:ascii="Times New Roman" w:hAnsi="Times New Roman"/>
                <w:b/>
                <w:sz w:val="28"/>
                <w:szCs w:val="28"/>
              </w:rPr>
            </w:pPr>
            <w:r w:rsidRPr="00EA761A">
              <w:rPr>
                <w:rFonts w:ascii="Times New Roman" w:hAnsi="Times New Roman"/>
                <w:b/>
                <w:sz w:val="28"/>
                <w:szCs w:val="28"/>
              </w:rPr>
              <w:t xml:space="preserve">К специалистам: </w:t>
            </w:r>
          </w:p>
          <w:p w:rsidR="00A269CA" w:rsidRPr="00EA761A" w:rsidRDefault="00A269CA" w:rsidP="00E33658">
            <w:pPr>
              <w:tabs>
                <w:tab w:val="left" w:pos="9033"/>
              </w:tabs>
              <w:spacing w:after="0" w:line="240" w:lineRule="auto"/>
              <w:jc w:val="both"/>
              <w:rPr>
                <w:rFonts w:ascii="Times New Roman" w:hAnsi="Times New Roman"/>
                <w:sz w:val="28"/>
                <w:szCs w:val="28"/>
              </w:rPr>
            </w:pPr>
            <w:r>
              <w:rPr>
                <w:rFonts w:ascii="Times New Roman" w:hAnsi="Times New Roman"/>
                <w:sz w:val="28"/>
                <w:szCs w:val="28"/>
              </w:rPr>
              <w:t>специальности укрупненной группы специальностей «Юриспруденция»</w:t>
            </w:r>
            <w:r w:rsidRPr="00EA761A">
              <w:rPr>
                <w:rFonts w:ascii="Times New Roman" w:hAnsi="Times New Roman"/>
                <w:sz w:val="28"/>
                <w:szCs w:val="28"/>
              </w:rPr>
              <w:t>»</w:t>
            </w:r>
            <w:r w:rsidRPr="00EA761A">
              <w:rPr>
                <w:rStyle w:val="a5"/>
                <w:rFonts w:ascii="Times New Roman" w:eastAsia="Calibri" w:hAnsi="Times New Roman"/>
                <w:sz w:val="28"/>
                <w:szCs w:val="28"/>
              </w:rPr>
              <w:t xml:space="preserve"> </w:t>
            </w:r>
            <w:r w:rsidRPr="00EA761A">
              <w:rPr>
                <w:rStyle w:val="a5"/>
                <w:rFonts w:ascii="Times New Roman" w:eastAsia="Calibri" w:hAnsi="Times New Roman"/>
                <w:sz w:val="28"/>
                <w:szCs w:val="28"/>
              </w:rPr>
              <w:footnoteReference w:id="37"/>
            </w:r>
            <w:r w:rsidRPr="00EA761A">
              <w:rPr>
                <w:rFonts w:ascii="Times New Roman" w:hAnsi="Times New Roman"/>
                <w:sz w:val="28"/>
                <w:szCs w:val="28"/>
              </w:rPr>
              <w:t>.</w:t>
            </w:r>
          </w:p>
          <w:p w:rsidR="00A269CA" w:rsidRPr="00EA761A" w:rsidRDefault="00A269CA" w:rsidP="00E33658">
            <w:pPr>
              <w:spacing w:after="0" w:line="240" w:lineRule="auto"/>
              <w:jc w:val="both"/>
              <w:rPr>
                <w:rFonts w:ascii="Times New Roman" w:hAnsi="Times New Roman"/>
                <w:b/>
                <w:bCs/>
                <w:sz w:val="28"/>
                <w:szCs w:val="28"/>
              </w:rPr>
            </w:pPr>
            <w:r w:rsidRPr="00EA761A">
              <w:rPr>
                <w:rFonts w:ascii="Times New Roman" w:hAnsi="Times New Roman"/>
                <w:b/>
                <w:bCs/>
                <w:sz w:val="28"/>
                <w:szCs w:val="28"/>
              </w:rPr>
              <w:t>К бакалаврам:</w:t>
            </w:r>
          </w:p>
          <w:p w:rsidR="00A269CA" w:rsidRPr="00B0080F" w:rsidRDefault="00A269CA" w:rsidP="00E33658">
            <w:pPr>
              <w:tabs>
                <w:tab w:val="left" w:pos="9033"/>
              </w:tabs>
              <w:spacing w:after="0" w:line="240" w:lineRule="auto"/>
              <w:jc w:val="both"/>
              <w:rPr>
                <w:rFonts w:ascii="Times New Roman" w:hAnsi="Times New Roman"/>
                <w:sz w:val="28"/>
                <w:szCs w:val="28"/>
              </w:rPr>
            </w:pPr>
            <w:r w:rsidRPr="00EA761A">
              <w:rPr>
                <w:rFonts w:ascii="Times New Roman" w:hAnsi="Times New Roman"/>
                <w:bCs/>
                <w:sz w:val="28"/>
                <w:szCs w:val="28"/>
              </w:rPr>
              <w:t xml:space="preserve">направления подготовки </w:t>
            </w:r>
            <w:r>
              <w:rPr>
                <w:rFonts w:ascii="Times New Roman" w:hAnsi="Times New Roman"/>
                <w:sz w:val="28"/>
                <w:szCs w:val="28"/>
              </w:rPr>
              <w:t>специальности укрупненной группы специальностей «Юриспруденция»</w:t>
            </w:r>
            <w:r w:rsidRPr="00EA761A">
              <w:rPr>
                <w:rStyle w:val="a5"/>
                <w:rFonts w:ascii="Times New Roman" w:eastAsia="Calibri" w:hAnsi="Times New Roman"/>
                <w:sz w:val="28"/>
                <w:szCs w:val="28"/>
              </w:rPr>
              <w:footnoteReference w:id="38"/>
            </w:r>
            <w:r w:rsidRPr="00EA761A">
              <w:rPr>
                <w:rFonts w:ascii="Times New Roman" w:hAnsi="Times New Roman"/>
                <w:sz w:val="28"/>
                <w:szCs w:val="28"/>
              </w:rPr>
              <w:t>.</w:t>
            </w:r>
          </w:p>
          <w:p w:rsidR="00A269CA" w:rsidRDefault="00A269CA" w:rsidP="00E33658">
            <w:pPr>
              <w:tabs>
                <w:tab w:val="left" w:pos="9033"/>
              </w:tabs>
              <w:spacing w:after="0" w:line="240" w:lineRule="auto"/>
              <w:jc w:val="both"/>
              <w:rPr>
                <w:rFonts w:ascii="Times New Roman" w:hAnsi="Times New Roman"/>
                <w:sz w:val="28"/>
                <w:szCs w:val="28"/>
              </w:rPr>
            </w:pPr>
          </w:p>
          <w:p w:rsidR="00A269CA" w:rsidRPr="0056349C" w:rsidRDefault="00A269CA" w:rsidP="00E33658">
            <w:pPr>
              <w:tabs>
                <w:tab w:val="left" w:pos="9033"/>
              </w:tabs>
              <w:spacing w:after="0" w:line="240" w:lineRule="auto"/>
              <w:jc w:val="both"/>
              <w:rPr>
                <w:rFonts w:ascii="Times New Roman" w:hAnsi="Times New Roman"/>
                <w:bCs/>
                <w:sz w:val="28"/>
                <w:szCs w:val="28"/>
                <w:lang w:eastAsia="ru-RU"/>
              </w:rPr>
            </w:pPr>
            <w:r w:rsidRPr="0056349C">
              <w:rPr>
                <w:rFonts w:ascii="Times New Roman" w:hAnsi="Times New Roman"/>
                <w:bCs/>
                <w:sz w:val="28"/>
                <w:szCs w:val="28"/>
                <w:lang w:eastAsia="ru-RU"/>
              </w:rPr>
              <w:t>Иное направление подготовки (специальность),</w:t>
            </w:r>
            <w:r w:rsidRPr="0056349C">
              <w:rPr>
                <w:rFonts w:ascii="Times New Roman" w:hAnsi="Times New Roman"/>
                <w:sz w:val="26"/>
                <w:szCs w:val="26"/>
              </w:rPr>
              <w:t xml:space="preserve"> </w:t>
            </w:r>
            <w:r w:rsidRPr="0056349C">
              <w:rPr>
                <w:rFonts w:ascii="Times New Roman" w:hAnsi="Times New Roman"/>
                <w:sz w:val="28"/>
                <w:szCs w:val="28"/>
              </w:rPr>
              <w:t>при условии наличия диплома об окончании военной образовательной организации</w:t>
            </w:r>
            <w:r w:rsidRPr="0056349C">
              <w:rPr>
                <w:rFonts w:ascii="Times New Roman" w:hAnsi="Times New Roman"/>
                <w:bCs/>
                <w:sz w:val="28"/>
                <w:szCs w:val="28"/>
                <w:lang w:eastAsia="ru-RU"/>
              </w:rPr>
              <w:t xml:space="preserve">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A838BA" w:rsidRDefault="00A269CA" w:rsidP="00E33658">
            <w:pPr>
              <w:tabs>
                <w:tab w:val="left" w:pos="9033"/>
              </w:tabs>
              <w:spacing w:after="0" w:line="240" w:lineRule="auto"/>
              <w:jc w:val="both"/>
              <w:rPr>
                <w:rFonts w:ascii="Times New Roman" w:hAnsi="Times New Roman"/>
                <w:sz w:val="28"/>
                <w:szCs w:val="28"/>
              </w:rPr>
            </w:pPr>
            <w:r w:rsidRPr="00A838BA">
              <w:rPr>
                <w:rFonts w:ascii="Times New Roman" w:hAnsi="Times New Roman"/>
                <w:bCs/>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p w:rsidR="00A269CA" w:rsidRPr="00EA761A"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tc>
      </w:tr>
      <w:tr w:rsidR="00A269CA" w:rsidRPr="00EA761A" w:rsidTr="00E33658">
        <w:trPr>
          <w:trHeight w:val="983"/>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r w:rsidRPr="00EA761A">
              <w:rPr>
                <w:rFonts w:ascii="Times New Roman" w:hAnsi="Times New Roman"/>
                <w:b/>
                <w:bCs/>
                <w:sz w:val="28"/>
                <w:szCs w:val="28"/>
                <w:lang w:val="en-US"/>
              </w:rPr>
              <w:t>II</w:t>
            </w:r>
            <w:r w:rsidRPr="00EA761A">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r w:rsidRPr="00EA761A">
              <w:rPr>
                <w:rFonts w:ascii="Times New Roman" w:hAnsi="Times New Roman"/>
                <w:b/>
                <w:bCs/>
                <w:sz w:val="28"/>
                <w:szCs w:val="28"/>
              </w:rPr>
              <w:t xml:space="preserve">1. Профессиональные знания в области законодательства </w:t>
            </w:r>
            <w:r w:rsidRPr="00EA761A">
              <w:rPr>
                <w:rFonts w:ascii="Times New Roman" w:hAnsi="Times New Roman"/>
                <w:b/>
                <w:bCs/>
                <w:sz w:val="28"/>
                <w:szCs w:val="28"/>
              </w:rPr>
              <w:lastRenderedPageBreak/>
              <w:t>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4953"/>
              </w:tabs>
              <w:spacing w:after="0" w:line="240" w:lineRule="auto"/>
              <w:jc w:val="both"/>
              <w:rPr>
                <w:rFonts w:ascii="Times New Roman" w:hAnsi="Times New Roman"/>
                <w:bCs/>
                <w:sz w:val="28"/>
                <w:szCs w:val="28"/>
              </w:rPr>
            </w:pPr>
            <w:r w:rsidRPr="00EA761A">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w:t>
            </w:r>
            <w:r w:rsidRPr="00EA761A">
              <w:rPr>
                <w:rFonts w:ascii="Times New Roman" w:hAnsi="Times New Roman"/>
                <w:sz w:val="28"/>
                <w:szCs w:val="28"/>
              </w:rPr>
              <w:lastRenderedPageBreak/>
              <w:t xml:space="preserve">профессиональной служебной деятельности </w:t>
            </w:r>
            <w:r>
              <w:rPr>
                <w:rFonts w:ascii="Times New Roman" w:hAnsi="Times New Roman"/>
                <w:sz w:val="28"/>
                <w:szCs w:val="28"/>
              </w:rPr>
              <w:t>«Обеспечение деятельности Минобороны России</w:t>
            </w:r>
            <w:r w:rsidRPr="00897E40">
              <w:rPr>
                <w:rFonts w:ascii="Times New Roman" w:hAnsi="Times New Roman"/>
                <w:bCs/>
                <w:sz w:val="28"/>
                <w:szCs w:val="28"/>
              </w:rPr>
              <w:t>»</w:t>
            </w:r>
            <w:r>
              <w:rPr>
                <w:rFonts w:ascii="Times New Roman" w:hAnsi="Times New Roman"/>
                <w:bCs/>
                <w:sz w:val="28"/>
                <w:szCs w:val="28"/>
              </w:rPr>
              <w:t>:</w:t>
            </w:r>
          </w:p>
          <w:p w:rsidR="00A269CA" w:rsidRPr="00EA761A" w:rsidRDefault="00A269CA" w:rsidP="00E33658">
            <w:pPr>
              <w:tabs>
                <w:tab w:val="left" w:pos="4953"/>
              </w:tabs>
              <w:spacing w:after="0" w:line="240" w:lineRule="auto"/>
              <w:jc w:val="both"/>
              <w:rPr>
                <w:rFonts w:ascii="Times New Roman" w:hAnsi="Times New Roman"/>
                <w:sz w:val="28"/>
                <w:szCs w:val="28"/>
              </w:rPr>
            </w:pPr>
          </w:p>
          <w:p w:rsidR="00A269CA" w:rsidRPr="006A19E6" w:rsidRDefault="00A269CA" w:rsidP="00E33658">
            <w:pPr>
              <w:tabs>
                <w:tab w:val="left" w:pos="4953"/>
              </w:tabs>
              <w:spacing w:after="0" w:line="240" w:lineRule="auto"/>
              <w:jc w:val="both"/>
              <w:rPr>
                <w:rFonts w:ascii="Times New Roman" w:hAnsi="Times New Roman"/>
                <w:sz w:val="28"/>
                <w:szCs w:val="28"/>
              </w:rPr>
            </w:pPr>
            <w:r w:rsidRPr="006A19E6">
              <w:rPr>
                <w:rFonts w:ascii="Times New Roman" w:hAnsi="Times New Roman"/>
                <w:sz w:val="28"/>
                <w:szCs w:val="28"/>
              </w:rPr>
              <w:t>0.</w:t>
            </w:r>
            <w:r>
              <w:rPr>
                <w:rFonts w:ascii="Times New Roman" w:hAnsi="Times New Roman"/>
                <w:sz w:val="28"/>
                <w:szCs w:val="28"/>
              </w:rPr>
              <w:t>1</w:t>
            </w:r>
            <w:r w:rsidRPr="006A19E6">
              <w:rPr>
                <w:rFonts w:ascii="Times New Roman" w:hAnsi="Times New Roman"/>
                <w:sz w:val="28"/>
                <w:szCs w:val="28"/>
              </w:rPr>
              <w:t>., 0.5., 0.6., 0.</w:t>
            </w:r>
            <w:r>
              <w:rPr>
                <w:rFonts w:ascii="Times New Roman" w:hAnsi="Times New Roman"/>
                <w:sz w:val="28"/>
                <w:szCs w:val="28"/>
              </w:rPr>
              <w:t>7</w:t>
            </w:r>
            <w:r w:rsidRPr="006A19E6">
              <w:rPr>
                <w:rFonts w:ascii="Times New Roman" w:hAnsi="Times New Roman"/>
                <w:sz w:val="28"/>
                <w:szCs w:val="28"/>
              </w:rPr>
              <w:t>., 0.9., 0.10, 0.1</w:t>
            </w:r>
            <w:r>
              <w:rPr>
                <w:rFonts w:ascii="Times New Roman" w:hAnsi="Times New Roman"/>
                <w:sz w:val="28"/>
                <w:szCs w:val="28"/>
              </w:rPr>
              <w:t>1</w:t>
            </w:r>
            <w:r w:rsidRPr="006A19E6">
              <w:rPr>
                <w:rFonts w:ascii="Times New Roman" w:hAnsi="Times New Roman"/>
                <w:sz w:val="28"/>
                <w:szCs w:val="28"/>
              </w:rPr>
              <w:t xml:space="preserve"> 0.14., 0.15., 0.16., 0.17., 0.</w:t>
            </w:r>
            <w:r>
              <w:rPr>
                <w:rFonts w:ascii="Times New Roman" w:hAnsi="Times New Roman"/>
                <w:sz w:val="28"/>
                <w:szCs w:val="28"/>
              </w:rPr>
              <w:t>20</w:t>
            </w:r>
            <w:r w:rsidRPr="006A19E6">
              <w:rPr>
                <w:rFonts w:ascii="Times New Roman" w:hAnsi="Times New Roman"/>
                <w:sz w:val="28"/>
                <w:szCs w:val="28"/>
              </w:rPr>
              <w:t>., 0.2</w:t>
            </w:r>
            <w:r>
              <w:rPr>
                <w:rFonts w:ascii="Times New Roman" w:hAnsi="Times New Roman"/>
                <w:sz w:val="28"/>
                <w:szCs w:val="28"/>
              </w:rPr>
              <w:t>2</w:t>
            </w:r>
            <w:r w:rsidRPr="006A19E6">
              <w:rPr>
                <w:rFonts w:ascii="Times New Roman" w:hAnsi="Times New Roman"/>
                <w:sz w:val="28"/>
                <w:szCs w:val="28"/>
              </w:rPr>
              <w:t xml:space="preserve">., </w:t>
            </w:r>
            <w:r>
              <w:rPr>
                <w:rFonts w:ascii="Times New Roman" w:hAnsi="Times New Roman"/>
                <w:sz w:val="28"/>
                <w:szCs w:val="28"/>
              </w:rPr>
              <w:t xml:space="preserve">0.23., 0.24., </w:t>
            </w:r>
            <w:r w:rsidRPr="006A19E6">
              <w:rPr>
                <w:rFonts w:ascii="Times New Roman" w:hAnsi="Times New Roman"/>
                <w:sz w:val="28"/>
                <w:szCs w:val="28"/>
              </w:rPr>
              <w:t>1.</w:t>
            </w:r>
            <w:r>
              <w:rPr>
                <w:rFonts w:ascii="Times New Roman" w:hAnsi="Times New Roman"/>
                <w:sz w:val="28"/>
                <w:szCs w:val="28"/>
              </w:rPr>
              <w:t>10</w:t>
            </w:r>
            <w:r w:rsidRPr="006A19E6">
              <w:rPr>
                <w:rFonts w:ascii="Times New Roman" w:hAnsi="Times New Roman"/>
                <w:sz w:val="28"/>
                <w:szCs w:val="28"/>
              </w:rPr>
              <w:t>.</w:t>
            </w:r>
            <w:r>
              <w:rPr>
                <w:rFonts w:ascii="Times New Roman" w:hAnsi="Times New Roman"/>
                <w:sz w:val="28"/>
                <w:szCs w:val="28"/>
              </w:rPr>
              <w:t>, 1.11., 1.12., 1.13., 1.14., 1.15., 1.26., 1.27.</w:t>
            </w:r>
          </w:p>
          <w:p w:rsidR="00A269CA" w:rsidRDefault="00A269CA" w:rsidP="00E33658">
            <w:pPr>
              <w:tabs>
                <w:tab w:val="left" w:pos="9033"/>
              </w:tabs>
              <w:spacing w:after="0" w:line="240" w:lineRule="auto"/>
              <w:jc w:val="both"/>
              <w:rPr>
                <w:rFonts w:ascii="Times New Roman" w:hAnsi="Times New Roman"/>
                <w:sz w:val="28"/>
                <w:szCs w:val="28"/>
              </w:rPr>
            </w:pPr>
          </w:p>
          <w:p w:rsidR="00A269CA" w:rsidRPr="00EA761A" w:rsidRDefault="00A269CA" w:rsidP="00E33658">
            <w:pPr>
              <w:tabs>
                <w:tab w:val="left" w:pos="9033"/>
              </w:tabs>
              <w:spacing w:after="0" w:line="240" w:lineRule="auto"/>
              <w:jc w:val="both"/>
              <w:rPr>
                <w:rFonts w:ascii="Times New Roman" w:hAnsi="Times New Roman"/>
                <w:sz w:val="28"/>
                <w:szCs w:val="28"/>
              </w:rPr>
            </w:pPr>
            <w:r w:rsidRPr="00EA761A">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269CA" w:rsidRPr="00EA761A" w:rsidTr="00E33658">
        <w:trPr>
          <w:trHeight w:val="1730"/>
        </w:trPr>
        <w:tc>
          <w:tcPr>
            <w:tcW w:w="2802" w:type="dxa"/>
            <w:vMerge/>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b/>
                <w:bCs/>
                <w:sz w:val="28"/>
                <w:szCs w:val="28"/>
              </w:rPr>
            </w:pPr>
            <w:r w:rsidRPr="00EA761A">
              <w:rPr>
                <w:rFonts w:ascii="Times New Roman" w:hAnsi="Times New Roman"/>
                <w:b/>
                <w:bCs/>
                <w:sz w:val="28"/>
                <w:szCs w:val="28"/>
              </w:rPr>
              <w:t>2. Иные профессиональные знания</w:t>
            </w:r>
          </w:p>
          <w:p w:rsidR="00A269CA" w:rsidRPr="00EA761A" w:rsidRDefault="00A269CA" w:rsidP="00E33658">
            <w:pPr>
              <w:tabs>
                <w:tab w:val="left" w:pos="9033"/>
              </w:tabs>
              <w:spacing w:after="0" w:line="240" w:lineRule="auto"/>
              <w:jc w:val="center"/>
              <w:rPr>
                <w:rFonts w:ascii="Times New Roman" w:hAnsi="Times New Roman"/>
                <w:sz w:val="28"/>
                <w:szCs w:val="28"/>
              </w:rPr>
            </w:pPr>
          </w:p>
        </w:tc>
        <w:tc>
          <w:tcPr>
            <w:tcW w:w="9214" w:type="dxa"/>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spacing w:after="0" w:line="240" w:lineRule="auto"/>
              <w:jc w:val="both"/>
              <w:rPr>
                <w:rFonts w:ascii="Times New Roman" w:hAnsi="Times New Roman"/>
                <w:sz w:val="28"/>
                <w:szCs w:val="28"/>
                <w:highlight w:val="yellow"/>
              </w:rPr>
            </w:pPr>
            <w:r w:rsidRPr="00EA761A">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Правовое обеспечение</w:t>
            </w:r>
            <w:r w:rsidRPr="00EA761A">
              <w:rPr>
                <w:rFonts w:ascii="Times New Roman" w:hAnsi="Times New Roman"/>
                <w:sz w:val="28"/>
                <w:szCs w:val="28"/>
              </w:rPr>
              <w:t>»:</w:t>
            </w:r>
          </w:p>
          <w:p w:rsidR="00A269CA" w:rsidRPr="003521B3" w:rsidRDefault="00A269CA" w:rsidP="00B0080F">
            <w:pPr>
              <w:pStyle w:val="1"/>
              <w:tabs>
                <w:tab w:val="left" w:pos="351"/>
                <w:tab w:val="left" w:pos="9033"/>
              </w:tabs>
              <w:spacing w:afterLines="80" w:line="240" w:lineRule="auto"/>
              <w:ind w:left="34"/>
              <w:jc w:val="both"/>
              <w:rPr>
                <w:rFonts w:ascii="Times New Roman" w:hAnsi="Times New Roman"/>
                <w:sz w:val="28"/>
                <w:szCs w:val="28"/>
              </w:rPr>
            </w:pPr>
            <w:r w:rsidRPr="009D6C19">
              <w:rPr>
                <w:rFonts w:ascii="Times New Roman" w:hAnsi="Times New Roman"/>
                <w:sz w:val="28"/>
                <w:szCs w:val="28"/>
              </w:rPr>
              <w:t>0.</w:t>
            </w:r>
            <w:r>
              <w:rPr>
                <w:rFonts w:ascii="Times New Roman" w:hAnsi="Times New Roman"/>
                <w:sz w:val="28"/>
                <w:szCs w:val="28"/>
              </w:rPr>
              <w:t>2</w:t>
            </w:r>
            <w:r w:rsidRPr="009D6C19">
              <w:rPr>
                <w:rFonts w:ascii="Times New Roman" w:hAnsi="Times New Roman"/>
                <w:sz w:val="28"/>
                <w:szCs w:val="28"/>
              </w:rPr>
              <w:t>., 0.</w:t>
            </w:r>
            <w:r>
              <w:rPr>
                <w:rFonts w:ascii="Times New Roman" w:hAnsi="Times New Roman"/>
                <w:sz w:val="28"/>
                <w:szCs w:val="28"/>
              </w:rPr>
              <w:t>3</w:t>
            </w:r>
            <w:r w:rsidRPr="009D6C19">
              <w:rPr>
                <w:rFonts w:ascii="Times New Roman" w:hAnsi="Times New Roman"/>
                <w:sz w:val="28"/>
                <w:szCs w:val="28"/>
              </w:rPr>
              <w:t>., 0.4., 0.</w:t>
            </w:r>
            <w:r>
              <w:rPr>
                <w:rFonts w:ascii="Times New Roman" w:hAnsi="Times New Roman"/>
                <w:sz w:val="28"/>
                <w:szCs w:val="28"/>
              </w:rPr>
              <w:t>8</w:t>
            </w:r>
            <w:r w:rsidRPr="009D6C19">
              <w:rPr>
                <w:rFonts w:ascii="Times New Roman" w:hAnsi="Times New Roman"/>
                <w:sz w:val="28"/>
                <w:szCs w:val="28"/>
              </w:rPr>
              <w:t>., 0.</w:t>
            </w:r>
            <w:r>
              <w:rPr>
                <w:rFonts w:ascii="Times New Roman" w:hAnsi="Times New Roman"/>
                <w:sz w:val="28"/>
                <w:szCs w:val="28"/>
              </w:rPr>
              <w:t>12</w:t>
            </w:r>
            <w:r w:rsidRPr="009D6C19">
              <w:rPr>
                <w:rFonts w:ascii="Times New Roman" w:hAnsi="Times New Roman"/>
                <w:sz w:val="28"/>
                <w:szCs w:val="28"/>
              </w:rPr>
              <w:t xml:space="preserve">., </w:t>
            </w:r>
            <w:r>
              <w:rPr>
                <w:rFonts w:ascii="Times New Roman" w:hAnsi="Times New Roman"/>
                <w:sz w:val="28"/>
                <w:szCs w:val="28"/>
              </w:rPr>
              <w:t>0.</w:t>
            </w:r>
            <w:r w:rsidRPr="009D6C19">
              <w:rPr>
                <w:rFonts w:ascii="Times New Roman" w:hAnsi="Times New Roman"/>
                <w:sz w:val="28"/>
                <w:szCs w:val="28"/>
              </w:rPr>
              <w:t>1</w:t>
            </w:r>
            <w:r>
              <w:rPr>
                <w:rFonts w:ascii="Times New Roman" w:hAnsi="Times New Roman"/>
                <w:sz w:val="28"/>
                <w:szCs w:val="28"/>
              </w:rPr>
              <w:t>3</w:t>
            </w:r>
            <w:r w:rsidRPr="009D6C19">
              <w:rPr>
                <w:rFonts w:ascii="Times New Roman" w:hAnsi="Times New Roman"/>
                <w:sz w:val="28"/>
                <w:szCs w:val="28"/>
              </w:rPr>
              <w:t xml:space="preserve">., </w:t>
            </w:r>
            <w:r>
              <w:rPr>
                <w:rFonts w:ascii="Times New Roman" w:hAnsi="Times New Roman"/>
                <w:sz w:val="28"/>
                <w:szCs w:val="28"/>
              </w:rPr>
              <w:t xml:space="preserve">0.18., 0.19., 1.1., </w:t>
            </w:r>
            <w:r w:rsidRPr="009D6C19">
              <w:rPr>
                <w:rFonts w:ascii="Times New Roman" w:hAnsi="Times New Roman"/>
                <w:sz w:val="28"/>
                <w:szCs w:val="28"/>
              </w:rPr>
              <w:t>1.2., 1.3., 1.4., 1.5., 1.6., 1.7., 1.8., 1.9., 1.1</w:t>
            </w:r>
            <w:r>
              <w:rPr>
                <w:rFonts w:ascii="Times New Roman" w:hAnsi="Times New Roman"/>
                <w:sz w:val="28"/>
                <w:szCs w:val="28"/>
              </w:rPr>
              <w:t>6</w:t>
            </w:r>
            <w:r w:rsidRPr="009D6C19">
              <w:rPr>
                <w:rFonts w:ascii="Times New Roman" w:hAnsi="Times New Roman"/>
                <w:sz w:val="28"/>
                <w:szCs w:val="28"/>
              </w:rPr>
              <w:t>., 1.1</w:t>
            </w:r>
            <w:r>
              <w:rPr>
                <w:rFonts w:ascii="Times New Roman" w:hAnsi="Times New Roman"/>
                <w:sz w:val="28"/>
                <w:szCs w:val="28"/>
              </w:rPr>
              <w:t>7</w:t>
            </w:r>
            <w:r w:rsidRPr="009D6C19">
              <w:rPr>
                <w:rFonts w:ascii="Times New Roman" w:hAnsi="Times New Roman"/>
                <w:sz w:val="28"/>
                <w:szCs w:val="28"/>
              </w:rPr>
              <w:t>., 1.1</w:t>
            </w:r>
            <w:r>
              <w:rPr>
                <w:rFonts w:ascii="Times New Roman" w:hAnsi="Times New Roman"/>
                <w:sz w:val="28"/>
                <w:szCs w:val="28"/>
              </w:rPr>
              <w:t>8</w:t>
            </w:r>
            <w:r w:rsidRPr="009D6C19">
              <w:rPr>
                <w:rFonts w:ascii="Times New Roman" w:hAnsi="Times New Roman"/>
                <w:sz w:val="28"/>
                <w:szCs w:val="28"/>
              </w:rPr>
              <w:t>., 1.1</w:t>
            </w:r>
            <w:r>
              <w:rPr>
                <w:rFonts w:ascii="Times New Roman" w:hAnsi="Times New Roman"/>
                <w:sz w:val="28"/>
                <w:szCs w:val="28"/>
              </w:rPr>
              <w:t>9., 1.20., 1.21., 1.22., 1.23., 1.24., 1.25.</w:t>
            </w:r>
          </w:p>
        </w:tc>
      </w:tr>
      <w:tr w:rsidR="00A269CA" w:rsidRPr="00EA761A" w:rsidTr="00E33658">
        <w:tc>
          <w:tcPr>
            <w:tcW w:w="6062" w:type="dxa"/>
            <w:gridSpan w:val="2"/>
            <w:tcBorders>
              <w:top w:val="single" w:sz="4" w:space="0" w:color="auto"/>
              <w:left w:val="single" w:sz="4" w:space="0" w:color="auto"/>
              <w:bottom w:val="single" w:sz="4" w:space="0" w:color="auto"/>
              <w:right w:val="single" w:sz="4" w:space="0" w:color="auto"/>
            </w:tcBorders>
            <w:vAlign w:val="center"/>
          </w:tcPr>
          <w:p w:rsidR="00A269CA" w:rsidRPr="00EA761A" w:rsidRDefault="00A269CA" w:rsidP="00E33658">
            <w:pPr>
              <w:tabs>
                <w:tab w:val="left" w:pos="9033"/>
              </w:tabs>
              <w:spacing w:after="0" w:line="240" w:lineRule="auto"/>
              <w:jc w:val="center"/>
              <w:rPr>
                <w:rFonts w:ascii="Times New Roman" w:hAnsi="Times New Roman"/>
                <w:sz w:val="28"/>
                <w:szCs w:val="28"/>
              </w:rPr>
            </w:pPr>
            <w:r w:rsidRPr="00EA761A">
              <w:rPr>
                <w:rFonts w:ascii="Times New Roman" w:hAnsi="Times New Roman"/>
                <w:b/>
                <w:bCs/>
                <w:sz w:val="28"/>
                <w:szCs w:val="28"/>
                <w:lang w:val="en-US"/>
              </w:rPr>
              <w:t>III</w:t>
            </w:r>
            <w:r w:rsidRPr="00EA761A">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A269CA" w:rsidRDefault="00A269CA" w:rsidP="00B0080F">
            <w:pPr>
              <w:pStyle w:val="1"/>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 xml:space="preserve">Использование оптимальных и эффективных методов работы,  современных технологий при выполнении задач правового обеспечения. Качественная правовая экспертиза проектов правовых актов Министерства обороны Российской Федерации. Умение подготовки проектов служебных документов. Разработка предложений по совершенствованию государственного управления в сфере деятельности и по уточнению полномочий. </w:t>
            </w:r>
          </w:p>
          <w:p w:rsidR="00A269CA" w:rsidRPr="00EB1657" w:rsidRDefault="00A269CA" w:rsidP="00E33658">
            <w:pPr>
              <w:tabs>
                <w:tab w:val="left" w:pos="9033"/>
              </w:tabs>
              <w:spacing w:after="0" w:line="240" w:lineRule="auto"/>
              <w:jc w:val="both"/>
              <w:rPr>
                <w:rFonts w:ascii="Times New Roman" w:hAnsi="Times New Roman"/>
                <w:i/>
                <w:sz w:val="28"/>
                <w:szCs w:val="28"/>
              </w:rPr>
            </w:pPr>
          </w:p>
        </w:tc>
      </w:tr>
    </w:tbl>
    <w:p w:rsidR="00A269CA" w:rsidRDefault="00A269CA" w:rsidP="00A269CA">
      <w:pPr>
        <w:sectPr w:rsidR="00A269CA" w:rsidSect="007179DD">
          <w:footerReference w:type="default" r:id="rId10"/>
          <w:endnotePr>
            <w:numFmt w:val="decimal"/>
          </w:endnotePr>
          <w:pgSz w:w="16838" w:h="11906" w:orient="landscape"/>
          <w:pgMar w:top="993" w:right="678" w:bottom="851" w:left="851" w:header="708" w:footer="437" w:gutter="0"/>
          <w:cols w:space="708"/>
          <w:docGrid w:linePitch="360"/>
        </w:sectPr>
      </w:pPr>
    </w:p>
    <w:p w:rsidR="00A269CA" w:rsidRDefault="00A269CA" w:rsidP="00A269CA">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ПЕРЕЧЕНЬ </w:t>
      </w:r>
      <w:r w:rsidRPr="00176B4F">
        <w:rPr>
          <w:rFonts w:ascii="Times New Roman" w:hAnsi="Times New Roman"/>
          <w:b/>
          <w:sz w:val="28"/>
          <w:szCs w:val="28"/>
        </w:rPr>
        <w:t>НОРМАТИВНЫ</w:t>
      </w:r>
      <w:r>
        <w:rPr>
          <w:rFonts w:ascii="Times New Roman" w:hAnsi="Times New Roman"/>
          <w:b/>
          <w:sz w:val="28"/>
          <w:szCs w:val="28"/>
        </w:rPr>
        <w:t>Х</w:t>
      </w:r>
      <w:r w:rsidRPr="00176B4F">
        <w:rPr>
          <w:rFonts w:ascii="Times New Roman" w:hAnsi="Times New Roman"/>
          <w:b/>
          <w:sz w:val="28"/>
          <w:szCs w:val="28"/>
        </w:rPr>
        <w:t xml:space="preserve"> ПРАВОВЫ</w:t>
      </w:r>
      <w:r>
        <w:rPr>
          <w:rFonts w:ascii="Times New Roman" w:hAnsi="Times New Roman"/>
          <w:b/>
          <w:sz w:val="28"/>
          <w:szCs w:val="28"/>
        </w:rPr>
        <w:t>Х</w:t>
      </w:r>
      <w:r w:rsidRPr="00176B4F">
        <w:rPr>
          <w:rFonts w:ascii="Times New Roman" w:hAnsi="Times New Roman"/>
          <w:b/>
          <w:sz w:val="28"/>
          <w:szCs w:val="28"/>
        </w:rPr>
        <w:t xml:space="preserve"> АКТ</w:t>
      </w:r>
      <w:r>
        <w:rPr>
          <w:rFonts w:ascii="Times New Roman" w:hAnsi="Times New Roman"/>
          <w:b/>
          <w:sz w:val="28"/>
          <w:szCs w:val="28"/>
        </w:rPr>
        <w:t>ОВ</w:t>
      </w:r>
      <w:r w:rsidRPr="00176B4F">
        <w:rPr>
          <w:rFonts w:ascii="Times New Roman" w:hAnsi="Times New Roman"/>
          <w:b/>
          <w:sz w:val="28"/>
          <w:szCs w:val="28"/>
        </w:rPr>
        <w:t xml:space="preserve">, </w:t>
      </w:r>
      <w:r>
        <w:rPr>
          <w:rFonts w:ascii="Times New Roman" w:hAnsi="Times New Roman"/>
          <w:b/>
          <w:sz w:val="28"/>
          <w:szCs w:val="28"/>
        </w:rPr>
        <w:t xml:space="preserve">ЗНАНИЕ КОТОРЫХ </w:t>
      </w:r>
      <w:r w:rsidRPr="00176B4F">
        <w:rPr>
          <w:rFonts w:ascii="Times New Roman" w:hAnsi="Times New Roman"/>
          <w:b/>
          <w:sz w:val="28"/>
          <w:szCs w:val="28"/>
        </w:rPr>
        <w:t>НЕОБХОДИМ</w:t>
      </w:r>
      <w:r>
        <w:rPr>
          <w:rFonts w:ascii="Times New Roman" w:hAnsi="Times New Roman"/>
          <w:b/>
          <w:sz w:val="28"/>
          <w:szCs w:val="28"/>
        </w:rPr>
        <w:t>О</w:t>
      </w:r>
      <w:r w:rsidRPr="00176B4F">
        <w:rPr>
          <w:rFonts w:ascii="Times New Roman" w:hAnsi="Times New Roman"/>
          <w:b/>
          <w:sz w:val="28"/>
          <w:szCs w:val="28"/>
        </w:rPr>
        <w:t xml:space="preserve"> ДЛЯ ИСПОЛНЕНИЯ ДОЛЖНОСТНЫХ ОБЯЗАННОСТЕЙ ПО НАПРАВЛЕНИЮ </w:t>
      </w:r>
      <w:r>
        <w:rPr>
          <w:rFonts w:ascii="Times New Roman" w:hAnsi="Times New Roman"/>
          <w:b/>
          <w:sz w:val="28"/>
          <w:szCs w:val="28"/>
        </w:rPr>
        <w:t xml:space="preserve">ПРОФЕССИОНАЛЬНОЙ СЛУЖЕБНОЙ </w:t>
      </w:r>
      <w:r w:rsidRPr="00176B4F">
        <w:rPr>
          <w:rFonts w:ascii="Times New Roman" w:hAnsi="Times New Roman"/>
          <w:b/>
          <w:sz w:val="28"/>
          <w:szCs w:val="28"/>
        </w:rPr>
        <w:t>ДЕЯТЕЛЬНОСТИ «</w:t>
      </w:r>
      <w:r>
        <w:rPr>
          <w:rFonts w:ascii="Times New Roman" w:hAnsi="Times New Roman"/>
          <w:b/>
          <w:sz w:val="28"/>
          <w:szCs w:val="28"/>
        </w:rPr>
        <w:t>ОБЕСПЕЧЕНИЕ ДЕЯТЕЛЬНОСТИ МИНИСТЕРСТВА ОБОРОНЫ РОССИЙСКОЙ ФЕДЕРАЦИИ</w:t>
      </w:r>
      <w:r w:rsidRPr="00176B4F">
        <w:rPr>
          <w:rFonts w:ascii="Times New Roman" w:hAnsi="Times New Roman"/>
          <w:b/>
          <w:sz w:val="28"/>
          <w:szCs w:val="28"/>
        </w:rPr>
        <w:t>»</w:t>
      </w:r>
      <w:r>
        <w:rPr>
          <w:rFonts w:ascii="Times New Roman" w:hAnsi="Times New Roman"/>
          <w:b/>
          <w:sz w:val="28"/>
          <w:szCs w:val="28"/>
        </w:rPr>
        <w:t xml:space="preserve"> </w:t>
      </w:r>
    </w:p>
    <w:p w:rsidR="00A269CA" w:rsidRDefault="00A269CA" w:rsidP="00A269CA">
      <w:pPr>
        <w:spacing w:after="0" w:line="240" w:lineRule="auto"/>
        <w:jc w:val="center"/>
        <w:rPr>
          <w:rFonts w:ascii="Times New Roman" w:hAnsi="Times New Roman"/>
          <w:b/>
          <w:sz w:val="28"/>
          <w:szCs w:val="28"/>
        </w:rPr>
      </w:pP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конституционный закон от 30 мая </w:t>
      </w:r>
      <w:smartTag w:uri="urn:schemas-microsoft-com:office:smarttags" w:element="metricconverter">
        <w:smartTagPr>
          <w:attr w:name="ProductID" w:val="2001 г"/>
        </w:smartTagPr>
        <w:r>
          <w:rPr>
            <w:rFonts w:ascii="Times New Roman" w:hAnsi="Times New Roman"/>
            <w:sz w:val="28"/>
            <w:szCs w:val="28"/>
          </w:rPr>
          <w:t>2001 г</w:t>
        </w:r>
      </w:smartTag>
      <w:r>
        <w:rPr>
          <w:rFonts w:ascii="Times New Roman" w:hAnsi="Times New Roman"/>
          <w:sz w:val="28"/>
          <w:szCs w:val="28"/>
        </w:rPr>
        <w:t>. № 3-ФКЗ «О чрезвычайном положении»;</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конституционный закон от 30 января 2002г. </w:t>
      </w:r>
      <w:r w:rsidRPr="00A269CA">
        <w:rPr>
          <w:rFonts w:ascii="Times New Roman" w:hAnsi="Times New Roman"/>
          <w:sz w:val="28"/>
          <w:szCs w:val="28"/>
        </w:rPr>
        <w:br/>
      </w:r>
      <w:r>
        <w:rPr>
          <w:rFonts w:ascii="Times New Roman" w:hAnsi="Times New Roman"/>
          <w:sz w:val="28"/>
          <w:szCs w:val="28"/>
        </w:rPr>
        <w:t>№ 1-ФКЗ «О военном положении»;</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Трудовой кодекс Российской Федерации </w:t>
      </w:r>
      <w:r>
        <w:rPr>
          <w:rFonts w:ascii="Times New Roman" w:hAnsi="Times New Roman"/>
          <w:sz w:val="28"/>
          <w:szCs w:val="28"/>
        </w:rPr>
        <w:t xml:space="preserve">от 30 декабря </w:t>
      </w:r>
      <w:smartTag w:uri="urn:schemas-microsoft-com:office:smarttags" w:element="metricconverter">
        <w:smartTagPr>
          <w:attr w:name="ProductID" w:val="2001 г"/>
        </w:smartTagPr>
        <w:r>
          <w:rPr>
            <w:rFonts w:ascii="Times New Roman" w:hAnsi="Times New Roman"/>
            <w:sz w:val="28"/>
            <w:szCs w:val="28"/>
          </w:rPr>
          <w:t>2001 г</w:t>
        </w:r>
      </w:smartTag>
      <w:r>
        <w:rPr>
          <w:rFonts w:ascii="Times New Roman" w:hAnsi="Times New Roman"/>
          <w:sz w:val="28"/>
          <w:szCs w:val="28"/>
        </w:rPr>
        <w:t>.   № 197-ФЗ</w:t>
      </w:r>
      <w:r w:rsidRPr="00AA375F">
        <w:rPr>
          <w:rFonts w:ascii="Times New Roman" w:hAnsi="Times New Roman"/>
          <w:sz w:val="28"/>
          <w:szCs w:val="28"/>
        </w:rPr>
        <w:t>;</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31 мая </w:t>
      </w:r>
      <w:smartTag w:uri="urn:schemas-microsoft-com:office:smarttags" w:element="metricconverter">
        <w:smartTagPr>
          <w:attr w:name="ProductID" w:val="1996 г"/>
        </w:smartTagPr>
        <w:r>
          <w:rPr>
            <w:rFonts w:ascii="Times New Roman" w:hAnsi="Times New Roman"/>
            <w:sz w:val="28"/>
            <w:szCs w:val="28"/>
          </w:rPr>
          <w:t>1996 г</w:t>
        </w:r>
      </w:smartTag>
      <w:r>
        <w:rPr>
          <w:rFonts w:ascii="Times New Roman" w:hAnsi="Times New Roman"/>
          <w:sz w:val="28"/>
          <w:szCs w:val="28"/>
        </w:rPr>
        <w:t>. № 61-ФЗ «Об обороне»;</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28 марта </w:t>
      </w:r>
      <w:smartTag w:uri="urn:schemas-microsoft-com:office:smarttags" w:element="metricconverter">
        <w:smartTagPr>
          <w:attr w:name="ProductID" w:val="1998 г"/>
        </w:smartTagPr>
        <w:r>
          <w:rPr>
            <w:rFonts w:ascii="Times New Roman" w:hAnsi="Times New Roman"/>
            <w:sz w:val="28"/>
            <w:szCs w:val="28"/>
          </w:rPr>
          <w:t>1998 г</w:t>
        </w:r>
      </w:smartTag>
      <w:r>
        <w:rPr>
          <w:rFonts w:ascii="Times New Roman" w:hAnsi="Times New Roman"/>
          <w:sz w:val="28"/>
          <w:szCs w:val="28"/>
        </w:rPr>
        <w:t>. № 53-ФЗ «О воинской обязанности и военной службе»;</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27 мая </w:t>
      </w:r>
      <w:smartTag w:uri="urn:schemas-microsoft-com:office:smarttags" w:element="metricconverter">
        <w:smartTagPr>
          <w:attr w:name="ProductID" w:val="1998 г"/>
        </w:smartTagPr>
        <w:r>
          <w:rPr>
            <w:rFonts w:ascii="Times New Roman" w:hAnsi="Times New Roman"/>
            <w:sz w:val="28"/>
            <w:szCs w:val="28"/>
          </w:rPr>
          <w:t>1998 г</w:t>
        </w:r>
      </w:smartTag>
      <w:r>
        <w:rPr>
          <w:rFonts w:ascii="Times New Roman" w:hAnsi="Times New Roman"/>
          <w:sz w:val="28"/>
          <w:szCs w:val="28"/>
        </w:rPr>
        <w:t>. № 76-ФЗ «О статусе военнослужащих»;</w:t>
      </w:r>
    </w:p>
    <w:p w:rsidR="00A269CA" w:rsidRPr="00AA375F"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6 октября </w:t>
      </w:r>
      <w:smartTag w:uri="urn:schemas-microsoft-com:office:smarttags" w:element="metricconverter">
        <w:smartTagPr>
          <w:attr w:name="ProductID" w:val="1999 г"/>
        </w:smartTagPr>
        <w:r w:rsidRPr="00AA375F">
          <w:rPr>
            <w:rFonts w:ascii="Times New Roman" w:hAnsi="Times New Roman"/>
            <w:sz w:val="28"/>
            <w:szCs w:val="28"/>
          </w:rPr>
          <w:t>1999 г</w:t>
        </w:r>
      </w:smartTag>
      <w:r w:rsidRPr="00AA375F">
        <w:rPr>
          <w:rFonts w:ascii="Times New Roman" w:hAnsi="Times New Roman"/>
          <w:sz w:val="28"/>
          <w:szCs w:val="28"/>
        </w:rPr>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269CA" w:rsidRPr="00AA375F"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27 мая </w:t>
      </w:r>
      <w:smartTag w:uri="urn:schemas-microsoft-com:office:smarttags" w:element="metricconverter">
        <w:smartTagPr>
          <w:attr w:name="ProductID" w:val="2003 г"/>
        </w:smartTagPr>
        <w:r w:rsidRPr="00AA375F">
          <w:rPr>
            <w:rFonts w:ascii="Times New Roman" w:hAnsi="Times New Roman"/>
            <w:sz w:val="28"/>
            <w:szCs w:val="28"/>
          </w:rPr>
          <w:t>2003 г</w:t>
        </w:r>
      </w:smartTag>
      <w:r w:rsidRPr="00AA375F">
        <w:rPr>
          <w:rFonts w:ascii="Times New Roman" w:hAnsi="Times New Roman"/>
          <w:sz w:val="28"/>
          <w:szCs w:val="28"/>
        </w:rPr>
        <w:t>. № 58-ФЗ «О системе государственной службы в Российской Федерации»;</w:t>
      </w:r>
    </w:p>
    <w:p w:rsidR="00A269CA"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2 мая </w:t>
      </w:r>
      <w:smartTag w:uri="urn:schemas-microsoft-com:office:smarttags" w:element="metricconverter">
        <w:smartTagPr>
          <w:attr w:name="ProductID" w:val="2006 г"/>
        </w:smartTagPr>
        <w:r w:rsidRPr="00AA375F">
          <w:rPr>
            <w:rFonts w:ascii="Times New Roman" w:hAnsi="Times New Roman"/>
            <w:sz w:val="28"/>
            <w:szCs w:val="28"/>
          </w:rPr>
          <w:t>2006 г</w:t>
        </w:r>
      </w:smartTag>
      <w:r w:rsidRPr="00AA375F">
        <w:rPr>
          <w:rFonts w:ascii="Times New Roman" w:hAnsi="Times New Roman"/>
          <w:sz w:val="28"/>
          <w:szCs w:val="28"/>
        </w:rPr>
        <w:t>. № 59-ФЗ «О порядке рассмотрения обращений граждан Российской Федерации»;</w:t>
      </w:r>
    </w:p>
    <w:p w:rsidR="00A269CA"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2F525B">
        <w:rPr>
          <w:rFonts w:ascii="Times New Roman" w:hAnsi="Times New Roman"/>
          <w:sz w:val="28"/>
          <w:szCs w:val="28"/>
        </w:rPr>
        <w:t>Федеральн</w:t>
      </w:r>
      <w:r>
        <w:rPr>
          <w:rFonts w:ascii="Times New Roman" w:hAnsi="Times New Roman"/>
          <w:sz w:val="28"/>
          <w:szCs w:val="28"/>
        </w:rPr>
        <w:t>ый</w:t>
      </w:r>
      <w:r w:rsidRPr="002F525B">
        <w:rPr>
          <w:rFonts w:ascii="Times New Roman" w:hAnsi="Times New Roman"/>
          <w:sz w:val="28"/>
          <w:szCs w:val="28"/>
        </w:rPr>
        <w:t xml:space="preserve"> закон от 5 апреля </w:t>
      </w:r>
      <w:smartTag w:uri="urn:schemas-microsoft-com:office:smarttags" w:element="metricconverter">
        <w:smartTagPr>
          <w:attr w:name="ProductID" w:val="2013 г"/>
        </w:smartTagPr>
        <w:r w:rsidRPr="002F525B">
          <w:rPr>
            <w:rFonts w:ascii="Times New Roman" w:hAnsi="Times New Roman"/>
            <w:sz w:val="28"/>
            <w:szCs w:val="28"/>
          </w:rPr>
          <w:t>2013 г</w:t>
        </w:r>
      </w:smartTag>
      <w:r w:rsidRPr="002F525B">
        <w:rPr>
          <w:rFonts w:ascii="Times New Roman" w:hAnsi="Times New Roman"/>
          <w:sz w:val="28"/>
          <w:szCs w:val="28"/>
        </w:rPr>
        <w:t>. № 44-ФЗ «О контрактной системе в сфере закупок товаров, работ, услуг для обеспечения государственных и муниципальных нужд»</w:t>
      </w:r>
      <w:r w:rsidRPr="00E93EC9">
        <w:rPr>
          <w:rFonts w:ascii="Times New Roman" w:hAnsi="Times New Roman"/>
          <w:sz w:val="28"/>
          <w:szCs w:val="28"/>
        </w:rPr>
        <w:t xml:space="preserve"> </w:t>
      </w:r>
      <w:r>
        <w:rPr>
          <w:rFonts w:ascii="Times New Roman" w:hAnsi="Times New Roman"/>
          <w:sz w:val="28"/>
          <w:szCs w:val="28"/>
        </w:rPr>
        <w:t>(</w:t>
      </w:r>
      <w:r w:rsidRPr="002F525B">
        <w:rPr>
          <w:rFonts w:ascii="Times New Roman" w:hAnsi="Times New Roman"/>
          <w:sz w:val="28"/>
          <w:szCs w:val="28"/>
        </w:rPr>
        <w:t>основные положения</w:t>
      </w:r>
      <w:r>
        <w:rPr>
          <w:rFonts w:ascii="Times New Roman" w:hAnsi="Times New Roman"/>
          <w:sz w:val="28"/>
          <w:szCs w:val="28"/>
        </w:rPr>
        <w:t>).</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2 марта </w:t>
      </w:r>
      <w:smartTag w:uri="urn:schemas-microsoft-com:office:smarttags" w:element="metricconverter">
        <w:smartTagPr>
          <w:attr w:name="ProductID" w:val="1994 г"/>
        </w:smartTagPr>
        <w:r>
          <w:rPr>
            <w:rFonts w:ascii="Times New Roman" w:hAnsi="Times New Roman"/>
            <w:sz w:val="28"/>
            <w:szCs w:val="28"/>
          </w:rPr>
          <w:t>1994 г</w:t>
        </w:r>
      </w:smartTag>
      <w:r>
        <w:rPr>
          <w:rFonts w:ascii="Times New Roman" w:hAnsi="Times New Roman"/>
          <w:sz w:val="28"/>
          <w:szCs w:val="28"/>
        </w:rPr>
        <w:t>. № 442 «О государственных наградах Российской Федерации»;</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16 сентября </w:t>
      </w:r>
      <w:smartTag w:uri="urn:schemas-microsoft-com:office:smarttags" w:element="metricconverter">
        <w:smartTagPr>
          <w:attr w:name="ProductID" w:val="1999 г"/>
        </w:smartTagPr>
        <w:r>
          <w:rPr>
            <w:rFonts w:ascii="Times New Roman" w:hAnsi="Times New Roman"/>
            <w:sz w:val="28"/>
            <w:szCs w:val="28"/>
          </w:rPr>
          <w:t>1999 г</w:t>
        </w:r>
      </w:smartTag>
      <w:r>
        <w:rPr>
          <w:rFonts w:ascii="Times New Roman" w:hAnsi="Times New Roman"/>
          <w:sz w:val="28"/>
          <w:szCs w:val="28"/>
        </w:rPr>
        <w:t xml:space="preserve">. </w:t>
      </w:r>
      <w:r w:rsidRPr="00A269CA">
        <w:rPr>
          <w:rFonts w:ascii="Times New Roman" w:hAnsi="Times New Roman"/>
          <w:sz w:val="28"/>
          <w:szCs w:val="28"/>
        </w:rPr>
        <w:br/>
      </w:r>
      <w:r>
        <w:rPr>
          <w:rFonts w:ascii="Times New Roman" w:hAnsi="Times New Roman"/>
          <w:sz w:val="28"/>
          <w:szCs w:val="28"/>
        </w:rPr>
        <w:t>№ 1237 «Вопросы прохождения военной службы»;</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12 августа </w:t>
      </w:r>
      <w:smartTag w:uri="urn:schemas-microsoft-com:office:smarttags" w:element="metricconverter">
        <w:smartTagPr>
          <w:attr w:name="ProductID" w:val="2002 г"/>
        </w:smartTagPr>
        <w:r>
          <w:rPr>
            <w:rFonts w:ascii="Times New Roman" w:hAnsi="Times New Roman"/>
            <w:sz w:val="28"/>
            <w:szCs w:val="28"/>
          </w:rPr>
          <w:t>2002 г</w:t>
        </w:r>
      </w:smartTag>
      <w:r>
        <w:rPr>
          <w:rFonts w:ascii="Times New Roman" w:hAnsi="Times New Roman"/>
          <w:sz w:val="28"/>
          <w:szCs w:val="28"/>
        </w:rPr>
        <w:t xml:space="preserve">. </w:t>
      </w:r>
      <w:r w:rsidRPr="00A269CA">
        <w:rPr>
          <w:rFonts w:ascii="Times New Roman" w:hAnsi="Times New Roman"/>
          <w:sz w:val="28"/>
          <w:szCs w:val="28"/>
        </w:rPr>
        <w:br/>
      </w:r>
      <w:r>
        <w:rPr>
          <w:rFonts w:ascii="Times New Roman" w:hAnsi="Times New Roman"/>
          <w:sz w:val="28"/>
          <w:szCs w:val="28"/>
        </w:rPr>
        <w:t>№ 885 «Об утверждении общих принципов служебного поведения государственных служащих»;</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EE09D3">
        <w:rPr>
          <w:rFonts w:ascii="Times New Roman" w:hAnsi="Times New Roman"/>
          <w:sz w:val="28"/>
          <w:szCs w:val="28"/>
        </w:rPr>
        <w:t xml:space="preserve">Указ Президента </w:t>
      </w:r>
      <w:r>
        <w:rPr>
          <w:rFonts w:ascii="Times New Roman" w:hAnsi="Times New Roman"/>
          <w:sz w:val="28"/>
          <w:szCs w:val="28"/>
        </w:rPr>
        <w:t>Российской Федерации</w:t>
      </w:r>
      <w:r w:rsidRPr="00EE09D3">
        <w:rPr>
          <w:rFonts w:ascii="Times New Roman" w:hAnsi="Times New Roman"/>
          <w:sz w:val="28"/>
          <w:szCs w:val="28"/>
        </w:rPr>
        <w:t xml:space="preserve"> от 9 марта </w:t>
      </w:r>
      <w:smartTag w:uri="urn:schemas-microsoft-com:office:smarttags" w:element="metricconverter">
        <w:smartTagPr>
          <w:attr w:name="ProductID" w:val="2004 г"/>
        </w:smartTagPr>
        <w:r w:rsidRPr="00EE09D3">
          <w:rPr>
            <w:rFonts w:ascii="Times New Roman" w:hAnsi="Times New Roman"/>
            <w:sz w:val="28"/>
            <w:szCs w:val="28"/>
          </w:rPr>
          <w:t>2004 г</w:t>
        </w:r>
      </w:smartTag>
      <w:r w:rsidRPr="00EE09D3">
        <w:rPr>
          <w:rFonts w:ascii="Times New Roman" w:hAnsi="Times New Roman"/>
          <w:sz w:val="28"/>
          <w:szCs w:val="28"/>
        </w:rPr>
        <w:t xml:space="preserve">. </w:t>
      </w:r>
      <w:r w:rsidRPr="00A269CA">
        <w:rPr>
          <w:rFonts w:ascii="Times New Roman" w:hAnsi="Times New Roman"/>
          <w:sz w:val="28"/>
          <w:szCs w:val="28"/>
        </w:rPr>
        <w:br/>
      </w:r>
      <w:r w:rsidRPr="00EE09D3">
        <w:rPr>
          <w:rFonts w:ascii="Times New Roman" w:hAnsi="Times New Roman"/>
          <w:sz w:val="28"/>
          <w:szCs w:val="28"/>
        </w:rPr>
        <w:t>№ 314 «О системе и структуре федеральных органов исполнительной власти»;</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EE09D3">
        <w:rPr>
          <w:rFonts w:ascii="Times New Roman" w:hAnsi="Times New Roman"/>
          <w:sz w:val="28"/>
          <w:szCs w:val="28"/>
        </w:rPr>
        <w:t xml:space="preserve">Указ Президента </w:t>
      </w:r>
      <w:r>
        <w:rPr>
          <w:rFonts w:ascii="Times New Roman" w:hAnsi="Times New Roman"/>
          <w:sz w:val="28"/>
          <w:szCs w:val="28"/>
        </w:rPr>
        <w:t>Российской Федерации</w:t>
      </w:r>
      <w:r w:rsidRPr="00EE09D3">
        <w:rPr>
          <w:rFonts w:ascii="Times New Roman" w:hAnsi="Times New Roman"/>
          <w:sz w:val="28"/>
          <w:szCs w:val="28"/>
        </w:rPr>
        <w:t xml:space="preserve"> от </w:t>
      </w:r>
      <w:r>
        <w:rPr>
          <w:rFonts w:ascii="Times New Roman" w:hAnsi="Times New Roman"/>
          <w:sz w:val="28"/>
          <w:szCs w:val="28"/>
        </w:rPr>
        <w:t>16</w:t>
      </w:r>
      <w:r w:rsidRPr="00EE09D3">
        <w:rPr>
          <w:rFonts w:ascii="Times New Roman" w:hAnsi="Times New Roman"/>
          <w:sz w:val="28"/>
          <w:szCs w:val="28"/>
        </w:rPr>
        <w:t xml:space="preserve"> </w:t>
      </w:r>
      <w:r>
        <w:rPr>
          <w:rFonts w:ascii="Times New Roman" w:hAnsi="Times New Roman"/>
          <w:sz w:val="28"/>
          <w:szCs w:val="28"/>
        </w:rPr>
        <w:t>августа</w:t>
      </w:r>
      <w:r w:rsidRPr="00EE09D3">
        <w:rPr>
          <w:rFonts w:ascii="Times New Roman" w:hAnsi="Times New Roman"/>
          <w:sz w:val="28"/>
          <w:szCs w:val="28"/>
        </w:rPr>
        <w:t xml:space="preserve"> </w:t>
      </w:r>
      <w:smartTag w:uri="urn:schemas-microsoft-com:office:smarttags" w:element="metricconverter">
        <w:smartTagPr>
          <w:attr w:name="ProductID" w:val="2004 г"/>
        </w:smartTagPr>
        <w:r w:rsidRPr="00EE09D3">
          <w:rPr>
            <w:rFonts w:ascii="Times New Roman" w:hAnsi="Times New Roman"/>
            <w:sz w:val="28"/>
            <w:szCs w:val="28"/>
          </w:rPr>
          <w:t>2004 г</w:t>
        </w:r>
      </w:smartTag>
      <w:r w:rsidRPr="00EE09D3">
        <w:rPr>
          <w:rFonts w:ascii="Times New Roman" w:hAnsi="Times New Roman"/>
          <w:sz w:val="28"/>
          <w:szCs w:val="28"/>
        </w:rPr>
        <w:t xml:space="preserve">. </w:t>
      </w:r>
      <w:r w:rsidRPr="00977111">
        <w:rPr>
          <w:rFonts w:ascii="Times New Roman" w:hAnsi="Times New Roman"/>
          <w:sz w:val="28"/>
          <w:szCs w:val="28"/>
        </w:rPr>
        <w:br/>
      </w:r>
      <w:r w:rsidRPr="00EE09D3">
        <w:rPr>
          <w:rFonts w:ascii="Times New Roman" w:hAnsi="Times New Roman"/>
          <w:sz w:val="28"/>
          <w:szCs w:val="28"/>
        </w:rPr>
        <w:t xml:space="preserve">№ </w:t>
      </w:r>
      <w:r>
        <w:rPr>
          <w:rFonts w:ascii="Times New Roman" w:hAnsi="Times New Roman"/>
          <w:sz w:val="28"/>
          <w:szCs w:val="28"/>
        </w:rPr>
        <w:t>1082</w:t>
      </w:r>
      <w:r w:rsidRPr="00EE09D3">
        <w:rPr>
          <w:rFonts w:ascii="Times New Roman" w:hAnsi="Times New Roman"/>
          <w:sz w:val="28"/>
          <w:szCs w:val="28"/>
        </w:rPr>
        <w:t xml:space="preserve"> «</w:t>
      </w:r>
      <w:r>
        <w:rPr>
          <w:rFonts w:ascii="Times New Roman" w:hAnsi="Times New Roman"/>
          <w:sz w:val="28"/>
          <w:szCs w:val="28"/>
        </w:rPr>
        <w:t>Вопросы Министерства обороны Российской Федерации</w:t>
      </w:r>
      <w:r w:rsidRPr="00EE09D3">
        <w:rPr>
          <w:rFonts w:ascii="Times New Roman" w:hAnsi="Times New Roman"/>
          <w:sz w:val="28"/>
          <w:szCs w:val="28"/>
        </w:rPr>
        <w:t>»;</w:t>
      </w:r>
    </w:p>
    <w:p w:rsidR="00A269CA" w:rsidRPr="00AA375F"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Указ Президента Российской Федерации от 31 декабря </w:t>
      </w:r>
      <w:smartTag w:uri="urn:schemas-microsoft-com:office:smarttags" w:element="metricconverter">
        <w:smartTagPr>
          <w:attr w:name="ProductID" w:val="2005 г"/>
        </w:smartTagPr>
        <w:r w:rsidRPr="00AA375F">
          <w:rPr>
            <w:rFonts w:ascii="Times New Roman" w:hAnsi="Times New Roman"/>
            <w:sz w:val="28"/>
            <w:szCs w:val="28"/>
          </w:rPr>
          <w:t>2005 г</w:t>
        </w:r>
      </w:smartTag>
      <w:r w:rsidRPr="00AA375F">
        <w:rPr>
          <w:rFonts w:ascii="Times New Roman" w:hAnsi="Times New Roman"/>
          <w:sz w:val="28"/>
          <w:szCs w:val="28"/>
        </w:rPr>
        <w:t xml:space="preserve">. </w:t>
      </w:r>
      <w:r>
        <w:rPr>
          <w:rFonts w:ascii="Times New Roman" w:hAnsi="Times New Roman"/>
          <w:sz w:val="28"/>
          <w:szCs w:val="28"/>
        </w:rPr>
        <w:t xml:space="preserve">  </w:t>
      </w:r>
      <w:r w:rsidRPr="00AA375F">
        <w:rPr>
          <w:rFonts w:ascii="Times New Roman" w:hAnsi="Times New Roman"/>
          <w:sz w:val="28"/>
          <w:szCs w:val="28"/>
        </w:rPr>
        <w:t xml:space="preserve">№ 1574 «О Реестре должностей </w:t>
      </w:r>
      <w:r>
        <w:rPr>
          <w:rFonts w:ascii="Times New Roman" w:hAnsi="Times New Roman"/>
          <w:sz w:val="28"/>
          <w:szCs w:val="28"/>
        </w:rPr>
        <w:t>ф</w:t>
      </w:r>
      <w:r w:rsidRPr="00AA375F">
        <w:rPr>
          <w:rFonts w:ascii="Times New Roman" w:hAnsi="Times New Roman"/>
          <w:sz w:val="28"/>
          <w:szCs w:val="28"/>
        </w:rPr>
        <w:t>едеральной государственной гражданской службы»;</w:t>
      </w:r>
    </w:p>
    <w:p w:rsidR="00A269CA"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lastRenderedPageBreak/>
        <w:t xml:space="preserve">Указ Президента Российской Федерации от 25 июля </w:t>
      </w:r>
      <w:smartTag w:uri="urn:schemas-microsoft-com:office:smarttags" w:element="metricconverter">
        <w:smartTagPr>
          <w:attr w:name="ProductID" w:val="2006 г"/>
        </w:smartTagPr>
        <w:r w:rsidRPr="00AA375F">
          <w:rPr>
            <w:rFonts w:ascii="Times New Roman" w:hAnsi="Times New Roman"/>
            <w:sz w:val="28"/>
            <w:szCs w:val="28"/>
          </w:rPr>
          <w:t>2006 г</w:t>
        </w:r>
      </w:smartTag>
      <w:r w:rsidRPr="00AA375F">
        <w:rPr>
          <w:rFonts w:ascii="Times New Roman" w:hAnsi="Times New Roman"/>
          <w:sz w:val="28"/>
          <w:szCs w:val="28"/>
        </w:rPr>
        <w:t xml:space="preserve">. </w:t>
      </w:r>
      <w:r>
        <w:rPr>
          <w:rFonts w:ascii="Times New Roman" w:hAnsi="Times New Roman"/>
          <w:sz w:val="28"/>
          <w:szCs w:val="28"/>
        </w:rPr>
        <w:t xml:space="preserve">       </w:t>
      </w:r>
      <w:r w:rsidRPr="00AA375F">
        <w:rPr>
          <w:rFonts w:ascii="Times New Roman" w:hAnsi="Times New Roman"/>
          <w:sz w:val="28"/>
          <w:szCs w:val="28"/>
        </w:rPr>
        <w:t>№ 763 «О денежном содержании федеральных государственных гражданских служащих»;</w:t>
      </w:r>
    </w:p>
    <w:p w:rsidR="00A269CA" w:rsidRPr="00977111"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 Президента Российской </w:t>
      </w:r>
      <w:r w:rsidRPr="00977111">
        <w:rPr>
          <w:rFonts w:ascii="Times New Roman" w:hAnsi="Times New Roman"/>
          <w:sz w:val="28"/>
          <w:szCs w:val="28"/>
        </w:rPr>
        <w:t xml:space="preserve"> </w:t>
      </w:r>
      <w:r>
        <w:rPr>
          <w:rFonts w:ascii="Times New Roman" w:hAnsi="Times New Roman"/>
          <w:sz w:val="28"/>
          <w:szCs w:val="28"/>
        </w:rPr>
        <w:t xml:space="preserve">Федерации от 20 сентября 2010 г. </w:t>
      </w:r>
      <w:r w:rsidRPr="00977111">
        <w:rPr>
          <w:rFonts w:ascii="Times New Roman" w:hAnsi="Times New Roman"/>
          <w:sz w:val="28"/>
          <w:szCs w:val="28"/>
        </w:rPr>
        <w:t>№ 1144 «О военно-административном делении Российской Федерации»;</w:t>
      </w:r>
    </w:p>
    <w:p w:rsidR="00A269CA"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Указ Президента Российской Федерации от 7 мая 2012 </w:t>
      </w:r>
      <w:r>
        <w:rPr>
          <w:rFonts w:ascii="Times New Roman" w:hAnsi="Times New Roman"/>
          <w:sz w:val="28"/>
          <w:szCs w:val="28"/>
        </w:rPr>
        <w:t xml:space="preserve">г. </w:t>
      </w:r>
      <w:r w:rsidRPr="00A269CA">
        <w:rPr>
          <w:rFonts w:ascii="Times New Roman" w:hAnsi="Times New Roman"/>
          <w:sz w:val="28"/>
          <w:szCs w:val="28"/>
        </w:rPr>
        <w:br/>
      </w:r>
      <w:r w:rsidRPr="00AA375F">
        <w:rPr>
          <w:rFonts w:ascii="Times New Roman" w:hAnsi="Times New Roman"/>
          <w:sz w:val="28"/>
          <w:szCs w:val="28"/>
        </w:rPr>
        <w:t>№ 601 «Об основных направлениях совершенствования системы государственного управления»;</w:t>
      </w:r>
    </w:p>
    <w:p w:rsidR="00A269CA" w:rsidRPr="00AA375F"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t xml:space="preserve">                 </w:t>
      </w:r>
      <w:r w:rsidRPr="00AA375F">
        <w:rPr>
          <w:rFonts w:ascii="Times New Roman" w:hAnsi="Times New Roman"/>
          <w:sz w:val="28"/>
          <w:szCs w:val="28"/>
        </w:rPr>
        <w:t xml:space="preserve">от 13 августа </w:t>
      </w:r>
      <w:smartTag w:uri="urn:schemas-microsoft-com:office:smarttags" w:element="metricconverter">
        <w:smartTagPr>
          <w:attr w:name="ProductID" w:val="1997 г"/>
        </w:smartTagPr>
        <w:r w:rsidRPr="00AA375F">
          <w:rPr>
            <w:rFonts w:ascii="Times New Roman" w:hAnsi="Times New Roman"/>
            <w:sz w:val="28"/>
            <w:szCs w:val="28"/>
          </w:rPr>
          <w:t>1997 г</w:t>
        </w:r>
      </w:smartTag>
      <w:r w:rsidRPr="00AA375F">
        <w:rPr>
          <w:rFonts w:ascii="Times New Roman" w:hAnsi="Times New Roman"/>
          <w:sz w:val="28"/>
          <w:szCs w:val="28"/>
        </w:rPr>
        <w:t xml:space="preserve">. № 1009 «Об утверждении </w:t>
      </w:r>
      <w:proofErr w:type="gramStart"/>
      <w:r w:rsidRPr="00AA375F">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AA375F">
        <w:rPr>
          <w:rFonts w:ascii="Times New Roman" w:hAnsi="Times New Roman"/>
          <w:sz w:val="28"/>
          <w:szCs w:val="28"/>
        </w:rPr>
        <w:t xml:space="preserve"> и их государственной регистрации»;</w:t>
      </w:r>
    </w:p>
    <w:p w:rsidR="00A269CA" w:rsidRPr="00AA375F"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t xml:space="preserve">                  </w:t>
      </w:r>
      <w:r w:rsidRPr="00AA375F">
        <w:rPr>
          <w:rFonts w:ascii="Times New Roman" w:hAnsi="Times New Roman"/>
          <w:sz w:val="28"/>
          <w:szCs w:val="28"/>
        </w:rPr>
        <w:t xml:space="preserve">от 19 января </w:t>
      </w:r>
      <w:smartTag w:uri="urn:schemas-microsoft-com:office:smarttags" w:element="metricconverter">
        <w:smartTagPr>
          <w:attr w:name="ProductID" w:val="2005 г"/>
        </w:smartTagPr>
        <w:r w:rsidRPr="00AA375F">
          <w:rPr>
            <w:rFonts w:ascii="Times New Roman" w:hAnsi="Times New Roman"/>
            <w:sz w:val="28"/>
            <w:szCs w:val="28"/>
          </w:rPr>
          <w:t>2005 г</w:t>
        </w:r>
      </w:smartTag>
      <w:r w:rsidRPr="00AA375F">
        <w:rPr>
          <w:rFonts w:ascii="Times New Roman" w:hAnsi="Times New Roman"/>
          <w:sz w:val="28"/>
          <w:szCs w:val="28"/>
        </w:rPr>
        <w:t>. № 30 «О Типовом регламенте взаимодействия федеральных органов исполнительной власти»;</w:t>
      </w:r>
    </w:p>
    <w:p w:rsidR="00A269CA" w:rsidRPr="00AA375F"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постановление Правительства Российской Федерации от 28 июля </w:t>
      </w:r>
      <w:smartTag w:uri="urn:schemas-microsoft-com:office:smarttags" w:element="metricconverter">
        <w:smartTagPr>
          <w:attr w:name="ProductID" w:val="2005 г"/>
        </w:smartTagPr>
        <w:r w:rsidRPr="00AA375F">
          <w:rPr>
            <w:rFonts w:ascii="Times New Roman" w:hAnsi="Times New Roman"/>
            <w:sz w:val="28"/>
            <w:szCs w:val="28"/>
          </w:rPr>
          <w:t>2005 г</w:t>
        </w:r>
      </w:smartTag>
      <w:r w:rsidRPr="00AA375F">
        <w:rPr>
          <w:rFonts w:ascii="Times New Roman" w:hAnsi="Times New Roman"/>
          <w:sz w:val="28"/>
          <w:szCs w:val="28"/>
        </w:rPr>
        <w:t>. № 452 «О Типовом регламенте внутренней организации федеральных органов исполнительной власти»;</w:t>
      </w:r>
    </w:p>
    <w:p w:rsidR="00A269CA" w:rsidRDefault="00A269CA" w:rsidP="00A269CA">
      <w:pPr>
        <w:tabs>
          <w:tab w:val="left" w:pos="567"/>
          <w:tab w:val="left" w:pos="4953"/>
        </w:tabs>
        <w:spacing w:after="0" w:line="240" w:lineRule="auto"/>
        <w:ind w:firstLine="709"/>
        <w:jc w:val="center"/>
        <w:rPr>
          <w:rFonts w:ascii="Times New Roman" w:hAnsi="Times New Roman"/>
          <w:b/>
          <w:sz w:val="28"/>
          <w:szCs w:val="28"/>
        </w:rPr>
      </w:pPr>
    </w:p>
    <w:p w:rsidR="00A269CA" w:rsidRDefault="00A269CA" w:rsidP="00A269CA">
      <w:pPr>
        <w:tabs>
          <w:tab w:val="left" w:pos="567"/>
          <w:tab w:val="left" w:pos="4953"/>
        </w:tabs>
        <w:spacing w:after="0" w:line="240" w:lineRule="auto"/>
        <w:jc w:val="center"/>
        <w:rPr>
          <w:rFonts w:ascii="Times New Roman" w:hAnsi="Times New Roman"/>
          <w:b/>
          <w:sz w:val="28"/>
          <w:szCs w:val="28"/>
        </w:rPr>
      </w:pPr>
      <w:r w:rsidRPr="00B632F8">
        <w:rPr>
          <w:rFonts w:ascii="Times New Roman" w:hAnsi="Times New Roman"/>
          <w:b/>
          <w:sz w:val="28"/>
          <w:szCs w:val="28"/>
        </w:rPr>
        <w:t>1.</w:t>
      </w:r>
      <w:r>
        <w:rPr>
          <w:rFonts w:ascii="Times New Roman" w:hAnsi="Times New Roman"/>
          <w:b/>
          <w:sz w:val="28"/>
          <w:szCs w:val="28"/>
        </w:rPr>
        <w:t xml:space="preserve"> </w:t>
      </w:r>
      <w:r w:rsidRPr="00B632F8">
        <w:rPr>
          <w:rFonts w:ascii="Times New Roman" w:hAnsi="Times New Roman"/>
          <w:b/>
          <w:sz w:val="28"/>
          <w:szCs w:val="28"/>
        </w:rPr>
        <w:t xml:space="preserve">Перечень нормативных правовых актов по специализации </w:t>
      </w:r>
      <w:r>
        <w:rPr>
          <w:rFonts w:ascii="Times New Roman" w:hAnsi="Times New Roman"/>
          <w:b/>
          <w:sz w:val="28"/>
          <w:szCs w:val="28"/>
        </w:rPr>
        <w:t xml:space="preserve">   </w:t>
      </w:r>
      <w:r w:rsidRPr="00B632F8">
        <w:rPr>
          <w:rFonts w:ascii="Times New Roman" w:hAnsi="Times New Roman"/>
          <w:b/>
          <w:sz w:val="28"/>
          <w:szCs w:val="28"/>
        </w:rPr>
        <w:t xml:space="preserve">профессиональной служебной деятельности </w:t>
      </w:r>
      <w:r>
        <w:rPr>
          <w:rFonts w:ascii="Times New Roman" w:hAnsi="Times New Roman"/>
          <w:b/>
          <w:sz w:val="28"/>
          <w:szCs w:val="28"/>
        </w:rPr>
        <w:t xml:space="preserve">                                      </w:t>
      </w:r>
      <w:r w:rsidRPr="00B632F8">
        <w:rPr>
          <w:rFonts w:ascii="Times New Roman" w:hAnsi="Times New Roman"/>
          <w:b/>
          <w:sz w:val="28"/>
          <w:szCs w:val="28"/>
        </w:rPr>
        <w:t>«</w:t>
      </w:r>
      <w:r>
        <w:rPr>
          <w:rFonts w:ascii="Times New Roman" w:hAnsi="Times New Roman"/>
          <w:b/>
          <w:sz w:val="28"/>
          <w:szCs w:val="28"/>
        </w:rPr>
        <w:t>Правовое обеспечение</w:t>
      </w:r>
      <w:r w:rsidRPr="00B632F8">
        <w:rPr>
          <w:rFonts w:ascii="Times New Roman" w:hAnsi="Times New Roman"/>
          <w:b/>
          <w:sz w:val="28"/>
          <w:szCs w:val="28"/>
        </w:rPr>
        <w:t>»</w:t>
      </w:r>
      <w:r>
        <w:rPr>
          <w:rFonts w:ascii="Times New Roman" w:hAnsi="Times New Roman"/>
          <w:b/>
          <w:sz w:val="28"/>
          <w:szCs w:val="28"/>
        </w:rPr>
        <w:t xml:space="preserve"> по направлению профессиональной </w:t>
      </w:r>
    </w:p>
    <w:p w:rsidR="00A269CA" w:rsidRDefault="00A269CA" w:rsidP="00A269CA">
      <w:pPr>
        <w:tabs>
          <w:tab w:val="left" w:pos="567"/>
          <w:tab w:val="left" w:pos="4953"/>
        </w:tabs>
        <w:spacing w:after="0" w:line="240" w:lineRule="auto"/>
        <w:jc w:val="center"/>
        <w:rPr>
          <w:rFonts w:ascii="Times New Roman" w:hAnsi="Times New Roman"/>
          <w:b/>
          <w:sz w:val="28"/>
          <w:szCs w:val="28"/>
        </w:rPr>
      </w:pPr>
      <w:r>
        <w:rPr>
          <w:rFonts w:ascii="Times New Roman" w:hAnsi="Times New Roman"/>
          <w:b/>
          <w:sz w:val="28"/>
          <w:szCs w:val="28"/>
        </w:rPr>
        <w:t xml:space="preserve">служебной деятельности «Обеспечение деятельности </w:t>
      </w:r>
    </w:p>
    <w:p w:rsidR="00A269CA" w:rsidRPr="00B632F8" w:rsidRDefault="00A269CA" w:rsidP="00A269CA">
      <w:pPr>
        <w:tabs>
          <w:tab w:val="left" w:pos="567"/>
          <w:tab w:val="left" w:pos="4953"/>
        </w:tabs>
        <w:spacing w:after="0" w:line="240" w:lineRule="auto"/>
        <w:jc w:val="center"/>
        <w:rPr>
          <w:rFonts w:ascii="Times New Roman" w:hAnsi="Times New Roman"/>
          <w:b/>
          <w:sz w:val="28"/>
          <w:szCs w:val="28"/>
        </w:rPr>
      </w:pPr>
      <w:r>
        <w:rPr>
          <w:rFonts w:ascii="Times New Roman" w:hAnsi="Times New Roman"/>
          <w:b/>
          <w:sz w:val="28"/>
          <w:szCs w:val="28"/>
        </w:rPr>
        <w:t xml:space="preserve">Министерства обороны Российской Федерации» </w:t>
      </w:r>
    </w:p>
    <w:p w:rsidR="00A269CA" w:rsidRPr="007852AE" w:rsidRDefault="00A269CA" w:rsidP="00A269CA">
      <w:pPr>
        <w:pStyle w:val="1"/>
        <w:tabs>
          <w:tab w:val="left" w:pos="567"/>
          <w:tab w:val="left" w:pos="4953"/>
        </w:tabs>
        <w:spacing w:after="0" w:line="240" w:lineRule="auto"/>
        <w:ind w:left="0" w:firstLine="709"/>
        <w:rPr>
          <w:rFonts w:ascii="Times New Roman" w:hAnsi="Times New Roman"/>
          <w:b/>
          <w:sz w:val="28"/>
          <w:szCs w:val="28"/>
        </w:rPr>
      </w:pPr>
    </w:p>
    <w:p w:rsidR="00A269CA" w:rsidRDefault="00A269CA" w:rsidP="00A269CA">
      <w:pPr>
        <w:pStyle w:val="1"/>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xml:space="preserve"> Гаагская конвенция о законах и обычаях сухопутной войны 1907 года с приложением: «Положение о законах и обычаях сухопутной войны»;</w:t>
      </w:r>
    </w:p>
    <w:p w:rsidR="00A269CA" w:rsidRDefault="00A269CA" w:rsidP="00A269CA">
      <w:pPr>
        <w:pStyle w:val="1"/>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Устав Организации Объединенных наций 1945 года;</w:t>
      </w:r>
    </w:p>
    <w:p w:rsidR="00A269CA" w:rsidRDefault="00A269CA" w:rsidP="00A269CA">
      <w:pPr>
        <w:pStyle w:val="1"/>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Всеобщая декларация прав человека от 10 декабря 1948 года;</w:t>
      </w:r>
    </w:p>
    <w:p w:rsidR="00A269CA" w:rsidRDefault="00A269CA" w:rsidP="00A269CA">
      <w:pPr>
        <w:pStyle w:val="1"/>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lang w:val="en-US"/>
        </w:rPr>
        <w:t>I</w:t>
      </w:r>
      <w:r>
        <w:rPr>
          <w:rFonts w:ascii="Times New Roman" w:hAnsi="Times New Roman"/>
          <w:sz w:val="28"/>
          <w:szCs w:val="28"/>
        </w:rPr>
        <w:t xml:space="preserve"> Женевская конвенция об улучшении участи раненных </w:t>
      </w:r>
      <w:r w:rsidRPr="007464AC">
        <w:rPr>
          <w:rFonts w:ascii="Times New Roman" w:hAnsi="Times New Roman"/>
          <w:sz w:val="28"/>
          <w:szCs w:val="28"/>
        </w:rPr>
        <w:br/>
      </w:r>
      <w:r>
        <w:rPr>
          <w:rFonts w:ascii="Times New Roman" w:hAnsi="Times New Roman"/>
          <w:sz w:val="28"/>
          <w:szCs w:val="28"/>
        </w:rPr>
        <w:t>и больных в действующих армиях 1949 года;</w:t>
      </w:r>
    </w:p>
    <w:p w:rsidR="00A269CA" w:rsidRDefault="00A269CA" w:rsidP="00A269CA">
      <w:pPr>
        <w:pStyle w:val="1"/>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Женевская конвенция об обращении с военнопленными 1949 года;</w:t>
      </w:r>
    </w:p>
    <w:p w:rsidR="00A269CA" w:rsidRDefault="00A269CA" w:rsidP="00A269CA">
      <w:pPr>
        <w:pStyle w:val="1"/>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xml:space="preserve"> Женевская конвенция о защите гражданского населения во время войны 1949 года;</w:t>
      </w:r>
    </w:p>
    <w:p w:rsidR="00A269CA" w:rsidRDefault="00A269CA" w:rsidP="00A269CA">
      <w:pPr>
        <w:pStyle w:val="1"/>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Конвенция о защите прав человека и основных свобод 1950 года (раздел </w:t>
      </w:r>
      <w:r>
        <w:rPr>
          <w:rFonts w:ascii="Times New Roman" w:hAnsi="Times New Roman"/>
          <w:sz w:val="28"/>
          <w:szCs w:val="28"/>
          <w:lang w:val="en-US"/>
        </w:rPr>
        <w:t>I</w:t>
      </w:r>
      <w:r>
        <w:rPr>
          <w:rFonts w:ascii="Times New Roman" w:hAnsi="Times New Roman"/>
          <w:sz w:val="28"/>
          <w:szCs w:val="28"/>
        </w:rPr>
        <w:t xml:space="preserve">, протокол № 1 от 20 марта </w:t>
      </w:r>
      <w:smartTag w:uri="urn:schemas-microsoft-com:office:smarttags" w:element="metricconverter">
        <w:smartTagPr>
          <w:attr w:name="ProductID" w:val="1952 г"/>
        </w:smartTagPr>
        <w:r>
          <w:rPr>
            <w:rFonts w:ascii="Times New Roman" w:hAnsi="Times New Roman"/>
            <w:sz w:val="28"/>
            <w:szCs w:val="28"/>
          </w:rPr>
          <w:t>1952 г</w:t>
        </w:r>
      </w:smartTag>
      <w:r>
        <w:rPr>
          <w:rFonts w:ascii="Times New Roman" w:hAnsi="Times New Roman"/>
          <w:sz w:val="28"/>
          <w:szCs w:val="28"/>
        </w:rPr>
        <w:t xml:space="preserve">, ст. 1-3, протокол № 4 от 16 сентября </w:t>
      </w:r>
      <w:smartTag w:uri="urn:schemas-microsoft-com:office:smarttags" w:element="metricconverter">
        <w:smartTagPr>
          <w:attr w:name="ProductID" w:val="1963 г"/>
        </w:smartTagPr>
        <w:r>
          <w:rPr>
            <w:rFonts w:ascii="Times New Roman" w:hAnsi="Times New Roman"/>
            <w:sz w:val="28"/>
            <w:szCs w:val="28"/>
          </w:rPr>
          <w:t>1963 г</w:t>
        </w:r>
      </w:smartTag>
      <w:r>
        <w:rPr>
          <w:rFonts w:ascii="Times New Roman" w:hAnsi="Times New Roman"/>
          <w:sz w:val="28"/>
          <w:szCs w:val="28"/>
        </w:rPr>
        <w:t xml:space="preserve">. ст. 1-4, протокол № 7 от 22 ноября </w:t>
      </w:r>
      <w:smartTag w:uri="urn:schemas-microsoft-com:office:smarttags" w:element="metricconverter">
        <w:smartTagPr>
          <w:attr w:name="ProductID" w:val="1984 г"/>
        </w:smartTagPr>
        <w:r>
          <w:rPr>
            <w:rFonts w:ascii="Times New Roman" w:hAnsi="Times New Roman"/>
            <w:sz w:val="28"/>
            <w:szCs w:val="28"/>
          </w:rPr>
          <w:t>1984 г</w:t>
        </w:r>
      </w:smartTag>
      <w:r>
        <w:rPr>
          <w:rFonts w:ascii="Times New Roman" w:hAnsi="Times New Roman"/>
          <w:sz w:val="28"/>
          <w:szCs w:val="28"/>
        </w:rPr>
        <w:t>. ст. 1-5);</w:t>
      </w:r>
    </w:p>
    <w:p w:rsidR="00A269CA" w:rsidRDefault="00A269CA" w:rsidP="00A269CA">
      <w:pPr>
        <w:pStyle w:val="1"/>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Конвенция о статусе беженцев 1951 года;</w:t>
      </w:r>
    </w:p>
    <w:p w:rsidR="00A269CA" w:rsidRDefault="00A269CA" w:rsidP="00A269CA">
      <w:pPr>
        <w:pStyle w:val="1"/>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Конвенция о защите культурных ценностей в случае вооруженного конфликта 1954 года;</w:t>
      </w:r>
    </w:p>
    <w:p w:rsidR="00A269CA" w:rsidRDefault="00A269CA" w:rsidP="00A269CA">
      <w:pPr>
        <w:pStyle w:val="1"/>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Гражданский кодекс Российской Федерации от 26 января </w:t>
      </w:r>
      <w:smartTag w:uri="urn:schemas-microsoft-com:office:smarttags" w:element="metricconverter">
        <w:smartTagPr>
          <w:attr w:name="ProductID" w:val="1996 г"/>
        </w:smartTagPr>
        <w:r>
          <w:rPr>
            <w:rFonts w:ascii="Times New Roman" w:hAnsi="Times New Roman"/>
            <w:sz w:val="28"/>
            <w:szCs w:val="28"/>
          </w:rPr>
          <w:t>1996 г</w:t>
        </w:r>
      </w:smartTag>
      <w:r>
        <w:rPr>
          <w:rFonts w:ascii="Times New Roman" w:hAnsi="Times New Roman"/>
          <w:sz w:val="28"/>
          <w:szCs w:val="28"/>
        </w:rPr>
        <w:t>. № 14-ФЗ;</w:t>
      </w:r>
    </w:p>
    <w:p w:rsidR="00A269CA" w:rsidRDefault="00A269CA" w:rsidP="00A269CA">
      <w:pPr>
        <w:pStyle w:val="1"/>
        <w:numPr>
          <w:ilvl w:val="0"/>
          <w:numId w:val="2"/>
        </w:numPr>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Уголовный  кодекс  Российской  Федерации  от 13 июня </w:t>
      </w:r>
      <w:smartTag w:uri="urn:schemas-microsoft-com:office:smarttags" w:element="metricconverter">
        <w:smartTagPr>
          <w:attr w:name="ProductID" w:val="1996 г"/>
        </w:smartTagPr>
        <w:r>
          <w:rPr>
            <w:rFonts w:ascii="Times New Roman" w:hAnsi="Times New Roman"/>
            <w:sz w:val="28"/>
            <w:szCs w:val="28"/>
          </w:rPr>
          <w:t>1996 г</w:t>
        </w:r>
      </w:smartTag>
      <w:r>
        <w:rPr>
          <w:rFonts w:ascii="Times New Roman" w:hAnsi="Times New Roman"/>
          <w:sz w:val="28"/>
          <w:szCs w:val="28"/>
        </w:rPr>
        <w:t>. № 63-ФЗ;</w:t>
      </w:r>
    </w:p>
    <w:p w:rsidR="00A269CA" w:rsidRDefault="00A269CA" w:rsidP="00A269CA">
      <w:pPr>
        <w:pStyle w:val="1"/>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Земельный кодекс Российской Федерации от 25 октября </w:t>
      </w:r>
      <w:smartTag w:uri="urn:schemas-microsoft-com:office:smarttags" w:element="metricconverter">
        <w:smartTagPr>
          <w:attr w:name="ProductID" w:val="2001 г"/>
        </w:smartTagPr>
        <w:r>
          <w:rPr>
            <w:rFonts w:ascii="Times New Roman" w:hAnsi="Times New Roman"/>
            <w:sz w:val="28"/>
            <w:szCs w:val="28"/>
          </w:rPr>
          <w:t>2001 г</w:t>
        </w:r>
      </w:smartTag>
      <w:r>
        <w:rPr>
          <w:rFonts w:ascii="Times New Roman" w:hAnsi="Times New Roman"/>
          <w:sz w:val="28"/>
          <w:szCs w:val="28"/>
        </w:rPr>
        <w:t>, № 136-ФЗ;</w:t>
      </w:r>
    </w:p>
    <w:p w:rsidR="00A269CA" w:rsidRDefault="00A269CA" w:rsidP="00A269CA">
      <w:pPr>
        <w:pStyle w:val="1"/>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Арбитражный процессуальный кодекс Российской Федерации от 24 июля </w:t>
      </w:r>
      <w:smartTag w:uri="urn:schemas-microsoft-com:office:smarttags" w:element="metricconverter">
        <w:smartTagPr>
          <w:attr w:name="ProductID" w:val="2002 г"/>
        </w:smartTagPr>
        <w:r>
          <w:rPr>
            <w:rFonts w:ascii="Times New Roman" w:hAnsi="Times New Roman"/>
            <w:sz w:val="28"/>
            <w:szCs w:val="28"/>
          </w:rPr>
          <w:t>2002 г</w:t>
        </w:r>
      </w:smartTag>
      <w:r>
        <w:rPr>
          <w:rFonts w:ascii="Times New Roman" w:hAnsi="Times New Roman"/>
          <w:sz w:val="28"/>
          <w:szCs w:val="28"/>
        </w:rPr>
        <w:t>. № 95-ФЗ;</w:t>
      </w:r>
    </w:p>
    <w:p w:rsidR="00A269CA" w:rsidRDefault="00A269CA" w:rsidP="00A269CA">
      <w:pPr>
        <w:pStyle w:val="1"/>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Кодекс Российской Федерации об административных правонарушениях от 30 декабря </w:t>
      </w:r>
      <w:smartTag w:uri="urn:schemas-microsoft-com:office:smarttags" w:element="metricconverter">
        <w:smartTagPr>
          <w:attr w:name="ProductID" w:val="2001 г"/>
        </w:smartTagPr>
        <w:r>
          <w:rPr>
            <w:rFonts w:ascii="Times New Roman" w:hAnsi="Times New Roman"/>
            <w:sz w:val="28"/>
            <w:szCs w:val="28"/>
          </w:rPr>
          <w:t>2001 г</w:t>
        </w:r>
      </w:smartTag>
      <w:r>
        <w:rPr>
          <w:rFonts w:ascii="Times New Roman" w:hAnsi="Times New Roman"/>
          <w:sz w:val="28"/>
          <w:szCs w:val="28"/>
        </w:rPr>
        <w:t>. № 195-ФЗ;</w:t>
      </w:r>
    </w:p>
    <w:p w:rsidR="00A269CA" w:rsidRDefault="00A269CA" w:rsidP="00A269CA">
      <w:pPr>
        <w:pStyle w:val="1"/>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Гражданский процессуальный кодекс Российской Федерации от 14 ноября </w:t>
      </w:r>
      <w:smartTag w:uri="urn:schemas-microsoft-com:office:smarttags" w:element="metricconverter">
        <w:smartTagPr>
          <w:attr w:name="ProductID" w:val="2002 г"/>
        </w:smartTagPr>
        <w:r>
          <w:rPr>
            <w:rFonts w:ascii="Times New Roman" w:hAnsi="Times New Roman"/>
            <w:sz w:val="28"/>
            <w:szCs w:val="28"/>
          </w:rPr>
          <w:t>2002 г</w:t>
        </w:r>
      </w:smartTag>
      <w:r>
        <w:rPr>
          <w:rFonts w:ascii="Times New Roman" w:hAnsi="Times New Roman"/>
          <w:sz w:val="28"/>
          <w:szCs w:val="28"/>
        </w:rPr>
        <w:t>. № 138-ФЗ;</w:t>
      </w:r>
    </w:p>
    <w:p w:rsidR="00A269CA" w:rsidRDefault="00A269CA" w:rsidP="00A269CA">
      <w:pPr>
        <w:pStyle w:val="1"/>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sidRPr="00977111">
        <w:rPr>
          <w:rFonts w:ascii="Times New Roman" w:hAnsi="Times New Roman"/>
          <w:sz w:val="28"/>
          <w:szCs w:val="28"/>
        </w:rPr>
        <w:t xml:space="preserve">Закон Российской Федерации от 12 февраля </w:t>
      </w:r>
      <w:smartTag w:uri="urn:schemas-microsoft-com:office:smarttags" w:element="metricconverter">
        <w:smartTagPr>
          <w:attr w:name="ProductID" w:val="1993 г"/>
        </w:smartTagPr>
        <w:r w:rsidRPr="00977111">
          <w:rPr>
            <w:rFonts w:ascii="Times New Roman" w:hAnsi="Times New Roman"/>
            <w:sz w:val="28"/>
            <w:szCs w:val="28"/>
          </w:rPr>
          <w:t>1993 г</w:t>
        </w:r>
      </w:smartTag>
      <w:r w:rsidRPr="00977111">
        <w:rPr>
          <w:rFonts w:ascii="Times New Roman" w:hAnsi="Times New Roman"/>
          <w:sz w:val="28"/>
          <w:szCs w:val="28"/>
        </w:rPr>
        <w:t xml:space="preserve">. № 4468-1 </w:t>
      </w:r>
    </w:p>
    <w:p w:rsidR="00A269CA" w:rsidRPr="00977111" w:rsidRDefault="00A269CA" w:rsidP="00A269CA">
      <w:pPr>
        <w:pStyle w:val="1"/>
        <w:tabs>
          <w:tab w:val="left" w:pos="567"/>
          <w:tab w:val="left" w:pos="1418"/>
          <w:tab w:val="left" w:pos="1985"/>
        </w:tabs>
        <w:spacing w:after="0" w:line="240" w:lineRule="auto"/>
        <w:ind w:left="0"/>
        <w:jc w:val="both"/>
        <w:rPr>
          <w:rFonts w:ascii="Times New Roman" w:hAnsi="Times New Roman"/>
          <w:sz w:val="28"/>
          <w:szCs w:val="28"/>
        </w:rPr>
      </w:pPr>
      <w:r w:rsidRPr="00977111">
        <w:rPr>
          <w:rFonts w:ascii="Times New Roman" w:hAnsi="Times New Roman"/>
          <w:sz w:val="28"/>
          <w:szCs w:val="28"/>
        </w:rPr>
        <w:t xml:space="preserve">«О пенсионном обеспечении лиц, проходивших военную службу, службу в органах внутренних дел, государственной противопожарной службе, органах по </w:t>
      </w:r>
      <w:proofErr w:type="gramStart"/>
      <w:r w:rsidRPr="00977111">
        <w:rPr>
          <w:rFonts w:ascii="Times New Roman" w:hAnsi="Times New Roman"/>
          <w:sz w:val="28"/>
          <w:szCs w:val="28"/>
        </w:rPr>
        <w:t>контролю за</w:t>
      </w:r>
      <w:proofErr w:type="gramEnd"/>
      <w:r w:rsidRPr="00977111">
        <w:rPr>
          <w:rFonts w:ascii="Times New Roman" w:hAnsi="Times New Roman"/>
          <w:sz w:val="28"/>
          <w:szCs w:val="28"/>
        </w:rPr>
        <w:t xml:space="preserve"> оборотом наркотических средств и психотропных веществ, учреждениях и органах уголовно-исполнительной системы, и их семей»;</w:t>
      </w:r>
    </w:p>
    <w:p w:rsidR="00A269CA" w:rsidRDefault="00A269CA" w:rsidP="00A269CA">
      <w:pPr>
        <w:pStyle w:val="1"/>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Федеральных закон от 15 декабря </w:t>
      </w:r>
      <w:smartTag w:uri="urn:schemas-microsoft-com:office:smarttags" w:element="metricconverter">
        <w:smartTagPr>
          <w:attr w:name="ProductID" w:val="2001 г"/>
        </w:smartTagPr>
        <w:r>
          <w:rPr>
            <w:rFonts w:ascii="Times New Roman" w:hAnsi="Times New Roman"/>
            <w:sz w:val="28"/>
            <w:szCs w:val="28"/>
          </w:rPr>
          <w:t>2001 г</w:t>
        </w:r>
      </w:smartTag>
      <w:r>
        <w:rPr>
          <w:rFonts w:ascii="Times New Roman" w:hAnsi="Times New Roman"/>
          <w:sz w:val="28"/>
          <w:szCs w:val="28"/>
        </w:rPr>
        <w:t xml:space="preserve">. № 166-ФЗ </w:t>
      </w:r>
      <w:r w:rsidRPr="007464AC">
        <w:rPr>
          <w:rFonts w:ascii="Times New Roman" w:hAnsi="Times New Roman"/>
          <w:sz w:val="28"/>
          <w:szCs w:val="28"/>
        </w:rPr>
        <w:br/>
      </w:r>
      <w:r>
        <w:rPr>
          <w:rFonts w:ascii="Times New Roman" w:hAnsi="Times New Roman"/>
          <w:sz w:val="28"/>
          <w:szCs w:val="28"/>
        </w:rPr>
        <w:t>«О государственном пенсионном обеспечении в Российской Федерации»;</w:t>
      </w:r>
    </w:p>
    <w:p w:rsidR="00A269CA" w:rsidRDefault="00A269CA" w:rsidP="00A269CA">
      <w:pPr>
        <w:pStyle w:val="1"/>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7 ноября </w:t>
      </w:r>
      <w:smartTag w:uri="urn:schemas-microsoft-com:office:smarttags" w:element="metricconverter">
        <w:smartTagPr>
          <w:attr w:name="ProductID" w:val="2011 г"/>
        </w:smartTagPr>
        <w:r>
          <w:rPr>
            <w:rFonts w:ascii="Times New Roman" w:hAnsi="Times New Roman"/>
            <w:sz w:val="28"/>
            <w:szCs w:val="28"/>
          </w:rPr>
          <w:t>2011 г</w:t>
        </w:r>
      </w:smartTag>
      <w:r>
        <w:rPr>
          <w:rFonts w:ascii="Times New Roman" w:hAnsi="Times New Roman"/>
          <w:sz w:val="28"/>
          <w:szCs w:val="28"/>
        </w:rPr>
        <w:t>. № 306-ФЗ «О денежном довольствии военнослужащих и предоставления им отдельных выплат»;</w:t>
      </w:r>
    </w:p>
    <w:p w:rsidR="00A269CA" w:rsidRDefault="00A269CA" w:rsidP="00A269CA">
      <w:pPr>
        <w:pStyle w:val="1"/>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31 мая </w:t>
      </w:r>
      <w:smartTag w:uri="urn:schemas-microsoft-com:office:smarttags" w:element="metricconverter">
        <w:smartTagPr>
          <w:attr w:name="ProductID" w:val="2002 г"/>
        </w:smartTagPr>
        <w:r>
          <w:rPr>
            <w:rFonts w:ascii="Times New Roman" w:hAnsi="Times New Roman"/>
            <w:sz w:val="28"/>
            <w:szCs w:val="28"/>
          </w:rPr>
          <w:t>2002 г</w:t>
        </w:r>
      </w:smartTag>
      <w:r>
        <w:rPr>
          <w:rFonts w:ascii="Times New Roman" w:hAnsi="Times New Roman"/>
          <w:sz w:val="28"/>
          <w:szCs w:val="28"/>
        </w:rPr>
        <w:t xml:space="preserve">. № 62-ФЗ «О гражданстве Российской Федерации»; </w:t>
      </w:r>
    </w:p>
    <w:p w:rsidR="00A269CA" w:rsidRDefault="00A269CA" w:rsidP="00A269CA">
      <w:pPr>
        <w:pStyle w:val="1"/>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12 июня </w:t>
      </w:r>
      <w:smartTag w:uri="urn:schemas-microsoft-com:office:smarttags" w:element="metricconverter">
        <w:smartTagPr>
          <w:attr w:name="ProductID" w:val="2002 г"/>
        </w:smartTagPr>
        <w:r>
          <w:rPr>
            <w:rFonts w:ascii="Times New Roman" w:hAnsi="Times New Roman"/>
            <w:sz w:val="28"/>
            <w:szCs w:val="28"/>
          </w:rPr>
          <w:t>2002 г</w:t>
        </w:r>
      </w:smartTag>
      <w:r>
        <w:rPr>
          <w:rFonts w:ascii="Times New Roman" w:hAnsi="Times New Roman"/>
          <w:sz w:val="28"/>
          <w:szCs w:val="28"/>
        </w:rPr>
        <w:t>. № 67-ФЗ «Об основных гарантиях избирательных прав и права на участие в референдуме граждан Российской Федерации»;</w:t>
      </w:r>
    </w:p>
    <w:p w:rsidR="00A269CA" w:rsidRDefault="00A269CA" w:rsidP="00A269CA">
      <w:pPr>
        <w:pStyle w:val="1"/>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sidRPr="002F525B">
        <w:rPr>
          <w:rFonts w:ascii="Times New Roman" w:hAnsi="Times New Roman"/>
          <w:sz w:val="28"/>
          <w:szCs w:val="28"/>
        </w:rPr>
        <w:t xml:space="preserve">Федеральный закон от 27 июля </w:t>
      </w:r>
      <w:smartTag w:uri="urn:schemas-microsoft-com:office:smarttags" w:element="metricconverter">
        <w:smartTagPr>
          <w:attr w:name="ProductID" w:val="2006 г"/>
        </w:smartTagPr>
        <w:r w:rsidRPr="002F525B">
          <w:rPr>
            <w:rFonts w:ascii="Times New Roman" w:hAnsi="Times New Roman"/>
            <w:sz w:val="28"/>
            <w:szCs w:val="28"/>
          </w:rPr>
          <w:t>2006 г</w:t>
        </w:r>
      </w:smartTag>
      <w:r w:rsidRPr="002F525B">
        <w:rPr>
          <w:rFonts w:ascii="Times New Roman" w:hAnsi="Times New Roman"/>
          <w:sz w:val="28"/>
          <w:szCs w:val="28"/>
        </w:rPr>
        <w:t xml:space="preserve">. № 152-ФЗ </w:t>
      </w:r>
      <w:r w:rsidRPr="007464AC">
        <w:rPr>
          <w:rFonts w:ascii="Times New Roman" w:hAnsi="Times New Roman"/>
          <w:sz w:val="28"/>
          <w:szCs w:val="28"/>
        </w:rPr>
        <w:br/>
      </w:r>
      <w:r w:rsidRPr="002F525B">
        <w:rPr>
          <w:rFonts w:ascii="Times New Roman" w:hAnsi="Times New Roman"/>
          <w:sz w:val="28"/>
          <w:szCs w:val="28"/>
        </w:rPr>
        <w:t>«О персональных данных»;</w:t>
      </w:r>
    </w:p>
    <w:p w:rsidR="00A269CA" w:rsidRPr="002F525B" w:rsidRDefault="00A269CA" w:rsidP="00A269CA">
      <w:pPr>
        <w:pStyle w:val="1"/>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25 декабря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xml:space="preserve">. № 273-ФЗ </w:t>
      </w:r>
      <w:r w:rsidRPr="007464AC">
        <w:rPr>
          <w:rFonts w:ascii="Times New Roman" w:hAnsi="Times New Roman"/>
          <w:sz w:val="28"/>
          <w:szCs w:val="28"/>
        </w:rPr>
        <w:br/>
      </w:r>
      <w:r>
        <w:rPr>
          <w:rFonts w:ascii="Times New Roman" w:hAnsi="Times New Roman"/>
          <w:sz w:val="28"/>
          <w:szCs w:val="28"/>
        </w:rPr>
        <w:t>«О противодействии коррупции»;</w:t>
      </w:r>
    </w:p>
    <w:p w:rsidR="00A269CA" w:rsidRDefault="00A269CA" w:rsidP="00A269CA">
      <w:pPr>
        <w:pStyle w:val="1"/>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sidRPr="002F525B">
        <w:rPr>
          <w:rFonts w:ascii="Times New Roman" w:hAnsi="Times New Roman"/>
          <w:sz w:val="28"/>
          <w:szCs w:val="28"/>
        </w:rPr>
        <w:t xml:space="preserve">Федеральный закон от 9 февраля </w:t>
      </w:r>
      <w:smartTag w:uri="urn:schemas-microsoft-com:office:smarttags" w:element="metricconverter">
        <w:smartTagPr>
          <w:attr w:name="ProductID" w:val="2009 г"/>
        </w:smartTagPr>
        <w:r w:rsidRPr="002F525B">
          <w:rPr>
            <w:rFonts w:ascii="Times New Roman" w:hAnsi="Times New Roman"/>
            <w:sz w:val="28"/>
            <w:szCs w:val="28"/>
          </w:rPr>
          <w:t>2009 г</w:t>
        </w:r>
      </w:smartTag>
      <w:r w:rsidRPr="002F525B">
        <w:rPr>
          <w:rFonts w:ascii="Times New Roman" w:hAnsi="Times New Roman"/>
          <w:sz w:val="28"/>
          <w:szCs w:val="28"/>
        </w:rPr>
        <w:t xml:space="preserve">. № 8-ФЗ </w:t>
      </w:r>
      <w:r w:rsidRPr="007464AC">
        <w:rPr>
          <w:rFonts w:ascii="Times New Roman" w:hAnsi="Times New Roman"/>
          <w:sz w:val="28"/>
          <w:szCs w:val="28"/>
        </w:rPr>
        <w:br/>
      </w:r>
      <w:r w:rsidRPr="002F525B">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p>
    <w:p w:rsidR="00A269CA" w:rsidRDefault="00A269CA" w:rsidP="00A269CA">
      <w:pPr>
        <w:pStyle w:val="1"/>
        <w:numPr>
          <w:ilvl w:val="0"/>
          <w:numId w:val="2"/>
        </w:numPr>
        <w:tabs>
          <w:tab w:val="left" w:pos="567"/>
          <w:tab w:val="left" w:pos="1418"/>
          <w:tab w:val="left" w:pos="1985"/>
        </w:tabs>
        <w:spacing w:after="0" w:line="240" w:lineRule="auto"/>
        <w:ind w:left="0" w:firstLine="720"/>
        <w:jc w:val="both"/>
        <w:rPr>
          <w:rFonts w:ascii="Times New Roman" w:hAnsi="Times New Roman"/>
          <w:sz w:val="28"/>
          <w:szCs w:val="28"/>
        </w:rPr>
      </w:pPr>
      <w:r>
        <w:rPr>
          <w:rFonts w:ascii="Times New Roman" w:hAnsi="Times New Roman"/>
          <w:sz w:val="28"/>
          <w:szCs w:val="28"/>
        </w:rPr>
        <w:t>Ф</w:t>
      </w:r>
      <w:r w:rsidRPr="002F525B">
        <w:rPr>
          <w:rFonts w:ascii="Times New Roman" w:hAnsi="Times New Roman"/>
          <w:sz w:val="28"/>
          <w:szCs w:val="28"/>
        </w:rPr>
        <w:t xml:space="preserve">едеральный закон от 17 июля </w:t>
      </w:r>
      <w:smartTag w:uri="urn:schemas-microsoft-com:office:smarttags" w:element="metricconverter">
        <w:smartTagPr>
          <w:attr w:name="ProductID" w:val="2009 г"/>
        </w:smartTagPr>
        <w:r w:rsidRPr="002F525B">
          <w:rPr>
            <w:rFonts w:ascii="Times New Roman" w:hAnsi="Times New Roman"/>
            <w:sz w:val="28"/>
            <w:szCs w:val="28"/>
          </w:rPr>
          <w:t>2009 г</w:t>
        </w:r>
      </w:smartTag>
      <w:r w:rsidRPr="002F525B">
        <w:rPr>
          <w:rFonts w:ascii="Times New Roman" w:hAnsi="Times New Roman"/>
          <w:sz w:val="28"/>
          <w:szCs w:val="28"/>
        </w:rPr>
        <w:t xml:space="preserve">. № 172-ФЗ </w:t>
      </w:r>
      <w:r w:rsidRPr="007464AC">
        <w:rPr>
          <w:rFonts w:ascii="Times New Roman" w:hAnsi="Times New Roman"/>
          <w:sz w:val="28"/>
          <w:szCs w:val="28"/>
        </w:rPr>
        <w:br/>
      </w:r>
      <w:r w:rsidRPr="002F525B">
        <w:rPr>
          <w:rFonts w:ascii="Times New Roman" w:hAnsi="Times New Roman"/>
          <w:sz w:val="28"/>
          <w:szCs w:val="28"/>
        </w:rPr>
        <w:t xml:space="preserve">«Об </w:t>
      </w:r>
      <w:proofErr w:type="spellStart"/>
      <w:r w:rsidRPr="002F525B">
        <w:rPr>
          <w:rFonts w:ascii="Times New Roman" w:hAnsi="Times New Roman"/>
          <w:sz w:val="28"/>
          <w:szCs w:val="28"/>
        </w:rPr>
        <w:t>антикоррупционной</w:t>
      </w:r>
      <w:proofErr w:type="spellEnd"/>
      <w:r w:rsidRPr="002F525B">
        <w:rPr>
          <w:rFonts w:ascii="Times New Roman" w:hAnsi="Times New Roman"/>
          <w:sz w:val="28"/>
          <w:szCs w:val="28"/>
        </w:rPr>
        <w:t xml:space="preserve"> экспертизе нормативных правовых актов и проектов нормативных правовых актов»;</w:t>
      </w:r>
      <w:r w:rsidRPr="003271C2">
        <w:rPr>
          <w:rFonts w:ascii="Times New Roman" w:hAnsi="Times New Roman"/>
          <w:sz w:val="28"/>
          <w:szCs w:val="28"/>
        </w:rPr>
        <w:t xml:space="preserve"> </w:t>
      </w:r>
    </w:p>
    <w:p w:rsidR="00A269CA" w:rsidRDefault="00A269CA" w:rsidP="00A269CA">
      <w:pPr>
        <w:pStyle w:val="1"/>
        <w:numPr>
          <w:ilvl w:val="0"/>
          <w:numId w:val="2"/>
        </w:numPr>
        <w:tabs>
          <w:tab w:val="left" w:pos="567"/>
          <w:tab w:val="left" w:pos="1418"/>
          <w:tab w:val="left" w:pos="1985"/>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10 ноября </w:t>
      </w:r>
      <w:smartTag w:uri="urn:schemas-microsoft-com:office:smarttags" w:element="metricconverter">
        <w:smartTagPr>
          <w:attr w:name="ProductID" w:val="2007 г"/>
        </w:smartTagPr>
        <w:r>
          <w:rPr>
            <w:rFonts w:ascii="Times New Roman" w:hAnsi="Times New Roman"/>
            <w:sz w:val="28"/>
            <w:szCs w:val="28"/>
          </w:rPr>
          <w:t>2007 г</w:t>
        </w:r>
      </w:smartTag>
      <w:r>
        <w:rPr>
          <w:rFonts w:ascii="Times New Roman" w:hAnsi="Times New Roman"/>
          <w:sz w:val="28"/>
          <w:szCs w:val="28"/>
        </w:rPr>
        <w:t>. № 1495 «Об утверждении общевоинских уставов Вооруженных Сил Российской Федерации».</w:t>
      </w:r>
    </w:p>
    <w:p w:rsidR="00A269CA" w:rsidRDefault="00A269CA" w:rsidP="00A269CA">
      <w:pPr>
        <w:pStyle w:val="1"/>
        <w:numPr>
          <w:ilvl w:val="0"/>
          <w:numId w:val="2"/>
        </w:numPr>
        <w:tabs>
          <w:tab w:val="left" w:pos="567"/>
          <w:tab w:val="left" w:pos="1418"/>
          <w:tab w:val="left" w:pos="1985"/>
        </w:tabs>
        <w:spacing w:after="0" w:line="240" w:lineRule="auto"/>
        <w:ind w:left="0" w:firstLine="720"/>
        <w:jc w:val="both"/>
        <w:rPr>
          <w:rFonts w:ascii="Times New Roman" w:hAnsi="Times New Roman"/>
          <w:sz w:val="28"/>
          <w:szCs w:val="28"/>
        </w:rPr>
      </w:pPr>
      <w:r w:rsidRPr="00B632F8">
        <w:rPr>
          <w:rFonts w:ascii="Times New Roman" w:hAnsi="Times New Roman"/>
          <w:sz w:val="28"/>
          <w:szCs w:val="28"/>
        </w:rPr>
        <w:t xml:space="preserve">постановление Правительства Российской Федерации от 1 июня </w:t>
      </w:r>
      <w:smartTag w:uri="urn:schemas-microsoft-com:office:smarttags" w:element="metricconverter">
        <w:smartTagPr>
          <w:attr w:name="ProductID" w:val="2004 г"/>
        </w:smartTagPr>
        <w:r w:rsidRPr="00B632F8">
          <w:rPr>
            <w:rFonts w:ascii="Times New Roman" w:hAnsi="Times New Roman"/>
            <w:sz w:val="28"/>
            <w:szCs w:val="28"/>
          </w:rPr>
          <w:t>2004 г</w:t>
        </w:r>
      </w:smartTag>
      <w:r w:rsidRPr="00B632F8">
        <w:rPr>
          <w:rFonts w:ascii="Times New Roman" w:hAnsi="Times New Roman"/>
          <w:sz w:val="28"/>
          <w:szCs w:val="28"/>
        </w:rPr>
        <w:t xml:space="preserve">. № 260 «О Регламенте Правительства Российской Федерации </w:t>
      </w:r>
      <w:r w:rsidRPr="007464AC">
        <w:rPr>
          <w:rFonts w:ascii="Times New Roman" w:hAnsi="Times New Roman"/>
          <w:sz w:val="28"/>
          <w:szCs w:val="28"/>
        </w:rPr>
        <w:br/>
      </w:r>
      <w:r w:rsidRPr="00B632F8">
        <w:rPr>
          <w:rFonts w:ascii="Times New Roman" w:hAnsi="Times New Roman"/>
          <w:sz w:val="28"/>
          <w:szCs w:val="28"/>
        </w:rPr>
        <w:t>и Положении об Аппарате Правительства Российской Федерации»;</w:t>
      </w:r>
    </w:p>
    <w:p w:rsidR="00A269CA" w:rsidRDefault="00A269CA" w:rsidP="00A269CA">
      <w:pPr>
        <w:pStyle w:val="1"/>
        <w:numPr>
          <w:ilvl w:val="0"/>
          <w:numId w:val="2"/>
        </w:numPr>
        <w:tabs>
          <w:tab w:val="left" w:pos="567"/>
          <w:tab w:val="left" w:pos="1418"/>
        </w:tabs>
        <w:spacing w:after="0" w:line="240" w:lineRule="auto"/>
        <w:ind w:left="0" w:firstLine="720"/>
        <w:jc w:val="both"/>
        <w:rPr>
          <w:rFonts w:ascii="Times New Roman" w:hAnsi="Times New Roman"/>
          <w:sz w:val="28"/>
          <w:szCs w:val="28"/>
        </w:rPr>
      </w:pPr>
      <w:r w:rsidRPr="00B632F8">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t xml:space="preserve">                 </w:t>
      </w:r>
      <w:r w:rsidRPr="00B632F8">
        <w:rPr>
          <w:rFonts w:ascii="Times New Roman" w:hAnsi="Times New Roman"/>
          <w:sz w:val="28"/>
          <w:szCs w:val="28"/>
        </w:rPr>
        <w:t xml:space="preserve">от 25 августа </w:t>
      </w:r>
      <w:smartTag w:uri="urn:schemas-microsoft-com:office:smarttags" w:element="metricconverter">
        <w:smartTagPr>
          <w:attr w:name="ProductID" w:val="2012 г"/>
        </w:smartTagPr>
        <w:r w:rsidRPr="00B632F8">
          <w:rPr>
            <w:rFonts w:ascii="Times New Roman" w:hAnsi="Times New Roman"/>
            <w:sz w:val="28"/>
            <w:szCs w:val="28"/>
          </w:rPr>
          <w:t>2012 г</w:t>
        </w:r>
      </w:smartTag>
      <w:r w:rsidRPr="00B632F8">
        <w:rPr>
          <w:rFonts w:ascii="Times New Roman" w:hAnsi="Times New Roman"/>
          <w:sz w:val="28"/>
          <w:szCs w:val="28"/>
        </w:rPr>
        <w:t xml:space="preserve">. № 851 «О порядке раскрытия федеральными органами </w:t>
      </w:r>
      <w:r>
        <w:rPr>
          <w:rFonts w:ascii="Times New Roman" w:hAnsi="Times New Roman"/>
          <w:sz w:val="28"/>
          <w:szCs w:val="28"/>
        </w:rPr>
        <w:t>и</w:t>
      </w:r>
      <w:r w:rsidRPr="00B632F8">
        <w:rPr>
          <w:rFonts w:ascii="Times New Roman" w:hAnsi="Times New Roman"/>
          <w:sz w:val="28"/>
          <w:szCs w:val="28"/>
        </w:rPr>
        <w:t>сполнительной власти информации о подготовке проектов нормативных правовых актов и результат</w:t>
      </w:r>
      <w:r>
        <w:rPr>
          <w:rFonts w:ascii="Times New Roman" w:hAnsi="Times New Roman"/>
          <w:sz w:val="28"/>
          <w:szCs w:val="28"/>
        </w:rPr>
        <w:t>ах их общественного обсуждения».</w:t>
      </w:r>
    </w:p>
    <w:p w:rsidR="00A269CA" w:rsidRDefault="00A269CA" w:rsidP="00A269CA">
      <w:pPr>
        <w:pStyle w:val="1"/>
        <w:tabs>
          <w:tab w:val="left" w:pos="567"/>
          <w:tab w:val="left" w:pos="1418"/>
        </w:tabs>
        <w:spacing w:after="0" w:line="240" w:lineRule="auto"/>
        <w:ind w:left="709"/>
        <w:jc w:val="both"/>
        <w:sectPr w:rsidR="00A269CA" w:rsidSect="00AB7929">
          <w:pgSz w:w="11906" w:h="16838"/>
          <w:pgMar w:top="1134" w:right="850" w:bottom="851" w:left="1701" w:header="708" w:footer="708" w:gutter="0"/>
          <w:cols w:space="708"/>
          <w:docGrid w:linePitch="360"/>
        </w:sectPr>
      </w:pPr>
    </w:p>
    <w:p w:rsidR="00A269CA" w:rsidRPr="00EE09D3" w:rsidRDefault="00A269CA" w:rsidP="00A269CA">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lastRenderedPageBreak/>
        <w:t xml:space="preserve">Направление профессиональной служебной  деятельности: </w:t>
      </w:r>
    </w:p>
    <w:p w:rsidR="00A269CA" w:rsidRPr="00A408DD" w:rsidRDefault="00A269CA" w:rsidP="00A269CA">
      <w:pPr>
        <w:tabs>
          <w:tab w:val="left" w:pos="4953"/>
        </w:tabs>
        <w:spacing w:after="0" w:line="240" w:lineRule="auto"/>
        <w:jc w:val="center"/>
        <w:rPr>
          <w:rFonts w:ascii="Times New Roman" w:hAnsi="Times New Roman"/>
          <w:sz w:val="28"/>
          <w:szCs w:val="28"/>
        </w:rPr>
      </w:pPr>
      <w:r>
        <w:rPr>
          <w:rFonts w:ascii="Times New Roman" w:hAnsi="Times New Roman"/>
          <w:sz w:val="28"/>
          <w:szCs w:val="28"/>
        </w:rPr>
        <w:t>Обеспечение деятельности Министерства обороны Российской Федерации</w:t>
      </w:r>
    </w:p>
    <w:p w:rsidR="00A269CA" w:rsidRPr="00EE09D3" w:rsidRDefault="00A269CA" w:rsidP="00A269CA">
      <w:pPr>
        <w:tabs>
          <w:tab w:val="left" w:pos="4953"/>
        </w:tabs>
        <w:spacing w:after="0" w:line="240" w:lineRule="auto"/>
        <w:jc w:val="center"/>
        <w:rPr>
          <w:rFonts w:ascii="Times New Roman" w:hAnsi="Times New Roman"/>
          <w:sz w:val="28"/>
          <w:szCs w:val="28"/>
        </w:rPr>
      </w:pPr>
    </w:p>
    <w:p w:rsidR="00A269CA" w:rsidRPr="00EE09D3" w:rsidRDefault="00A269CA" w:rsidP="00A269CA">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Специализация по направлению профессиональной служебной деятельности: </w:t>
      </w:r>
    </w:p>
    <w:p w:rsidR="00A269CA" w:rsidRDefault="00A269CA" w:rsidP="00A269CA">
      <w:pPr>
        <w:tabs>
          <w:tab w:val="left" w:pos="4953"/>
        </w:tabs>
        <w:spacing w:after="0" w:line="240" w:lineRule="auto"/>
        <w:jc w:val="center"/>
        <w:rPr>
          <w:rFonts w:ascii="Times New Roman" w:hAnsi="Times New Roman"/>
          <w:sz w:val="28"/>
          <w:szCs w:val="28"/>
        </w:rPr>
      </w:pPr>
      <w:bookmarkStart w:id="4" w:name="Заказы"/>
      <w:bookmarkEnd w:id="4"/>
      <w:r>
        <w:rPr>
          <w:rFonts w:ascii="Times New Roman" w:hAnsi="Times New Roman"/>
          <w:sz w:val="28"/>
          <w:szCs w:val="28"/>
        </w:rPr>
        <w:t xml:space="preserve">Размещение заказов и заключение государственных контрактов на поставки товаров, оказания услуг, выполнение работ </w:t>
      </w:r>
    </w:p>
    <w:p w:rsidR="00A269CA" w:rsidRPr="00EE09D3" w:rsidRDefault="00A269CA" w:rsidP="00A269CA">
      <w:pPr>
        <w:tabs>
          <w:tab w:val="left" w:pos="4953"/>
        </w:tabs>
        <w:spacing w:after="0" w:line="240" w:lineRule="auto"/>
        <w:jc w:val="center"/>
        <w:rPr>
          <w:rFonts w:ascii="Times New Roman" w:hAnsi="Times New Roman"/>
          <w:sz w:val="28"/>
          <w:szCs w:val="28"/>
        </w:rPr>
      </w:pPr>
      <w:r>
        <w:rPr>
          <w:rFonts w:ascii="Times New Roman" w:hAnsi="Times New Roman"/>
          <w:sz w:val="28"/>
          <w:szCs w:val="28"/>
        </w:rPr>
        <w:t xml:space="preserve">для нужд </w:t>
      </w:r>
      <w:r w:rsidRPr="00A269CA">
        <w:rPr>
          <w:rFonts w:ascii="Times New Roman" w:hAnsi="Times New Roman"/>
          <w:sz w:val="28"/>
          <w:szCs w:val="28"/>
        </w:rPr>
        <w:t>государственных органов, осуществляющих управление в области обороны</w:t>
      </w:r>
    </w:p>
    <w:p w:rsidR="00A269CA" w:rsidRPr="00EE09D3" w:rsidRDefault="00A269CA" w:rsidP="00A269CA">
      <w:pPr>
        <w:tabs>
          <w:tab w:val="left" w:pos="4953"/>
        </w:tabs>
        <w:spacing w:after="0" w:line="240" w:lineRule="auto"/>
        <w:jc w:val="both"/>
        <w:rPr>
          <w:rFonts w:ascii="Times New Roman" w:hAnsi="Times New Roman"/>
          <w:sz w:val="28"/>
          <w:szCs w:val="2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A269CA" w:rsidRPr="00297977" w:rsidTr="00E33658">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sz w:val="28"/>
                <w:szCs w:val="28"/>
              </w:rPr>
            </w:pPr>
            <w:r w:rsidRPr="00297977">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A269CA" w:rsidRPr="00297977" w:rsidTr="00E33658">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smartTag w:uri="urn:schemas-microsoft-com:office:smarttags" w:element="place">
              <w:r w:rsidRPr="00297977">
                <w:rPr>
                  <w:rFonts w:ascii="Times New Roman" w:hAnsi="Times New Roman"/>
                  <w:b/>
                  <w:bCs/>
                  <w:sz w:val="28"/>
                  <w:szCs w:val="28"/>
                  <w:lang w:val="en-US"/>
                </w:rPr>
                <w:t>I</w:t>
              </w:r>
              <w:r w:rsidRPr="00297977">
                <w:rPr>
                  <w:rFonts w:ascii="Times New Roman" w:hAnsi="Times New Roman"/>
                  <w:b/>
                  <w:bCs/>
                  <w:sz w:val="28"/>
                  <w:szCs w:val="28"/>
                </w:rPr>
                <w:t>.</w:t>
              </w:r>
            </w:smartTag>
            <w:r w:rsidRPr="00297977">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both"/>
              <w:rPr>
                <w:rFonts w:ascii="Times New Roman" w:hAnsi="Times New Roman"/>
                <w:bCs/>
                <w:sz w:val="28"/>
                <w:szCs w:val="28"/>
              </w:rPr>
            </w:pPr>
            <w:r w:rsidRPr="00297977">
              <w:rPr>
                <w:rFonts w:ascii="Times New Roman" w:hAnsi="Times New Roman"/>
                <w:b/>
                <w:bCs/>
                <w:sz w:val="28"/>
                <w:szCs w:val="28"/>
              </w:rPr>
              <w:t>К магистрам:</w:t>
            </w:r>
            <w:r w:rsidRPr="00297977">
              <w:rPr>
                <w:rFonts w:ascii="Times New Roman" w:hAnsi="Times New Roman"/>
                <w:bCs/>
                <w:sz w:val="28"/>
                <w:szCs w:val="28"/>
              </w:rPr>
              <w:t xml:space="preserve"> </w:t>
            </w:r>
          </w:p>
          <w:p w:rsidR="00A269CA" w:rsidRPr="00297977"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bCs/>
                <w:sz w:val="28"/>
                <w:szCs w:val="28"/>
              </w:rPr>
              <w:t xml:space="preserve">направления подготовки </w:t>
            </w:r>
            <w:r w:rsidRPr="00297977">
              <w:rPr>
                <w:rFonts w:ascii="Times New Roman" w:hAnsi="Times New Roman"/>
                <w:sz w:val="28"/>
                <w:szCs w:val="28"/>
              </w:rPr>
              <w:t>«Государственное и муниципальное управление», «Менеджмент», «Юриспруденция»</w:t>
            </w:r>
            <w:r w:rsidRPr="00297977">
              <w:rPr>
                <w:rStyle w:val="a5"/>
                <w:rFonts w:ascii="Times New Roman" w:eastAsia="Calibri" w:hAnsi="Times New Roman"/>
                <w:sz w:val="28"/>
                <w:szCs w:val="28"/>
              </w:rPr>
              <w:t xml:space="preserve"> </w:t>
            </w:r>
            <w:r w:rsidRPr="00297977">
              <w:rPr>
                <w:rStyle w:val="a5"/>
                <w:rFonts w:ascii="Times New Roman" w:eastAsia="Calibri" w:hAnsi="Times New Roman"/>
                <w:sz w:val="28"/>
                <w:szCs w:val="28"/>
              </w:rPr>
              <w:footnoteReference w:id="39"/>
            </w:r>
            <w:r w:rsidRPr="00297977">
              <w:rPr>
                <w:rFonts w:ascii="Times New Roman" w:hAnsi="Times New Roman"/>
                <w:sz w:val="28"/>
                <w:szCs w:val="28"/>
              </w:rPr>
              <w:t>.</w:t>
            </w:r>
          </w:p>
          <w:p w:rsidR="00A269CA" w:rsidRPr="00297977" w:rsidRDefault="00A269CA" w:rsidP="00E33658">
            <w:pPr>
              <w:tabs>
                <w:tab w:val="left" w:pos="9033"/>
              </w:tabs>
              <w:spacing w:after="0" w:line="240" w:lineRule="auto"/>
              <w:jc w:val="both"/>
              <w:rPr>
                <w:rFonts w:ascii="Times New Roman" w:hAnsi="Times New Roman"/>
                <w:b/>
                <w:sz w:val="28"/>
                <w:szCs w:val="28"/>
              </w:rPr>
            </w:pPr>
          </w:p>
          <w:p w:rsidR="00A269CA" w:rsidRPr="00297977" w:rsidRDefault="00A269CA" w:rsidP="00E33658">
            <w:pPr>
              <w:tabs>
                <w:tab w:val="left" w:pos="9033"/>
              </w:tabs>
              <w:spacing w:after="0" w:line="240" w:lineRule="auto"/>
              <w:jc w:val="both"/>
              <w:rPr>
                <w:rFonts w:ascii="Times New Roman" w:hAnsi="Times New Roman"/>
                <w:b/>
                <w:sz w:val="28"/>
                <w:szCs w:val="28"/>
              </w:rPr>
            </w:pPr>
            <w:r w:rsidRPr="00297977">
              <w:rPr>
                <w:rFonts w:ascii="Times New Roman" w:hAnsi="Times New Roman"/>
                <w:b/>
                <w:sz w:val="28"/>
                <w:szCs w:val="28"/>
              </w:rPr>
              <w:t xml:space="preserve">К специалистам: </w:t>
            </w:r>
          </w:p>
          <w:p w:rsidR="00A269CA" w:rsidRPr="00297977"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sz w:val="28"/>
                <w:szCs w:val="28"/>
              </w:rPr>
              <w:t>специальности «Государственное и муниципальное управление», «Менеджмент</w:t>
            </w:r>
            <w:r>
              <w:rPr>
                <w:rFonts w:ascii="Times New Roman" w:hAnsi="Times New Roman"/>
                <w:sz w:val="28"/>
                <w:szCs w:val="28"/>
              </w:rPr>
              <w:t xml:space="preserve"> организации</w:t>
            </w:r>
            <w:r w:rsidRPr="00297977">
              <w:rPr>
                <w:rFonts w:ascii="Times New Roman" w:hAnsi="Times New Roman"/>
                <w:sz w:val="28"/>
                <w:szCs w:val="28"/>
              </w:rPr>
              <w:t>», «Юриспруденция»</w:t>
            </w:r>
            <w:r w:rsidRPr="00297977">
              <w:rPr>
                <w:rStyle w:val="a5"/>
                <w:rFonts w:ascii="Times New Roman" w:eastAsia="Calibri" w:hAnsi="Times New Roman"/>
                <w:sz w:val="28"/>
                <w:szCs w:val="28"/>
              </w:rPr>
              <w:footnoteReference w:id="40"/>
            </w:r>
            <w:r w:rsidRPr="00297977">
              <w:rPr>
                <w:rFonts w:ascii="Times New Roman" w:hAnsi="Times New Roman"/>
                <w:sz w:val="28"/>
                <w:szCs w:val="28"/>
              </w:rPr>
              <w:t>.</w:t>
            </w: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 xml:space="preserve">Иное направление подготовки (специальность), </w:t>
            </w:r>
            <w:r w:rsidRPr="00A408DD">
              <w:rPr>
                <w:rFonts w:ascii="Times New Roman" w:hAnsi="Times New Roman"/>
                <w:b w:val="0"/>
                <w:color w:val="auto"/>
                <w:sz w:val="28"/>
                <w:szCs w:val="28"/>
              </w:rPr>
              <w:t>при условии наличия диплома об окончании военной образовательной организации</w:t>
            </w:r>
            <w:r w:rsidRPr="00297977">
              <w:rPr>
                <w:rFonts w:ascii="Times New Roman" w:hAnsi="Times New Roman"/>
                <w:b w:val="0"/>
                <w:bCs w:val="0"/>
                <w:color w:val="auto"/>
                <w:sz w:val="28"/>
                <w:szCs w:val="28"/>
                <w:lang w:eastAsia="ru-RU"/>
              </w:rPr>
              <w:t xml:space="preserve">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269CA" w:rsidRPr="00297977" w:rsidTr="00E33658">
        <w:tc>
          <w:tcPr>
            <w:tcW w:w="2802" w:type="dxa"/>
            <w:vMerge w:val="restart"/>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w:t>
            </w:r>
            <w:r w:rsidRPr="00297977">
              <w:rPr>
                <w:rFonts w:ascii="Times New Roman" w:hAnsi="Times New Roman"/>
                <w:b/>
                <w:bCs/>
                <w:sz w:val="28"/>
                <w:szCs w:val="28"/>
              </w:rPr>
              <w:t xml:space="preserve">. Требования к </w:t>
            </w:r>
            <w:r w:rsidRPr="00297977">
              <w:rPr>
                <w:rFonts w:ascii="Times New Roman" w:hAnsi="Times New Roman"/>
                <w:b/>
                <w:bCs/>
                <w:sz w:val="28"/>
                <w:szCs w:val="28"/>
              </w:rPr>
              <w:lastRenderedPageBreak/>
              <w:t>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rPr>
              <w:lastRenderedPageBreak/>
              <w:t xml:space="preserve">1. Профессиональные </w:t>
            </w:r>
            <w:r w:rsidRPr="00297977">
              <w:rPr>
                <w:rFonts w:ascii="Times New Roman" w:hAnsi="Times New Roman"/>
                <w:b/>
                <w:bCs/>
                <w:sz w:val="28"/>
                <w:szCs w:val="28"/>
              </w:rPr>
              <w:lastRenderedPageBreak/>
              <w:t>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4953"/>
              </w:tabs>
              <w:spacing w:after="0" w:line="240" w:lineRule="auto"/>
              <w:jc w:val="both"/>
              <w:rPr>
                <w:rFonts w:ascii="Times New Roman" w:hAnsi="Times New Roman"/>
                <w:bCs/>
                <w:sz w:val="28"/>
                <w:szCs w:val="28"/>
              </w:rPr>
            </w:pPr>
            <w:r w:rsidRPr="00297977">
              <w:rPr>
                <w:rFonts w:ascii="Times New Roman" w:hAnsi="Times New Roman"/>
                <w:sz w:val="28"/>
                <w:szCs w:val="28"/>
              </w:rPr>
              <w:lastRenderedPageBreak/>
              <w:t xml:space="preserve">Знание нормативных правовых актов, включенных в Перечень </w:t>
            </w:r>
            <w:r w:rsidRPr="00297977">
              <w:rPr>
                <w:rFonts w:ascii="Times New Roman" w:hAnsi="Times New Roman"/>
                <w:sz w:val="28"/>
                <w:szCs w:val="28"/>
              </w:rPr>
              <w:lastRenderedPageBreak/>
              <w:t xml:space="preserve">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«Обеспечение деятельности Минобороны России</w:t>
            </w:r>
            <w:r w:rsidRPr="00897E40">
              <w:rPr>
                <w:rFonts w:ascii="Times New Roman" w:hAnsi="Times New Roman"/>
                <w:bCs/>
                <w:sz w:val="28"/>
                <w:szCs w:val="28"/>
              </w:rPr>
              <w:t>»</w:t>
            </w:r>
            <w:r>
              <w:rPr>
                <w:rFonts w:ascii="Times New Roman" w:hAnsi="Times New Roman"/>
                <w:bCs/>
                <w:sz w:val="28"/>
                <w:szCs w:val="28"/>
              </w:rPr>
              <w:t>:</w:t>
            </w:r>
          </w:p>
          <w:p w:rsidR="00A269CA" w:rsidRPr="00297977" w:rsidRDefault="00A269CA" w:rsidP="00E33658">
            <w:pPr>
              <w:tabs>
                <w:tab w:val="left" w:pos="4953"/>
              </w:tabs>
              <w:spacing w:after="0" w:line="240" w:lineRule="auto"/>
              <w:jc w:val="both"/>
              <w:rPr>
                <w:rFonts w:ascii="Times New Roman" w:hAnsi="Times New Roman"/>
                <w:sz w:val="28"/>
                <w:szCs w:val="28"/>
              </w:rPr>
            </w:pPr>
          </w:p>
          <w:p w:rsidR="00A269CA" w:rsidRPr="000825CA" w:rsidRDefault="00A269CA" w:rsidP="00E33658">
            <w:pPr>
              <w:tabs>
                <w:tab w:val="left" w:pos="4953"/>
              </w:tabs>
              <w:spacing w:after="16" w:line="240" w:lineRule="auto"/>
              <w:jc w:val="both"/>
              <w:rPr>
                <w:rFonts w:ascii="Times New Roman" w:hAnsi="Times New Roman"/>
                <w:sz w:val="28"/>
                <w:szCs w:val="28"/>
              </w:rPr>
            </w:pPr>
            <w:r w:rsidRPr="000825CA">
              <w:rPr>
                <w:rFonts w:ascii="Times New Roman" w:hAnsi="Times New Roman"/>
                <w:sz w:val="28"/>
                <w:szCs w:val="28"/>
              </w:rPr>
              <w:t>0.</w:t>
            </w:r>
            <w:r>
              <w:rPr>
                <w:rFonts w:ascii="Times New Roman" w:hAnsi="Times New Roman"/>
                <w:sz w:val="28"/>
                <w:szCs w:val="28"/>
              </w:rPr>
              <w:t>1</w:t>
            </w:r>
            <w:r w:rsidRPr="000825CA">
              <w:rPr>
                <w:rFonts w:ascii="Times New Roman" w:hAnsi="Times New Roman"/>
                <w:sz w:val="28"/>
                <w:szCs w:val="28"/>
              </w:rPr>
              <w:t>., 0.</w:t>
            </w:r>
            <w:r>
              <w:rPr>
                <w:rFonts w:ascii="Times New Roman" w:hAnsi="Times New Roman"/>
                <w:sz w:val="28"/>
                <w:szCs w:val="28"/>
              </w:rPr>
              <w:t>5</w:t>
            </w:r>
            <w:r w:rsidRPr="000825CA">
              <w:rPr>
                <w:rFonts w:ascii="Times New Roman" w:hAnsi="Times New Roman"/>
                <w:sz w:val="28"/>
                <w:szCs w:val="28"/>
              </w:rPr>
              <w:t>., 0.</w:t>
            </w:r>
            <w:r>
              <w:rPr>
                <w:rFonts w:ascii="Times New Roman" w:hAnsi="Times New Roman"/>
                <w:sz w:val="28"/>
                <w:szCs w:val="28"/>
              </w:rPr>
              <w:t>9</w:t>
            </w:r>
            <w:r w:rsidRPr="000825CA">
              <w:rPr>
                <w:rFonts w:ascii="Times New Roman" w:hAnsi="Times New Roman"/>
                <w:sz w:val="28"/>
                <w:szCs w:val="28"/>
              </w:rPr>
              <w:t>., 0.</w:t>
            </w:r>
            <w:r>
              <w:rPr>
                <w:rFonts w:ascii="Times New Roman" w:hAnsi="Times New Roman"/>
                <w:sz w:val="28"/>
                <w:szCs w:val="28"/>
              </w:rPr>
              <w:t>10</w:t>
            </w:r>
            <w:r w:rsidRPr="000825CA">
              <w:rPr>
                <w:rFonts w:ascii="Times New Roman" w:hAnsi="Times New Roman"/>
                <w:sz w:val="28"/>
                <w:szCs w:val="28"/>
              </w:rPr>
              <w:t>., 0.</w:t>
            </w:r>
            <w:r>
              <w:rPr>
                <w:rFonts w:ascii="Times New Roman" w:hAnsi="Times New Roman"/>
                <w:sz w:val="28"/>
                <w:szCs w:val="28"/>
              </w:rPr>
              <w:t>11</w:t>
            </w:r>
            <w:r w:rsidRPr="000825CA">
              <w:rPr>
                <w:rFonts w:ascii="Times New Roman" w:hAnsi="Times New Roman"/>
                <w:sz w:val="28"/>
                <w:szCs w:val="28"/>
              </w:rPr>
              <w:t>., 0.</w:t>
            </w:r>
            <w:r>
              <w:rPr>
                <w:rFonts w:ascii="Times New Roman" w:hAnsi="Times New Roman"/>
                <w:sz w:val="28"/>
                <w:szCs w:val="28"/>
              </w:rPr>
              <w:t>12</w:t>
            </w:r>
            <w:r w:rsidRPr="000825CA">
              <w:rPr>
                <w:rFonts w:ascii="Times New Roman" w:hAnsi="Times New Roman"/>
                <w:sz w:val="28"/>
                <w:szCs w:val="28"/>
              </w:rPr>
              <w:t>., 0.</w:t>
            </w:r>
            <w:r>
              <w:rPr>
                <w:rFonts w:ascii="Times New Roman" w:hAnsi="Times New Roman"/>
                <w:sz w:val="28"/>
                <w:szCs w:val="28"/>
              </w:rPr>
              <w:t>15</w:t>
            </w:r>
            <w:r w:rsidRPr="000825CA">
              <w:rPr>
                <w:rFonts w:ascii="Times New Roman" w:hAnsi="Times New Roman"/>
                <w:sz w:val="28"/>
                <w:szCs w:val="28"/>
              </w:rPr>
              <w:t>., 0.</w:t>
            </w:r>
            <w:r>
              <w:rPr>
                <w:rFonts w:ascii="Times New Roman" w:hAnsi="Times New Roman"/>
                <w:sz w:val="28"/>
                <w:szCs w:val="28"/>
              </w:rPr>
              <w:t>16</w:t>
            </w:r>
            <w:r w:rsidRPr="000825CA">
              <w:rPr>
                <w:rFonts w:ascii="Times New Roman" w:hAnsi="Times New Roman"/>
                <w:sz w:val="28"/>
                <w:szCs w:val="28"/>
              </w:rPr>
              <w:t>., 0.</w:t>
            </w:r>
            <w:r>
              <w:rPr>
                <w:rFonts w:ascii="Times New Roman" w:hAnsi="Times New Roman"/>
                <w:sz w:val="28"/>
                <w:szCs w:val="28"/>
              </w:rPr>
              <w:t>17</w:t>
            </w:r>
            <w:r w:rsidRPr="000825CA">
              <w:rPr>
                <w:rFonts w:ascii="Times New Roman" w:hAnsi="Times New Roman"/>
                <w:sz w:val="28"/>
                <w:szCs w:val="28"/>
              </w:rPr>
              <w:t>., 0.</w:t>
            </w:r>
            <w:r>
              <w:rPr>
                <w:rFonts w:ascii="Times New Roman" w:hAnsi="Times New Roman"/>
                <w:sz w:val="28"/>
                <w:szCs w:val="28"/>
              </w:rPr>
              <w:t>20</w:t>
            </w:r>
            <w:r w:rsidRPr="000825CA">
              <w:rPr>
                <w:rFonts w:ascii="Times New Roman" w:hAnsi="Times New Roman"/>
                <w:sz w:val="28"/>
                <w:szCs w:val="28"/>
              </w:rPr>
              <w:t>., 0.</w:t>
            </w:r>
            <w:r>
              <w:rPr>
                <w:rFonts w:ascii="Times New Roman" w:hAnsi="Times New Roman"/>
                <w:sz w:val="28"/>
                <w:szCs w:val="28"/>
              </w:rPr>
              <w:t>2</w:t>
            </w:r>
            <w:r w:rsidRPr="000825CA">
              <w:rPr>
                <w:rFonts w:ascii="Times New Roman" w:hAnsi="Times New Roman"/>
                <w:sz w:val="28"/>
                <w:szCs w:val="28"/>
              </w:rPr>
              <w:t>1., 0.</w:t>
            </w:r>
            <w:r>
              <w:rPr>
                <w:rFonts w:ascii="Times New Roman" w:hAnsi="Times New Roman"/>
                <w:sz w:val="28"/>
                <w:szCs w:val="28"/>
              </w:rPr>
              <w:t>22</w:t>
            </w:r>
            <w:r w:rsidRPr="000825CA">
              <w:rPr>
                <w:rFonts w:ascii="Times New Roman" w:hAnsi="Times New Roman"/>
                <w:sz w:val="28"/>
                <w:szCs w:val="28"/>
              </w:rPr>
              <w:t>., 0.</w:t>
            </w:r>
            <w:r>
              <w:rPr>
                <w:rFonts w:ascii="Times New Roman" w:hAnsi="Times New Roman"/>
                <w:sz w:val="28"/>
                <w:szCs w:val="28"/>
              </w:rPr>
              <w:t>23</w:t>
            </w:r>
            <w:r w:rsidRPr="000825CA">
              <w:rPr>
                <w:rFonts w:ascii="Times New Roman" w:hAnsi="Times New Roman"/>
                <w:sz w:val="28"/>
                <w:szCs w:val="28"/>
              </w:rPr>
              <w:t>., 0.</w:t>
            </w:r>
            <w:r>
              <w:rPr>
                <w:rFonts w:ascii="Times New Roman" w:hAnsi="Times New Roman"/>
                <w:sz w:val="28"/>
                <w:szCs w:val="28"/>
              </w:rPr>
              <w:t>24</w:t>
            </w:r>
            <w:r w:rsidRPr="000825CA">
              <w:rPr>
                <w:rFonts w:ascii="Times New Roman" w:hAnsi="Times New Roman"/>
                <w:sz w:val="28"/>
                <w:szCs w:val="28"/>
              </w:rPr>
              <w:t xml:space="preserve">., </w:t>
            </w:r>
            <w:r>
              <w:rPr>
                <w:rFonts w:ascii="Times New Roman" w:hAnsi="Times New Roman"/>
                <w:sz w:val="28"/>
                <w:szCs w:val="28"/>
              </w:rPr>
              <w:t xml:space="preserve">1.1. </w:t>
            </w:r>
          </w:p>
          <w:p w:rsidR="00A269CA" w:rsidRPr="00297977" w:rsidRDefault="00A269CA" w:rsidP="00E33658">
            <w:pPr>
              <w:tabs>
                <w:tab w:val="left" w:pos="4953"/>
              </w:tabs>
              <w:spacing w:after="16" w:line="240" w:lineRule="auto"/>
              <w:jc w:val="both"/>
              <w:rPr>
                <w:rFonts w:ascii="Times New Roman" w:hAnsi="Times New Roman"/>
                <w:sz w:val="28"/>
                <w:szCs w:val="28"/>
              </w:rPr>
            </w:pPr>
          </w:p>
          <w:p w:rsidR="00A269CA" w:rsidRPr="00297977" w:rsidRDefault="00A269CA" w:rsidP="00E33658">
            <w:pPr>
              <w:tabs>
                <w:tab w:val="left" w:pos="4953"/>
              </w:tabs>
              <w:spacing w:after="16" w:line="240" w:lineRule="auto"/>
              <w:jc w:val="both"/>
              <w:rPr>
                <w:rFonts w:ascii="Times New Roman" w:hAnsi="Times New Roman"/>
                <w:sz w:val="28"/>
                <w:szCs w:val="28"/>
              </w:rPr>
            </w:pPr>
            <w:r w:rsidRPr="0029797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269CA" w:rsidRPr="00297977" w:rsidTr="00E33658">
        <w:trPr>
          <w:trHeight w:val="1743"/>
        </w:trPr>
        <w:tc>
          <w:tcPr>
            <w:tcW w:w="2802" w:type="dxa"/>
            <w:vMerge/>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bCs/>
                <w:sz w:val="28"/>
                <w:szCs w:val="28"/>
              </w:rPr>
            </w:pPr>
            <w:r w:rsidRPr="00297977">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spacing w:after="0" w:line="240" w:lineRule="auto"/>
              <w:jc w:val="both"/>
              <w:rPr>
                <w:rFonts w:ascii="Times New Roman" w:hAnsi="Times New Roman"/>
                <w:sz w:val="28"/>
                <w:szCs w:val="28"/>
                <w:highlight w:val="yellow"/>
              </w:rPr>
            </w:pPr>
            <w:r w:rsidRPr="00297977">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Размещение заказов и заключение государственных контрактов на поставки товаров, оказания услуг, выполнение работ для нужд Минобороны России</w:t>
            </w:r>
            <w:r w:rsidRPr="00297977">
              <w:rPr>
                <w:rFonts w:ascii="Times New Roman" w:hAnsi="Times New Roman"/>
                <w:sz w:val="28"/>
                <w:szCs w:val="28"/>
              </w:rPr>
              <w:t>»:</w:t>
            </w:r>
          </w:p>
          <w:p w:rsidR="00A269CA" w:rsidRPr="000825CA" w:rsidRDefault="00A269CA" w:rsidP="00E33658">
            <w:pPr>
              <w:spacing w:after="0" w:line="240" w:lineRule="auto"/>
              <w:jc w:val="both"/>
              <w:rPr>
                <w:rFonts w:ascii="Times New Roman" w:hAnsi="Times New Roman"/>
                <w:sz w:val="28"/>
                <w:szCs w:val="28"/>
              </w:rPr>
            </w:pPr>
            <w:r w:rsidRPr="000825CA">
              <w:rPr>
                <w:rFonts w:ascii="Times New Roman" w:hAnsi="Times New Roman"/>
                <w:sz w:val="28"/>
                <w:szCs w:val="28"/>
              </w:rPr>
              <w:t xml:space="preserve">1.2., 1.3., 1.4., 1.5., 1.6. </w:t>
            </w:r>
          </w:p>
        </w:tc>
      </w:tr>
      <w:tr w:rsidR="00A269CA" w:rsidRPr="00297977" w:rsidTr="00E33658">
        <w:tc>
          <w:tcPr>
            <w:tcW w:w="5920"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III</w:t>
            </w:r>
            <w:r w:rsidRPr="00297977">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A269CA" w:rsidRPr="00794A1F" w:rsidRDefault="00A269CA" w:rsidP="00B0080F">
            <w:pPr>
              <w:pStyle w:val="1"/>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Определение эффективных форм и методов планирования и своевременной организации выполнения задач</w:t>
            </w:r>
            <w:r w:rsidRPr="00794A1F">
              <w:rPr>
                <w:rFonts w:ascii="Times New Roman" w:hAnsi="Times New Roman"/>
                <w:sz w:val="28"/>
                <w:szCs w:val="28"/>
              </w:rPr>
              <w:t>. Методология применения технологий управления по целям и управления по результатам.</w:t>
            </w:r>
            <w:r>
              <w:rPr>
                <w:rFonts w:ascii="Times New Roman" w:hAnsi="Times New Roman"/>
                <w:sz w:val="28"/>
                <w:szCs w:val="28"/>
              </w:rPr>
              <w:t xml:space="preserve"> Анализ </w:t>
            </w:r>
            <w:proofErr w:type="spellStart"/>
            <w:r>
              <w:rPr>
                <w:rFonts w:ascii="Times New Roman" w:hAnsi="Times New Roman"/>
                <w:sz w:val="28"/>
                <w:szCs w:val="28"/>
              </w:rPr>
              <w:t>правоприменения</w:t>
            </w:r>
            <w:proofErr w:type="spellEnd"/>
            <w:r>
              <w:rPr>
                <w:rFonts w:ascii="Times New Roman" w:hAnsi="Times New Roman"/>
                <w:sz w:val="28"/>
                <w:szCs w:val="28"/>
              </w:rPr>
              <w:t xml:space="preserve"> норм, подготовка предложений по совершенствованию законодательства.</w:t>
            </w:r>
          </w:p>
          <w:p w:rsidR="00A269CA" w:rsidRPr="003B1FC1" w:rsidRDefault="00A269CA" w:rsidP="00B0080F">
            <w:pPr>
              <w:pStyle w:val="1"/>
              <w:tabs>
                <w:tab w:val="left" w:pos="351"/>
                <w:tab w:val="left" w:pos="9033"/>
              </w:tabs>
              <w:spacing w:afterLines="80" w:line="240" w:lineRule="auto"/>
              <w:ind w:left="68"/>
              <w:jc w:val="both"/>
              <w:rPr>
                <w:rFonts w:ascii="Times New Roman" w:hAnsi="Times New Roman"/>
                <w:i/>
                <w:sz w:val="28"/>
                <w:szCs w:val="28"/>
              </w:rPr>
            </w:pPr>
            <w:r w:rsidRPr="003B1FC1">
              <w:rPr>
                <w:rFonts w:ascii="Times New Roman" w:hAnsi="Times New Roman"/>
                <w:i/>
                <w:sz w:val="28"/>
                <w:szCs w:val="28"/>
              </w:rPr>
              <w:t xml:space="preserve"> </w:t>
            </w:r>
          </w:p>
        </w:tc>
      </w:tr>
    </w:tbl>
    <w:p w:rsidR="00A269CA" w:rsidRDefault="00A269CA" w:rsidP="00A269CA">
      <w: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356"/>
      </w:tblGrid>
      <w:tr w:rsidR="00A269CA" w:rsidRPr="00297977" w:rsidTr="00E33658">
        <w:trPr>
          <w:trHeight w:val="703"/>
        </w:trPr>
        <w:tc>
          <w:tcPr>
            <w:tcW w:w="15276" w:type="dxa"/>
            <w:gridSpan w:val="3"/>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sz w:val="28"/>
                <w:szCs w:val="28"/>
              </w:rPr>
            </w:pPr>
            <w:r w:rsidRPr="00297977">
              <w:rPr>
                <w:rFonts w:ascii="Times New Roman" w:hAnsi="Times New Roman"/>
                <w:b/>
                <w:bCs/>
                <w:sz w:val="28"/>
                <w:szCs w:val="28"/>
              </w:rPr>
              <w:t>Категория «специалисты» главной группы должностей государственной гражданской службы</w:t>
            </w:r>
          </w:p>
        </w:tc>
      </w:tr>
      <w:tr w:rsidR="00A269CA" w:rsidRPr="00297977" w:rsidTr="00E33658">
        <w:trPr>
          <w:trHeight w:val="5514"/>
        </w:trPr>
        <w:tc>
          <w:tcPr>
            <w:tcW w:w="5920"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smartTag w:uri="urn:schemas-microsoft-com:office:smarttags" w:element="place">
              <w:r w:rsidRPr="00297977">
                <w:rPr>
                  <w:rFonts w:ascii="Times New Roman" w:hAnsi="Times New Roman"/>
                  <w:b/>
                  <w:bCs/>
                  <w:sz w:val="28"/>
                  <w:szCs w:val="28"/>
                  <w:lang w:val="en-US"/>
                </w:rPr>
                <w:t>I</w:t>
              </w:r>
              <w:r w:rsidRPr="00297977">
                <w:rPr>
                  <w:rFonts w:ascii="Times New Roman" w:hAnsi="Times New Roman"/>
                  <w:b/>
                  <w:bCs/>
                  <w:sz w:val="28"/>
                  <w:szCs w:val="28"/>
                </w:rPr>
                <w:t>.</w:t>
              </w:r>
            </w:smartTag>
            <w:r w:rsidRPr="00297977">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356" w:type="dxa"/>
            <w:tcBorders>
              <w:top w:val="single" w:sz="4" w:space="0" w:color="auto"/>
              <w:left w:val="single" w:sz="4" w:space="0" w:color="auto"/>
              <w:bottom w:val="single" w:sz="4" w:space="0" w:color="auto"/>
              <w:right w:val="single" w:sz="4" w:space="0" w:color="auto"/>
            </w:tcBorders>
          </w:tcPr>
          <w:p w:rsidR="00A269CA" w:rsidRPr="00297977" w:rsidRDefault="00A269CA" w:rsidP="00E33658">
            <w:pPr>
              <w:tabs>
                <w:tab w:val="left" w:pos="9033"/>
              </w:tabs>
              <w:spacing w:after="0" w:line="240" w:lineRule="auto"/>
              <w:jc w:val="both"/>
              <w:rPr>
                <w:rFonts w:ascii="Times New Roman" w:hAnsi="Times New Roman"/>
                <w:bCs/>
                <w:sz w:val="28"/>
                <w:szCs w:val="28"/>
              </w:rPr>
            </w:pPr>
            <w:r w:rsidRPr="00297977">
              <w:rPr>
                <w:rFonts w:ascii="Times New Roman" w:hAnsi="Times New Roman"/>
                <w:b/>
                <w:bCs/>
                <w:sz w:val="28"/>
                <w:szCs w:val="28"/>
              </w:rPr>
              <w:t>К магистрам:</w:t>
            </w:r>
            <w:r w:rsidRPr="00297977">
              <w:rPr>
                <w:rFonts w:ascii="Times New Roman" w:hAnsi="Times New Roman"/>
                <w:bCs/>
                <w:sz w:val="28"/>
                <w:szCs w:val="28"/>
              </w:rPr>
              <w:t xml:space="preserve"> </w:t>
            </w:r>
          </w:p>
          <w:p w:rsidR="00A269CA" w:rsidRPr="00297977"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bCs/>
                <w:sz w:val="28"/>
                <w:szCs w:val="28"/>
              </w:rPr>
              <w:t xml:space="preserve">направления подготовки </w:t>
            </w:r>
            <w:r w:rsidRPr="00297977">
              <w:rPr>
                <w:rFonts w:ascii="Times New Roman" w:hAnsi="Times New Roman"/>
                <w:sz w:val="28"/>
                <w:szCs w:val="28"/>
              </w:rPr>
              <w:t>«Государственное и муниципальное управление», «Менеджмент», «Юриспруденция»</w:t>
            </w:r>
            <w:r w:rsidRPr="00297977">
              <w:rPr>
                <w:rStyle w:val="a5"/>
                <w:rFonts w:ascii="Times New Roman" w:eastAsia="Calibri" w:hAnsi="Times New Roman"/>
                <w:sz w:val="28"/>
                <w:szCs w:val="28"/>
              </w:rPr>
              <w:t xml:space="preserve"> </w:t>
            </w:r>
            <w:r w:rsidRPr="00297977">
              <w:rPr>
                <w:rStyle w:val="a5"/>
                <w:rFonts w:ascii="Times New Roman" w:eastAsia="Calibri" w:hAnsi="Times New Roman"/>
                <w:sz w:val="28"/>
                <w:szCs w:val="28"/>
              </w:rPr>
              <w:footnoteReference w:id="41"/>
            </w:r>
            <w:r w:rsidRPr="00297977">
              <w:rPr>
                <w:rFonts w:ascii="Times New Roman" w:hAnsi="Times New Roman"/>
                <w:sz w:val="28"/>
                <w:szCs w:val="28"/>
              </w:rPr>
              <w:t>.</w:t>
            </w:r>
          </w:p>
          <w:p w:rsidR="00A269CA" w:rsidRPr="00297977" w:rsidRDefault="00A269CA" w:rsidP="00E33658">
            <w:pPr>
              <w:tabs>
                <w:tab w:val="left" w:pos="9033"/>
              </w:tabs>
              <w:spacing w:after="0" w:line="240" w:lineRule="auto"/>
              <w:jc w:val="both"/>
              <w:rPr>
                <w:rFonts w:ascii="Times New Roman" w:hAnsi="Times New Roman"/>
                <w:b/>
                <w:sz w:val="28"/>
                <w:szCs w:val="28"/>
              </w:rPr>
            </w:pPr>
          </w:p>
          <w:p w:rsidR="00A269CA" w:rsidRPr="00297977" w:rsidRDefault="00A269CA" w:rsidP="00E33658">
            <w:pPr>
              <w:tabs>
                <w:tab w:val="left" w:pos="9033"/>
              </w:tabs>
              <w:spacing w:after="0" w:line="240" w:lineRule="auto"/>
              <w:jc w:val="both"/>
              <w:rPr>
                <w:rFonts w:ascii="Times New Roman" w:hAnsi="Times New Roman"/>
                <w:b/>
                <w:sz w:val="28"/>
                <w:szCs w:val="28"/>
              </w:rPr>
            </w:pPr>
            <w:r w:rsidRPr="00297977">
              <w:rPr>
                <w:rFonts w:ascii="Times New Roman" w:hAnsi="Times New Roman"/>
                <w:b/>
                <w:sz w:val="28"/>
                <w:szCs w:val="28"/>
              </w:rPr>
              <w:t xml:space="preserve">К специалистам: </w:t>
            </w:r>
          </w:p>
          <w:p w:rsidR="00A269CA" w:rsidRPr="00297977"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sz w:val="28"/>
                <w:szCs w:val="28"/>
              </w:rPr>
              <w:t>специальности «Государственное и муниципальное управление», «Менеджмент организации», «Юриспруденция».</w:t>
            </w:r>
            <w:r w:rsidRPr="00297977">
              <w:rPr>
                <w:rStyle w:val="a5"/>
                <w:rFonts w:ascii="Times New Roman" w:eastAsia="Calibri" w:hAnsi="Times New Roman"/>
                <w:sz w:val="28"/>
                <w:szCs w:val="28"/>
              </w:rPr>
              <w:t xml:space="preserve"> </w:t>
            </w:r>
            <w:r w:rsidRPr="00297977">
              <w:rPr>
                <w:rStyle w:val="a5"/>
                <w:rFonts w:ascii="Times New Roman" w:eastAsia="Calibri" w:hAnsi="Times New Roman"/>
                <w:sz w:val="28"/>
                <w:szCs w:val="28"/>
              </w:rPr>
              <w:footnoteReference w:id="42"/>
            </w: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 xml:space="preserve">Иное направление подготовки (специальность), </w:t>
            </w:r>
            <w:r w:rsidRPr="00A408DD">
              <w:rPr>
                <w:rFonts w:ascii="Times New Roman" w:hAnsi="Times New Roman"/>
                <w:b w:val="0"/>
                <w:color w:val="auto"/>
                <w:sz w:val="28"/>
                <w:szCs w:val="28"/>
              </w:rPr>
              <w:t>при условии наличия диплома об окончании военной образовательной организации</w:t>
            </w:r>
            <w:r w:rsidRPr="00297977">
              <w:rPr>
                <w:rFonts w:ascii="Times New Roman" w:hAnsi="Times New Roman"/>
                <w:b w:val="0"/>
                <w:bCs w:val="0"/>
                <w:color w:val="auto"/>
                <w:sz w:val="28"/>
                <w:szCs w:val="28"/>
                <w:lang w:eastAsia="ru-RU"/>
              </w:rPr>
              <w:t xml:space="preserve">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269CA" w:rsidRPr="00297977" w:rsidTr="00E33658">
        <w:tc>
          <w:tcPr>
            <w:tcW w:w="2802" w:type="dxa"/>
            <w:vMerge w:val="restart"/>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w:t>
            </w:r>
            <w:r w:rsidRPr="00297977">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tcBorders>
              <w:top w:val="single" w:sz="4" w:space="0" w:color="auto"/>
              <w:left w:val="single" w:sz="4" w:space="0" w:color="auto"/>
              <w:bottom w:val="single" w:sz="4" w:space="0" w:color="auto"/>
              <w:right w:val="single" w:sz="4" w:space="0" w:color="auto"/>
            </w:tcBorders>
          </w:tcPr>
          <w:p w:rsidR="00A269CA" w:rsidRDefault="00A269CA" w:rsidP="00E33658">
            <w:pPr>
              <w:tabs>
                <w:tab w:val="left" w:pos="4953"/>
              </w:tabs>
              <w:spacing w:after="0" w:line="240" w:lineRule="auto"/>
              <w:jc w:val="both"/>
              <w:rPr>
                <w:rFonts w:ascii="Times New Roman" w:hAnsi="Times New Roman"/>
                <w:bCs/>
                <w:sz w:val="28"/>
                <w:szCs w:val="28"/>
              </w:rPr>
            </w:pPr>
            <w:r w:rsidRPr="00297977">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w:t>
            </w:r>
            <w:r>
              <w:rPr>
                <w:rFonts w:ascii="Times New Roman" w:hAnsi="Times New Roman"/>
                <w:sz w:val="28"/>
                <w:szCs w:val="28"/>
              </w:rPr>
              <w:t>нальной служебной деятельности «Обеспечение деятельности Минобороны России</w:t>
            </w:r>
            <w:r w:rsidRPr="00897E40">
              <w:rPr>
                <w:rFonts w:ascii="Times New Roman" w:hAnsi="Times New Roman"/>
                <w:bCs/>
                <w:sz w:val="28"/>
                <w:szCs w:val="28"/>
              </w:rPr>
              <w:t>»</w:t>
            </w:r>
            <w:r>
              <w:rPr>
                <w:rFonts w:ascii="Times New Roman" w:hAnsi="Times New Roman"/>
                <w:bCs/>
                <w:sz w:val="28"/>
                <w:szCs w:val="28"/>
              </w:rPr>
              <w:t>:</w:t>
            </w:r>
          </w:p>
          <w:p w:rsidR="00A269CA" w:rsidRPr="000825CA" w:rsidRDefault="00A269CA" w:rsidP="00E33658">
            <w:pPr>
              <w:tabs>
                <w:tab w:val="left" w:pos="4953"/>
              </w:tabs>
              <w:spacing w:after="16" w:line="240" w:lineRule="auto"/>
              <w:jc w:val="both"/>
              <w:rPr>
                <w:rFonts w:ascii="Times New Roman" w:hAnsi="Times New Roman"/>
                <w:sz w:val="28"/>
                <w:szCs w:val="28"/>
              </w:rPr>
            </w:pPr>
            <w:r w:rsidRPr="000825CA">
              <w:rPr>
                <w:rFonts w:ascii="Times New Roman" w:hAnsi="Times New Roman"/>
                <w:sz w:val="28"/>
                <w:szCs w:val="28"/>
              </w:rPr>
              <w:t>0.</w:t>
            </w:r>
            <w:r>
              <w:rPr>
                <w:rFonts w:ascii="Times New Roman" w:hAnsi="Times New Roman"/>
                <w:sz w:val="28"/>
                <w:szCs w:val="28"/>
              </w:rPr>
              <w:t>1</w:t>
            </w:r>
            <w:r w:rsidRPr="000825CA">
              <w:rPr>
                <w:rFonts w:ascii="Times New Roman" w:hAnsi="Times New Roman"/>
                <w:sz w:val="28"/>
                <w:szCs w:val="28"/>
              </w:rPr>
              <w:t>., 0.</w:t>
            </w:r>
            <w:r>
              <w:rPr>
                <w:rFonts w:ascii="Times New Roman" w:hAnsi="Times New Roman"/>
                <w:sz w:val="28"/>
                <w:szCs w:val="28"/>
              </w:rPr>
              <w:t>5</w:t>
            </w:r>
            <w:r w:rsidRPr="000825CA">
              <w:rPr>
                <w:rFonts w:ascii="Times New Roman" w:hAnsi="Times New Roman"/>
                <w:sz w:val="28"/>
                <w:szCs w:val="28"/>
              </w:rPr>
              <w:t>., 0.</w:t>
            </w:r>
            <w:r>
              <w:rPr>
                <w:rFonts w:ascii="Times New Roman" w:hAnsi="Times New Roman"/>
                <w:sz w:val="28"/>
                <w:szCs w:val="28"/>
              </w:rPr>
              <w:t>9</w:t>
            </w:r>
            <w:r w:rsidRPr="000825CA">
              <w:rPr>
                <w:rFonts w:ascii="Times New Roman" w:hAnsi="Times New Roman"/>
                <w:sz w:val="28"/>
                <w:szCs w:val="28"/>
              </w:rPr>
              <w:t>., 0.</w:t>
            </w:r>
            <w:r>
              <w:rPr>
                <w:rFonts w:ascii="Times New Roman" w:hAnsi="Times New Roman"/>
                <w:sz w:val="28"/>
                <w:szCs w:val="28"/>
              </w:rPr>
              <w:t>10</w:t>
            </w:r>
            <w:r w:rsidRPr="000825CA">
              <w:rPr>
                <w:rFonts w:ascii="Times New Roman" w:hAnsi="Times New Roman"/>
                <w:sz w:val="28"/>
                <w:szCs w:val="28"/>
              </w:rPr>
              <w:t>., 0.</w:t>
            </w:r>
            <w:r>
              <w:rPr>
                <w:rFonts w:ascii="Times New Roman" w:hAnsi="Times New Roman"/>
                <w:sz w:val="28"/>
                <w:szCs w:val="28"/>
              </w:rPr>
              <w:t>11</w:t>
            </w:r>
            <w:r w:rsidRPr="000825CA">
              <w:rPr>
                <w:rFonts w:ascii="Times New Roman" w:hAnsi="Times New Roman"/>
                <w:sz w:val="28"/>
                <w:szCs w:val="28"/>
              </w:rPr>
              <w:t>., 0.</w:t>
            </w:r>
            <w:r>
              <w:rPr>
                <w:rFonts w:ascii="Times New Roman" w:hAnsi="Times New Roman"/>
                <w:sz w:val="28"/>
                <w:szCs w:val="28"/>
              </w:rPr>
              <w:t>12</w:t>
            </w:r>
            <w:r w:rsidRPr="000825CA">
              <w:rPr>
                <w:rFonts w:ascii="Times New Roman" w:hAnsi="Times New Roman"/>
                <w:sz w:val="28"/>
                <w:szCs w:val="28"/>
              </w:rPr>
              <w:t>., 0.</w:t>
            </w:r>
            <w:r>
              <w:rPr>
                <w:rFonts w:ascii="Times New Roman" w:hAnsi="Times New Roman"/>
                <w:sz w:val="28"/>
                <w:szCs w:val="28"/>
              </w:rPr>
              <w:t>15</w:t>
            </w:r>
            <w:r w:rsidRPr="000825CA">
              <w:rPr>
                <w:rFonts w:ascii="Times New Roman" w:hAnsi="Times New Roman"/>
                <w:sz w:val="28"/>
                <w:szCs w:val="28"/>
              </w:rPr>
              <w:t>., 0.</w:t>
            </w:r>
            <w:r>
              <w:rPr>
                <w:rFonts w:ascii="Times New Roman" w:hAnsi="Times New Roman"/>
                <w:sz w:val="28"/>
                <w:szCs w:val="28"/>
              </w:rPr>
              <w:t>16</w:t>
            </w:r>
            <w:r w:rsidRPr="000825CA">
              <w:rPr>
                <w:rFonts w:ascii="Times New Roman" w:hAnsi="Times New Roman"/>
                <w:sz w:val="28"/>
                <w:szCs w:val="28"/>
              </w:rPr>
              <w:t>., 0.</w:t>
            </w:r>
            <w:r>
              <w:rPr>
                <w:rFonts w:ascii="Times New Roman" w:hAnsi="Times New Roman"/>
                <w:sz w:val="28"/>
                <w:szCs w:val="28"/>
              </w:rPr>
              <w:t>17</w:t>
            </w:r>
            <w:r w:rsidRPr="000825CA">
              <w:rPr>
                <w:rFonts w:ascii="Times New Roman" w:hAnsi="Times New Roman"/>
                <w:sz w:val="28"/>
                <w:szCs w:val="28"/>
              </w:rPr>
              <w:t>., 0.</w:t>
            </w:r>
            <w:r>
              <w:rPr>
                <w:rFonts w:ascii="Times New Roman" w:hAnsi="Times New Roman"/>
                <w:sz w:val="28"/>
                <w:szCs w:val="28"/>
              </w:rPr>
              <w:t>20</w:t>
            </w:r>
            <w:r w:rsidRPr="000825CA">
              <w:rPr>
                <w:rFonts w:ascii="Times New Roman" w:hAnsi="Times New Roman"/>
                <w:sz w:val="28"/>
                <w:szCs w:val="28"/>
              </w:rPr>
              <w:t>., 0.</w:t>
            </w:r>
            <w:r>
              <w:rPr>
                <w:rFonts w:ascii="Times New Roman" w:hAnsi="Times New Roman"/>
                <w:sz w:val="28"/>
                <w:szCs w:val="28"/>
              </w:rPr>
              <w:t>2</w:t>
            </w:r>
            <w:r w:rsidRPr="000825CA">
              <w:rPr>
                <w:rFonts w:ascii="Times New Roman" w:hAnsi="Times New Roman"/>
                <w:sz w:val="28"/>
                <w:szCs w:val="28"/>
              </w:rPr>
              <w:t>1., 0.</w:t>
            </w:r>
            <w:r>
              <w:rPr>
                <w:rFonts w:ascii="Times New Roman" w:hAnsi="Times New Roman"/>
                <w:sz w:val="28"/>
                <w:szCs w:val="28"/>
              </w:rPr>
              <w:t>22</w:t>
            </w:r>
            <w:r w:rsidRPr="000825CA">
              <w:rPr>
                <w:rFonts w:ascii="Times New Roman" w:hAnsi="Times New Roman"/>
                <w:sz w:val="28"/>
                <w:szCs w:val="28"/>
              </w:rPr>
              <w:t>., 0.</w:t>
            </w:r>
            <w:r>
              <w:rPr>
                <w:rFonts w:ascii="Times New Roman" w:hAnsi="Times New Roman"/>
                <w:sz w:val="28"/>
                <w:szCs w:val="28"/>
              </w:rPr>
              <w:t>23</w:t>
            </w:r>
            <w:r w:rsidRPr="000825CA">
              <w:rPr>
                <w:rFonts w:ascii="Times New Roman" w:hAnsi="Times New Roman"/>
                <w:sz w:val="28"/>
                <w:szCs w:val="28"/>
              </w:rPr>
              <w:t xml:space="preserve">., </w:t>
            </w:r>
            <w:r w:rsidRPr="000825CA">
              <w:rPr>
                <w:rFonts w:ascii="Times New Roman" w:hAnsi="Times New Roman"/>
                <w:sz w:val="28"/>
                <w:szCs w:val="28"/>
              </w:rPr>
              <w:lastRenderedPageBreak/>
              <w:t>0.</w:t>
            </w:r>
            <w:r>
              <w:rPr>
                <w:rFonts w:ascii="Times New Roman" w:hAnsi="Times New Roman"/>
                <w:sz w:val="28"/>
                <w:szCs w:val="28"/>
              </w:rPr>
              <w:t>24</w:t>
            </w:r>
            <w:r w:rsidRPr="000825CA">
              <w:rPr>
                <w:rFonts w:ascii="Times New Roman" w:hAnsi="Times New Roman"/>
                <w:sz w:val="28"/>
                <w:szCs w:val="28"/>
              </w:rPr>
              <w:t xml:space="preserve">., </w:t>
            </w:r>
            <w:r>
              <w:rPr>
                <w:rFonts w:ascii="Times New Roman" w:hAnsi="Times New Roman"/>
                <w:sz w:val="28"/>
                <w:szCs w:val="28"/>
              </w:rPr>
              <w:t xml:space="preserve">1.1. </w:t>
            </w:r>
          </w:p>
          <w:p w:rsidR="00A269CA" w:rsidRPr="00297977"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269CA" w:rsidRPr="00297977" w:rsidTr="00E33658">
        <w:trPr>
          <w:trHeight w:val="699"/>
        </w:trPr>
        <w:tc>
          <w:tcPr>
            <w:tcW w:w="2802" w:type="dxa"/>
            <w:vMerge/>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bCs/>
                <w:sz w:val="28"/>
                <w:szCs w:val="28"/>
              </w:rPr>
            </w:pPr>
            <w:r w:rsidRPr="00297977">
              <w:rPr>
                <w:rFonts w:ascii="Times New Roman" w:hAnsi="Times New Roman"/>
                <w:b/>
                <w:bCs/>
                <w:sz w:val="28"/>
                <w:szCs w:val="28"/>
              </w:rPr>
              <w:t>2. Иные профессиональные знания</w:t>
            </w:r>
          </w:p>
          <w:p w:rsidR="00A269CA" w:rsidRPr="00297977" w:rsidRDefault="00A269CA" w:rsidP="00E33658">
            <w:pPr>
              <w:tabs>
                <w:tab w:val="left" w:pos="9033"/>
              </w:tabs>
              <w:spacing w:after="0" w:line="240" w:lineRule="auto"/>
              <w:jc w:val="center"/>
              <w:rPr>
                <w:rFonts w:ascii="Times New Roman" w:hAnsi="Times New Roman"/>
                <w:sz w:val="28"/>
                <w:szCs w:val="28"/>
              </w:rPr>
            </w:pPr>
          </w:p>
        </w:tc>
        <w:tc>
          <w:tcPr>
            <w:tcW w:w="9356" w:type="dxa"/>
            <w:tcBorders>
              <w:top w:val="single" w:sz="4" w:space="0" w:color="auto"/>
              <w:left w:val="single" w:sz="4" w:space="0" w:color="auto"/>
              <w:bottom w:val="single" w:sz="4" w:space="0" w:color="auto"/>
              <w:right w:val="single" w:sz="4" w:space="0" w:color="auto"/>
            </w:tcBorders>
          </w:tcPr>
          <w:p w:rsidR="00A269CA" w:rsidRDefault="00A269CA" w:rsidP="00E33658">
            <w:pPr>
              <w:spacing w:after="0" w:line="240" w:lineRule="auto"/>
              <w:jc w:val="both"/>
              <w:rPr>
                <w:rFonts w:ascii="Times New Roman" w:hAnsi="Times New Roman"/>
                <w:sz w:val="28"/>
                <w:szCs w:val="28"/>
              </w:rPr>
            </w:pPr>
            <w:r w:rsidRPr="00297977">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A269CA" w:rsidRPr="00297977" w:rsidRDefault="00A269CA" w:rsidP="00E33658">
            <w:pPr>
              <w:tabs>
                <w:tab w:val="left" w:pos="4953"/>
              </w:tabs>
              <w:spacing w:after="0" w:line="240" w:lineRule="auto"/>
              <w:jc w:val="both"/>
              <w:rPr>
                <w:rFonts w:ascii="Times New Roman" w:hAnsi="Times New Roman"/>
                <w:sz w:val="28"/>
                <w:szCs w:val="28"/>
              </w:rPr>
            </w:pPr>
            <w:r w:rsidRPr="00297977">
              <w:rPr>
                <w:rFonts w:ascii="Times New Roman" w:hAnsi="Times New Roman"/>
                <w:sz w:val="28"/>
                <w:szCs w:val="28"/>
              </w:rPr>
              <w:t>«</w:t>
            </w:r>
            <w:r>
              <w:rPr>
                <w:rFonts w:ascii="Times New Roman" w:hAnsi="Times New Roman"/>
                <w:sz w:val="28"/>
                <w:szCs w:val="28"/>
              </w:rPr>
              <w:t>Размещение заказов и заключение государственных контрактов на поставки товаров, оказания услуг, выполнение работ для нужд Минобороны России</w:t>
            </w:r>
            <w:r w:rsidRPr="00297977">
              <w:rPr>
                <w:rFonts w:ascii="Times New Roman" w:hAnsi="Times New Roman"/>
                <w:sz w:val="28"/>
                <w:szCs w:val="28"/>
              </w:rPr>
              <w:t xml:space="preserve">»: </w:t>
            </w:r>
          </w:p>
          <w:p w:rsidR="00A269CA" w:rsidRPr="00AB5A6F" w:rsidRDefault="00A269CA" w:rsidP="00B0080F">
            <w:pPr>
              <w:pStyle w:val="1"/>
              <w:tabs>
                <w:tab w:val="left" w:pos="351"/>
                <w:tab w:val="left" w:pos="9033"/>
              </w:tabs>
              <w:spacing w:afterLines="80" w:line="240" w:lineRule="auto"/>
              <w:ind w:left="68"/>
              <w:jc w:val="both"/>
              <w:rPr>
                <w:rFonts w:ascii="Times New Roman" w:hAnsi="Times New Roman"/>
                <w:sz w:val="28"/>
                <w:szCs w:val="28"/>
              </w:rPr>
            </w:pPr>
            <w:r w:rsidRPr="000825CA">
              <w:rPr>
                <w:rFonts w:ascii="Times New Roman" w:hAnsi="Times New Roman"/>
                <w:sz w:val="28"/>
                <w:szCs w:val="28"/>
              </w:rPr>
              <w:t>1.2., 1.3., 1.4., 1.5., 1.6.</w:t>
            </w:r>
          </w:p>
        </w:tc>
      </w:tr>
      <w:tr w:rsidR="00A269CA" w:rsidRPr="00297977" w:rsidTr="00E33658">
        <w:tc>
          <w:tcPr>
            <w:tcW w:w="5920"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III</w:t>
            </w:r>
            <w:r w:rsidRPr="00297977">
              <w:rPr>
                <w:rFonts w:ascii="Times New Roman" w:hAnsi="Times New Roman"/>
                <w:b/>
                <w:bCs/>
                <w:sz w:val="28"/>
                <w:szCs w:val="28"/>
              </w:rPr>
              <w:t>. Требования к профессиональным навыкам</w:t>
            </w:r>
          </w:p>
        </w:tc>
        <w:tc>
          <w:tcPr>
            <w:tcW w:w="9356" w:type="dxa"/>
            <w:tcBorders>
              <w:top w:val="single" w:sz="4" w:space="0" w:color="auto"/>
              <w:left w:val="single" w:sz="4" w:space="0" w:color="auto"/>
              <w:bottom w:val="single" w:sz="4" w:space="0" w:color="auto"/>
              <w:right w:val="single" w:sz="4" w:space="0" w:color="auto"/>
            </w:tcBorders>
          </w:tcPr>
          <w:p w:rsidR="00A269CA" w:rsidRPr="00D1571A" w:rsidRDefault="00A269CA" w:rsidP="00B0080F">
            <w:pPr>
              <w:pStyle w:val="1"/>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 xml:space="preserve">Умение организовать работу по планированию и размещению заказов, правильности подготовки конкурсной документации. Осуществления своевременного и всестороннего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выполнением поставленных задач. Применение передовых методов и инструментов управления. </w:t>
            </w:r>
          </w:p>
          <w:p w:rsidR="00A269CA" w:rsidRPr="00C603A7" w:rsidRDefault="00A269CA" w:rsidP="00B0080F">
            <w:pPr>
              <w:pStyle w:val="1"/>
              <w:tabs>
                <w:tab w:val="left" w:pos="351"/>
                <w:tab w:val="left" w:pos="9033"/>
              </w:tabs>
              <w:spacing w:afterLines="80" w:line="240" w:lineRule="auto"/>
              <w:ind w:left="68"/>
              <w:jc w:val="both"/>
              <w:rPr>
                <w:rFonts w:ascii="Times New Roman" w:hAnsi="Times New Roman"/>
                <w:i/>
                <w:sz w:val="28"/>
                <w:szCs w:val="28"/>
              </w:rPr>
            </w:pPr>
          </w:p>
        </w:tc>
      </w:tr>
    </w:tbl>
    <w:p w:rsidR="00A269CA" w:rsidRPr="00EE09D3" w:rsidRDefault="00A269CA" w:rsidP="00A269CA">
      <w:r w:rsidRPr="00EE09D3">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A269CA" w:rsidRPr="00297977" w:rsidTr="00E33658">
        <w:trPr>
          <w:trHeight w:val="928"/>
        </w:trPr>
        <w:tc>
          <w:tcPr>
            <w:tcW w:w="15276" w:type="dxa"/>
            <w:gridSpan w:val="3"/>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sz w:val="28"/>
                <w:szCs w:val="28"/>
              </w:rPr>
            </w:pPr>
            <w:r w:rsidRPr="00297977">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A269CA" w:rsidRPr="00297977" w:rsidTr="00E33658">
        <w:trPr>
          <w:trHeight w:val="6283"/>
        </w:trPr>
        <w:tc>
          <w:tcPr>
            <w:tcW w:w="6062"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smartTag w:uri="urn:schemas-microsoft-com:office:smarttags" w:element="place">
              <w:r w:rsidRPr="00297977">
                <w:rPr>
                  <w:rFonts w:ascii="Times New Roman" w:hAnsi="Times New Roman"/>
                  <w:b/>
                  <w:bCs/>
                  <w:sz w:val="28"/>
                  <w:szCs w:val="28"/>
                  <w:lang w:val="en-US"/>
                </w:rPr>
                <w:t>I</w:t>
              </w:r>
              <w:r w:rsidRPr="00297977">
                <w:rPr>
                  <w:rFonts w:ascii="Times New Roman" w:hAnsi="Times New Roman"/>
                  <w:b/>
                  <w:bCs/>
                  <w:sz w:val="28"/>
                  <w:szCs w:val="28"/>
                </w:rPr>
                <w:t>.</w:t>
              </w:r>
            </w:smartTag>
            <w:r w:rsidRPr="00297977">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both"/>
              <w:rPr>
                <w:rFonts w:ascii="Times New Roman" w:hAnsi="Times New Roman"/>
                <w:bCs/>
                <w:sz w:val="28"/>
                <w:szCs w:val="28"/>
              </w:rPr>
            </w:pPr>
            <w:r w:rsidRPr="00297977">
              <w:rPr>
                <w:rFonts w:ascii="Times New Roman" w:hAnsi="Times New Roman"/>
                <w:b/>
                <w:bCs/>
                <w:sz w:val="28"/>
                <w:szCs w:val="28"/>
              </w:rPr>
              <w:t>К магистрам:</w:t>
            </w:r>
            <w:r w:rsidRPr="00297977">
              <w:rPr>
                <w:rFonts w:ascii="Times New Roman" w:hAnsi="Times New Roman"/>
                <w:bCs/>
                <w:sz w:val="28"/>
                <w:szCs w:val="28"/>
              </w:rPr>
              <w:t xml:space="preserve"> </w:t>
            </w:r>
          </w:p>
          <w:p w:rsidR="00A269CA" w:rsidRPr="00297977"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bCs/>
                <w:sz w:val="28"/>
                <w:szCs w:val="28"/>
              </w:rPr>
              <w:t xml:space="preserve">направления подготовки </w:t>
            </w:r>
            <w:r w:rsidRPr="00297977">
              <w:rPr>
                <w:rFonts w:ascii="Times New Roman" w:hAnsi="Times New Roman"/>
                <w:sz w:val="28"/>
                <w:szCs w:val="28"/>
              </w:rPr>
              <w:t>«Государственное и муниципальное управление», «Менеджмент», «Юриспруденция»</w:t>
            </w:r>
            <w:r w:rsidRPr="00297977">
              <w:rPr>
                <w:rStyle w:val="a5"/>
                <w:rFonts w:ascii="Times New Roman" w:eastAsia="Calibri" w:hAnsi="Times New Roman"/>
                <w:sz w:val="28"/>
                <w:szCs w:val="28"/>
              </w:rPr>
              <w:t xml:space="preserve"> </w:t>
            </w:r>
            <w:r w:rsidRPr="00297977">
              <w:rPr>
                <w:rStyle w:val="a5"/>
                <w:rFonts w:ascii="Times New Roman" w:eastAsia="Calibri" w:hAnsi="Times New Roman"/>
                <w:sz w:val="28"/>
                <w:szCs w:val="28"/>
              </w:rPr>
              <w:footnoteReference w:id="43"/>
            </w:r>
            <w:r w:rsidRPr="00297977">
              <w:rPr>
                <w:rFonts w:ascii="Times New Roman" w:hAnsi="Times New Roman"/>
                <w:sz w:val="28"/>
                <w:szCs w:val="28"/>
              </w:rPr>
              <w:t>.</w:t>
            </w:r>
          </w:p>
          <w:p w:rsidR="00A269CA" w:rsidRPr="00297977" w:rsidRDefault="00A269CA" w:rsidP="00E33658">
            <w:pPr>
              <w:tabs>
                <w:tab w:val="left" w:pos="9033"/>
              </w:tabs>
              <w:spacing w:after="0" w:line="240" w:lineRule="auto"/>
              <w:jc w:val="both"/>
              <w:rPr>
                <w:rFonts w:ascii="Times New Roman" w:hAnsi="Times New Roman"/>
                <w:b/>
                <w:sz w:val="28"/>
                <w:szCs w:val="28"/>
              </w:rPr>
            </w:pPr>
          </w:p>
          <w:p w:rsidR="00A269CA" w:rsidRPr="00297977" w:rsidRDefault="00A269CA" w:rsidP="00E33658">
            <w:pPr>
              <w:tabs>
                <w:tab w:val="left" w:pos="9033"/>
              </w:tabs>
              <w:spacing w:after="0" w:line="240" w:lineRule="auto"/>
              <w:jc w:val="both"/>
              <w:rPr>
                <w:rFonts w:ascii="Times New Roman" w:hAnsi="Times New Roman"/>
                <w:b/>
                <w:sz w:val="28"/>
                <w:szCs w:val="28"/>
              </w:rPr>
            </w:pPr>
            <w:r w:rsidRPr="00297977">
              <w:rPr>
                <w:rFonts w:ascii="Times New Roman" w:hAnsi="Times New Roman"/>
                <w:b/>
                <w:sz w:val="28"/>
                <w:szCs w:val="28"/>
              </w:rPr>
              <w:t xml:space="preserve">К специалистам: </w:t>
            </w:r>
          </w:p>
          <w:p w:rsidR="00A269CA" w:rsidRPr="00297977"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sz w:val="28"/>
                <w:szCs w:val="28"/>
              </w:rPr>
              <w:t>специальности «Государственное и муниципальное управление», «Менеджмент организации», «Юриспруденция»</w:t>
            </w:r>
            <w:r w:rsidRPr="00297977">
              <w:rPr>
                <w:rStyle w:val="a5"/>
                <w:rFonts w:ascii="Times New Roman" w:eastAsia="Calibri" w:hAnsi="Times New Roman"/>
                <w:sz w:val="28"/>
                <w:szCs w:val="28"/>
              </w:rPr>
              <w:t xml:space="preserve"> </w:t>
            </w:r>
            <w:r w:rsidRPr="00297977">
              <w:rPr>
                <w:rStyle w:val="a5"/>
                <w:rFonts w:ascii="Times New Roman" w:eastAsia="Calibri" w:hAnsi="Times New Roman"/>
                <w:sz w:val="28"/>
                <w:szCs w:val="28"/>
              </w:rPr>
              <w:footnoteReference w:id="44"/>
            </w:r>
            <w:r w:rsidRPr="00297977">
              <w:rPr>
                <w:rFonts w:ascii="Times New Roman" w:hAnsi="Times New Roman"/>
                <w:sz w:val="28"/>
                <w:szCs w:val="28"/>
              </w:rPr>
              <w:t>.</w:t>
            </w: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Иное направление подготовки (специальность),</w:t>
            </w:r>
            <w:r w:rsidRPr="006164FC">
              <w:rPr>
                <w:rFonts w:ascii="Times New Roman" w:hAnsi="Times New Roman"/>
                <w:b w:val="0"/>
                <w:color w:val="FF0000"/>
                <w:sz w:val="28"/>
                <w:szCs w:val="28"/>
              </w:rPr>
              <w:t xml:space="preserve"> </w:t>
            </w:r>
            <w:r w:rsidRPr="00A408DD">
              <w:rPr>
                <w:rFonts w:ascii="Times New Roman" w:hAnsi="Times New Roman"/>
                <w:b w:val="0"/>
                <w:color w:val="auto"/>
                <w:sz w:val="28"/>
                <w:szCs w:val="28"/>
              </w:rPr>
              <w:t>при условии наличия диплома об окончании военной образовательной организации</w:t>
            </w:r>
            <w:r w:rsidRPr="00297977">
              <w:rPr>
                <w:rFonts w:ascii="Times New Roman" w:hAnsi="Times New Roman"/>
                <w:b w:val="0"/>
                <w:bCs w:val="0"/>
                <w:color w:val="auto"/>
                <w:sz w:val="28"/>
                <w:szCs w:val="28"/>
                <w:lang w:eastAsia="ru-RU"/>
              </w:rPr>
              <w:t xml:space="preserve">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269CA" w:rsidRPr="00297977" w:rsidTr="00E33658">
        <w:tc>
          <w:tcPr>
            <w:tcW w:w="2802" w:type="dxa"/>
            <w:vMerge w:val="restart"/>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w:t>
            </w:r>
            <w:r w:rsidRPr="00297977">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rPr>
              <w:t xml:space="preserve">1. Профессиональные знания в области законодательства </w:t>
            </w:r>
            <w:r w:rsidRPr="00297977">
              <w:rPr>
                <w:rFonts w:ascii="Times New Roman" w:hAnsi="Times New Roman"/>
                <w:b/>
                <w:bCs/>
                <w:sz w:val="28"/>
                <w:szCs w:val="28"/>
              </w:rPr>
              <w:lastRenderedPageBreak/>
              <w:t>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4953"/>
              </w:tabs>
              <w:spacing w:after="0" w:line="240" w:lineRule="auto"/>
              <w:jc w:val="both"/>
              <w:rPr>
                <w:rFonts w:ascii="Times New Roman" w:hAnsi="Times New Roman"/>
                <w:bCs/>
                <w:sz w:val="28"/>
                <w:szCs w:val="28"/>
              </w:rPr>
            </w:pPr>
            <w:r w:rsidRPr="00297977">
              <w:rPr>
                <w:rFonts w:ascii="Times New Roman" w:hAnsi="Times New Roman"/>
                <w:sz w:val="28"/>
                <w:szCs w:val="28"/>
              </w:rPr>
              <w:lastRenderedPageBreak/>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w:t>
            </w:r>
            <w:r w:rsidRPr="00297977">
              <w:rPr>
                <w:rFonts w:ascii="Times New Roman" w:hAnsi="Times New Roman"/>
                <w:sz w:val="28"/>
                <w:szCs w:val="28"/>
              </w:rPr>
              <w:lastRenderedPageBreak/>
              <w:t xml:space="preserve">профессиональной служебной деятельности </w:t>
            </w:r>
            <w:r>
              <w:rPr>
                <w:rFonts w:ascii="Times New Roman" w:hAnsi="Times New Roman"/>
                <w:sz w:val="28"/>
                <w:szCs w:val="28"/>
              </w:rPr>
              <w:t>«Обеспечение деятельности Минобороны России</w:t>
            </w:r>
            <w:r w:rsidRPr="00897E40">
              <w:rPr>
                <w:rFonts w:ascii="Times New Roman" w:hAnsi="Times New Roman"/>
                <w:bCs/>
                <w:sz w:val="28"/>
                <w:szCs w:val="28"/>
              </w:rPr>
              <w:t>»</w:t>
            </w:r>
            <w:r>
              <w:rPr>
                <w:rFonts w:ascii="Times New Roman" w:hAnsi="Times New Roman"/>
                <w:bCs/>
                <w:sz w:val="28"/>
                <w:szCs w:val="28"/>
              </w:rPr>
              <w:t>:</w:t>
            </w:r>
          </w:p>
          <w:p w:rsidR="00A269CA" w:rsidRPr="00AB5A6F" w:rsidRDefault="00A269CA" w:rsidP="00E33658">
            <w:pPr>
              <w:tabs>
                <w:tab w:val="left" w:pos="4953"/>
              </w:tabs>
              <w:spacing w:after="0" w:line="240" w:lineRule="auto"/>
              <w:jc w:val="both"/>
              <w:rPr>
                <w:rFonts w:ascii="Times New Roman" w:hAnsi="Times New Roman"/>
                <w:sz w:val="28"/>
                <w:szCs w:val="28"/>
              </w:rPr>
            </w:pPr>
            <w:r w:rsidRPr="00AB5A6F">
              <w:rPr>
                <w:rFonts w:ascii="Times New Roman" w:hAnsi="Times New Roman"/>
                <w:sz w:val="28"/>
                <w:szCs w:val="28"/>
              </w:rPr>
              <w:t>0.</w:t>
            </w:r>
            <w:r>
              <w:rPr>
                <w:rFonts w:ascii="Times New Roman" w:hAnsi="Times New Roman"/>
                <w:sz w:val="28"/>
                <w:szCs w:val="28"/>
              </w:rPr>
              <w:t>1</w:t>
            </w:r>
            <w:r w:rsidRPr="00AB5A6F">
              <w:rPr>
                <w:rFonts w:ascii="Times New Roman" w:hAnsi="Times New Roman"/>
                <w:sz w:val="28"/>
                <w:szCs w:val="28"/>
              </w:rPr>
              <w:t>., 0.5., 0.9., 0.10</w:t>
            </w:r>
            <w:r>
              <w:rPr>
                <w:rFonts w:ascii="Times New Roman" w:hAnsi="Times New Roman"/>
                <w:sz w:val="28"/>
                <w:szCs w:val="28"/>
              </w:rPr>
              <w:t>.</w:t>
            </w:r>
            <w:r w:rsidRPr="00AB5A6F">
              <w:rPr>
                <w:rFonts w:ascii="Times New Roman" w:hAnsi="Times New Roman"/>
                <w:sz w:val="28"/>
                <w:szCs w:val="28"/>
              </w:rPr>
              <w:t>, 0.12, 0.15., 0.16., 0.17., 0.</w:t>
            </w:r>
            <w:r>
              <w:rPr>
                <w:rFonts w:ascii="Times New Roman" w:hAnsi="Times New Roman"/>
                <w:sz w:val="28"/>
                <w:szCs w:val="28"/>
              </w:rPr>
              <w:t>20</w:t>
            </w:r>
            <w:r w:rsidRPr="00AB5A6F">
              <w:rPr>
                <w:rFonts w:ascii="Times New Roman" w:hAnsi="Times New Roman"/>
                <w:sz w:val="28"/>
                <w:szCs w:val="28"/>
              </w:rPr>
              <w:t>., 0.2</w:t>
            </w:r>
            <w:r>
              <w:rPr>
                <w:rFonts w:ascii="Times New Roman" w:hAnsi="Times New Roman"/>
                <w:sz w:val="28"/>
                <w:szCs w:val="28"/>
              </w:rPr>
              <w:t>2</w:t>
            </w:r>
            <w:r w:rsidRPr="00AB5A6F">
              <w:rPr>
                <w:rFonts w:ascii="Times New Roman" w:hAnsi="Times New Roman"/>
                <w:sz w:val="28"/>
                <w:szCs w:val="28"/>
              </w:rPr>
              <w:t xml:space="preserve">., </w:t>
            </w:r>
            <w:r>
              <w:rPr>
                <w:rFonts w:ascii="Times New Roman" w:hAnsi="Times New Roman"/>
                <w:sz w:val="28"/>
                <w:szCs w:val="28"/>
              </w:rPr>
              <w:t>0.23</w:t>
            </w:r>
            <w:r w:rsidRPr="00AB5A6F">
              <w:rPr>
                <w:rFonts w:ascii="Times New Roman" w:hAnsi="Times New Roman"/>
                <w:sz w:val="28"/>
                <w:szCs w:val="28"/>
              </w:rPr>
              <w:t>.</w:t>
            </w:r>
            <w:r>
              <w:rPr>
                <w:rFonts w:ascii="Times New Roman" w:hAnsi="Times New Roman"/>
                <w:sz w:val="28"/>
                <w:szCs w:val="28"/>
              </w:rPr>
              <w:t>, 0.24., 1.2.</w:t>
            </w:r>
          </w:p>
          <w:p w:rsidR="00A269CA" w:rsidRPr="00AB5A6F" w:rsidRDefault="00A269CA" w:rsidP="00E33658">
            <w:pPr>
              <w:tabs>
                <w:tab w:val="left" w:pos="4953"/>
              </w:tabs>
              <w:spacing w:after="0" w:line="240" w:lineRule="auto"/>
              <w:jc w:val="both"/>
              <w:rPr>
                <w:rFonts w:ascii="Times New Roman" w:hAnsi="Times New Roman"/>
                <w:sz w:val="28"/>
                <w:szCs w:val="28"/>
              </w:rPr>
            </w:pPr>
          </w:p>
          <w:p w:rsidR="00A269CA" w:rsidRPr="00297977" w:rsidRDefault="00A269CA" w:rsidP="00E33658">
            <w:pPr>
              <w:tabs>
                <w:tab w:val="left" w:pos="4953"/>
              </w:tabs>
              <w:spacing w:after="0" w:line="240" w:lineRule="auto"/>
              <w:jc w:val="both"/>
              <w:rPr>
                <w:rFonts w:ascii="Times New Roman" w:hAnsi="Times New Roman"/>
                <w:sz w:val="28"/>
                <w:szCs w:val="28"/>
              </w:rPr>
            </w:pPr>
            <w:r w:rsidRPr="0029797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269CA" w:rsidRPr="00297977" w:rsidTr="00E33658">
        <w:tc>
          <w:tcPr>
            <w:tcW w:w="2802" w:type="dxa"/>
            <w:vMerge/>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bCs/>
                <w:sz w:val="28"/>
                <w:szCs w:val="28"/>
              </w:rPr>
            </w:pPr>
            <w:r w:rsidRPr="00297977">
              <w:rPr>
                <w:rFonts w:ascii="Times New Roman" w:hAnsi="Times New Roman"/>
                <w:b/>
                <w:bCs/>
                <w:sz w:val="28"/>
                <w:szCs w:val="28"/>
              </w:rPr>
              <w:t>2. Иные профессиональные знания</w:t>
            </w:r>
          </w:p>
          <w:p w:rsidR="00A269CA" w:rsidRPr="00297977" w:rsidRDefault="00A269CA" w:rsidP="00E33658">
            <w:pPr>
              <w:tabs>
                <w:tab w:val="left" w:pos="9033"/>
              </w:tabs>
              <w:spacing w:after="0" w:line="240" w:lineRule="auto"/>
              <w:jc w:val="center"/>
              <w:rPr>
                <w:rFonts w:ascii="Times New Roman" w:hAnsi="Times New Roman"/>
                <w:sz w:val="28"/>
                <w:szCs w:val="28"/>
              </w:rPr>
            </w:pPr>
          </w:p>
        </w:tc>
        <w:tc>
          <w:tcPr>
            <w:tcW w:w="9214"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4953"/>
              </w:tabs>
              <w:spacing w:after="0" w:line="240" w:lineRule="auto"/>
              <w:jc w:val="both"/>
              <w:rPr>
                <w:rFonts w:ascii="Times New Roman" w:hAnsi="Times New Roman"/>
                <w:sz w:val="28"/>
                <w:szCs w:val="28"/>
              </w:rPr>
            </w:pPr>
            <w:r w:rsidRPr="00297977">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Размещение заказов и заключение государственных контрактов на поставки товаров, оказания услуг, выполнение работ для нужд Минобороны России</w:t>
            </w:r>
            <w:r w:rsidRPr="00297977">
              <w:rPr>
                <w:rFonts w:ascii="Times New Roman" w:hAnsi="Times New Roman"/>
                <w:sz w:val="28"/>
                <w:szCs w:val="28"/>
              </w:rPr>
              <w:t xml:space="preserve">»: </w:t>
            </w:r>
          </w:p>
          <w:p w:rsidR="00A269CA" w:rsidRPr="00297977" w:rsidRDefault="00A269CA" w:rsidP="00E33658">
            <w:pPr>
              <w:tabs>
                <w:tab w:val="left" w:pos="4953"/>
              </w:tabs>
              <w:spacing w:after="0" w:line="240" w:lineRule="auto"/>
              <w:jc w:val="both"/>
              <w:rPr>
                <w:rFonts w:ascii="Times New Roman" w:hAnsi="Times New Roman"/>
                <w:sz w:val="28"/>
                <w:szCs w:val="28"/>
              </w:rPr>
            </w:pPr>
          </w:p>
          <w:p w:rsidR="00A269CA" w:rsidRPr="00E75C31" w:rsidRDefault="00A269CA" w:rsidP="00B0080F">
            <w:pPr>
              <w:pStyle w:val="1"/>
              <w:tabs>
                <w:tab w:val="left" w:pos="351"/>
                <w:tab w:val="left" w:pos="9033"/>
              </w:tabs>
              <w:spacing w:afterLines="80" w:line="240" w:lineRule="auto"/>
              <w:ind w:left="68"/>
              <w:jc w:val="both"/>
              <w:rPr>
                <w:rFonts w:ascii="Times New Roman" w:hAnsi="Times New Roman"/>
                <w:sz w:val="28"/>
                <w:szCs w:val="28"/>
              </w:rPr>
            </w:pPr>
            <w:r w:rsidRPr="000825CA">
              <w:rPr>
                <w:rFonts w:ascii="Times New Roman" w:hAnsi="Times New Roman"/>
                <w:sz w:val="28"/>
                <w:szCs w:val="28"/>
              </w:rPr>
              <w:t>1.2., 1.3., 1.4., 1.5., 1.6.</w:t>
            </w:r>
          </w:p>
        </w:tc>
      </w:tr>
      <w:tr w:rsidR="00A269CA" w:rsidRPr="00297977" w:rsidTr="00E33658">
        <w:tc>
          <w:tcPr>
            <w:tcW w:w="6062"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III</w:t>
            </w:r>
            <w:r w:rsidRPr="00297977">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spacing w:after="0" w:line="240" w:lineRule="auto"/>
              <w:jc w:val="both"/>
              <w:rPr>
                <w:rFonts w:ascii="Times New Roman" w:hAnsi="Times New Roman"/>
                <w:sz w:val="28"/>
                <w:szCs w:val="28"/>
              </w:rPr>
            </w:pPr>
            <w:r>
              <w:rPr>
                <w:rFonts w:ascii="Times New Roman" w:hAnsi="Times New Roman"/>
                <w:sz w:val="28"/>
                <w:szCs w:val="28"/>
              </w:rPr>
              <w:t>Умение аргументировано готовить предложения по планированию и размещению заказов, форм проведение торгов. Согласовывать документацию для проведения торгов и закупок. Знать и правильно применять процедуры размещения государственных заказов.</w:t>
            </w:r>
          </w:p>
          <w:p w:rsidR="00A269CA" w:rsidRDefault="00A269CA" w:rsidP="00E33658">
            <w:pPr>
              <w:spacing w:after="0" w:line="240" w:lineRule="auto"/>
              <w:jc w:val="both"/>
              <w:rPr>
                <w:rFonts w:ascii="Times New Roman" w:hAnsi="Times New Roman"/>
                <w:sz w:val="28"/>
                <w:szCs w:val="28"/>
              </w:rPr>
            </w:pPr>
          </w:p>
          <w:p w:rsidR="00A269CA" w:rsidRDefault="00A269CA" w:rsidP="00E33658">
            <w:pPr>
              <w:spacing w:after="0" w:line="240" w:lineRule="auto"/>
              <w:jc w:val="both"/>
              <w:rPr>
                <w:rFonts w:ascii="Times New Roman" w:hAnsi="Times New Roman"/>
                <w:sz w:val="28"/>
                <w:szCs w:val="28"/>
              </w:rPr>
            </w:pPr>
          </w:p>
          <w:p w:rsidR="00A269CA" w:rsidRDefault="00A269CA" w:rsidP="00E33658">
            <w:pPr>
              <w:spacing w:after="0" w:line="240" w:lineRule="auto"/>
              <w:jc w:val="both"/>
              <w:rPr>
                <w:rFonts w:ascii="Times New Roman" w:hAnsi="Times New Roman"/>
                <w:sz w:val="28"/>
                <w:szCs w:val="28"/>
              </w:rPr>
            </w:pPr>
          </w:p>
          <w:p w:rsidR="00A269CA" w:rsidRPr="009240DB" w:rsidRDefault="00A269CA" w:rsidP="00E33658">
            <w:pPr>
              <w:spacing w:after="0" w:line="240" w:lineRule="auto"/>
              <w:jc w:val="both"/>
              <w:rPr>
                <w:rFonts w:ascii="Times New Roman" w:hAnsi="Times New Roman"/>
                <w:i/>
                <w:sz w:val="28"/>
                <w:szCs w:val="28"/>
              </w:rPr>
            </w:pPr>
          </w:p>
        </w:tc>
      </w:tr>
    </w:tbl>
    <w:p w:rsidR="00A269CA" w:rsidRDefault="00A269CA" w:rsidP="00A269CA"/>
    <w:p w:rsidR="00A269CA" w:rsidRDefault="00A269CA" w:rsidP="00A269CA"/>
    <w:p w:rsidR="00A269CA" w:rsidRPr="00EE09D3" w:rsidRDefault="00A269CA" w:rsidP="00A269CA"/>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A269CA" w:rsidRPr="00297977" w:rsidTr="00E33658">
        <w:trPr>
          <w:trHeight w:val="561"/>
        </w:trPr>
        <w:tc>
          <w:tcPr>
            <w:tcW w:w="15276" w:type="dxa"/>
            <w:gridSpan w:val="3"/>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sz w:val="28"/>
                <w:szCs w:val="28"/>
              </w:rPr>
            </w:pPr>
            <w:r w:rsidRPr="00297977">
              <w:rPr>
                <w:rFonts w:ascii="Times New Roman" w:hAnsi="Times New Roman"/>
                <w:b/>
                <w:bCs/>
                <w:sz w:val="28"/>
                <w:szCs w:val="28"/>
              </w:rPr>
              <w:lastRenderedPageBreak/>
              <w:t>Категория «специалисты» старшей группы должностей государственной гражданской службы</w:t>
            </w:r>
          </w:p>
        </w:tc>
      </w:tr>
      <w:tr w:rsidR="00A269CA" w:rsidRPr="00297977" w:rsidTr="00E33658">
        <w:trPr>
          <w:trHeight w:val="7923"/>
        </w:trPr>
        <w:tc>
          <w:tcPr>
            <w:tcW w:w="6062"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smartTag w:uri="urn:schemas-microsoft-com:office:smarttags" w:element="place">
              <w:r w:rsidRPr="00297977">
                <w:rPr>
                  <w:rFonts w:ascii="Times New Roman" w:hAnsi="Times New Roman"/>
                  <w:b/>
                  <w:bCs/>
                  <w:sz w:val="28"/>
                  <w:szCs w:val="28"/>
                  <w:lang w:val="en-US"/>
                </w:rPr>
                <w:t>I</w:t>
              </w:r>
              <w:r w:rsidRPr="00297977">
                <w:rPr>
                  <w:rFonts w:ascii="Times New Roman" w:hAnsi="Times New Roman"/>
                  <w:b/>
                  <w:bCs/>
                  <w:sz w:val="28"/>
                  <w:szCs w:val="28"/>
                </w:rPr>
                <w:t>.</w:t>
              </w:r>
            </w:smartTag>
            <w:r w:rsidRPr="00297977">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both"/>
              <w:rPr>
                <w:rFonts w:ascii="Times New Roman" w:hAnsi="Times New Roman"/>
                <w:bCs/>
                <w:sz w:val="28"/>
                <w:szCs w:val="28"/>
              </w:rPr>
            </w:pPr>
            <w:r w:rsidRPr="00297977">
              <w:rPr>
                <w:rFonts w:ascii="Times New Roman" w:hAnsi="Times New Roman"/>
                <w:b/>
                <w:bCs/>
                <w:sz w:val="28"/>
                <w:szCs w:val="28"/>
              </w:rPr>
              <w:t>К магистрам:</w:t>
            </w:r>
            <w:r w:rsidRPr="00297977">
              <w:rPr>
                <w:rFonts w:ascii="Times New Roman" w:hAnsi="Times New Roman"/>
                <w:bCs/>
                <w:sz w:val="28"/>
                <w:szCs w:val="28"/>
              </w:rPr>
              <w:t xml:space="preserve"> </w:t>
            </w:r>
          </w:p>
          <w:p w:rsidR="00A269CA" w:rsidRPr="00297977"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bCs/>
                <w:sz w:val="28"/>
                <w:szCs w:val="28"/>
              </w:rPr>
              <w:t xml:space="preserve">направления подготовки </w:t>
            </w:r>
            <w:r w:rsidRPr="00297977">
              <w:rPr>
                <w:rFonts w:ascii="Times New Roman" w:hAnsi="Times New Roman"/>
                <w:sz w:val="28"/>
                <w:szCs w:val="28"/>
              </w:rPr>
              <w:t>«Государственное и муниципальное управление», «Менеджмент»,  «Юриспруденция»</w:t>
            </w:r>
            <w:r w:rsidRPr="00297977">
              <w:rPr>
                <w:rStyle w:val="a5"/>
                <w:rFonts w:ascii="Times New Roman" w:eastAsia="Calibri" w:hAnsi="Times New Roman"/>
                <w:sz w:val="28"/>
                <w:szCs w:val="28"/>
              </w:rPr>
              <w:t xml:space="preserve"> </w:t>
            </w:r>
            <w:r w:rsidRPr="00297977">
              <w:rPr>
                <w:rStyle w:val="a5"/>
                <w:rFonts w:ascii="Times New Roman" w:eastAsia="Calibri" w:hAnsi="Times New Roman"/>
                <w:sz w:val="28"/>
                <w:szCs w:val="28"/>
              </w:rPr>
              <w:footnoteReference w:id="45"/>
            </w:r>
            <w:r w:rsidRPr="00297977">
              <w:rPr>
                <w:rFonts w:ascii="Times New Roman" w:hAnsi="Times New Roman"/>
                <w:sz w:val="28"/>
                <w:szCs w:val="28"/>
              </w:rPr>
              <w:t>.</w:t>
            </w:r>
          </w:p>
          <w:p w:rsidR="00A269CA" w:rsidRPr="00297977" w:rsidRDefault="00A269CA" w:rsidP="00E33658">
            <w:pPr>
              <w:tabs>
                <w:tab w:val="left" w:pos="9033"/>
              </w:tabs>
              <w:spacing w:after="0" w:line="240" w:lineRule="auto"/>
              <w:jc w:val="both"/>
              <w:rPr>
                <w:rFonts w:ascii="Times New Roman" w:hAnsi="Times New Roman"/>
                <w:b/>
                <w:sz w:val="28"/>
                <w:szCs w:val="28"/>
              </w:rPr>
            </w:pPr>
          </w:p>
          <w:p w:rsidR="00A269CA" w:rsidRPr="00297977" w:rsidRDefault="00A269CA" w:rsidP="00E33658">
            <w:pPr>
              <w:tabs>
                <w:tab w:val="left" w:pos="9033"/>
              </w:tabs>
              <w:spacing w:after="0" w:line="240" w:lineRule="auto"/>
              <w:jc w:val="both"/>
              <w:rPr>
                <w:rFonts w:ascii="Times New Roman" w:hAnsi="Times New Roman"/>
                <w:b/>
                <w:sz w:val="28"/>
                <w:szCs w:val="28"/>
              </w:rPr>
            </w:pPr>
            <w:r w:rsidRPr="00297977">
              <w:rPr>
                <w:rFonts w:ascii="Times New Roman" w:hAnsi="Times New Roman"/>
                <w:b/>
                <w:sz w:val="28"/>
                <w:szCs w:val="28"/>
              </w:rPr>
              <w:t xml:space="preserve">К специалистам: </w:t>
            </w:r>
          </w:p>
          <w:p w:rsidR="00A269CA" w:rsidRPr="00297977"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sz w:val="28"/>
                <w:szCs w:val="28"/>
              </w:rPr>
              <w:t xml:space="preserve">специальности «Государственное и муниципальное управление», «Менеджмент организации», </w:t>
            </w:r>
            <w:r>
              <w:rPr>
                <w:rFonts w:ascii="Times New Roman" w:hAnsi="Times New Roman"/>
                <w:sz w:val="28"/>
                <w:szCs w:val="28"/>
              </w:rPr>
              <w:t>«Экономика и бухгалтерский учет (по отраслям</w:t>
            </w:r>
            <w:r w:rsidRPr="00225230">
              <w:rPr>
                <w:rFonts w:ascii="Times New Roman" w:hAnsi="Times New Roman"/>
                <w:sz w:val="28"/>
                <w:szCs w:val="28"/>
              </w:rPr>
              <w:t>)</w:t>
            </w:r>
            <w:r>
              <w:rPr>
                <w:rFonts w:ascii="Times New Roman" w:hAnsi="Times New Roman"/>
                <w:sz w:val="28"/>
                <w:szCs w:val="28"/>
              </w:rPr>
              <w:t>»,</w:t>
            </w:r>
            <w:r w:rsidRPr="00297977">
              <w:rPr>
                <w:rFonts w:ascii="Times New Roman" w:hAnsi="Times New Roman"/>
                <w:sz w:val="28"/>
                <w:szCs w:val="28"/>
              </w:rPr>
              <w:t xml:space="preserve"> «Юриспруденция»</w:t>
            </w:r>
            <w:r w:rsidRPr="00297977">
              <w:rPr>
                <w:rStyle w:val="a5"/>
                <w:rFonts w:ascii="Times New Roman" w:eastAsia="Calibri" w:hAnsi="Times New Roman"/>
                <w:sz w:val="28"/>
                <w:szCs w:val="28"/>
              </w:rPr>
              <w:t xml:space="preserve"> </w:t>
            </w:r>
            <w:r w:rsidRPr="00297977">
              <w:rPr>
                <w:rStyle w:val="a5"/>
                <w:rFonts w:ascii="Times New Roman" w:eastAsia="Calibri" w:hAnsi="Times New Roman"/>
                <w:sz w:val="28"/>
                <w:szCs w:val="28"/>
              </w:rPr>
              <w:footnoteReference w:id="46"/>
            </w:r>
            <w:r w:rsidRPr="00297977">
              <w:rPr>
                <w:rFonts w:ascii="Times New Roman" w:hAnsi="Times New Roman"/>
                <w:sz w:val="28"/>
                <w:szCs w:val="28"/>
              </w:rPr>
              <w:t>.</w:t>
            </w: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297977" w:rsidRDefault="00A269CA" w:rsidP="00E33658">
            <w:pPr>
              <w:spacing w:after="0" w:line="240" w:lineRule="auto"/>
              <w:jc w:val="both"/>
              <w:rPr>
                <w:rFonts w:ascii="Times New Roman" w:hAnsi="Times New Roman"/>
                <w:b/>
                <w:bCs/>
                <w:sz w:val="28"/>
                <w:szCs w:val="28"/>
              </w:rPr>
            </w:pPr>
            <w:r w:rsidRPr="00297977">
              <w:rPr>
                <w:rFonts w:ascii="Times New Roman" w:hAnsi="Times New Roman"/>
                <w:b/>
                <w:bCs/>
                <w:sz w:val="28"/>
                <w:szCs w:val="28"/>
              </w:rPr>
              <w:t>К бакалаврам:</w:t>
            </w:r>
          </w:p>
          <w:p w:rsidR="00A269CA" w:rsidRPr="00297977"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bCs/>
                <w:sz w:val="28"/>
                <w:szCs w:val="28"/>
              </w:rPr>
              <w:t xml:space="preserve">направления подготовки </w:t>
            </w:r>
            <w:r w:rsidRPr="00297977">
              <w:rPr>
                <w:rFonts w:ascii="Times New Roman" w:hAnsi="Times New Roman"/>
                <w:sz w:val="28"/>
                <w:szCs w:val="28"/>
              </w:rPr>
              <w:t>«Государственное и муниципальное управление», «Менеджмент», «Юриспруденция»</w:t>
            </w:r>
            <w:r w:rsidRPr="00297977">
              <w:rPr>
                <w:rStyle w:val="a5"/>
                <w:rFonts w:ascii="Times New Roman" w:eastAsia="Calibri" w:hAnsi="Times New Roman"/>
                <w:sz w:val="28"/>
                <w:szCs w:val="28"/>
              </w:rPr>
              <w:t xml:space="preserve"> </w:t>
            </w:r>
            <w:r w:rsidRPr="00297977">
              <w:rPr>
                <w:rStyle w:val="a5"/>
                <w:rFonts w:ascii="Times New Roman" w:eastAsia="Calibri" w:hAnsi="Times New Roman"/>
                <w:sz w:val="28"/>
                <w:szCs w:val="28"/>
              </w:rPr>
              <w:footnoteReference w:id="47"/>
            </w:r>
            <w:r w:rsidRPr="00297977">
              <w:rPr>
                <w:rFonts w:ascii="Times New Roman" w:hAnsi="Times New Roman"/>
                <w:sz w:val="28"/>
                <w:szCs w:val="28"/>
              </w:rPr>
              <w:t>.</w:t>
            </w:r>
          </w:p>
          <w:p w:rsidR="00A269CA" w:rsidRPr="00297977" w:rsidRDefault="00A269CA" w:rsidP="00E33658">
            <w:pPr>
              <w:tabs>
                <w:tab w:val="left" w:pos="9033"/>
              </w:tabs>
              <w:spacing w:after="0" w:line="240" w:lineRule="auto"/>
              <w:jc w:val="both"/>
              <w:rPr>
                <w:rFonts w:ascii="Times New Roman" w:hAnsi="Times New Roman"/>
                <w:sz w:val="28"/>
                <w:szCs w:val="28"/>
              </w:rPr>
            </w:pP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 xml:space="preserve">Иное направление подготовки (специальность), </w:t>
            </w:r>
            <w:r w:rsidRPr="00A408DD">
              <w:rPr>
                <w:rFonts w:ascii="Times New Roman" w:hAnsi="Times New Roman"/>
                <w:b w:val="0"/>
                <w:color w:val="auto"/>
                <w:sz w:val="28"/>
                <w:szCs w:val="28"/>
              </w:rPr>
              <w:t>при условии наличия диплома об окончании военной образовательной организации</w:t>
            </w:r>
            <w:r w:rsidRPr="00297977">
              <w:rPr>
                <w:rFonts w:ascii="Times New Roman" w:hAnsi="Times New Roman"/>
                <w:b w:val="0"/>
                <w:bCs w:val="0"/>
                <w:color w:val="auto"/>
                <w:sz w:val="28"/>
                <w:szCs w:val="28"/>
                <w:lang w:eastAsia="ru-RU"/>
              </w:rPr>
              <w:t xml:space="preserve">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269CA" w:rsidRPr="00297977" w:rsidTr="00E33658">
        <w:trPr>
          <w:trHeight w:val="3676"/>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lastRenderedPageBreak/>
              <w:t>II</w:t>
            </w:r>
            <w:r w:rsidRPr="00297977">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4953"/>
              </w:tabs>
              <w:spacing w:after="0" w:line="240" w:lineRule="auto"/>
              <w:jc w:val="both"/>
              <w:rPr>
                <w:rFonts w:ascii="Times New Roman" w:hAnsi="Times New Roman"/>
                <w:bCs/>
                <w:sz w:val="28"/>
                <w:szCs w:val="28"/>
              </w:rPr>
            </w:pPr>
            <w:r w:rsidRPr="00297977">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w:t>
            </w:r>
            <w:r>
              <w:rPr>
                <w:rFonts w:ascii="Times New Roman" w:hAnsi="Times New Roman"/>
                <w:sz w:val="28"/>
                <w:szCs w:val="28"/>
              </w:rPr>
              <w:t>нальной служебной деятельности «Обеспечение деятельности Минобороны России</w:t>
            </w:r>
            <w:r w:rsidRPr="00897E40">
              <w:rPr>
                <w:rFonts w:ascii="Times New Roman" w:hAnsi="Times New Roman"/>
                <w:bCs/>
                <w:sz w:val="28"/>
                <w:szCs w:val="28"/>
              </w:rPr>
              <w:t>»</w:t>
            </w:r>
            <w:r>
              <w:rPr>
                <w:rFonts w:ascii="Times New Roman" w:hAnsi="Times New Roman"/>
                <w:bCs/>
                <w:sz w:val="28"/>
                <w:szCs w:val="28"/>
              </w:rPr>
              <w:t>:</w:t>
            </w:r>
          </w:p>
          <w:p w:rsidR="00A269CA" w:rsidRDefault="00A269CA" w:rsidP="00E33658">
            <w:pPr>
              <w:tabs>
                <w:tab w:val="left" w:pos="4953"/>
              </w:tabs>
              <w:spacing w:after="0" w:line="240" w:lineRule="auto"/>
              <w:jc w:val="both"/>
              <w:rPr>
                <w:rFonts w:ascii="Times New Roman" w:hAnsi="Times New Roman"/>
                <w:bCs/>
                <w:sz w:val="28"/>
                <w:szCs w:val="28"/>
              </w:rPr>
            </w:pPr>
          </w:p>
          <w:p w:rsidR="00A269CA" w:rsidRPr="00AB5A6F" w:rsidRDefault="00A269CA" w:rsidP="00E33658">
            <w:pPr>
              <w:tabs>
                <w:tab w:val="left" w:pos="4953"/>
              </w:tabs>
              <w:spacing w:after="0" w:line="240" w:lineRule="auto"/>
              <w:jc w:val="both"/>
              <w:rPr>
                <w:rFonts w:ascii="Times New Roman" w:hAnsi="Times New Roman"/>
                <w:sz w:val="28"/>
                <w:szCs w:val="28"/>
              </w:rPr>
            </w:pPr>
            <w:r w:rsidRPr="00AB5A6F">
              <w:rPr>
                <w:rFonts w:ascii="Times New Roman" w:hAnsi="Times New Roman"/>
                <w:sz w:val="28"/>
                <w:szCs w:val="28"/>
              </w:rPr>
              <w:t>0.</w:t>
            </w:r>
            <w:r>
              <w:rPr>
                <w:rFonts w:ascii="Times New Roman" w:hAnsi="Times New Roman"/>
                <w:sz w:val="28"/>
                <w:szCs w:val="28"/>
              </w:rPr>
              <w:t>1</w:t>
            </w:r>
            <w:r w:rsidRPr="00AB5A6F">
              <w:rPr>
                <w:rFonts w:ascii="Times New Roman" w:hAnsi="Times New Roman"/>
                <w:sz w:val="28"/>
                <w:szCs w:val="28"/>
              </w:rPr>
              <w:t>., 0.5., 0.9., 0.10</w:t>
            </w:r>
            <w:r>
              <w:rPr>
                <w:rFonts w:ascii="Times New Roman" w:hAnsi="Times New Roman"/>
                <w:sz w:val="28"/>
                <w:szCs w:val="28"/>
              </w:rPr>
              <w:t>.</w:t>
            </w:r>
            <w:r w:rsidRPr="00AB5A6F">
              <w:rPr>
                <w:rFonts w:ascii="Times New Roman" w:hAnsi="Times New Roman"/>
                <w:sz w:val="28"/>
                <w:szCs w:val="28"/>
              </w:rPr>
              <w:t>, 0.12, 0.15., 0.16., 0.17., 0.</w:t>
            </w:r>
            <w:r>
              <w:rPr>
                <w:rFonts w:ascii="Times New Roman" w:hAnsi="Times New Roman"/>
                <w:sz w:val="28"/>
                <w:szCs w:val="28"/>
              </w:rPr>
              <w:t>20</w:t>
            </w:r>
            <w:r w:rsidRPr="00AB5A6F">
              <w:rPr>
                <w:rFonts w:ascii="Times New Roman" w:hAnsi="Times New Roman"/>
                <w:sz w:val="28"/>
                <w:szCs w:val="28"/>
              </w:rPr>
              <w:t>., 0.2</w:t>
            </w:r>
            <w:r>
              <w:rPr>
                <w:rFonts w:ascii="Times New Roman" w:hAnsi="Times New Roman"/>
                <w:sz w:val="28"/>
                <w:szCs w:val="28"/>
              </w:rPr>
              <w:t>2</w:t>
            </w:r>
            <w:r w:rsidRPr="00AB5A6F">
              <w:rPr>
                <w:rFonts w:ascii="Times New Roman" w:hAnsi="Times New Roman"/>
                <w:sz w:val="28"/>
                <w:szCs w:val="28"/>
              </w:rPr>
              <w:t xml:space="preserve">., </w:t>
            </w:r>
            <w:r>
              <w:rPr>
                <w:rFonts w:ascii="Times New Roman" w:hAnsi="Times New Roman"/>
                <w:sz w:val="28"/>
                <w:szCs w:val="28"/>
              </w:rPr>
              <w:t>0.23</w:t>
            </w:r>
            <w:r w:rsidRPr="00AB5A6F">
              <w:rPr>
                <w:rFonts w:ascii="Times New Roman" w:hAnsi="Times New Roman"/>
                <w:sz w:val="28"/>
                <w:szCs w:val="28"/>
              </w:rPr>
              <w:t>.</w:t>
            </w:r>
            <w:r>
              <w:rPr>
                <w:rFonts w:ascii="Times New Roman" w:hAnsi="Times New Roman"/>
                <w:sz w:val="28"/>
                <w:szCs w:val="28"/>
              </w:rPr>
              <w:t>, 0.24., 1.2.</w:t>
            </w:r>
          </w:p>
          <w:p w:rsidR="00A269CA" w:rsidRDefault="00A269CA" w:rsidP="00E33658">
            <w:pPr>
              <w:tabs>
                <w:tab w:val="left" w:pos="9033"/>
              </w:tabs>
              <w:spacing w:after="0" w:line="240" w:lineRule="auto"/>
              <w:jc w:val="both"/>
              <w:rPr>
                <w:rFonts w:ascii="Times New Roman" w:hAnsi="Times New Roman"/>
                <w:sz w:val="28"/>
                <w:szCs w:val="28"/>
              </w:rPr>
            </w:pPr>
          </w:p>
          <w:p w:rsidR="00A269CA" w:rsidRPr="00297977"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269CA" w:rsidRPr="00297977" w:rsidTr="00E33658">
        <w:trPr>
          <w:trHeight w:val="1730"/>
        </w:trPr>
        <w:tc>
          <w:tcPr>
            <w:tcW w:w="2802" w:type="dxa"/>
            <w:vMerge/>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bCs/>
                <w:sz w:val="28"/>
                <w:szCs w:val="28"/>
              </w:rPr>
            </w:pPr>
            <w:r w:rsidRPr="00297977">
              <w:rPr>
                <w:rFonts w:ascii="Times New Roman" w:hAnsi="Times New Roman"/>
                <w:b/>
                <w:bCs/>
                <w:sz w:val="28"/>
                <w:szCs w:val="28"/>
              </w:rPr>
              <w:t>2. Иные профессиональные знания</w:t>
            </w:r>
          </w:p>
          <w:p w:rsidR="00A269CA" w:rsidRPr="00297977" w:rsidRDefault="00A269CA" w:rsidP="00E33658">
            <w:pPr>
              <w:tabs>
                <w:tab w:val="left" w:pos="9033"/>
              </w:tabs>
              <w:spacing w:after="0" w:line="240" w:lineRule="auto"/>
              <w:jc w:val="center"/>
              <w:rPr>
                <w:rFonts w:ascii="Times New Roman" w:hAnsi="Times New Roman"/>
                <w:sz w:val="28"/>
                <w:szCs w:val="28"/>
              </w:rPr>
            </w:pPr>
          </w:p>
        </w:tc>
        <w:tc>
          <w:tcPr>
            <w:tcW w:w="9214"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4953"/>
              </w:tabs>
              <w:spacing w:after="0" w:line="240" w:lineRule="auto"/>
              <w:jc w:val="both"/>
              <w:rPr>
                <w:rFonts w:ascii="Times New Roman" w:hAnsi="Times New Roman"/>
                <w:sz w:val="28"/>
                <w:szCs w:val="28"/>
              </w:rPr>
            </w:pPr>
            <w:r w:rsidRPr="00297977">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Размещение заказов и заключение государственных контрактов на поставки товаров, оказания услуг, выполнение работ для нужд Минобороны России</w:t>
            </w:r>
            <w:r w:rsidRPr="00297977">
              <w:rPr>
                <w:rFonts w:ascii="Times New Roman" w:hAnsi="Times New Roman"/>
                <w:sz w:val="28"/>
                <w:szCs w:val="28"/>
              </w:rPr>
              <w:t xml:space="preserve">»: </w:t>
            </w:r>
          </w:p>
          <w:p w:rsidR="00A269CA" w:rsidRPr="00297977" w:rsidRDefault="00A269CA" w:rsidP="00E33658">
            <w:pPr>
              <w:tabs>
                <w:tab w:val="left" w:pos="4953"/>
              </w:tabs>
              <w:spacing w:after="0" w:line="240" w:lineRule="auto"/>
              <w:jc w:val="both"/>
              <w:rPr>
                <w:rFonts w:ascii="Times New Roman" w:hAnsi="Times New Roman"/>
                <w:sz w:val="28"/>
                <w:szCs w:val="28"/>
              </w:rPr>
            </w:pPr>
            <w:r w:rsidRPr="000825CA">
              <w:rPr>
                <w:rFonts w:ascii="Times New Roman" w:hAnsi="Times New Roman"/>
                <w:sz w:val="28"/>
                <w:szCs w:val="28"/>
              </w:rPr>
              <w:t>1.2., 1.3., 1.4., 1.5., 1.6.</w:t>
            </w:r>
          </w:p>
          <w:p w:rsidR="00A269CA" w:rsidRPr="00717497" w:rsidRDefault="00A269CA" w:rsidP="00B0080F">
            <w:pPr>
              <w:pStyle w:val="1"/>
              <w:tabs>
                <w:tab w:val="left" w:pos="351"/>
                <w:tab w:val="left" w:pos="9033"/>
              </w:tabs>
              <w:spacing w:afterLines="80" w:line="240" w:lineRule="auto"/>
              <w:ind w:left="34"/>
              <w:jc w:val="both"/>
              <w:rPr>
                <w:rFonts w:ascii="Times New Roman" w:hAnsi="Times New Roman"/>
                <w:i/>
                <w:sz w:val="28"/>
                <w:szCs w:val="28"/>
              </w:rPr>
            </w:pPr>
          </w:p>
        </w:tc>
      </w:tr>
      <w:tr w:rsidR="00A269CA" w:rsidRPr="00297977" w:rsidTr="00E33658">
        <w:trPr>
          <w:trHeight w:val="2513"/>
        </w:trPr>
        <w:tc>
          <w:tcPr>
            <w:tcW w:w="6062"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III</w:t>
            </w:r>
            <w:r w:rsidRPr="00297977">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A269CA" w:rsidRDefault="00A269CA" w:rsidP="00E33658">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Согласование документации для проведения торгов и закупок. Знать и правильно применять процедуры размещения государственных заказов. Подготовка предложения по формированию составов соответствующих комиссий. Уметь размещать информацию на официальном сайте Российской Федерации в информационно-телекоммуникационной сети Интернет по размещению заказов. </w:t>
            </w:r>
          </w:p>
          <w:p w:rsidR="00A269CA" w:rsidRPr="00717497" w:rsidRDefault="00A269CA" w:rsidP="00E33658">
            <w:pPr>
              <w:tabs>
                <w:tab w:val="left" w:pos="9033"/>
              </w:tabs>
              <w:spacing w:after="0" w:line="240" w:lineRule="auto"/>
              <w:jc w:val="both"/>
              <w:rPr>
                <w:rFonts w:ascii="Times New Roman" w:hAnsi="Times New Roman"/>
                <w:i/>
                <w:sz w:val="28"/>
                <w:szCs w:val="28"/>
              </w:rPr>
            </w:pPr>
          </w:p>
        </w:tc>
      </w:tr>
      <w:tr w:rsidR="00A269CA" w:rsidRPr="00297977" w:rsidTr="00E33658">
        <w:trPr>
          <w:trHeight w:val="699"/>
        </w:trPr>
        <w:tc>
          <w:tcPr>
            <w:tcW w:w="15276" w:type="dxa"/>
            <w:gridSpan w:val="3"/>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bCs/>
                <w:sz w:val="28"/>
                <w:szCs w:val="28"/>
              </w:rPr>
            </w:pPr>
            <w:r>
              <w:rPr>
                <w:rFonts w:ascii="Times New Roman" w:hAnsi="Times New Roman"/>
                <w:b/>
                <w:bCs/>
                <w:sz w:val="28"/>
                <w:szCs w:val="28"/>
              </w:rPr>
              <w:lastRenderedPageBreak/>
              <w:t>К</w:t>
            </w:r>
            <w:r w:rsidRPr="00297977">
              <w:rPr>
                <w:rFonts w:ascii="Times New Roman" w:hAnsi="Times New Roman"/>
                <w:b/>
                <w:bCs/>
                <w:sz w:val="28"/>
                <w:szCs w:val="28"/>
              </w:rPr>
              <w:t xml:space="preserve">атегория «обеспечивающие специалисты» ведущей группы должностей </w:t>
            </w:r>
          </w:p>
          <w:p w:rsidR="00A269CA" w:rsidRPr="00297977" w:rsidRDefault="00A269CA" w:rsidP="00E33658">
            <w:pPr>
              <w:tabs>
                <w:tab w:val="left" w:pos="9033"/>
              </w:tabs>
              <w:spacing w:after="0" w:line="240" w:lineRule="auto"/>
              <w:jc w:val="center"/>
              <w:rPr>
                <w:rFonts w:ascii="Times New Roman" w:hAnsi="Times New Roman"/>
                <w:b/>
                <w:sz w:val="28"/>
                <w:szCs w:val="28"/>
              </w:rPr>
            </w:pPr>
            <w:r w:rsidRPr="00297977">
              <w:rPr>
                <w:rFonts w:ascii="Times New Roman" w:hAnsi="Times New Roman"/>
                <w:b/>
                <w:bCs/>
                <w:sz w:val="28"/>
                <w:szCs w:val="28"/>
              </w:rPr>
              <w:t>государственной гражданской службы</w:t>
            </w:r>
          </w:p>
        </w:tc>
      </w:tr>
      <w:tr w:rsidR="00A269CA" w:rsidRPr="00297977" w:rsidTr="00E33658">
        <w:trPr>
          <w:trHeight w:val="7846"/>
        </w:trPr>
        <w:tc>
          <w:tcPr>
            <w:tcW w:w="6062"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lang w:val="en-US"/>
              </w:rPr>
              <w:t>I</w:t>
            </w:r>
            <w:r w:rsidRPr="00297977">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both"/>
              <w:rPr>
                <w:rFonts w:ascii="Times New Roman" w:hAnsi="Times New Roman"/>
                <w:bCs/>
                <w:sz w:val="28"/>
                <w:szCs w:val="28"/>
              </w:rPr>
            </w:pPr>
            <w:r w:rsidRPr="00297977">
              <w:rPr>
                <w:rFonts w:ascii="Times New Roman" w:hAnsi="Times New Roman"/>
                <w:b/>
                <w:bCs/>
                <w:sz w:val="28"/>
                <w:szCs w:val="28"/>
              </w:rPr>
              <w:t>К магистрам:</w:t>
            </w:r>
            <w:r w:rsidRPr="00297977">
              <w:rPr>
                <w:rFonts w:ascii="Times New Roman" w:hAnsi="Times New Roman"/>
                <w:bCs/>
                <w:sz w:val="28"/>
                <w:szCs w:val="28"/>
              </w:rPr>
              <w:t xml:space="preserve"> </w:t>
            </w:r>
          </w:p>
          <w:p w:rsidR="00A269CA" w:rsidRPr="00297977"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bCs/>
                <w:sz w:val="28"/>
                <w:szCs w:val="28"/>
              </w:rPr>
              <w:t xml:space="preserve">направления подготовки </w:t>
            </w:r>
            <w:r w:rsidRPr="00297977">
              <w:rPr>
                <w:rFonts w:ascii="Times New Roman" w:hAnsi="Times New Roman"/>
                <w:sz w:val="28"/>
                <w:szCs w:val="28"/>
              </w:rPr>
              <w:t>«Государственное и муниципальное управление», «Менеджмент», «Юриспруденция»</w:t>
            </w:r>
            <w:r w:rsidRPr="00297977">
              <w:rPr>
                <w:rStyle w:val="a5"/>
                <w:rFonts w:ascii="Times New Roman" w:eastAsia="Calibri" w:hAnsi="Times New Roman"/>
                <w:sz w:val="28"/>
                <w:szCs w:val="28"/>
              </w:rPr>
              <w:t xml:space="preserve"> </w:t>
            </w:r>
            <w:r w:rsidRPr="00297977">
              <w:rPr>
                <w:rStyle w:val="a5"/>
                <w:rFonts w:ascii="Times New Roman" w:eastAsia="Calibri" w:hAnsi="Times New Roman"/>
                <w:sz w:val="28"/>
                <w:szCs w:val="28"/>
              </w:rPr>
              <w:footnoteReference w:id="48"/>
            </w:r>
            <w:r w:rsidRPr="00297977">
              <w:rPr>
                <w:rFonts w:ascii="Times New Roman" w:hAnsi="Times New Roman"/>
                <w:sz w:val="28"/>
                <w:szCs w:val="28"/>
              </w:rPr>
              <w:t>.</w:t>
            </w:r>
          </w:p>
          <w:p w:rsidR="00A269CA" w:rsidRPr="00297977" w:rsidRDefault="00A269CA" w:rsidP="00E33658">
            <w:pPr>
              <w:tabs>
                <w:tab w:val="left" w:pos="9033"/>
              </w:tabs>
              <w:spacing w:after="0" w:line="240" w:lineRule="auto"/>
              <w:jc w:val="both"/>
              <w:rPr>
                <w:rFonts w:ascii="Times New Roman" w:hAnsi="Times New Roman"/>
                <w:b/>
                <w:sz w:val="28"/>
                <w:szCs w:val="28"/>
              </w:rPr>
            </w:pPr>
          </w:p>
          <w:p w:rsidR="00A269CA" w:rsidRPr="00297977" w:rsidRDefault="00A269CA" w:rsidP="00E33658">
            <w:pPr>
              <w:tabs>
                <w:tab w:val="left" w:pos="9033"/>
              </w:tabs>
              <w:spacing w:after="0" w:line="240" w:lineRule="auto"/>
              <w:jc w:val="both"/>
              <w:rPr>
                <w:rFonts w:ascii="Times New Roman" w:hAnsi="Times New Roman"/>
                <w:b/>
                <w:sz w:val="28"/>
                <w:szCs w:val="28"/>
              </w:rPr>
            </w:pPr>
            <w:r w:rsidRPr="00297977">
              <w:rPr>
                <w:rFonts w:ascii="Times New Roman" w:hAnsi="Times New Roman"/>
                <w:b/>
                <w:sz w:val="28"/>
                <w:szCs w:val="28"/>
              </w:rPr>
              <w:t xml:space="preserve">К специалистам: </w:t>
            </w:r>
          </w:p>
          <w:p w:rsidR="00A269CA" w:rsidRPr="00297977"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sz w:val="28"/>
                <w:szCs w:val="28"/>
              </w:rPr>
              <w:t xml:space="preserve">специальности «Государственное и муниципальное управление», «Менеджмент организации», </w:t>
            </w:r>
            <w:r>
              <w:rPr>
                <w:rFonts w:ascii="Times New Roman" w:hAnsi="Times New Roman"/>
                <w:sz w:val="28"/>
                <w:szCs w:val="28"/>
              </w:rPr>
              <w:t>«Экономика и бухгалтерский учет (по отраслям</w:t>
            </w:r>
            <w:r w:rsidRPr="00225230">
              <w:rPr>
                <w:rFonts w:ascii="Times New Roman" w:hAnsi="Times New Roman"/>
                <w:sz w:val="28"/>
                <w:szCs w:val="28"/>
              </w:rPr>
              <w:t>)</w:t>
            </w:r>
            <w:r>
              <w:rPr>
                <w:rFonts w:ascii="Times New Roman" w:hAnsi="Times New Roman"/>
                <w:sz w:val="28"/>
                <w:szCs w:val="28"/>
              </w:rPr>
              <w:t>»,</w:t>
            </w:r>
            <w:r w:rsidRPr="00297977">
              <w:rPr>
                <w:rFonts w:ascii="Times New Roman" w:hAnsi="Times New Roman"/>
                <w:sz w:val="28"/>
                <w:szCs w:val="28"/>
              </w:rPr>
              <w:t xml:space="preserve"> «Юриспруденция»</w:t>
            </w:r>
            <w:r w:rsidRPr="00297977">
              <w:rPr>
                <w:rStyle w:val="a5"/>
                <w:rFonts w:ascii="Times New Roman" w:eastAsia="Calibri" w:hAnsi="Times New Roman"/>
                <w:sz w:val="28"/>
                <w:szCs w:val="28"/>
              </w:rPr>
              <w:t xml:space="preserve"> </w:t>
            </w:r>
            <w:r w:rsidRPr="00297977">
              <w:rPr>
                <w:rStyle w:val="a5"/>
                <w:rFonts w:ascii="Times New Roman" w:eastAsia="Calibri" w:hAnsi="Times New Roman"/>
                <w:sz w:val="28"/>
                <w:szCs w:val="28"/>
              </w:rPr>
              <w:footnoteReference w:id="49"/>
            </w:r>
            <w:r w:rsidRPr="00297977">
              <w:rPr>
                <w:rFonts w:ascii="Times New Roman" w:hAnsi="Times New Roman"/>
                <w:sz w:val="28"/>
                <w:szCs w:val="28"/>
              </w:rPr>
              <w:t>.</w:t>
            </w: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297977" w:rsidRDefault="00A269CA" w:rsidP="00E33658">
            <w:pPr>
              <w:spacing w:after="0" w:line="240" w:lineRule="auto"/>
              <w:jc w:val="both"/>
              <w:rPr>
                <w:rFonts w:ascii="Times New Roman" w:hAnsi="Times New Roman"/>
                <w:b/>
                <w:bCs/>
                <w:sz w:val="28"/>
                <w:szCs w:val="28"/>
              </w:rPr>
            </w:pPr>
            <w:r w:rsidRPr="00297977">
              <w:rPr>
                <w:rFonts w:ascii="Times New Roman" w:hAnsi="Times New Roman"/>
                <w:b/>
                <w:bCs/>
                <w:sz w:val="28"/>
                <w:szCs w:val="28"/>
              </w:rPr>
              <w:t>К бакалаврам:</w:t>
            </w:r>
          </w:p>
          <w:p w:rsidR="00A269CA" w:rsidRPr="00297977"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bCs/>
                <w:sz w:val="28"/>
                <w:szCs w:val="28"/>
              </w:rPr>
              <w:t xml:space="preserve">направления подготовки </w:t>
            </w:r>
            <w:r w:rsidRPr="00297977">
              <w:rPr>
                <w:rFonts w:ascii="Times New Roman" w:hAnsi="Times New Roman"/>
                <w:sz w:val="28"/>
                <w:szCs w:val="28"/>
              </w:rPr>
              <w:t>«Государственное и муниципальное управление», «Менеджмент», «Юриспруденция»</w:t>
            </w:r>
            <w:r w:rsidRPr="00297977">
              <w:rPr>
                <w:rStyle w:val="a5"/>
                <w:rFonts w:ascii="Times New Roman" w:eastAsia="Calibri" w:hAnsi="Times New Roman"/>
                <w:sz w:val="28"/>
                <w:szCs w:val="28"/>
              </w:rPr>
              <w:t xml:space="preserve"> </w:t>
            </w:r>
            <w:r w:rsidRPr="00297977">
              <w:rPr>
                <w:rStyle w:val="a5"/>
                <w:rFonts w:ascii="Times New Roman" w:eastAsia="Calibri" w:hAnsi="Times New Roman"/>
                <w:sz w:val="28"/>
                <w:szCs w:val="28"/>
              </w:rPr>
              <w:footnoteReference w:id="50"/>
            </w:r>
            <w:r w:rsidRPr="00297977">
              <w:rPr>
                <w:rFonts w:ascii="Times New Roman" w:hAnsi="Times New Roman"/>
                <w:sz w:val="28"/>
                <w:szCs w:val="28"/>
              </w:rPr>
              <w:t>.</w:t>
            </w:r>
          </w:p>
          <w:p w:rsidR="00A269CA" w:rsidRPr="00297977" w:rsidRDefault="00A269CA" w:rsidP="00E33658">
            <w:pPr>
              <w:tabs>
                <w:tab w:val="left" w:pos="9033"/>
              </w:tabs>
              <w:spacing w:after="0" w:line="240" w:lineRule="auto"/>
              <w:jc w:val="both"/>
              <w:rPr>
                <w:rFonts w:ascii="Times New Roman" w:hAnsi="Times New Roman"/>
                <w:sz w:val="28"/>
                <w:szCs w:val="28"/>
              </w:rPr>
            </w:pP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 xml:space="preserve">Иное направление подготовки (специальность), </w:t>
            </w:r>
            <w:r w:rsidRPr="00A408DD">
              <w:rPr>
                <w:rFonts w:ascii="Times New Roman" w:hAnsi="Times New Roman"/>
                <w:b w:val="0"/>
                <w:color w:val="auto"/>
                <w:sz w:val="28"/>
                <w:szCs w:val="28"/>
              </w:rPr>
              <w:t>при условии наличия диплома об окончании военной образовательной организации</w:t>
            </w:r>
            <w:r w:rsidRPr="00297977">
              <w:rPr>
                <w:rFonts w:ascii="Times New Roman" w:hAnsi="Times New Roman"/>
                <w:b w:val="0"/>
                <w:bCs w:val="0"/>
                <w:color w:val="auto"/>
                <w:sz w:val="28"/>
                <w:szCs w:val="28"/>
                <w:lang w:eastAsia="ru-RU"/>
              </w:rPr>
              <w:t xml:space="preserve"> для которого законодательством об образовании Р</w:t>
            </w:r>
            <w:r>
              <w:rPr>
                <w:rFonts w:ascii="Times New Roman" w:hAnsi="Times New Roman"/>
                <w:b w:val="0"/>
                <w:bCs w:val="0"/>
                <w:color w:val="auto"/>
                <w:sz w:val="28"/>
                <w:szCs w:val="28"/>
                <w:lang w:eastAsia="ru-RU"/>
              </w:rPr>
              <w:t>оссийской Федерации установлено</w:t>
            </w:r>
            <w:r w:rsidRPr="00297977">
              <w:rPr>
                <w:rFonts w:ascii="Times New Roman" w:hAnsi="Times New Roman"/>
                <w:b w:val="0"/>
                <w:bCs w:val="0"/>
                <w:color w:val="auto"/>
                <w:sz w:val="28"/>
                <w:szCs w:val="28"/>
                <w:lang w:eastAsia="ru-RU"/>
              </w:rPr>
              <w:t xml:space="preserve"> соответствие направлению подготовки (специальности), указанному в предыдущих перечнях профессий, специальностей и направлений подготовки.</w:t>
            </w: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269CA" w:rsidRPr="00297977" w:rsidTr="00E33658">
        <w:tc>
          <w:tcPr>
            <w:tcW w:w="2802" w:type="dxa"/>
            <w:vMerge w:val="restart"/>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lastRenderedPageBreak/>
              <w:t>II</w:t>
            </w:r>
            <w:r w:rsidRPr="00297977">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4953"/>
              </w:tabs>
              <w:spacing w:after="0" w:line="240" w:lineRule="auto"/>
              <w:jc w:val="both"/>
              <w:rPr>
                <w:rFonts w:ascii="Times New Roman" w:hAnsi="Times New Roman"/>
                <w:bCs/>
                <w:sz w:val="28"/>
                <w:szCs w:val="28"/>
              </w:rPr>
            </w:pPr>
            <w:r w:rsidRPr="00297977">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«Обеспечение деятельности Минобороны России</w:t>
            </w:r>
            <w:r w:rsidRPr="00897E40">
              <w:rPr>
                <w:rFonts w:ascii="Times New Roman" w:hAnsi="Times New Roman"/>
                <w:bCs/>
                <w:sz w:val="28"/>
                <w:szCs w:val="28"/>
              </w:rPr>
              <w:t>»</w:t>
            </w:r>
            <w:r>
              <w:rPr>
                <w:rFonts w:ascii="Times New Roman" w:hAnsi="Times New Roman"/>
                <w:bCs/>
                <w:sz w:val="28"/>
                <w:szCs w:val="28"/>
              </w:rPr>
              <w:t>:</w:t>
            </w:r>
          </w:p>
          <w:p w:rsidR="00A269CA" w:rsidRDefault="00A269CA" w:rsidP="00E33658">
            <w:pPr>
              <w:tabs>
                <w:tab w:val="left" w:pos="4953"/>
              </w:tabs>
              <w:spacing w:after="0" w:line="240" w:lineRule="auto"/>
              <w:jc w:val="both"/>
              <w:rPr>
                <w:rFonts w:ascii="Times New Roman" w:hAnsi="Times New Roman"/>
                <w:sz w:val="28"/>
                <w:szCs w:val="28"/>
              </w:rPr>
            </w:pPr>
          </w:p>
          <w:p w:rsidR="00A269CA" w:rsidRPr="00AB5A6F" w:rsidRDefault="00A269CA" w:rsidP="00E33658">
            <w:pPr>
              <w:tabs>
                <w:tab w:val="left" w:pos="4953"/>
              </w:tabs>
              <w:spacing w:after="0" w:line="240" w:lineRule="auto"/>
              <w:jc w:val="both"/>
              <w:rPr>
                <w:rFonts w:ascii="Times New Roman" w:hAnsi="Times New Roman"/>
                <w:sz w:val="28"/>
                <w:szCs w:val="28"/>
              </w:rPr>
            </w:pPr>
            <w:r w:rsidRPr="00297977">
              <w:rPr>
                <w:rFonts w:ascii="Times New Roman" w:hAnsi="Times New Roman"/>
                <w:sz w:val="28"/>
                <w:szCs w:val="28"/>
              </w:rPr>
              <w:t xml:space="preserve"> </w:t>
            </w:r>
            <w:r w:rsidRPr="00AB5A6F">
              <w:rPr>
                <w:rFonts w:ascii="Times New Roman" w:hAnsi="Times New Roman"/>
                <w:sz w:val="28"/>
                <w:szCs w:val="28"/>
              </w:rPr>
              <w:t>0.</w:t>
            </w:r>
            <w:r>
              <w:rPr>
                <w:rFonts w:ascii="Times New Roman" w:hAnsi="Times New Roman"/>
                <w:sz w:val="28"/>
                <w:szCs w:val="28"/>
              </w:rPr>
              <w:t>1</w:t>
            </w:r>
            <w:r w:rsidRPr="00AB5A6F">
              <w:rPr>
                <w:rFonts w:ascii="Times New Roman" w:hAnsi="Times New Roman"/>
                <w:sz w:val="28"/>
                <w:szCs w:val="28"/>
              </w:rPr>
              <w:t>., 0.5., 0.9., 0.10</w:t>
            </w:r>
            <w:r>
              <w:rPr>
                <w:rFonts w:ascii="Times New Roman" w:hAnsi="Times New Roman"/>
                <w:sz w:val="28"/>
                <w:szCs w:val="28"/>
              </w:rPr>
              <w:t>.</w:t>
            </w:r>
            <w:r w:rsidRPr="00AB5A6F">
              <w:rPr>
                <w:rFonts w:ascii="Times New Roman" w:hAnsi="Times New Roman"/>
                <w:sz w:val="28"/>
                <w:szCs w:val="28"/>
              </w:rPr>
              <w:t>, 0.12, 0.15., 0.16., 0.17., 0.</w:t>
            </w:r>
            <w:r>
              <w:rPr>
                <w:rFonts w:ascii="Times New Roman" w:hAnsi="Times New Roman"/>
                <w:sz w:val="28"/>
                <w:szCs w:val="28"/>
              </w:rPr>
              <w:t>20</w:t>
            </w:r>
            <w:r w:rsidRPr="00AB5A6F">
              <w:rPr>
                <w:rFonts w:ascii="Times New Roman" w:hAnsi="Times New Roman"/>
                <w:sz w:val="28"/>
                <w:szCs w:val="28"/>
              </w:rPr>
              <w:t>., 0.2</w:t>
            </w:r>
            <w:r>
              <w:rPr>
                <w:rFonts w:ascii="Times New Roman" w:hAnsi="Times New Roman"/>
                <w:sz w:val="28"/>
                <w:szCs w:val="28"/>
              </w:rPr>
              <w:t>2</w:t>
            </w:r>
            <w:r w:rsidRPr="00AB5A6F">
              <w:rPr>
                <w:rFonts w:ascii="Times New Roman" w:hAnsi="Times New Roman"/>
                <w:sz w:val="28"/>
                <w:szCs w:val="28"/>
              </w:rPr>
              <w:t xml:space="preserve">., </w:t>
            </w:r>
            <w:r>
              <w:rPr>
                <w:rFonts w:ascii="Times New Roman" w:hAnsi="Times New Roman"/>
                <w:sz w:val="28"/>
                <w:szCs w:val="28"/>
              </w:rPr>
              <w:t>0.23</w:t>
            </w:r>
            <w:r w:rsidRPr="00AB5A6F">
              <w:rPr>
                <w:rFonts w:ascii="Times New Roman" w:hAnsi="Times New Roman"/>
                <w:sz w:val="28"/>
                <w:szCs w:val="28"/>
              </w:rPr>
              <w:t>.</w:t>
            </w:r>
            <w:r>
              <w:rPr>
                <w:rFonts w:ascii="Times New Roman" w:hAnsi="Times New Roman"/>
                <w:sz w:val="28"/>
                <w:szCs w:val="28"/>
              </w:rPr>
              <w:t>, 0.24., 1.2.</w:t>
            </w:r>
          </w:p>
          <w:p w:rsidR="00A269CA" w:rsidRPr="00297977" w:rsidRDefault="00A269CA" w:rsidP="00E33658">
            <w:pPr>
              <w:tabs>
                <w:tab w:val="left" w:pos="4953"/>
              </w:tabs>
              <w:spacing w:after="16" w:line="240" w:lineRule="auto"/>
              <w:jc w:val="both"/>
              <w:rPr>
                <w:rFonts w:ascii="Times New Roman" w:hAnsi="Times New Roman"/>
                <w:sz w:val="28"/>
                <w:szCs w:val="28"/>
              </w:rPr>
            </w:pPr>
          </w:p>
          <w:p w:rsidR="00A269CA" w:rsidRPr="00297977" w:rsidRDefault="00A269CA" w:rsidP="00E33658">
            <w:pPr>
              <w:tabs>
                <w:tab w:val="left" w:pos="4953"/>
              </w:tabs>
              <w:spacing w:after="16" w:line="240" w:lineRule="auto"/>
              <w:jc w:val="both"/>
              <w:rPr>
                <w:rFonts w:ascii="Times New Roman" w:hAnsi="Times New Roman"/>
                <w:sz w:val="28"/>
                <w:szCs w:val="28"/>
              </w:rPr>
            </w:pPr>
            <w:r w:rsidRPr="0029797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269CA" w:rsidRPr="00297977" w:rsidTr="00E33658">
        <w:trPr>
          <w:trHeight w:val="1743"/>
        </w:trPr>
        <w:tc>
          <w:tcPr>
            <w:tcW w:w="2802" w:type="dxa"/>
            <w:vMerge/>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bCs/>
                <w:sz w:val="28"/>
                <w:szCs w:val="28"/>
                <w:lang w:val="en-US"/>
              </w:rPr>
            </w:pPr>
            <w:r w:rsidRPr="00297977">
              <w:rPr>
                <w:rFonts w:ascii="Times New Roman" w:hAnsi="Times New Roman"/>
                <w:b/>
                <w:bCs/>
                <w:sz w:val="28"/>
                <w:szCs w:val="28"/>
              </w:rPr>
              <w:t>2. Иные профессиональные знания</w:t>
            </w:r>
          </w:p>
          <w:p w:rsidR="00A269CA" w:rsidRPr="00297977" w:rsidRDefault="00A269CA" w:rsidP="00E33658">
            <w:pPr>
              <w:tabs>
                <w:tab w:val="left" w:pos="9033"/>
              </w:tabs>
              <w:spacing w:after="0" w:line="240" w:lineRule="auto"/>
              <w:jc w:val="center"/>
              <w:rPr>
                <w:rFonts w:ascii="Times New Roman" w:hAnsi="Times New Roman"/>
                <w:sz w:val="28"/>
                <w:szCs w:val="28"/>
                <w:lang w:val="en-US"/>
              </w:rPr>
            </w:pPr>
          </w:p>
        </w:tc>
        <w:tc>
          <w:tcPr>
            <w:tcW w:w="9214"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spacing w:after="0" w:line="240" w:lineRule="auto"/>
              <w:jc w:val="both"/>
              <w:rPr>
                <w:rFonts w:ascii="Times New Roman" w:hAnsi="Times New Roman"/>
                <w:sz w:val="28"/>
                <w:szCs w:val="28"/>
              </w:rPr>
            </w:pPr>
            <w:r w:rsidRPr="00297977">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Размещение заказов и заключение государственных контрактов на поставки товаров, оказания услуг, выполнение работ для нужд государственного органа</w:t>
            </w:r>
            <w:r w:rsidRPr="00297977">
              <w:rPr>
                <w:rFonts w:ascii="Times New Roman" w:hAnsi="Times New Roman"/>
                <w:sz w:val="28"/>
                <w:szCs w:val="28"/>
              </w:rPr>
              <w:t xml:space="preserve">»: </w:t>
            </w:r>
          </w:p>
          <w:p w:rsidR="00A269CA" w:rsidRPr="00297977" w:rsidRDefault="00A269CA" w:rsidP="00E33658">
            <w:pPr>
              <w:tabs>
                <w:tab w:val="left" w:pos="4953"/>
              </w:tabs>
              <w:spacing w:after="0" w:line="240" w:lineRule="auto"/>
              <w:jc w:val="both"/>
              <w:rPr>
                <w:rFonts w:ascii="Times New Roman" w:hAnsi="Times New Roman"/>
                <w:sz w:val="28"/>
                <w:szCs w:val="28"/>
              </w:rPr>
            </w:pPr>
            <w:r w:rsidRPr="000825CA">
              <w:rPr>
                <w:rFonts w:ascii="Times New Roman" w:hAnsi="Times New Roman"/>
                <w:sz w:val="28"/>
                <w:szCs w:val="28"/>
              </w:rPr>
              <w:t>1.2., 1.3., 1.4., 1.5., 1.6.</w:t>
            </w:r>
          </w:p>
          <w:p w:rsidR="00A269CA" w:rsidRPr="00074A1D" w:rsidRDefault="00A269CA" w:rsidP="00B0080F">
            <w:pPr>
              <w:pStyle w:val="1"/>
              <w:tabs>
                <w:tab w:val="left" w:pos="317"/>
                <w:tab w:val="left" w:pos="9033"/>
              </w:tabs>
              <w:spacing w:afterLines="80" w:line="240" w:lineRule="auto"/>
              <w:ind w:left="34"/>
              <w:jc w:val="both"/>
              <w:rPr>
                <w:rFonts w:ascii="Times New Roman" w:hAnsi="Times New Roman"/>
                <w:i/>
                <w:sz w:val="28"/>
                <w:szCs w:val="28"/>
              </w:rPr>
            </w:pPr>
          </w:p>
        </w:tc>
      </w:tr>
      <w:tr w:rsidR="00A269CA" w:rsidRPr="00297977" w:rsidTr="00E33658">
        <w:tc>
          <w:tcPr>
            <w:tcW w:w="6062"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III</w:t>
            </w:r>
            <w:r w:rsidRPr="00297977">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A269CA" w:rsidRDefault="00A269CA" w:rsidP="00E33658">
            <w:pPr>
              <w:tabs>
                <w:tab w:val="left" w:pos="9033"/>
              </w:tabs>
              <w:spacing w:after="0" w:line="240" w:lineRule="auto"/>
              <w:rPr>
                <w:rFonts w:ascii="Times New Roman" w:hAnsi="Times New Roman"/>
                <w:sz w:val="28"/>
                <w:szCs w:val="28"/>
              </w:rPr>
            </w:pPr>
            <w:r>
              <w:rPr>
                <w:rFonts w:ascii="Times New Roman" w:hAnsi="Times New Roman"/>
                <w:sz w:val="28"/>
                <w:szCs w:val="28"/>
              </w:rPr>
              <w:t>Умение работать по регистрации государственных контрактов. Ведение учета, анализа и установленных форм отчетности. Доведение информации об итогах размещения заказов.</w:t>
            </w:r>
          </w:p>
          <w:p w:rsidR="00A269CA" w:rsidRDefault="00A269CA" w:rsidP="00E33658">
            <w:pPr>
              <w:tabs>
                <w:tab w:val="left" w:pos="9033"/>
              </w:tabs>
              <w:spacing w:after="0" w:line="240" w:lineRule="auto"/>
              <w:rPr>
                <w:rFonts w:ascii="Times New Roman" w:hAnsi="Times New Roman"/>
                <w:sz w:val="28"/>
                <w:szCs w:val="28"/>
              </w:rPr>
            </w:pPr>
          </w:p>
          <w:p w:rsidR="00A269CA" w:rsidRPr="00074A1D" w:rsidRDefault="00A269CA" w:rsidP="00E33658">
            <w:pPr>
              <w:tabs>
                <w:tab w:val="left" w:pos="9033"/>
              </w:tabs>
              <w:spacing w:after="0" w:line="240" w:lineRule="auto"/>
              <w:rPr>
                <w:rFonts w:ascii="Times New Roman" w:hAnsi="Times New Roman"/>
                <w:i/>
                <w:sz w:val="28"/>
                <w:szCs w:val="28"/>
              </w:rPr>
            </w:pPr>
          </w:p>
        </w:tc>
      </w:tr>
    </w:tbl>
    <w:p w:rsidR="00A269CA" w:rsidRPr="00EE09D3" w:rsidRDefault="00A269CA" w:rsidP="00A269CA">
      <w:r w:rsidRPr="00EE09D3">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A269CA" w:rsidRPr="00297977" w:rsidTr="00E33658">
        <w:trPr>
          <w:trHeight w:val="841"/>
        </w:trPr>
        <w:tc>
          <w:tcPr>
            <w:tcW w:w="15276" w:type="dxa"/>
            <w:gridSpan w:val="3"/>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bCs/>
                <w:sz w:val="28"/>
                <w:szCs w:val="28"/>
              </w:rPr>
            </w:pPr>
            <w:r w:rsidRPr="00297977">
              <w:rPr>
                <w:rFonts w:ascii="Times New Roman" w:hAnsi="Times New Roman"/>
                <w:b/>
                <w:bCs/>
                <w:sz w:val="28"/>
                <w:szCs w:val="28"/>
              </w:rPr>
              <w:t xml:space="preserve">Категория «обеспечивающие специалисты» старшей и младшей групп должностей </w:t>
            </w:r>
          </w:p>
          <w:p w:rsidR="00A269CA" w:rsidRPr="00297977" w:rsidRDefault="00A269CA" w:rsidP="00E33658">
            <w:pPr>
              <w:tabs>
                <w:tab w:val="left" w:pos="9033"/>
              </w:tabs>
              <w:spacing w:after="0" w:line="240" w:lineRule="auto"/>
              <w:jc w:val="center"/>
              <w:rPr>
                <w:rFonts w:ascii="Times New Roman" w:hAnsi="Times New Roman"/>
                <w:b/>
                <w:sz w:val="28"/>
                <w:szCs w:val="28"/>
              </w:rPr>
            </w:pPr>
            <w:r w:rsidRPr="00297977">
              <w:rPr>
                <w:rFonts w:ascii="Times New Roman" w:hAnsi="Times New Roman"/>
                <w:b/>
                <w:bCs/>
                <w:sz w:val="28"/>
                <w:szCs w:val="28"/>
              </w:rPr>
              <w:t>государственной гражданской службы</w:t>
            </w:r>
          </w:p>
        </w:tc>
      </w:tr>
      <w:tr w:rsidR="00A269CA" w:rsidRPr="00297977" w:rsidTr="00E33658">
        <w:trPr>
          <w:trHeight w:val="1467"/>
        </w:trPr>
        <w:tc>
          <w:tcPr>
            <w:tcW w:w="6062"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smartTag w:uri="urn:schemas-microsoft-com:office:smarttags" w:element="place">
              <w:r w:rsidRPr="00297977">
                <w:rPr>
                  <w:rFonts w:ascii="Times New Roman" w:hAnsi="Times New Roman"/>
                  <w:b/>
                  <w:bCs/>
                  <w:sz w:val="28"/>
                  <w:szCs w:val="28"/>
                  <w:lang w:val="en-US"/>
                </w:rPr>
                <w:t>I</w:t>
              </w:r>
              <w:r w:rsidRPr="00297977">
                <w:rPr>
                  <w:rFonts w:ascii="Times New Roman" w:hAnsi="Times New Roman"/>
                  <w:b/>
                  <w:bCs/>
                  <w:sz w:val="28"/>
                  <w:szCs w:val="28"/>
                </w:rPr>
                <w:t>.</w:t>
              </w:r>
            </w:smartTag>
            <w:r w:rsidRPr="00297977">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rPr>
            </w:pPr>
            <w:r w:rsidRPr="00297977">
              <w:rPr>
                <w:rFonts w:ascii="Times New Roman" w:hAnsi="Times New Roman"/>
                <w:b w:val="0"/>
                <w:bCs w:val="0"/>
                <w:color w:val="auto"/>
                <w:sz w:val="28"/>
                <w:szCs w:val="28"/>
              </w:rPr>
              <w:t xml:space="preserve">Среднее профессиональное образование по программам </w:t>
            </w:r>
            <w:proofErr w:type="gramStart"/>
            <w:r w:rsidRPr="00297977">
              <w:rPr>
                <w:rFonts w:ascii="Times New Roman" w:hAnsi="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297977">
              <w:rPr>
                <w:rFonts w:ascii="Times New Roman" w:hAnsi="Times New Roman"/>
                <w:b w:val="0"/>
                <w:bCs w:val="0"/>
                <w:color w:val="auto"/>
                <w:sz w:val="28"/>
                <w:szCs w:val="28"/>
              </w:rPr>
              <w:t xml:space="preserve"> образования «Экономика и управление», «Юриспруденция».</w:t>
            </w:r>
            <w:r w:rsidRPr="00297977">
              <w:rPr>
                <w:rStyle w:val="a5"/>
                <w:rFonts w:ascii="Times New Roman" w:hAnsi="Times New Roman"/>
                <w:b w:val="0"/>
                <w:bCs w:val="0"/>
                <w:color w:val="auto"/>
                <w:sz w:val="28"/>
                <w:szCs w:val="28"/>
              </w:rPr>
              <w:footnoteReference w:id="51"/>
            </w:r>
          </w:p>
          <w:p w:rsidR="00A269CA" w:rsidRPr="00297977" w:rsidRDefault="00A269CA" w:rsidP="00E33658">
            <w:pPr>
              <w:spacing w:after="0" w:line="240" w:lineRule="auto"/>
            </w:pP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A269CA" w:rsidRPr="00297977" w:rsidTr="00E33658">
        <w:tc>
          <w:tcPr>
            <w:tcW w:w="2802" w:type="dxa"/>
            <w:vMerge w:val="restart"/>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w:t>
            </w:r>
            <w:r w:rsidRPr="00297977">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4953"/>
              </w:tabs>
              <w:spacing w:after="0" w:line="240" w:lineRule="auto"/>
              <w:jc w:val="both"/>
              <w:rPr>
                <w:rFonts w:ascii="Times New Roman" w:hAnsi="Times New Roman"/>
                <w:bCs/>
                <w:sz w:val="28"/>
                <w:szCs w:val="28"/>
              </w:rPr>
            </w:pPr>
            <w:r w:rsidRPr="00297977">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w:t>
            </w:r>
            <w:r>
              <w:rPr>
                <w:rFonts w:ascii="Times New Roman" w:hAnsi="Times New Roman"/>
                <w:sz w:val="28"/>
                <w:szCs w:val="28"/>
              </w:rPr>
              <w:t>нальной служебной деятельности «Обеспечение деятельности Минобороны России</w:t>
            </w:r>
            <w:r w:rsidRPr="00897E40">
              <w:rPr>
                <w:rFonts w:ascii="Times New Roman" w:hAnsi="Times New Roman"/>
                <w:bCs/>
                <w:sz w:val="28"/>
                <w:szCs w:val="28"/>
              </w:rPr>
              <w:t>»</w:t>
            </w:r>
            <w:r>
              <w:rPr>
                <w:rFonts w:ascii="Times New Roman" w:hAnsi="Times New Roman"/>
                <w:bCs/>
                <w:sz w:val="28"/>
                <w:szCs w:val="28"/>
              </w:rPr>
              <w:t>:</w:t>
            </w:r>
          </w:p>
          <w:p w:rsidR="00A269CA" w:rsidRDefault="00A269CA" w:rsidP="00E33658">
            <w:pPr>
              <w:tabs>
                <w:tab w:val="left" w:pos="4953"/>
              </w:tabs>
              <w:spacing w:after="0" w:line="240" w:lineRule="auto"/>
              <w:jc w:val="both"/>
              <w:rPr>
                <w:rFonts w:ascii="Times New Roman" w:hAnsi="Times New Roman"/>
                <w:sz w:val="28"/>
                <w:szCs w:val="28"/>
              </w:rPr>
            </w:pPr>
          </w:p>
          <w:p w:rsidR="00A269CA" w:rsidRDefault="00A269CA" w:rsidP="00E33658">
            <w:pPr>
              <w:tabs>
                <w:tab w:val="left" w:pos="4953"/>
              </w:tabs>
              <w:spacing w:after="0" w:line="240" w:lineRule="auto"/>
              <w:jc w:val="both"/>
              <w:rPr>
                <w:rFonts w:ascii="Times New Roman" w:hAnsi="Times New Roman"/>
                <w:sz w:val="28"/>
                <w:szCs w:val="28"/>
              </w:rPr>
            </w:pPr>
            <w:r w:rsidRPr="00AB5A6F">
              <w:rPr>
                <w:rFonts w:ascii="Times New Roman" w:hAnsi="Times New Roman"/>
                <w:sz w:val="28"/>
                <w:szCs w:val="28"/>
              </w:rPr>
              <w:t>0.</w:t>
            </w:r>
            <w:r>
              <w:rPr>
                <w:rFonts w:ascii="Times New Roman" w:hAnsi="Times New Roman"/>
                <w:sz w:val="28"/>
                <w:szCs w:val="28"/>
              </w:rPr>
              <w:t>1</w:t>
            </w:r>
            <w:r w:rsidRPr="00AB5A6F">
              <w:rPr>
                <w:rFonts w:ascii="Times New Roman" w:hAnsi="Times New Roman"/>
                <w:sz w:val="28"/>
                <w:szCs w:val="28"/>
              </w:rPr>
              <w:t>., 0.5., 0.9., 0.10</w:t>
            </w:r>
            <w:r>
              <w:rPr>
                <w:rFonts w:ascii="Times New Roman" w:hAnsi="Times New Roman"/>
                <w:sz w:val="28"/>
                <w:szCs w:val="28"/>
              </w:rPr>
              <w:t>.</w:t>
            </w:r>
            <w:r w:rsidRPr="00AB5A6F">
              <w:rPr>
                <w:rFonts w:ascii="Times New Roman" w:hAnsi="Times New Roman"/>
                <w:sz w:val="28"/>
                <w:szCs w:val="28"/>
              </w:rPr>
              <w:t>, 0.12, 0.15., 0.16., 0.17., 0.</w:t>
            </w:r>
            <w:r>
              <w:rPr>
                <w:rFonts w:ascii="Times New Roman" w:hAnsi="Times New Roman"/>
                <w:sz w:val="28"/>
                <w:szCs w:val="28"/>
              </w:rPr>
              <w:t>20</w:t>
            </w:r>
            <w:r w:rsidRPr="00AB5A6F">
              <w:rPr>
                <w:rFonts w:ascii="Times New Roman" w:hAnsi="Times New Roman"/>
                <w:sz w:val="28"/>
                <w:szCs w:val="28"/>
              </w:rPr>
              <w:t>., 0.2</w:t>
            </w:r>
            <w:r>
              <w:rPr>
                <w:rFonts w:ascii="Times New Roman" w:hAnsi="Times New Roman"/>
                <w:sz w:val="28"/>
                <w:szCs w:val="28"/>
              </w:rPr>
              <w:t>2</w:t>
            </w:r>
            <w:r w:rsidRPr="00AB5A6F">
              <w:rPr>
                <w:rFonts w:ascii="Times New Roman" w:hAnsi="Times New Roman"/>
                <w:sz w:val="28"/>
                <w:szCs w:val="28"/>
              </w:rPr>
              <w:t xml:space="preserve">., </w:t>
            </w:r>
            <w:r>
              <w:rPr>
                <w:rFonts w:ascii="Times New Roman" w:hAnsi="Times New Roman"/>
                <w:sz w:val="28"/>
                <w:szCs w:val="28"/>
              </w:rPr>
              <w:t>0.23</w:t>
            </w:r>
            <w:r w:rsidRPr="00AB5A6F">
              <w:rPr>
                <w:rFonts w:ascii="Times New Roman" w:hAnsi="Times New Roman"/>
                <w:sz w:val="28"/>
                <w:szCs w:val="28"/>
              </w:rPr>
              <w:t>.</w:t>
            </w:r>
            <w:r>
              <w:rPr>
                <w:rFonts w:ascii="Times New Roman" w:hAnsi="Times New Roman"/>
                <w:sz w:val="28"/>
                <w:szCs w:val="28"/>
              </w:rPr>
              <w:t>, 0.24., 1.2.</w:t>
            </w:r>
          </w:p>
          <w:p w:rsidR="00A269CA" w:rsidRPr="00297977" w:rsidRDefault="00A269CA" w:rsidP="00E33658">
            <w:pPr>
              <w:tabs>
                <w:tab w:val="left" w:pos="4953"/>
              </w:tabs>
              <w:spacing w:after="0" w:line="240" w:lineRule="auto"/>
              <w:jc w:val="both"/>
              <w:rPr>
                <w:rFonts w:ascii="Times New Roman" w:hAnsi="Times New Roman"/>
                <w:sz w:val="28"/>
                <w:szCs w:val="28"/>
              </w:rPr>
            </w:pPr>
          </w:p>
          <w:p w:rsidR="00A269CA" w:rsidRPr="00297977"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269CA" w:rsidRPr="00297977" w:rsidTr="00E33658">
        <w:trPr>
          <w:trHeight w:val="1569"/>
        </w:trPr>
        <w:tc>
          <w:tcPr>
            <w:tcW w:w="2802" w:type="dxa"/>
            <w:vMerge/>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bCs/>
                <w:sz w:val="28"/>
                <w:szCs w:val="28"/>
              </w:rPr>
            </w:pPr>
            <w:r w:rsidRPr="00297977">
              <w:rPr>
                <w:rFonts w:ascii="Times New Roman" w:hAnsi="Times New Roman"/>
                <w:b/>
                <w:bCs/>
                <w:sz w:val="28"/>
                <w:szCs w:val="28"/>
              </w:rPr>
              <w:t>2. Иные профессиональные знания</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4953"/>
              </w:tabs>
              <w:spacing w:after="0" w:line="240" w:lineRule="auto"/>
              <w:jc w:val="both"/>
              <w:rPr>
                <w:rFonts w:ascii="Times New Roman" w:hAnsi="Times New Roman"/>
                <w:sz w:val="28"/>
                <w:szCs w:val="28"/>
              </w:rPr>
            </w:pPr>
            <w:r w:rsidRPr="00297977">
              <w:rPr>
                <w:rFonts w:ascii="Times New Roman" w:hAnsi="Times New Roman"/>
                <w:sz w:val="28"/>
                <w:szCs w:val="28"/>
              </w:rPr>
              <w:t>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r>
              <w:rPr>
                <w:rFonts w:ascii="Times New Roman" w:hAnsi="Times New Roman"/>
                <w:sz w:val="28"/>
                <w:szCs w:val="28"/>
              </w:rPr>
              <w:t>Размещение заказов и заключение государственных контрактов на поставки товаров, оказания услуг, выполнение работ для нужд Минобороны России</w:t>
            </w:r>
            <w:r w:rsidRPr="00297977">
              <w:rPr>
                <w:rFonts w:ascii="Times New Roman" w:hAnsi="Times New Roman"/>
                <w:sz w:val="28"/>
                <w:szCs w:val="28"/>
              </w:rPr>
              <w:t xml:space="preserve">»:  </w:t>
            </w:r>
          </w:p>
          <w:p w:rsidR="00A269CA" w:rsidRPr="00297977" w:rsidRDefault="00A269CA" w:rsidP="00E33658">
            <w:pPr>
              <w:tabs>
                <w:tab w:val="left" w:pos="4953"/>
              </w:tabs>
              <w:spacing w:after="0" w:line="240" w:lineRule="auto"/>
              <w:jc w:val="both"/>
              <w:rPr>
                <w:rFonts w:ascii="Times New Roman" w:hAnsi="Times New Roman"/>
                <w:sz w:val="28"/>
                <w:szCs w:val="28"/>
              </w:rPr>
            </w:pPr>
            <w:r w:rsidRPr="000825CA">
              <w:rPr>
                <w:rFonts w:ascii="Times New Roman" w:hAnsi="Times New Roman"/>
                <w:sz w:val="28"/>
                <w:szCs w:val="28"/>
              </w:rPr>
              <w:t>1.2., 1.3., 1.4., 1.5., 1.6.</w:t>
            </w:r>
          </w:p>
          <w:p w:rsidR="00A269CA" w:rsidRPr="00297977" w:rsidRDefault="00A269CA" w:rsidP="00E33658">
            <w:pPr>
              <w:tabs>
                <w:tab w:val="left" w:pos="4953"/>
              </w:tabs>
              <w:spacing w:after="0" w:line="240" w:lineRule="auto"/>
              <w:jc w:val="both"/>
              <w:rPr>
                <w:rFonts w:ascii="Times New Roman" w:hAnsi="Times New Roman"/>
                <w:sz w:val="28"/>
                <w:szCs w:val="28"/>
              </w:rPr>
            </w:pPr>
          </w:p>
          <w:p w:rsidR="00A269CA" w:rsidRPr="00AA5A8F" w:rsidRDefault="00A269CA" w:rsidP="00E33658">
            <w:pPr>
              <w:pStyle w:val="1"/>
              <w:tabs>
                <w:tab w:val="left" w:pos="317"/>
                <w:tab w:val="left" w:pos="9033"/>
              </w:tabs>
              <w:spacing w:after="0" w:line="240" w:lineRule="auto"/>
              <w:ind w:left="34"/>
              <w:jc w:val="both"/>
              <w:rPr>
                <w:rFonts w:ascii="Times New Roman" w:hAnsi="Times New Roman"/>
                <w:i/>
                <w:sz w:val="28"/>
                <w:szCs w:val="28"/>
              </w:rPr>
            </w:pPr>
          </w:p>
        </w:tc>
      </w:tr>
      <w:tr w:rsidR="00A269CA" w:rsidRPr="00297977" w:rsidTr="00E33658">
        <w:tc>
          <w:tcPr>
            <w:tcW w:w="6062"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III</w:t>
            </w:r>
            <w:r w:rsidRPr="00297977">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A269CA" w:rsidRDefault="00A269CA" w:rsidP="00E33658">
            <w:pPr>
              <w:tabs>
                <w:tab w:val="left" w:pos="9033"/>
              </w:tabs>
              <w:spacing w:after="0" w:line="240" w:lineRule="auto"/>
              <w:rPr>
                <w:rFonts w:ascii="Times New Roman" w:hAnsi="Times New Roman"/>
                <w:sz w:val="28"/>
                <w:szCs w:val="28"/>
              </w:rPr>
            </w:pPr>
            <w:r>
              <w:rPr>
                <w:rFonts w:ascii="Times New Roman" w:hAnsi="Times New Roman"/>
                <w:sz w:val="28"/>
                <w:szCs w:val="28"/>
              </w:rPr>
              <w:t>Умение работать по регистрации государственных контрактов. Ведение учета, анализа и установленных форм отчетности. Доведение информации об итогах размещения заказов.</w:t>
            </w:r>
          </w:p>
          <w:p w:rsidR="00A269CA" w:rsidRPr="00297977" w:rsidRDefault="00A269CA" w:rsidP="00E33658">
            <w:pPr>
              <w:tabs>
                <w:tab w:val="left" w:pos="9033"/>
              </w:tabs>
              <w:spacing w:after="0" w:line="240" w:lineRule="auto"/>
              <w:jc w:val="both"/>
              <w:rPr>
                <w:rFonts w:ascii="Times New Roman" w:hAnsi="Times New Roman"/>
                <w:sz w:val="28"/>
                <w:szCs w:val="28"/>
              </w:rPr>
            </w:pPr>
          </w:p>
        </w:tc>
      </w:tr>
    </w:tbl>
    <w:p w:rsidR="00A269CA" w:rsidRPr="00EE09D3" w:rsidRDefault="00A269CA" w:rsidP="00A269CA">
      <w:pPr>
        <w:sectPr w:rsidR="00A269CA" w:rsidRPr="00EE09D3" w:rsidSect="00E54BE1">
          <w:footerReference w:type="default" r:id="rId11"/>
          <w:endnotePr>
            <w:numFmt w:val="decimal"/>
          </w:endnotePr>
          <w:pgSz w:w="16838" w:h="11906" w:orient="landscape"/>
          <w:pgMar w:top="993" w:right="820" w:bottom="709" w:left="851" w:header="708" w:footer="437" w:gutter="0"/>
          <w:cols w:space="708"/>
          <w:docGrid w:linePitch="360"/>
        </w:sectPr>
      </w:pPr>
    </w:p>
    <w:p w:rsidR="00A269CA" w:rsidRDefault="00A269CA" w:rsidP="00A269CA">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ПЕРЕЧЕНЬ </w:t>
      </w:r>
      <w:r w:rsidRPr="00176B4F">
        <w:rPr>
          <w:rFonts w:ascii="Times New Roman" w:hAnsi="Times New Roman"/>
          <w:b/>
          <w:sz w:val="28"/>
          <w:szCs w:val="28"/>
        </w:rPr>
        <w:t>НОРМАТИВНЫ</w:t>
      </w:r>
      <w:r>
        <w:rPr>
          <w:rFonts w:ascii="Times New Roman" w:hAnsi="Times New Roman"/>
          <w:b/>
          <w:sz w:val="28"/>
          <w:szCs w:val="28"/>
        </w:rPr>
        <w:t>Х</w:t>
      </w:r>
      <w:r w:rsidRPr="00176B4F">
        <w:rPr>
          <w:rFonts w:ascii="Times New Roman" w:hAnsi="Times New Roman"/>
          <w:b/>
          <w:sz w:val="28"/>
          <w:szCs w:val="28"/>
        </w:rPr>
        <w:t xml:space="preserve"> ПРАВОВЫ</w:t>
      </w:r>
      <w:r>
        <w:rPr>
          <w:rFonts w:ascii="Times New Roman" w:hAnsi="Times New Roman"/>
          <w:b/>
          <w:sz w:val="28"/>
          <w:szCs w:val="28"/>
        </w:rPr>
        <w:t>Х</w:t>
      </w:r>
      <w:r w:rsidRPr="00176B4F">
        <w:rPr>
          <w:rFonts w:ascii="Times New Roman" w:hAnsi="Times New Roman"/>
          <w:b/>
          <w:sz w:val="28"/>
          <w:szCs w:val="28"/>
        </w:rPr>
        <w:t xml:space="preserve"> АКТ</w:t>
      </w:r>
      <w:r>
        <w:rPr>
          <w:rFonts w:ascii="Times New Roman" w:hAnsi="Times New Roman"/>
          <w:b/>
          <w:sz w:val="28"/>
          <w:szCs w:val="28"/>
        </w:rPr>
        <w:t>ОВ</w:t>
      </w:r>
      <w:r w:rsidRPr="00176B4F">
        <w:rPr>
          <w:rFonts w:ascii="Times New Roman" w:hAnsi="Times New Roman"/>
          <w:b/>
          <w:sz w:val="28"/>
          <w:szCs w:val="28"/>
        </w:rPr>
        <w:t xml:space="preserve">, </w:t>
      </w:r>
      <w:r>
        <w:rPr>
          <w:rFonts w:ascii="Times New Roman" w:hAnsi="Times New Roman"/>
          <w:b/>
          <w:sz w:val="28"/>
          <w:szCs w:val="28"/>
        </w:rPr>
        <w:t xml:space="preserve">ЗНАНИЕ КОТОРЫХ </w:t>
      </w:r>
      <w:r w:rsidRPr="00176B4F">
        <w:rPr>
          <w:rFonts w:ascii="Times New Roman" w:hAnsi="Times New Roman"/>
          <w:b/>
          <w:sz w:val="28"/>
          <w:szCs w:val="28"/>
        </w:rPr>
        <w:t>НЕОБХОДИМ</w:t>
      </w:r>
      <w:r>
        <w:rPr>
          <w:rFonts w:ascii="Times New Roman" w:hAnsi="Times New Roman"/>
          <w:b/>
          <w:sz w:val="28"/>
          <w:szCs w:val="28"/>
        </w:rPr>
        <w:t>О</w:t>
      </w:r>
      <w:r w:rsidRPr="00176B4F">
        <w:rPr>
          <w:rFonts w:ascii="Times New Roman" w:hAnsi="Times New Roman"/>
          <w:b/>
          <w:sz w:val="28"/>
          <w:szCs w:val="28"/>
        </w:rPr>
        <w:t xml:space="preserve"> ДЛЯ ИСПОЛНЕНИЯ ДОЛЖНОСТНЫХ ОБЯЗАННОСТЕЙ ПО НАПРАВЛЕНИЮ </w:t>
      </w:r>
      <w:r>
        <w:rPr>
          <w:rFonts w:ascii="Times New Roman" w:hAnsi="Times New Roman"/>
          <w:b/>
          <w:sz w:val="28"/>
          <w:szCs w:val="28"/>
        </w:rPr>
        <w:t xml:space="preserve">ПРОФЕССИОНАЛЬНОЙ СЛУЖЕБНОЙ </w:t>
      </w:r>
      <w:r w:rsidRPr="00176B4F">
        <w:rPr>
          <w:rFonts w:ascii="Times New Roman" w:hAnsi="Times New Roman"/>
          <w:b/>
          <w:sz w:val="28"/>
          <w:szCs w:val="28"/>
        </w:rPr>
        <w:t>ДЕЯТЕЛЬНОСТИ «</w:t>
      </w:r>
      <w:r>
        <w:rPr>
          <w:rFonts w:ascii="Times New Roman" w:hAnsi="Times New Roman"/>
          <w:b/>
          <w:sz w:val="28"/>
          <w:szCs w:val="28"/>
        </w:rPr>
        <w:t>ОБЕСПЕЧЕНИЕ ДЕЯТЕЛЬНОСТИ МИНИСТЕРСТВА ОБОРОНЫ РОССИЙСКОЙ ФЕДЕРАЦИИ</w:t>
      </w:r>
      <w:r w:rsidRPr="00176B4F">
        <w:rPr>
          <w:rFonts w:ascii="Times New Roman" w:hAnsi="Times New Roman"/>
          <w:b/>
          <w:sz w:val="28"/>
          <w:szCs w:val="28"/>
        </w:rPr>
        <w:t>»</w:t>
      </w:r>
      <w:r>
        <w:rPr>
          <w:rFonts w:ascii="Times New Roman" w:hAnsi="Times New Roman"/>
          <w:b/>
          <w:sz w:val="28"/>
          <w:szCs w:val="28"/>
        </w:rPr>
        <w:t xml:space="preserve"> </w:t>
      </w:r>
    </w:p>
    <w:p w:rsidR="00A269CA" w:rsidRDefault="00A269CA" w:rsidP="00A269CA">
      <w:pPr>
        <w:spacing w:after="0" w:line="240" w:lineRule="auto"/>
        <w:jc w:val="center"/>
        <w:rPr>
          <w:rFonts w:ascii="Times New Roman" w:hAnsi="Times New Roman"/>
          <w:b/>
          <w:sz w:val="28"/>
          <w:szCs w:val="28"/>
        </w:rPr>
      </w:pPr>
    </w:p>
    <w:p w:rsidR="00A269CA" w:rsidRDefault="00A269CA" w:rsidP="00A269CA">
      <w:pPr>
        <w:spacing w:after="0" w:line="240" w:lineRule="auto"/>
        <w:jc w:val="center"/>
        <w:rPr>
          <w:rFonts w:ascii="Times New Roman" w:hAnsi="Times New Roman"/>
          <w:b/>
          <w:sz w:val="28"/>
          <w:szCs w:val="28"/>
        </w:rPr>
      </w:pP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конституционный закон от 30 мая </w:t>
      </w:r>
      <w:smartTag w:uri="urn:schemas-microsoft-com:office:smarttags" w:element="metricconverter">
        <w:smartTagPr>
          <w:attr w:name="ProductID" w:val="2001 г"/>
        </w:smartTagPr>
        <w:r>
          <w:rPr>
            <w:rFonts w:ascii="Times New Roman" w:hAnsi="Times New Roman"/>
            <w:sz w:val="28"/>
            <w:szCs w:val="28"/>
          </w:rPr>
          <w:t>2001 г</w:t>
        </w:r>
      </w:smartTag>
      <w:r>
        <w:rPr>
          <w:rFonts w:ascii="Times New Roman" w:hAnsi="Times New Roman"/>
          <w:sz w:val="28"/>
          <w:szCs w:val="28"/>
        </w:rPr>
        <w:t>. № 3-ФКЗ «О чрезвычайном положении»;</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конституционный  закон   от   30   января   2002г. № 1-ФКЗ «О военном положении»;</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Трудовой кодекс Российской Федерации </w:t>
      </w:r>
      <w:r>
        <w:rPr>
          <w:rFonts w:ascii="Times New Roman" w:hAnsi="Times New Roman"/>
          <w:sz w:val="28"/>
          <w:szCs w:val="28"/>
        </w:rPr>
        <w:t xml:space="preserve">от 30 декабря </w:t>
      </w:r>
      <w:smartTag w:uri="urn:schemas-microsoft-com:office:smarttags" w:element="metricconverter">
        <w:smartTagPr>
          <w:attr w:name="ProductID" w:val="2001 г"/>
        </w:smartTagPr>
        <w:r>
          <w:rPr>
            <w:rFonts w:ascii="Times New Roman" w:hAnsi="Times New Roman"/>
            <w:sz w:val="28"/>
            <w:szCs w:val="28"/>
          </w:rPr>
          <w:t>2001 г</w:t>
        </w:r>
      </w:smartTag>
      <w:r>
        <w:rPr>
          <w:rFonts w:ascii="Times New Roman" w:hAnsi="Times New Roman"/>
          <w:sz w:val="28"/>
          <w:szCs w:val="28"/>
        </w:rPr>
        <w:t>.   № 197-ФЗ</w:t>
      </w:r>
      <w:r w:rsidRPr="00AA375F">
        <w:rPr>
          <w:rFonts w:ascii="Times New Roman" w:hAnsi="Times New Roman"/>
          <w:sz w:val="28"/>
          <w:szCs w:val="28"/>
        </w:rPr>
        <w:t>;</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31  мая </w:t>
      </w:r>
      <w:smartTag w:uri="urn:schemas-microsoft-com:office:smarttags" w:element="metricconverter">
        <w:smartTagPr>
          <w:attr w:name="ProductID" w:val="1996 г"/>
        </w:smartTagPr>
        <w:r>
          <w:rPr>
            <w:rFonts w:ascii="Times New Roman" w:hAnsi="Times New Roman"/>
            <w:sz w:val="28"/>
            <w:szCs w:val="28"/>
          </w:rPr>
          <w:t>1996 г</w:t>
        </w:r>
      </w:smartTag>
      <w:r>
        <w:rPr>
          <w:rFonts w:ascii="Times New Roman" w:hAnsi="Times New Roman"/>
          <w:sz w:val="28"/>
          <w:szCs w:val="28"/>
        </w:rPr>
        <w:t>. № 61-ФЗ «Об обороне»;</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28 марта </w:t>
      </w:r>
      <w:smartTag w:uri="urn:schemas-microsoft-com:office:smarttags" w:element="metricconverter">
        <w:smartTagPr>
          <w:attr w:name="ProductID" w:val="1998 г"/>
        </w:smartTagPr>
        <w:r>
          <w:rPr>
            <w:rFonts w:ascii="Times New Roman" w:hAnsi="Times New Roman"/>
            <w:sz w:val="28"/>
            <w:szCs w:val="28"/>
          </w:rPr>
          <w:t>1998 г</w:t>
        </w:r>
      </w:smartTag>
      <w:r>
        <w:rPr>
          <w:rFonts w:ascii="Times New Roman" w:hAnsi="Times New Roman"/>
          <w:sz w:val="28"/>
          <w:szCs w:val="28"/>
        </w:rPr>
        <w:t>. № 53-ФЗ «О воинской обязанности и военной службе»;</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27 мая </w:t>
      </w:r>
      <w:smartTag w:uri="urn:schemas-microsoft-com:office:smarttags" w:element="metricconverter">
        <w:smartTagPr>
          <w:attr w:name="ProductID" w:val="1998 г"/>
        </w:smartTagPr>
        <w:r>
          <w:rPr>
            <w:rFonts w:ascii="Times New Roman" w:hAnsi="Times New Roman"/>
            <w:sz w:val="28"/>
            <w:szCs w:val="28"/>
          </w:rPr>
          <w:t>1998 г</w:t>
        </w:r>
      </w:smartTag>
      <w:r>
        <w:rPr>
          <w:rFonts w:ascii="Times New Roman" w:hAnsi="Times New Roman"/>
          <w:sz w:val="28"/>
          <w:szCs w:val="28"/>
        </w:rPr>
        <w:t>. № 76-ФЗ «О статусе военнослужащих»;</w:t>
      </w:r>
    </w:p>
    <w:p w:rsidR="00A269CA" w:rsidRPr="00AA375F"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6 октября </w:t>
      </w:r>
      <w:smartTag w:uri="urn:schemas-microsoft-com:office:smarttags" w:element="metricconverter">
        <w:smartTagPr>
          <w:attr w:name="ProductID" w:val="1999 г"/>
        </w:smartTagPr>
        <w:r w:rsidRPr="00AA375F">
          <w:rPr>
            <w:rFonts w:ascii="Times New Roman" w:hAnsi="Times New Roman"/>
            <w:sz w:val="28"/>
            <w:szCs w:val="28"/>
          </w:rPr>
          <w:t>1999 г</w:t>
        </w:r>
      </w:smartTag>
      <w:r w:rsidRPr="00AA375F">
        <w:rPr>
          <w:rFonts w:ascii="Times New Roman" w:hAnsi="Times New Roman"/>
          <w:sz w:val="28"/>
          <w:szCs w:val="28"/>
        </w:rPr>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269CA" w:rsidRPr="00AA375F"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27 мая </w:t>
      </w:r>
      <w:smartTag w:uri="urn:schemas-microsoft-com:office:smarttags" w:element="metricconverter">
        <w:smartTagPr>
          <w:attr w:name="ProductID" w:val="2003 г"/>
        </w:smartTagPr>
        <w:r w:rsidRPr="00AA375F">
          <w:rPr>
            <w:rFonts w:ascii="Times New Roman" w:hAnsi="Times New Roman"/>
            <w:sz w:val="28"/>
            <w:szCs w:val="28"/>
          </w:rPr>
          <w:t>2003 г</w:t>
        </w:r>
      </w:smartTag>
      <w:r w:rsidRPr="00AA375F">
        <w:rPr>
          <w:rFonts w:ascii="Times New Roman" w:hAnsi="Times New Roman"/>
          <w:sz w:val="28"/>
          <w:szCs w:val="28"/>
        </w:rPr>
        <w:t>. № 58-ФЗ «О системе государственной службы в Российской Федерации»;</w:t>
      </w:r>
    </w:p>
    <w:p w:rsidR="00A269CA"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2 мая </w:t>
      </w:r>
      <w:smartTag w:uri="urn:schemas-microsoft-com:office:smarttags" w:element="metricconverter">
        <w:smartTagPr>
          <w:attr w:name="ProductID" w:val="2006 г"/>
        </w:smartTagPr>
        <w:r w:rsidRPr="00AA375F">
          <w:rPr>
            <w:rFonts w:ascii="Times New Roman" w:hAnsi="Times New Roman"/>
            <w:sz w:val="28"/>
            <w:szCs w:val="28"/>
          </w:rPr>
          <w:t>2006 г</w:t>
        </w:r>
      </w:smartTag>
      <w:r w:rsidRPr="00AA375F">
        <w:rPr>
          <w:rFonts w:ascii="Times New Roman" w:hAnsi="Times New Roman"/>
          <w:sz w:val="28"/>
          <w:szCs w:val="28"/>
        </w:rPr>
        <w:t>. № 59-ФЗ «О порядке рассмотрения обращений граждан Российской Федерации»;</w:t>
      </w:r>
    </w:p>
    <w:p w:rsidR="00A269CA"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2F525B">
        <w:rPr>
          <w:rFonts w:ascii="Times New Roman" w:hAnsi="Times New Roman"/>
          <w:sz w:val="28"/>
          <w:szCs w:val="28"/>
        </w:rPr>
        <w:t>Федеральн</w:t>
      </w:r>
      <w:r>
        <w:rPr>
          <w:rFonts w:ascii="Times New Roman" w:hAnsi="Times New Roman"/>
          <w:sz w:val="28"/>
          <w:szCs w:val="28"/>
        </w:rPr>
        <w:t>ый</w:t>
      </w:r>
      <w:r w:rsidRPr="002F525B">
        <w:rPr>
          <w:rFonts w:ascii="Times New Roman" w:hAnsi="Times New Roman"/>
          <w:sz w:val="28"/>
          <w:szCs w:val="28"/>
        </w:rPr>
        <w:t xml:space="preserve"> закон от 5 апреля </w:t>
      </w:r>
      <w:smartTag w:uri="urn:schemas-microsoft-com:office:smarttags" w:element="metricconverter">
        <w:smartTagPr>
          <w:attr w:name="ProductID" w:val="2013 г"/>
        </w:smartTagPr>
        <w:r w:rsidRPr="002F525B">
          <w:rPr>
            <w:rFonts w:ascii="Times New Roman" w:hAnsi="Times New Roman"/>
            <w:sz w:val="28"/>
            <w:szCs w:val="28"/>
          </w:rPr>
          <w:t>2013 г</w:t>
        </w:r>
      </w:smartTag>
      <w:r w:rsidRPr="002F525B">
        <w:rPr>
          <w:rFonts w:ascii="Times New Roman" w:hAnsi="Times New Roman"/>
          <w:sz w:val="28"/>
          <w:szCs w:val="28"/>
        </w:rPr>
        <w:t>. № 44-ФЗ «О контрактной системе в сфере закупок товаров, работ, услуг для обеспечения государственных и муниципальных нужд»</w:t>
      </w:r>
      <w:r w:rsidRPr="00E93EC9">
        <w:rPr>
          <w:rFonts w:ascii="Times New Roman" w:hAnsi="Times New Roman"/>
          <w:sz w:val="28"/>
          <w:szCs w:val="28"/>
        </w:rPr>
        <w:t xml:space="preserve"> </w:t>
      </w:r>
      <w:r>
        <w:rPr>
          <w:rFonts w:ascii="Times New Roman" w:hAnsi="Times New Roman"/>
          <w:sz w:val="28"/>
          <w:szCs w:val="28"/>
        </w:rPr>
        <w:t>(</w:t>
      </w:r>
      <w:r w:rsidRPr="002F525B">
        <w:rPr>
          <w:rFonts w:ascii="Times New Roman" w:hAnsi="Times New Roman"/>
          <w:sz w:val="28"/>
          <w:szCs w:val="28"/>
        </w:rPr>
        <w:t>основные положения</w:t>
      </w:r>
      <w:r>
        <w:rPr>
          <w:rFonts w:ascii="Times New Roman" w:hAnsi="Times New Roman"/>
          <w:sz w:val="28"/>
          <w:szCs w:val="28"/>
        </w:rPr>
        <w:t>).</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2 марта </w:t>
      </w:r>
      <w:smartTag w:uri="urn:schemas-microsoft-com:office:smarttags" w:element="metricconverter">
        <w:smartTagPr>
          <w:attr w:name="ProductID" w:val="1994 г"/>
        </w:smartTagPr>
        <w:r>
          <w:rPr>
            <w:rFonts w:ascii="Times New Roman" w:hAnsi="Times New Roman"/>
            <w:sz w:val="28"/>
            <w:szCs w:val="28"/>
          </w:rPr>
          <w:t>1994 г</w:t>
        </w:r>
      </w:smartTag>
      <w:r>
        <w:rPr>
          <w:rFonts w:ascii="Times New Roman" w:hAnsi="Times New Roman"/>
          <w:sz w:val="28"/>
          <w:szCs w:val="28"/>
        </w:rPr>
        <w:t xml:space="preserve">. </w:t>
      </w:r>
      <w:r>
        <w:rPr>
          <w:rFonts w:ascii="Times New Roman" w:hAnsi="Times New Roman"/>
          <w:sz w:val="28"/>
          <w:szCs w:val="28"/>
        </w:rPr>
        <w:br/>
        <w:t>№ 442 «О государственных наградах Российской Федерации»;</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16 сентября </w:t>
      </w:r>
      <w:smartTag w:uri="urn:schemas-microsoft-com:office:smarttags" w:element="metricconverter">
        <w:smartTagPr>
          <w:attr w:name="ProductID" w:val="1999 г"/>
        </w:smartTagPr>
        <w:r>
          <w:rPr>
            <w:rFonts w:ascii="Times New Roman" w:hAnsi="Times New Roman"/>
            <w:sz w:val="28"/>
            <w:szCs w:val="28"/>
          </w:rPr>
          <w:t>1999 г</w:t>
        </w:r>
      </w:smartTag>
      <w:r>
        <w:rPr>
          <w:rFonts w:ascii="Times New Roman" w:hAnsi="Times New Roman"/>
          <w:sz w:val="28"/>
          <w:szCs w:val="28"/>
        </w:rPr>
        <w:t>. № 1237 «Вопросы прохождения военной службы»;</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12 августа </w:t>
      </w:r>
      <w:smartTag w:uri="urn:schemas-microsoft-com:office:smarttags" w:element="metricconverter">
        <w:smartTagPr>
          <w:attr w:name="ProductID" w:val="2002 г"/>
        </w:smartTagPr>
        <w:r>
          <w:rPr>
            <w:rFonts w:ascii="Times New Roman" w:hAnsi="Times New Roman"/>
            <w:sz w:val="28"/>
            <w:szCs w:val="28"/>
          </w:rPr>
          <w:t>2002 г</w:t>
        </w:r>
      </w:smartTag>
      <w:r>
        <w:rPr>
          <w:rFonts w:ascii="Times New Roman" w:hAnsi="Times New Roman"/>
          <w:sz w:val="28"/>
          <w:szCs w:val="28"/>
        </w:rPr>
        <w:t>. № 885 «Об утверждении общих принципов служебного поведения государственных служащих»;</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EE09D3">
        <w:rPr>
          <w:rFonts w:ascii="Times New Roman" w:hAnsi="Times New Roman"/>
          <w:sz w:val="28"/>
          <w:szCs w:val="28"/>
        </w:rPr>
        <w:t xml:space="preserve">Указ Президента </w:t>
      </w:r>
      <w:r>
        <w:rPr>
          <w:rFonts w:ascii="Times New Roman" w:hAnsi="Times New Roman"/>
          <w:sz w:val="28"/>
          <w:szCs w:val="28"/>
        </w:rPr>
        <w:t>Российской Федерации</w:t>
      </w:r>
      <w:r w:rsidRPr="00EE09D3">
        <w:rPr>
          <w:rFonts w:ascii="Times New Roman" w:hAnsi="Times New Roman"/>
          <w:sz w:val="28"/>
          <w:szCs w:val="28"/>
        </w:rPr>
        <w:t xml:space="preserve"> от 9 марта </w:t>
      </w:r>
      <w:smartTag w:uri="urn:schemas-microsoft-com:office:smarttags" w:element="metricconverter">
        <w:smartTagPr>
          <w:attr w:name="ProductID" w:val="2004 г"/>
        </w:smartTagPr>
        <w:r w:rsidRPr="00EE09D3">
          <w:rPr>
            <w:rFonts w:ascii="Times New Roman" w:hAnsi="Times New Roman"/>
            <w:sz w:val="28"/>
            <w:szCs w:val="28"/>
          </w:rPr>
          <w:t>2004 г</w:t>
        </w:r>
      </w:smartTag>
      <w:r w:rsidRPr="00EE09D3">
        <w:rPr>
          <w:rFonts w:ascii="Times New Roman" w:hAnsi="Times New Roman"/>
          <w:sz w:val="28"/>
          <w:szCs w:val="28"/>
        </w:rPr>
        <w:t xml:space="preserve">. </w:t>
      </w:r>
      <w:r>
        <w:rPr>
          <w:rFonts w:ascii="Times New Roman" w:hAnsi="Times New Roman"/>
          <w:sz w:val="28"/>
          <w:szCs w:val="28"/>
        </w:rPr>
        <w:br/>
      </w:r>
      <w:r w:rsidRPr="00EE09D3">
        <w:rPr>
          <w:rFonts w:ascii="Times New Roman" w:hAnsi="Times New Roman"/>
          <w:sz w:val="28"/>
          <w:szCs w:val="28"/>
        </w:rPr>
        <w:t>№ 314 «О системе и структуре федеральных органов исполнительной власти»;</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EE09D3">
        <w:rPr>
          <w:rFonts w:ascii="Times New Roman" w:hAnsi="Times New Roman"/>
          <w:sz w:val="28"/>
          <w:szCs w:val="28"/>
        </w:rPr>
        <w:t xml:space="preserve">Указ Президента </w:t>
      </w:r>
      <w:r>
        <w:rPr>
          <w:rFonts w:ascii="Times New Roman" w:hAnsi="Times New Roman"/>
          <w:sz w:val="28"/>
          <w:szCs w:val="28"/>
        </w:rPr>
        <w:t xml:space="preserve"> Российской  Федерации</w:t>
      </w:r>
      <w:r w:rsidRPr="00EE09D3">
        <w:rPr>
          <w:rFonts w:ascii="Times New Roman" w:hAnsi="Times New Roman"/>
          <w:sz w:val="28"/>
          <w:szCs w:val="28"/>
        </w:rPr>
        <w:t xml:space="preserve"> </w:t>
      </w:r>
      <w:r>
        <w:rPr>
          <w:rFonts w:ascii="Times New Roman" w:hAnsi="Times New Roman"/>
          <w:sz w:val="28"/>
          <w:szCs w:val="28"/>
        </w:rPr>
        <w:t xml:space="preserve"> </w:t>
      </w:r>
      <w:r w:rsidRPr="00EE09D3">
        <w:rPr>
          <w:rFonts w:ascii="Times New Roman" w:hAnsi="Times New Roman"/>
          <w:sz w:val="28"/>
          <w:szCs w:val="28"/>
        </w:rPr>
        <w:t xml:space="preserve">от </w:t>
      </w:r>
      <w:r>
        <w:rPr>
          <w:rFonts w:ascii="Times New Roman" w:hAnsi="Times New Roman"/>
          <w:sz w:val="28"/>
          <w:szCs w:val="28"/>
        </w:rPr>
        <w:t>16</w:t>
      </w:r>
      <w:r w:rsidRPr="00EE09D3">
        <w:rPr>
          <w:rFonts w:ascii="Times New Roman" w:hAnsi="Times New Roman"/>
          <w:sz w:val="28"/>
          <w:szCs w:val="28"/>
        </w:rPr>
        <w:t xml:space="preserve"> </w:t>
      </w:r>
      <w:r>
        <w:rPr>
          <w:rFonts w:ascii="Times New Roman" w:hAnsi="Times New Roman"/>
          <w:sz w:val="28"/>
          <w:szCs w:val="28"/>
        </w:rPr>
        <w:t>августа</w:t>
      </w:r>
      <w:r w:rsidRPr="00EE09D3">
        <w:rPr>
          <w:rFonts w:ascii="Times New Roman" w:hAnsi="Times New Roman"/>
          <w:sz w:val="28"/>
          <w:szCs w:val="28"/>
        </w:rPr>
        <w:t xml:space="preserve"> </w:t>
      </w:r>
      <w:smartTag w:uri="urn:schemas-microsoft-com:office:smarttags" w:element="metricconverter">
        <w:smartTagPr>
          <w:attr w:name="ProductID" w:val="2004 г"/>
        </w:smartTagPr>
        <w:r w:rsidRPr="00EE09D3">
          <w:rPr>
            <w:rFonts w:ascii="Times New Roman" w:hAnsi="Times New Roman"/>
            <w:sz w:val="28"/>
            <w:szCs w:val="28"/>
          </w:rPr>
          <w:t>2004 г</w:t>
        </w:r>
      </w:smartTag>
      <w:r w:rsidRPr="00EE09D3">
        <w:rPr>
          <w:rFonts w:ascii="Times New Roman" w:hAnsi="Times New Roman"/>
          <w:sz w:val="28"/>
          <w:szCs w:val="28"/>
        </w:rPr>
        <w:t xml:space="preserve">. № </w:t>
      </w:r>
      <w:r>
        <w:rPr>
          <w:rFonts w:ascii="Times New Roman" w:hAnsi="Times New Roman"/>
          <w:sz w:val="28"/>
          <w:szCs w:val="28"/>
        </w:rPr>
        <w:t>1082</w:t>
      </w:r>
      <w:r w:rsidRPr="00EE09D3">
        <w:rPr>
          <w:rFonts w:ascii="Times New Roman" w:hAnsi="Times New Roman"/>
          <w:sz w:val="28"/>
          <w:szCs w:val="28"/>
        </w:rPr>
        <w:t xml:space="preserve"> «</w:t>
      </w:r>
      <w:r>
        <w:rPr>
          <w:rFonts w:ascii="Times New Roman" w:hAnsi="Times New Roman"/>
          <w:sz w:val="28"/>
          <w:szCs w:val="28"/>
        </w:rPr>
        <w:t>Вопросы Министерства обороны Российской Федерации</w:t>
      </w:r>
      <w:r w:rsidRPr="00EE09D3">
        <w:rPr>
          <w:rFonts w:ascii="Times New Roman" w:hAnsi="Times New Roman"/>
          <w:sz w:val="28"/>
          <w:szCs w:val="28"/>
        </w:rPr>
        <w:t>»;</w:t>
      </w:r>
    </w:p>
    <w:p w:rsidR="00A269CA" w:rsidRPr="00AA375F"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Указ Президента Российской Федерации от 31 декабря </w:t>
      </w:r>
      <w:smartTag w:uri="urn:schemas-microsoft-com:office:smarttags" w:element="metricconverter">
        <w:smartTagPr>
          <w:attr w:name="ProductID" w:val="2005 г"/>
        </w:smartTagPr>
        <w:r w:rsidRPr="00AA375F">
          <w:rPr>
            <w:rFonts w:ascii="Times New Roman" w:hAnsi="Times New Roman"/>
            <w:sz w:val="28"/>
            <w:szCs w:val="28"/>
          </w:rPr>
          <w:t>2005 г</w:t>
        </w:r>
      </w:smartTag>
      <w:r w:rsidRPr="00AA375F">
        <w:rPr>
          <w:rFonts w:ascii="Times New Roman" w:hAnsi="Times New Roman"/>
          <w:sz w:val="28"/>
          <w:szCs w:val="28"/>
        </w:rPr>
        <w:t xml:space="preserve">. </w:t>
      </w:r>
      <w:r>
        <w:rPr>
          <w:rFonts w:ascii="Times New Roman" w:hAnsi="Times New Roman"/>
          <w:sz w:val="28"/>
          <w:szCs w:val="28"/>
        </w:rPr>
        <w:t xml:space="preserve">  </w:t>
      </w:r>
      <w:r w:rsidRPr="00AA375F">
        <w:rPr>
          <w:rFonts w:ascii="Times New Roman" w:hAnsi="Times New Roman"/>
          <w:sz w:val="28"/>
          <w:szCs w:val="28"/>
        </w:rPr>
        <w:t xml:space="preserve">№ 1574 «О Реестре должностей </w:t>
      </w:r>
      <w:r>
        <w:rPr>
          <w:rFonts w:ascii="Times New Roman" w:hAnsi="Times New Roman"/>
          <w:sz w:val="28"/>
          <w:szCs w:val="28"/>
        </w:rPr>
        <w:t>ф</w:t>
      </w:r>
      <w:r w:rsidRPr="00AA375F">
        <w:rPr>
          <w:rFonts w:ascii="Times New Roman" w:hAnsi="Times New Roman"/>
          <w:sz w:val="28"/>
          <w:szCs w:val="28"/>
        </w:rPr>
        <w:t>едеральной государственной гражданской службы»;</w:t>
      </w:r>
    </w:p>
    <w:p w:rsidR="00A269CA"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Указ Президента Российской Федерации от 25 июля </w:t>
      </w:r>
      <w:smartTag w:uri="urn:schemas-microsoft-com:office:smarttags" w:element="metricconverter">
        <w:smartTagPr>
          <w:attr w:name="ProductID" w:val="2006 г"/>
        </w:smartTagPr>
        <w:r w:rsidRPr="00AA375F">
          <w:rPr>
            <w:rFonts w:ascii="Times New Roman" w:hAnsi="Times New Roman"/>
            <w:sz w:val="28"/>
            <w:szCs w:val="28"/>
          </w:rPr>
          <w:t>2006 г</w:t>
        </w:r>
      </w:smartTag>
      <w:r w:rsidRPr="00AA375F">
        <w:rPr>
          <w:rFonts w:ascii="Times New Roman" w:hAnsi="Times New Roman"/>
          <w:sz w:val="28"/>
          <w:szCs w:val="28"/>
        </w:rPr>
        <w:t xml:space="preserve">. </w:t>
      </w:r>
      <w:r>
        <w:rPr>
          <w:rFonts w:ascii="Times New Roman" w:hAnsi="Times New Roman"/>
          <w:sz w:val="28"/>
          <w:szCs w:val="28"/>
        </w:rPr>
        <w:t xml:space="preserve">       </w:t>
      </w:r>
      <w:r w:rsidRPr="00AA375F">
        <w:rPr>
          <w:rFonts w:ascii="Times New Roman" w:hAnsi="Times New Roman"/>
          <w:sz w:val="28"/>
          <w:szCs w:val="28"/>
        </w:rPr>
        <w:t>№ 763 «О денежном содержании федеральных государственных гражданских служащих»;</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 xml:space="preserve">Указ Президента Российской Федерации от 20 сентября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xml:space="preserve">. </w:t>
      </w:r>
      <w:r>
        <w:rPr>
          <w:rFonts w:ascii="Times New Roman" w:hAnsi="Times New Roman"/>
          <w:sz w:val="28"/>
          <w:szCs w:val="28"/>
        </w:rPr>
        <w:br/>
        <w:t>№ 1144 «О военно-административном делении Российской Федерации»;</w:t>
      </w:r>
    </w:p>
    <w:p w:rsidR="00A269CA"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Указ Президента Российской Федерации от 7 мая 2012 </w:t>
      </w:r>
      <w:r>
        <w:rPr>
          <w:rFonts w:ascii="Times New Roman" w:hAnsi="Times New Roman"/>
          <w:sz w:val="28"/>
          <w:szCs w:val="28"/>
        </w:rPr>
        <w:t xml:space="preserve">г. </w:t>
      </w:r>
      <w:r>
        <w:rPr>
          <w:rFonts w:ascii="Times New Roman" w:hAnsi="Times New Roman"/>
          <w:sz w:val="28"/>
          <w:szCs w:val="28"/>
        </w:rPr>
        <w:br/>
      </w:r>
      <w:r w:rsidRPr="00AA375F">
        <w:rPr>
          <w:rFonts w:ascii="Times New Roman" w:hAnsi="Times New Roman"/>
          <w:sz w:val="28"/>
          <w:szCs w:val="28"/>
        </w:rPr>
        <w:t>№ 601 «Об основных направлениях совершенствования системы государственного управления»;</w:t>
      </w:r>
    </w:p>
    <w:p w:rsidR="00A269CA" w:rsidRPr="00AA375F"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t xml:space="preserve">                 </w:t>
      </w:r>
      <w:r w:rsidRPr="00AA375F">
        <w:rPr>
          <w:rFonts w:ascii="Times New Roman" w:hAnsi="Times New Roman"/>
          <w:sz w:val="28"/>
          <w:szCs w:val="28"/>
        </w:rPr>
        <w:t xml:space="preserve">от 13 августа </w:t>
      </w:r>
      <w:smartTag w:uri="urn:schemas-microsoft-com:office:smarttags" w:element="metricconverter">
        <w:smartTagPr>
          <w:attr w:name="ProductID" w:val="1997 г"/>
        </w:smartTagPr>
        <w:r w:rsidRPr="00AA375F">
          <w:rPr>
            <w:rFonts w:ascii="Times New Roman" w:hAnsi="Times New Roman"/>
            <w:sz w:val="28"/>
            <w:szCs w:val="28"/>
          </w:rPr>
          <w:t>1997 г</w:t>
        </w:r>
      </w:smartTag>
      <w:r w:rsidRPr="00AA375F">
        <w:rPr>
          <w:rFonts w:ascii="Times New Roman" w:hAnsi="Times New Roman"/>
          <w:sz w:val="28"/>
          <w:szCs w:val="28"/>
        </w:rPr>
        <w:t xml:space="preserve">. № 1009 «Об утверждении </w:t>
      </w:r>
      <w:proofErr w:type="gramStart"/>
      <w:r w:rsidRPr="00AA375F">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AA375F">
        <w:rPr>
          <w:rFonts w:ascii="Times New Roman" w:hAnsi="Times New Roman"/>
          <w:sz w:val="28"/>
          <w:szCs w:val="28"/>
        </w:rPr>
        <w:t xml:space="preserve"> и их государственной регистрации»;</w:t>
      </w:r>
    </w:p>
    <w:p w:rsidR="00A269CA" w:rsidRPr="00AA375F"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t xml:space="preserve">                  </w:t>
      </w:r>
      <w:r w:rsidRPr="00AA375F">
        <w:rPr>
          <w:rFonts w:ascii="Times New Roman" w:hAnsi="Times New Roman"/>
          <w:sz w:val="28"/>
          <w:szCs w:val="28"/>
        </w:rPr>
        <w:t xml:space="preserve">от 19 января </w:t>
      </w:r>
      <w:smartTag w:uri="urn:schemas-microsoft-com:office:smarttags" w:element="metricconverter">
        <w:smartTagPr>
          <w:attr w:name="ProductID" w:val="2005 г"/>
        </w:smartTagPr>
        <w:r w:rsidRPr="00AA375F">
          <w:rPr>
            <w:rFonts w:ascii="Times New Roman" w:hAnsi="Times New Roman"/>
            <w:sz w:val="28"/>
            <w:szCs w:val="28"/>
          </w:rPr>
          <w:t>2005 г</w:t>
        </w:r>
      </w:smartTag>
      <w:r w:rsidRPr="00AA375F">
        <w:rPr>
          <w:rFonts w:ascii="Times New Roman" w:hAnsi="Times New Roman"/>
          <w:sz w:val="28"/>
          <w:szCs w:val="28"/>
        </w:rPr>
        <w:t>. № 30 «О Типовом регламенте взаимодействия федеральных органов исполнительной власти»;</w:t>
      </w:r>
    </w:p>
    <w:p w:rsidR="00A269CA" w:rsidRPr="00AA375F"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постановление Правительства Российской Федерации от 28 июля </w:t>
      </w:r>
      <w:smartTag w:uri="urn:schemas-microsoft-com:office:smarttags" w:element="metricconverter">
        <w:smartTagPr>
          <w:attr w:name="ProductID" w:val="2005 г"/>
        </w:smartTagPr>
        <w:r w:rsidRPr="00AA375F">
          <w:rPr>
            <w:rFonts w:ascii="Times New Roman" w:hAnsi="Times New Roman"/>
            <w:sz w:val="28"/>
            <w:szCs w:val="28"/>
          </w:rPr>
          <w:t>2005 г</w:t>
        </w:r>
      </w:smartTag>
      <w:r w:rsidRPr="00AA375F">
        <w:rPr>
          <w:rFonts w:ascii="Times New Roman" w:hAnsi="Times New Roman"/>
          <w:sz w:val="28"/>
          <w:szCs w:val="28"/>
        </w:rPr>
        <w:t>. № 452 «О Типовом регламенте внутренней организации федеральных органов испо</w:t>
      </w:r>
      <w:r>
        <w:rPr>
          <w:rFonts w:ascii="Times New Roman" w:hAnsi="Times New Roman"/>
          <w:sz w:val="28"/>
          <w:szCs w:val="28"/>
        </w:rPr>
        <w:t>лнительной власти».</w:t>
      </w:r>
    </w:p>
    <w:p w:rsidR="00A269CA" w:rsidRDefault="00A269CA" w:rsidP="00A269CA">
      <w:pPr>
        <w:tabs>
          <w:tab w:val="left" w:pos="567"/>
          <w:tab w:val="left" w:pos="4953"/>
        </w:tabs>
        <w:spacing w:after="0" w:line="240" w:lineRule="auto"/>
        <w:ind w:firstLine="709"/>
        <w:jc w:val="center"/>
        <w:rPr>
          <w:rFonts w:ascii="Times New Roman" w:hAnsi="Times New Roman"/>
          <w:b/>
          <w:sz w:val="28"/>
          <w:szCs w:val="28"/>
        </w:rPr>
      </w:pPr>
    </w:p>
    <w:p w:rsidR="00A269CA" w:rsidRPr="00B632F8" w:rsidRDefault="00A269CA" w:rsidP="00A269CA">
      <w:pPr>
        <w:tabs>
          <w:tab w:val="left" w:pos="567"/>
          <w:tab w:val="left" w:pos="4953"/>
        </w:tabs>
        <w:spacing w:after="0" w:line="240" w:lineRule="auto"/>
        <w:jc w:val="center"/>
        <w:rPr>
          <w:rFonts w:ascii="Times New Roman" w:hAnsi="Times New Roman"/>
          <w:b/>
          <w:sz w:val="28"/>
          <w:szCs w:val="28"/>
        </w:rPr>
      </w:pPr>
      <w:r w:rsidRPr="00B632F8">
        <w:rPr>
          <w:rFonts w:ascii="Times New Roman" w:hAnsi="Times New Roman"/>
          <w:b/>
          <w:sz w:val="28"/>
          <w:szCs w:val="28"/>
        </w:rPr>
        <w:t>1.</w:t>
      </w:r>
      <w:r>
        <w:rPr>
          <w:rFonts w:ascii="Times New Roman" w:hAnsi="Times New Roman"/>
          <w:b/>
          <w:sz w:val="28"/>
          <w:szCs w:val="28"/>
        </w:rPr>
        <w:t xml:space="preserve"> </w:t>
      </w:r>
      <w:r w:rsidRPr="00B632F8">
        <w:rPr>
          <w:rFonts w:ascii="Times New Roman" w:hAnsi="Times New Roman"/>
          <w:b/>
          <w:sz w:val="28"/>
          <w:szCs w:val="28"/>
        </w:rPr>
        <w:t xml:space="preserve">Перечень нормативных правовых актов по специализации </w:t>
      </w:r>
      <w:r>
        <w:rPr>
          <w:rFonts w:ascii="Times New Roman" w:hAnsi="Times New Roman"/>
          <w:b/>
          <w:sz w:val="28"/>
          <w:szCs w:val="28"/>
        </w:rPr>
        <w:t xml:space="preserve">   </w:t>
      </w:r>
      <w:r w:rsidRPr="00B632F8">
        <w:rPr>
          <w:rFonts w:ascii="Times New Roman" w:hAnsi="Times New Roman"/>
          <w:b/>
          <w:sz w:val="28"/>
          <w:szCs w:val="28"/>
        </w:rPr>
        <w:t xml:space="preserve">профессиональной служебной деятельности </w:t>
      </w:r>
      <w:r>
        <w:rPr>
          <w:rFonts w:ascii="Times New Roman" w:hAnsi="Times New Roman"/>
          <w:b/>
          <w:sz w:val="28"/>
          <w:szCs w:val="28"/>
        </w:rPr>
        <w:t xml:space="preserve">                                      </w:t>
      </w:r>
    </w:p>
    <w:p w:rsidR="00A269CA" w:rsidRDefault="00A269CA" w:rsidP="00A269CA">
      <w:pPr>
        <w:tabs>
          <w:tab w:val="left" w:pos="4953"/>
        </w:tabs>
        <w:spacing w:after="0" w:line="240" w:lineRule="auto"/>
        <w:jc w:val="center"/>
        <w:rPr>
          <w:rFonts w:ascii="Times New Roman" w:hAnsi="Times New Roman"/>
          <w:b/>
          <w:sz w:val="28"/>
          <w:szCs w:val="28"/>
        </w:rPr>
      </w:pPr>
      <w:r w:rsidRPr="00D02C4D">
        <w:rPr>
          <w:rFonts w:ascii="Times New Roman" w:hAnsi="Times New Roman"/>
          <w:b/>
          <w:sz w:val="28"/>
          <w:szCs w:val="28"/>
        </w:rPr>
        <w:t>«Размещение заказов и заключение государственных контрактов</w:t>
      </w:r>
    </w:p>
    <w:p w:rsidR="00A269CA" w:rsidRDefault="00A269CA" w:rsidP="00A269CA">
      <w:pPr>
        <w:tabs>
          <w:tab w:val="left" w:pos="4953"/>
        </w:tabs>
        <w:spacing w:after="0" w:line="240" w:lineRule="auto"/>
        <w:jc w:val="center"/>
        <w:rPr>
          <w:rFonts w:ascii="Times New Roman" w:hAnsi="Times New Roman"/>
          <w:b/>
          <w:sz w:val="28"/>
          <w:szCs w:val="28"/>
        </w:rPr>
      </w:pPr>
      <w:r w:rsidRPr="00D02C4D">
        <w:rPr>
          <w:rFonts w:ascii="Times New Roman" w:hAnsi="Times New Roman"/>
          <w:b/>
          <w:sz w:val="28"/>
          <w:szCs w:val="28"/>
        </w:rPr>
        <w:t>на поставки товаров, оказания услуг, выполнение работ</w:t>
      </w:r>
    </w:p>
    <w:p w:rsidR="00A269CA" w:rsidRDefault="00A269CA" w:rsidP="00A269CA">
      <w:pPr>
        <w:tabs>
          <w:tab w:val="left" w:pos="4953"/>
        </w:tabs>
        <w:spacing w:after="0" w:line="240" w:lineRule="auto"/>
        <w:jc w:val="center"/>
        <w:rPr>
          <w:rFonts w:ascii="Times New Roman" w:hAnsi="Times New Roman"/>
          <w:b/>
          <w:sz w:val="28"/>
          <w:szCs w:val="28"/>
        </w:rPr>
      </w:pPr>
      <w:r w:rsidRPr="00D02C4D">
        <w:rPr>
          <w:rFonts w:ascii="Times New Roman" w:hAnsi="Times New Roman"/>
          <w:b/>
          <w:sz w:val="28"/>
          <w:szCs w:val="28"/>
        </w:rPr>
        <w:t xml:space="preserve">для нужд </w:t>
      </w:r>
      <w:r>
        <w:rPr>
          <w:rFonts w:ascii="Times New Roman" w:hAnsi="Times New Roman"/>
          <w:b/>
          <w:sz w:val="28"/>
          <w:szCs w:val="28"/>
        </w:rPr>
        <w:t xml:space="preserve">Минобороны России» по направлению профессиональной служебной деятельности «Обеспечение деятельности </w:t>
      </w:r>
    </w:p>
    <w:p w:rsidR="00A269CA" w:rsidRDefault="00A269CA" w:rsidP="00A269CA">
      <w:pPr>
        <w:tabs>
          <w:tab w:val="left" w:pos="4953"/>
        </w:tabs>
        <w:spacing w:after="0" w:line="240" w:lineRule="auto"/>
        <w:jc w:val="center"/>
        <w:rPr>
          <w:rFonts w:ascii="Times New Roman" w:hAnsi="Times New Roman"/>
          <w:b/>
          <w:sz w:val="28"/>
          <w:szCs w:val="28"/>
        </w:rPr>
      </w:pPr>
      <w:r>
        <w:rPr>
          <w:rFonts w:ascii="Times New Roman" w:hAnsi="Times New Roman"/>
          <w:b/>
          <w:sz w:val="28"/>
          <w:szCs w:val="28"/>
        </w:rPr>
        <w:t>Министерства обороны Российской Федерации»</w:t>
      </w:r>
    </w:p>
    <w:p w:rsidR="00A269CA" w:rsidRPr="007852AE" w:rsidRDefault="00A269CA" w:rsidP="00A269CA">
      <w:pPr>
        <w:pStyle w:val="1"/>
        <w:tabs>
          <w:tab w:val="left" w:pos="567"/>
          <w:tab w:val="left" w:pos="4953"/>
        </w:tabs>
        <w:spacing w:after="0" w:line="240" w:lineRule="auto"/>
        <w:ind w:left="0" w:firstLine="709"/>
        <w:jc w:val="center"/>
        <w:rPr>
          <w:rFonts w:ascii="Times New Roman" w:hAnsi="Times New Roman"/>
          <w:b/>
          <w:sz w:val="28"/>
          <w:szCs w:val="28"/>
        </w:rPr>
      </w:pPr>
    </w:p>
    <w:p w:rsidR="00A269CA" w:rsidRDefault="00A269CA" w:rsidP="00A269CA">
      <w:pPr>
        <w:pStyle w:val="1"/>
        <w:numPr>
          <w:ilvl w:val="0"/>
          <w:numId w:val="2"/>
        </w:numPr>
        <w:tabs>
          <w:tab w:val="left" w:pos="567"/>
          <w:tab w:val="left" w:pos="1418"/>
          <w:tab w:val="left" w:pos="1985"/>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Федеральный закон от 29 декабря </w:t>
      </w:r>
      <w:smartTag w:uri="urn:schemas-microsoft-com:office:smarttags" w:element="metricconverter">
        <w:smartTagPr>
          <w:attr w:name="ProductID" w:val="2012 г"/>
        </w:smartTagPr>
        <w:r>
          <w:rPr>
            <w:rFonts w:ascii="Times New Roman" w:hAnsi="Times New Roman"/>
            <w:sz w:val="28"/>
            <w:szCs w:val="28"/>
          </w:rPr>
          <w:t>2012 г</w:t>
        </w:r>
      </w:smartTag>
      <w:r>
        <w:rPr>
          <w:rFonts w:ascii="Times New Roman" w:hAnsi="Times New Roman"/>
          <w:sz w:val="28"/>
          <w:szCs w:val="28"/>
        </w:rPr>
        <w:t xml:space="preserve">. № 275-ФЗ </w:t>
      </w:r>
      <w:r>
        <w:rPr>
          <w:rFonts w:ascii="Times New Roman" w:hAnsi="Times New Roman"/>
          <w:sz w:val="28"/>
          <w:szCs w:val="28"/>
        </w:rPr>
        <w:br/>
        <w:t>«О государственном оборонном заказе»;</w:t>
      </w:r>
    </w:p>
    <w:p w:rsidR="00A269CA" w:rsidRDefault="00A269CA" w:rsidP="00A269CA">
      <w:pPr>
        <w:pStyle w:val="1"/>
        <w:numPr>
          <w:ilvl w:val="0"/>
          <w:numId w:val="2"/>
        </w:numPr>
        <w:tabs>
          <w:tab w:val="left" w:pos="567"/>
          <w:tab w:val="left" w:pos="1418"/>
          <w:tab w:val="left" w:pos="1985"/>
        </w:tabs>
        <w:spacing w:after="0" w:line="240" w:lineRule="auto"/>
        <w:ind w:left="0" w:firstLine="720"/>
        <w:jc w:val="both"/>
        <w:rPr>
          <w:rFonts w:ascii="Times New Roman" w:hAnsi="Times New Roman"/>
          <w:sz w:val="28"/>
          <w:szCs w:val="28"/>
        </w:rPr>
      </w:pPr>
      <w:r w:rsidRPr="002F525B">
        <w:rPr>
          <w:rFonts w:ascii="Times New Roman" w:hAnsi="Times New Roman"/>
          <w:sz w:val="28"/>
          <w:szCs w:val="28"/>
        </w:rPr>
        <w:t>Федеральн</w:t>
      </w:r>
      <w:r>
        <w:rPr>
          <w:rFonts w:ascii="Times New Roman" w:hAnsi="Times New Roman"/>
          <w:sz w:val="28"/>
          <w:szCs w:val="28"/>
        </w:rPr>
        <w:t>ый</w:t>
      </w:r>
      <w:r w:rsidRPr="002F525B">
        <w:rPr>
          <w:rFonts w:ascii="Times New Roman" w:hAnsi="Times New Roman"/>
          <w:sz w:val="28"/>
          <w:szCs w:val="28"/>
        </w:rPr>
        <w:t xml:space="preserve"> закон от 5 апреля </w:t>
      </w:r>
      <w:smartTag w:uri="urn:schemas-microsoft-com:office:smarttags" w:element="metricconverter">
        <w:smartTagPr>
          <w:attr w:name="ProductID" w:val="2013 г"/>
        </w:smartTagPr>
        <w:r w:rsidRPr="002F525B">
          <w:rPr>
            <w:rFonts w:ascii="Times New Roman" w:hAnsi="Times New Roman"/>
            <w:sz w:val="28"/>
            <w:szCs w:val="28"/>
          </w:rPr>
          <w:t>2013 г</w:t>
        </w:r>
      </w:smartTag>
      <w:r w:rsidRPr="002F525B">
        <w:rPr>
          <w:rFonts w:ascii="Times New Roman" w:hAnsi="Times New Roman"/>
          <w:sz w:val="28"/>
          <w:szCs w:val="28"/>
        </w:rPr>
        <w:t>.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w:t>
      </w:r>
    </w:p>
    <w:p w:rsidR="00A269CA" w:rsidRDefault="00A269CA" w:rsidP="00A269CA">
      <w:pPr>
        <w:pStyle w:val="1"/>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4 ноября </w:t>
      </w:r>
      <w:smartTag w:uri="urn:schemas-microsoft-com:office:smarttags" w:element="metricconverter">
        <w:smartTagPr>
          <w:attr w:name="ProductID" w:val="2006 г"/>
        </w:smartTagPr>
        <w:r>
          <w:rPr>
            <w:rFonts w:ascii="Times New Roman" w:hAnsi="Times New Roman"/>
            <w:sz w:val="28"/>
            <w:szCs w:val="28"/>
          </w:rPr>
          <w:t>2006 г</w:t>
        </w:r>
      </w:smartTag>
      <w:r>
        <w:rPr>
          <w:rFonts w:ascii="Times New Roman" w:hAnsi="Times New Roman"/>
          <w:sz w:val="28"/>
          <w:szCs w:val="28"/>
        </w:rPr>
        <w:t>. № 656 «Об утверждении Правил определения начальной (максимальной) цены государственного контракта, а также цены государственного контракта, заключаемого с единственным поставщиком (подрядчиком, исполнителем)»;</w:t>
      </w:r>
    </w:p>
    <w:p w:rsidR="00A269CA" w:rsidRDefault="00A269CA" w:rsidP="00A269CA">
      <w:pPr>
        <w:pStyle w:val="1"/>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от </w:t>
      </w:r>
      <w:r>
        <w:rPr>
          <w:rFonts w:ascii="Times New Roman" w:hAnsi="Times New Roman"/>
          <w:sz w:val="28"/>
          <w:szCs w:val="28"/>
        </w:rPr>
        <w:br/>
        <w:t xml:space="preserve">13 декабря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 1155 «Об утверждении Положения о применении видов цен на продукцию по государственному оборонному заказу»;</w:t>
      </w:r>
    </w:p>
    <w:p w:rsidR="00A269CA" w:rsidRDefault="00A269CA" w:rsidP="00A269CA">
      <w:pPr>
        <w:pStyle w:val="1"/>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br/>
        <w:t xml:space="preserve">от 26 декабря </w:t>
      </w:r>
      <w:smartTag w:uri="urn:schemas-microsoft-com:office:smarttags" w:element="metricconverter">
        <w:smartTagPr>
          <w:attr w:name="ProductID" w:val="2013 г"/>
        </w:smartTagPr>
        <w:r>
          <w:rPr>
            <w:rFonts w:ascii="Times New Roman" w:hAnsi="Times New Roman"/>
            <w:sz w:val="28"/>
            <w:szCs w:val="28"/>
          </w:rPr>
          <w:t>2013 г</w:t>
        </w:r>
      </w:smartTag>
      <w:r>
        <w:rPr>
          <w:rFonts w:ascii="Times New Roman" w:hAnsi="Times New Roman"/>
          <w:sz w:val="28"/>
          <w:szCs w:val="28"/>
        </w:rPr>
        <w:t>. № 1275 «О примерных условиях государственных контрактов (контрактов) по государственному оборонному заказу»;</w:t>
      </w:r>
    </w:p>
    <w:p w:rsidR="00A269CA" w:rsidRDefault="00A269CA" w:rsidP="00A269CA">
      <w:pPr>
        <w:pStyle w:val="1"/>
        <w:numPr>
          <w:ilvl w:val="0"/>
          <w:numId w:val="2"/>
        </w:numPr>
        <w:tabs>
          <w:tab w:val="left" w:pos="567"/>
          <w:tab w:val="left" w:pos="1418"/>
          <w:tab w:val="left" w:pos="1985"/>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приказ Федеральной  службы  по  тарифам  от 18 апреля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xml:space="preserve">. № 118 «Об утверждении Методических рекомендаций по расчету цен на вооружение и военную технику, которые не имеют российских </w:t>
      </w:r>
      <w:proofErr w:type="gramStart"/>
      <w:r>
        <w:rPr>
          <w:rFonts w:ascii="Times New Roman" w:hAnsi="Times New Roman"/>
          <w:sz w:val="28"/>
          <w:szCs w:val="28"/>
        </w:rPr>
        <w:t>аналогов</w:t>
      </w:r>
      <w:proofErr w:type="gramEnd"/>
      <w:r>
        <w:rPr>
          <w:rFonts w:ascii="Times New Roman" w:hAnsi="Times New Roman"/>
          <w:sz w:val="28"/>
          <w:szCs w:val="28"/>
        </w:rPr>
        <w:t xml:space="preserve"> </w:t>
      </w:r>
      <w:r>
        <w:rPr>
          <w:rFonts w:ascii="Times New Roman" w:hAnsi="Times New Roman"/>
          <w:sz w:val="28"/>
          <w:szCs w:val="28"/>
        </w:rPr>
        <w:br/>
        <w:t>и производство которых осуществляется единственным производителем».</w:t>
      </w:r>
    </w:p>
    <w:p w:rsidR="00A269CA" w:rsidRDefault="00A269CA" w:rsidP="00A269CA">
      <w:pPr>
        <w:pStyle w:val="1"/>
        <w:tabs>
          <w:tab w:val="left" w:pos="567"/>
          <w:tab w:val="left" w:pos="1418"/>
        </w:tabs>
        <w:spacing w:after="0" w:line="240" w:lineRule="auto"/>
        <w:ind w:left="709"/>
        <w:jc w:val="both"/>
        <w:sectPr w:rsidR="00A269CA" w:rsidSect="00A269CA">
          <w:pgSz w:w="11906" w:h="16838"/>
          <w:pgMar w:top="851" w:right="850" w:bottom="568" w:left="1701" w:header="708" w:footer="405" w:gutter="0"/>
          <w:cols w:space="708"/>
          <w:docGrid w:linePitch="360"/>
        </w:sectPr>
      </w:pPr>
    </w:p>
    <w:p w:rsidR="00A269CA" w:rsidRPr="00EE09D3" w:rsidRDefault="00A269CA" w:rsidP="00A269CA">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lastRenderedPageBreak/>
        <w:t>Направле</w:t>
      </w:r>
      <w:r>
        <w:rPr>
          <w:rFonts w:ascii="Times New Roman" w:hAnsi="Times New Roman"/>
          <w:b/>
          <w:bCs/>
          <w:sz w:val="28"/>
          <w:szCs w:val="28"/>
        </w:rPr>
        <w:t xml:space="preserve">ние профессиональной служебной </w:t>
      </w:r>
      <w:r w:rsidRPr="00EE09D3">
        <w:rPr>
          <w:rFonts w:ascii="Times New Roman" w:hAnsi="Times New Roman"/>
          <w:b/>
          <w:bCs/>
          <w:sz w:val="28"/>
          <w:szCs w:val="28"/>
        </w:rPr>
        <w:t xml:space="preserve">деятельности: </w:t>
      </w:r>
    </w:p>
    <w:p w:rsidR="00A269CA" w:rsidRPr="00687978" w:rsidRDefault="00A269CA" w:rsidP="00A269CA">
      <w:pPr>
        <w:tabs>
          <w:tab w:val="left" w:pos="4953"/>
        </w:tabs>
        <w:spacing w:after="0" w:line="240" w:lineRule="auto"/>
        <w:jc w:val="center"/>
        <w:rPr>
          <w:rFonts w:ascii="Times New Roman" w:hAnsi="Times New Roman"/>
          <w:sz w:val="28"/>
          <w:szCs w:val="28"/>
        </w:rPr>
      </w:pPr>
      <w:r>
        <w:rPr>
          <w:rFonts w:ascii="Times New Roman" w:hAnsi="Times New Roman"/>
          <w:sz w:val="28"/>
          <w:szCs w:val="28"/>
        </w:rPr>
        <w:t>Обеспечение деятельности Министерства обороны Российской Федерации</w:t>
      </w:r>
    </w:p>
    <w:p w:rsidR="00A269CA" w:rsidRPr="00EE09D3" w:rsidRDefault="00A269CA" w:rsidP="00A269CA">
      <w:pPr>
        <w:tabs>
          <w:tab w:val="left" w:pos="4953"/>
        </w:tabs>
        <w:spacing w:after="0" w:line="240" w:lineRule="auto"/>
        <w:jc w:val="center"/>
        <w:rPr>
          <w:rFonts w:ascii="Times New Roman" w:hAnsi="Times New Roman"/>
          <w:sz w:val="28"/>
          <w:szCs w:val="28"/>
        </w:rPr>
      </w:pPr>
    </w:p>
    <w:p w:rsidR="00A269CA" w:rsidRPr="00EE09D3" w:rsidRDefault="00A269CA" w:rsidP="00A269CA">
      <w:pPr>
        <w:tabs>
          <w:tab w:val="left" w:pos="4953"/>
        </w:tabs>
        <w:spacing w:after="0" w:line="240" w:lineRule="auto"/>
        <w:jc w:val="center"/>
        <w:rPr>
          <w:rFonts w:ascii="Times New Roman" w:hAnsi="Times New Roman"/>
          <w:b/>
          <w:bCs/>
          <w:sz w:val="28"/>
          <w:szCs w:val="28"/>
        </w:rPr>
      </w:pPr>
      <w:r w:rsidRPr="00EE09D3">
        <w:rPr>
          <w:rFonts w:ascii="Times New Roman" w:hAnsi="Times New Roman"/>
          <w:b/>
          <w:bCs/>
          <w:sz w:val="28"/>
          <w:szCs w:val="28"/>
        </w:rPr>
        <w:t xml:space="preserve">Специализация по направлению профессиональной служебной деятельности: </w:t>
      </w:r>
    </w:p>
    <w:p w:rsidR="00A269CA" w:rsidRDefault="00A269CA" w:rsidP="00A269CA">
      <w:pPr>
        <w:tabs>
          <w:tab w:val="left" w:pos="4953"/>
        </w:tabs>
        <w:spacing w:after="0" w:line="240" w:lineRule="auto"/>
        <w:jc w:val="center"/>
        <w:rPr>
          <w:rFonts w:ascii="Times New Roman" w:hAnsi="Times New Roman"/>
          <w:sz w:val="28"/>
          <w:szCs w:val="28"/>
        </w:rPr>
      </w:pPr>
      <w:bookmarkStart w:id="5" w:name="Имущество"/>
      <w:bookmarkEnd w:id="5"/>
      <w:r>
        <w:rPr>
          <w:rFonts w:ascii="Times New Roman" w:hAnsi="Times New Roman"/>
          <w:sz w:val="28"/>
          <w:szCs w:val="28"/>
        </w:rPr>
        <w:t>Управление федеральным имуществом, необходимым для обеспечения функций</w:t>
      </w:r>
    </w:p>
    <w:p w:rsidR="00A269CA" w:rsidRDefault="00A269CA" w:rsidP="00A269CA">
      <w:pPr>
        <w:tabs>
          <w:tab w:val="left" w:pos="4953"/>
        </w:tabs>
        <w:spacing w:after="0" w:line="240" w:lineRule="auto"/>
        <w:jc w:val="center"/>
        <w:rPr>
          <w:rFonts w:ascii="Times New Roman" w:hAnsi="Times New Roman"/>
          <w:sz w:val="28"/>
          <w:szCs w:val="28"/>
        </w:rPr>
      </w:pPr>
      <w:r w:rsidRPr="00A269CA">
        <w:rPr>
          <w:rFonts w:ascii="Times New Roman" w:hAnsi="Times New Roman"/>
          <w:sz w:val="28"/>
          <w:szCs w:val="28"/>
        </w:rPr>
        <w:t>государственных органов, осуществляющих управление в области обороны</w:t>
      </w:r>
    </w:p>
    <w:p w:rsidR="00A269CA" w:rsidRPr="00EE09D3" w:rsidRDefault="00A269CA" w:rsidP="00A269CA">
      <w:pPr>
        <w:tabs>
          <w:tab w:val="left" w:pos="4953"/>
        </w:tabs>
        <w:spacing w:after="0" w:line="240" w:lineRule="auto"/>
        <w:jc w:val="center"/>
        <w:rPr>
          <w:rFonts w:ascii="Times New Roman" w:hAnsi="Times New Roman"/>
          <w:sz w:val="28"/>
          <w:szCs w:val="28"/>
        </w:rPr>
      </w:pPr>
    </w:p>
    <w:tbl>
      <w:tblPr>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248"/>
      </w:tblGrid>
      <w:tr w:rsidR="00A269CA" w:rsidRPr="00297977" w:rsidTr="00E33658">
        <w:trPr>
          <w:trHeight w:val="498"/>
        </w:trPr>
        <w:tc>
          <w:tcPr>
            <w:tcW w:w="15168" w:type="dxa"/>
            <w:gridSpan w:val="3"/>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sz w:val="28"/>
                <w:szCs w:val="28"/>
              </w:rPr>
            </w:pPr>
            <w:r w:rsidRPr="00297977">
              <w:rPr>
                <w:rFonts w:ascii="Times New Roman" w:hAnsi="Times New Roman"/>
                <w:b/>
                <w:bCs/>
                <w:sz w:val="28"/>
                <w:szCs w:val="28"/>
              </w:rPr>
              <w:t>Категория «руководители» высшей группы должностей государственной гражданской службы</w:t>
            </w:r>
          </w:p>
        </w:tc>
      </w:tr>
      <w:tr w:rsidR="00A269CA" w:rsidRPr="00297977" w:rsidTr="00E33658">
        <w:trPr>
          <w:trHeight w:val="416"/>
        </w:trPr>
        <w:tc>
          <w:tcPr>
            <w:tcW w:w="5920"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smartTag w:uri="urn:schemas-microsoft-com:office:smarttags" w:element="place">
              <w:r w:rsidRPr="00297977">
                <w:rPr>
                  <w:rFonts w:ascii="Times New Roman" w:hAnsi="Times New Roman"/>
                  <w:b/>
                  <w:bCs/>
                  <w:sz w:val="28"/>
                  <w:szCs w:val="28"/>
                  <w:lang w:val="en-US"/>
                </w:rPr>
                <w:t>I</w:t>
              </w:r>
              <w:r w:rsidRPr="00297977">
                <w:rPr>
                  <w:rFonts w:ascii="Times New Roman" w:hAnsi="Times New Roman"/>
                  <w:b/>
                  <w:bCs/>
                  <w:sz w:val="28"/>
                  <w:szCs w:val="28"/>
                </w:rPr>
                <w:t>.</w:t>
              </w:r>
            </w:smartTag>
            <w:r w:rsidRPr="00297977">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48"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both"/>
              <w:rPr>
                <w:rFonts w:ascii="Times New Roman" w:hAnsi="Times New Roman"/>
                <w:bCs/>
                <w:sz w:val="28"/>
                <w:szCs w:val="28"/>
              </w:rPr>
            </w:pPr>
            <w:r w:rsidRPr="00297977">
              <w:rPr>
                <w:rFonts w:ascii="Times New Roman" w:hAnsi="Times New Roman"/>
                <w:b/>
                <w:bCs/>
                <w:sz w:val="28"/>
                <w:szCs w:val="28"/>
              </w:rPr>
              <w:t>К магистрам:</w:t>
            </w:r>
            <w:r w:rsidRPr="00297977">
              <w:rPr>
                <w:rFonts w:ascii="Times New Roman" w:hAnsi="Times New Roman"/>
                <w:bCs/>
                <w:sz w:val="28"/>
                <w:szCs w:val="28"/>
              </w:rPr>
              <w:t xml:space="preserve"> </w:t>
            </w:r>
          </w:p>
          <w:p w:rsidR="00A269CA" w:rsidRPr="00B61793"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bCs/>
                <w:sz w:val="28"/>
                <w:szCs w:val="28"/>
              </w:rPr>
              <w:t xml:space="preserve">направления подготовки </w:t>
            </w:r>
            <w:r w:rsidRPr="00297977">
              <w:rPr>
                <w:rFonts w:ascii="Times New Roman" w:hAnsi="Times New Roman"/>
                <w:sz w:val="28"/>
                <w:szCs w:val="28"/>
              </w:rPr>
              <w:t>«Государственное и муниципальное управление», «Менеджмент»,</w:t>
            </w:r>
            <w:r>
              <w:rPr>
                <w:rFonts w:ascii="Times New Roman" w:hAnsi="Times New Roman"/>
                <w:sz w:val="28"/>
                <w:szCs w:val="28"/>
              </w:rPr>
              <w:t xml:space="preserve"> «Экономика», </w:t>
            </w:r>
            <w:r w:rsidRPr="00297977">
              <w:rPr>
                <w:rFonts w:ascii="Times New Roman" w:hAnsi="Times New Roman"/>
                <w:sz w:val="28"/>
                <w:szCs w:val="28"/>
              </w:rPr>
              <w:t>«Юриспруденция»</w:t>
            </w:r>
            <w:r w:rsidRPr="00297977">
              <w:rPr>
                <w:rStyle w:val="a5"/>
                <w:rFonts w:ascii="Times New Roman" w:eastAsia="Calibri" w:hAnsi="Times New Roman"/>
                <w:sz w:val="28"/>
                <w:szCs w:val="28"/>
              </w:rPr>
              <w:t xml:space="preserve"> </w:t>
            </w:r>
            <w:r w:rsidRPr="00297977">
              <w:rPr>
                <w:rStyle w:val="a5"/>
                <w:rFonts w:ascii="Times New Roman" w:eastAsia="Calibri" w:hAnsi="Times New Roman"/>
                <w:sz w:val="28"/>
                <w:szCs w:val="28"/>
              </w:rPr>
              <w:footnoteReference w:id="52"/>
            </w:r>
            <w:r>
              <w:rPr>
                <w:rFonts w:ascii="Times New Roman" w:hAnsi="Times New Roman"/>
                <w:sz w:val="28"/>
                <w:szCs w:val="28"/>
              </w:rPr>
              <w:t>,</w:t>
            </w:r>
            <w:r w:rsidRPr="00B61793">
              <w:rPr>
                <w:rFonts w:ascii="Times New Roman" w:hAnsi="Times New Roman"/>
                <w:sz w:val="28"/>
                <w:szCs w:val="28"/>
              </w:rPr>
              <w:t xml:space="preserve"> </w:t>
            </w:r>
            <w:r>
              <w:rPr>
                <w:rFonts w:ascii="Times New Roman" w:hAnsi="Times New Roman"/>
                <w:sz w:val="28"/>
                <w:szCs w:val="28"/>
              </w:rPr>
              <w:t>«Государственный аудит»</w:t>
            </w:r>
            <w:r>
              <w:rPr>
                <w:rStyle w:val="a5"/>
                <w:rFonts w:ascii="Times New Roman" w:eastAsia="Calibri" w:hAnsi="Times New Roman"/>
                <w:sz w:val="28"/>
                <w:szCs w:val="28"/>
              </w:rPr>
              <w:t xml:space="preserve"> </w:t>
            </w:r>
            <w:r>
              <w:rPr>
                <w:rStyle w:val="a5"/>
                <w:rFonts w:ascii="Times New Roman" w:eastAsia="Calibri" w:hAnsi="Times New Roman"/>
                <w:sz w:val="28"/>
                <w:szCs w:val="28"/>
              </w:rPr>
              <w:footnoteReference w:id="53"/>
            </w:r>
            <w:r>
              <w:rPr>
                <w:rFonts w:ascii="Times New Roman" w:hAnsi="Times New Roman"/>
                <w:sz w:val="28"/>
                <w:szCs w:val="28"/>
              </w:rPr>
              <w:t>.</w:t>
            </w:r>
          </w:p>
          <w:p w:rsidR="00A269CA" w:rsidRDefault="00A269CA" w:rsidP="00E33658">
            <w:pPr>
              <w:pStyle w:val="ab"/>
              <w:jc w:val="both"/>
              <w:rPr>
                <w:rFonts w:ascii="Times New Roman" w:hAnsi="Times New Roman"/>
                <w:sz w:val="28"/>
                <w:szCs w:val="28"/>
              </w:rPr>
            </w:pPr>
            <w:r w:rsidRPr="00B61793">
              <w:rPr>
                <w:rFonts w:ascii="Times New Roman" w:hAnsi="Times New Roman"/>
                <w:b/>
                <w:sz w:val="28"/>
                <w:szCs w:val="28"/>
              </w:rPr>
              <w:t>К специалистам:</w:t>
            </w:r>
            <w:r w:rsidRPr="00B61793">
              <w:rPr>
                <w:rFonts w:ascii="Times New Roman" w:hAnsi="Times New Roman"/>
                <w:sz w:val="28"/>
                <w:szCs w:val="28"/>
              </w:rPr>
              <w:t xml:space="preserve"> </w:t>
            </w:r>
          </w:p>
          <w:p w:rsidR="00A269CA" w:rsidRDefault="00A269CA" w:rsidP="00E33658">
            <w:pPr>
              <w:pStyle w:val="ab"/>
              <w:jc w:val="both"/>
              <w:rPr>
                <w:rFonts w:ascii="Times New Roman" w:hAnsi="Times New Roman"/>
                <w:sz w:val="28"/>
                <w:szCs w:val="28"/>
              </w:rPr>
            </w:pPr>
            <w:r>
              <w:rPr>
                <w:rFonts w:ascii="Times New Roman" w:hAnsi="Times New Roman"/>
                <w:sz w:val="28"/>
                <w:szCs w:val="28"/>
              </w:rPr>
              <w:t xml:space="preserve">специальности «Юриспруденция», «Менеджмент организации», «Бухгалтерский учет, анализ и аудит», </w:t>
            </w:r>
            <w:r w:rsidRPr="00B61793">
              <w:rPr>
                <w:rFonts w:ascii="Times New Roman" w:hAnsi="Times New Roman"/>
                <w:sz w:val="28"/>
                <w:szCs w:val="28"/>
              </w:rPr>
              <w:t>«</w:t>
            </w:r>
            <w:r>
              <w:rPr>
                <w:rFonts w:ascii="Times New Roman" w:hAnsi="Times New Roman"/>
                <w:sz w:val="28"/>
                <w:szCs w:val="28"/>
              </w:rPr>
              <w:t xml:space="preserve">Городское </w:t>
            </w:r>
            <w:r w:rsidRPr="00B61793">
              <w:rPr>
                <w:rFonts w:ascii="Times New Roman" w:hAnsi="Times New Roman"/>
                <w:sz w:val="28"/>
                <w:szCs w:val="28"/>
              </w:rPr>
              <w:t>строительство</w:t>
            </w:r>
            <w:r>
              <w:rPr>
                <w:rFonts w:ascii="Times New Roman" w:hAnsi="Times New Roman"/>
                <w:sz w:val="28"/>
                <w:szCs w:val="28"/>
              </w:rPr>
              <w:t xml:space="preserve"> и хозяйство</w:t>
            </w:r>
            <w:r w:rsidRPr="00B61793">
              <w:rPr>
                <w:rFonts w:ascii="Times New Roman" w:hAnsi="Times New Roman"/>
                <w:sz w:val="28"/>
                <w:szCs w:val="28"/>
              </w:rPr>
              <w:t>»</w:t>
            </w:r>
            <w:r>
              <w:rPr>
                <w:rStyle w:val="a5"/>
                <w:rFonts w:ascii="Times New Roman" w:eastAsia="Calibri" w:hAnsi="Times New Roman"/>
                <w:sz w:val="28"/>
                <w:szCs w:val="28"/>
              </w:rPr>
              <w:footnoteReference w:id="54"/>
            </w:r>
            <w:r>
              <w:rPr>
                <w:rFonts w:ascii="Times New Roman" w:hAnsi="Times New Roman"/>
                <w:sz w:val="28"/>
                <w:szCs w:val="28"/>
              </w:rPr>
              <w:t xml:space="preserve">, </w:t>
            </w:r>
            <w:r w:rsidRPr="00287A3B">
              <w:rPr>
                <w:rFonts w:ascii="Times New Roman" w:hAnsi="Times New Roman"/>
                <w:sz w:val="28"/>
                <w:szCs w:val="28"/>
              </w:rPr>
              <w:t>«Государственное и муниципальное управление»</w:t>
            </w:r>
            <w:r>
              <w:rPr>
                <w:rFonts w:ascii="Times New Roman" w:hAnsi="Times New Roman"/>
                <w:sz w:val="28"/>
                <w:szCs w:val="28"/>
              </w:rPr>
              <w:t xml:space="preserve">, </w:t>
            </w:r>
            <w:r w:rsidRPr="00B61793">
              <w:rPr>
                <w:rFonts w:ascii="Times New Roman" w:hAnsi="Times New Roman"/>
                <w:sz w:val="28"/>
                <w:szCs w:val="28"/>
              </w:rPr>
              <w:t>«Экономическая безопасность»</w:t>
            </w:r>
            <w:r>
              <w:rPr>
                <w:rFonts w:ascii="Times New Roman" w:hAnsi="Times New Roman"/>
                <w:sz w:val="28"/>
                <w:szCs w:val="28"/>
              </w:rPr>
              <w:t>; специальности укрупненной группы специальностей «Юриспруденция»</w:t>
            </w:r>
            <w:r>
              <w:rPr>
                <w:rStyle w:val="a5"/>
                <w:rFonts w:ascii="Times New Roman" w:eastAsia="Calibri" w:hAnsi="Times New Roman"/>
                <w:sz w:val="28"/>
                <w:szCs w:val="28"/>
              </w:rPr>
              <w:footnoteReference w:id="55"/>
            </w:r>
            <w:r>
              <w:rPr>
                <w:rFonts w:ascii="Times New Roman" w:hAnsi="Times New Roman"/>
                <w:sz w:val="28"/>
                <w:szCs w:val="28"/>
              </w:rPr>
              <w:t>.</w:t>
            </w:r>
          </w:p>
          <w:p w:rsidR="00A269CA" w:rsidRPr="009D5DA5" w:rsidRDefault="00A269CA" w:rsidP="00E33658">
            <w:pPr>
              <w:pStyle w:val="ab"/>
              <w:jc w:val="both"/>
              <w:rPr>
                <w:rFonts w:ascii="Times New Roman" w:hAnsi="Times New Roman"/>
                <w:bCs/>
                <w:sz w:val="28"/>
                <w:szCs w:val="28"/>
              </w:rPr>
            </w:pPr>
            <w:r w:rsidRPr="009D5DA5">
              <w:rPr>
                <w:rFonts w:ascii="Times New Roman" w:hAnsi="Times New Roman"/>
                <w:bCs/>
                <w:sz w:val="28"/>
                <w:szCs w:val="28"/>
              </w:rPr>
              <w:t xml:space="preserve">Иное направление подготовки (специальность), </w:t>
            </w:r>
            <w:r w:rsidRPr="00687978">
              <w:rPr>
                <w:rFonts w:ascii="Times New Roman" w:hAnsi="Times New Roman"/>
                <w:sz w:val="28"/>
                <w:szCs w:val="28"/>
              </w:rPr>
              <w:t>при условии наличия диплома об окончании военной образовательной организации</w:t>
            </w:r>
            <w:r w:rsidRPr="009D5DA5">
              <w:rPr>
                <w:rFonts w:ascii="Times New Roman" w:hAnsi="Times New Roman"/>
                <w:bCs/>
                <w:sz w:val="28"/>
                <w:szCs w:val="28"/>
              </w:rPr>
              <w:t xml:space="preserve"> для которого законодательством об образовании Российской Федерации установлено  соответствие направлению подготовки (специальности),</w:t>
            </w:r>
            <w:r w:rsidRPr="00297977">
              <w:rPr>
                <w:rFonts w:ascii="Times New Roman" w:hAnsi="Times New Roman"/>
                <w:b/>
                <w:bCs/>
                <w:sz w:val="28"/>
                <w:szCs w:val="28"/>
              </w:rPr>
              <w:t xml:space="preserve"> </w:t>
            </w:r>
            <w:r w:rsidRPr="009D5DA5">
              <w:rPr>
                <w:rFonts w:ascii="Times New Roman" w:hAnsi="Times New Roman"/>
                <w:bCs/>
                <w:sz w:val="28"/>
                <w:szCs w:val="28"/>
              </w:rPr>
              <w:t>указанному в предыдущих перечнях профессий, специальностей и направлений подготовки.</w:t>
            </w: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 xml:space="preserve">Иное направление подготовки (специальность) при условии наличия </w:t>
            </w:r>
            <w:r w:rsidRPr="00297977">
              <w:rPr>
                <w:rFonts w:ascii="Times New Roman" w:hAnsi="Times New Roman"/>
                <w:b w:val="0"/>
                <w:bCs w:val="0"/>
                <w:color w:val="auto"/>
                <w:sz w:val="28"/>
                <w:szCs w:val="28"/>
                <w:lang w:eastAsia="ru-RU"/>
              </w:rPr>
              <w:lastRenderedPageBreak/>
              <w:t>диплома о профессиональной переподготовке по соответствующей программе профессиональной переподготовки объемом более 1000 часов.</w:t>
            </w:r>
          </w:p>
        </w:tc>
      </w:tr>
      <w:tr w:rsidR="00A269CA" w:rsidRPr="00297977" w:rsidTr="00E33658">
        <w:tc>
          <w:tcPr>
            <w:tcW w:w="2802" w:type="dxa"/>
            <w:vMerge w:val="restart"/>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lastRenderedPageBreak/>
              <w:t>II</w:t>
            </w:r>
            <w:r w:rsidRPr="00297977">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rPr>
              <w:t>1. Профессиональные знания в области законодательства Российской Федерации</w:t>
            </w:r>
          </w:p>
        </w:tc>
        <w:tc>
          <w:tcPr>
            <w:tcW w:w="9248"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4953"/>
              </w:tabs>
              <w:spacing w:after="0" w:line="240" w:lineRule="auto"/>
              <w:jc w:val="both"/>
              <w:rPr>
                <w:rFonts w:ascii="Times New Roman" w:hAnsi="Times New Roman"/>
                <w:bCs/>
                <w:sz w:val="28"/>
                <w:szCs w:val="28"/>
              </w:rPr>
            </w:pPr>
            <w:r w:rsidRPr="00297977">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«Обеспечение деятельности Минобороны России</w:t>
            </w:r>
            <w:r w:rsidRPr="00897E40">
              <w:rPr>
                <w:rFonts w:ascii="Times New Roman" w:hAnsi="Times New Roman"/>
                <w:bCs/>
                <w:sz w:val="28"/>
                <w:szCs w:val="28"/>
              </w:rPr>
              <w:t>»</w:t>
            </w:r>
            <w:r>
              <w:rPr>
                <w:rFonts w:ascii="Times New Roman" w:hAnsi="Times New Roman"/>
                <w:bCs/>
                <w:sz w:val="28"/>
                <w:szCs w:val="28"/>
              </w:rPr>
              <w:t>:</w:t>
            </w:r>
          </w:p>
          <w:p w:rsidR="00A269CA" w:rsidRPr="00920943" w:rsidRDefault="00A269CA" w:rsidP="00E33658">
            <w:pPr>
              <w:tabs>
                <w:tab w:val="left" w:pos="4953"/>
              </w:tabs>
              <w:spacing w:after="16" w:line="240" w:lineRule="auto"/>
              <w:jc w:val="both"/>
              <w:rPr>
                <w:rFonts w:ascii="Times New Roman" w:hAnsi="Times New Roman"/>
                <w:sz w:val="28"/>
                <w:szCs w:val="28"/>
              </w:rPr>
            </w:pPr>
            <w:r w:rsidRPr="00920943">
              <w:rPr>
                <w:rFonts w:ascii="Times New Roman" w:hAnsi="Times New Roman"/>
                <w:sz w:val="28"/>
                <w:szCs w:val="28"/>
              </w:rPr>
              <w:t>0.1., 0.5., 0.9., 0.10., 0.11., 0.15., 0.16., 0.17., 0.20., 0.21., 0.22., 0.23., 0.24., 1.1.</w:t>
            </w:r>
            <w:r>
              <w:rPr>
                <w:rFonts w:ascii="Times New Roman" w:hAnsi="Times New Roman"/>
                <w:sz w:val="28"/>
                <w:szCs w:val="28"/>
              </w:rPr>
              <w:t>, 1.2., 1.3.</w:t>
            </w:r>
            <w:r w:rsidRPr="00920943">
              <w:rPr>
                <w:rFonts w:ascii="Times New Roman" w:hAnsi="Times New Roman"/>
                <w:sz w:val="28"/>
                <w:szCs w:val="28"/>
              </w:rPr>
              <w:t xml:space="preserve"> </w:t>
            </w:r>
          </w:p>
          <w:p w:rsidR="00A269CA" w:rsidRPr="00297977" w:rsidRDefault="00A269CA" w:rsidP="00E33658">
            <w:pPr>
              <w:tabs>
                <w:tab w:val="left" w:pos="4953"/>
              </w:tabs>
              <w:spacing w:after="16" w:line="240" w:lineRule="auto"/>
              <w:jc w:val="both"/>
              <w:rPr>
                <w:rFonts w:ascii="Times New Roman" w:hAnsi="Times New Roman"/>
                <w:sz w:val="28"/>
                <w:szCs w:val="28"/>
              </w:rPr>
            </w:pPr>
            <w:r w:rsidRPr="0029797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269CA" w:rsidRPr="00297977" w:rsidTr="00E33658">
        <w:trPr>
          <w:trHeight w:val="1743"/>
        </w:trPr>
        <w:tc>
          <w:tcPr>
            <w:tcW w:w="2802" w:type="dxa"/>
            <w:vMerge/>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bCs/>
                <w:sz w:val="28"/>
                <w:szCs w:val="28"/>
              </w:rPr>
            </w:pPr>
            <w:r w:rsidRPr="00297977">
              <w:rPr>
                <w:rFonts w:ascii="Times New Roman" w:hAnsi="Times New Roman"/>
                <w:b/>
                <w:bCs/>
                <w:sz w:val="28"/>
                <w:szCs w:val="28"/>
              </w:rPr>
              <w:t>2. Иные профессиональные знания</w:t>
            </w:r>
          </w:p>
        </w:tc>
        <w:tc>
          <w:tcPr>
            <w:tcW w:w="9248"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spacing w:after="0" w:line="240" w:lineRule="auto"/>
              <w:jc w:val="both"/>
              <w:rPr>
                <w:rFonts w:ascii="Times New Roman" w:hAnsi="Times New Roman"/>
                <w:sz w:val="28"/>
                <w:szCs w:val="28"/>
              </w:rPr>
            </w:pPr>
            <w:r w:rsidRPr="00297977">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A269CA" w:rsidRPr="00EE09D3" w:rsidRDefault="00A269CA" w:rsidP="00E33658">
            <w:pPr>
              <w:tabs>
                <w:tab w:val="left" w:pos="4953"/>
              </w:tabs>
              <w:spacing w:after="0" w:line="240" w:lineRule="auto"/>
              <w:jc w:val="both"/>
              <w:rPr>
                <w:rFonts w:ascii="Times New Roman" w:hAnsi="Times New Roman"/>
                <w:sz w:val="28"/>
                <w:szCs w:val="28"/>
              </w:rPr>
            </w:pPr>
            <w:r>
              <w:rPr>
                <w:rFonts w:ascii="Times New Roman" w:hAnsi="Times New Roman"/>
                <w:sz w:val="28"/>
                <w:szCs w:val="28"/>
              </w:rPr>
              <w:t>«Управление федеральным имуществом, необходимым для обеспечения функций Минобороны России»:</w:t>
            </w:r>
          </w:p>
          <w:p w:rsidR="00A269CA" w:rsidRPr="00920943" w:rsidRDefault="00A269CA" w:rsidP="00E33658">
            <w:pPr>
              <w:spacing w:after="0" w:line="240" w:lineRule="auto"/>
              <w:jc w:val="both"/>
              <w:rPr>
                <w:rFonts w:ascii="Times New Roman" w:hAnsi="Times New Roman"/>
                <w:sz w:val="28"/>
                <w:szCs w:val="28"/>
              </w:rPr>
            </w:pPr>
            <w:r w:rsidRPr="00920943">
              <w:rPr>
                <w:rFonts w:ascii="Times New Roman" w:hAnsi="Times New Roman"/>
                <w:sz w:val="28"/>
                <w:szCs w:val="28"/>
              </w:rPr>
              <w:t>1.</w:t>
            </w:r>
            <w:r>
              <w:rPr>
                <w:rFonts w:ascii="Times New Roman" w:hAnsi="Times New Roman"/>
                <w:sz w:val="28"/>
                <w:szCs w:val="28"/>
              </w:rPr>
              <w:t>4</w:t>
            </w:r>
            <w:r w:rsidRPr="00920943">
              <w:rPr>
                <w:rFonts w:ascii="Times New Roman" w:hAnsi="Times New Roman"/>
                <w:sz w:val="28"/>
                <w:szCs w:val="28"/>
              </w:rPr>
              <w:t>., 1.</w:t>
            </w:r>
            <w:r>
              <w:rPr>
                <w:rFonts w:ascii="Times New Roman" w:hAnsi="Times New Roman"/>
                <w:sz w:val="28"/>
                <w:szCs w:val="28"/>
              </w:rPr>
              <w:t>5</w:t>
            </w:r>
            <w:r w:rsidRPr="00920943">
              <w:rPr>
                <w:rFonts w:ascii="Times New Roman" w:hAnsi="Times New Roman"/>
                <w:sz w:val="28"/>
                <w:szCs w:val="28"/>
              </w:rPr>
              <w:t>., 1.</w:t>
            </w:r>
            <w:r>
              <w:rPr>
                <w:rFonts w:ascii="Times New Roman" w:hAnsi="Times New Roman"/>
                <w:sz w:val="28"/>
                <w:szCs w:val="28"/>
              </w:rPr>
              <w:t>6</w:t>
            </w:r>
            <w:r w:rsidRPr="00920943">
              <w:rPr>
                <w:rFonts w:ascii="Times New Roman" w:hAnsi="Times New Roman"/>
                <w:sz w:val="28"/>
                <w:szCs w:val="28"/>
              </w:rPr>
              <w:t>., 1.</w:t>
            </w:r>
            <w:r>
              <w:rPr>
                <w:rFonts w:ascii="Times New Roman" w:hAnsi="Times New Roman"/>
                <w:sz w:val="28"/>
                <w:szCs w:val="28"/>
              </w:rPr>
              <w:t>7</w:t>
            </w:r>
            <w:r w:rsidRPr="00920943">
              <w:rPr>
                <w:rFonts w:ascii="Times New Roman" w:hAnsi="Times New Roman"/>
                <w:sz w:val="28"/>
                <w:szCs w:val="28"/>
              </w:rPr>
              <w:t xml:space="preserve">. </w:t>
            </w:r>
          </w:p>
        </w:tc>
      </w:tr>
      <w:tr w:rsidR="00A269CA" w:rsidRPr="00297977" w:rsidTr="00E33658">
        <w:tc>
          <w:tcPr>
            <w:tcW w:w="5920"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III</w:t>
            </w:r>
            <w:r w:rsidRPr="00297977">
              <w:rPr>
                <w:rFonts w:ascii="Times New Roman" w:hAnsi="Times New Roman"/>
                <w:b/>
                <w:bCs/>
                <w:sz w:val="28"/>
                <w:szCs w:val="28"/>
              </w:rPr>
              <w:t>. Требования к профессиональным навыкам</w:t>
            </w:r>
          </w:p>
        </w:tc>
        <w:tc>
          <w:tcPr>
            <w:tcW w:w="9248" w:type="dxa"/>
            <w:tcBorders>
              <w:top w:val="single" w:sz="4" w:space="0" w:color="auto"/>
              <w:left w:val="single" w:sz="4" w:space="0" w:color="auto"/>
              <w:bottom w:val="single" w:sz="4" w:space="0" w:color="auto"/>
              <w:right w:val="single" w:sz="4" w:space="0" w:color="auto"/>
            </w:tcBorders>
          </w:tcPr>
          <w:p w:rsidR="00A269CA" w:rsidRPr="003B1FC1" w:rsidRDefault="00A269CA" w:rsidP="00B0080F">
            <w:pPr>
              <w:pStyle w:val="1"/>
              <w:tabs>
                <w:tab w:val="left" w:pos="351"/>
                <w:tab w:val="left" w:pos="9033"/>
              </w:tabs>
              <w:spacing w:afterLines="80" w:line="240" w:lineRule="auto"/>
              <w:ind w:left="68"/>
              <w:jc w:val="both"/>
              <w:rPr>
                <w:rFonts w:ascii="Times New Roman" w:hAnsi="Times New Roman"/>
                <w:i/>
                <w:sz w:val="28"/>
                <w:szCs w:val="28"/>
              </w:rPr>
            </w:pPr>
            <w:r>
              <w:rPr>
                <w:rFonts w:ascii="Times New Roman" w:hAnsi="Times New Roman"/>
                <w:sz w:val="28"/>
                <w:szCs w:val="28"/>
              </w:rPr>
              <w:t xml:space="preserve">Определение эффективных форм и методов планирования и своевременной организации выполнения задач. </w:t>
            </w:r>
            <w:r w:rsidRPr="00794A1F">
              <w:rPr>
                <w:rFonts w:ascii="Times New Roman" w:hAnsi="Times New Roman"/>
                <w:sz w:val="28"/>
                <w:szCs w:val="28"/>
              </w:rPr>
              <w:t>Методология применения технологий управления по целям и управления по результатам.</w:t>
            </w:r>
            <w:r>
              <w:rPr>
                <w:rFonts w:ascii="Times New Roman" w:hAnsi="Times New Roman"/>
                <w:sz w:val="28"/>
                <w:szCs w:val="28"/>
              </w:rPr>
              <w:t xml:space="preserve"> Отстаивание законных интересов по управлению и распоряжению федеральным недвижимым имуществом.</w:t>
            </w:r>
          </w:p>
        </w:tc>
      </w:tr>
    </w:tbl>
    <w:p w:rsidR="00A269CA" w:rsidRPr="00EE09D3" w:rsidRDefault="00A269CA" w:rsidP="00A269CA"/>
    <w:p w:rsidR="00A269CA" w:rsidRDefault="00A269CA" w:rsidP="00A269CA">
      <w:r>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118"/>
        <w:gridCol w:w="9356"/>
      </w:tblGrid>
      <w:tr w:rsidR="00A269CA" w:rsidRPr="00297977" w:rsidTr="00E33658">
        <w:trPr>
          <w:trHeight w:val="703"/>
        </w:trPr>
        <w:tc>
          <w:tcPr>
            <w:tcW w:w="15276" w:type="dxa"/>
            <w:gridSpan w:val="3"/>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sz w:val="28"/>
                <w:szCs w:val="28"/>
              </w:rPr>
            </w:pPr>
            <w:r w:rsidRPr="00297977">
              <w:rPr>
                <w:rFonts w:ascii="Times New Roman" w:hAnsi="Times New Roman"/>
                <w:b/>
                <w:bCs/>
                <w:sz w:val="28"/>
                <w:szCs w:val="28"/>
              </w:rPr>
              <w:t>Категория «специалисты» главной группы должностей государственной гражданской службы</w:t>
            </w:r>
          </w:p>
        </w:tc>
      </w:tr>
      <w:tr w:rsidR="00A269CA" w:rsidRPr="00297977" w:rsidTr="00E33658">
        <w:trPr>
          <w:trHeight w:val="5514"/>
        </w:trPr>
        <w:tc>
          <w:tcPr>
            <w:tcW w:w="5920"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smartTag w:uri="urn:schemas-microsoft-com:office:smarttags" w:element="place">
              <w:r w:rsidRPr="00297977">
                <w:rPr>
                  <w:rFonts w:ascii="Times New Roman" w:hAnsi="Times New Roman"/>
                  <w:b/>
                  <w:bCs/>
                  <w:sz w:val="28"/>
                  <w:szCs w:val="28"/>
                  <w:lang w:val="en-US"/>
                </w:rPr>
                <w:t>I</w:t>
              </w:r>
              <w:r w:rsidRPr="00297977">
                <w:rPr>
                  <w:rFonts w:ascii="Times New Roman" w:hAnsi="Times New Roman"/>
                  <w:b/>
                  <w:bCs/>
                  <w:sz w:val="28"/>
                  <w:szCs w:val="28"/>
                </w:rPr>
                <w:t>.</w:t>
              </w:r>
            </w:smartTag>
            <w:r w:rsidRPr="00297977">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356" w:type="dxa"/>
            <w:tcBorders>
              <w:top w:val="single" w:sz="4" w:space="0" w:color="auto"/>
              <w:left w:val="single" w:sz="4" w:space="0" w:color="auto"/>
              <w:bottom w:val="single" w:sz="4" w:space="0" w:color="auto"/>
              <w:right w:val="single" w:sz="4" w:space="0" w:color="auto"/>
            </w:tcBorders>
          </w:tcPr>
          <w:p w:rsidR="00A269CA" w:rsidRPr="00297977" w:rsidRDefault="00A269CA" w:rsidP="00E33658">
            <w:pPr>
              <w:tabs>
                <w:tab w:val="left" w:pos="9033"/>
              </w:tabs>
              <w:spacing w:after="0" w:line="240" w:lineRule="auto"/>
              <w:jc w:val="both"/>
              <w:rPr>
                <w:rFonts w:ascii="Times New Roman" w:hAnsi="Times New Roman"/>
                <w:bCs/>
                <w:sz w:val="28"/>
                <w:szCs w:val="28"/>
              </w:rPr>
            </w:pPr>
            <w:r w:rsidRPr="00297977">
              <w:rPr>
                <w:rFonts w:ascii="Times New Roman" w:hAnsi="Times New Roman"/>
                <w:b/>
                <w:bCs/>
                <w:sz w:val="28"/>
                <w:szCs w:val="28"/>
              </w:rPr>
              <w:t>К магистрам:</w:t>
            </w:r>
            <w:r w:rsidRPr="00297977">
              <w:rPr>
                <w:rFonts w:ascii="Times New Roman" w:hAnsi="Times New Roman"/>
                <w:bCs/>
                <w:sz w:val="28"/>
                <w:szCs w:val="28"/>
              </w:rPr>
              <w:t xml:space="preserve"> </w:t>
            </w:r>
          </w:p>
          <w:p w:rsidR="00A269CA" w:rsidRPr="00B61793"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bCs/>
                <w:sz w:val="28"/>
                <w:szCs w:val="28"/>
              </w:rPr>
              <w:t xml:space="preserve">направления подготовки </w:t>
            </w:r>
            <w:r w:rsidRPr="00297977">
              <w:rPr>
                <w:rFonts w:ascii="Times New Roman" w:hAnsi="Times New Roman"/>
                <w:sz w:val="28"/>
                <w:szCs w:val="28"/>
              </w:rPr>
              <w:t xml:space="preserve">«Государственное и муниципальное управление», «Менеджмент», </w:t>
            </w:r>
            <w:r>
              <w:rPr>
                <w:rFonts w:ascii="Times New Roman" w:hAnsi="Times New Roman"/>
                <w:sz w:val="28"/>
                <w:szCs w:val="28"/>
              </w:rPr>
              <w:t xml:space="preserve">«Экономика», </w:t>
            </w:r>
            <w:r w:rsidRPr="00297977">
              <w:rPr>
                <w:rFonts w:ascii="Times New Roman" w:hAnsi="Times New Roman"/>
                <w:sz w:val="28"/>
                <w:szCs w:val="28"/>
              </w:rPr>
              <w:t>«Юриспруденция»</w:t>
            </w:r>
            <w:r w:rsidRPr="00297977">
              <w:rPr>
                <w:rStyle w:val="a5"/>
                <w:rFonts w:ascii="Times New Roman" w:eastAsia="Calibri" w:hAnsi="Times New Roman"/>
                <w:sz w:val="28"/>
                <w:szCs w:val="28"/>
              </w:rPr>
              <w:t xml:space="preserve"> </w:t>
            </w:r>
            <w:r w:rsidRPr="00297977">
              <w:rPr>
                <w:rStyle w:val="a5"/>
                <w:rFonts w:ascii="Times New Roman" w:eastAsia="Calibri" w:hAnsi="Times New Roman"/>
                <w:sz w:val="28"/>
                <w:szCs w:val="28"/>
              </w:rPr>
              <w:footnoteReference w:id="56"/>
            </w:r>
            <w:r>
              <w:rPr>
                <w:rFonts w:ascii="Times New Roman" w:hAnsi="Times New Roman"/>
                <w:sz w:val="28"/>
                <w:szCs w:val="28"/>
              </w:rPr>
              <w:t>,</w:t>
            </w:r>
            <w:r w:rsidRPr="00B61793">
              <w:rPr>
                <w:rFonts w:ascii="Times New Roman" w:hAnsi="Times New Roman"/>
                <w:sz w:val="28"/>
                <w:szCs w:val="28"/>
              </w:rPr>
              <w:t xml:space="preserve"> </w:t>
            </w:r>
            <w:r>
              <w:rPr>
                <w:rFonts w:ascii="Times New Roman" w:hAnsi="Times New Roman"/>
                <w:sz w:val="28"/>
                <w:szCs w:val="28"/>
              </w:rPr>
              <w:t>«Государственный аудит»</w:t>
            </w:r>
            <w:r>
              <w:rPr>
                <w:rStyle w:val="a5"/>
                <w:rFonts w:ascii="Times New Roman" w:eastAsia="Calibri" w:hAnsi="Times New Roman"/>
                <w:sz w:val="28"/>
                <w:szCs w:val="28"/>
              </w:rPr>
              <w:t xml:space="preserve"> </w:t>
            </w:r>
            <w:r>
              <w:rPr>
                <w:rStyle w:val="a5"/>
                <w:rFonts w:ascii="Times New Roman" w:eastAsia="Calibri" w:hAnsi="Times New Roman"/>
                <w:sz w:val="28"/>
                <w:szCs w:val="28"/>
              </w:rPr>
              <w:footnoteReference w:id="57"/>
            </w:r>
            <w:r>
              <w:rPr>
                <w:rFonts w:ascii="Times New Roman" w:hAnsi="Times New Roman"/>
                <w:sz w:val="28"/>
                <w:szCs w:val="28"/>
              </w:rPr>
              <w:t>.</w:t>
            </w:r>
          </w:p>
          <w:p w:rsidR="00A269CA" w:rsidRPr="00B61793" w:rsidRDefault="00A269CA" w:rsidP="00E33658">
            <w:pPr>
              <w:pStyle w:val="ab"/>
              <w:jc w:val="both"/>
              <w:rPr>
                <w:rFonts w:ascii="Times New Roman" w:hAnsi="Times New Roman"/>
                <w:sz w:val="28"/>
                <w:szCs w:val="28"/>
              </w:rPr>
            </w:pPr>
          </w:p>
          <w:p w:rsidR="00A269CA" w:rsidRDefault="00A269CA" w:rsidP="00E33658">
            <w:pPr>
              <w:pStyle w:val="ab"/>
              <w:jc w:val="both"/>
              <w:rPr>
                <w:rFonts w:ascii="Times New Roman" w:hAnsi="Times New Roman"/>
                <w:sz w:val="28"/>
                <w:szCs w:val="28"/>
              </w:rPr>
            </w:pPr>
            <w:r w:rsidRPr="00B61793">
              <w:rPr>
                <w:rFonts w:ascii="Times New Roman" w:hAnsi="Times New Roman"/>
                <w:b/>
                <w:sz w:val="28"/>
                <w:szCs w:val="28"/>
              </w:rPr>
              <w:t>К специалистам:</w:t>
            </w:r>
            <w:r w:rsidRPr="00B61793">
              <w:rPr>
                <w:rFonts w:ascii="Times New Roman" w:hAnsi="Times New Roman"/>
                <w:sz w:val="28"/>
                <w:szCs w:val="28"/>
              </w:rPr>
              <w:t xml:space="preserve"> </w:t>
            </w:r>
          </w:p>
          <w:p w:rsidR="00A269CA" w:rsidRPr="00B61793" w:rsidRDefault="00A269CA" w:rsidP="00E33658">
            <w:pPr>
              <w:pStyle w:val="ab"/>
              <w:jc w:val="both"/>
              <w:rPr>
                <w:rFonts w:ascii="Times New Roman" w:hAnsi="Times New Roman"/>
                <w:sz w:val="28"/>
                <w:szCs w:val="28"/>
              </w:rPr>
            </w:pPr>
            <w:r>
              <w:rPr>
                <w:rFonts w:ascii="Times New Roman" w:hAnsi="Times New Roman"/>
                <w:sz w:val="28"/>
                <w:szCs w:val="28"/>
              </w:rPr>
              <w:t xml:space="preserve">специальности «Юриспруденция», «Менеджмент организации», «Бухгалтерский учет, анализ и аудит», </w:t>
            </w:r>
            <w:r w:rsidRPr="00B61793">
              <w:rPr>
                <w:rFonts w:ascii="Times New Roman" w:hAnsi="Times New Roman"/>
                <w:sz w:val="28"/>
                <w:szCs w:val="28"/>
              </w:rPr>
              <w:t>«</w:t>
            </w:r>
            <w:r>
              <w:rPr>
                <w:rFonts w:ascii="Times New Roman" w:hAnsi="Times New Roman"/>
                <w:sz w:val="28"/>
                <w:szCs w:val="28"/>
              </w:rPr>
              <w:t xml:space="preserve">Городское </w:t>
            </w:r>
            <w:r w:rsidRPr="00B61793">
              <w:rPr>
                <w:rFonts w:ascii="Times New Roman" w:hAnsi="Times New Roman"/>
                <w:sz w:val="28"/>
                <w:szCs w:val="28"/>
              </w:rPr>
              <w:t>строительство</w:t>
            </w:r>
            <w:r>
              <w:rPr>
                <w:rFonts w:ascii="Times New Roman" w:hAnsi="Times New Roman"/>
                <w:sz w:val="28"/>
                <w:szCs w:val="28"/>
              </w:rPr>
              <w:t xml:space="preserve"> и хозяйство</w:t>
            </w:r>
            <w:r w:rsidRPr="00B61793">
              <w:rPr>
                <w:rFonts w:ascii="Times New Roman" w:hAnsi="Times New Roman"/>
                <w:sz w:val="28"/>
                <w:szCs w:val="28"/>
              </w:rPr>
              <w:t>»</w:t>
            </w:r>
            <w:r>
              <w:rPr>
                <w:rStyle w:val="a5"/>
                <w:rFonts w:ascii="Times New Roman" w:eastAsia="Calibri" w:hAnsi="Times New Roman"/>
                <w:sz w:val="28"/>
                <w:szCs w:val="28"/>
              </w:rPr>
              <w:footnoteReference w:id="58"/>
            </w:r>
            <w:r>
              <w:rPr>
                <w:rFonts w:ascii="Times New Roman" w:hAnsi="Times New Roman"/>
                <w:sz w:val="28"/>
                <w:szCs w:val="28"/>
              </w:rPr>
              <w:t xml:space="preserve">, </w:t>
            </w:r>
            <w:r w:rsidRPr="00287A3B">
              <w:rPr>
                <w:rFonts w:ascii="Times New Roman" w:hAnsi="Times New Roman"/>
                <w:sz w:val="28"/>
                <w:szCs w:val="28"/>
              </w:rPr>
              <w:t>«Государственное и муниципальное управление»</w:t>
            </w:r>
            <w:r>
              <w:rPr>
                <w:rFonts w:ascii="Times New Roman" w:hAnsi="Times New Roman"/>
                <w:sz w:val="28"/>
                <w:szCs w:val="28"/>
              </w:rPr>
              <w:t xml:space="preserve">, </w:t>
            </w:r>
            <w:r w:rsidRPr="00B61793">
              <w:rPr>
                <w:rFonts w:ascii="Times New Roman" w:hAnsi="Times New Roman"/>
                <w:sz w:val="28"/>
                <w:szCs w:val="28"/>
              </w:rPr>
              <w:t>«Экономическая безопасность»</w:t>
            </w:r>
            <w:r>
              <w:rPr>
                <w:rFonts w:ascii="Times New Roman" w:hAnsi="Times New Roman"/>
                <w:sz w:val="28"/>
                <w:szCs w:val="28"/>
              </w:rPr>
              <w:t>; специальности укрупненной группы специальностей «Юриспруденция»</w:t>
            </w:r>
            <w:r>
              <w:rPr>
                <w:rStyle w:val="a5"/>
                <w:rFonts w:ascii="Times New Roman" w:eastAsia="Calibri" w:hAnsi="Times New Roman"/>
                <w:sz w:val="28"/>
                <w:szCs w:val="28"/>
              </w:rPr>
              <w:footnoteReference w:id="59"/>
            </w:r>
            <w:r>
              <w:rPr>
                <w:rFonts w:ascii="Times New Roman" w:hAnsi="Times New Roman"/>
                <w:sz w:val="28"/>
                <w:szCs w:val="28"/>
              </w:rPr>
              <w:t>.</w:t>
            </w:r>
          </w:p>
          <w:p w:rsidR="00A269CA" w:rsidRPr="00297977" w:rsidRDefault="00A269CA" w:rsidP="00E33658">
            <w:pPr>
              <w:tabs>
                <w:tab w:val="left" w:pos="9033"/>
              </w:tabs>
              <w:spacing w:after="0" w:line="240" w:lineRule="auto"/>
              <w:jc w:val="both"/>
              <w:rPr>
                <w:rFonts w:ascii="Times New Roman" w:hAnsi="Times New Roman"/>
                <w:b/>
                <w:sz w:val="28"/>
                <w:szCs w:val="28"/>
              </w:rPr>
            </w:pP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 xml:space="preserve">Иное направление подготовки (специальность), </w:t>
            </w:r>
            <w:r w:rsidRPr="00687978">
              <w:rPr>
                <w:rFonts w:ascii="Times New Roman" w:hAnsi="Times New Roman"/>
                <w:b w:val="0"/>
                <w:color w:val="auto"/>
                <w:sz w:val="28"/>
                <w:szCs w:val="28"/>
              </w:rPr>
              <w:t>при условии наличия диплома об окончании военной образовательной организации</w:t>
            </w:r>
            <w:r w:rsidRPr="00297977">
              <w:rPr>
                <w:rFonts w:ascii="Times New Roman" w:hAnsi="Times New Roman"/>
                <w:b w:val="0"/>
                <w:bCs w:val="0"/>
                <w:color w:val="auto"/>
                <w:sz w:val="28"/>
                <w:szCs w:val="28"/>
                <w:lang w:eastAsia="ru-RU"/>
              </w:rPr>
              <w:t xml:space="preserve">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w:t>
            </w:r>
            <w:r w:rsidRPr="00297977">
              <w:rPr>
                <w:rFonts w:ascii="Times New Roman" w:hAnsi="Times New Roman"/>
                <w:b w:val="0"/>
                <w:bCs w:val="0"/>
                <w:color w:val="auto"/>
                <w:sz w:val="28"/>
                <w:szCs w:val="28"/>
                <w:lang w:eastAsia="ru-RU"/>
              </w:rPr>
              <w:lastRenderedPageBreak/>
              <w:t>программе профессиональной переподготовки объемом более 1000 часов.</w:t>
            </w:r>
          </w:p>
        </w:tc>
      </w:tr>
      <w:tr w:rsidR="00A269CA" w:rsidRPr="00297977" w:rsidTr="00E33658">
        <w:tc>
          <w:tcPr>
            <w:tcW w:w="2802" w:type="dxa"/>
            <w:vMerge w:val="restart"/>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lastRenderedPageBreak/>
              <w:t>II</w:t>
            </w:r>
            <w:r w:rsidRPr="00297977">
              <w:rPr>
                <w:rFonts w:ascii="Times New Roman" w:hAnsi="Times New Roman"/>
                <w:b/>
                <w:bCs/>
                <w:sz w:val="28"/>
                <w:szCs w:val="28"/>
              </w:rPr>
              <w:t>. Требования к профессиональным знаниям</w:t>
            </w:r>
          </w:p>
        </w:tc>
        <w:tc>
          <w:tcPr>
            <w:tcW w:w="3118"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rPr>
              <w:t>1. Профессиональные знания в области законодательства Российской Федерации</w:t>
            </w:r>
          </w:p>
        </w:tc>
        <w:tc>
          <w:tcPr>
            <w:tcW w:w="9356" w:type="dxa"/>
            <w:tcBorders>
              <w:top w:val="single" w:sz="4" w:space="0" w:color="auto"/>
              <w:left w:val="single" w:sz="4" w:space="0" w:color="auto"/>
              <w:bottom w:val="single" w:sz="4" w:space="0" w:color="auto"/>
              <w:right w:val="single" w:sz="4" w:space="0" w:color="auto"/>
            </w:tcBorders>
          </w:tcPr>
          <w:p w:rsidR="00A269CA" w:rsidRDefault="00A269CA" w:rsidP="00E33658">
            <w:pPr>
              <w:tabs>
                <w:tab w:val="left" w:pos="4953"/>
              </w:tabs>
              <w:spacing w:after="0" w:line="240" w:lineRule="auto"/>
              <w:jc w:val="both"/>
              <w:rPr>
                <w:rFonts w:ascii="Times New Roman" w:hAnsi="Times New Roman"/>
                <w:bCs/>
                <w:sz w:val="28"/>
                <w:szCs w:val="28"/>
              </w:rPr>
            </w:pPr>
            <w:r w:rsidRPr="00297977">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w:t>
            </w:r>
            <w:r>
              <w:rPr>
                <w:rFonts w:ascii="Times New Roman" w:hAnsi="Times New Roman"/>
                <w:sz w:val="28"/>
                <w:szCs w:val="28"/>
              </w:rPr>
              <w:t>нальной служебной деятельности «Обеспечение деятельности Минобороны России</w:t>
            </w:r>
            <w:r w:rsidRPr="00897E40">
              <w:rPr>
                <w:rFonts w:ascii="Times New Roman" w:hAnsi="Times New Roman"/>
                <w:bCs/>
                <w:sz w:val="28"/>
                <w:szCs w:val="28"/>
              </w:rPr>
              <w:t>»</w:t>
            </w:r>
            <w:r>
              <w:rPr>
                <w:rFonts w:ascii="Times New Roman" w:hAnsi="Times New Roman"/>
                <w:bCs/>
                <w:sz w:val="28"/>
                <w:szCs w:val="28"/>
              </w:rPr>
              <w:t>:</w:t>
            </w:r>
          </w:p>
          <w:p w:rsidR="00A269CA" w:rsidRPr="00EE09D3" w:rsidRDefault="00A269CA" w:rsidP="00E33658">
            <w:pPr>
              <w:tabs>
                <w:tab w:val="left" w:pos="4953"/>
              </w:tabs>
              <w:spacing w:after="0" w:line="240" w:lineRule="auto"/>
              <w:jc w:val="both"/>
              <w:rPr>
                <w:rFonts w:ascii="Times New Roman" w:hAnsi="Times New Roman"/>
                <w:sz w:val="28"/>
                <w:szCs w:val="28"/>
              </w:rPr>
            </w:pPr>
          </w:p>
          <w:p w:rsidR="00A269CA" w:rsidRPr="00920943" w:rsidRDefault="00A269CA" w:rsidP="00E33658">
            <w:pPr>
              <w:tabs>
                <w:tab w:val="left" w:pos="4953"/>
              </w:tabs>
              <w:spacing w:after="16" w:line="240" w:lineRule="auto"/>
              <w:jc w:val="both"/>
              <w:rPr>
                <w:rFonts w:ascii="Times New Roman" w:hAnsi="Times New Roman"/>
                <w:sz w:val="28"/>
                <w:szCs w:val="28"/>
              </w:rPr>
            </w:pPr>
            <w:r w:rsidRPr="00920943">
              <w:rPr>
                <w:rFonts w:ascii="Times New Roman" w:hAnsi="Times New Roman"/>
                <w:sz w:val="28"/>
                <w:szCs w:val="28"/>
              </w:rPr>
              <w:t>0.1., 0.5., 0.9., 0.10., 0.11., 0.15., 0.16., 0.17., 0.20., 0.21., 0.22., 0.23., 0.24., 1.1.</w:t>
            </w:r>
            <w:r>
              <w:rPr>
                <w:rFonts w:ascii="Times New Roman" w:hAnsi="Times New Roman"/>
                <w:sz w:val="28"/>
                <w:szCs w:val="28"/>
              </w:rPr>
              <w:t>, 1.2., 1.3.</w:t>
            </w:r>
            <w:r w:rsidRPr="00920943">
              <w:rPr>
                <w:rFonts w:ascii="Times New Roman" w:hAnsi="Times New Roman"/>
                <w:sz w:val="28"/>
                <w:szCs w:val="28"/>
              </w:rPr>
              <w:t xml:space="preserve"> </w:t>
            </w:r>
          </w:p>
          <w:p w:rsidR="00A269CA" w:rsidRPr="00297977" w:rsidRDefault="00A269CA" w:rsidP="00E33658">
            <w:pPr>
              <w:tabs>
                <w:tab w:val="left" w:pos="4953"/>
              </w:tabs>
              <w:spacing w:after="0" w:line="240" w:lineRule="auto"/>
              <w:jc w:val="both"/>
              <w:rPr>
                <w:rFonts w:ascii="Times New Roman" w:hAnsi="Times New Roman"/>
                <w:sz w:val="28"/>
                <w:szCs w:val="28"/>
              </w:rPr>
            </w:pPr>
          </w:p>
          <w:p w:rsidR="00A269CA" w:rsidRPr="00297977"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269CA" w:rsidRPr="00297977" w:rsidTr="00E33658">
        <w:trPr>
          <w:trHeight w:val="699"/>
        </w:trPr>
        <w:tc>
          <w:tcPr>
            <w:tcW w:w="2802" w:type="dxa"/>
            <w:vMerge/>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p>
        </w:tc>
        <w:tc>
          <w:tcPr>
            <w:tcW w:w="3118"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bCs/>
                <w:sz w:val="28"/>
                <w:szCs w:val="28"/>
              </w:rPr>
            </w:pPr>
            <w:r w:rsidRPr="00297977">
              <w:rPr>
                <w:rFonts w:ascii="Times New Roman" w:hAnsi="Times New Roman"/>
                <w:b/>
                <w:bCs/>
                <w:sz w:val="28"/>
                <w:szCs w:val="28"/>
              </w:rPr>
              <w:t>2. Иные профессиональные знания</w:t>
            </w:r>
          </w:p>
          <w:p w:rsidR="00A269CA" w:rsidRPr="00297977" w:rsidRDefault="00A269CA" w:rsidP="00E33658">
            <w:pPr>
              <w:tabs>
                <w:tab w:val="left" w:pos="9033"/>
              </w:tabs>
              <w:spacing w:after="0" w:line="240" w:lineRule="auto"/>
              <w:jc w:val="center"/>
              <w:rPr>
                <w:rFonts w:ascii="Times New Roman" w:hAnsi="Times New Roman"/>
                <w:sz w:val="28"/>
                <w:szCs w:val="28"/>
              </w:rPr>
            </w:pPr>
          </w:p>
        </w:tc>
        <w:tc>
          <w:tcPr>
            <w:tcW w:w="9356" w:type="dxa"/>
            <w:tcBorders>
              <w:top w:val="single" w:sz="4" w:space="0" w:color="auto"/>
              <w:left w:val="single" w:sz="4" w:space="0" w:color="auto"/>
              <w:bottom w:val="single" w:sz="4" w:space="0" w:color="auto"/>
              <w:right w:val="single" w:sz="4" w:space="0" w:color="auto"/>
            </w:tcBorders>
          </w:tcPr>
          <w:p w:rsidR="00A269CA" w:rsidRDefault="00A269CA" w:rsidP="00E33658">
            <w:pPr>
              <w:spacing w:after="0" w:line="240" w:lineRule="auto"/>
              <w:jc w:val="both"/>
              <w:rPr>
                <w:rFonts w:ascii="Times New Roman" w:hAnsi="Times New Roman"/>
                <w:sz w:val="28"/>
                <w:szCs w:val="28"/>
              </w:rPr>
            </w:pPr>
            <w:r w:rsidRPr="00297977">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A269CA" w:rsidRPr="00EE09D3" w:rsidRDefault="00A269CA" w:rsidP="00E33658">
            <w:pPr>
              <w:tabs>
                <w:tab w:val="left" w:pos="4953"/>
              </w:tabs>
              <w:spacing w:after="0" w:line="240" w:lineRule="auto"/>
              <w:jc w:val="both"/>
              <w:rPr>
                <w:rFonts w:ascii="Times New Roman" w:hAnsi="Times New Roman"/>
                <w:sz w:val="28"/>
                <w:szCs w:val="28"/>
              </w:rPr>
            </w:pPr>
            <w:r>
              <w:rPr>
                <w:rFonts w:ascii="Times New Roman" w:hAnsi="Times New Roman"/>
                <w:sz w:val="28"/>
                <w:szCs w:val="28"/>
              </w:rPr>
              <w:t>«Управление федеральным имуществом, необходимым для обеспечения функций Минобороны России»:</w:t>
            </w:r>
          </w:p>
          <w:p w:rsidR="00A269CA" w:rsidRPr="00920943" w:rsidRDefault="00A269CA" w:rsidP="00B0080F">
            <w:pPr>
              <w:pStyle w:val="1"/>
              <w:tabs>
                <w:tab w:val="left" w:pos="351"/>
                <w:tab w:val="left" w:pos="9033"/>
              </w:tabs>
              <w:spacing w:afterLines="80" w:line="240" w:lineRule="auto"/>
              <w:ind w:left="68"/>
              <w:jc w:val="both"/>
              <w:rPr>
                <w:rFonts w:ascii="Times New Roman" w:hAnsi="Times New Roman"/>
                <w:sz w:val="28"/>
                <w:szCs w:val="28"/>
              </w:rPr>
            </w:pPr>
            <w:r w:rsidRPr="00920943">
              <w:rPr>
                <w:rFonts w:ascii="Times New Roman" w:hAnsi="Times New Roman"/>
                <w:sz w:val="28"/>
                <w:szCs w:val="28"/>
              </w:rPr>
              <w:t>1.</w:t>
            </w:r>
            <w:r>
              <w:rPr>
                <w:rFonts w:ascii="Times New Roman" w:hAnsi="Times New Roman"/>
                <w:sz w:val="28"/>
                <w:szCs w:val="28"/>
              </w:rPr>
              <w:t>4</w:t>
            </w:r>
            <w:r w:rsidRPr="00920943">
              <w:rPr>
                <w:rFonts w:ascii="Times New Roman" w:hAnsi="Times New Roman"/>
                <w:sz w:val="28"/>
                <w:szCs w:val="28"/>
              </w:rPr>
              <w:t>., 1.</w:t>
            </w:r>
            <w:r>
              <w:rPr>
                <w:rFonts w:ascii="Times New Roman" w:hAnsi="Times New Roman"/>
                <w:sz w:val="28"/>
                <w:szCs w:val="28"/>
              </w:rPr>
              <w:t>5</w:t>
            </w:r>
            <w:r w:rsidRPr="00920943">
              <w:rPr>
                <w:rFonts w:ascii="Times New Roman" w:hAnsi="Times New Roman"/>
                <w:sz w:val="28"/>
                <w:szCs w:val="28"/>
              </w:rPr>
              <w:t>., 1.</w:t>
            </w:r>
            <w:r>
              <w:rPr>
                <w:rFonts w:ascii="Times New Roman" w:hAnsi="Times New Roman"/>
                <w:sz w:val="28"/>
                <w:szCs w:val="28"/>
              </w:rPr>
              <w:t>6</w:t>
            </w:r>
            <w:r w:rsidRPr="00920943">
              <w:rPr>
                <w:rFonts w:ascii="Times New Roman" w:hAnsi="Times New Roman"/>
                <w:sz w:val="28"/>
                <w:szCs w:val="28"/>
              </w:rPr>
              <w:t>., 1.</w:t>
            </w:r>
            <w:r>
              <w:rPr>
                <w:rFonts w:ascii="Times New Roman" w:hAnsi="Times New Roman"/>
                <w:sz w:val="28"/>
                <w:szCs w:val="28"/>
              </w:rPr>
              <w:t>7</w:t>
            </w:r>
            <w:r w:rsidRPr="00920943">
              <w:rPr>
                <w:rFonts w:ascii="Times New Roman" w:hAnsi="Times New Roman"/>
                <w:sz w:val="28"/>
                <w:szCs w:val="28"/>
              </w:rPr>
              <w:t>.</w:t>
            </w:r>
          </w:p>
        </w:tc>
      </w:tr>
      <w:tr w:rsidR="00A269CA" w:rsidRPr="00297977" w:rsidTr="00E33658">
        <w:tc>
          <w:tcPr>
            <w:tcW w:w="5920"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III</w:t>
            </w:r>
            <w:r w:rsidRPr="00297977">
              <w:rPr>
                <w:rFonts w:ascii="Times New Roman" w:hAnsi="Times New Roman"/>
                <w:b/>
                <w:bCs/>
                <w:sz w:val="28"/>
                <w:szCs w:val="28"/>
              </w:rPr>
              <w:t>. Требования к профессиональным навыкам</w:t>
            </w:r>
          </w:p>
        </w:tc>
        <w:tc>
          <w:tcPr>
            <w:tcW w:w="9356" w:type="dxa"/>
            <w:tcBorders>
              <w:top w:val="single" w:sz="4" w:space="0" w:color="auto"/>
              <w:left w:val="single" w:sz="4" w:space="0" w:color="auto"/>
              <w:bottom w:val="single" w:sz="4" w:space="0" w:color="auto"/>
              <w:right w:val="single" w:sz="4" w:space="0" w:color="auto"/>
            </w:tcBorders>
          </w:tcPr>
          <w:p w:rsidR="00A269CA" w:rsidRPr="00D1571A" w:rsidRDefault="00A269CA" w:rsidP="00B0080F">
            <w:pPr>
              <w:pStyle w:val="1"/>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 xml:space="preserve">Умение осуществлять техническую, плановую и экономическую политику в области управления, пользования и распоряжения имуществом. Осуществление своевременного и всестороннего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выполнением поставленных задач. Применение передовых методов и инструментов управления. </w:t>
            </w:r>
          </w:p>
          <w:p w:rsidR="00A269CA" w:rsidRPr="00C603A7" w:rsidRDefault="00A269CA" w:rsidP="00B0080F">
            <w:pPr>
              <w:pStyle w:val="1"/>
              <w:tabs>
                <w:tab w:val="left" w:pos="351"/>
                <w:tab w:val="left" w:pos="9033"/>
              </w:tabs>
              <w:spacing w:afterLines="80" w:line="240" w:lineRule="auto"/>
              <w:ind w:left="68"/>
              <w:jc w:val="both"/>
              <w:rPr>
                <w:rFonts w:ascii="Times New Roman" w:hAnsi="Times New Roman"/>
                <w:i/>
                <w:sz w:val="28"/>
                <w:szCs w:val="28"/>
              </w:rPr>
            </w:pPr>
          </w:p>
        </w:tc>
      </w:tr>
    </w:tbl>
    <w:p w:rsidR="00A269CA" w:rsidRPr="00EE09D3" w:rsidRDefault="00A269CA" w:rsidP="00A269CA">
      <w:r w:rsidRPr="00EE09D3">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A269CA" w:rsidRPr="00297977" w:rsidTr="00E33658">
        <w:trPr>
          <w:trHeight w:val="928"/>
        </w:trPr>
        <w:tc>
          <w:tcPr>
            <w:tcW w:w="15276" w:type="dxa"/>
            <w:gridSpan w:val="3"/>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sz w:val="28"/>
                <w:szCs w:val="28"/>
              </w:rPr>
            </w:pPr>
            <w:r w:rsidRPr="00297977">
              <w:rPr>
                <w:rFonts w:ascii="Times New Roman" w:hAnsi="Times New Roman"/>
                <w:b/>
                <w:bCs/>
                <w:sz w:val="28"/>
                <w:szCs w:val="28"/>
              </w:rPr>
              <w:t>Категория «специалисты» ведущей группы должностей государственной гражданской службы</w:t>
            </w:r>
          </w:p>
        </w:tc>
      </w:tr>
      <w:tr w:rsidR="00A269CA" w:rsidRPr="00297977" w:rsidTr="00E33658">
        <w:trPr>
          <w:trHeight w:val="558"/>
        </w:trPr>
        <w:tc>
          <w:tcPr>
            <w:tcW w:w="6062"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smartTag w:uri="urn:schemas-microsoft-com:office:smarttags" w:element="place">
              <w:r w:rsidRPr="00297977">
                <w:rPr>
                  <w:rFonts w:ascii="Times New Roman" w:hAnsi="Times New Roman"/>
                  <w:b/>
                  <w:bCs/>
                  <w:sz w:val="28"/>
                  <w:szCs w:val="28"/>
                  <w:lang w:val="en-US"/>
                </w:rPr>
                <w:t>I</w:t>
              </w:r>
              <w:r w:rsidRPr="00297977">
                <w:rPr>
                  <w:rFonts w:ascii="Times New Roman" w:hAnsi="Times New Roman"/>
                  <w:b/>
                  <w:bCs/>
                  <w:sz w:val="28"/>
                  <w:szCs w:val="28"/>
                </w:rPr>
                <w:t>.</w:t>
              </w:r>
            </w:smartTag>
            <w:r w:rsidRPr="00297977">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both"/>
              <w:rPr>
                <w:rFonts w:ascii="Times New Roman" w:hAnsi="Times New Roman"/>
                <w:bCs/>
                <w:sz w:val="28"/>
                <w:szCs w:val="28"/>
              </w:rPr>
            </w:pPr>
            <w:r w:rsidRPr="00297977">
              <w:rPr>
                <w:rFonts w:ascii="Times New Roman" w:hAnsi="Times New Roman"/>
                <w:b/>
                <w:bCs/>
                <w:sz w:val="28"/>
                <w:szCs w:val="28"/>
              </w:rPr>
              <w:t>К магистрам:</w:t>
            </w:r>
            <w:r w:rsidRPr="00297977">
              <w:rPr>
                <w:rFonts w:ascii="Times New Roman" w:hAnsi="Times New Roman"/>
                <w:bCs/>
                <w:sz w:val="28"/>
                <w:szCs w:val="28"/>
              </w:rPr>
              <w:t xml:space="preserve"> </w:t>
            </w:r>
          </w:p>
          <w:p w:rsidR="00A269CA" w:rsidRPr="00B61793"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bCs/>
                <w:sz w:val="28"/>
                <w:szCs w:val="28"/>
              </w:rPr>
              <w:t xml:space="preserve">направления подготовки </w:t>
            </w:r>
            <w:r w:rsidRPr="00297977">
              <w:rPr>
                <w:rFonts w:ascii="Times New Roman" w:hAnsi="Times New Roman"/>
                <w:sz w:val="28"/>
                <w:szCs w:val="28"/>
              </w:rPr>
              <w:t xml:space="preserve">«Государственное и муниципальное управление», «Менеджмент», </w:t>
            </w:r>
            <w:r>
              <w:rPr>
                <w:rFonts w:ascii="Times New Roman" w:hAnsi="Times New Roman"/>
                <w:sz w:val="28"/>
                <w:szCs w:val="28"/>
              </w:rPr>
              <w:t xml:space="preserve">«Экономика», </w:t>
            </w:r>
            <w:r w:rsidRPr="00297977">
              <w:rPr>
                <w:rFonts w:ascii="Times New Roman" w:hAnsi="Times New Roman"/>
                <w:sz w:val="28"/>
                <w:szCs w:val="28"/>
              </w:rPr>
              <w:t>«Юриспруденция»</w:t>
            </w:r>
            <w:r w:rsidRPr="00297977">
              <w:rPr>
                <w:rStyle w:val="a5"/>
                <w:rFonts w:ascii="Times New Roman" w:eastAsia="Calibri" w:hAnsi="Times New Roman"/>
                <w:sz w:val="28"/>
                <w:szCs w:val="28"/>
              </w:rPr>
              <w:t xml:space="preserve"> </w:t>
            </w:r>
            <w:r w:rsidRPr="00297977">
              <w:rPr>
                <w:rStyle w:val="a5"/>
                <w:rFonts w:ascii="Times New Roman" w:eastAsia="Calibri" w:hAnsi="Times New Roman"/>
                <w:sz w:val="28"/>
                <w:szCs w:val="28"/>
              </w:rPr>
              <w:footnoteReference w:id="60"/>
            </w:r>
            <w:r>
              <w:rPr>
                <w:rFonts w:eastAsia="Calibri"/>
              </w:rPr>
              <w:t>,</w:t>
            </w:r>
            <w:r w:rsidRPr="00B61793">
              <w:rPr>
                <w:rFonts w:ascii="Times New Roman" w:hAnsi="Times New Roman"/>
                <w:sz w:val="28"/>
                <w:szCs w:val="28"/>
              </w:rPr>
              <w:t xml:space="preserve"> </w:t>
            </w:r>
            <w:r>
              <w:rPr>
                <w:rFonts w:ascii="Times New Roman" w:hAnsi="Times New Roman"/>
                <w:sz w:val="28"/>
                <w:szCs w:val="28"/>
              </w:rPr>
              <w:t>«Государственный аудит»</w:t>
            </w:r>
            <w:r>
              <w:rPr>
                <w:rStyle w:val="a5"/>
                <w:rFonts w:ascii="Times New Roman" w:eastAsia="Calibri" w:hAnsi="Times New Roman"/>
                <w:sz w:val="28"/>
                <w:szCs w:val="28"/>
              </w:rPr>
              <w:t xml:space="preserve"> </w:t>
            </w:r>
            <w:r>
              <w:rPr>
                <w:rStyle w:val="a5"/>
                <w:rFonts w:ascii="Times New Roman" w:eastAsia="Calibri" w:hAnsi="Times New Roman"/>
                <w:sz w:val="28"/>
                <w:szCs w:val="28"/>
              </w:rPr>
              <w:footnoteReference w:id="61"/>
            </w:r>
            <w:r>
              <w:rPr>
                <w:rFonts w:ascii="Times New Roman" w:hAnsi="Times New Roman"/>
                <w:sz w:val="28"/>
                <w:szCs w:val="28"/>
              </w:rPr>
              <w:t>.</w:t>
            </w:r>
          </w:p>
          <w:p w:rsidR="00A269CA" w:rsidRPr="00B61793" w:rsidRDefault="00A269CA" w:rsidP="00E33658">
            <w:pPr>
              <w:pStyle w:val="ab"/>
              <w:jc w:val="both"/>
              <w:rPr>
                <w:rFonts w:ascii="Times New Roman" w:hAnsi="Times New Roman"/>
                <w:sz w:val="28"/>
                <w:szCs w:val="28"/>
              </w:rPr>
            </w:pPr>
          </w:p>
          <w:p w:rsidR="00A269CA" w:rsidRDefault="00A269CA" w:rsidP="00E33658">
            <w:pPr>
              <w:pStyle w:val="ab"/>
              <w:jc w:val="both"/>
              <w:rPr>
                <w:rFonts w:ascii="Times New Roman" w:hAnsi="Times New Roman"/>
                <w:sz w:val="28"/>
                <w:szCs w:val="28"/>
              </w:rPr>
            </w:pPr>
            <w:r w:rsidRPr="00B61793">
              <w:rPr>
                <w:rFonts w:ascii="Times New Roman" w:hAnsi="Times New Roman"/>
                <w:b/>
                <w:sz w:val="28"/>
                <w:szCs w:val="28"/>
              </w:rPr>
              <w:t>К специалистам:</w:t>
            </w:r>
            <w:r w:rsidRPr="00B61793">
              <w:rPr>
                <w:rFonts w:ascii="Times New Roman" w:hAnsi="Times New Roman"/>
                <w:sz w:val="28"/>
                <w:szCs w:val="28"/>
              </w:rPr>
              <w:t xml:space="preserve"> </w:t>
            </w:r>
          </w:p>
          <w:p w:rsidR="00A269CA" w:rsidRPr="00B61793" w:rsidRDefault="00A269CA" w:rsidP="00E33658">
            <w:pPr>
              <w:pStyle w:val="ab"/>
              <w:jc w:val="both"/>
              <w:rPr>
                <w:rFonts w:ascii="Times New Roman" w:hAnsi="Times New Roman"/>
                <w:sz w:val="28"/>
                <w:szCs w:val="28"/>
              </w:rPr>
            </w:pPr>
            <w:r>
              <w:rPr>
                <w:rFonts w:ascii="Times New Roman" w:hAnsi="Times New Roman"/>
                <w:sz w:val="28"/>
                <w:szCs w:val="28"/>
              </w:rPr>
              <w:t xml:space="preserve">специальности «Юриспруденция», «Менеджмент организации», «Бухгалтерский учет, анализ и аудит», </w:t>
            </w:r>
            <w:r w:rsidRPr="00B61793">
              <w:rPr>
                <w:rFonts w:ascii="Times New Roman" w:hAnsi="Times New Roman"/>
                <w:sz w:val="28"/>
                <w:szCs w:val="28"/>
              </w:rPr>
              <w:t>«</w:t>
            </w:r>
            <w:r>
              <w:rPr>
                <w:rFonts w:ascii="Times New Roman" w:hAnsi="Times New Roman"/>
                <w:sz w:val="28"/>
                <w:szCs w:val="28"/>
              </w:rPr>
              <w:t xml:space="preserve">Городское </w:t>
            </w:r>
            <w:r w:rsidRPr="00B61793">
              <w:rPr>
                <w:rFonts w:ascii="Times New Roman" w:hAnsi="Times New Roman"/>
                <w:sz w:val="28"/>
                <w:szCs w:val="28"/>
              </w:rPr>
              <w:t>строительство</w:t>
            </w:r>
            <w:r>
              <w:rPr>
                <w:rFonts w:ascii="Times New Roman" w:hAnsi="Times New Roman"/>
                <w:sz w:val="28"/>
                <w:szCs w:val="28"/>
              </w:rPr>
              <w:t xml:space="preserve"> и хозяйство</w:t>
            </w:r>
            <w:r w:rsidRPr="00B61793">
              <w:rPr>
                <w:rFonts w:ascii="Times New Roman" w:hAnsi="Times New Roman"/>
                <w:sz w:val="28"/>
                <w:szCs w:val="28"/>
              </w:rPr>
              <w:t>»</w:t>
            </w:r>
            <w:r>
              <w:rPr>
                <w:rStyle w:val="a5"/>
                <w:rFonts w:ascii="Times New Roman" w:eastAsia="Calibri" w:hAnsi="Times New Roman"/>
                <w:sz w:val="28"/>
                <w:szCs w:val="28"/>
              </w:rPr>
              <w:footnoteReference w:id="62"/>
            </w:r>
            <w:r>
              <w:rPr>
                <w:rFonts w:ascii="Times New Roman" w:hAnsi="Times New Roman"/>
                <w:sz w:val="28"/>
                <w:szCs w:val="28"/>
              </w:rPr>
              <w:t xml:space="preserve">, </w:t>
            </w:r>
            <w:r w:rsidRPr="00287A3B">
              <w:rPr>
                <w:rFonts w:ascii="Times New Roman" w:hAnsi="Times New Roman"/>
                <w:sz w:val="28"/>
                <w:szCs w:val="28"/>
              </w:rPr>
              <w:t>«Государственное и муниципальное управление»</w:t>
            </w:r>
            <w:r>
              <w:rPr>
                <w:rFonts w:ascii="Times New Roman" w:hAnsi="Times New Roman"/>
                <w:sz w:val="28"/>
                <w:szCs w:val="28"/>
              </w:rPr>
              <w:t xml:space="preserve">, </w:t>
            </w:r>
            <w:r w:rsidRPr="00B61793">
              <w:rPr>
                <w:rFonts w:ascii="Times New Roman" w:hAnsi="Times New Roman"/>
                <w:sz w:val="28"/>
                <w:szCs w:val="28"/>
              </w:rPr>
              <w:t>«Экономическая безопасность»</w:t>
            </w:r>
            <w:r>
              <w:rPr>
                <w:rFonts w:ascii="Times New Roman" w:hAnsi="Times New Roman"/>
                <w:sz w:val="28"/>
                <w:szCs w:val="28"/>
              </w:rPr>
              <w:t>; специальности укрупненной группы специальностей «Юриспруденция»</w:t>
            </w:r>
            <w:r>
              <w:rPr>
                <w:rStyle w:val="a5"/>
                <w:rFonts w:ascii="Times New Roman" w:eastAsia="Calibri" w:hAnsi="Times New Roman"/>
                <w:sz w:val="28"/>
                <w:szCs w:val="28"/>
              </w:rPr>
              <w:footnoteReference w:id="63"/>
            </w:r>
            <w:r>
              <w:rPr>
                <w:rFonts w:ascii="Times New Roman" w:hAnsi="Times New Roman"/>
                <w:sz w:val="28"/>
                <w:szCs w:val="28"/>
              </w:rPr>
              <w:t>.</w:t>
            </w:r>
          </w:p>
          <w:p w:rsidR="00A269CA" w:rsidRPr="00297977" w:rsidRDefault="00A269CA" w:rsidP="00E33658">
            <w:pPr>
              <w:tabs>
                <w:tab w:val="left" w:pos="9033"/>
              </w:tabs>
              <w:spacing w:after="0" w:line="240" w:lineRule="auto"/>
              <w:jc w:val="both"/>
              <w:rPr>
                <w:rFonts w:ascii="Times New Roman" w:hAnsi="Times New Roman"/>
                <w:b/>
                <w:sz w:val="28"/>
                <w:szCs w:val="28"/>
              </w:rPr>
            </w:pP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 xml:space="preserve">Иное направление подготовки (специальность), </w:t>
            </w:r>
            <w:r w:rsidRPr="00687978">
              <w:rPr>
                <w:rFonts w:ascii="Times New Roman" w:hAnsi="Times New Roman"/>
                <w:b w:val="0"/>
                <w:color w:val="auto"/>
                <w:sz w:val="28"/>
                <w:szCs w:val="28"/>
              </w:rPr>
              <w:t>при условии наличия диплома об окончании военной образовательной организации</w:t>
            </w:r>
            <w:r w:rsidRPr="00297977">
              <w:rPr>
                <w:rFonts w:ascii="Times New Roman" w:hAnsi="Times New Roman"/>
                <w:b w:val="0"/>
                <w:bCs w:val="0"/>
                <w:color w:val="auto"/>
                <w:sz w:val="28"/>
                <w:szCs w:val="28"/>
                <w:lang w:eastAsia="ru-RU"/>
              </w:rPr>
              <w:t xml:space="preserve">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 xml:space="preserve">Иное направление подготовки (специальность) при условии наличия диплома о профессиональной переподготовке по соответствующей </w:t>
            </w:r>
            <w:r w:rsidRPr="00297977">
              <w:rPr>
                <w:rFonts w:ascii="Times New Roman" w:hAnsi="Times New Roman"/>
                <w:b w:val="0"/>
                <w:bCs w:val="0"/>
                <w:color w:val="auto"/>
                <w:sz w:val="28"/>
                <w:szCs w:val="28"/>
                <w:lang w:eastAsia="ru-RU"/>
              </w:rPr>
              <w:lastRenderedPageBreak/>
              <w:t>программе профессиональной переподготовки объемом более 1000 часов.</w:t>
            </w:r>
          </w:p>
        </w:tc>
      </w:tr>
      <w:tr w:rsidR="00A269CA" w:rsidRPr="00297977" w:rsidTr="00E33658">
        <w:tc>
          <w:tcPr>
            <w:tcW w:w="2802" w:type="dxa"/>
            <w:vMerge w:val="restart"/>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lastRenderedPageBreak/>
              <w:t>II</w:t>
            </w:r>
            <w:r w:rsidRPr="00297977">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4953"/>
              </w:tabs>
              <w:spacing w:after="0" w:line="240" w:lineRule="auto"/>
              <w:jc w:val="both"/>
              <w:rPr>
                <w:rFonts w:ascii="Times New Roman" w:hAnsi="Times New Roman"/>
                <w:bCs/>
                <w:sz w:val="28"/>
                <w:szCs w:val="28"/>
              </w:rPr>
            </w:pPr>
            <w:r w:rsidRPr="00297977">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«Обеспечение деятельности Минобороны России</w:t>
            </w:r>
            <w:r w:rsidRPr="00897E40">
              <w:rPr>
                <w:rFonts w:ascii="Times New Roman" w:hAnsi="Times New Roman"/>
                <w:bCs/>
                <w:sz w:val="28"/>
                <w:szCs w:val="28"/>
              </w:rPr>
              <w:t>»</w:t>
            </w:r>
            <w:r>
              <w:rPr>
                <w:rFonts w:ascii="Times New Roman" w:hAnsi="Times New Roman"/>
                <w:bCs/>
                <w:sz w:val="28"/>
                <w:szCs w:val="28"/>
              </w:rPr>
              <w:t>:</w:t>
            </w:r>
          </w:p>
          <w:p w:rsidR="00A269CA" w:rsidRPr="00920943" w:rsidRDefault="00A269CA" w:rsidP="00E33658">
            <w:pPr>
              <w:tabs>
                <w:tab w:val="left" w:pos="4953"/>
              </w:tabs>
              <w:spacing w:after="16" w:line="240" w:lineRule="auto"/>
              <w:jc w:val="both"/>
              <w:rPr>
                <w:rFonts w:ascii="Times New Roman" w:hAnsi="Times New Roman"/>
                <w:sz w:val="28"/>
                <w:szCs w:val="28"/>
              </w:rPr>
            </w:pPr>
            <w:r w:rsidRPr="00920943">
              <w:rPr>
                <w:rFonts w:ascii="Times New Roman" w:hAnsi="Times New Roman"/>
                <w:sz w:val="28"/>
                <w:szCs w:val="28"/>
              </w:rPr>
              <w:t>0.1., 0.5., 0.15., 0.16., 0.17., 0.20., 0.21., 0.22., 0.23., 0.24., 1.1.</w:t>
            </w:r>
            <w:r>
              <w:rPr>
                <w:rFonts w:ascii="Times New Roman" w:hAnsi="Times New Roman"/>
                <w:sz w:val="28"/>
                <w:szCs w:val="28"/>
              </w:rPr>
              <w:t>, 1.2.</w:t>
            </w:r>
            <w:r w:rsidRPr="00920943">
              <w:rPr>
                <w:rFonts w:ascii="Times New Roman" w:hAnsi="Times New Roman"/>
                <w:sz w:val="28"/>
                <w:szCs w:val="28"/>
              </w:rPr>
              <w:t xml:space="preserve"> </w:t>
            </w:r>
          </w:p>
          <w:p w:rsidR="00A269CA" w:rsidRPr="00297977" w:rsidRDefault="00A269CA" w:rsidP="00E33658">
            <w:pPr>
              <w:tabs>
                <w:tab w:val="left" w:pos="4953"/>
              </w:tabs>
              <w:spacing w:after="0" w:line="240" w:lineRule="auto"/>
              <w:jc w:val="both"/>
              <w:rPr>
                <w:rFonts w:ascii="Times New Roman" w:hAnsi="Times New Roman"/>
                <w:sz w:val="28"/>
                <w:szCs w:val="28"/>
              </w:rPr>
            </w:pPr>
            <w:r w:rsidRPr="0029797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269CA" w:rsidRPr="00297977" w:rsidTr="00E33658">
        <w:tc>
          <w:tcPr>
            <w:tcW w:w="2802" w:type="dxa"/>
            <w:vMerge/>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bCs/>
                <w:sz w:val="28"/>
                <w:szCs w:val="28"/>
              </w:rPr>
            </w:pPr>
            <w:r w:rsidRPr="00297977">
              <w:rPr>
                <w:rFonts w:ascii="Times New Roman" w:hAnsi="Times New Roman"/>
                <w:b/>
                <w:bCs/>
                <w:sz w:val="28"/>
                <w:szCs w:val="28"/>
              </w:rPr>
              <w:t>2. Иные профессиональные знания</w:t>
            </w:r>
          </w:p>
          <w:p w:rsidR="00A269CA" w:rsidRPr="00297977" w:rsidRDefault="00A269CA" w:rsidP="00E33658">
            <w:pPr>
              <w:tabs>
                <w:tab w:val="left" w:pos="9033"/>
              </w:tabs>
              <w:spacing w:after="0" w:line="240" w:lineRule="auto"/>
              <w:jc w:val="center"/>
              <w:rPr>
                <w:rFonts w:ascii="Times New Roman" w:hAnsi="Times New Roman"/>
                <w:sz w:val="28"/>
                <w:szCs w:val="28"/>
              </w:rPr>
            </w:pPr>
          </w:p>
        </w:tc>
        <w:tc>
          <w:tcPr>
            <w:tcW w:w="9214"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4953"/>
              </w:tabs>
              <w:spacing w:after="0" w:line="240" w:lineRule="auto"/>
              <w:jc w:val="both"/>
              <w:rPr>
                <w:rFonts w:ascii="Times New Roman" w:hAnsi="Times New Roman"/>
                <w:sz w:val="28"/>
                <w:szCs w:val="28"/>
              </w:rPr>
            </w:pPr>
            <w:r w:rsidRPr="00297977">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A269CA" w:rsidRDefault="00A269CA" w:rsidP="00E33658">
            <w:pPr>
              <w:tabs>
                <w:tab w:val="left" w:pos="4953"/>
              </w:tabs>
              <w:spacing w:after="0" w:line="240" w:lineRule="auto"/>
              <w:jc w:val="both"/>
              <w:rPr>
                <w:rFonts w:ascii="Times New Roman" w:hAnsi="Times New Roman"/>
                <w:sz w:val="28"/>
                <w:szCs w:val="28"/>
              </w:rPr>
            </w:pPr>
            <w:r>
              <w:rPr>
                <w:rFonts w:ascii="Times New Roman" w:hAnsi="Times New Roman"/>
                <w:sz w:val="28"/>
                <w:szCs w:val="28"/>
              </w:rPr>
              <w:t>«Управление федеральным имуществом, необходимым для обеспечения функций Минобороны России»:</w:t>
            </w:r>
          </w:p>
          <w:p w:rsidR="00A269CA" w:rsidRPr="00920943" w:rsidRDefault="00A269CA" w:rsidP="00B0080F">
            <w:pPr>
              <w:pStyle w:val="1"/>
              <w:tabs>
                <w:tab w:val="left" w:pos="351"/>
                <w:tab w:val="left" w:pos="9033"/>
              </w:tabs>
              <w:spacing w:afterLines="80" w:line="240" w:lineRule="auto"/>
              <w:ind w:left="68"/>
              <w:jc w:val="both"/>
              <w:rPr>
                <w:rFonts w:ascii="Times New Roman" w:hAnsi="Times New Roman"/>
                <w:sz w:val="28"/>
                <w:szCs w:val="28"/>
              </w:rPr>
            </w:pPr>
            <w:r>
              <w:rPr>
                <w:rFonts w:ascii="Times New Roman" w:hAnsi="Times New Roman"/>
                <w:sz w:val="28"/>
                <w:szCs w:val="28"/>
              </w:rPr>
              <w:t xml:space="preserve">1.3., </w:t>
            </w:r>
            <w:r w:rsidRPr="00920943">
              <w:rPr>
                <w:rFonts w:ascii="Times New Roman" w:hAnsi="Times New Roman"/>
                <w:sz w:val="28"/>
                <w:szCs w:val="28"/>
              </w:rPr>
              <w:t>1.</w:t>
            </w:r>
            <w:r>
              <w:rPr>
                <w:rFonts w:ascii="Times New Roman" w:hAnsi="Times New Roman"/>
                <w:sz w:val="28"/>
                <w:szCs w:val="28"/>
              </w:rPr>
              <w:t>4</w:t>
            </w:r>
            <w:r w:rsidRPr="00920943">
              <w:rPr>
                <w:rFonts w:ascii="Times New Roman" w:hAnsi="Times New Roman"/>
                <w:sz w:val="28"/>
                <w:szCs w:val="28"/>
              </w:rPr>
              <w:t>., 1.</w:t>
            </w:r>
            <w:r>
              <w:rPr>
                <w:rFonts w:ascii="Times New Roman" w:hAnsi="Times New Roman"/>
                <w:sz w:val="28"/>
                <w:szCs w:val="28"/>
              </w:rPr>
              <w:t>5</w:t>
            </w:r>
            <w:r w:rsidRPr="00920943">
              <w:rPr>
                <w:rFonts w:ascii="Times New Roman" w:hAnsi="Times New Roman"/>
                <w:sz w:val="28"/>
                <w:szCs w:val="28"/>
              </w:rPr>
              <w:t>., 1.</w:t>
            </w:r>
            <w:r>
              <w:rPr>
                <w:rFonts w:ascii="Times New Roman" w:hAnsi="Times New Roman"/>
                <w:sz w:val="28"/>
                <w:szCs w:val="28"/>
              </w:rPr>
              <w:t>6</w:t>
            </w:r>
            <w:r w:rsidRPr="00920943">
              <w:rPr>
                <w:rFonts w:ascii="Times New Roman" w:hAnsi="Times New Roman"/>
                <w:sz w:val="28"/>
                <w:szCs w:val="28"/>
              </w:rPr>
              <w:t>.</w:t>
            </w:r>
          </w:p>
        </w:tc>
      </w:tr>
      <w:tr w:rsidR="00A269CA" w:rsidRPr="00297977" w:rsidTr="00E33658">
        <w:trPr>
          <w:trHeight w:val="2800"/>
        </w:trPr>
        <w:tc>
          <w:tcPr>
            <w:tcW w:w="6062"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III</w:t>
            </w:r>
            <w:r w:rsidRPr="00297977">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Pr="009240DB" w:rsidRDefault="00A269CA" w:rsidP="00E33658">
            <w:pPr>
              <w:spacing w:after="0" w:line="240" w:lineRule="auto"/>
              <w:jc w:val="both"/>
              <w:rPr>
                <w:rFonts w:ascii="Times New Roman" w:hAnsi="Times New Roman"/>
                <w:i/>
                <w:sz w:val="28"/>
                <w:szCs w:val="28"/>
              </w:rPr>
            </w:pPr>
            <w:r>
              <w:rPr>
                <w:rFonts w:ascii="Times New Roman" w:hAnsi="Times New Roman"/>
                <w:sz w:val="28"/>
                <w:szCs w:val="28"/>
              </w:rPr>
              <w:t xml:space="preserve">Умение правильно осуществлять юридические действия по защите прав и законных интересов. Грамотно осуществлять мероприятия по закреплению имущества на праве оперативного управления или хозяйственного ведения. Знание вопросов инвентаризации недвижимого имущества. </w:t>
            </w:r>
          </w:p>
        </w:tc>
      </w:tr>
    </w:tbl>
    <w:p w:rsidR="00A269CA" w:rsidRDefault="00A269CA" w:rsidP="00A269CA"/>
    <w:p w:rsidR="00A269CA" w:rsidRPr="00EE09D3" w:rsidRDefault="00A269CA" w:rsidP="00A269CA"/>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A269CA" w:rsidRPr="00297977" w:rsidTr="00E33658">
        <w:trPr>
          <w:trHeight w:val="561"/>
        </w:trPr>
        <w:tc>
          <w:tcPr>
            <w:tcW w:w="15276" w:type="dxa"/>
            <w:gridSpan w:val="3"/>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sz w:val="28"/>
                <w:szCs w:val="28"/>
              </w:rPr>
            </w:pPr>
            <w:r w:rsidRPr="00297977">
              <w:rPr>
                <w:rFonts w:ascii="Times New Roman" w:hAnsi="Times New Roman"/>
                <w:b/>
                <w:bCs/>
                <w:sz w:val="28"/>
                <w:szCs w:val="28"/>
              </w:rPr>
              <w:lastRenderedPageBreak/>
              <w:t>Категория «специалисты» старшей группы должностей государственной гражданской службы</w:t>
            </w:r>
          </w:p>
        </w:tc>
      </w:tr>
      <w:tr w:rsidR="00A269CA" w:rsidRPr="00297977" w:rsidTr="00E33658">
        <w:trPr>
          <w:trHeight w:val="1266"/>
        </w:trPr>
        <w:tc>
          <w:tcPr>
            <w:tcW w:w="6062"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smartTag w:uri="urn:schemas-microsoft-com:office:smarttags" w:element="place">
              <w:r w:rsidRPr="00297977">
                <w:rPr>
                  <w:rFonts w:ascii="Times New Roman" w:hAnsi="Times New Roman"/>
                  <w:b/>
                  <w:bCs/>
                  <w:sz w:val="28"/>
                  <w:szCs w:val="28"/>
                  <w:lang w:val="en-US"/>
                </w:rPr>
                <w:t>I</w:t>
              </w:r>
              <w:r w:rsidRPr="00297977">
                <w:rPr>
                  <w:rFonts w:ascii="Times New Roman" w:hAnsi="Times New Roman"/>
                  <w:b/>
                  <w:bCs/>
                  <w:sz w:val="28"/>
                  <w:szCs w:val="28"/>
                </w:rPr>
                <w:t>.</w:t>
              </w:r>
            </w:smartTag>
            <w:r w:rsidRPr="00297977">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both"/>
              <w:rPr>
                <w:rFonts w:ascii="Times New Roman" w:hAnsi="Times New Roman"/>
                <w:bCs/>
                <w:sz w:val="28"/>
                <w:szCs w:val="28"/>
              </w:rPr>
            </w:pPr>
            <w:r w:rsidRPr="00297977">
              <w:rPr>
                <w:rFonts w:ascii="Times New Roman" w:hAnsi="Times New Roman"/>
                <w:b/>
                <w:bCs/>
                <w:sz w:val="28"/>
                <w:szCs w:val="28"/>
              </w:rPr>
              <w:t>К магистрам:</w:t>
            </w:r>
            <w:r w:rsidRPr="00297977">
              <w:rPr>
                <w:rFonts w:ascii="Times New Roman" w:hAnsi="Times New Roman"/>
                <w:bCs/>
                <w:sz w:val="28"/>
                <w:szCs w:val="28"/>
              </w:rPr>
              <w:t xml:space="preserve"> </w:t>
            </w:r>
          </w:p>
          <w:p w:rsidR="00A269CA" w:rsidRPr="00B61793"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bCs/>
                <w:sz w:val="28"/>
                <w:szCs w:val="28"/>
              </w:rPr>
              <w:t xml:space="preserve">направления подготовки </w:t>
            </w:r>
            <w:r w:rsidRPr="00297977">
              <w:rPr>
                <w:rFonts w:ascii="Times New Roman" w:hAnsi="Times New Roman"/>
                <w:sz w:val="28"/>
                <w:szCs w:val="28"/>
              </w:rPr>
              <w:t xml:space="preserve">«Государственное и муниципальное управление», «Менеджмент», </w:t>
            </w:r>
            <w:r>
              <w:rPr>
                <w:rFonts w:ascii="Times New Roman" w:hAnsi="Times New Roman"/>
                <w:sz w:val="28"/>
                <w:szCs w:val="28"/>
              </w:rPr>
              <w:t xml:space="preserve">«Экономика», </w:t>
            </w:r>
            <w:r w:rsidRPr="00297977">
              <w:rPr>
                <w:rFonts w:ascii="Times New Roman" w:hAnsi="Times New Roman"/>
                <w:sz w:val="28"/>
                <w:szCs w:val="28"/>
              </w:rPr>
              <w:t>«Юриспруденция»</w:t>
            </w:r>
            <w:r>
              <w:rPr>
                <w:rFonts w:ascii="Times New Roman" w:hAnsi="Times New Roman"/>
                <w:sz w:val="28"/>
                <w:szCs w:val="28"/>
              </w:rPr>
              <w:t>,</w:t>
            </w:r>
            <w:r w:rsidRPr="00297977">
              <w:rPr>
                <w:rStyle w:val="a5"/>
                <w:rFonts w:ascii="Times New Roman" w:eastAsia="Calibri" w:hAnsi="Times New Roman"/>
                <w:sz w:val="28"/>
                <w:szCs w:val="28"/>
              </w:rPr>
              <w:t xml:space="preserve"> </w:t>
            </w:r>
            <w:r w:rsidRPr="00297977">
              <w:rPr>
                <w:rStyle w:val="a5"/>
                <w:rFonts w:ascii="Times New Roman" w:eastAsia="Calibri" w:hAnsi="Times New Roman"/>
                <w:sz w:val="28"/>
                <w:szCs w:val="28"/>
              </w:rPr>
              <w:footnoteReference w:id="64"/>
            </w:r>
            <w:r>
              <w:rPr>
                <w:rFonts w:ascii="Times New Roman" w:hAnsi="Times New Roman"/>
                <w:sz w:val="28"/>
                <w:szCs w:val="28"/>
              </w:rPr>
              <w:t>,«Государственный аудит»</w:t>
            </w:r>
            <w:r>
              <w:rPr>
                <w:rStyle w:val="a5"/>
                <w:rFonts w:ascii="Times New Roman" w:eastAsia="Calibri" w:hAnsi="Times New Roman"/>
                <w:sz w:val="28"/>
                <w:szCs w:val="28"/>
              </w:rPr>
              <w:t xml:space="preserve"> </w:t>
            </w:r>
            <w:r>
              <w:rPr>
                <w:rStyle w:val="a5"/>
                <w:rFonts w:ascii="Times New Roman" w:eastAsia="Calibri" w:hAnsi="Times New Roman"/>
                <w:sz w:val="28"/>
                <w:szCs w:val="28"/>
              </w:rPr>
              <w:footnoteReference w:id="65"/>
            </w:r>
            <w:r>
              <w:rPr>
                <w:rFonts w:ascii="Times New Roman" w:hAnsi="Times New Roman"/>
                <w:sz w:val="28"/>
                <w:szCs w:val="28"/>
              </w:rPr>
              <w:t>.</w:t>
            </w:r>
          </w:p>
          <w:p w:rsidR="00A269CA" w:rsidRPr="00297977" w:rsidRDefault="00A269CA" w:rsidP="00E33658">
            <w:pPr>
              <w:tabs>
                <w:tab w:val="left" w:pos="9033"/>
              </w:tabs>
              <w:spacing w:after="0" w:line="240" w:lineRule="auto"/>
              <w:jc w:val="both"/>
              <w:rPr>
                <w:rFonts w:ascii="Times New Roman" w:hAnsi="Times New Roman"/>
                <w:b/>
                <w:sz w:val="28"/>
                <w:szCs w:val="28"/>
              </w:rPr>
            </w:pPr>
          </w:p>
          <w:p w:rsidR="00A269CA" w:rsidRPr="00297977" w:rsidRDefault="00A269CA" w:rsidP="00E33658">
            <w:pPr>
              <w:tabs>
                <w:tab w:val="left" w:pos="9033"/>
              </w:tabs>
              <w:spacing w:after="0" w:line="240" w:lineRule="auto"/>
              <w:jc w:val="both"/>
              <w:rPr>
                <w:rFonts w:ascii="Times New Roman" w:hAnsi="Times New Roman"/>
                <w:b/>
                <w:sz w:val="28"/>
                <w:szCs w:val="28"/>
              </w:rPr>
            </w:pPr>
            <w:r w:rsidRPr="00297977">
              <w:rPr>
                <w:rFonts w:ascii="Times New Roman" w:hAnsi="Times New Roman"/>
                <w:b/>
                <w:sz w:val="28"/>
                <w:szCs w:val="28"/>
              </w:rPr>
              <w:t xml:space="preserve">К специалистам: </w:t>
            </w:r>
          </w:p>
          <w:p w:rsidR="00A269CA" w:rsidRPr="00297977"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sz w:val="28"/>
                <w:szCs w:val="28"/>
              </w:rPr>
              <w:t xml:space="preserve">специальности «Государственное и муниципальное управление», «Менеджмент организации», </w:t>
            </w:r>
            <w:r>
              <w:rPr>
                <w:rFonts w:ascii="Times New Roman" w:hAnsi="Times New Roman"/>
                <w:sz w:val="28"/>
                <w:szCs w:val="28"/>
              </w:rPr>
              <w:t xml:space="preserve">«Экономика», </w:t>
            </w:r>
            <w:r w:rsidRPr="00B61793">
              <w:rPr>
                <w:rFonts w:ascii="Times New Roman" w:hAnsi="Times New Roman"/>
                <w:sz w:val="28"/>
                <w:szCs w:val="28"/>
              </w:rPr>
              <w:t>«Экономическая безопасность»</w:t>
            </w:r>
            <w:r>
              <w:rPr>
                <w:rFonts w:ascii="Times New Roman" w:hAnsi="Times New Roman"/>
                <w:sz w:val="28"/>
                <w:szCs w:val="28"/>
              </w:rPr>
              <w:t>; специальности укрупненной группы специальностей «Юриспруденция»</w:t>
            </w:r>
            <w:r w:rsidRPr="00297977">
              <w:rPr>
                <w:rStyle w:val="a5"/>
                <w:rFonts w:ascii="Times New Roman" w:eastAsia="Calibri" w:hAnsi="Times New Roman"/>
                <w:sz w:val="28"/>
                <w:szCs w:val="28"/>
              </w:rPr>
              <w:footnoteReference w:id="66"/>
            </w:r>
            <w:r w:rsidRPr="00297977">
              <w:rPr>
                <w:rFonts w:ascii="Times New Roman" w:hAnsi="Times New Roman"/>
                <w:sz w:val="28"/>
                <w:szCs w:val="28"/>
              </w:rPr>
              <w:t>.</w:t>
            </w: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297977" w:rsidRDefault="00A269CA" w:rsidP="00E33658">
            <w:pPr>
              <w:spacing w:after="0" w:line="240" w:lineRule="auto"/>
              <w:jc w:val="both"/>
              <w:rPr>
                <w:rFonts w:ascii="Times New Roman" w:hAnsi="Times New Roman"/>
                <w:b/>
                <w:bCs/>
                <w:sz w:val="28"/>
                <w:szCs w:val="28"/>
              </w:rPr>
            </w:pPr>
            <w:r w:rsidRPr="00297977">
              <w:rPr>
                <w:rFonts w:ascii="Times New Roman" w:hAnsi="Times New Roman"/>
                <w:b/>
                <w:bCs/>
                <w:sz w:val="28"/>
                <w:szCs w:val="28"/>
              </w:rPr>
              <w:t>К бакалаврам:</w:t>
            </w:r>
          </w:p>
          <w:p w:rsidR="00A269CA" w:rsidRPr="00297977"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bCs/>
                <w:sz w:val="28"/>
                <w:szCs w:val="28"/>
              </w:rPr>
              <w:t xml:space="preserve">направления подготовки </w:t>
            </w:r>
            <w:r w:rsidRPr="00297977">
              <w:rPr>
                <w:rFonts w:ascii="Times New Roman" w:hAnsi="Times New Roman"/>
                <w:sz w:val="28"/>
                <w:szCs w:val="28"/>
              </w:rPr>
              <w:t xml:space="preserve">«Государственное и муниципальное управление», «Менеджмент», </w:t>
            </w:r>
            <w:r>
              <w:rPr>
                <w:rFonts w:ascii="Times New Roman" w:hAnsi="Times New Roman"/>
                <w:sz w:val="28"/>
                <w:szCs w:val="28"/>
              </w:rPr>
              <w:t xml:space="preserve">«Экономика», </w:t>
            </w:r>
            <w:r w:rsidRPr="00B61793">
              <w:rPr>
                <w:rFonts w:ascii="Times New Roman" w:hAnsi="Times New Roman"/>
                <w:sz w:val="28"/>
                <w:szCs w:val="28"/>
              </w:rPr>
              <w:t>«Экономическая безопасность»</w:t>
            </w:r>
            <w:r>
              <w:rPr>
                <w:rFonts w:ascii="Times New Roman" w:hAnsi="Times New Roman"/>
                <w:sz w:val="28"/>
                <w:szCs w:val="28"/>
              </w:rPr>
              <w:t>; специальности укрупненной группы специальностей «Юриспруденция»</w:t>
            </w:r>
            <w:r w:rsidRPr="00297977">
              <w:rPr>
                <w:rStyle w:val="a5"/>
                <w:rFonts w:ascii="Times New Roman" w:eastAsia="Calibri" w:hAnsi="Times New Roman"/>
                <w:sz w:val="28"/>
                <w:szCs w:val="28"/>
              </w:rPr>
              <w:footnoteReference w:id="67"/>
            </w:r>
            <w:r w:rsidRPr="00297977">
              <w:rPr>
                <w:rFonts w:ascii="Times New Roman" w:hAnsi="Times New Roman"/>
                <w:sz w:val="28"/>
                <w:szCs w:val="28"/>
              </w:rPr>
              <w:t>.</w:t>
            </w:r>
          </w:p>
          <w:p w:rsidR="00A269CA" w:rsidRPr="00297977" w:rsidRDefault="00A269CA" w:rsidP="00E33658">
            <w:pPr>
              <w:tabs>
                <w:tab w:val="left" w:pos="9033"/>
              </w:tabs>
              <w:spacing w:after="0" w:line="240" w:lineRule="auto"/>
              <w:jc w:val="both"/>
              <w:rPr>
                <w:rFonts w:ascii="Times New Roman" w:hAnsi="Times New Roman"/>
                <w:sz w:val="28"/>
                <w:szCs w:val="28"/>
              </w:rPr>
            </w:pP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 xml:space="preserve">Иное направление подготовки (специальность), </w:t>
            </w:r>
            <w:r w:rsidRPr="00687978">
              <w:rPr>
                <w:rFonts w:ascii="Times New Roman" w:hAnsi="Times New Roman"/>
                <w:b w:val="0"/>
                <w:color w:val="auto"/>
                <w:sz w:val="28"/>
                <w:szCs w:val="28"/>
              </w:rPr>
              <w:t>при условии наличия диплома об окончании военной образовательной организации</w:t>
            </w:r>
            <w:r w:rsidRPr="00297977">
              <w:rPr>
                <w:rFonts w:ascii="Times New Roman" w:hAnsi="Times New Roman"/>
                <w:b w:val="0"/>
                <w:bCs w:val="0"/>
                <w:color w:val="auto"/>
                <w:sz w:val="28"/>
                <w:szCs w:val="28"/>
                <w:lang w:eastAsia="ru-RU"/>
              </w:rPr>
              <w:t xml:space="preserve">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lastRenderedPageBreak/>
              <w:t>Иное направление подготовки (специальность) при условии наличия диплома о профессиональной переподготовке по соответствующей программе профессиональной переподготовки объемом более 1000 часов.</w:t>
            </w:r>
          </w:p>
        </w:tc>
      </w:tr>
      <w:tr w:rsidR="00A269CA" w:rsidRPr="00297977" w:rsidTr="00E33658">
        <w:trPr>
          <w:trHeight w:val="3676"/>
        </w:trPr>
        <w:tc>
          <w:tcPr>
            <w:tcW w:w="2802" w:type="dxa"/>
            <w:vMerge w:val="restart"/>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lastRenderedPageBreak/>
              <w:t>II</w:t>
            </w:r>
            <w:r w:rsidRPr="00297977">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4953"/>
              </w:tabs>
              <w:spacing w:after="0" w:line="240" w:lineRule="auto"/>
              <w:jc w:val="both"/>
              <w:rPr>
                <w:rFonts w:ascii="Times New Roman" w:hAnsi="Times New Roman"/>
                <w:bCs/>
                <w:sz w:val="28"/>
                <w:szCs w:val="28"/>
              </w:rPr>
            </w:pPr>
            <w:r w:rsidRPr="00297977">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w:t>
            </w:r>
            <w:r>
              <w:rPr>
                <w:rFonts w:ascii="Times New Roman" w:hAnsi="Times New Roman"/>
                <w:sz w:val="28"/>
                <w:szCs w:val="28"/>
              </w:rPr>
              <w:t>нальной служебной деятельности «Обеспечение деятельности Минобороны России</w:t>
            </w:r>
            <w:r w:rsidRPr="00897E40">
              <w:rPr>
                <w:rFonts w:ascii="Times New Roman" w:hAnsi="Times New Roman"/>
                <w:bCs/>
                <w:sz w:val="28"/>
                <w:szCs w:val="28"/>
              </w:rPr>
              <w:t>»</w:t>
            </w:r>
            <w:r>
              <w:rPr>
                <w:rFonts w:ascii="Times New Roman" w:hAnsi="Times New Roman"/>
                <w:bCs/>
                <w:sz w:val="28"/>
                <w:szCs w:val="28"/>
              </w:rPr>
              <w:t>:</w:t>
            </w:r>
          </w:p>
          <w:p w:rsidR="00A269CA" w:rsidRPr="00920943" w:rsidRDefault="00A269CA" w:rsidP="00E33658">
            <w:pPr>
              <w:tabs>
                <w:tab w:val="left" w:pos="4953"/>
              </w:tabs>
              <w:spacing w:after="16" w:line="240" w:lineRule="auto"/>
              <w:jc w:val="both"/>
              <w:rPr>
                <w:rFonts w:ascii="Times New Roman" w:hAnsi="Times New Roman"/>
                <w:sz w:val="28"/>
                <w:szCs w:val="28"/>
              </w:rPr>
            </w:pPr>
            <w:r w:rsidRPr="00920943">
              <w:rPr>
                <w:rFonts w:ascii="Times New Roman" w:hAnsi="Times New Roman"/>
                <w:sz w:val="28"/>
                <w:szCs w:val="28"/>
              </w:rPr>
              <w:t>0.1., 0.5., 0.15., 0.16., 0.17., 0.20., 0.21., 0.22., 0.23., 0.24., 1.1.</w:t>
            </w:r>
            <w:r>
              <w:rPr>
                <w:rFonts w:ascii="Times New Roman" w:hAnsi="Times New Roman"/>
                <w:sz w:val="28"/>
                <w:szCs w:val="28"/>
              </w:rPr>
              <w:t>, 1.2.</w:t>
            </w:r>
            <w:r w:rsidRPr="00920943">
              <w:rPr>
                <w:rFonts w:ascii="Times New Roman" w:hAnsi="Times New Roman"/>
                <w:sz w:val="28"/>
                <w:szCs w:val="28"/>
              </w:rPr>
              <w:t xml:space="preserve"> </w:t>
            </w:r>
          </w:p>
          <w:p w:rsidR="00A269CA" w:rsidRPr="00297977"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269CA" w:rsidRPr="00297977" w:rsidTr="00E33658">
        <w:trPr>
          <w:trHeight w:val="1730"/>
        </w:trPr>
        <w:tc>
          <w:tcPr>
            <w:tcW w:w="2802" w:type="dxa"/>
            <w:vMerge/>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bCs/>
                <w:sz w:val="28"/>
                <w:szCs w:val="28"/>
              </w:rPr>
            </w:pPr>
            <w:r w:rsidRPr="00297977">
              <w:rPr>
                <w:rFonts w:ascii="Times New Roman" w:hAnsi="Times New Roman"/>
                <w:b/>
                <w:bCs/>
                <w:sz w:val="28"/>
                <w:szCs w:val="28"/>
              </w:rPr>
              <w:t>2. Иные профессиональные знания</w:t>
            </w:r>
          </w:p>
          <w:p w:rsidR="00A269CA" w:rsidRPr="00297977" w:rsidRDefault="00A269CA" w:rsidP="00E33658">
            <w:pPr>
              <w:tabs>
                <w:tab w:val="left" w:pos="9033"/>
              </w:tabs>
              <w:spacing w:after="0" w:line="240" w:lineRule="auto"/>
              <w:jc w:val="center"/>
              <w:rPr>
                <w:rFonts w:ascii="Times New Roman" w:hAnsi="Times New Roman"/>
                <w:sz w:val="28"/>
                <w:szCs w:val="28"/>
              </w:rPr>
            </w:pPr>
          </w:p>
        </w:tc>
        <w:tc>
          <w:tcPr>
            <w:tcW w:w="9214"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4953"/>
              </w:tabs>
              <w:spacing w:after="0" w:line="240" w:lineRule="auto"/>
              <w:jc w:val="both"/>
              <w:rPr>
                <w:rFonts w:ascii="Times New Roman" w:hAnsi="Times New Roman"/>
                <w:sz w:val="28"/>
                <w:szCs w:val="28"/>
              </w:rPr>
            </w:pPr>
            <w:r w:rsidRPr="00297977">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A269CA" w:rsidRPr="00EE09D3" w:rsidRDefault="00A269CA" w:rsidP="00E33658">
            <w:pPr>
              <w:tabs>
                <w:tab w:val="left" w:pos="4953"/>
              </w:tabs>
              <w:spacing w:after="0" w:line="240" w:lineRule="auto"/>
              <w:jc w:val="both"/>
              <w:rPr>
                <w:rFonts w:ascii="Times New Roman" w:hAnsi="Times New Roman"/>
                <w:sz w:val="28"/>
                <w:szCs w:val="28"/>
              </w:rPr>
            </w:pPr>
            <w:r>
              <w:rPr>
                <w:rFonts w:ascii="Times New Roman" w:hAnsi="Times New Roman"/>
                <w:sz w:val="28"/>
                <w:szCs w:val="28"/>
              </w:rPr>
              <w:t>«Управление федеральным имуществом, необходимым для обеспечения функций Минобороны России»:</w:t>
            </w:r>
          </w:p>
          <w:p w:rsidR="00A269CA" w:rsidRPr="00F3275C" w:rsidRDefault="00A269CA" w:rsidP="00E33658">
            <w:pPr>
              <w:tabs>
                <w:tab w:val="left" w:pos="4953"/>
              </w:tabs>
              <w:spacing w:after="0" w:line="240" w:lineRule="auto"/>
              <w:jc w:val="both"/>
              <w:rPr>
                <w:rFonts w:ascii="Times New Roman" w:hAnsi="Times New Roman"/>
                <w:sz w:val="28"/>
                <w:szCs w:val="28"/>
              </w:rPr>
            </w:pPr>
            <w:r>
              <w:rPr>
                <w:rFonts w:ascii="Times New Roman" w:hAnsi="Times New Roman"/>
                <w:sz w:val="28"/>
                <w:szCs w:val="28"/>
              </w:rPr>
              <w:t xml:space="preserve">1.3., </w:t>
            </w:r>
            <w:r w:rsidRPr="00920943">
              <w:rPr>
                <w:rFonts w:ascii="Times New Roman" w:hAnsi="Times New Roman"/>
                <w:sz w:val="28"/>
                <w:szCs w:val="28"/>
              </w:rPr>
              <w:t>1.</w:t>
            </w:r>
            <w:r>
              <w:rPr>
                <w:rFonts w:ascii="Times New Roman" w:hAnsi="Times New Roman"/>
                <w:sz w:val="28"/>
                <w:szCs w:val="28"/>
              </w:rPr>
              <w:t>4</w:t>
            </w:r>
            <w:r w:rsidRPr="00920943">
              <w:rPr>
                <w:rFonts w:ascii="Times New Roman" w:hAnsi="Times New Roman"/>
                <w:sz w:val="28"/>
                <w:szCs w:val="28"/>
              </w:rPr>
              <w:t>., 1.</w:t>
            </w:r>
            <w:r>
              <w:rPr>
                <w:rFonts w:ascii="Times New Roman" w:hAnsi="Times New Roman"/>
                <w:sz w:val="28"/>
                <w:szCs w:val="28"/>
              </w:rPr>
              <w:t>5</w:t>
            </w:r>
            <w:r w:rsidRPr="00920943">
              <w:rPr>
                <w:rFonts w:ascii="Times New Roman" w:hAnsi="Times New Roman"/>
                <w:sz w:val="28"/>
                <w:szCs w:val="28"/>
              </w:rPr>
              <w:t>., 1.</w:t>
            </w:r>
            <w:r>
              <w:rPr>
                <w:rFonts w:ascii="Times New Roman" w:hAnsi="Times New Roman"/>
                <w:sz w:val="28"/>
                <w:szCs w:val="28"/>
              </w:rPr>
              <w:t>6</w:t>
            </w:r>
            <w:r w:rsidRPr="00920943">
              <w:rPr>
                <w:rFonts w:ascii="Times New Roman" w:hAnsi="Times New Roman"/>
                <w:sz w:val="28"/>
                <w:szCs w:val="28"/>
              </w:rPr>
              <w:t>.</w:t>
            </w:r>
          </w:p>
        </w:tc>
      </w:tr>
      <w:tr w:rsidR="00A269CA" w:rsidRPr="00297977" w:rsidTr="00E33658">
        <w:trPr>
          <w:trHeight w:val="3157"/>
        </w:trPr>
        <w:tc>
          <w:tcPr>
            <w:tcW w:w="6062"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III</w:t>
            </w:r>
            <w:r w:rsidRPr="00297977">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A269CA" w:rsidRPr="00DC441B" w:rsidRDefault="00A269CA" w:rsidP="00E33658">
            <w:pPr>
              <w:tabs>
                <w:tab w:val="left" w:pos="9033"/>
              </w:tabs>
              <w:spacing w:after="0" w:line="240" w:lineRule="auto"/>
              <w:jc w:val="both"/>
              <w:rPr>
                <w:rFonts w:ascii="Times New Roman" w:hAnsi="Times New Roman"/>
                <w:i/>
                <w:sz w:val="28"/>
                <w:szCs w:val="28"/>
                <w:lang w:val="en-US"/>
              </w:rPr>
            </w:pPr>
            <w:r>
              <w:rPr>
                <w:rFonts w:ascii="Times New Roman" w:hAnsi="Times New Roman"/>
                <w:sz w:val="28"/>
                <w:szCs w:val="28"/>
              </w:rPr>
              <w:t xml:space="preserve">Умение участвовать в организации и проведении торгов на право заключения договоров аренды, осуществлять мероприятия по государственной регистрации прав и сделок в отношении имущества. Знать вопросы списания с учета имущества. </w:t>
            </w:r>
          </w:p>
        </w:tc>
      </w:tr>
      <w:tr w:rsidR="00A269CA" w:rsidRPr="00297977" w:rsidTr="00E33658">
        <w:trPr>
          <w:trHeight w:val="699"/>
        </w:trPr>
        <w:tc>
          <w:tcPr>
            <w:tcW w:w="15276" w:type="dxa"/>
            <w:gridSpan w:val="3"/>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bCs/>
                <w:sz w:val="28"/>
                <w:szCs w:val="28"/>
              </w:rPr>
            </w:pPr>
            <w:r w:rsidRPr="00297977">
              <w:rPr>
                <w:rFonts w:ascii="Times New Roman" w:hAnsi="Times New Roman"/>
                <w:b/>
                <w:bCs/>
                <w:sz w:val="28"/>
                <w:szCs w:val="28"/>
              </w:rPr>
              <w:lastRenderedPageBreak/>
              <w:t xml:space="preserve">Категория «обеспечивающие специалисты» ведущей группы должностей </w:t>
            </w:r>
          </w:p>
          <w:p w:rsidR="00A269CA" w:rsidRPr="00297977" w:rsidRDefault="00A269CA" w:rsidP="00E33658">
            <w:pPr>
              <w:tabs>
                <w:tab w:val="left" w:pos="9033"/>
              </w:tabs>
              <w:spacing w:after="0" w:line="240" w:lineRule="auto"/>
              <w:jc w:val="center"/>
              <w:rPr>
                <w:rFonts w:ascii="Times New Roman" w:hAnsi="Times New Roman"/>
                <w:b/>
                <w:sz w:val="28"/>
                <w:szCs w:val="28"/>
              </w:rPr>
            </w:pPr>
            <w:r w:rsidRPr="00297977">
              <w:rPr>
                <w:rFonts w:ascii="Times New Roman" w:hAnsi="Times New Roman"/>
                <w:b/>
                <w:bCs/>
                <w:sz w:val="28"/>
                <w:szCs w:val="28"/>
              </w:rPr>
              <w:t>государственной гражданской службы</w:t>
            </w:r>
          </w:p>
        </w:tc>
      </w:tr>
      <w:tr w:rsidR="00A269CA" w:rsidRPr="00297977" w:rsidTr="00E33658">
        <w:trPr>
          <w:trHeight w:val="841"/>
        </w:trPr>
        <w:tc>
          <w:tcPr>
            <w:tcW w:w="6062"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Pr>
                <w:rFonts w:ascii="Times New Roman" w:hAnsi="Times New Roman"/>
                <w:b/>
                <w:bCs/>
                <w:sz w:val="28"/>
                <w:szCs w:val="28"/>
                <w:lang w:val="en-US"/>
              </w:rPr>
              <w:t>I</w:t>
            </w:r>
            <w:r w:rsidRPr="00297977">
              <w:rPr>
                <w:rFonts w:ascii="Times New Roman" w:hAnsi="Times New Roman"/>
                <w:b/>
                <w:bCs/>
                <w:sz w:val="28"/>
                <w:szCs w:val="28"/>
              </w:rPr>
              <w:t>.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both"/>
              <w:rPr>
                <w:rFonts w:ascii="Times New Roman" w:hAnsi="Times New Roman"/>
                <w:bCs/>
                <w:sz w:val="28"/>
                <w:szCs w:val="28"/>
              </w:rPr>
            </w:pPr>
            <w:r w:rsidRPr="00297977">
              <w:rPr>
                <w:rFonts w:ascii="Times New Roman" w:hAnsi="Times New Roman"/>
                <w:b/>
                <w:bCs/>
                <w:sz w:val="28"/>
                <w:szCs w:val="28"/>
              </w:rPr>
              <w:t>К магистрам:</w:t>
            </w:r>
            <w:r w:rsidRPr="00297977">
              <w:rPr>
                <w:rFonts w:ascii="Times New Roman" w:hAnsi="Times New Roman"/>
                <w:bCs/>
                <w:sz w:val="28"/>
                <w:szCs w:val="28"/>
              </w:rPr>
              <w:t xml:space="preserve"> </w:t>
            </w:r>
          </w:p>
          <w:p w:rsidR="00A269CA" w:rsidRPr="00297977"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bCs/>
                <w:sz w:val="28"/>
                <w:szCs w:val="28"/>
              </w:rPr>
              <w:t xml:space="preserve">направления подготовки </w:t>
            </w:r>
            <w:r w:rsidRPr="00297977">
              <w:rPr>
                <w:rFonts w:ascii="Times New Roman" w:hAnsi="Times New Roman"/>
                <w:sz w:val="28"/>
                <w:szCs w:val="28"/>
              </w:rPr>
              <w:t>«Государственное и муниципальное управление», «Менеджмент»,</w:t>
            </w:r>
            <w:r>
              <w:rPr>
                <w:rFonts w:ascii="Times New Roman" w:hAnsi="Times New Roman"/>
                <w:sz w:val="28"/>
                <w:szCs w:val="28"/>
              </w:rPr>
              <w:t xml:space="preserve"> «Экономика»,</w:t>
            </w:r>
            <w:r w:rsidRPr="00297977">
              <w:rPr>
                <w:rFonts w:ascii="Times New Roman" w:hAnsi="Times New Roman"/>
                <w:sz w:val="28"/>
                <w:szCs w:val="28"/>
              </w:rPr>
              <w:t xml:space="preserve"> «Юриспруденция»</w:t>
            </w:r>
            <w:r w:rsidRPr="00297977">
              <w:rPr>
                <w:rStyle w:val="a5"/>
                <w:rFonts w:ascii="Times New Roman" w:eastAsia="Calibri" w:hAnsi="Times New Roman"/>
                <w:sz w:val="28"/>
                <w:szCs w:val="28"/>
              </w:rPr>
              <w:t xml:space="preserve"> </w:t>
            </w:r>
            <w:r w:rsidRPr="00297977">
              <w:rPr>
                <w:rStyle w:val="a5"/>
                <w:rFonts w:ascii="Times New Roman" w:eastAsia="Calibri" w:hAnsi="Times New Roman"/>
                <w:sz w:val="28"/>
                <w:szCs w:val="28"/>
              </w:rPr>
              <w:footnoteReference w:id="68"/>
            </w:r>
            <w:r w:rsidRPr="00297977">
              <w:rPr>
                <w:rFonts w:ascii="Times New Roman" w:hAnsi="Times New Roman"/>
                <w:sz w:val="28"/>
                <w:szCs w:val="28"/>
              </w:rPr>
              <w:t>.</w:t>
            </w:r>
          </w:p>
          <w:p w:rsidR="00A269CA" w:rsidRPr="00297977" w:rsidRDefault="00A269CA" w:rsidP="00E33658">
            <w:pPr>
              <w:tabs>
                <w:tab w:val="left" w:pos="9033"/>
              </w:tabs>
              <w:spacing w:after="0" w:line="240" w:lineRule="auto"/>
              <w:jc w:val="both"/>
              <w:rPr>
                <w:rFonts w:ascii="Times New Roman" w:hAnsi="Times New Roman"/>
                <w:b/>
                <w:sz w:val="28"/>
                <w:szCs w:val="28"/>
              </w:rPr>
            </w:pPr>
          </w:p>
          <w:p w:rsidR="00A269CA" w:rsidRPr="00297977" w:rsidRDefault="00A269CA" w:rsidP="00E33658">
            <w:pPr>
              <w:tabs>
                <w:tab w:val="left" w:pos="9033"/>
              </w:tabs>
              <w:spacing w:after="0" w:line="240" w:lineRule="auto"/>
              <w:jc w:val="both"/>
              <w:rPr>
                <w:rFonts w:ascii="Times New Roman" w:hAnsi="Times New Roman"/>
                <w:b/>
                <w:sz w:val="28"/>
                <w:szCs w:val="28"/>
              </w:rPr>
            </w:pPr>
            <w:r w:rsidRPr="00297977">
              <w:rPr>
                <w:rFonts w:ascii="Times New Roman" w:hAnsi="Times New Roman"/>
                <w:b/>
                <w:sz w:val="28"/>
                <w:szCs w:val="28"/>
              </w:rPr>
              <w:t xml:space="preserve">К специалистам: </w:t>
            </w:r>
          </w:p>
          <w:p w:rsidR="00A269CA" w:rsidRPr="00297977"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sz w:val="28"/>
                <w:szCs w:val="28"/>
              </w:rPr>
              <w:t>специальности «Государственное и муниципальное управление», «Менеджмент организации»,</w:t>
            </w:r>
            <w:r>
              <w:rPr>
                <w:rFonts w:ascii="Times New Roman" w:hAnsi="Times New Roman"/>
                <w:sz w:val="28"/>
                <w:szCs w:val="28"/>
              </w:rPr>
              <w:t xml:space="preserve"> «Экономика»,</w:t>
            </w:r>
            <w:r w:rsidRPr="00297977">
              <w:rPr>
                <w:rFonts w:ascii="Times New Roman" w:hAnsi="Times New Roman"/>
                <w:sz w:val="28"/>
                <w:szCs w:val="28"/>
              </w:rPr>
              <w:t xml:space="preserve"> </w:t>
            </w:r>
            <w:r w:rsidRPr="00B61793">
              <w:rPr>
                <w:rFonts w:ascii="Times New Roman" w:hAnsi="Times New Roman"/>
                <w:sz w:val="28"/>
                <w:szCs w:val="28"/>
              </w:rPr>
              <w:t>«Экономическая безопасность»</w:t>
            </w:r>
            <w:r>
              <w:rPr>
                <w:rFonts w:ascii="Times New Roman" w:hAnsi="Times New Roman"/>
                <w:sz w:val="28"/>
                <w:szCs w:val="28"/>
              </w:rPr>
              <w:t>; специальности укрупненной группы специальностей «Юриспруденция»</w:t>
            </w:r>
            <w:r w:rsidRPr="00297977">
              <w:rPr>
                <w:rStyle w:val="a5"/>
                <w:rFonts w:ascii="Times New Roman" w:eastAsia="Calibri" w:hAnsi="Times New Roman"/>
                <w:sz w:val="28"/>
                <w:szCs w:val="28"/>
              </w:rPr>
              <w:footnoteReference w:id="69"/>
            </w:r>
            <w:r w:rsidRPr="00297977">
              <w:rPr>
                <w:rFonts w:ascii="Times New Roman" w:hAnsi="Times New Roman"/>
                <w:sz w:val="28"/>
                <w:szCs w:val="28"/>
              </w:rPr>
              <w:t>.</w:t>
            </w: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297977" w:rsidRDefault="00A269CA" w:rsidP="00E33658">
            <w:pPr>
              <w:spacing w:after="0" w:line="240" w:lineRule="auto"/>
              <w:jc w:val="both"/>
              <w:rPr>
                <w:rFonts w:ascii="Times New Roman" w:hAnsi="Times New Roman"/>
                <w:b/>
                <w:bCs/>
                <w:sz w:val="28"/>
                <w:szCs w:val="28"/>
              </w:rPr>
            </w:pPr>
            <w:r w:rsidRPr="00297977">
              <w:rPr>
                <w:rFonts w:ascii="Times New Roman" w:hAnsi="Times New Roman"/>
                <w:b/>
                <w:bCs/>
                <w:sz w:val="28"/>
                <w:szCs w:val="28"/>
              </w:rPr>
              <w:t>К бакалаврам:</w:t>
            </w:r>
          </w:p>
          <w:p w:rsidR="00A269CA" w:rsidRPr="00297977"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bCs/>
                <w:sz w:val="28"/>
                <w:szCs w:val="28"/>
              </w:rPr>
              <w:t xml:space="preserve">направления подготовки </w:t>
            </w:r>
            <w:r w:rsidRPr="00297977">
              <w:rPr>
                <w:rFonts w:ascii="Times New Roman" w:hAnsi="Times New Roman"/>
                <w:sz w:val="28"/>
                <w:szCs w:val="28"/>
              </w:rPr>
              <w:t xml:space="preserve">«Государственное и муниципальное управление», «Менеджмент», </w:t>
            </w:r>
            <w:r>
              <w:rPr>
                <w:rFonts w:ascii="Times New Roman" w:hAnsi="Times New Roman"/>
                <w:sz w:val="28"/>
                <w:szCs w:val="28"/>
              </w:rPr>
              <w:t xml:space="preserve">«Экономика», </w:t>
            </w:r>
            <w:r w:rsidRPr="00B61793">
              <w:rPr>
                <w:rFonts w:ascii="Times New Roman" w:hAnsi="Times New Roman"/>
                <w:sz w:val="28"/>
                <w:szCs w:val="28"/>
              </w:rPr>
              <w:t>«Экономическая безопасность»</w:t>
            </w:r>
            <w:r>
              <w:rPr>
                <w:rFonts w:ascii="Times New Roman" w:hAnsi="Times New Roman"/>
                <w:sz w:val="28"/>
                <w:szCs w:val="28"/>
              </w:rPr>
              <w:t>; специальности укрупненной группы специальностей «Юриспруденция»</w:t>
            </w:r>
            <w:r w:rsidRPr="00297977">
              <w:rPr>
                <w:rStyle w:val="a5"/>
                <w:rFonts w:ascii="Times New Roman" w:eastAsia="Calibri" w:hAnsi="Times New Roman"/>
                <w:sz w:val="28"/>
                <w:szCs w:val="28"/>
              </w:rPr>
              <w:footnoteReference w:id="70"/>
            </w:r>
            <w:r w:rsidRPr="00297977">
              <w:rPr>
                <w:rFonts w:ascii="Times New Roman" w:hAnsi="Times New Roman"/>
                <w:sz w:val="28"/>
                <w:szCs w:val="28"/>
              </w:rPr>
              <w:t>.</w:t>
            </w:r>
          </w:p>
          <w:p w:rsidR="00A269CA" w:rsidRPr="00297977" w:rsidRDefault="00A269CA" w:rsidP="00E33658">
            <w:pPr>
              <w:tabs>
                <w:tab w:val="left" w:pos="9033"/>
              </w:tabs>
              <w:spacing w:after="0" w:line="240" w:lineRule="auto"/>
              <w:jc w:val="both"/>
              <w:rPr>
                <w:rFonts w:ascii="Times New Roman" w:hAnsi="Times New Roman"/>
                <w:sz w:val="28"/>
                <w:szCs w:val="28"/>
              </w:rPr>
            </w:pP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 xml:space="preserve">Иное направление подготовки (специальность), </w:t>
            </w:r>
            <w:r w:rsidRPr="00687978">
              <w:rPr>
                <w:rFonts w:ascii="Times New Roman" w:hAnsi="Times New Roman"/>
                <w:b w:val="0"/>
                <w:color w:val="auto"/>
                <w:sz w:val="28"/>
                <w:szCs w:val="28"/>
              </w:rPr>
              <w:t>при условии наличия диплома об окончании военной образовательной организации</w:t>
            </w:r>
            <w:r w:rsidRPr="00297977">
              <w:rPr>
                <w:rFonts w:ascii="Times New Roman" w:hAnsi="Times New Roman"/>
                <w:b w:val="0"/>
                <w:bCs w:val="0"/>
                <w:color w:val="auto"/>
                <w:sz w:val="28"/>
                <w:szCs w:val="28"/>
                <w:lang w:eastAsia="ru-RU"/>
              </w:rPr>
              <w:t xml:space="preserve"> для которого законодательством об образовании Российской Федерации установлено  соответствие направлению подготовки (специальности), указанному в предыдущих перечнях профессий, специальностей и направлений подготовки.</w:t>
            </w: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 xml:space="preserve">Иное направление подготовки (специальность) при условии наличия </w:t>
            </w:r>
            <w:r w:rsidRPr="00297977">
              <w:rPr>
                <w:rFonts w:ascii="Times New Roman" w:hAnsi="Times New Roman"/>
                <w:b w:val="0"/>
                <w:bCs w:val="0"/>
                <w:color w:val="auto"/>
                <w:sz w:val="28"/>
                <w:szCs w:val="28"/>
                <w:lang w:eastAsia="ru-RU"/>
              </w:rPr>
              <w:lastRenderedPageBreak/>
              <w:t>диплома о профессиональной переподготовке по соответствующей программе профессиональной переподготовки объемом более 1000 часов.</w:t>
            </w:r>
          </w:p>
        </w:tc>
      </w:tr>
      <w:tr w:rsidR="00A269CA" w:rsidRPr="00297977" w:rsidTr="00E33658">
        <w:tc>
          <w:tcPr>
            <w:tcW w:w="2802" w:type="dxa"/>
            <w:vMerge w:val="restart"/>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lastRenderedPageBreak/>
              <w:t>II</w:t>
            </w:r>
            <w:r w:rsidRPr="00297977">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4953"/>
              </w:tabs>
              <w:spacing w:after="0" w:line="240" w:lineRule="auto"/>
              <w:jc w:val="both"/>
              <w:rPr>
                <w:rFonts w:ascii="Times New Roman" w:hAnsi="Times New Roman"/>
                <w:bCs/>
                <w:sz w:val="28"/>
                <w:szCs w:val="28"/>
              </w:rPr>
            </w:pPr>
            <w:r w:rsidRPr="00297977">
              <w:rPr>
                <w:rFonts w:ascii="Times New Roman" w:hAnsi="Times New Roman"/>
                <w:sz w:val="28"/>
                <w:szCs w:val="28"/>
              </w:rPr>
              <w:t xml:space="preserve">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профессиональной служебной деятельности </w:t>
            </w:r>
            <w:r>
              <w:rPr>
                <w:rFonts w:ascii="Times New Roman" w:hAnsi="Times New Roman"/>
                <w:sz w:val="28"/>
                <w:szCs w:val="28"/>
              </w:rPr>
              <w:t>«Обеспечение деятельности Минобороны России</w:t>
            </w:r>
            <w:r w:rsidRPr="00897E40">
              <w:rPr>
                <w:rFonts w:ascii="Times New Roman" w:hAnsi="Times New Roman"/>
                <w:bCs/>
                <w:sz w:val="28"/>
                <w:szCs w:val="28"/>
              </w:rPr>
              <w:t>»</w:t>
            </w:r>
            <w:r>
              <w:rPr>
                <w:rFonts w:ascii="Times New Roman" w:hAnsi="Times New Roman"/>
                <w:bCs/>
                <w:sz w:val="28"/>
                <w:szCs w:val="28"/>
              </w:rPr>
              <w:t>:</w:t>
            </w:r>
          </w:p>
          <w:p w:rsidR="00A269CA" w:rsidRPr="00920943" w:rsidRDefault="00A269CA" w:rsidP="00E33658">
            <w:pPr>
              <w:tabs>
                <w:tab w:val="left" w:pos="4953"/>
              </w:tabs>
              <w:spacing w:after="16" w:line="240" w:lineRule="auto"/>
              <w:jc w:val="both"/>
              <w:rPr>
                <w:rFonts w:ascii="Times New Roman" w:hAnsi="Times New Roman"/>
                <w:sz w:val="28"/>
                <w:szCs w:val="28"/>
              </w:rPr>
            </w:pPr>
            <w:r w:rsidRPr="00920943">
              <w:rPr>
                <w:rFonts w:ascii="Times New Roman" w:hAnsi="Times New Roman"/>
                <w:sz w:val="28"/>
                <w:szCs w:val="28"/>
              </w:rPr>
              <w:t xml:space="preserve">0.1., 0.15., 0.16., 0.17., 0.20., 0.22., 0.23., 0.24. </w:t>
            </w:r>
          </w:p>
          <w:p w:rsidR="00A269CA" w:rsidRDefault="00A269CA" w:rsidP="00E33658">
            <w:pPr>
              <w:tabs>
                <w:tab w:val="left" w:pos="4953"/>
              </w:tabs>
              <w:spacing w:after="0" w:line="240" w:lineRule="auto"/>
              <w:jc w:val="both"/>
              <w:rPr>
                <w:rFonts w:ascii="Times New Roman" w:hAnsi="Times New Roman"/>
                <w:sz w:val="28"/>
                <w:szCs w:val="28"/>
              </w:rPr>
            </w:pPr>
          </w:p>
          <w:p w:rsidR="00A269CA" w:rsidRPr="00297977" w:rsidRDefault="00A269CA" w:rsidP="00E33658">
            <w:pPr>
              <w:tabs>
                <w:tab w:val="left" w:pos="4953"/>
              </w:tabs>
              <w:spacing w:after="16" w:line="240" w:lineRule="auto"/>
              <w:jc w:val="both"/>
              <w:rPr>
                <w:rFonts w:ascii="Times New Roman" w:hAnsi="Times New Roman"/>
                <w:sz w:val="28"/>
                <w:szCs w:val="28"/>
              </w:rPr>
            </w:pPr>
            <w:r w:rsidRPr="0029797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269CA" w:rsidRPr="00297977" w:rsidTr="00E33658">
        <w:trPr>
          <w:trHeight w:val="1743"/>
        </w:trPr>
        <w:tc>
          <w:tcPr>
            <w:tcW w:w="2802" w:type="dxa"/>
            <w:vMerge/>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bCs/>
                <w:sz w:val="28"/>
                <w:szCs w:val="28"/>
                <w:lang w:val="en-US"/>
              </w:rPr>
            </w:pPr>
            <w:r w:rsidRPr="00297977">
              <w:rPr>
                <w:rFonts w:ascii="Times New Roman" w:hAnsi="Times New Roman"/>
                <w:b/>
                <w:bCs/>
                <w:sz w:val="28"/>
                <w:szCs w:val="28"/>
              </w:rPr>
              <w:t>2. Иные профессиональные знания</w:t>
            </w:r>
          </w:p>
          <w:p w:rsidR="00A269CA" w:rsidRPr="00297977" w:rsidRDefault="00A269CA" w:rsidP="00E33658">
            <w:pPr>
              <w:tabs>
                <w:tab w:val="left" w:pos="9033"/>
              </w:tabs>
              <w:spacing w:after="0" w:line="240" w:lineRule="auto"/>
              <w:jc w:val="center"/>
              <w:rPr>
                <w:rFonts w:ascii="Times New Roman" w:hAnsi="Times New Roman"/>
                <w:sz w:val="28"/>
                <w:szCs w:val="28"/>
                <w:lang w:val="en-US"/>
              </w:rPr>
            </w:pPr>
          </w:p>
        </w:tc>
        <w:tc>
          <w:tcPr>
            <w:tcW w:w="9214"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spacing w:after="0" w:line="240" w:lineRule="auto"/>
              <w:jc w:val="both"/>
              <w:rPr>
                <w:rFonts w:ascii="Times New Roman" w:hAnsi="Times New Roman"/>
                <w:sz w:val="28"/>
                <w:szCs w:val="28"/>
              </w:rPr>
            </w:pPr>
            <w:r w:rsidRPr="00297977">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A269CA" w:rsidRPr="00EE09D3" w:rsidRDefault="00A269CA" w:rsidP="00E33658">
            <w:pPr>
              <w:tabs>
                <w:tab w:val="left" w:pos="4953"/>
              </w:tabs>
              <w:spacing w:after="0" w:line="240" w:lineRule="auto"/>
              <w:jc w:val="both"/>
              <w:rPr>
                <w:rFonts w:ascii="Times New Roman" w:hAnsi="Times New Roman"/>
                <w:sz w:val="28"/>
                <w:szCs w:val="28"/>
              </w:rPr>
            </w:pPr>
            <w:r>
              <w:rPr>
                <w:rFonts w:ascii="Times New Roman" w:hAnsi="Times New Roman"/>
                <w:sz w:val="28"/>
                <w:szCs w:val="28"/>
              </w:rPr>
              <w:t>«Управление федеральным имуществом, необходимым для обеспечения функций Минобороны России»:</w:t>
            </w:r>
          </w:p>
          <w:p w:rsidR="00A269CA" w:rsidRDefault="00A269CA" w:rsidP="00E33658">
            <w:pPr>
              <w:tabs>
                <w:tab w:val="left" w:pos="4953"/>
              </w:tabs>
              <w:spacing w:after="0" w:line="240" w:lineRule="auto"/>
              <w:jc w:val="both"/>
              <w:rPr>
                <w:rFonts w:ascii="Times New Roman" w:hAnsi="Times New Roman"/>
                <w:sz w:val="28"/>
                <w:szCs w:val="28"/>
              </w:rPr>
            </w:pPr>
            <w:r w:rsidRPr="00920943">
              <w:rPr>
                <w:rFonts w:ascii="Times New Roman" w:hAnsi="Times New Roman"/>
                <w:sz w:val="28"/>
                <w:szCs w:val="28"/>
              </w:rPr>
              <w:t>1.</w:t>
            </w:r>
            <w:r>
              <w:rPr>
                <w:rFonts w:ascii="Times New Roman" w:hAnsi="Times New Roman"/>
                <w:sz w:val="28"/>
                <w:szCs w:val="28"/>
              </w:rPr>
              <w:t>4</w:t>
            </w:r>
            <w:r w:rsidRPr="00920943">
              <w:rPr>
                <w:rFonts w:ascii="Times New Roman" w:hAnsi="Times New Roman"/>
                <w:sz w:val="28"/>
                <w:szCs w:val="28"/>
              </w:rPr>
              <w:t>., 1.</w:t>
            </w:r>
            <w:r>
              <w:rPr>
                <w:rFonts w:ascii="Times New Roman" w:hAnsi="Times New Roman"/>
                <w:sz w:val="28"/>
                <w:szCs w:val="28"/>
              </w:rPr>
              <w:t>5</w:t>
            </w:r>
            <w:r w:rsidRPr="00920943">
              <w:rPr>
                <w:rFonts w:ascii="Times New Roman" w:hAnsi="Times New Roman"/>
                <w:sz w:val="28"/>
                <w:szCs w:val="28"/>
              </w:rPr>
              <w:t>., 1.</w:t>
            </w:r>
            <w:r>
              <w:rPr>
                <w:rFonts w:ascii="Times New Roman" w:hAnsi="Times New Roman"/>
                <w:sz w:val="28"/>
                <w:szCs w:val="28"/>
              </w:rPr>
              <w:t>6</w:t>
            </w:r>
            <w:r w:rsidRPr="00920943">
              <w:rPr>
                <w:rFonts w:ascii="Times New Roman" w:hAnsi="Times New Roman"/>
                <w:sz w:val="28"/>
                <w:szCs w:val="28"/>
              </w:rPr>
              <w:t>.</w:t>
            </w:r>
          </w:p>
          <w:p w:rsidR="00A269CA" w:rsidRPr="00C064BF" w:rsidRDefault="00A269CA" w:rsidP="00E33658">
            <w:pPr>
              <w:tabs>
                <w:tab w:val="left" w:pos="4953"/>
              </w:tabs>
              <w:spacing w:after="0" w:line="240" w:lineRule="auto"/>
              <w:jc w:val="both"/>
              <w:rPr>
                <w:rFonts w:ascii="Times New Roman" w:hAnsi="Times New Roman"/>
                <w:sz w:val="28"/>
                <w:szCs w:val="28"/>
              </w:rPr>
            </w:pPr>
          </w:p>
        </w:tc>
      </w:tr>
      <w:tr w:rsidR="00A269CA" w:rsidRPr="00297977" w:rsidTr="00E33658">
        <w:trPr>
          <w:trHeight w:val="2190"/>
        </w:trPr>
        <w:tc>
          <w:tcPr>
            <w:tcW w:w="6062"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III</w:t>
            </w:r>
            <w:r w:rsidRPr="00297977">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A269CA" w:rsidRDefault="00A269CA" w:rsidP="00E33658">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Умение ведения реестра имущества, учета объектов военной  инфраструктуры, оформление доверенностей. Знание вопросов списания с учета имущества. </w:t>
            </w:r>
          </w:p>
          <w:p w:rsidR="00A269CA" w:rsidRPr="00074A1D" w:rsidRDefault="00A269CA" w:rsidP="00E33658">
            <w:pPr>
              <w:tabs>
                <w:tab w:val="left" w:pos="9033"/>
              </w:tabs>
              <w:spacing w:after="0" w:line="240" w:lineRule="auto"/>
              <w:rPr>
                <w:rFonts w:ascii="Times New Roman" w:hAnsi="Times New Roman"/>
                <w:i/>
                <w:sz w:val="28"/>
                <w:szCs w:val="28"/>
              </w:rPr>
            </w:pPr>
          </w:p>
        </w:tc>
      </w:tr>
    </w:tbl>
    <w:p w:rsidR="00A269CA" w:rsidRPr="00EE09D3" w:rsidRDefault="00A269CA" w:rsidP="00A269CA">
      <w:r w:rsidRPr="00EE09D3">
        <w:br w:type="page"/>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3260"/>
        <w:gridCol w:w="9214"/>
      </w:tblGrid>
      <w:tr w:rsidR="00A269CA" w:rsidRPr="00297977" w:rsidTr="00E33658">
        <w:trPr>
          <w:trHeight w:val="841"/>
        </w:trPr>
        <w:tc>
          <w:tcPr>
            <w:tcW w:w="15276" w:type="dxa"/>
            <w:gridSpan w:val="3"/>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bCs/>
                <w:sz w:val="28"/>
                <w:szCs w:val="28"/>
              </w:rPr>
            </w:pPr>
            <w:r w:rsidRPr="00297977">
              <w:rPr>
                <w:rFonts w:ascii="Times New Roman" w:hAnsi="Times New Roman"/>
                <w:b/>
                <w:bCs/>
                <w:sz w:val="28"/>
                <w:szCs w:val="28"/>
              </w:rPr>
              <w:t xml:space="preserve">Категория «обеспечивающие специалисты» старшей и младшей групп должностей </w:t>
            </w:r>
          </w:p>
          <w:p w:rsidR="00A269CA" w:rsidRPr="00297977" w:rsidRDefault="00A269CA" w:rsidP="00E33658">
            <w:pPr>
              <w:tabs>
                <w:tab w:val="left" w:pos="9033"/>
              </w:tabs>
              <w:spacing w:after="0" w:line="240" w:lineRule="auto"/>
              <w:jc w:val="center"/>
              <w:rPr>
                <w:rFonts w:ascii="Times New Roman" w:hAnsi="Times New Roman"/>
                <w:b/>
                <w:sz w:val="28"/>
                <w:szCs w:val="28"/>
              </w:rPr>
            </w:pPr>
            <w:r w:rsidRPr="00297977">
              <w:rPr>
                <w:rFonts w:ascii="Times New Roman" w:hAnsi="Times New Roman"/>
                <w:b/>
                <w:bCs/>
                <w:sz w:val="28"/>
                <w:szCs w:val="28"/>
              </w:rPr>
              <w:t>государственной гражданской службы</w:t>
            </w:r>
          </w:p>
        </w:tc>
      </w:tr>
      <w:tr w:rsidR="00A269CA" w:rsidRPr="00297977" w:rsidTr="00E33658">
        <w:trPr>
          <w:trHeight w:val="1467"/>
        </w:trPr>
        <w:tc>
          <w:tcPr>
            <w:tcW w:w="6062"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smartTag w:uri="urn:schemas-microsoft-com:office:smarttags" w:element="place">
              <w:r w:rsidRPr="00297977">
                <w:rPr>
                  <w:rFonts w:ascii="Times New Roman" w:hAnsi="Times New Roman"/>
                  <w:b/>
                  <w:bCs/>
                  <w:sz w:val="28"/>
                  <w:szCs w:val="28"/>
                  <w:lang w:val="en-US"/>
                </w:rPr>
                <w:t>I</w:t>
              </w:r>
              <w:r w:rsidRPr="00297977">
                <w:rPr>
                  <w:rFonts w:ascii="Times New Roman" w:hAnsi="Times New Roman"/>
                  <w:b/>
                  <w:bCs/>
                  <w:sz w:val="28"/>
                  <w:szCs w:val="28"/>
                </w:rPr>
                <w:t>.</w:t>
              </w:r>
            </w:smartTag>
            <w:r w:rsidRPr="00297977">
              <w:rPr>
                <w:rFonts w:ascii="Times New Roman" w:hAnsi="Times New Roman"/>
                <w:b/>
                <w:bCs/>
                <w:sz w:val="28"/>
                <w:szCs w:val="28"/>
              </w:rPr>
              <w:t xml:space="preserve"> Требования к направлению подготовки (специальности) профессионального образования</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rPr>
            </w:pPr>
            <w:r w:rsidRPr="00297977">
              <w:rPr>
                <w:rFonts w:ascii="Times New Roman" w:hAnsi="Times New Roman"/>
                <w:b w:val="0"/>
                <w:bCs w:val="0"/>
                <w:color w:val="auto"/>
                <w:sz w:val="28"/>
                <w:szCs w:val="28"/>
              </w:rPr>
              <w:t xml:space="preserve">Среднее профессиональное образование по программам </w:t>
            </w:r>
            <w:proofErr w:type="gramStart"/>
            <w:r w:rsidRPr="00297977">
              <w:rPr>
                <w:rFonts w:ascii="Times New Roman" w:hAnsi="Times New Roman"/>
                <w:b w:val="0"/>
                <w:bCs w:val="0"/>
                <w:color w:val="auto"/>
                <w:sz w:val="28"/>
                <w:szCs w:val="28"/>
              </w:rPr>
              <w:t>подготовки специалистов среднего звена укрупненных групп специальностей среднего профессионального</w:t>
            </w:r>
            <w:proofErr w:type="gramEnd"/>
            <w:r w:rsidRPr="00297977">
              <w:rPr>
                <w:rFonts w:ascii="Times New Roman" w:hAnsi="Times New Roman"/>
                <w:b w:val="0"/>
                <w:bCs w:val="0"/>
                <w:color w:val="auto"/>
                <w:sz w:val="28"/>
                <w:szCs w:val="28"/>
              </w:rPr>
              <w:t xml:space="preserve"> образования «Экономика и управление», «Юриспруденция».</w:t>
            </w:r>
            <w:r w:rsidRPr="00297977">
              <w:rPr>
                <w:rStyle w:val="a5"/>
                <w:rFonts w:ascii="Times New Roman" w:hAnsi="Times New Roman"/>
                <w:b w:val="0"/>
                <w:bCs w:val="0"/>
                <w:color w:val="auto"/>
                <w:sz w:val="28"/>
                <w:szCs w:val="28"/>
              </w:rPr>
              <w:footnoteReference w:id="71"/>
            </w:r>
          </w:p>
          <w:p w:rsidR="00A269CA" w:rsidRPr="00297977" w:rsidRDefault="00A269CA" w:rsidP="00E33658">
            <w:pPr>
              <w:spacing w:after="0" w:line="240" w:lineRule="auto"/>
            </w:pPr>
          </w:p>
          <w:p w:rsidR="00A269CA" w:rsidRPr="00297977" w:rsidRDefault="00A269CA" w:rsidP="00E33658">
            <w:pPr>
              <w:pStyle w:val="3"/>
              <w:tabs>
                <w:tab w:val="left" w:pos="9033"/>
              </w:tabs>
              <w:spacing w:before="0" w:line="240" w:lineRule="auto"/>
              <w:jc w:val="both"/>
              <w:rPr>
                <w:rFonts w:ascii="Times New Roman" w:hAnsi="Times New Roman"/>
                <w:b w:val="0"/>
                <w:bCs w:val="0"/>
                <w:color w:val="auto"/>
                <w:sz w:val="28"/>
                <w:szCs w:val="28"/>
                <w:lang w:eastAsia="ru-RU"/>
              </w:rPr>
            </w:pPr>
            <w:r w:rsidRPr="00297977">
              <w:rPr>
                <w:rFonts w:ascii="Times New Roman" w:hAnsi="Times New Roman"/>
                <w:b w:val="0"/>
                <w:bCs w:val="0"/>
                <w:color w:val="auto"/>
                <w:sz w:val="28"/>
                <w:szCs w:val="28"/>
                <w:lang w:eastAsia="ru-RU"/>
              </w:rPr>
              <w:t>Иная специальность, для которой законодательством об образовании Российской Федерации установлено соответствие специальности, указанной в предыдущих перечнях профессий, специальностей и направлений подготовки.</w:t>
            </w:r>
          </w:p>
        </w:tc>
      </w:tr>
      <w:tr w:rsidR="00A269CA" w:rsidRPr="00297977" w:rsidTr="00E33658">
        <w:tc>
          <w:tcPr>
            <w:tcW w:w="2802" w:type="dxa"/>
            <w:vMerge w:val="restart"/>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w:t>
            </w:r>
            <w:r w:rsidRPr="00297977">
              <w:rPr>
                <w:rFonts w:ascii="Times New Roman" w:hAnsi="Times New Roman"/>
                <w:b/>
                <w:bCs/>
                <w:sz w:val="28"/>
                <w:szCs w:val="28"/>
              </w:rPr>
              <w:t>. Требования к профессиональным знаниям</w:t>
            </w:r>
          </w:p>
        </w:tc>
        <w:tc>
          <w:tcPr>
            <w:tcW w:w="3260"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rPr>
              <w:t>1. Профессиональные знания в области законодательства Российской Федерации</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4953"/>
              </w:tabs>
              <w:spacing w:after="0" w:line="240" w:lineRule="auto"/>
              <w:jc w:val="both"/>
              <w:rPr>
                <w:rFonts w:ascii="Times New Roman" w:hAnsi="Times New Roman"/>
                <w:bCs/>
                <w:sz w:val="28"/>
                <w:szCs w:val="28"/>
              </w:rPr>
            </w:pPr>
            <w:r w:rsidRPr="00297977">
              <w:rPr>
                <w:rFonts w:ascii="Times New Roman" w:hAnsi="Times New Roman"/>
                <w:sz w:val="28"/>
                <w:szCs w:val="28"/>
              </w:rPr>
              <w:t>Знание нормативных правовых актов, включенных в Перечень нормативных правовых актов, знание которых необходимо для исполнения должностных обязанностей по направлению професси</w:t>
            </w:r>
            <w:r>
              <w:rPr>
                <w:rFonts w:ascii="Times New Roman" w:hAnsi="Times New Roman"/>
                <w:sz w:val="28"/>
                <w:szCs w:val="28"/>
              </w:rPr>
              <w:t>ональной служебной деятельности</w:t>
            </w:r>
            <w:r w:rsidRPr="00297977">
              <w:rPr>
                <w:rFonts w:ascii="Times New Roman" w:hAnsi="Times New Roman"/>
                <w:sz w:val="28"/>
                <w:szCs w:val="28"/>
              </w:rPr>
              <w:t xml:space="preserve"> </w:t>
            </w:r>
            <w:r>
              <w:rPr>
                <w:rFonts w:ascii="Times New Roman" w:hAnsi="Times New Roman"/>
                <w:sz w:val="28"/>
                <w:szCs w:val="28"/>
              </w:rPr>
              <w:t>«Обеспечение деятельности Минобороны России</w:t>
            </w:r>
            <w:r w:rsidRPr="00897E40">
              <w:rPr>
                <w:rFonts w:ascii="Times New Roman" w:hAnsi="Times New Roman"/>
                <w:bCs/>
                <w:sz w:val="28"/>
                <w:szCs w:val="28"/>
              </w:rPr>
              <w:t>»</w:t>
            </w:r>
            <w:r>
              <w:rPr>
                <w:rFonts w:ascii="Times New Roman" w:hAnsi="Times New Roman"/>
                <w:bCs/>
                <w:sz w:val="28"/>
                <w:szCs w:val="28"/>
              </w:rPr>
              <w:t>:</w:t>
            </w:r>
          </w:p>
          <w:p w:rsidR="00A269CA" w:rsidRPr="00920943" w:rsidRDefault="00A269CA" w:rsidP="00E33658">
            <w:pPr>
              <w:tabs>
                <w:tab w:val="left" w:pos="4953"/>
              </w:tabs>
              <w:spacing w:after="16" w:line="240" w:lineRule="auto"/>
              <w:jc w:val="both"/>
              <w:rPr>
                <w:rFonts w:ascii="Times New Roman" w:hAnsi="Times New Roman"/>
                <w:sz w:val="28"/>
                <w:szCs w:val="28"/>
              </w:rPr>
            </w:pPr>
            <w:r w:rsidRPr="00920943">
              <w:rPr>
                <w:rFonts w:ascii="Times New Roman" w:hAnsi="Times New Roman"/>
                <w:sz w:val="28"/>
                <w:szCs w:val="28"/>
              </w:rPr>
              <w:t xml:space="preserve">0.1., 0.15., 0.16., 0.17., 0.20., 0.22., 0.23., 0.24. </w:t>
            </w:r>
          </w:p>
          <w:p w:rsidR="00A269CA" w:rsidRDefault="00A269CA" w:rsidP="00E33658">
            <w:pPr>
              <w:tabs>
                <w:tab w:val="left" w:pos="4953"/>
              </w:tabs>
              <w:spacing w:after="0" w:line="240" w:lineRule="auto"/>
              <w:jc w:val="both"/>
              <w:rPr>
                <w:rFonts w:ascii="Times New Roman" w:hAnsi="Times New Roman"/>
                <w:sz w:val="28"/>
                <w:szCs w:val="28"/>
              </w:rPr>
            </w:pPr>
          </w:p>
          <w:p w:rsidR="00A269CA" w:rsidRPr="00297977" w:rsidRDefault="00A269CA" w:rsidP="00E33658">
            <w:pPr>
              <w:tabs>
                <w:tab w:val="left" w:pos="9033"/>
              </w:tabs>
              <w:spacing w:after="0" w:line="240" w:lineRule="auto"/>
              <w:jc w:val="both"/>
              <w:rPr>
                <w:rFonts w:ascii="Times New Roman" w:hAnsi="Times New Roman"/>
                <w:sz w:val="28"/>
                <w:szCs w:val="28"/>
              </w:rPr>
            </w:pPr>
            <w:r w:rsidRPr="00297977">
              <w:rPr>
                <w:rFonts w:ascii="Times New Roman" w:hAnsi="Times New Roman"/>
                <w:sz w:val="28"/>
                <w:szCs w:val="28"/>
              </w:rPr>
              <w:t>В должностном регламенте государственного гражданского служащего могут быть определены дополнительные нормативные правовые акты, знание которых может потребоваться для надлежащего исполнения должностных обязанностей государственным гражданским служащим после назначения на должность государственной гражданской службы.</w:t>
            </w:r>
          </w:p>
        </w:tc>
      </w:tr>
      <w:tr w:rsidR="00A269CA" w:rsidRPr="00297977" w:rsidTr="00E33658">
        <w:trPr>
          <w:trHeight w:val="1569"/>
        </w:trPr>
        <w:tc>
          <w:tcPr>
            <w:tcW w:w="2802" w:type="dxa"/>
            <w:vMerge/>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p>
        </w:tc>
        <w:tc>
          <w:tcPr>
            <w:tcW w:w="3260" w:type="dxa"/>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b/>
                <w:bCs/>
                <w:sz w:val="28"/>
                <w:szCs w:val="28"/>
              </w:rPr>
            </w:pPr>
            <w:r w:rsidRPr="00297977">
              <w:rPr>
                <w:rFonts w:ascii="Times New Roman" w:hAnsi="Times New Roman"/>
                <w:b/>
                <w:bCs/>
                <w:sz w:val="28"/>
                <w:szCs w:val="28"/>
              </w:rPr>
              <w:t>2. Иные профессиональные знания</w:t>
            </w:r>
          </w:p>
        </w:tc>
        <w:tc>
          <w:tcPr>
            <w:tcW w:w="9214" w:type="dxa"/>
            <w:tcBorders>
              <w:top w:val="single" w:sz="4" w:space="0" w:color="auto"/>
              <w:left w:val="single" w:sz="4" w:space="0" w:color="auto"/>
              <w:bottom w:val="single" w:sz="4" w:space="0" w:color="auto"/>
              <w:right w:val="single" w:sz="4" w:space="0" w:color="auto"/>
            </w:tcBorders>
            <w:vAlign w:val="center"/>
          </w:tcPr>
          <w:p w:rsidR="00A269CA" w:rsidRDefault="00A269CA" w:rsidP="00E33658">
            <w:pPr>
              <w:tabs>
                <w:tab w:val="left" w:pos="4953"/>
              </w:tabs>
              <w:spacing w:after="0" w:line="240" w:lineRule="auto"/>
              <w:jc w:val="both"/>
              <w:rPr>
                <w:rFonts w:ascii="Times New Roman" w:hAnsi="Times New Roman"/>
                <w:sz w:val="28"/>
                <w:szCs w:val="28"/>
              </w:rPr>
            </w:pPr>
            <w:r w:rsidRPr="00297977">
              <w:rPr>
                <w:rFonts w:ascii="Times New Roman" w:hAnsi="Times New Roman"/>
                <w:sz w:val="28"/>
                <w:szCs w:val="28"/>
              </w:rPr>
              <w:t xml:space="preserve">Профессиональные знания, включенные в Перечень иных профессиональных знаний, необходимых для исполнения должностных обязанностей по направлению профессиональной служебной деятельности </w:t>
            </w:r>
          </w:p>
          <w:p w:rsidR="00A269CA" w:rsidRPr="00EE09D3" w:rsidRDefault="00A269CA" w:rsidP="00E33658">
            <w:pPr>
              <w:tabs>
                <w:tab w:val="left" w:pos="4953"/>
              </w:tabs>
              <w:spacing w:after="0" w:line="240" w:lineRule="auto"/>
              <w:jc w:val="both"/>
              <w:rPr>
                <w:rFonts w:ascii="Times New Roman" w:hAnsi="Times New Roman"/>
                <w:sz w:val="28"/>
                <w:szCs w:val="28"/>
              </w:rPr>
            </w:pPr>
            <w:r>
              <w:rPr>
                <w:rFonts w:ascii="Times New Roman" w:hAnsi="Times New Roman"/>
                <w:sz w:val="28"/>
                <w:szCs w:val="28"/>
              </w:rPr>
              <w:t>«Управление федеральным имуществом, необходимым для обеспечения функций Минобороны России»:</w:t>
            </w:r>
          </w:p>
          <w:p w:rsidR="00A269CA" w:rsidRDefault="00A269CA" w:rsidP="00E33658">
            <w:pPr>
              <w:tabs>
                <w:tab w:val="left" w:pos="4953"/>
              </w:tabs>
              <w:spacing w:after="0" w:line="240" w:lineRule="auto"/>
              <w:jc w:val="both"/>
              <w:rPr>
                <w:rFonts w:ascii="Times New Roman" w:hAnsi="Times New Roman"/>
                <w:sz w:val="28"/>
                <w:szCs w:val="28"/>
              </w:rPr>
            </w:pPr>
            <w:r w:rsidRPr="00920943">
              <w:rPr>
                <w:rFonts w:ascii="Times New Roman" w:hAnsi="Times New Roman"/>
                <w:sz w:val="28"/>
                <w:szCs w:val="28"/>
              </w:rPr>
              <w:t>1.</w:t>
            </w:r>
            <w:r>
              <w:rPr>
                <w:rFonts w:ascii="Times New Roman" w:hAnsi="Times New Roman"/>
                <w:sz w:val="28"/>
                <w:szCs w:val="28"/>
              </w:rPr>
              <w:t>4</w:t>
            </w:r>
            <w:r w:rsidRPr="00920943">
              <w:rPr>
                <w:rFonts w:ascii="Times New Roman" w:hAnsi="Times New Roman"/>
                <w:sz w:val="28"/>
                <w:szCs w:val="28"/>
              </w:rPr>
              <w:t>., 1.</w:t>
            </w:r>
            <w:r>
              <w:rPr>
                <w:rFonts w:ascii="Times New Roman" w:hAnsi="Times New Roman"/>
                <w:sz w:val="28"/>
                <w:szCs w:val="28"/>
              </w:rPr>
              <w:t>5</w:t>
            </w:r>
            <w:r w:rsidRPr="00920943">
              <w:rPr>
                <w:rFonts w:ascii="Times New Roman" w:hAnsi="Times New Roman"/>
                <w:sz w:val="28"/>
                <w:szCs w:val="28"/>
              </w:rPr>
              <w:t>., 1.</w:t>
            </w:r>
            <w:r>
              <w:rPr>
                <w:rFonts w:ascii="Times New Roman" w:hAnsi="Times New Roman"/>
                <w:sz w:val="28"/>
                <w:szCs w:val="28"/>
              </w:rPr>
              <w:t>6</w:t>
            </w:r>
            <w:r w:rsidRPr="00920943">
              <w:rPr>
                <w:rFonts w:ascii="Times New Roman" w:hAnsi="Times New Roman"/>
                <w:sz w:val="28"/>
                <w:szCs w:val="28"/>
              </w:rPr>
              <w:t>.</w:t>
            </w:r>
          </w:p>
          <w:p w:rsidR="00A269CA" w:rsidRPr="00AA5A8F" w:rsidRDefault="00A269CA" w:rsidP="00E33658">
            <w:pPr>
              <w:pStyle w:val="1"/>
              <w:tabs>
                <w:tab w:val="left" w:pos="317"/>
                <w:tab w:val="left" w:pos="9033"/>
              </w:tabs>
              <w:spacing w:after="0" w:line="240" w:lineRule="auto"/>
              <w:ind w:left="34"/>
              <w:jc w:val="both"/>
              <w:rPr>
                <w:rFonts w:ascii="Times New Roman" w:hAnsi="Times New Roman"/>
                <w:i/>
                <w:sz w:val="28"/>
                <w:szCs w:val="28"/>
              </w:rPr>
            </w:pPr>
          </w:p>
        </w:tc>
      </w:tr>
      <w:tr w:rsidR="00A269CA" w:rsidRPr="00297977" w:rsidTr="00E33658">
        <w:tc>
          <w:tcPr>
            <w:tcW w:w="6062" w:type="dxa"/>
            <w:gridSpan w:val="2"/>
            <w:tcBorders>
              <w:top w:val="single" w:sz="4" w:space="0" w:color="auto"/>
              <w:left w:val="single" w:sz="4" w:space="0" w:color="auto"/>
              <w:bottom w:val="single" w:sz="4" w:space="0" w:color="auto"/>
              <w:right w:val="single" w:sz="4" w:space="0" w:color="auto"/>
            </w:tcBorders>
            <w:vAlign w:val="center"/>
          </w:tcPr>
          <w:p w:rsidR="00A269CA" w:rsidRPr="00297977" w:rsidRDefault="00A269CA" w:rsidP="00E33658">
            <w:pPr>
              <w:tabs>
                <w:tab w:val="left" w:pos="9033"/>
              </w:tabs>
              <w:spacing w:after="0" w:line="240" w:lineRule="auto"/>
              <w:jc w:val="center"/>
              <w:rPr>
                <w:rFonts w:ascii="Times New Roman" w:hAnsi="Times New Roman"/>
                <w:sz w:val="28"/>
                <w:szCs w:val="28"/>
              </w:rPr>
            </w:pPr>
            <w:r w:rsidRPr="00297977">
              <w:rPr>
                <w:rFonts w:ascii="Times New Roman" w:hAnsi="Times New Roman"/>
                <w:b/>
                <w:bCs/>
                <w:sz w:val="28"/>
                <w:szCs w:val="28"/>
                <w:lang w:val="en-US"/>
              </w:rPr>
              <w:t>III</w:t>
            </w:r>
            <w:r w:rsidRPr="00297977">
              <w:rPr>
                <w:rFonts w:ascii="Times New Roman" w:hAnsi="Times New Roman"/>
                <w:b/>
                <w:bCs/>
                <w:sz w:val="28"/>
                <w:szCs w:val="28"/>
              </w:rPr>
              <w:t>. Требования к профессиональным навыкам</w:t>
            </w:r>
          </w:p>
        </w:tc>
        <w:tc>
          <w:tcPr>
            <w:tcW w:w="9214" w:type="dxa"/>
            <w:tcBorders>
              <w:top w:val="single" w:sz="4" w:space="0" w:color="auto"/>
              <w:left w:val="single" w:sz="4" w:space="0" w:color="auto"/>
              <w:bottom w:val="single" w:sz="4" w:space="0" w:color="auto"/>
              <w:right w:val="single" w:sz="4" w:space="0" w:color="auto"/>
            </w:tcBorders>
          </w:tcPr>
          <w:p w:rsidR="00A269CA" w:rsidRDefault="00A269CA" w:rsidP="00E33658">
            <w:pPr>
              <w:tabs>
                <w:tab w:val="left" w:pos="9033"/>
              </w:tabs>
              <w:spacing w:after="0" w:line="240" w:lineRule="auto"/>
              <w:jc w:val="both"/>
              <w:rPr>
                <w:rFonts w:ascii="Times New Roman" w:hAnsi="Times New Roman"/>
                <w:sz w:val="28"/>
                <w:szCs w:val="28"/>
              </w:rPr>
            </w:pPr>
            <w:r>
              <w:rPr>
                <w:rFonts w:ascii="Times New Roman" w:hAnsi="Times New Roman"/>
                <w:sz w:val="28"/>
                <w:szCs w:val="28"/>
              </w:rPr>
              <w:t xml:space="preserve">Умение ведения реестра имущества, учета объектов военной  инфраструктуры, оформление доверенностей. Знание вопросов списания с учета имущества. </w:t>
            </w:r>
          </w:p>
          <w:p w:rsidR="00A269CA" w:rsidRPr="00297977" w:rsidRDefault="00A269CA" w:rsidP="00E33658">
            <w:pPr>
              <w:tabs>
                <w:tab w:val="left" w:pos="9033"/>
              </w:tabs>
              <w:spacing w:after="0" w:line="240" w:lineRule="auto"/>
              <w:rPr>
                <w:rFonts w:ascii="Times New Roman" w:hAnsi="Times New Roman"/>
                <w:sz w:val="28"/>
                <w:szCs w:val="28"/>
              </w:rPr>
            </w:pPr>
          </w:p>
        </w:tc>
      </w:tr>
    </w:tbl>
    <w:p w:rsidR="00A269CA" w:rsidRPr="00EE09D3" w:rsidRDefault="00A269CA" w:rsidP="00A269CA">
      <w:pPr>
        <w:sectPr w:rsidR="00A269CA" w:rsidRPr="00EE09D3" w:rsidSect="00730492">
          <w:footerReference w:type="default" r:id="rId12"/>
          <w:endnotePr>
            <w:numFmt w:val="decimal"/>
          </w:endnotePr>
          <w:pgSz w:w="16838" w:h="11906" w:orient="landscape"/>
          <w:pgMar w:top="993" w:right="820" w:bottom="709" w:left="851" w:header="708" w:footer="437" w:gutter="0"/>
          <w:cols w:space="708"/>
          <w:docGrid w:linePitch="360"/>
        </w:sectPr>
      </w:pPr>
    </w:p>
    <w:p w:rsidR="00A269CA" w:rsidRDefault="00A269CA" w:rsidP="00A269CA">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ПЕРЕЧЕНЬ </w:t>
      </w:r>
      <w:r w:rsidRPr="00176B4F">
        <w:rPr>
          <w:rFonts w:ascii="Times New Roman" w:hAnsi="Times New Roman"/>
          <w:b/>
          <w:sz w:val="28"/>
          <w:szCs w:val="28"/>
        </w:rPr>
        <w:t>НОРМАТИВНЫ</w:t>
      </w:r>
      <w:r>
        <w:rPr>
          <w:rFonts w:ascii="Times New Roman" w:hAnsi="Times New Roman"/>
          <w:b/>
          <w:sz w:val="28"/>
          <w:szCs w:val="28"/>
        </w:rPr>
        <w:t>Х</w:t>
      </w:r>
      <w:r w:rsidRPr="00176B4F">
        <w:rPr>
          <w:rFonts w:ascii="Times New Roman" w:hAnsi="Times New Roman"/>
          <w:b/>
          <w:sz w:val="28"/>
          <w:szCs w:val="28"/>
        </w:rPr>
        <w:t xml:space="preserve"> ПРАВОВЫ</w:t>
      </w:r>
      <w:r>
        <w:rPr>
          <w:rFonts w:ascii="Times New Roman" w:hAnsi="Times New Roman"/>
          <w:b/>
          <w:sz w:val="28"/>
          <w:szCs w:val="28"/>
        </w:rPr>
        <w:t>Х</w:t>
      </w:r>
      <w:r w:rsidRPr="00176B4F">
        <w:rPr>
          <w:rFonts w:ascii="Times New Roman" w:hAnsi="Times New Roman"/>
          <w:b/>
          <w:sz w:val="28"/>
          <w:szCs w:val="28"/>
        </w:rPr>
        <w:t xml:space="preserve"> АКТ</w:t>
      </w:r>
      <w:r>
        <w:rPr>
          <w:rFonts w:ascii="Times New Roman" w:hAnsi="Times New Roman"/>
          <w:b/>
          <w:sz w:val="28"/>
          <w:szCs w:val="28"/>
        </w:rPr>
        <w:t>ОВ</w:t>
      </w:r>
      <w:r w:rsidRPr="00176B4F">
        <w:rPr>
          <w:rFonts w:ascii="Times New Roman" w:hAnsi="Times New Roman"/>
          <w:b/>
          <w:sz w:val="28"/>
          <w:szCs w:val="28"/>
        </w:rPr>
        <w:t xml:space="preserve">, </w:t>
      </w:r>
      <w:r>
        <w:rPr>
          <w:rFonts w:ascii="Times New Roman" w:hAnsi="Times New Roman"/>
          <w:b/>
          <w:sz w:val="28"/>
          <w:szCs w:val="28"/>
        </w:rPr>
        <w:t xml:space="preserve">ЗНАНИЕ КОТОРЫХ </w:t>
      </w:r>
      <w:r w:rsidRPr="00176B4F">
        <w:rPr>
          <w:rFonts w:ascii="Times New Roman" w:hAnsi="Times New Roman"/>
          <w:b/>
          <w:sz w:val="28"/>
          <w:szCs w:val="28"/>
        </w:rPr>
        <w:t>НЕОБХОДИМ</w:t>
      </w:r>
      <w:r>
        <w:rPr>
          <w:rFonts w:ascii="Times New Roman" w:hAnsi="Times New Roman"/>
          <w:b/>
          <w:sz w:val="28"/>
          <w:szCs w:val="28"/>
        </w:rPr>
        <w:t>О</w:t>
      </w:r>
      <w:r w:rsidRPr="00176B4F">
        <w:rPr>
          <w:rFonts w:ascii="Times New Roman" w:hAnsi="Times New Roman"/>
          <w:b/>
          <w:sz w:val="28"/>
          <w:szCs w:val="28"/>
        </w:rPr>
        <w:t xml:space="preserve"> ДЛЯ ИСПОЛНЕНИЯ ДОЛЖНОСТНЫХ ОБЯЗАННОСТЕЙ ПО НАПРАВЛЕНИЮ </w:t>
      </w:r>
      <w:r>
        <w:rPr>
          <w:rFonts w:ascii="Times New Roman" w:hAnsi="Times New Roman"/>
          <w:b/>
          <w:sz w:val="28"/>
          <w:szCs w:val="28"/>
        </w:rPr>
        <w:t xml:space="preserve">ПРОФЕССИОНАЛЬНОЙ СЛУЖЕБНОЙ </w:t>
      </w:r>
      <w:r w:rsidRPr="00176B4F">
        <w:rPr>
          <w:rFonts w:ascii="Times New Roman" w:hAnsi="Times New Roman"/>
          <w:b/>
          <w:sz w:val="28"/>
          <w:szCs w:val="28"/>
        </w:rPr>
        <w:t>ДЕЯТЕЛЬНОСТИ «</w:t>
      </w:r>
      <w:r>
        <w:rPr>
          <w:rFonts w:ascii="Times New Roman" w:hAnsi="Times New Roman"/>
          <w:b/>
          <w:sz w:val="28"/>
          <w:szCs w:val="28"/>
        </w:rPr>
        <w:t>ОБЕСПЕЧЕНИЕ ДЕЯТЕЛЬНОСТИ МИНИСТЕРСТВА ОБОРОНЫ РОССИЙСКОЙ ФЕДЕРАЦИИ</w:t>
      </w:r>
      <w:r w:rsidRPr="00176B4F">
        <w:rPr>
          <w:rFonts w:ascii="Times New Roman" w:hAnsi="Times New Roman"/>
          <w:b/>
          <w:sz w:val="28"/>
          <w:szCs w:val="28"/>
        </w:rPr>
        <w:t>»</w:t>
      </w:r>
      <w:r>
        <w:rPr>
          <w:rFonts w:ascii="Times New Roman" w:hAnsi="Times New Roman"/>
          <w:b/>
          <w:sz w:val="28"/>
          <w:szCs w:val="28"/>
        </w:rPr>
        <w:t xml:space="preserve"> </w:t>
      </w:r>
    </w:p>
    <w:p w:rsidR="00A269CA" w:rsidRDefault="00A269CA" w:rsidP="00A269CA">
      <w:pPr>
        <w:spacing w:after="0" w:line="240" w:lineRule="auto"/>
        <w:jc w:val="center"/>
        <w:rPr>
          <w:rFonts w:ascii="Times New Roman" w:hAnsi="Times New Roman"/>
          <w:b/>
          <w:sz w:val="28"/>
          <w:szCs w:val="28"/>
        </w:rPr>
      </w:pPr>
    </w:p>
    <w:p w:rsidR="00A269CA" w:rsidRDefault="00A269CA" w:rsidP="00A269CA">
      <w:pPr>
        <w:spacing w:after="0" w:line="240" w:lineRule="auto"/>
        <w:jc w:val="center"/>
        <w:rPr>
          <w:rFonts w:ascii="Times New Roman" w:hAnsi="Times New Roman"/>
          <w:b/>
          <w:sz w:val="28"/>
          <w:szCs w:val="28"/>
        </w:rPr>
      </w:pP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Конституция Российской Федерации 1993 года;</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конституционный закон от 30 мая </w:t>
      </w:r>
      <w:smartTag w:uri="urn:schemas-microsoft-com:office:smarttags" w:element="metricconverter">
        <w:smartTagPr>
          <w:attr w:name="ProductID" w:val="2001 г"/>
        </w:smartTagPr>
        <w:r>
          <w:rPr>
            <w:rFonts w:ascii="Times New Roman" w:hAnsi="Times New Roman"/>
            <w:sz w:val="28"/>
            <w:szCs w:val="28"/>
          </w:rPr>
          <w:t>2001 г</w:t>
        </w:r>
      </w:smartTag>
      <w:r>
        <w:rPr>
          <w:rFonts w:ascii="Times New Roman" w:hAnsi="Times New Roman"/>
          <w:sz w:val="28"/>
          <w:szCs w:val="28"/>
        </w:rPr>
        <w:t>. № 3-ФКЗ «О чрезвычайном положении»;</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Федеральный  конституционный  закон   от   30   января   2002г. № 1-ФКЗ «О военном положении»;</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Трудовой кодекс Российской Федерации </w:t>
      </w:r>
      <w:r>
        <w:rPr>
          <w:rFonts w:ascii="Times New Roman" w:hAnsi="Times New Roman"/>
          <w:sz w:val="28"/>
          <w:szCs w:val="28"/>
        </w:rPr>
        <w:t xml:space="preserve">от 30 декабря </w:t>
      </w:r>
      <w:smartTag w:uri="urn:schemas-microsoft-com:office:smarttags" w:element="metricconverter">
        <w:smartTagPr>
          <w:attr w:name="ProductID" w:val="2001 г"/>
        </w:smartTagPr>
        <w:r>
          <w:rPr>
            <w:rFonts w:ascii="Times New Roman" w:hAnsi="Times New Roman"/>
            <w:sz w:val="28"/>
            <w:szCs w:val="28"/>
          </w:rPr>
          <w:t>2001 г</w:t>
        </w:r>
      </w:smartTag>
      <w:r>
        <w:rPr>
          <w:rFonts w:ascii="Times New Roman" w:hAnsi="Times New Roman"/>
          <w:sz w:val="28"/>
          <w:szCs w:val="28"/>
        </w:rPr>
        <w:t>.   № 197-ФЗ</w:t>
      </w:r>
      <w:r w:rsidRPr="00AA375F">
        <w:rPr>
          <w:rFonts w:ascii="Times New Roman" w:hAnsi="Times New Roman"/>
          <w:sz w:val="28"/>
          <w:szCs w:val="28"/>
        </w:rPr>
        <w:t>;</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31  мая </w:t>
      </w:r>
      <w:smartTag w:uri="urn:schemas-microsoft-com:office:smarttags" w:element="metricconverter">
        <w:smartTagPr>
          <w:attr w:name="ProductID" w:val="1996 г"/>
        </w:smartTagPr>
        <w:r>
          <w:rPr>
            <w:rFonts w:ascii="Times New Roman" w:hAnsi="Times New Roman"/>
            <w:sz w:val="28"/>
            <w:szCs w:val="28"/>
          </w:rPr>
          <w:t>1996 г</w:t>
        </w:r>
      </w:smartTag>
      <w:r>
        <w:rPr>
          <w:rFonts w:ascii="Times New Roman" w:hAnsi="Times New Roman"/>
          <w:sz w:val="28"/>
          <w:szCs w:val="28"/>
        </w:rPr>
        <w:t>. № 61-ФЗ «Об обороне»;</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28 марта </w:t>
      </w:r>
      <w:smartTag w:uri="urn:schemas-microsoft-com:office:smarttags" w:element="metricconverter">
        <w:smartTagPr>
          <w:attr w:name="ProductID" w:val="1998 г"/>
        </w:smartTagPr>
        <w:r>
          <w:rPr>
            <w:rFonts w:ascii="Times New Roman" w:hAnsi="Times New Roman"/>
            <w:sz w:val="28"/>
            <w:szCs w:val="28"/>
          </w:rPr>
          <w:t>1998 г</w:t>
        </w:r>
      </w:smartTag>
      <w:r>
        <w:rPr>
          <w:rFonts w:ascii="Times New Roman" w:hAnsi="Times New Roman"/>
          <w:sz w:val="28"/>
          <w:szCs w:val="28"/>
        </w:rPr>
        <w:t>. № 53-ФЗ «О воинской обязанности и военной службе»;</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Федеральный закон от 27 мая </w:t>
      </w:r>
      <w:smartTag w:uri="urn:schemas-microsoft-com:office:smarttags" w:element="metricconverter">
        <w:smartTagPr>
          <w:attr w:name="ProductID" w:val="1998 г"/>
        </w:smartTagPr>
        <w:r>
          <w:rPr>
            <w:rFonts w:ascii="Times New Roman" w:hAnsi="Times New Roman"/>
            <w:sz w:val="28"/>
            <w:szCs w:val="28"/>
          </w:rPr>
          <w:t>1998 г</w:t>
        </w:r>
      </w:smartTag>
      <w:r>
        <w:rPr>
          <w:rFonts w:ascii="Times New Roman" w:hAnsi="Times New Roman"/>
          <w:sz w:val="28"/>
          <w:szCs w:val="28"/>
        </w:rPr>
        <w:t>. № 76-ФЗ «О статусе военнослужащих»;</w:t>
      </w:r>
    </w:p>
    <w:p w:rsidR="00A269CA" w:rsidRPr="00AA375F"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6 октября </w:t>
      </w:r>
      <w:smartTag w:uri="urn:schemas-microsoft-com:office:smarttags" w:element="metricconverter">
        <w:smartTagPr>
          <w:attr w:name="ProductID" w:val="1999 г"/>
        </w:smartTagPr>
        <w:r w:rsidRPr="00AA375F">
          <w:rPr>
            <w:rFonts w:ascii="Times New Roman" w:hAnsi="Times New Roman"/>
            <w:sz w:val="28"/>
            <w:szCs w:val="28"/>
          </w:rPr>
          <w:t>1999 г</w:t>
        </w:r>
      </w:smartTag>
      <w:r w:rsidRPr="00AA375F">
        <w:rPr>
          <w:rFonts w:ascii="Times New Roman" w:hAnsi="Times New Roman"/>
          <w:sz w:val="28"/>
          <w:szCs w:val="28"/>
        </w:rPr>
        <w:t>.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269CA" w:rsidRPr="00AA375F"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27 мая </w:t>
      </w:r>
      <w:smartTag w:uri="urn:schemas-microsoft-com:office:smarttags" w:element="metricconverter">
        <w:smartTagPr>
          <w:attr w:name="ProductID" w:val="2003 г"/>
        </w:smartTagPr>
        <w:r w:rsidRPr="00AA375F">
          <w:rPr>
            <w:rFonts w:ascii="Times New Roman" w:hAnsi="Times New Roman"/>
            <w:sz w:val="28"/>
            <w:szCs w:val="28"/>
          </w:rPr>
          <w:t>2003 г</w:t>
        </w:r>
      </w:smartTag>
      <w:r w:rsidRPr="00AA375F">
        <w:rPr>
          <w:rFonts w:ascii="Times New Roman" w:hAnsi="Times New Roman"/>
          <w:sz w:val="28"/>
          <w:szCs w:val="28"/>
        </w:rPr>
        <w:t>. № 58-ФЗ «О системе государственной службы в Российской Федерации»;</w:t>
      </w:r>
    </w:p>
    <w:p w:rsidR="00A269CA" w:rsidRPr="00AA375F"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27 июля </w:t>
      </w:r>
      <w:smartTag w:uri="urn:schemas-microsoft-com:office:smarttags" w:element="metricconverter">
        <w:smartTagPr>
          <w:attr w:name="ProductID" w:val="2004 г"/>
        </w:smartTagPr>
        <w:r w:rsidRPr="00AA375F">
          <w:rPr>
            <w:rFonts w:ascii="Times New Roman" w:hAnsi="Times New Roman"/>
            <w:sz w:val="28"/>
            <w:szCs w:val="28"/>
          </w:rPr>
          <w:t>2004 г</w:t>
        </w:r>
      </w:smartTag>
      <w:r w:rsidRPr="00AA375F">
        <w:rPr>
          <w:rFonts w:ascii="Times New Roman" w:hAnsi="Times New Roman"/>
          <w:sz w:val="28"/>
          <w:szCs w:val="28"/>
        </w:rPr>
        <w:t xml:space="preserve">. № 79-ФЗ </w:t>
      </w:r>
      <w:r w:rsidRPr="00F026D3">
        <w:rPr>
          <w:rFonts w:ascii="Times New Roman" w:hAnsi="Times New Roman"/>
          <w:sz w:val="28"/>
          <w:szCs w:val="28"/>
        </w:rPr>
        <w:br/>
      </w:r>
      <w:r w:rsidRPr="00AA375F">
        <w:rPr>
          <w:rFonts w:ascii="Times New Roman" w:hAnsi="Times New Roman"/>
          <w:sz w:val="28"/>
          <w:szCs w:val="28"/>
        </w:rPr>
        <w:t>«О государственной гражданской службе Российской Федерации»;</w:t>
      </w:r>
    </w:p>
    <w:p w:rsidR="00A269CA"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Федеральный закон от 2 мая </w:t>
      </w:r>
      <w:smartTag w:uri="urn:schemas-microsoft-com:office:smarttags" w:element="metricconverter">
        <w:smartTagPr>
          <w:attr w:name="ProductID" w:val="2006 г"/>
        </w:smartTagPr>
        <w:r w:rsidRPr="00AA375F">
          <w:rPr>
            <w:rFonts w:ascii="Times New Roman" w:hAnsi="Times New Roman"/>
            <w:sz w:val="28"/>
            <w:szCs w:val="28"/>
          </w:rPr>
          <w:t>2006 г</w:t>
        </w:r>
      </w:smartTag>
      <w:r w:rsidRPr="00AA375F">
        <w:rPr>
          <w:rFonts w:ascii="Times New Roman" w:hAnsi="Times New Roman"/>
          <w:sz w:val="28"/>
          <w:szCs w:val="28"/>
        </w:rPr>
        <w:t>. № 59-ФЗ «О порядке рассмотрения обращений граждан Российской Федерации»;</w:t>
      </w:r>
    </w:p>
    <w:p w:rsidR="00A269CA"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2F525B">
        <w:rPr>
          <w:rFonts w:ascii="Times New Roman" w:hAnsi="Times New Roman"/>
          <w:sz w:val="28"/>
          <w:szCs w:val="28"/>
        </w:rPr>
        <w:t>Федеральн</w:t>
      </w:r>
      <w:r>
        <w:rPr>
          <w:rFonts w:ascii="Times New Roman" w:hAnsi="Times New Roman"/>
          <w:sz w:val="28"/>
          <w:szCs w:val="28"/>
        </w:rPr>
        <w:t>ый</w:t>
      </w:r>
      <w:r w:rsidRPr="002F525B">
        <w:rPr>
          <w:rFonts w:ascii="Times New Roman" w:hAnsi="Times New Roman"/>
          <w:sz w:val="28"/>
          <w:szCs w:val="28"/>
        </w:rPr>
        <w:t xml:space="preserve"> закон от 5 апреля </w:t>
      </w:r>
      <w:smartTag w:uri="urn:schemas-microsoft-com:office:smarttags" w:element="metricconverter">
        <w:smartTagPr>
          <w:attr w:name="ProductID" w:val="2013 г"/>
        </w:smartTagPr>
        <w:r w:rsidRPr="002F525B">
          <w:rPr>
            <w:rFonts w:ascii="Times New Roman" w:hAnsi="Times New Roman"/>
            <w:sz w:val="28"/>
            <w:szCs w:val="28"/>
          </w:rPr>
          <w:t>2013 г</w:t>
        </w:r>
      </w:smartTag>
      <w:r w:rsidRPr="002F525B">
        <w:rPr>
          <w:rFonts w:ascii="Times New Roman" w:hAnsi="Times New Roman"/>
          <w:sz w:val="28"/>
          <w:szCs w:val="28"/>
        </w:rPr>
        <w:t>. № 44-ФЗ «О контрактной системе в сфере закупок товаров, работ, услуг для обеспечения государственных и муниципальных нужд»</w:t>
      </w:r>
      <w:r w:rsidRPr="00E93EC9">
        <w:rPr>
          <w:rFonts w:ascii="Times New Roman" w:hAnsi="Times New Roman"/>
          <w:sz w:val="28"/>
          <w:szCs w:val="28"/>
        </w:rPr>
        <w:t xml:space="preserve"> </w:t>
      </w:r>
      <w:r>
        <w:rPr>
          <w:rFonts w:ascii="Times New Roman" w:hAnsi="Times New Roman"/>
          <w:sz w:val="28"/>
          <w:szCs w:val="28"/>
        </w:rPr>
        <w:t>(</w:t>
      </w:r>
      <w:r w:rsidRPr="002F525B">
        <w:rPr>
          <w:rFonts w:ascii="Times New Roman" w:hAnsi="Times New Roman"/>
          <w:sz w:val="28"/>
          <w:szCs w:val="28"/>
        </w:rPr>
        <w:t>основные положения</w:t>
      </w:r>
      <w:r>
        <w:rPr>
          <w:rFonts w:ascii="Times New Roman" w:hAnsi="Times New Roman"/>
          <w:sz w:val="28"/>
          <w:szCs w:val="28"/>
        </w:rPr>
        <w:t>).</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2 марта </w:t>
      </w:r>
      <w:smartTag w:uri="urn:schemas-microsoft-com:office:smarttags" w:element="metricconverter">
        <w:smartTagPr>
          <w:attr w:name="ProductID" w:val="1994 г"/>
        </w:smartTagPr>
        <w:r>
          <w:rPr>
            <w:rFonts w:ascii="Times New Roman" w:hAnsi="Times New Roman"/>
            <w:sz w:val="28"/>
            <w:szCs w:val="28"/>
          </w:rPr>
          <w:t>1994 г</w:t>
        </w:r>
      </w:smartTag>
      <w:r>
        <w:rPr>
          <w:rFonts w:ascii="Times New Roman" w:hAnsi="Times New Roman"/>
          <w:sz w:val="28"/>
          <w:szCs w:val="28"/>
        </w:rPr>
        <w:t>. № 442 «О государственных наградах Российской Федерации»;</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16 сентября </w:t>
      </w:r>
      <w:smartTag w:uri="urn:schemas-microsoft-com:office:smarttags" w:element="metricconverter">
        <w:smartTagPr>
          <w:attr w:name="ProductID" w:val="1999 г"/>
        </w:smartTagPr>
        <w:r>
          <w:rPr>
            <w:rFonts w:ascii="Times New Roman" w:hAnsi="Times New Roman"/>
            <w:sz w:val="28"/>
            <w:szCs w:val="28"/>
          </w:rPr>
          <w:t>1999 г</w:t>
        </w:r>
      </w:smartTag>
      <w:r>
        <w:rPr>
          <w:rFonts w:ascii="Times New Roman" w:hAnsi="Times New Roman"/>
          <w:sz w:val="28"/>
          <w:szCs w:val="28"/>
        </w:rPr>
        <w:t>. № 1237 «Вопросы прохождения военной службы»;</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12 августа </w:t>
      </w:r>
      <w:smartTag w:uri="urn:schemas-microsoft-com:office:smarttags" w:element="metricconverter">
        <w:smartTagPr>
          <w:attr w:name="ProductID" w:val="2002 г"/>
        </w:smartTagPr>
        <w:r>
          <w:rPr>
            <w:rFonts w:ascii="Times New Roman" w:hAnsi="Times New Roman"/>
            <w:sz w:val="28"/>
            <w:szCs w:val="28"/>
          </w:rPr>
          <w:t>2002 г</w:t>
        </w:r>
      </w:smartTag>
      <w:r>
        <w:rPr>
          <w:rFonts w:ascii="Times New Roman" w:hAnsi="Times New Roman"/>
          <w:sz w:val="28"/>
          <w:szCs w:val="28"/>
        </w:rPr>
        <w:t>. № 885 «Об утверждении общих принципов служебного поведения государственных служащих»;</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EE09D3">
        <w:rPr>
          <w:rFonts w:ascii="Times New Roman" w:hAnsi="Times New Roman"/>
          <w:sz w:val="28"/>
          <w:szCs w:val="28"/>
        </w:rPr>
        <w:t xml:space="preserve">Указ Президента </w:t>
      </w:r>
      <w:r>
        <w:rPr>
          <w:rFonts w:ascii="Times New Roman" w:hAnsi="Times New Roman"/>
          <w:sz w:val="28"/>
          <w:szCs w:val="28"/>
        </w:rPr>
        <w:t>Российской Федерации</w:t>
      </w:r>
      <w:r w:rsidRPr="00EE09D3">
        <w:rPr>
          <w:rFonts w:ascii="Times New Roman" w:hAnsi="Times New Roman"/>
          <w:sz w:val="28"/>
          <w:szCs w:val="28"/>
        </w:rPr>
        <w:t xml:space="preserve"> от 9 марта </w:t>
      </w:r>
      <w:smartTag w:uri="urn:schemas-microsoft-com:office:smarttags" w:element="metricconverter">
        <w:smartTagPr>
          <w:attr w:name="ProductID" w:val="2004 г"/>
        </w:smartTagPr>
        <w:r w:rsidRPr="00EE09D3">
          <w:rPr>
            <w:rFonts w:ascii="Times New Roman" w:hAnsi="Times New Roman"/>
            <w:sz w:val="28"/>
            <w:szCs w:val="28"/>
          </w:rPr>
          <w:t>2004 г</w:t>
        </w:r>
      </w:smartTag>
      <w:r w:rsidRPr="00EE09D3">
        <w:rPr>
          <w:rFonts w:ascii="Times New Roman" w:hAnsi="Times New Roman"/>
          <w:sz w:val="28"/>
          <w:szCs w:val="28"/>
        </w:rPr>
        <w:t>. № 314 «О системе и структуре федеральных органов исполнительной власти»;</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EE09D3">
        <w:rPr>
          <w:rFonts w:ascii="Times New Roman" w:hAnsi="Times New Roman"/>
          <w:sz w:val="28"/>
          <w:szCs w:val="28"/>
        </w:rPr>
        <w:t xml:space="preserve">Указ </w:t>
      </w:r>
      <w:r>
        <w:rPr>
          <w:rFonts w:ascii="Times New Roman" w:hAnsi="Times New Roman"/>
          <w:sz w:val="28"/>
          <w:szCs w:val="28"/>
        </w:rPr>
        <w:t xml:space="preserve"> </w:t>
      </w:r>
      <w:r w:rsidRPr="00EE09D3">
        <w:rPr>
          <w:rFonts w:ascii="Times New Roman" w:hAnsi="Times New Roman"/>
          <w:sz w:val="28"/>
          <w:szCs w:val="28"/>
        </w:rPr>
        <w:t xml:space="preserve">Президента </w:t>
      </w:r>
      <w:r>
        <w:rPr>
          <w:rFonts w:ascii="Times New Roman" w:hAnsi="Times New Roman"/>
          <w:sz w:val="28"/>
          <w:szCs w:val="28"/>
        </w:rPr>
        <w:t xml:space="preserve"> Российской  Федерации</w:t>
      </w:r>
      <w:r w:rsidRPr="00EE09D3">
        <w:rPr>
          <w:rFonts w:ascii="Times New Roman" w:hAnsi="Times New Roman"/>
          <w:sz w:val="28"/>
          <w:szCs w:val="28"/>
        </w:rPr>
        <w:t xml:space="preserve"> от </w:t>
      </w:r>
      <w:r>
        <w:rPr>
          <w:rFonts w:ascii="Times New Roman" w:hAnsi="Times New Roman"/>
          <w:sz w:val="28"/>
          <w:szCs w:val="28"/>
        </w:rPr>
        <w:t>16</w:t>
      </w:r>
      <w:r w:rsidRPr="00EE09D3">
        <w:rPr>
          <w:rFonts w:ascii="Times New Roman" w:hAnsi="Times New Roman"/>
          <w:sz w:val="28"/>
          <w:szCs w:val="28"/>
        </w:rPr>
        <w:t xml:space="preserve"> </w:t>
      </w:r>
      <w:r>
        <w:rPr>
          <w:rFonts w:ascii="Times New Roman" w:hAnsi="Times New Roman"/>
          <w:sz w:val="28"/>
          <w:szCs w:val="28"/>
        </w:rPr>
        <w:t>августа</w:t>
      </w:r>
      <w:r w:rsidRPr="00EE09D3">
        <w:rPr>
          <w:rFonts w:ascii="Times New Roman" w:hAnsi="Times New Roman"/>
          <w:sz w:val="28"/>
          <w:szCs w:val="28"/>
        </w:rPr>
        <w:t xml:space="preserve"> </w:t>
      </w:r>
      <w:smartTag w:uri="urn:schemas-microsoft-com:office:smarttags" w:element="metricconverter">
        <w:smartTagPr>
          <w:attr w:name="ProductID" w:val="2004 г"/>
        </w:smartTagPr>
        <w:r w:rsidRPr="00EE09D3">
          <w:rPr>
            <w:rFonts w:ascii="Times New Roman" w:hAnsi="Times New Roman"/>
            <w:sz w:val="28"/>
            <w:szCs w:val="28"/>
          </w:rPr>
          <w:t>2004 г</w:t>
        </w:r>
      </w:smartTag>
      <w:r w:rsidRPr="00EE09D3">
        <w:rPr>
          <w:rFonts w:ascii="Times New Roman" w:hAnsi="Times New Roman"/>
          <w:sz w:val="28"/>
          <w:szCs w:val="28"/>
        </w:rPr>
        <w:t xml:space="preserve">. № </w:t>
      </w:r>
      <w:r>
        <w:rPr>
          <w:rFonts w:ascii="Times New Roman" w:hAnsi="Times New Roman"/>
          <w:sz w:val="28"/>
          <w:szCs w:val="28"/>
        </w:rPr>
        <w:t>1082</w:t>
      </w:r>
      <w:r w:rsidRPr="00EE09D3">
        <w:rPr>
          <w:rFonts w:ascii="Times New Roman" w:hAnsi="Times New Roman"/>
          <w:sz w:val="28"/>
          <w:szCs w:val="28"/>
        </w:rPr>
        <w:t xml:space="preserve"> «</w:t>
      </w:r>
      <w:r>
        <w:rPr>
          <w:rFonts w:ascii="Times New Roman" w:hAnsi="Times New Roman"/>
          <w:sz w:val="28"/>
          <w:szCs w:val="28"/>
        </w:rPr>
        <w:t>Вопросы Министерства обороны Российской Федерации</w:t>
      </w:r>
      <w:r w:rsidRPr="00EE09D3">
        <w:rPr>
          <w:rFonts w:ascii="Times New Roman" w:hAnsi="Times New Roman"/>
          <w:sz w:val="28"/>
          <w:szCs w:val="28"/>
        </w:rPr>
        <w:t>»;</w:t>
      </w:r>
    </w:p>
    <w:p w:rsidR="00A269CA" w:rsidRPr="00AA375F"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Указ Президента Российской Федерации от 31 декабря </w:t>
      </w:r>
      <w:smartTag w:uri="urn:schemas-microsoft-com:office:smarttags" w:element="metricconverter">
        <w:smartTagPr>
          <w:attr w:name="ProductID" w:val="2005 г"/>
        </w:smartTagPr>
        <w:r w:rsidRPr="00AA375F">
          <w:rPr>
            <w:rFonts w:ascii="Times New Roman" w:hAnsi="Times New Roman"/>
            <w:sz w:val="28"/>
            <w:szCs w:val="28"/>
          </w:rPr>
          <w:t>2005 г</w:t>
        </w:r>
      </w:smartTag>
      <w:r w:rsidRPr="00AA375F">
        <w:rPr>
          <w:rFonts w:ascii="Times New Roman" w:hAnsi="Times New Roman"/>
          <w:sz w:val="28"/>
          <w:szCs w:val="28"/>
        </w:rPr>
        <w:t xml:space="preserve">. </w:t>
      </w:r>
      <w:r>
        <w:rPr>
          <w:rFonts w:ascii="Times New Roman" w:hAnsi="Times New Roman"/>
          <w:sz w:val="28"/>
          <w:szCs w:val="28"/>
        </w:rPr>
        <w:t xml:space="preserve">  </w:t>
      </w:r>
      <w:r w:rsidRPr="00AA375F">
        <w:rPr>
          <w:rFonts w:ascii="Times New Roman" w:hAnsi="Times New Roman"/>
          <w:sz w:val="28"/>
          <w:szCs w:val="28"/>
        </w:rPr>
        <w:t xml:space="preserve">№ 1574 «О Реестре должностей </w:t>
      </w:r>
      <w:r>
        <w:rPr>
          <w:rFonts w:ascii="Times New Roman" w:hAnsi="Times New Roman"/>
          <w:sz w:val="28"/>
          <w:szCs w:val="28"/>
        </w:rPr>
        <w:t>ф</w:t>
      </w:r>
      <w:r w:rsidRPr="00AA375F">
        <w:rPr>
          <w:rFonts w:ascii="Times New Roman" w:hAnsi="Times New Roman"/>
          <w:sz w:val="28"/>
          <w:szCs w:val="28"/>
        </w:rPr>
        <w:t>едеральной государственной гражданской службы»;</w:t>
      </w:r>
    </w:p>
    <w:p w:rsidR="00A269CA"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lastRenderedPageBreak/>
        <w:t xml:space="preserve">Указ Президента Российской Федерации от 25 июля </w:t>
      </w:r>
      <w:smartTag w:uri="urn:schemas-microsoft-com:office:smarttags" w:element="metricconverter">
        <w:smartTagPr>
          <w:attr w:name="ProductID" w:val="2006 г"/>
        </w:smartTagPr>
        <w:r w:rsidRPr="00AA375F">
          <w:rPr>
            <w:rFonts w:ascii="Times New Roman" w:hAnsi="Times New Roman"/>
            <w:sz w:val="28"/>
            <w:szCs w:val="28"/>
          </w:rPr>
          <w:t>2006 г</w:t>
        </w:r>
      </w:smartTag>
      <w:r w:rsidRPr="00AA375F">
        <w:rPr>
          <w:rFonts w:ascii="Times New Roman" w:hAnsi="Times New Roman"/>
          <w:sz w:val="28"/>
          <w:szCs w:val="28"/>
        </w:rPr>
        <w:t xml:space="preserve">. </w:t>
      </w:r>
      <w:r>
        <w:rPr>
          <w:rFonts w:ascii="Times New Roman" w:hAnsi="Times New Roman"/>
          <w:sz w:val="28"/>
          <w:szCs w:val="28"/>
        </w:rPr>
        <w:t xml:space="preserve">       </w:t>
      </w:r>
      <w:r w:rsidRPr="00AA375F">
        <w:rPr>
          <w:rFonts w:ascii="Times New Roman" w:hAnsi="Times New Roman"/>
          <w:sz w:val="28"/>
          <w:szCs w:val="28"/>
        </w:rPr>
        <w:t>№ 763 «О денежном содержании федеральных государственных гражданских служащих»;</w:t>
      </w:r>
    </w:p>
    <w:p w:rsidR="00A269CA"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20 сентября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 1144 «О военно-административном делении Российской Федерации»;</w:t>
      </w:r>
    </w:p>
    <w:p w:rsidR="00A269CA"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Указ Президента Российской Федерации от 7 мая 2012 </w:t>
      </w:r>
      <w:r>
        <w:rPr>
          <w:rFonts w:ascii="Times New Roman" w:hAnsi="Times New Roman"/>
          <w:sz w:val="28"/>
          <w:szCs w:val="28"/>
        </w:rPr>
        <w:t xml:space="preserve">г. </w:t>
      </w:r>
      <w:r>
        <w:rPr>
          <w:rFonts w:ascii="Times New Roman" w:hAnsi="Times New Roman"/>
          <w:sz w:val="28"/>
          <w:szCs w:val="28"/>
        </w:rPr>
        <w:br/>
      </w:r>
      <w:r w:rsidRPr="00AA375F">
        <w:rPr>
          <w:rFonts w:ascii="Times New Roman" w:hAnsi="Times New Roman"/>
          <w:sz w:val="28"/>
          <w:szCs w:val="28"/>
        </w:rPr>
        <w:t>№ 601 «Об основных направлениях совершенствования системы государственного управления»;</w:t>
      </w:r>
    </w:p>
    <w:p w:rsidR="00A269CA" w:rsidRPr="00AA375F"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t xml:space="preserve">                 </w:t>
      </w:r>
      <w:r w:rsidRPr="00AA375F">
        <w:rPr>
          <w:rFonts w:ascii="Times New Roman" w:hAnsi="Times New Roman"/>
          <w:sz w:val="28"/>
          <w:szCs w:val="28"/>
        </w:rPr>
        <w:t xml:space="preserve">от 13 августа </w:t>
      </w:r>
      <w:smartTag w:uri="urn:schemas-microsoft-com:office:smarttags" w:element="metricconverter">
        <w:smartTagPr>
          <w:attr w:name="ProductID" w:val="1997 г"/>
        </w:smartTagPr>
        <w:r w:rsidRPr="00AA375F">
          <w:rPr>
            <w:rFonts w:ascii="Times New Roman" w:hAnsi="Times New Roman"/>
            <w:sz w:val="28"/>
            <w:szCs w:val="28"/>
          </w:rPr>
          <w:t>1997 г</w:t>
        </w:r>
      </w:smartTag>
      <w:r w:rsidRPr="00AA375F">
        <w:rPr>
          <w:rFonts w:ascii="Times New Roman" w:hAnsi="Times New Roman"/>
          <w:sz w:val="28"/>
          <w:szCs w:val="28"/>
        </w:rPr>
        <w:t xml:space="preserve">. № 1009 «Об утверждении </w:t>
      </w:r>
      <w:proofErr w:type="gramStart"/>
      <w:r w:rsidRPr="00AA375F">
        <w:rPr>
          <w:rFonts w:ascii="Times New Roman" w:hAnsi="Times New Roman"/>
          <w:sz w:val="28"/>
          <w:szCs w:val="28"/>
        </w:rPr>
        <w:t>правил подготовки нормативных правовых актов федеральных органов исполнительной власти</w:t>
      </w:r>
      <w:proofErr w:type="gramEnd"/>
      <w:r w:rsidRPr="00AA375F">
        <w:rPr>
          <w:rFonts w:ascii="Times New Roman" w:hAnsi="Times New Roman"/>
          <w:sz w:val="28"/>
          <w:szCs w:val="28"/>
        </w:rPr>
        <w:t xml:space="preserve"> и их государственной регистрации»;</w:t>
      </w:r>
    </w:p>
    <w:p w:rsidR="00A269CA" w:rsidRPr="00AA375F" w:rsidRDefault="00A269CA" w:rsidP="00A269CA">
      <w:pPr>
        <w:pStyle w:val="1"/>
        <w:numPr>
          <w:ilvl w:val="0"/>
          <w:numId w:val="1"/>
        </w:numPr>
        <w:tabs>
          <w:tab w:val="left" w:pos="567"/>
          <w:tab w:val="left" w:pos="1418"/>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t xml:space="preserve">                  </w:t>
      </w:r>
      <w:r w:rsidRPr="00AA375F">
        <w:rPr>
          <w:rFonts w:ascii="Times New Roman" w:hAnsi="Times New Roman"/>
          <w:sz w:val="28"/>
          <w:szCs w:val="28"/>
        </w:rPr>
        <w:t xml:space="preserve">от 19 января </w:t>
      </w:r>
      <w:smartTag w:uri="urn:schemas-microsoft-com:office:smarttags" w:element="metricconverter">
        <w:smartTagPr>
          <w:attr w:name="ProductID" w:val="2005 г"/>
        </w:smartTagPr>
        <w:r w:rsidRPr="00AA375F">
          <w:rPr>
            <w:rFonts w:ascii="Times New Roman" w:hAnsi="Times New Roman"/>
            <w:sz w:val="28"/>
            <w:szCs w:val="28"/>
          </w:rPr>
          <w:t>2005 г</w:t>
        </w:r>
      </w:smartTag>
      <w:r w:rsidRPr="00AA375F">
        <w:rPr>
          <w:rFonts w:ascii="Times New Roman" w:hAnsi="Times New Roman"/>
          <w:sz w:val="28"/>
          <w:szCs w:val="28"/>
        </w:rPr>
        <w:t>. № 30 «О Типовом регламенте взаимодействия федеральных органов исполнительной власти»;</w:t>
      </w:r>
    </w:p>
    <w:p w:rsidR="00A269CA" w:rsidRPr="00AA375F" w:rsidRDefault="00A269CA" w:rsidP="00A269CA">
      <w:pPr>
        <w:pStyle w:val="1"/>
        <w:numPr>
          <w:ilvl w:val="0"/>
          <w:numId w:val="1"/>
        </w:numPr>
        <w:tabs>
          <w:tab w:val="left" w:pos="567"/>
          <w:tab w:val="left" w:pos="1418"/>
          <w:tab w:val="left" w:pos="1985"/>
        </w:tabs>
        <w:spacing w:after="0" w:line="240" w:lineRule="auto"/>
        <w:ind w:left="0" w:firstLine="709"/>
        <w:jc w:val="both"/>
        <w:rPr>
          <w:rFonts w:ascii="Times New Roman" w:hAnsi="Times New Roman"/>
          <w:sz w:val="28"/>
          <w:szCs w:val="28"/>
        </w:rPr>
      </w:pPr>
      <w:r w:rsidRPr="00AA375F">
        <w:rPr>
          <w:rFonts w:ascii="Times New Roman" w:hAnsi="Times New Roman"/>
          <w:sz w:val="28"/>
          <w:szCs w:val="28"/>
        </w:rPr>
        <w:t xml:space="preserve">постановление Правительства Российской Федерации от 28 июля </w:t>
      </w:r>
      <w:smartTag w:uri="urn:schemas-microsoft-com:office:smarttags" w:element="metricconverter">
        <w:smartTagPr>
          <w:attr w:name="ProductID" w:val="2005 г"/>
        </w:smartTagPr>
        <w:r w:rsidRPr="00AA375F">
          <w:rPr>
            <w:rFonts w:ascii="Times New Roman" w:hAnsi="Times New Roman"/>
            <w:sz w:val="28"/>
            <w:szCs w:val="28"/>
          </w:rPr>
          <w:t>2005 г</w:t>
        </w:r>
      </w:smartTag>
      <w:r w:rsidRPr="00AA375F">
        <w:rPr>
          <w:rFonts w:ascii="Times New Roman" w:hAnsi="Times New Roman"/>
          <w:sz w:val="28"/>
          <w:szCs w:val="28"/>
        </w:rPr>
        <w:t>. № 452 «О Типовом регламенте внутренней организации федеральных органов исполнительной власти»;</w:t>
      </w:r>
    </w:p>
    <w:p w:rsidR="00A269CA" w:rsidRDefault="00A269CA" w:rsidP="00A269CA">
      <w:pPr>
        <w:tabs>
          <w:tab w:val="left" w:pos="567"/>
          <w:tab w:val="left" w:pos="4953"/>
        </w:tabs>
        <w:spacing w:after="0" w:line="240" w:lineRule="auto"/>
        <w:ind w:firstLine="709"/>
        <w:jc w:val="center"/>
        <w:rPr>
          <w:rFonts w:ascii="Times New Roman" w:hAnsi="Times New Roman"/>
          <w:b/>
          <w:sz w:val="28"/>
          <w:szCs w:val="28"/>
        </w:rPr>
      </w:pPr>
    </w:p>
    <w:p w:rsidR="00A269CA" w:rsidRDefault="00A269CA" w:rsidP="00A269CA">
      <w:pPr>
        <w:tabs>
          <w:tab w:val="left" w:pos="567"/>
          <w:tab w:val="left" w:pos="4953"/>
        </w:tabs>
        <w:spacing w:after="0" w:line="240" w:lineRule="auto"/>
        <w:ind w:firstLine="709"/>
        <w:jc w:val="center"/>
        <w:rPr>
          <w:rFonts w:ascii="Times New Roman" w:hAnsi="Times New Roman"/>
          <w:b/>
          <w:sz w:val="28"/>
          <w:szCs w:val="28"/>
        </w:rPr>
      </w:pPr>
    </w:p>
    <w:p w:rsidR="00A269CA" w:rsidRPr="00B632F8" w:rsidRDefault="00A269CA" w:rsidP="00A269CA">
      <w:pPr>
        <w:tabs>
          <w:tab w:val="left" w:pos="567"/>
          <w:tab w:val="left" w:pos="4953"/>
        </w:tabs>
        <w:spacing w:after="0" w:line="240" w:lineRule="auto"/>
        <w:jc w:val="center"/>
        <w:rPr>
          <w:rFonts w:ascii="Times New Roman" w:hAnsi="Times New Roman"/>
          <w:b/>
          <w:sz w:val="28"/>
          <w:szCs w:val="28"/>
        </w:rPr>
      </w:pPr>
      <w:r w:rsidRPr="00B632F8">
        <w:rPr>
          <w:rFonts w:ascii="Times New Roman" w:hAnsi="Times New Roman"/>
          <w:b/>
          <w:sz w:val="28"/>
          <w:szCs w:val="28"/>
        </w:rPr>
        <w:t>1.</w:t>
      </w:r>
      <w:r>
        <w:rPr>
          <w:rFonts w:ascii="Times New Roman" w:hAnsi="Times New Roman"/>
          <w:b/>
          <w:sz w:val="28"/>
          <w:szCs w:val="28"/>
        </w:rPr>
        <w:t xml:space="preserve"> </w:t>
      </w:r>
      <w:r w:rsidRPr="00B632F8">
        <w:rPr>
          <w:rFonts w:ascii="Times New Roman" w:hAnsi="Times New Roman"/>
          <w:b/>
          <w:sz w:val="28"/>
          <w:szCs w:val="28"/>
        </w:rPr>
        <w:t xml:space="preserve">Перечень нормативных правовых актов по специализации </w:t>
      </w:r>
      <w:r>
        <w:rPr>
          <w:rFonts w:ascii="Times New Roman" w:hAnsi="Times New Roman"/>
          <w:b/>
          <w:sz w:val="28"/>
          <w:szCs w:val="28"/>
        </w:rPr>
        <w:t xml:space="preserve">   </w:t>
      </w:r>
      <w:r w:rsidRPr="00B632F8">
        <w:rPr>
          <w:rFonts w:ascii="Times New Roman" w:hAnsi="Times New Roman"/>
          <w:b/>
          <w:sz w:val="28"/>
          <w:szCs w:val="28"/>
        </w:rPr>
        <w:t xml:space="preserve">профессиональной служебной деятельности </w:t>
      </w:r>
      <w:r>
        <w:rPr>
          <w:rFonts w:ascii="Times New Roman" w:hAnsi="Times New Roman"/>
          <w:b/>
          <w:sz w:val="28"/>
          <w:szCs w:val="28"/>
        </w:rPr>
        <w:t xml:space="preserve">                                      </w:t>
      </w:r>
    </w:p>
    <w:p w:rsidR="00A269CA" w:rsidRDefault="00A269CA" w:rsidP="00A269CA">
      <w:pPr>
        <w:tabs>
          <w:tab w:val="left" w:pos="4953"/>
        </w:tabs>
        <w:spacing w:after="0" w:line="240" w:lineRule="auto"/>
        <w:jc w:val="center"/>
        <w:rPr>
          <w:rFonts w:ascii="Times New Roman" w:hAnsi="Times New Roman"/>
          <w:b/>
          <w:sz w:val="28"/>
          <w:szCs w:val="28"/>
        </w:rPr>
      </w:pPr>
      <w:r w:rsidRPr="00D02C4D">
        <w:rPr>
          <w:rFonts w:ascii="Times New Roman" w:hAnsi="Times New Roman"/>
          <w:b/>
          <w:sz w:val="28"/>
          <w:szCs w:val="28"/>
        </w:rPr>
        <w:t>«</w:t>
      </w:r>
      <w:r>
        <w:rPr>
          <w:rFonts w:ascii="Times New Roman" w:hAnsi="Times New Roman"/>
          <w:b/>
          <w:sz w:val="28"/>
          <w:szCs w:val="28"/>
        </w:rPr>
        <w:t>Управление федеральным имуществом, необходимым для обеспечения функций Минобороны России»</w:t>
      </w:r>
    </w:p>
    <w:p w:rsidR="00A269CA" w:rsidRDefault="00A269CA" w:rsidP="00A269CA">
      <w:pPr>
        <w:tabs>
          <w:tab w:val="left" w:pos="4953"/>
        </w:tabs>
        <w:spacing w:after="0" w:line="240" w:lineRule="auto"/>
        <w:jc w:val="center"/>
        <w:rPr>
          <w:rFonts w:ascii="Times New Roman" w:hAnsi="Times New Roman"/>
          <w:b/>
          <w:sz w:val="28"/>
          <w:szCs w:val="28"/>
        </w:rPr>
      </w:pPr>
      <w:r>
        <w:rPr>
          <w:rFonts w:ascii="Times New Roman" w:hAnsi="Times New Roman"/>
          <w:b/>
          <w:sz w:val="28"/>
          <w:szCs w:val="28"/>
        </w:rPr>
        <w:t>по направлению профессиональной служебной деятельности «Обеспечение деятельности Министерства обороны Российской Федерации»</w:t>
      </w:r>
    </w:p>
    <w:p w:rsidR="00A269CA" w:rsidRPr="007852AE" w:rsidRDefault="00A269CA" w:rsidP="00A269CA">
      <w:pPr>
        <w:pStyle w:val="1"/>
        <w:tabs>
          <w:tab w:val="left" w:pos="567"/>
          <w:tab w:val="left" w:pos="4953"/>
        </w:tabs>
        <w:spacing w:after="0" w:line="240" w:lineRule="auto"/>
        <w:ind w:left="0" w:firstLine="709"/>
        <w:jc w:val="center"/>
        <w:rPr>
          <w:rFonts w:ascii="Times New Roman" w:hAnsi="Times New Roman"/>
          <w:b/>
          <w:sz w:val="28"/>
          <w:szCs w:val="28"/>
        </w:rPr>
      </w:pPr>
    </w:p>
    <w:p w:rsidR="00A269CA" w:rsidRDefault="00A269CA" w:rsidP="00A269CA">
      <w:pPr>
        <w:pStyle w:val="1"/>
        <w:numPr>
          <w:ilvl w:val="0"/>
          <w:numId w:val="2"/>
        </w:numPr>
        <w:tabs>
          <w:tab w:val="left" w:pos="567"/>
          <w:tab w:val="left" w:pos="1418"/>
          <w:tab w:val="left" w:pos="1985"/>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Гражданский кодекс Российской Федерации от 26 января </w:t>
      </w:r>
      <w:smartTag w:uri="urn:schemas-microsoft-com:office:smarttags" w:element="metricconverter">
        <w:smartTagPr>
          <w:attr w:name="ProductID" w:val="1996 г"/>
        </w:smartTagPr>
        <w:r>
          <w:rPr>
            <w:rFonts w:ascii="Times New Roman" w:hAnsi="Times New Roman"/>
            <w:sz w:val="28"/>
            <w:szCs w:val="28"/>
          </w:rPr>
          <w:t>1996 г</w:t>
        </w:r>
      </w:smartTag>
      <w:r>
        <w:rPr>
          <w:rFonts w:ascii="Times New Roman" w:hAnsi="Times New Roman"/>
          <w:sz w:val="28"/>
          <w:szCs w:val="28"/>
        </w:rPr>
        <w:t>. № 14-ФЗ;</w:t>
      </w:r>
    </w:p>
    <w:p w:rsidR="00A269CA" w:rsidRDefault="00A269CA" w:rsidP="00A269CA">
      <w:pPr>
        <w:pStyle w:val="1"/>
        <w:numPr>
          <w:ilvl w:val="0"/>
          <w:numId w:val="2"/>
        </w:numPr>
        <w:tabs>
          <w:tab w:val="left" w:pos="567"/>
          <w:tab w:val="left" w:pos="1418"/>
          <w:tab w:val="left" w:pos="1985"/>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Земельный кодекс Российской Федерации от 25 октября </w:t>
      </w:r>
      <w:smartTag w:uri="urn:schemas-microsoft-com:office:smarttags" w:element="metricconverter">
        <w:smartTagPr>
          <w:attr w:name="ProductID" w:val="2001 г"/>
        </w:smartTagPr>
        <w:r>
          <w:rPr>
            <w:rFonts w:ascii="Times New Roman" w:hAnsi="Times New Roman"/>
            <w:sz w:val="28"/>
            <w:szCs w:val="28"/>
          </w:rPr>
          <w:t>2001 г</w:t>
        </w:r>
      </w:smartTag>
      <w:r>
        <w:rPr>
          <w:rFonts w:ascii="Times New Roman" w:hAnsi="Times New Roman"/>
          <w:sz w:val="28"/>
          <w:szCs w:val="28"/>
        </w:rPr>
        <w:t>. № 136-ФЗ;</w:t>
      </w:r>
    </w:p>
    <w:p w:rsidR="00A269CA" w:rsidRDefault="00A269CA" w:rsidP="00A269CA">
      <w:pPr>
        <w:pStyle w:val="1"/>
        <w:numPr>
          <w:ilvl w:val="0"/>
          <w:numId w:val="2"/>
        </w:numPr>
        <w:tabs>
          <w:tab w:val="left" w:pos="567"/>
          <w:tab w:val="left" w:pos="1418"/>
          <w:tab w:val="left" w:pos="1985"/>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Арбитражный процессуальный кодекс Российской Федерации от 24 июля </w:t>
      </w:r>
      <w:smartTag w:uri="urn:schemas-microsoft-com:office:smarttags" w:element="metricconverter">
        <w:smartTagPr>
          <w:attr w:name="ProductID" w:val="2002 г"/>
        </w:smartTagPr>
        <w:r>
          <w:rPr>
            <w:rFonts w:ascii="Times New Roman" w:hAnsi="Times New Roman"/>
            <w:sz w:val="28"/>
            <w:szCs w:val="28"/>
          </w:rPr>
          <w:t>2002 г</w:t>
        </w:r>
      </w:smartTag>
      <w:r>
        <w:rPr>
          <w:rFonts w:ascii="Times New Roman" w:hAnsi="Times New Roman"/>
          <w:sz w:val="28"/>
          <w:szCs w:val="28"/>
        </w:rPr>
        <w:t>. № 95-ФЗ;</w:t>
      </w:r>
    </w:p>
    <w:p w:rsidR="00A269CA" w:rsidRDefault="00A269CA" w:rsidP="00A269CA">
      <w:pPr>
        <w:pStyle w:val="1"/>
        <w:numPr>
          <w:ilvl w:val="0"/>
          <w:numId w:val="2"/>
        </w:numPr>
        <w:tabs>
          <w:tab w:val="left" w:pos="567"/>
          <w:tab w:val="left" w:pos="1418"/>
          <w:tab w:val="left" w:pos="1985"/>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Федеральный закон от 21 июля </w:t>
      </w:r>
      <w:smartTag w:uri="urn:schemas-microsoft-com:office:smarttags" w:element="metricconverter">
        <w:smartTagPr>
          <w:attr w:name="ProductID" w:val="1997 г"/>
        </w:smartTagPr>
        <w:r>
          <w:rPr>
            <w:rFonts w:ascii="Times New Roman" w:hAnsi="Times New Roman"/>
            <w:sz w:val="28"/>
            <w:szCs w:val="28"/>
          </w:rPr>
          <w:t>1997 г</w:t>
        </w:r>
      </w:smartTag>
      <w:r>
        <w:rPr>
          <w:rFonts w:ascii="Times New Roman" w:hAnsi="Times New Roman"/>
          <w:sz w:val="28"/>
          <w:szCs w:val="28"/>
        </w:rPr>
        <w:t xml:space="preserve">. № 122-ФЗ </w:t>
      </w:r>
      <w:r>
        <w:rPr>
          <w:rFonts w:ascii="Times New Roman" w:hAnsi="Times New Roman"/>
          <w:sz w:val="28"/>
          <w:szCs w:val="28"/>
        </w:rPr>
        <w:br/>
        <w:t>«О государственной регистрации прав на недвижимое имущество и сделок с ним»;</w:t>
      </w:r>
    </w:p>
    <w:p w:rsidR="00A269CA" w:rsidRDefault="00A269CA" w:rsidP="00A269CA">
      <w:pPr>
        <w:pStyle w:val="1"/>
        <w:numPr>
          <w:ilvl w:val="0"/>
          <w:numId w:val="2"/>
        </w:numPr>
        <w:tabs>
          <w:tab w:val="left" w:pos="567"/>
          <w:tab w:val="left" w:pos="1418"/>
          <w:tab w:val="left" w:pos="1985"/>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Указ  Президента  Российской  Федерации  от 17 ноября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 1624 «О некоторых мерах по организации управления федеральным имуществом»;</w:t>
      </w:r>
    </w:p>
    <w:p w:rsidR="00A269CA" w:rsidRDefault="00A269CA" w:rsidP="00A269CA">
      <w:pPr>
        <w:pStyle w:val="1"/>
        <w:numPr>
          <w:ilvl w:val="0"/>
          <w:numId w:val="2"/>
        </w:numPr>
        <w:tabs>
          <w:tab w:val="left" w:pos="567"/>
          <w:tab w:val="left" w:pos="1418"/>
          <w:tab w:val="left" w:pos="1985"/>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br/>
        <w:t xml:space="preserve">от 29 декабря </w:t>
      </w:r>
      <w:smartTag w:uri="urn:schemas-microsoft-com:office:smarttags" w:element="metricconverter">
        <w:smartTagPr>
          <w:attr w:name="ProductID" w:val="2008 г"/>
        </w:smartTagPr>
        <w:r>
          <w:rPr>
            <w:rFonts w:ascii="Times New Roman" w:hAnsi="Times New Roman"/>
            <w:sz w:val="28"/>
            <w:szCs w:val="28"/>
          </w:rPr>
          <w:t>2008 г</w:t>
        </w:r>
      </w:smartTag>
      <w:r>
        <w:rPr>
          <w:rFonts w:ascii="Times New Roman" w:hAnsi="Times New Roman"/>
          <w:sz w:val="28"/>
          <w:szCs w:val="28"/>
        </w:rPr>
        <w:t>. № 1053 «О некоторых мерах по управлению федеральным имуществом»;</w:t>
      </w:r>
    </w:p>
    <w:p w:rsidR="00A269CA" w:rsidRDefault="00A269CA" w:rsidP="00A269CA">
      <w:pPr>
        <w:pStyle w:val="1"/>
        <w:numPr>
          <w:ilvl w:val="0"/>
          <w:numId w:val="2"/>
        </w:numPr>
        <w:tabs>
          <w:tab w:val="left" w:pos="567"/>
          <w:tab w:val="left" w:pos="1418"/>
          <w:tab w:val="left" w:pos="1985"/>
        </w:tabs>
        <w:spacing w:after="0" w:line="240" w:lineRule="auto"/>
        <w:ind w:left="0" w:firstLine="720"/>
        <w:jc w:val="both"/>
        <w:rPr>
          <w:rFonts w:ascii="Times New Roman" w:hAnsi="Times New Roman"/>
          <w:sz w:val="28"/>
          <w:szCs w:val="28"/>
        </w:rPr>
      </w:pPr>
      <w:r>
        <w:rPr>
          <w:rFonts w:ascii="Times New Roman" w:hAnsi="Times New Roman"/>
          <w:sz w:val="28"/>
          <w:szCs w:val="28"/>
        </w:rPr>
        <w:t xml:space="preserve">постановление Правительства Российской Федерации </w:t>
      </w:r>
      <w:r>
        <w:rPr>
          <w:rFonts w:ascii="Times New Roman" w:hAnsi="Times New Roman"/>
          <w:sz w:val="28"/>
          <w:szCs w:val="28"/>
        </w:rPr>
        <w:br/>
        <w:t xml:space="preserve">от 15 апреля </w:t>
      </w:r>
      <w:smartTag w:uri="urn:schemas-microsoft-com:office:smarttags" w:element="metricconverter">
        <w:smartTagPr>
          <w:attr w:name="ProductID" w:val="2014 г"/>
        </w:smartTagPr>
        <w:r>
          <w:rPr>
            <w:rFonts w:ascii="Times New Roman" w:hAnsi="Times New Roman"/>
            <w:sz w:val="28"/>
            <w:szCs w:val="28"/>
          </w:rPr>
          <w:t>2014 г</w:t>
        </w:r>
      </w:smartTag>
      <w:r>
        <w:rPr>
          <w:rFonts w:ascii="Times New Roman" w:hAnsi="Times New Roman"/>
          <w:sz w:val="28"/>
          <w:szCs w:val="28"/>
        </w:rPr>
        <w:t>. № 327 «Об утверждении государственной программы Российской Федерации «Управление федеральным имуществом».</w:t>
      </w:r>
    </w:p>
    <w:p w:rsidR="00D00C7C" w:rsidRDefault="00D00C7C" w:rsidP="00A269CA">
      <w:pPr>
        <w:pStyle w:val="1"/>
        <w:tabs>
          <w:tab w:val="left" w:pos="567"/>
          <w:tab w:val="left" w:pos="1418"/>
        </w:tabs>
        <w:spacing w:after="0" w:line="240" w:lineRule="auto"/>
        <w:ind w:left="709"/>
        <w:jc w:val="both"/>
      </w:pPr>
    </w:p>
    <w:sectPr w:rsidR="00D00C7C" w:rsidSect="00A269CA">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4625" w:rsidRDefault="00414625">
      <w:r>
        <w:separator/>
      </w:r>
    </w:p>
  </w:endnote>
  <w:endnote w:type="continuationSeparator" w:id="1">
    <w:p w:rsidR="00414625" w:rsidRDefault="004146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CA" w:rsidRDefault="00A269C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CA" w:rsidRDefault="00A269CA">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CA" w:rsidRDefault="00B0080F" w:rsidP="00B0080F">
    <w:pPr>
      <w:pStyle w:val="a6"/>
      <w:tabs>
        <w:tab w:val="clear" w:pos="4677"/>
        <w:tab w:val="clear" w:pos="9355"/>
        <w:tab w:val="left" w:pos="8145"/>
      </w:tabs>
    </w:pP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CA" w:rsidRDefault="00A269CA">
    <w:pPr>
      <w:pStyle w:val="a6"/>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9CA" w:rsidRDefault="00A269C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4625" w:rsidRDefault="00414625">
      <w:r>
        <w:separator/>
      </w:r>
    </w:p>
  </w:footnote>
  <w:footnote w:type="continuationSeparator" w:id="1">
    <w:p w:rsidR="00414625" w:rsidRDefault="00414625">
      <w:r>
        <w:continuationSeparator/>
      </w:r>
    </w:p>
  </w:footnote>
  <w:footnote w:id="2">
    <w:p w:rsidR="004F79DB" w:rsidRPr="00DD75DC" w:rsidRDefault="004F79DB" w:rsidP="004F79DB">
      <w:pPr>
        <w:spacing w:after="0" w:line="240" w:lineRule="auto"/>
        <w:jc w:val="both"/>
        <w:rPr>
          <w:rFonts w:ascii="Times New Roman" w:hAnsi="Times New Roman"/>
          <w:sz w:val="20"/>
          <w:szCs w:val="20"/>
        </w:rPr>
      </w:pPr>
      <w:r w:rsidRPr="00360AF5">
        <w:rPr>
          <w:rStyle w:val="a5"/>
          <w:rFonts w:ascii="Times New Roman" w:eastAsia="Calibri" w:hAnsi="Times New Roman"/>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3">
    <w:p w:rsidR="004F79DB" w:rsidRPr="00360AF5" w:rsidRDefault="004F79DB" w:rsidP="004F79DB">
      <w:pPr>
        <w:spacing w:after="0" w:line="240" w:lineRule="auto"/>
        <w:jc w:val="both"/>
        <w:rPr>
          <w:rFonts w:ascii="Times New Roman" w:hAnsi="Times New Roman"/>
          <w:sz w:val="20"/>
          <w:szCs w:val="20"/>
        </w:rPr>
      </w:pPr>
      <w:r w:rsidRPr="00DD75DC">
        <w:rPr>
          <w:rStyle w:val="a5"/>
          <w:rFonts w:ascii="Times New Roman" w:eastAsia="Calibri" w:hAnsi="Times New Roman"/>
          <w:sz w:val="20"/>
          <w:szCs w:val="20"/>
        </w:rPr>
        <w:footnoteRef/>
      </w:r>
      <w:r w:rsidRPr="00DD75DC">
        <w:rPr>
          <w:rFonts w:ascii="Times New Roman" w:hAnsi="Times New Roman"/>
          <w:sz w:val="20"/>
          <w:szCs w:val="20"/>
        </w:rPr>
        <w:t xml:space="preserve"> </w:t>
      </w:r>
      <w:r>
        <w:rPr>
          <w:rFonts w:ascii="Times New Roman" w:hAnsi="Times New Roman"/>
          <w:sz w:val="20"/>
          <w:szCs w:val="20"/>
        </w:rPr>
        <w:t>О</w:t>
      </w:r>
      <w:r w:rsidRPr="00DD75DC">
        <w:rPr>
          <w:rFonts w:ascii="Times New Roman" w:hAnsi="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4">
    <w:p w:rsidR="004F79DB" w:rsidRPr="00DD75DC" w:rsidRDefault="004F79DB" w:rsidP="004F79DB">
      <w:pPr>
        <w:spacing w:after="0" w:line="240" w:lineRule="auto"/>
        <w:jc w:val="both"/>
        <w:rPr>
          <w:rFonts w:ascii="Times New Roman" w:hAnsi="Times New Roman"/>
          <w:sz w:val="20"/>
          <w:szCs w:val="20"/>
        </w:rPr>
      </w:pPr>
      <w:r w:rsidRPr="00360AF5">
        <w:rPr>
          <w:rStyle w:val="a5"/>
          <w:rFonts w:ascii="Times New Roman" w:eastAsia="Calibri" w:hAnsi="Times New Roman"/>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5">
    <w:p w:rsidR="000D5CA5" w:rsidRPr="00320147" w:rsidRDefault="000D5CA5" w:rsidP="000D5CA5">
      <w:pPr>
        <w:spacing w:after="0" w:line="240" w:lineRule="auto"/>
        <w:jc w:val="both"/>
        <w:rPr>
          <w:rFonts w:ascii="Times New Roman" w:hAnsi="Times New Roman"/>
        </w:rPr>
      </w:pPr>
      <w:r w:rsidRPr="00367429">
        <w:rPr>
          <w:rStyle w:val="a5"/>
          <w:rFonts w:ascii="Times New Roman" w:eastAsia="Calibri"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
    <w:p w:rsidR="000D5CA5" w:rsidRPr="00791CC1" w:rsidRDefault="000D5CA5" w:rsidP="000D5CA5">
      <w:pPr>
        <w:pStyle w:val="a3"/>
        <w:jc w:val="both"/>
        <w:rPr>
          <w:rFonts w:ascii="Times New Roman" w:hAnsi="Times New Roman"/>
        </w:rPr>
      </w:pPr>
      <w:r w:rsidRPr="00791CC1">
        <w:rPr>
          <w:rStyle w:val="a5"/>
          <w:rFonts w:ascii="Times New Roman" w:hAnsi="Times New Roman"/>
        </w:rPr>
        <w:footnoteRef/>
      </w:r>
      <w:r w:rsidRPr="00791CC1">
        <w:rPr>
          <w:rFonts w:ascii="Times New Roman" w:hAnsi="Times New Roman"/>
        </w:rPr>
        <w:t xml:space="preserve"> </w:t>
      </w:r>
      <w:r w:rsidRPr="003E100E">
        <w:rPr>
          <w:rFonts w:ascii="Times New Roman" w:hAnsi="Times New Roman"/>
        </w:rPr>
        <w:t>Приказ Министерства образования и науки Российской Федерации от 12 сентября 2013 г. № 1061 «Об утверждении перечней специальностей и направлений подготовки высшего образования»</w:t>
      </w:r>
    </w:p>
  </w:footnote>
  <w:footnote w:id="7">
    <w:p w:rsidR="004F79DB" w:rsidRPr="00360AF5" w:rsidRDefault="004F79DB" w:rsidP="004F79DB">
      <w:pPr>
        <w:spacing w:after="0" w:line="240" w:lineRule="auto"/>
        <w:jc w:val="both"/>
        <w:rPr>
          <w:rFonts w:ascii="Times New Roman" w:hAnsi="Times New Roman"/>
          <w:sz w:val="20"/>
          <w:szCs w:val="20"/>
        </w:rPr>
      </w:pPr>
      <w:r w:rsidRPr="00DD75DC">
        <w:rPr>
          <w:rStyle w:val="a5"/>
          <w:rFonts w:ascii="Times New Roman" w:eastAsia="Calibri" w:hAnsi="Times New Roman"/>
          <w:sz w:val="20"/>
          <w:szCs w:val="20"/>
        </w:rPr>
        <w:footnoteRef/>
      </w:r>
      <w:r w:rsidRPr="00DD75DC">
        <w:rPr>
          <w:rFonts w:ascii="Times New Roman" w:hAnsi="Times New Roman"/>
          <w:sz w:val="20"/>
          <w:szCs w:val="20"/>
        </w:rPr>
        <w:t xml:space="preserve"> </w:t>
      </w:r>
      <w:r>
        <w:rPr>
          <w:rFonts w:ascii="Times New Roman" w:hAnsi="Times New Roman"/>
          <w:sz w:val="20"/>
          <w:szCs w:val="20"/>
        </w:rPr>
        <w:t>О</w:t>
      </w:r>
      <w:r w:rsidRPr="00DD75DC">
        <w:rPr>
          <w:rFonts w:ascii="Times New Roman" w:hAnsi="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8">
    <w:p w:rsidR="004F79DB" w:rsidRPr="00DD75DC" w:rsidRDefault="004F79DB" w:rsidP="004F79DB">
      <w:pPr>
        <w:spacing w:after="0" w:line="240" w:lineRule="auto"/>
        <w:jc w:val="both"/>
        <w:rPr>
          <w:rFonts w:ascii="Times New Roman" w:hAnsi="Times New Roman"/>
          <w:sz w:val="20"/>
          <w:szCs w:val="20"/>
        </w:rPr>
      </w:pPr>
      <w:r w:rsidRPr="00360AF5">
        <w:rPr>
          <w:rStyle w:val="a5"/>
          <w:rFonts w:ascii="Times New Roman" w:eastAsia="Calibri" w:hAnsi="Times New Roman"/>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9">
    <w:p w:rsidR="000D5CA5" w:rsidRPr="00367429" w:rsidRDefault="000D5CA5" w:rsidP="000D5CA5">
      <w:pPr>
        <w:pStyle w:val="a3"/>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0">
    <w:p w:rsidR="006E633B" w:rsidRPr="00DD75DC" w:rsidRDefault="006E633B" w:rsidP="006E633B">
      <w:pPr>
        <w:spacing w:after="0" w:line="240" w:lineRule="auto"/>
        <w:jc w:val="both"/>
        <w:rPr>
          <w:rFonts w:ascii="Times New Roman" w:hAnsi="Times New Roman"/>
          <w:sz w:val="20"/>
          <w:szCs w:val="20"/>
        </w:rPr>
      </w:pPr>
      <w:r w:rsidRPr="00360AF5">
        <w:rPr>
          <w:rStyle w:val="a5"/>
          <w:rFonts w:ascii="Times New Roman" w:eastAsia="Calibri" w:hAnsi="Times New Roman"/>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w:t>
      </w:r>
    </w:p>
  </w:footnote>
  <w:footnote w:id="11">
    <w:p w:rsidR="000D5CA5" w:rsidRPr="00320147" w:rsidRDefault="000D5CA5" w:rsidP="000D5CA5">
      <w:pPr>
        <w:spacing w:after="0" w:line="240" w:lineRule="auto"/>
        <w:jc w:val="both"/>
        <w:rPr>
          <w:rFonts w:ascii="Times New Roman" w:hAnsi="Times New Roman"/>
        </w:rPr>
      </w:pPr>
      <w:r w:rsidRPr="00367429">
        <w:rPr>
          <w:rStyle w:val="a5"/>
          <w:rFonts w:ascii="Times New Roman" w:eastAsia="Calibri"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2">
    <w:p w:rsidR="000D5CA5" w:rsidRPr="00791CC1" w:rsidRDefault="000D5CA5" w:rsidP="000D5CA5">
      <w:pPr>
        <w:pStyle w:val="a3"/>
        <w:jc w:val="both"/>
        <w:rPr>
          <w:rFonts w:ascii="Times New Roman" w:hAnsi="Times New Roman"/>
        </w:rPr>
      </w:pPr>
      <w:r w:rsidRPr="00791CC1">
        <w:rPr>
          <w:rStyle w:val="a5"/>
          <w:rFonts w:ascii="Times New Roman" w:hAnsi="Times New Roman"/>
        </w:rPr>
        <w:footnoteRef/>
      </w:r>
      <w:r w:rsidRPr="00791CC1">
        <w:rPr>
          <w:rFonts w:ascii="Times New Roman" w:hAnsi="Times New Roman"/>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r>
        <w:rPr>
          <w:rFonts w:ascii="Times New Roman" w:hAnsi="Times New Roman"/>
        </w:rPr>
        <w:t>.</w:t>
      </w:r>
    </w:p>
  </w:footnote>
  <w:footnote w:id="13">
    <w:p w:rsidR="000D5CA5" w:rsidRPr="00367429" w:rsidRDefault="000D5CA5" w:rsidP="000D5CA5">
      <w:pPr>
        <w:pStyle w:val="a3"/>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4">
    <w:p w:rsidR="000D5CA5" w:rsidRPr="00320147" w:rsidRDefault="000D5CA5" w:rsidP="000D5CA5">
      <w:pPr>
        <w:spacing w:after="0" w:line="240" w:lineRule="auto"/>
        <w:jc w:val="both"/>
        <w:rPr>
          <w:rFonts w:ascii="Times New Roman" w:hAnsi="Times New Roman"/>
        </w:rPr>
      </w:pPr>
      <w:r w:rsidRPr="00367429">
        <w:rPr>
          <w:rStyle w:val="a5"/>
          <w:rFonts w:ascii="Times New Roman" w:eastAsia="Calibri"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5">
    <w:p w:rsidR="000421D1" w:rsidRPr="00367429" w:rsidRDefault="000421D1" w:rsidP="000421D1">
      <w:pPr>
        <w:pStyle w:val="a3"/>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16">
    <w:p w:rsidR="000421D1" w:rsidRPr="00320147" w:rsidRDefault="000421D1" w:rsidP="000421D1">
      <w:pPr>
        <w:spacing w:after="0" w:line="240" w:lineRule="auto"/>
        <w:jc w:val="both"/>
        <w:rPr>
          <w:rFonts w:ascii="Times New Roman" w:hAnsi="Times New Roman"/>
        </w:rPr>
      </w:pPr>
      <w:r w:rsidRPr="00367429">
        <w:rPr>
          <w:rStyle w:val="a5"/>
          <w:rFonts w:ascii="Times New Roman" w:eastAsia="Calibri"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17">
    <w:p w:rsidR="00717C07" w:rsidRDefault="00717C07" w:rsidP="00717C07">
      <w:pPr>
        <w:pStyle w:val="a3"/>
        <w:ind w:left="-142" w:right="-1"/>
        <w:jc w:val="both"/>
      </w:pPr>
      <w:r w:rsidRPr="00EC23E4">
        <w:rPr>
          <w:rStyle w:val="a5"/>
          <w:rFonts w:ascii="Times New Roman" w:eastAsia="Calibri"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w:t>
      </w:r>
      <w:smartTag w:uri="urn:schemas-microsoft-com:office:smarttags" w:element="metricconverter">
        <w:smartTagPr>
          <w:attr w:name="ProductID" w:val="2013 г"/>
        </w:smartTagPr>
        <w:r w:rsidRPr="00EC23E4">
          <w:rPr>
            <w:rFonts w:ascii="Times New Roman" w:hAnsi="Times New Roman"/>
          </w:rPr>
          <w:t>2013 г</w:t>
        </w:r>
      </w:smartTag>
      <w:r w:rsidRPr="00EC23E4">
        <w:rPr>
          <w:rFonts w:ascii="Times New Roman" w:hAnsi="Times New Roman"/>
        </w:rPr>
        <w:t>. № 1199.</w:t>
      </w:r>
    </w:p>
  </w:footnote>
  <w:footnote w:id="18">
    <w:p w:rsidR="00A269CA" w:rsidRDefault="00A269CA" w:rsidP="00A269CA">
      <w:pPr>
        <w:pStyle w:val="a3"/>
        <w:jc w:val="both"/>
      </w:pPr>
      <w:r w:rsidRPr="00367429">
        <w:rPr>
          <w:rStyle w:val="a5"/>
          <w:rFonts w:ascii="Times New Roman" w:eastAsia="Calibri"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19">
    <w:p w:rsidR="00A269CA" w:rsidRDefault="00A269CA" w:rsidP="00A269CA">
      <w:pPr>
        <w:pStyle w:val="a3"/>
        <w:jc w:val="both"/>
      </w:pPr>
      <w:r w:rsidRPr="00367429">
        <w:rPr>
          <w:rStyle w:val="a5"/>
          <w:rFonts w:ascii="Times New Roman" w:eastAsia="Calibri"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20">
    <w:p w:rsidR="00A269CA" w:rsidRDefault="00A269CA" w:rsidP="00A269CA">
      <w:pPr>
        <w:pStyle w:val="a3"/>
        <w:jc w:val="both"/>
      </w:pPr>
      <w:r w:rsidRPr="00367429">
        <w:rPr>
          <w:rStyle w:val="a5"/>
          <w:rFonts w:ascii="Times New Roman" w:eastAsia="Calibri"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21">
    <w:p w:rsidR="00A269CA" w:rsidRPr="00A269CA" w:rsidRDefault="00A269CA" w:rsidP="00A269CA">
      <w:pPr>
        <w:spacing w:after="0" w:line="240" w:lineRule="auto"/>
        <w:jc w:val="both"/>
        <w:rPr>
          <w:rFonts w:ascii="Times New Roman" w:hAnsi="Times New Roman"/>
          <w:sz w:val="20"/>
          <w:szCs w:val="20"/>
        </w:rPr>
      </w:pPr>
      <w:r w:rsidRPr="00367429">
        <w:rPr>
          <w:rStyle w:val="a5"/>
          <w:rFonts w:ascii="Times New Roman" w:eastAsia="Calibri"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p w:rsidR="00A269CA" w:rsidRPr="00A269CA" w:rsidRDefault="00A269CA" w:rsidP="00A269CA">
      <w:pPr>
        <w:spacing w:after="0" w:line="240" w:lineRule="auto"/>
        <w:jc w:val="both"/>
      </w:pPr>
    </w:p>
    <w:p w:rsidR="00A269CA" w:rsidRPr="00A269CA" w:rsidRDefault="00A269CA" w:rsidP="00A269CA">
      <w:pPr>
        <w:spacing w:after="0" w:line="240" w:lineRule="auto"/>
        <w:jc w:val="both"/>
      </w:pPr>
    </w:p>
  </w:footnote>
  <w:footnote w:id="22">
    <w:p w:rsidR="00A269CA" w:rsidRPr="00367429" w:rsidRDefault="00A269CA" w:rsidP="00A269CA">
      <w:pPr>
        <w:pStyle w:val="a3"/>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3">
    <w:p w:rsidR="00A269CA" w:rsidRPr="00320147" w:rsidRDefault="00A269CA" w:rsidP="00A269CA">
      <w:pPr>
        <w:spacing w:after="0" w:line="240" w:lineRule="auto"/>
        <w:jc w:val="both"/>
        <w:rPr>
          <w:rFonts w:ascii="Times New Roman" w:hAnsi="Times New Roman"/>
        </w:rPr>
      </w:pPr>
      <w:r w:rsidRPr="00367429">
        <w:rPr>
          <w:rStyle w:val="a5"/>
          <w:rFonts w:ascii="Times New Roman" w:eastAsia="Calibri"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4">
    <w:p w:rsidR="00A269CA" w:rsidRPr="00367429" w:rsidRDefault="00A269CA" w:rsidP="00A269CA">
      <w:pPr>
        <w:pStyle w:val="a3"/>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5">
    <w:p w:rsidR="00A269CA" w:rsidRPr="00320147" w:rsidRDefault="00A269CA" w:rsidP="00A269CA">
      <w:pPr>
        <w:spacing w:after="0" w:line="240" w:lineRule="auto"/>
        <w:jc w:val="both"/>
        <w:rPr>
          <w:rFonts w:ascii="Times New Roman" w:hAnsi="Times New Roman"/>
        </w:rPr>
      </w:pPr>
      <w:r w:rsidRPr="00367429">
        <w:rPr>
          <w:rStyle w:val="a5"/>
          <w:rFonts w:ascii="Times New Roman" w:eastAsia="Calibri"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6">
    <w:p w:rsidR="00A269CA" w:rsidRPr="00367429" w:rsidRDefault="00A269CA" w:rsidP="00A269CA">
      <w:pPr>
        <w:pStyle w:val="a3"/>
        <w:jc w:val="both"/>
        <w:rPr>
          <w:rFonts w:ascii="Times New Roman" w:hAnsi="Times New Roman"/>
        </w:rPr>
      </w:pPr>
      <w:r w:rsidRPr="00367429">
        <w:rPr>
          <w:rStyle w:val="a5"/>
          <w:rFonts w:ascii="Times New Roman"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2013 г. № 1061.</w:t>
      </w:r>
    </w:p>
  </w:footnote>
  <w:footnote w:id="27">
    <w:p w:rsidR="00A269CA" w:rsidRPr="00320147" w:rsidRDefault="00A269CA" w:rsidP="00A269CA">
      <w:pPr>
        <w:spacing w:after="0" w:line="240" w:lineRule="auto"/>
        <w:jc w:val="both"/>
        <w:rPr>
          <w:rFonts w:ascii="Times New Roman" w:hAnsi="Times New Roman"/>
        </w:rPr>
      </w:pPr>
      <w:r w:rsidRPr="00367429">
        <w:rPr>
          <w:rStyle w:val="a5"/>
          <w:rFonts w:ascii="Times New Roman" w:eastAsia="Calibri" w:hAnsi="Times New Roman"/>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28">
    <w:p w:rsidR="00A269CA" w:rsidRDefault="00A269CA" w:rsidP="00A269CA">
      <w:pPr>
        <w:pStyle w:val="a3"/>
        <w:jc w:val="both"/>
      </w:pPr>
      <w:r w:rsidRPr="00367429">
        <w:rPr>
          <w:rStyle w:val="a5"/>
          <w:rFonts w:ascii="Times New Roman" w:eastAsia="Calibri"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29">
    <w:p w:rsidR="00A269CA" w:rsidRDefault="00A269CA" w:rsidP="00A269CA">
      <w:pPr>
        <w:pStyle w:val="a3"/>
        <w:jc w:val="both"/>
      </w:pPr>
      <w:r w:rsidRPr="00367429">
        <w:rPr>
          <w:rStyle w:val="a5"/>
          <w:rFonts w:ascii="Times New Roman" w:eastAsia="Calibri"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30">
    <w:p w:rsidR="00A269CA" w:rsidRDefault="00A269CA" w:rsidP="00A269CA">
      <w:pPr>
        <w:spacing w:after="0" w:line="240" w:lineRule="auto"/>
        <w:jc w:val="both"/>
      </w:pPr>
      <w:r w:rsidRPr="00367429">
        <w:rPr>
          <w:rStyle w:val="a5"/>
          <w:rFonts w:ascii="Times New Roman" w:eastAsia="Calibri"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1">
    <w:p w:rsidR="00A269CA" w:rsidRDefault="00A269CA" w:rsidP="00A269CA">
      <w:pPr>
        <w:pStyle w:val="a3"/>
        <w:jc w:val="both"/>
      </w:pPr>
      <w:r w:rsidRPr="00554948">
        <w:rPr>
          <w:rStyle w:val="a5"/>
          <w:rFonts w:ascii="Times New Roman" w:eastAsia="Calibri" w:hAnsi="Times New Roman"/>
        </w:rPr>
        <w:footnoteRef/>
      </w:r>
      <w:r w:rsidRPr="00554948">
        <w:rPr>
          <w:rFonts w:ascii="Times New Roman" w:hAnsi="Times New Roman"/>
        </w:rPr>
        <w:t xml:space="preserve"> </w:t>
      </w:r>
      <w:r w:rsidRPr="00367429">
        <w:rPr>
          <w:rFonts w:ascii="Times New Roman" w:hAnsi="Times New Roman"/>
        </w:rPr>
        <w:t xml:space="preserve">В соответствии с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 «Об утверждении перечней специальностей и направлений подготовки высшего образования».</w:t>
      </w:r>
    </w:p>
  </w:footnote>
  <w:footnote w:id="32">
    <w:p w:rsidR="00A269CA" w:rsidRDefault="00A269CA" w:rsidP="00A269CA">
      <w:pPr>
        <w:spacing w:after="0" w:line="240" w:lineRule="auto"/>
        <w:jc w:val="both"/>
      </w:pPr>
      <w:r w:rsidRPr="00367429">
        <w:rPr>
          <w:rStyle w:val="a5"/>
          <w:rFonts w:ascii="Times New Roman" w:eastAsia="Calibri"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3">
    <w:p w:rsidR="00A269CA" w:rsidRDefault="00A269CA" w:rsidP="00A269CA">
      <w:pPr>
        <w:pStyle w:val="a3"/>
        <w:jc w:val="both"/>
      </w:pPr>
      <w:r w:rsidRPr="00367429">
        <w:rPr>
          <w:rStyle w:val="a5"/>
          <w:rFonts w:ascii="Times New Roman" w:eastAsia="Calibri"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34">
    <w:p w:rsidR="00A269CA" w:rsidRDefault="00A269CA" w:rsidP="00A269CA">
      <w:pPr>
        <w:spacing w:after="0" w:line="240" w:lineRule="auto"/>
        <w:jc w:val="both"/>
      </w:pPr>
      <w:r w:rsidRPr="00367429">
        <w:rPr>
          <w:rStyle w:val="a5"/>
          <w:rFonts w:ascii="Times New Roman" w:eastAsia="Calibri"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5">
    <w:p w:rsidR="00A269CA" w:rsidRDefault="00A269CA" w:rsidP="00A269CA">
      <w:pPr>
        <w:pStyle w:val="a3"/>
        <w:jc w:val="both"/>
      </w:pPr>
      <w:r w:rsidRPr="00367429">
        <w:rPr>
          <w:rStyle w:val="a5"/>
          <w:rFonts w:ascii="Times New Roman" w:eastAsia="Calibri"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36">
    <w:p w:rsidR="00A269CA" w:rsidRDefault="00A269CA" w:rsidP="00A269CA">
      <w:pPr>
        <w:pStyle w:val="a3"/>
        <w:jc w:val="both"/>
      </w:pPr>
      <w:r w:rsidRPr="00367429">
        <w:rPr>
          <w:rStyle w:val="a5"/>
          <w:rFonts w:ascii="Times New Roman" w:eastAsia="Calibri"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37">
    <w:p w:rsidR="00A269CA" w:rsidRDefault="00A269CA" w:rsidP="00A269CA">
      <w:pPr>
        <w:spacing w:after="0" w:line="240" w:lineRule="auto"/>
        <w:jc w:val="both"/>
      </w:pPr>
      <w:r w:rsidRPr="00367429">
        <w:rPr>
          <w:rStyle w:val="a5"/>
          <w:rFonts w:ascii="Times New Roman" w:eastAsia="Calibri"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38">
    <w:p w:rsidR="00A269CA" w:rsidRDefault="00A269CA" w:rsidP="00A269CA">
      <w:pPr>
        <w:pStyle w:val="a3"/>
        <w:jc w:val="both"/>
      </w:pPr>
      <w:r w:rsidRPr="00367429">
        <w:rPr>
          <w:rStyle w:val="a5"/>
          <w:rFonts w:ascii="Times New Roman" w:eastAsia="Calibri"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39">
    <w:p w:rsidR="00A269CA" w:rsidRDefault="00A269CA" w:rsidP="00A269CA">
      <w:pPr>
        <w:pStyle w:val="a3"/>
        <w:jc w:val="both"/>
      </w:pPr>
      <w:r w:rsidRPr="00367429">
        <w:rPr>
          <w:rStyle w:val="a5"/>
          <w:rFonts w:ascii="Times New Roman" w:eastAsia="Calibri"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w:t>
      </w:r>
      <w:proofErr w:type="spellStart"/>
      <w:r w:rsidRPr="00367429">
        <w:rPr>
          <w:rFonts w:ascii="Times New Roman" w:hAnsi="Times New Roman"/>
        </w:rPr>
        <w:t>Минобрнауки</w:t>
      </w:r>
      <w:proofErr w:type="spellEnd"/>
      <w:r w:rsidRPr="00367429">
        <w:rPr>
          <w:rFonts w:ascii="Times New Roman" w:hAnsi="Times New Roman"/>
        </w:rPr>
        <w:t xml:space="preserve">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40">
    <w:p w:rsidR="00A269CA" w:rsidRDefault="00A269CA" w:rsidP="00A269CA">
      <w:pPr>
        <w:spacing w:after="0" w:line="240" w:lineRule="auto"/>
        <w:jc w:val="both"/>
      </w:pPr>
      <w:r w:rsidRPr="00367429">
        <w:rPr>
          <w:rStyle w:val="a5"/>
          <w:rFonts w:ascii="Times New Roman" w:eastAsia="Calibri"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1">
    <w:p w:rsidR="00A269CA" w:rsidRDefault="00A269CA" w:rsidP="00A269CA">
      <w:pPr>
        <w:pStyle w:val="a3"/>
        <w:jc w:val="both"/>
      </w:pPr>
      <w:r w:rsidRPr="00554948">
        <w:rPr>
          <w:rStyle w:val="a5"/>
          <w:rFonts w:ascii="Times New Roman" w:eastAsia="Calibri" w:hAnsi="Times New Roman"/>
        </w:rPr>
        <w:footnoteRef/>
      </w:r>
      <w:r w:rsidRPr="00554948">
        <w:rPr>
          <w:rFonts w:ascii="Times New Roman" w:hAnsi="Times New Roman"/>
        </w:rPr>
        <w:t xml:space="preserve"> </w:t>
      </w:r>
      <w:r w:rsidRPr="00367429">
        <w:rPr>
          <w:rFonts w:ascii="Times New Roman" w:hAnsi="Times New Roman"/>
        </w:rPr>
        <w:t xml:space="preserve">В соответствии с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 «Об утверждении перечней специальностей и направлений подготовки высшего образования».</w:t>
      </w:r>
    </w:p>
  </w:footnote>
  <w:footnote w:id="42">
    <w:p w:rsidR="00A269CA" w:rsidRDefault="00A269CA" w:rsidP="00A269CA">
      <w:pPr>
        <w:spacing w:after="0" w:line="240" w:lineRule="auto"/>
        <w:jc w:val="both"/>
      </w:pPr>
      <w:r w:rsidRPr="00367429">
        <w:rPr>
          <w:rStyle w:val="a5"/>
          <w:rFonts w:ascii="Times New Roman" w:eastAsia="Calibri"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3">
    <w:p w:rsidR="00A269CA" w:rsidRDefault="00A269CA" w:rsidP="00A269CA">
      <w:pPr>
        <w:pStyle w:val="a3"/>
        <w:jc w:val="both"/>
      </w:pPr>
      <w:r w:rsidRPr="00367429">
        <w:rPr>
          <w:rStyle w:val="a5"/>
          <w:rFonts w:ascii="Times New Roman" w:eastAsia="Calibri"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44">
    <w:p w:rsidR="00A269CA" w:rsidRDefault="00A269CA" w:rsidP="00A269CA">
      <w:pPr>
        <w:spacing w:after="0" w:line="240" w:lineRule="auto"/>
        <w:jc w:val="both"/>
      </w:pPr>
      <w:r w:rsidRPr="00367429">
        <w:rPr>
          <w:rStyle w:val="a5"/>
          <w:rFonts w:ascii="Times New Roman" w:eastAsia="Calibri"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5">
    <w:p w:rsidR="00A269CA" w:rsidRDefault="00A269CA" w:rsidP="00A269CA">
      <w:pPr>
        <w:pStyle w:val="a3"/>
        <w:jc w:val="both"/>
      </w:pPr>
      <w:r w:rsidRPr="00367429">
        <w:rPr>
          <w:rStyle w:val="a5"/>
          <w:rFonts w:ascii="Times New Roman" w:eastAsia="Calibri"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46">
    <w:p w:rsidR="00A269CA" w:rsidRDefault="00A269CA" w:rsidP="00A269CA">
      <w:pPr>
        <w:spacing w:after="0" w:line="240" w:lineRule="auto"/>
        <w:jc w:val="both"/>
      </w:pPr>
      <w:r w:rsidRPr="00367429">
        <w:rPr>
          <w:rStyle w:val="a5"/>
          <w:rFonts w:ascii="Times New Roman" w:eastAsia="Calibri"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47">
    <w:p w:rsidR="00A269CA" w:rsidRDefault="00A269CA" w:rsidP="00A269CA">
      <w:pPr>
        <w:pStyle w:val="a3"/>
        <w:jc w:val="both"/>
      </w:pPr>
      <w:r w:rsidRPr="00367429">
        <w:rPr>
          <w:rStyle w:val="a5"/>
          <w:rFonts w:ascii="Times New Roman" w:eastAsia="Calibri"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48">
    <w:p w:rsidR="00A269CA" w:rsidRDefault="00A269CA" w:rsidP="00A269CA">
      <w:pPr>
        <w:pStyle w:val="a3"/>
        <w:jc w:val="both"/>
      </w:pPr>
      <w:r w:rsidRPr="00367429">
        <w:rPr>
          <w:rStyle w:val="a5"/>
          <w:rFonts w:ascii="Times New Roman" w:eastAsia="Calibri"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49">
    <w:p w:rsidR="00A269CA" w:rsidRDefault="00A269CA" w:rsidP="00A269CA">
      <w:pPr>
        <w:spacing w:after="0" w:line="240" w:lineRule="auto"/>
        <w:jc w:val="both"/>
      </w:pPr>
      <w:r w:rsidRPr="00367429">
        <w:rPr>
          <w:rStyle w:val="a5"/>
          <w:rFonts w:ascii="Times New Roman" w:eastAsia="Calibri"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50">
    <w:p w:rsidR="00A269CA" w:rsidRDefault="00A269CA" w:rsidP="00A269CA">
      <w:pPr>
        <w:pStyle w:val="a3"/>
        <w:jc w:val="both"/>
      </w:pPr>
      <w:r w:rsidRPr="00367429">
        <w:rPr>
          <w:rStyle w:val="a5"/>
          <w:rFonts w:ascii="Times New Roman" w:eastAsia="Calibri"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51">
    <w:p w:rsidR="00A269CA" w:rsidRDefault="00A269CA" w:rsidP="00A269CA">
      <w:pPr>
        <w:pStyle w:val="a3"/>
        <w:ind w:left="-142" w:right="-1"/>
        <w:jc w:val="both"/>
      </w:pPr>
      <w:r w:rsidRPr="00EC23E4">
        <w:rPr>
          <w:rStyle w:val="a5"/>
          <w:rFonts w:ascii="Times New Roman" w:eastAsia="Calibri"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w:t>
      </w:r>
      <w:smartTag w:uri="urn:schemas-microsoft-com:office:smarttags" w:element="metricconverter">
        <w:smartTagPr>
          <w:attr w:name="ProductID" w:val="2013 г"/>
        </w:smartTagPr>
        <w:r w:rsidRPr="00EC23E4">
          <w:rPr>
            <w:rFonts w:ascii="Times New Roman" w:hAnsi="Times New Roman"/>
          </w:rPr>
          <w:t>2013 г</w:t>
        </w:r>
      </w:smartTag>
      <w:r w:rsidRPr="00EC23E4">
        <w:rPr>
          <w:rFonts w:ascii="Times New Roman" w:hAnsi="Times New Roman"/>
        </w:rPr>
        <w:t>. № 1199.</w:t>
      </w:r>
    </w:p>
  </w:footnote>
  <w:footnote w:id="52">
    <w:p w:rsidR="00A269CA" w:rsidRDefault="00A269CA" w:rsidP="00A269CA">
      <w:pPr>
        <w:pStyle w:val="a3"/>
        <w:jc w:val="both"/>
      </w:pPr>
      <w:r w:rsidRPr="00367429">
        <w:rPr>
          <w:rStyle w:val="a5"/>
          <w:rFonts w:ascii="Times New Roman" w:eastAsia="Calibri"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53">
    <w:p w:rsidR="00A269CA" w:rsidRPr="00DD75DC" w:rsidRDefault="00A269CA" w:rsidP="00A269CA">
      <w:pPr>
        <w:spacing w:after="0" w:line="240" w:lineRule="auto"/>
        <w:jc w:val="both"/>
        <w:rPr>
          <w:rFonts w:ascii="Times New Roman" w:hAnsi="Times New Roman"/>
          <w:sz w:val="20"/>
          <w:szCs w:val="20"/>
        </w:rPr>
      </w:pPr>
      <w:r w:rsidRPr="00360AF5">
        <w:rPr>
          <w:rStyle w:val="a5"/>
          <w:rFonts w:ascii="Times New Roman" w:eastAsia="Calibri" w:hAnsi="Times New Roman"/>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54">
    <w:p w:rsidR="00A269CA" w:rsidRPr="00DD75DC" w:rsidRDefault="00A269CA" w:rsidP="00A269CA">
      <w:pPr>
        <w:spacing w:after="0" w:line="240" w:lineRule="auto"/>
        <w:jc w:val="both"/>
        <w:rPr>
          <w:rFonts w:ascii="Times New Roman" w:hAnsi="Times New Roman"/>
          <w:sz w:val="20"/>
          <w:szCs w:val="20"/>
        </w:rPr>
      </w:pPr>
      <w:r w:rsidRPr="00360AF5">
        <w:rPr>
          <w:rStyle w:val="a5"/>
          <w:rFonts w:ascii="Times New Roman" w:eastAsia="Calibri" w:hAnsi="Times New Roman"/>
        </w:rPr>
        <w:footnoteRef/>
      </w:r>
      <w:r w:rsidRPr="00360AF5">
        <w:rPr>
          <w:rFonts w:ascii="Times New Roman" w:hAnsi="Times New Roman"/>
        </w:rPr>
        <w:t xml:space="preserve"> </w:t>
      </w:r>
      <w:r>
        <w:rPr>
          <w:rFonts w:ascii="Times New Roman" w:hAnsi="Times New Roman"/>
        </w:rPr>
        <w:t>О</w:t>
      </w:r>
      <w:r w:rsidRPr="00DD75DC">
        <w:rPr>
          <w:rFonts w:ascii="Times New Roman" w:hAnsi="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55">
    <w:p w:rsidR="00A269CA" w:rsidRPr="00DD75DC" w:rsidRDefault="00A269CA" w:rsidP="00A269CA">
      <w:pPr>
        <w:spacing w:after="0" w:line="240" w:lineRule="auto"/>
        <w:jc w:val="both"/>
        <w:rPr>
          <w:rFonts w:ascii="Times New Roman" w:hAnsi="Times New Roman"/>
          <w:sz w:val="20"/>
          <w:szCs w:val="20"/>
        </w:rPr>
      </w:pPr>
      <w:r w:rsidRPr="00360AF5">
        <w:rPr>
          <w:rStyle w:val="a5"/>
          <w:rFonts w:ascii="Times New Roman" w:eastAsia="Calibri" w:hAnsi="Times New Roman"/>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56">
    <w:p w:rsidR="00A269CA" w:rsidRDefault="00A269CA" w:rsidP="00A269CA">
      <w:pPr>
        <w:pStyle w:val="a3"/>
        <w:jc w:val="both"/>
      </w:pPr>
      <w:r w:rsidRPr="00554948">
        <w:rPr>
          <w:rStyle w:val="a5"/>
          <w:rFonts w:ascii="Times New Roman" w:eastAsia="Calibri" w:hAnsi="Times New Roman"/>
        </w:rPr>
        <w:footnoteRef/>
      </w:r>
      <w:r w:rsidRPr="00554948">
        <w:rPr>
          <w:rFonts w:ascii="Times New Roman" w:hAnsi="Times New Roman"/>
        </w:rPr>
        <w:t xml:space="preserve"> </w:t>
      </w:r>
      <w:r w:rsidRPr="00367429">
        <w:rPr>
          <w:rFonts w:ascii="Times New Roman" w:hAnsi="Times New Roman"/>
        </w:rPr>
        <w:t xml:space="preserve">В соответствии с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 «Об утверждении перечней специальностей и направлений подготовки высшего образования».</w:t>
      </w:r>
    </w:p>
  </w:footnote>
  <w:footnote w:id="57">
    <w:p w:rsidR="00A269CA" w:rsidRPr="00DD75DC" w:rsidRDefault="00A269CA" w:rsidP="00A269CA">
      <w:pPr>
        <w:spacing w:after="0" w:line="240" w:lineRule="auto"/>
        <w:jc w:val="both"/>
        <w:rPr>
          <w:rFonts w:ascii="Times New Roman" w:hAnsi="Times New Roman"/>
          <w:sz w:val="20"/>
          <w:szCs w:val="20"/>
        </w:rPr>
      </w:pPr>
      <w:r w:rsidRPr="00360AF5">
        <w:rPr>
          <w:rStyle w:val="a5"/>
          <w:rFonts w:ascii="Times New Roman" w:eastAsia="Calibri" w:hAnsi="Times New Roman"/>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58">
    <w:p w:rsidR="00A269CA" w:rsidRPr="00DD75DC" w:rsidRDefault="00A269CA" w:rsidP="00A269CA">
      <w:pPr>
        <w:spacing w:after="0" w:line="240" w:lineRule="auto"/>
        <w:jc w:val="both"/>
        <w:rPr>
          <w:rFonts w:ascii="Times New Roman" w:hAnsi="Times New Roman"/>
          <w:sz w:val="20"/>
          <w:szCs w:val="20"/>
        </w:rPr>
      </w:pPr>
      <w:r w:rsidRPr="00360AF5">
        <w:rPr>
          <w:rStyle w:val="a5"/>
          <w:rFonts w:ascii="Times New Roman" w:eastAsia="Calibri" w:hAnsi="Times New Roman"/>
        </w:rPr>
        <w:footnoteRef/>
      </w:r>
      <w:r w:rsidRPr="00360AF5">
        <w:rPr>
          <w:rFonts w:ascii="Times New Roman" w:hAnsi="Times New Roman"/>
        </w:rPr>
        <w:t xml:space="preserve"> </w:t>
      </w:r>
      <w:r>
        <w:rPr>
          <w:rFonts w:ascii="Times New Roman" w:hAnsi="Times New Roman"/>
        </w:rPr>
        <w:t>О</w:t>
      </w:r>
      <w:r w:rsidRPr="00DD75DC">
        <w:rPr>
          <w:rFonts w:ascii="Times New Roman" w:hAnsi="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59">
    <w:p w:rsidR="00A269CA" w:rsidRPr="00DD75DC" w:rsidRDefault="00A269CA" w:rsidP="00A269CA">
      <w:pPr>
        <w:spacing w:after="0" w:line="240" w:lineRule="auto"/>
        <w:jc w:val="both"/>
        <w:rPr>
          <w:rFonts w:ascii="Times New Roman" w:hAnsi="Times New Roman"/>
          <w:sz w:val="20"/>
          <w:szCs w:val="20"/>
        </w:rPr>
      </w:pPr>
      <w:r w:rsidRPr="00360AF5">
        <w:rPr>
          <w:rStyle w:val="a5"/>
          <w:rFonts w:ascii="Times New Roman" w:eastAsia="Calibri" w:hAnsi="Times New Roman"/>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60">
    <w:p w:rsidR="00A269CA" w:rsidRDefault="00A269CA" w:rsidP="00A269CA">
      <w:pPr>
        <w:pStyle w:val="a3"/>
        <w:jc w:val="both"/>
      </w:pPr>
      <w:r w:rsidRPr="00367429">
        <w:rPr>
          <w:rStyle w:val="a5"/>
          <w:rFonts w:ascii="Times New Roman" w:eastAsia="Calibri"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61">
    <w:p w:rsidR="00A269CA" w:rsidRPr="00DD75DC" w:rsidRDefault="00A269CA" w:rsidP="00A269CA">
      <w:pPr>
        <w:spacing w:after="0" w:line="240" w:lineRule="auto"/>
        <w:jc w:val="both"/>
        <w:rPr>
          <w:rFonts w:ascii="Times New Roman" w:hAnsi="Times New Roman"/>
          <w:sz w:val="20"/>
          <w:szCs w:val="20"/>
        </w:rPr>
      </w:pPr>
      <w:r w:rsidRPr="00360AF5">
        <w:rPr>
          <w:rStyle w:val="a5"/>
          <w:rFonts w:ascii="Times New Roman" w:eastAsia="Calibri" w:hAnsi="Times New Roman"/>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62">
    <w:p w:rsidR="00A269CA" w:rsidRPr="00DD75DC" w:rsidRDefault="00A269CA" w:rsidP="00A269CA">
      <w:pPr>
        <w:spacing w:after="0" w:line="240" w:lineRule="auto"/>
        <w:jc w:val="both"/>
        <w:rPr>
          <w:rFonts w:ascii="Times New Roman" w:hAnsi="Times New Roman"/>
          <w:sz w:val="20"/>
          <w:szCs w:val="20"/>
        </w:rPr>
      </w:pPr>
      <w:r w:rsidRPr="00360AF5">
        <w:rPr>
          <w:rStyle w:val="a5"/>
          <w:rFonts w:ascii="Times New Roman" w:eastAsia="Calibri" w:hAnsi="Times New Roman"/>
        </w:rPr>
        <w:footnoteRef/>
      </w:r>
      <w:r w:rsidRPr="00360AF5">
        <w:rPr>
          <w:rFonts w:ascii="Times New Roman" w:hAnsi="Times New Roman"/>
        </w:rPr>
        <w:t xml:space="preserve"> </w:t>
      </w:r>
      <w:r>
        <w:rPr>
          <w:rFonts w:ascii="Times New Roman" w:hAnsi="Times New Roman"/>
        </w:rPr>
        <w:t>О</w:t>
      </w:r>
      <w:r w:rsidRPr="00DD75DC">
        <w:rPr>
          <w:rFonts w:ascii="Times New Roman" w:hAnsi="Times New Roman"/>
          <w:sz w:val="20"/>
          <w:szCs w:val="20"/>
        </w:rPr>
        <w:t>бщероссийский классификатор специальностей по образованию (ОК 009-2003), утвержденный Постановлением Госстандарта Российской Федерации от 30 сентября 2003 года № 276-ст.</w:t>
      </w:r>
    </w:p>
  </w:footnote>
  <w:footnote w:id="63">
    <w:p w:rsidR="00A269CA" w:rsidRPr="00DD75DC" w:rsidRDefault="00A269CA" w:rsidP="00A269CA">
      <w:pPr>
        <w:spacing w:after="0" w:line="240" w:lineRule="auto"/>
        <w:jc w:val="both"/>
        <w:rPr>
          <w:rFonts w:ascii="Times New Roman" w:hAnsi="Times New Roman"/>
          <w:sz w:val="20"/>
          <w:szCs w:val="20"/>
        </w:rPr>
      </w:pPr>
      <w:r w:rsidRPr="00360AF5">
        <w:rPr>
          <w:rStyle w:val="a5"/>
          <w:rFonts w:ascii="Times New Roman" w:eastAsia="Calibri" w:hAnsi="Times New Roman"/>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64">
    <w:p w:rsidR="00A269CA" w:rsidRDefault="00A269CA" w:rsidP="00A269CA">
      <w:pPr>
        <w:pStyle w:val="a3"/>
        <w:jc w:val="both"/>
      </w:pPr>
      <w:r w:rsidRPr="00367429">
        <w:rPr>
          <w:rStyle w:val="a5"/>
          <w:rFonts w:ascii="Times New Roman" w:eastAsia="Calibri"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65">
    <w:p w:rsidR="00A269CA" w:rsidRPr="00DD75DC" w:rsidRDefault="00A269CA" w:rsidP="00A269CA">
      <w:pPr>
        <w:spacing w:after="0" w:line="240" w:lineRule="auto"/>
        <w:jc w:val="both"/>
        <w:rPr>
          <w:rFonts w:ascii="Times New Roman" w:hAnsi="Times New Roman"/>
          <w:sz w:val="20"/>
          <w:szCs w:val="20"/>
        </w:rPr>
      </w:pPr>
      <w:r w:rsidRPr="00360AF5">
        <w:rPr>
          <w:rStyle w:val="a5"/>
          <w:rFonts w:ascii="Times New Roman" w:eastAsia="Calibri" w:hAnsi="Times New Roman"/>
        </w:rPr>
        <w:footnoteRef/>
      </w:r>
      <w:r w:rsidRPr="00360AF5">
        <w:rPr>
          <w:rFonts w:ascii="Times New Roman" w:hAnsi="Times New Roman"/>
        </w:rPr>
        <w:t xml:space="preserve"> </w:t>
      </w:r>
      <w:r w:rsidRPr="00DD75DC">
        <w:rPr>
          <w:rFonts w:ascii="Times New Roman" w:hAnsi="Times New Roman"/>
          <w:sz w:val="20"/>
          <w:szCs w:val="20"/>
        </w:rPr>
        <w:t>Перечень специальностей и направлений подготовки высшего образования, утвержденный приказом Минобрнауки России от 12 сентября 2013 г. № 1061</w:t>
      </w:r>
      <w:r>
        <w:rPr>
          <w:rFonts w:ascii="Times New Roman" w:hAnsi="Times New Roman"/>
          <w:sz w:val="20"/>
          <w:szCs w:val="20"/>
        </w:rPr>
        <w:t xml:space="preserve">. </w:t>
      </w:r>
    </w:p>
  </w:footnote>
  <w:footnote w:id="66">
    <w:p w:rsidR="00A269CA" w:rsidRDefault="00A269CA" w:rsidP="00A269CA">
      <w:pPr>
        <w:spacing w:after="0" w:line="240" w:lineRule="auto"/>
        <w:jc w:val="both"/>
      </w:pPr>
      <w:r w:rsidRPr="00367429">
        <w:rPr>
          <w:rStyle w:val="a5"/>
          <w:rFonts w:ascii="Times New Roman" w:eastAsia="Calibri"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67">
    <w:p w:rsidR="00A269CA" w:rsidRDefault="00A269CA" w:rsidP="00A269CA">
      <w:pPr>
        <w:pStyle w:val="a3"/>
        <w:jc w:val="both"/>
      </w:pPr>
      <w:r w:rsidRPr="00367429">
        <w:rPr>
          <w:rStyle w:val="a5"/>
          <w:rFonts w:ascii="Times New Roman" w:eastAsia="Calibri"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68">
    <w:p w:rsidR="00A269CA" w:rsidRDefault="00A269CA" w:rsidP="00A269CA">
      <w:pPr>
        <w:pStyle w:val="a3"/>
        <w:jc w:val="both"/>
      </w:pPr>
      <w:r w:rsidRPr="00367429">
        <w:rPr>
          <w:rStyle w:val="a5"/>
          <w:rFonts w:ascii="Times New Roman" w:eastAsia="Calibri"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69">
    <w:p w:rsidR="00A269CA" w:rsidRDefault="00A269CA" w:rsidP="00A269CA">
      <w:pPr>
        <w:spacing w:after="0" w:line="240" w:lineRule="auto"/>
        <w:jc w:val="both"/>
      </w:pPr>
      <w:r w:rsidRPr="00367429">
        <w:rPr>
          <w:rStyle w:val="a5"/>
          <w:rFonts w:ascii="Times New Roman" w:eastAsia="Calibri" w:hAnsi="Times New Roman"/>
          <w:sz w:val="20"/>
          <w:szCs w:val="20"/>
        </w:rPr>
        <w:footnoteRef/>
      </w:r>
      <w:r w:rsidRPr="00367429">
        <w:rPr>
          <w:rFonts w:ascii="Times New Roman" w:hAnsi="Times New Roman"/>
          <w:sz w:val="20"/>
          <w:szCs w:val="20"/>
        </w:rPr>
        <w:t xml:space="preserve"> В соответствии с Общероссийским классификатором специальностей по образованию (ОК 009-2003), утвержденным Постановлением Госстандарта Российской Федерации от 30 сентября 2003 года № 276-ст.</w:t>
      </w:r>
    </w:p>
  </w:footnote>
  <w:footnote w:id="70">
    <w:p w:rsidR="00A269CA" w:rsidRDefault="00A269CA" w:rsidP="00A269CA">
      <w:pPr>
        <w:pStyle w:val="a3"/>
        <w:jc w:val="both"/>
      </w:pPr>
      <w:r w:rsidRPr="00367429">
        <w:rPr>
          <w:rStyle w:val="a5"/>
          <w:rFonts w:ascii="Times New Roman" w:eastAsia="Calibri" w:hAnsi="Times New Roman"/>
        </w:rPr>
        <w:footnoteRef/>
      </w:r>
      <w:r w:rsidRPr="00367429">
        <w:rPr>
          <w:rFonts w:ascii="Times New Roman" w:hAnsi="Times New Roman"/>
        </w:rPr>
        <w:t xml:space="preserve"> В соответствии с Перечнем специальностей и направлений подготовки высшего образования, утвержденным приказом Минобрнауки России от 12 сентября </w:t>
      </w:r>
      <w:smartTag w:uri="urn:schemas-microsoft-com:office:smarttags" w:element="metricconverter">
        <w:smartTagPr>
          <w:attr w:name="ProductID" w:val="2013 г"/>
        </w:smartTagPr>
        <w:r w:rsidRPr="00367429">
          <w:rPr>
            <w:rFonts w:ascii="Times New Roman" w:hAnsi="Times New Roman"/>
          </w:rPr>
          <w:t>2013 г</w:t>
        </w:r>
      </w:smartTag>
      <w:r w:rsidRPr="00367429">
        <w:rPr>
          <w:rFonts w:ascii="Times New Roman" w:hAnsi="Times New Roman"/>
        </w:rPr>
        <w:t>. № 1061.</w:t>
      </w:r>
    </w:p>
  </w:footnote>
  <w:footnote w:id="71">
    <w:p w:rsidR="00A269CA" w:rsidRDefault="00A269CA" w:rsidP="00A269CA">
      <w:pPr>
        <w:pStyle w:val="a3"/>
        <w:ind w:left="-142" w:right="-1"/>
        <w:jc w:val="both"/>
      </w:pPr>
      <w:r w:rsidRPr="00EC23E4">
        <w:rPr>
          <w:rStyle w:val="a5"/>
          <w:rFonts w:ascii="Times New Roman" w:eastAsia="Calibri" w:hAnsi="Times New Roman"/>
        </w:rPr>
        <w:footnoteRef/>
      </w:r>
      <w:r w:rsidRPr="00EC23E4">
        <w:rPr>
          <w:rFonts w:ascii="Times New Roman" w:hAnsi="Times New Roman"/>
        </w:rPr>
        <w:t xml:space="preserve"> В соответствии с Перечнем профессий и специальностей среднего профессионального образования, </w:t>
      </w:r>
      <w:r>
        <w:rPr>
          <w:rFonts w:ascii="Times New Roman" w:hAnsi="Times New Roman"/>
        </w:rPr>
        <w:t>утвержденным</w:t>
      </w:r>
      <w:r w:rsidRPr="00EC23E4">
        <w:rPr>
          <w:rFonts w:ascii="Times New Roman" w:hAnsi="Times New Roman"/>
        </w:rPr>
        <w:t xml:space="preserve"> приказом Минобрнауки России от 29 октября </w:t>
      </w:r>
      <w:smartTag w:uri="urn:schemas-microsoft-com:office:smarttags" w:element="metricconverter">
        <w:smartTagPr>
          <w:attr w:name="ProductID" w:val="2013 г"/>
        </w:smartTagPr>
        <w:r w:rsidRPr="00EC23E4">
          <w:rPr>
            <w:rFonts w:ascii="Times New Roman" w:hAnsi="Times New Roman"/>
          </w:rPr>
          <w:t>2013 г</w:t>
        </w:r>
      </w:smartTag>
      <w:r w:rsidRPr="00EC23E4">
        <w:rPr>
          <w:rFonts w:ascii="Times New Roman" w:hAnsi="Times New Roman"/>
        </w:rPr>
        <w:t>. № 1199.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83543"/>
    <w:multiLevelType w:val="hybridMultilevel"/>
    <w:tmpl w:val="9BFE0010"/>
    <w:lvl w:ilvl="0" w:tplc="48F8BDAA">
      <w:start w:val="1"/>
      <w:numFmt w:val="decimal"/>
      <w:lvlText w:val="1.%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9736A2A"/>
    <w:multiLevelType w:val="hybridMultilevel"/>
    <w:tmpl w:val="2FB20B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A4150B"/>
    <w:multiLevelType w:val="hybridMultilevel"/>
    <w:tmpl w:val="40D0B7A6"/>
    <w:lvl w:ilvl="0" w:tplc="081205D6">
      <w:start w:val="1"/>
      <w:numFmt w:val="decimal"/>
      <w:lvlText w:val="0.%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10"/>
  <w:displayHorizontalDrawingGridEvery w:val="2"/>
  <w:characterSpacingControl w:val="doNotCompress"/>
  <w:hdrShapeDefaults>
    <o:shapedefaults v:ext="edit" spidmax="2050"/>
    <o:shapelayout v:ext="edit">
      <o:rules v:ext="edit">
        <o:r id="V:Rule1" type="connector" idref="#_x0000_s1028"/>
        <o:r id="V:Rule2" type="connector" idref="#_x0000_s1029"/>
        <o:r id="V:Rule3" type="connector" idref="#_x0000_s1033"/>
        <o:r id="V:Rule4" type="connector" idref="#_x0000_s1034"/>
        <o:r id="V:Rule5" type="connector" idref="#_x0000_s1038"/>
        <o:r id="V:Rule6" type="connector" idref="#_x0000_s1039"/>
        <o:r id="V:Rule7" type="connector" idref="#_x0000_s1043"/>
        <o:r id="V:Rule8" type="connector" idref="#_x0000_s1044"/>
        <o:r id="V:Rule9" type="connector" idref="#_x0000_s1048"/>
        <o:r id="V:Rule10" type="connector" idref="#_x0000_s1049"/>
        <o:r id="V:Rule11" type="connector" idref="#_x0000_s1053"/>
        <o:r id="V:Rule12" type="connector" idref="#_x0000_s1054"/>
      </o:rules>
    </o:shapelayout>
  </w:hdrShapeDefaults>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96535"/>
    <w:rsid w:val="00030A96"/>
    <w:rsid w:val="000421D1"/>
    <w:rsid w:val="000431E9"/>
    <w:rsid w:val="00066998"/>
    <w:rsid w:val="0007113C"/>
    <w:rsid w:val="000D5CA5"/>
    <w:rsid w:val="000F1A69"/>
    <w:rsid w:val="000F6866"/>
    <w:rsid w:val="00135AEC"/>
    <w:rsid w:val="00196535"/>
    <w:rsid w:val="00202AC5"/>
    <w:rsid w:val="00234E6D"/>
    <w:rsid w:val="00266C8C"/>
    <w:rsid w:val="00270F9D"/>
    <w:rsid w:val="0028349F"/>
    <w:rsid w:val="00296B07"/>
    <w:rsid w:val="00323C5B"/>
    <w:rsid w:val="0032672B"/>
    <w:rsid w:val="003B014C"/>
    <w:rsid w:val="003B5567"/>
    <w:rsid w:val="003D2E44"/>
    <w:rsid w:val="003D4E04"/>
    <w:rsid w:val="003D72F8"/>
    <w:rsid w:val="00407116"/>
    <w:rsid w:val="00414625"/>
    <w:rsid w:val="00414E9A"/>
    <w:rsid w:val="00495AA2"/>
    <w:rsid w:val="004F79DB"/>
    <w:rsid w:val="005141DE"/>
    <w:rsid w:val="00522632"/>
    <w:rsid w:val="00547AFF"/>
    <w:rsid w:val="00552B89"/>
    <w:rsid w:val="0056559F"/>
    <w:rsid w:val="00576B82"/>
    <w:rsid w:val="005807FE"/>
    <w:rsid w:val="0059076F"/>
    <w:rsid w:val="005D5A0C"/>
    <w:rsid w:val="00605293"/>
    <w:rsid w:val="0062045F"/>
    <w:rsid w:val="00630DD8"/>
    <w:rsid w:val="006459D3"/>
    <w:rsid w:val="006613C1"/>
    <w:rsid w:val="006825AB"/>
    <w:rsid w:val="00692361"/>
    <w:rsid w:val="00692CAF"/>
    <w:rsid w:val="006A2806"/>
    <w:rsid w:val="006A6763"/>
    <w:rsid w:val="006B7FCE"/>
    <w:rsid w:val="006E633B"/>
    <w:rsid w:val="006E70F7"/>
    <w:rsid w:val="00714A8B"/>
    <w:rsid w:val="00717C07"/>
    <w:rsid w:val="00730463"/>
    <w:rsid w:val="00731647"/>
    <w:rsid w:val="00747A24"/>
    <w:rsid w:val="007649E5"/>
    <w:rsid w:val="007C735E"/>
    <w:rsid w:val="007E4C07"/>
    <w:rsid w:val="008223F8"/>
    <w:rsid w:val="00853105"/>
    <w:rsid w:val="008A22CB"/>
    <w:rsid w:val="008C5D0C"/>
    <w:rsid w:val="008E3794"/>
    <w:rsid w:val="008F23D9"/>
    <w:rsid w:val="00920943"/>
    <w:rsid w:val="00922A23"/>
    <w:rsid w:val="00957D17"/>
    <w:rsid w:val="00994C2B"/>
    <w:rsid w:val="00995658"/>
    <w:rsid w:val="009A48AB"/>
    <w:rsid w:val="009A6A6E"/>
    <w:rsid w:val="009D0D05"/>
    <w:rsid w:val="009E3E4B"/>
    <w:rsid w:val="009E77B9"/>
    <w:rsid w:val="00A269CA"/>
    <w:rsid w:val="00A37F9F"/>
    <w:rsid w:val="00A5548D"/>
    <w:rsid w:val="00A6124D"/>
    <w:rsid w:val="00A84339"/>
    <w:rsid w:val="00AC053B"/>
    <w:rsid w:val="00AC0A7C"/>
    <w:rsid w:val="00B0080F"/>
    <w:rsid w:val="00B508AC"/>
    <w:rsid w:val="00B63B91"/>
    <w:rsid w:val="00BB7C64"/>
    <w:rsid w:val="00BC6E49"/>
    <w:rsid w:val="00C03D18"/>
    <w:rsid w:val="00C064BF"/>
    <w:rsid w:val="00C12A24"/>
    <w:rsid w:val="00C310E6"/>
    <w:rsid w:val="00C75374"/>
    <w:rsid w:val="00CC1C2C"/>
    <w:rsid w:val="00CC27FD"/>
    <w:rsid w:val="00D00C7C"/>
    <w:rsid w:val="00D457E1"/>
    <w:rsid w:val="00D606C9"/>
    <w:rsid w:val="00D74F0F"/>
    <w:rsid w:val="00D94FE3"/>
    <w:rsid w:val="00DA2DB2"/>
    <w:rsid w:val="00DB1E66"/>
    <w:rsid w:val="00DD1B7D"/>
    <w:rsid w:val="00DE02AE"/>
    <w:rsid w:val="00E2277D"/>
    <w:rsid w:val="00E71D01"/>
    <w:rsid w:val="00EA3879"/>
    <w:rsid w:val="00EC03D0"/>
    <w:rsid w:val="00EC7029"/>
    <w:rsid w:val="00EE6D93"/>
    <w:rsid w:val="00EF748A"/>
    <w:rsid w:val="00F03434"/>
    <w:rsid w:val="00F21764"/>
    <w:rsid w:val="00F3275C"/>
    <w:rsid w:val="00F3337E"/>
    <w:rsid w:val="00F51622"/>
    <w:rsid w:val="00F657C9"/>
    <w:rsid w:val="00F85610"/>
    <w:rsid w:val="00FB5D45"/>
    <w:rsid w:val="00FD1CBB"/>
    <w:rsid w:val="00FD43DB"/>
    <w:rsid w:val="00FE65F1"/>
    <w:rsid w:val="00FF1E5F"/>
    <w:rsid w:val="00FF50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17C07"/>
    <w:pPr>
      <w:spacing w:after="200" w:line="276" w:lineRule="auto"/>
    </w:pPr>
    <w:rPr>
      <w:rFonts w:ascii="Calibri" w:hAnsi="Calibri"/>
      <w:sz w:val="22"/>
      <w:szCs w:val="22"/>
      <w:lang w:eastAsia="en-US"/>
    </w:rPr>
  </w:style>
  <w:style w:type="paragraph" w:styleId="3">
    <w:name w:val="heading 3"/>
    <w:basedOn w:val="a"/>
    <w:next w:val="a"/>
    <w:link w:val="30"/>
    <w:qFormat/>
    <w:rsid w:val="00717C07"/>
    <w:pPr>
      <w:keepNext/>
      <w:keepLines/>
      <w:spacing w:before="200" w:after="0"/>
      <w:outlineLvl w:val="2"/>
    </w:pPr>
    <w:rPr>
      <w:rFonts w:ascii="Cambria" w:eastAsia="Calibri" w:hAnsi="Cambria"/>
      <w:b/>
      <w:bCs/>
      <w:color w:val="4F81BD"/>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717C07"/>
    <w:pPr>
      <w:spacing w:after="0" w:line="240" w:lineRule="auto"/>
    </w:pPr>
    <w:rPr>
      <w:sz w:val="20"/>
      <w:szCs w:val="20"/>
    </w:rPr>
  </w:style>
  <w:style w:type="character" w:customStyle="1" w:styleId="a4">
    <w:name w:val="Текст сноски Знак"/>
    <w:basedOn w:val="a0"/>
    <w:link w:val="a3"/>
    <w:locked/>
    <w:rsid w:val="00717C07"/>
    <w:rPr>
      <w:rFonts w:ascii="Calibri" w:hAnsi="Calibri"/>
      <w:lang w:val="ru-RU" w:eastAsia="en-US" w:bidi="ar-SA"/>
    </w:rPr>
  </w:style>
  <w:style w:type="character" w:styleId="a5">
    <w:name w:val="footnote reference"/>
    <w:basedOn w:val="a0"/>
    <w:uiPriority w:val="99"/>
    <w:semiHidden/>
    <w:rsid w:val="00717C07"/>
    <w:rPr>
      <w:vertAlign w:val="superscript"/>
    </w:rPr>
  </w:style>
  <w:style w:type="character" w:customStyle="1" w:styleId="30">
    <w:name w:val="Заголовок 3 Знак"/>
    <w:basedOn w:val="a0"/>
    <w:link w:val="3"/>
    <w:locked/>
    <w:rsid w:val="00717C07"/>
    <w:rPr>
      <w:rFonts w:ascii="Cambria" w:eastAsia="Calibri" w:hAnsi="Cambria"/>
      <w:b/>
      <w:bCs/>
      <w:color w:val="4F81BD"/>
      <w:lang w:val="ru-RU" w:eastAsia="en-US" w:bidi="ar-SA"/>
    </w:rPr>
  </w:style>
  <w:style w:type="paragraph" w:customStyle="1" w:styleId="1">
    <w:name w:val="Абзац списка1"/>
    <w:basedOn w:val="a"/>
    <w:rsid w:val="00717C07"/>
    <w:pPr>
      <w:ind w:left="720"/>
    </w:pPr>
  </w:style>
  <w:style w:type="paragraph" w:styleId="a6">
    <w:name w:val="footer"/>
    <w:basedOn w:val="a"/>
    <w:link w:val="a7"/>
    <w:semiHidden/>
    <w:rsid w:val="00717C07"/>
    <w:pPr>
      <w:tabs>
        <w:tab w:val="center" w:pos="4677"/>
        <w:tab w:val="right" w:pos="9355"/>
      </w:tabs>
      <w:spacing w:after="0" w:line="240" w:lineRule="auto"/>
    </w:pPr>
  </w:style>
  <w:style w:type="character" w:customStyle="1" w:styleId="a7">
    <w:name w:val="Нижний колонтитул Знак"/>
    <w:basedOn w:val="a0"/>
    <w:link w:val="a6"/>
    <w:semiHidden/>
    <w:locked/>
    <w:rsid w:val="00717C07"/>
    <w:rPr>
      <w:rFonts w:ascii="Calibri" w:hAnsi="Calibri"/>
      <w:sz w:val="22"/>
      <w:szCs w:val="22"/>
      <w:lang w:val="ru-RU" w:eastAsia="en-US" w:bidi="ar-SA"/>
    </w:rPr>
  </w:style>
  <w:style w:type="paragraph" w:styleId="a8">
    <w:name w:val="List Paragraph"/>
    <w:basedOn w:val="a"/>
    <w:uiPriority w:val="99"/>
    <w:qFormat/>
    <w:rsid w:val="000421D1"/>
    <w:pPr>
      <w:ind w:left="720"/>
      <w:contextualSpacing/>
    </w:pPr>
    <w:rPr>
      <w:rFonts w:eastAsia="Calibri"/>
    </w:rPr>
  </w:style>
  <w:style w:type="paragraph" w:customStyle="1" w:styleId="2">
    <w:name w:val="Абзац списка2"/>
    <w:basedOn w:val="a"/>
    <w:rsid w:val="000421D1"/>
    <w:pPr>
      <w:ind w:left="720"/>
    </w:pPr>
  </w:style>
  <w:style w:type="paragraph" w:styleId="a9">
    <w:name w:val="header"/>
    <w:basedOn w:val="a"/>
    <w:link w:val="aa"/>
    <w:rsid w:val="00A269CA"/>
    <w:pPr>
      <w:tabs>
        <w:tab w:val="center" w:pos="4677"/>
        <w:tab w:val="right" w:pos="9355"/>
      </w:tabs>
    </w:pPr>
  </w:style>
  <w:style w:type="character" w:customStyle="1" w:styleId="aa">
    <w:name w:val="Верхний колонтитул Знак"/>
    <w:basedOn w:val="a0"/>
    <w:link w:val="a9"/>
    <w:rsid w:val="00A269CA"/>
    <w:rPr>
      <w:rFonts w:ascii="Calibri" w:hAnsi="Calibri"/>
      <w:sz w:val="22"/>
      <w:szCs w:val="22"/>
      <w:lang w:eastAsia="en-US"/>
    </w:rPr>
  </w:style>
  <w:style w:type="paragraph" w:customStyle="1" w:styleId="10">
    <w:name w:val="Абзац списка1"/>
    <w:basedOn w:val="a"/>
    <w:rsid w:val="00A269CA"/>
    <w:pPr>
      <w:ind w:left="720"/>
    </w:pPr>
  </w:style>
  <w:style w:type="paragraph" w:styleId="ab">
    <w:name w:val="No Spacing"/>
    <w:uiPriority w:val="1"/>
    <w:qFormat/>
    <w:rsid w:val="00A269CA"/>
    <w:rPr>
      <w:rFonts w:ascii="Calibri" w:hAnsi="Calibri"/>
      <w:sz w:val="22"/>
      <w:szCs w:val="22"/>
    </w:rPr>
  </w:style>
  <w:style w:type="character" w:styleId="ac">
    <w:name w:val="Hyperlink"/>
    <w:basedOn w:val="a0"/>
    <w:rsid w:val="00A269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5BE64-4C0C-45C5-8729-A7DEA73A1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78</Pages>
  <Words>13645</Words>
  <Characters>105630</Characters>
  <Application>Microsoft Office Word</Application>
  <DocSecurity>0</DocSecurity>
  <Lines>880</Lines>
  <Paragraphs>238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фывфывфыв</cp:lastModifiedBy>
  <cp:revision>3</cp:revision>
  <cp:lastPrinted>2014-10-09T11:12:00Z</cp:lastPrinted>
  <dcterms:created xsi:type="dcterms:W3CDTF">2015-04-27T16:07:00Z</dcterms:created>
  <dcterms:modified xsi:type="dcterms:W3CDTF">2015-04-29T13:25:00Z</dcterms:modified>
</cp:coreProperties>
</file>