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51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tblPr>
      <w:tblGrid>
        <w:gridCol w:w="3545"/>
        <w:gridCol w:w="7654"/>
        <w:gridCol w:w="3969"/>
      </w:tblGrid>
      <w:tr w:rsidR="00B04F73" w:rsidRPr="00367FD3" w:rsidTr="00B04F73">
        <w:tc>
          <w:tcPr>
            <w:tcW w:w="3545" w:type="dxa"/>
            <w:shd w:val="clear" w:color="auto" w:fill="B6DDE8" w:themeFill="accent5" w:themeFillTint="66"/>
            <w:vAlign w:val="center"/>
          </w:tcPr>
          <w:p w:rsidR="00B04F73" w:rsidRPr="00367FD3" w:rsidRDefault="00B04F73" w:rsidP="00041379">
            <w:pPr>
              <w:spacing w:after="0" w:line="240" w:lineRule="auto"/>
              <w:jc w:val="center"/>
              <w:rPr>
                <w:rFonts w:ascii="Times New Roman" w:hAnsi="Times New Roman" w:cs="Times New Roman"/>
                <w:sz w:val="24"/>
                <w:szCs w:val="24"/>
              </w:rPr>
            </w:pPr>
            <w:r w:rsidRPr="00367FD3">
              <w:rPr>
                <w:rFonts w:ascii="Times New Roman" w:hAnsi="Times New Roman" w:cs="Times New Roman"/>
                <w:b/>
                <w:sz w:val="24"/>
                <w:szCs w:val="24"/>
              </w:rPr>
              <w:t>Направления профессиональной служебной деятельности, в соответствии с которыми государственные гражданские служащие исполняют должностные обязанности</w:t>
            </w:r>
          </w:p>
        </w:tc>
        <w:tc>
          <w:tcPr>
            <w:tcW w:w="7654" w:type="dxa"/>
            <w:shd w:val="clear" w:color="auto" w:fill="B6DDE8" w:themeFill="accent5" w:themeFillTint="66"/>
            <w:vAlign w:val="center"/>
          </w:tcPr>
          <w:p w:rsidR="00B04F73" w:rsidRPr="00367FD3" w:rsidRDefault="00B04F73" w:rsidP="00041379">
            <w:pPr>
              <w:spacing w:after="0" w:line="240" w:lineRule="auto"/>
              <w:jc w:val="center"/>
              <w:rPr>
                <w:rFonts w:ascii="Times New Roman" w:hAnsi="Times New Roman" w:cs="Times New Roman"/>
                <w:sz w:val="24"/>
                <w:szCs w:val="24"/>
              </w:rPr>
            </w:pPr>
            <w:r w:rsidRPr="00367FD3">
              <w:rPr>
                <w:rFonts w:ascii="Times New Roman" w:hAnsi="Times New Roman" w:cs="Times New Roman"/>
                <w:b/>
                <w:sz w:val="24"/>
                <w:szCs w:val="24"/>
              </w:rPr>
              <w:t>Специализации по направлениям профессиональной служебной деятельности, в соответствии с которыми государственные гражданские служащие исполняют должностные обязанности</w:t>
            </w:r>
          </w:p>
        </w:tc>
        <w:tc>
          <w:tcPr>
            <w:tcW w:w="3969" w:type="dxa"/>
            <w:shd w:val="clear" w:color="auto" w:fill="B6DDE8" w:themeFill="accent5" w:themeFillTint="66"/>
            <w:vAlign w:val="center"/>
          </w:tcPr>
          <w:p w:rsidR="00B04F73" w:rsidRPr="00367FD3" w:rsidRDefault="00B04F73" w:rsidP="00041379">
            <w:pPr>
              <w:spacing w:after="0" w:line="240" w:lineRule="auto"/>
              <w:jc w:val="center"/>
              <w:rPr>
                <w:rFonts w:ascii="Times New Roman" w:hAnsi="Times New Roman" w:cs="Times New Roman"/>
                <w:sz w:val="24"/>
                <w:szCs w:val="24"/>
              </w:rPr>
            </w:pPr>
            <w:r w:rsidRPr="00367FD3">
              <w:rPr>
                <w:rFonts w:ascii="Times New Roman" w:hAnsi="Times New Roman" w:cs="Times New Roman"/>
                <w:b/>
                <w:sz w:val="24"/>
                <w:szCs w:val="24"/>
              </w:rPr>
              <w:t>Государственный орган, реализующий соответствующие полномочия</w:t>
            </w:r>
          </w:p>
        </w:tc>
      </w:tr>
      <w:tr w:rsidR="00B04F73" w:rsidRPr="00367FD3" w:rsidTr="00B04F73">
        <w:trPr>
          <w:trHeight w:val="260"/>
        </w:trPr>
        <w:tc>
          <w:tcPr>
            <w:tcW w:w="3545" w:type="dxa"/>
            <w:vMerge w:val="restart"/>
            <w:shd w:val="clear" w:color="auto" w:fill="FFFFFF" w:themeFill="background1"/>
            <w:vAlign w:val="center"/>
          </w:tcPr>
          <w:p w:rsidR="00B04F73" w:rsidRPr="00367FD3" w:rsidRDefault="00B04F73" w:rsidP="00B04F73">
            <w:pPr>
              <w:pStyle w:val="a3"/>
              <w:numPr>
                <w:ilvl w:val="0"/>
                <w:numId w:val="1"/>
              </w:numPr>
              <w:shd w:val="clear" w:color="auto" w:fill="FFFFFF" w:themeFill="background1"/>
              <w:tabs>
                <w:tab w:val="left" w:pos="0"/>
                <w:tab w:val="left" w:pos="318"/>
              </w:tabs>
              <w:spacing w:after="0" w:line="240" w:lineRule="auto"/>
              <w:ind w:left="0" w:firstLine="0"/>
              <w:jc w:val="center"/>
              <w:rPr>
                <w:rFonts w:ascii="Times New Roman" w:hAnsi="Times New Roman"/>
                <w:sz w:val="28"/>
                <w:szCs w:val="28"/>
              </w:rPr>
            </w:pPr>
            <w:r w:rsidRPr="00367FD3">
              <w:rPr>
                <w:rFonts w:ascii="Times New Roman" w:hAnsi="Times New Roman"/>
                <w:sz w:val="24"/>
                <w:szCs w:val="24"/>
              </w:rPr>
              <w:t>Обеспечение внутренней безопасности и правоохранительная деятельность</w:t>
            </w:r>
          </w:p>
        </w:tc>
        <w:tc>
          <w:tcPr>
            <w:tcW w:w="7654" w:type="dxa"/>
            <w:shd w:val="clear" w:color="auto" w:fill="auto"/>
            <w:vAlign w:val="center"/>
          </w:tcPr>
          <w:p w:rsidR="00B04F73" w:rsidRPr="00367FD3" w:rsidRDefault="0035152E" w:rsidP="00041379">
            <w:pPr>
              <w:shd w:val="clear" w:color="auto" w:fill="FFFFFF" w:themeFill="background1"/>
              <w:tabs>
                <w:tab w:val="left" w:pos="4953"/>
              </w:tabs>
              <w:spacing w:after="0" w:line="240" w:lineRule="auto"/>
              <w:jc w:val="both"/>
              <w:rPr>
                <w:rFonts w:ascii="Times New Roman" w:eastAsia="Calibri" w:hAnsi="Times New Roman" w:cs="Times New Roman"/>
                <w:sz w:val="24"/>
                <w:szCs w:val="24"/>
              </w:rPr>
            </w:pPr>
            <w:hyperlink w:anchor="АвиационноСпасательныеТехнологии" w:history="1">
              <w:r w:rsidR="00B04F73" w:rsidRPr="00686A8F">
                <w:rPr>
                  <w:rStyle w:val="af3"/>
                  <w:rFonts w:ascii="Times New Roman" w:eastAsia="Calibri" w:hAnsi="Times New Roman" w:cs="Times New Roman"/>
                  <w:sz w:val="24"/>
                  <w:szCs w:val="24"/>
                </w:rPr>
                <w:t>Использование авиационно-спасательных технологий</w:t>
              </w:r>
            </w:hyperlink>
          </w:p>
        </w:tc>
        <w:tc>
          <w:tcPr>
            <w:tcW w:w="3969" w:type="dxa"/>
            <w:vMerge w:val="restart"/>
            <w:shd w:val="clear" w:color="auto" w:fill="FFFFFF" w:themeFill="background1"/>
            <w:vAlign w:val="center"/>
          </w:tcPr>
          <w:p w:rsidR="00B04F73" w:rsidRPr="00367FD3" w:rsidRDefault="00B04F73" w:rsidP="00041379">
            <w:pPr>
              <w:shd w:val="clear" w:color="auto" w:fill="FFFFFF" w:themeFill="background1"/>
              <w:spacing w:after="0" w:line="240" w:lineRule="auto"/>
              <w:jc w:val="center"/>
              <w:rPr>
                <w:rFonts w:ascii="Times New Roman" w:hAnsi="Times New Roman" w:cs="Times New Roman"/>
                <w:sz w:val="24"/>
                <w:szCs w:val="24"/>
              </w:rPr>
            </w:pPr>
            <w:r>
              <w:rPr>
                <w:rFonts w:ascii="Times New Roman" w:hAnsi="Times New Roman"/>
                <w:sz w:val="24"/>
                <w:szCs w:val="24"/>
              </w:rPr>
              <w:t>Министерство Российской Федерации по делам гражданской обороны, чрезвычайным ситуациям и ликвидации последствий стихийных бедствий</w:t>
            </w:r>
          </w:p>
        </w:tc>
      </w:tr>
      <w:tr w:rsidR="00B04F73" w:rsidRPr="00367FD3" w:rsidTr="00B04F73">
        <w:trPr>
          <w:trHeight w:val="201"/>
        </w:trPr>
        <w:tc>
          <w:tcPr>
            <w:tcW w:w="3545" w:type="dxa"/>
            <w:vMerge/>
            <w:shd w:val="clear" w:color="auto" w:fill="FFFFFF" w:themeFill="background1"/>
            <w:vAlign w:val="center"/>
          </w:tcPr>
          <w:p w:rsidR="00B04F73" w:rsidRPr="00367FD3" w:rsidRDefault="00B04F73" w:rsidP="00B04F73">
            <w:pPr>
              <w:pStyle w:val="a3"/>
              <w:numPr>
                <w:ilvl w:val="0"/>
                <w:numId w:val="1"/>
              </w:numPr>
              <w:shd w:val="clear" w:color="auto" w:fill="FFFFFF" w:themeFill="background1"/>
              <w:tabs>
                <w:tab w:val="left" w:pos="0"/>
                <w:tab w:val="left" w:pos="318"/>
              </w:tabs>
              <w:spacing w:after="0" w:line="240" w:lineRule="auto"/>
              <w:ind w:left="0" w:firstLine="0"/>
              <w:jc w:val="center"/>
              <w:rPr>
                <w:rFonts w:ascii="Times New Roman" w:hAnsi="Times New Roman"/>
                <w:sz w:val="24"/>
                <w:szCs w:val="24"/>
              </w:rPr>
            </w:pPr>
          </w:p>
        </w:tc>
        <w:tc>
          <w:tcPr>
            <w:tcW w:w="7654" w:type="dxa"/>
            <w:shd w:val="clear" w:color="auto" w:fill="auto"/>
            <w:vAlign w:val="center"/>
          </w:tcPr>
          <w:p w:rsidR="00B04F73" w:rsidRPr="00367FD3" w:rsidRDefault="0035152E" w:rsidP="00041379">
            <w:pPr>
              <w:shd w:val="clear" w:color="auto" w:fill="FFFFFF" w:themeFill="background1"/>
              <w:tabs>
                <w:tab w:val="left" w:pos="4953"/>
              </w:tabs>
              <w:spacing w:after="0" w:line="240" w:lineRule="auto"/>
              <w:jc w:val="both"/>
              <w:rPr>
                <w:rFonts w:ascii="Times New Roman" w:eastAsia="Calibri" w:hAnsi="Times New Roman" w:cs="Times New Roman"/>
                <w:sz w:val="24"/>
                <w:szCs w:val="24"/>
              </w:rPr>
            </w:pPr>
            <w:hyperlink w:anchor="БезопасностьВода" w:history="1">
              <w:r w:rsidR="00B04F73" w:rsidRPr="00686A8F">
                <w:rPr>
                  <w:rStyle w:val="af3"/>
                  <w:rFonts w:ascii="Times New Roman" w:eastAsia="Calibri" w:hAnsi="Times New Roman" w:cs="Times New Roman"/>
                  <w:sz w:val="24"/>
                  <w:szCs w:val="24"/>
                </w:rPr>
                <w:t>Обеспечение безопасности людей на водных объектах</w:t>
              </w:r>
            </w:hyperlink>
          </w:p>
        </w:tc>
        <w:tc>
          <w:tcPr>
            <w:tcW w:w="3969" w:type="dxa"/>
            <w:vMerge/>
            <w:shd w:val="clear" w:color="auto" w:fill="FFFFFF" w:themeFill="background1"/>
            <w:vAlign w:val="center"/>
          </w:tcPr>
          <w:p w:rsidR="00B04F73" w:rsidRPr="00367FD3" w:rsidRDefault="00B04F73" w:rsidP="00041379">
            <w:pPr>
              <w:shd w:val="clear" w:color="auto" w:fill="FFFFFF" w:themeFill="background1"/>
              <w:spacing w:after="0" w:line="240" w:lineRule="auto"/>
              <w:jc w:val="center"/>
              <w:rPr>
                <w:rFonts w:ascii="Times New Roman" w:hAnsi="Times New Roman" w:cs="Times New Roman"/>
                <w:sz w:val="24"/>
                <w:szCs w:val="24"/>
              </w:rPr>
            </w:pPr>
          </w:p>
        </w:tc>
      </w:tr>
      <w:tr w:rsidR="00B04F73" w:rsidRPr="00367FD3" w:rsidTr="00B04F73">
        <w:trPr>
          <w:trHeight w:val="101"/>
        </w:trPr>
        <w:tc>
          <w:tcPr>
            <w:tcW w:w="3545" w:type="dxa"/>
            <w:vMerge/>
            <w:shd w:val="clear" w:color="auto" w:fill="FFFFFF" w:themeFill="background1"/>
            <w:vAlign w:val="center"/>
          </w:tcPr>
          <w:p w:rsidR="00B04F73" w:rsidRPr="00367FD3" w:rsidRDefault="00B04F73" w:rsidP="00B04F73">
            <w:pPr>
              <w:pStyle w:val="a3"/>
              <w:numPr>
                <w:ilvl w:val="0"/>
                <w:numId w:val="1"/>
              </w:numPr>
              <w:shd w:val="clear" w:color="auto" w:fill="FFFFFF" w:themeFill="background1"/>
              <w:tabs>
                <w:tab w:val="left" w:pos="0"/>
                <w:tab w:val="left" w:pos="318"/>
              </w:tabs>
              <w:spacing w:after="0" w:line="240" w:lineRule="auto"/>
              <w:ind w:left="0" w:firstLine="0"/>
              <w:jc w:val="center"/>
              <w:rPr>
                <w:rFonts w:ascii="Times New Roman" w:hAnsi="Times New Roman"/>
                <w:sz w:val="24"/>
                <w:szCs w:val="24"/>
              </w:rPr>
            </w:pPr>
          </w:p>
        </w:tc>
        <w:tc>
          <w:tcPr>
            <w:tcW w:w="7654" w:type="dxa"/>
            <w:shd w:val="clear" w:color="auto" w:fill="auto"/>
            <w:vAlign w:val="center"/>
          </w:tcPr>
          <w:p w:rsidR="00B04F73" w:rsidRPr="00367FD3" w:rsidRDefault="0035152E" w:rsidP="00041379">
            <w:pPr>
              <w:shd w:val="clear" w:color="auto" w:fill="FFFFFF" w:themeFill="background1"/>
              <w:tabs>
                <w:tab w:val="left" w:pos="4953"/>
              </w:tabs>
              <w:spacing w:after="0" w:line="240" w:lineRule="auto"/>
              <w:jc w:val="both"/>
              <w:rPr>
                <w:rFonts w:ascii="Times New Roman" w:eastAsia="Calibri" w:hAnsi="Times New Roman" w:cs="Times New Roman"/>
                <w:sz w:val="24"/>
                <w:szCs w:val="24"/>
              </w:rPr>
            </w:pPr>
            <w:hyperlink w:anchor="ПожарнаяБезопасность" w:history="1">
              <w:r w:rsidR="00B04F73" w:rsidRPr="00686A8F">
                <w:rPr>
                  <w:rStyle w:val="af3"/>
                  <w:rFonts w:ascii="Times New Roman" w:eastAsia="Calibri" w:hAnsi="Times New Roman" w:cs="Times New Roman"/>
                  <w:sz w:val="24"/>
                  <w:szCs w:val="24"/>
                </w:rPr>
                <w:t>Обеспечение пожарной безопасности</w:t>
              </w:r>
            </w:hyperlink>
          </w:p>
        </w:tc>
        <w:tc>
          <w:tcPr>
            <w:tcW w:w="3969" w:type="dxa"/>
            <w:vMerge/>
            <w:shd w:val="clear" w:color="auto" w:fill="FFFFFF" w:themeFill="background1"/>
            <w:vAlign w:val="center"/>
          </w:tcPr>
          <w:p w:rsidR="00B04F73" w:rsidRPr="00367FD3" w:rsidRDefault="00B04F73" w:rsidP="00041379">
            <w:pPr>
              <w:shd w:val="clear" w:color="auto" w:fill="FFFFFF" w:themeFill="background1"/>
              <w:spacing w:after="0" w:line="240" w:lineRule="auto"/>
              <w:jc w:val="center"/>
              <w:rPr>
                <w:rFonts w:ascii="Times New Roman" w:hAnsi="Times New Roman" w:cs="Times New Roman"/>
                <w:sz w:val="24"/>
                <w:szCs w:val="24"/>
              </w:rPr>
            </w:pPr>
          </w:p>
        </w:tc>
      </w:tr>
      <w:tr w:rsidR="00853E46" w:rsidRPr="00367FD3" w:rsidTr="00B04F73">
        <w:trPr>
          <w:trHeight w:val="100"/>
        </w:trPr>
        <w:tc>
          <w:tcPr>
            <w:tcW w:w="3545" w:type="dxa"/>
            <w:vMerge/>
            <w:shd w:val="clear" w:color="auto" w:fill="FFFFFF" w:themeFill="background1"/>
            <w:vAlign w:val="center"/>
          </w:tcPr>
          <w:p w:rsidR="00853E46" w:rsidRPr="00367FD3" w:rsidRDefault="00853E46" w:rsidP="00B04F73">
            <w:pPr>
              <w:pStyle w:val="a3"/>
              <w:numPr>
                <w:ilvl w:val="0"/>
                <w:numId w:val="1"/>
              </w:numPr>
              <w:shd w:val="clear" w:color="auto" w:fill="FFFFFF" w:themeFill="background1"/>
              <w:tabs>
                <w:tab w:val="left" w:pos="0"/>
                <w:tab w:val="left" w:pos="318"/>
              </w:tabs>
              <w:spacing w:after="0" w:line="240" w:lineRule="auto"/>
              <w:ind w:left="0" w:firstLine="0"/>
              <w:jc w:val="center"/>
              <w:rPr>
                <w:rFonts w:ascii="Times New Roman" w:hAnsi="Times New Roman"/>
                <w:sz w:val="24"/>
                <w:szCs w:val="24"/>
              </w:rPr>
            </w:pPr>
          </w:p>
        </w:tc>
        <w:tc>
          <w:tcPr>
            <w:tcW w:w="7654" w:type="dxa"/>
            <w:shd w:val="clear" w:color="auto" w:fill="auto"/>
            <w:vAlign w:val="center"/>
          </w:tcPr>
          <w:p w:rsidR="00853E46" w:rsidRPr="00367FD3" w:rsidRDefault="0035152E" w:rsidP="00041379">
            <w:pPr>
              <w:shd w:val="clear" w:color="auto" w:fill="FFFFFF" w:themeFill="background1"/>
              <w:spacing w:after="0" w:line="240" w:lineRule="auto"/>
              <w:rPr>
                <w:rFonts w:ascii="Times New Roman" w:hAnsi="Times New Roman" w:cs="Times New Roman"/>
                <w:sz w:val="24"/>
                <w:szCs w:val="24"/>
              </w:rPr>
            </w:pPr>
            <w:hyperlink w:anchor="ОхранаОбществПорядка" w:history="1">
              <w:r w:rsidR="00853E46" w:rsidRPr="00853E46">
                <w:rPr>
                  <w:rStyle w:val="af3"/>
                  <w:rFonts w:ascii="Times New Roman" w:hAnsi="Times New Roman" w:cs="Times New Roman"/>
                  <w:sz w:val="24"/>
                  <w:szCs w:val="24"/>
                </w:rPr>
                <w:t>Организационно-методическое обеспечение деятельности по организации охраны общественного порядка и обеспечению общественной безопасности</w:t>
              </w:r>
            </w:hyperlink>
          </w:p>
        </w:tc>
        <w:tc>
          <w:tcPr>
            <w:tcW w:w="3969" w:type="dxa"/>
            <w:vMerge w:val="restart"/>
            <w:shd w:val="clear" w:color="auto" w:fill="FFFFFF" w:themeFill="background1"/>
            <w:vAlign w:val="center"/>
          </w:tcPr>
          <w:p w:rsidR="00853E46" w:rsidRPr="00367FD3" w:rsidRDefault="00853E46" w:rsidP="00041379">
            <w:pPr>
              <w:shd w:val="clear" w:color="auto" w:fill="FFFFFF" w:themeFill="background1"/>
              <w:spacing w:after="0" w:line="240" w:lineRule="auto"/>
              <w:jc w:val="center"/>
              <w:rPr>
                <w:rFonts w:ascii="Times New Roman" w:hAnsi="Times New Roman" w:cs="Times New Roman"/>
                <w:sz w:val="24"/>
                <w:szCs w:val="24"/>
              </w:rPr>
            </w:pPr>
            <w:r>
              <w:rPr>
                <w:rFonts w:ascii="Times New Roman" w:hAnsi="Times New Roman"/>
                <w:sz w:val="24"/>
                <w:szCs w:val="24"/>
              </w:rPr>
              <w:t>Министерство внутренних дел Российской Федерации</w:t>
            </w:r>
          </w:p>
        </w:tc>
      </w:tr>
      <w:tr w:rsidR="00853E46" w:rsidRPr="00367FD3" w:rsidTr="00041379">
        <w:trPr>
          <w:trHeight w:val="931"/>
        </w:trPr>
        <w:tc>
          <w:tcPr>
            <w:tcW w:w="3545" w:type="dxa"/>
            <w:vMerge/>
            <w:tcBorders>
              <w:bottom w:val="single" w:sz="4" w:space="0" w:color="auto"/>
            </w:tcBorders>
            <w:shd w:val="clear" w:color="auto" w:fill="FFFFFF" w:themeFill="background1"/>
            <w:vAlign w:val="center"/>
          </w:tcPr>
          <w:p w:rsidR="00853E46" w:rsidRPr="00367FD3" w:rsidRDefault="00853E46" w:rsidP="00B04F73">
            <w:pPr>
              <w:pStyle w:val="a3"/>
              <w:numPr>
                <w:ilvl w:val="0"/>
                <w:numId w:val="1"/>
              </w:numPr>
              <w:shd w:val="clear" w:color="auto" w:fill="FFFFFF" w:themeFill="background1"/>
              <w:tabs>
                <w:tab w:val="left" w:pos="0"/>
                <w:tab w:val="left" w:pos="318"/>
              </w:tabs>
              <w:spacing w:after="0" w:line="240" w:lineRule="auto"/>
              <w:ind w:left="0" w:firstLine="0"/>
              <w:jc w:val="center"/>
              <w:rPr>
                <w:rFonts w:ascii="Times New Roman" w:hAnsi="Times New Roman"/>
                <w:sz w:val="24"/>
                <w:szCs w:val="24"/>
              </w:rPr>
            </w:pPr>
          </w:p>
        </w:tc>
        <w:tc>
          <w:tcPr>
            <w:tcW w:w="7654" w:type="dxa"/>
            <w:tcBorders>
              <w:bottom w:val="single" w:sz="4" w:space="0" w:color="auto"/>
            </w:tcBorders>
            <w:shd w:val="clear" w:color="auto" w:fill="auto"/>
            <w:vAlign w:val="center"/>
          </w:tcPr>
          <w:p w:rsidR="00853E46" w:rsidRPr="00367FD3" w:rsidRDefault="0035152E" w:rsidP="00041379">
            <w:pPr>
              <w:shd w:val="clear" w:color="auto" w:fill="FFFFFF" w:themeFill="background1"/>
              <w:spacing w:after="0" w:line="240" w:lineRule="auto"/>
              <w:rPr>
                <w:rFonts w:ascii="Times New Roman" w:hAnsi="Times New Roman" w:cs="Times New Roman"/>
                <w:sz w:val="24"/>
                <w:szCs w:val="24"/>
              </w:rPr>
            </w:pPr>
            <w:hyperlink w:anchor="ПриобретениеОружияОхраннаяДеятельность" w:history="1">
              <w:r w:rsidR="00853E46" w:rsidRPr="00853E46">
                <w:rPr>
                  <w:rStyle w:val="af3"/>
                  <w:rFonts w:ascii="Times New Roman" w:hAnsi="Times New Roman" w:cs="Times New Roman"/>
                  <w:sz w:val="24"/>
                  <w:szCs w:val="24"/>
                </w:rPr>
                <w:t>Организация лицензионно-разрешительной работы в сфере приобретения и использования оружия, организации детективной и частной охранной деятельности</w:t>
              </w:r>
            </w:hyperlink>
          </w:p>
        </w:tc>
        <w:tc>
          <w:tcPr>
            <w:tcW w:w="3969" w:type="dxa"/>
            <w:vMerge/>
            <w:tcBorders>
              <w:bottom w:val="single" w:sz="4" w:space="0" w:color="auto"/>
            </w:tcBorders>
            <w:shd w:val="clear" w:color="auto" w:fill="FFFFFF" w:themeFill="background1"/>
            <w:vAlign w:val="center"/>
          </w:tcPr>
          <w:p w:rsidR="00853E46" w:rsidRPr="00367FD3" w:rsidRDefault="00853E46" w:rsidP="00041379">
            <w:pPr>
              <w:shd w:val="clear" w:color="auto" w:fill="FFFFFF" w:themeFill="background1"/>
              <w:spacing w:after="0" w:line="240" w:lineRule="auto"/>
              <w:jc w:val="center"/>
              <w:rPr>
                <w:rFonts w:ascii="Times New Roman" w:hAnsi="Times New Roman" w:cs="Times New Roman"/>
                <w:sz w:val="24"/>
                <w:szCs w:val="24"/>
              </w:rPr>
            </w:pPr>
          </w:p>
        </w:tc>
      </w:tr>
      <w:tr w:rsidR="00B04F73" w:rsidRPr="00367FD3" w:rsidTr="00B04F73">
        <w:trPr>
          <w:trHeight w:val="360"/>
        </w:trPr>
        <w:tc>
          <w:tcPr>
            <w:tcW w:w="3545" w:type="dxa"/>
            <w:vMerge/>
            <w:shd w:val="clear" w:color="auto" w:fill="FFFFFF" w:themeFill="background1"/>
            <w:vAlign w:val="center"/>
          </w:tcPr>
          <w:p w:rsidR="00B04F73" w:rsidRPr="00367FD3" w:rsidRDefault="00B04F73" w:rsidP="00B04F73">
            <w:pPr>
              <w:pStyle w:val="a3"/>
              <w:numPr>
                <w:ilvl w:val="0"/>
                <w:numId w:val="1"/>
              </w:numPr>
              <w:shd w:val="clear" w:color="auto" w:fill="FFFFFF" w:themeFill="background1"/>
              <w:tabs>
                <w:tab w:val="left" w:pos="0"/>
                <w:tab w:val="left" w:pos="318"/>
              </w:tabs>
              <w:spacing w:after="0" w:line="240" w:lineRule="auto"/>
              <w:ind w:left="0" w:firstLine="0"/>
              <w:jc w:val="center"/>
              <w:rPr>
                <w:rFonts w:ascii="Times New Roman" w:hAnsi="Times New Roman"/>
                <w:sz w:val="24"/>
                <w:szCs w:val="24"/>
              </w:rPr>
            </w:pPr>
          </w:p>
        </w:tc>
        <w:tc>
          <w:tcPr>
            <w:tcW w:w="7654" w:type="dxa"/>
            <w:shd w:val="clear" w:color="auto" w:fill="auto"/>
            <w:vAlign w:val="center"/>
          </w:tcPr>
          <w:p w:rsidR="00B04F73" w:rsidRPr="00367FD3" w:rsidRDefault="0035152E" w:rsidP="00041379">
            <w:pPr>
              <w:shd w:val="clear" w:color="auto" w:fill="FFFFFF" w:themeFill="background1"/>
              <w:tabs>
                <w:tab w:val="left" w:pos="4953"/>
              </w:tabs>
              <w:spacing w:after="0" w:line="240" w:lineRule="auto"/>
              <w:jc w:val="both"/>
              <w:rPr>
                <w:rFonts w:ascii="Times New Roman" w:eastAsia="Calibri" w:hAnsi="Times New Roman" w:cs="Times New Roman"/>
                <w:sz w:val="24"/>
                <w:szCs w:val="24"/>
              </w:rPr>
            </w:pPr>
            <w:hyperlink w:anchor="ОказаниеПомощиЗоныЧС" w:history="1">
              <w:r w:rsidR="00B04F73" w:rsidRPr="00686A8F">
                <w:rPr>
                  <w:rStyle w:val="af3"/>
                  <w:rFonts w:ascii="Times New Roman" w:eastAsia="Calibri" w:hAnsi="Times New Roman" w:cs="Times New Roman"/>
                  <w:sz w:val="24"/>
                  <w:szCs w:val="24"/>
                </w:rPr>
                <w:t>Организация мероприятий по оказанию помощи населению в зонах чрезвычайных ситуаций</w:t>
              </w:r>
            </w:hyperlink>
          </w:p>
        </w:tc>
        <w:tc>
          <w:tcPr>
            <w:tcW w:w="3969" w:type="dxa"/>
            <w:vMerge w:val="restart"/>
            <w:shd w:val="clear" w:color="auto" w:fill="FFFFFF" w:themeFill="background1"/>
            <w:vAlign w:val="center"/>
          </w:tcPr>
          <w:p w:rsidR="00B04F73" w:rsidRPr="00367FD3" w:rsidRDefault="00B04F73" w:rsidP="00041379">
            <w:pPr>
              <w:shd w:val="clear" w:color="auto" w:fill="FFFFFF" w:themeFill="background1"/>
              <w:spacing w:after="0" w:line="240" w:lineRule="auto"/>
              <w:jc w:val="center"/>
              <w:rPr>
                <w:rFonts w:ascii="Times New Roman" w:hAnsi="Times New Roman" w:cs="Times New Roman"/>
                <w:sz w:val="24"/>
                <w:szCs w:val="24"/>
              </w:rPr>
            </w:pPr>
            <w:r>
              <w:rPr>
                <w:rFonts w:ascii="Times New Roman" w:hAnsi="Times New Roman"/>
                <w:sz w:val="24"/>
                <w:szCs w:val="24"/>
              </w:rPr>
              <w:t>Министерство Российской Федерации по делам гражданской обороны, чрезвычайным ситуациям и ликвидации последствий стихийных бедствий</w:t>
            </w:r>
          </w:p>
        </w:tc>
      </w:tr>
      <w:tr w:rsidR="00B04F73" w:rsidRPr="00367FD3" w:rsidTr="00B04F73">
        <w:trPr>
          <w:trHeight w:val="360"/>
        </w:trPr>
        <w:tc>
          <w:tcPr>
            <w:tcW w:w="3545" w:type="dxa"/>
            <w:vMerge/>
            <w:shd w:val="clear" w:color="auto" w:fill="FFFFFF" w:themeFill="background1"/>
            <w:vAlign w:val="center"/>
          </w:tcPr>
          <w:p w:rsidR="00B04F73" w:rsidRPr="00367FD3" w:rsidRDefault="00B04F73" w:rsidP="00B04F73">
            <w:pPr>
              <w:pStyle w:val="a3"/>
              <w:numPr>
                <w:ilvl w:val="0"/>
                <w:numId w:val="1"/>
              </w:numPr>
              <w:shd w:val="clear" w:color="auto" w:fill="FFFFFF" w:themeFill="background1"/>
              <w:tabs>
                <w:tab w:val="left" w:pos="0"/>
                <w:tab w:val="left" w:pos="318"/>
              </w:tabs>
              <w:spacing w:after="0" w:line="240" w:lineRule="auto"/>
              <w:ind w:left="0" w:firstLine="0"/>
              <w:jc w:val="center"/>
              <w:rPr>
                <w:rFonts w:ascii="Times New Roman" w:hAnsi="Times New Roman"/>
                <w:sz w:val="24"/>
                <w:szCs w:val="24"/>
              </w:rPr>
            </w:pPr>
          </w:p>
        </w:tc>
        <w:tc>
          <w:tcPr>
            <w:tcW w:w="7654" w:type="dxa"/>
            <w:shd w:val="clear" w:color="auto" w:fill="auto"/>
            <w:vAlign w:val="center"/>
          </w:tcPr>
          <w:p w:rsidR="00B04F73" w:rsidRPr="00367FD3" w:rsidRDefault="0035152E" w:rsidP="00041379">
            <w:pPr>
              <w:shd w:val="clear" w:color="auto" w:fill="FFFFFF" w:themeFill="background1"/>
              <w:tabs>
                <w:tab w:val="left" w:pos="4953"/>
              </w:tabs>
              <w:spacing w:after="0" w:line="240" w:lineRule="auto"/>
              <w:jc w:val="both"/>
              <w:rPr>
                <w:rFonts w:ascii="Times New Roman" w:eastAsia="Calibri" w:hAnsi="Times New Roman" w:cs="Times New Roman"/>
                <w:sz w:val="24"/>
                <w:szCs w:val="24"/>
              </w:rPr>
            </w:pPr>
            <w:hyperlink w:anchor="ПланированиеГОиЧС" w:history="1">
              <w:r w:rsidR="00B04F73" w:rsidRPr="00686A8F">
                <w:rPr>
                  <w:rStyle w:val="af3"/>
                  <w:rFonts w:ascii="Times New Roman" w:eastAsia="Calibri" w:hAnsi="Times New Roman" w:cs="Times New Roman"/>
                  <w:sz w:val="24"/>
                  <w:szCs w:val="24"/>
                </w:rPr>
                <w:t>Организация программно-целевого планирования в сфере гражданской обороны, защиты населения и территорий от чрезвычайных ситуаций природного и техногенного характера</w:t>
              </w:r>
            </w:hyperlink>
          </w:p>
        </w:tc>
        <w:tc>
          <w:tcPr>
            <w:tcW w:w="3969" w:type="dxa"/>
            <w:vMerge/>
            <w:shd w:val="clear" w:color="auto" w:fill="FFFFFF" w:themeFill="background1"/>
            <w:vAlign w:val="center"/>
          </w:tcPr>
          <w:p w:rsidR="00B04F73" w:rsidRPr="00367FD3" w:rsidRDefault="00B04F73" w:rsidP="00041379">
            <w:pPr>
              <w:shd w:val="clear" w:color="auto" w:fill="FFFFFF" w:themeFill="background1"/>
              <w:spacing w:after="0" w:line="240" w:lineRule="auto"/>
              <w:jc w:val="center"/>
              <w:rPr>
                <w:rFonts w:ascii="Times New Roman" w:hAnsi="Times New Roman" w:cs="Times New Roman"/>
                <w:sz w:val="24"/>
                <w:szCs w:val="24"/>
              </w:rPr>
            </w:pPr>
          </w:p>
        </w:tc>
      </w:tr>
      <w:tr w:rsidR="00B04F73" w:rsidRPr="00367FD3" w:rsidTr="00B04F73">
        <w:trPr>
          <w:trHeight w:val="954"/>
        </w:trPr>
        <w:tc>
          <w:tcPr>
            <w:tcW w:w="3545" w:type="dxa"/>
            <w:vMerge/>
            <w:shd w:val="clear" w:color="auto" w:fill="FFFFFF" w:themeFill="background1"/>
            <w:vAlign w:val="center"/>
          </w:tcPr>
          <w:p w:rsidR="00B04F73" w:rsidRPr="00367FD3" w:rsidRDefault="00B04F73" w:rsidP="00B04F73">
            <w:pPr>
              <w:pStyle w:val="a3"/>
              <w:numPr>
                <w:ilvl w:val="0"/>
                <w:numId w:val="1"/>
              </w:numPr>
              <w:shd w:val="clear" w:color="auto" w:fill="FFFFFF" w:themeFill="background1"/>
              <w:tabs>
                <w:tab w:val="left" w:pos="0"/>
                <w:tab w:val="left" w:pos="318"/>
              </w:tabs>
              <w:spacing w:after="0" w:line="240" w:lineRule="auto"/>
              <w:ind w:left="0" w:firstLine="0"/>
              <w:jc w:val="center"/>
              <w:rPr>
                <w:rFonts w:ascii="Times New Roman" w:hAnsi="Times New Roman"/>
                <w:sz w:val="24"/>
                <w:szCs w:val="24"/>
              </w:rPr>
            </w:pPr>
          </w:p>
        </w:tc>
        <w:tc>
          <w:tcPr>
            <w:tcW w:w="7654" w:type="dxa"/>
            <w:shd w:val="clear" w:color="auto" w:fill="auto"/>
            <w:vAlign w:val="center"/>
          </w:tcPr>
          <w:p w:rsidR="00B04F73" w:rsidRPr="00367FD3" w:rsidRDefault="007D296E" w:rsidP="00041379">
            <w:pPr>
              <w:shd w:val="clear" w:color="auto" w:fill="FFFFFF" w:themeFill="background1"/>
              <w:tabs>
                <w:tab w:val="left" w:pos="4953"/>
              </w:tabs>
              <w:spacing w:after="0" w:line="240" w:lineRule="auto"/>
              <w:jc w:val="both"/>
              <w:rPr>
                <w:rFonts w:ascii="Times New Roman" w:eastAsia="Calibri" w:hAnsi="Times New Roman" w:cs="Times New Roman"/>
                <w:sz w:val="24"/>
                <w:szCs w:val="24"/>
              </w:rPr>
            </w:pPr>
            <w:hyperlink w:anchor="Сотрудничесиво" w:history="1">
              <w:r w:rsidR="00B04F73" w:rsidRPr="007D296E">
                <w:rPr>
                  <w:rStyle w:val="af3"/>
                  <w:rFonts w:ascii="Times New Roman" w:eastAsia="Calibri" w:hAnsi="Times New Roman" w:cs="Times New Roman"/>
                  <w:sz w:val="24"/>
                  <w:szCs w:val="24"/>
                </w:rPr>
                <w:t>Осу</w:t>
              </w:r>
              <w:r w:rsidR="00B04F73" w:rsidRPr="007D296E">
                <w:rPr>
                  <w:rStyle w:val="af3"/>
                  <w:rFonts w:ascii="Times New Roman" w:eastAsia="Calibri" w:hAnsi="Times New Roman" w:cs="Times New Roman"/>
                  <w:sz w:val="24"/>
                  <w:szCs w:val="24"/>
                </w:rPr>
                <w:t>щ</w:t>
              </w:r>
              <w:r w:rsidR="00B04F73" w:rsidRPr="007D296E">
                <w:rPr>
                  <w:rStyle w:val="af3"/>
                  <w:rFonts w:ascii="Times New Roman" w:eastAsia="Calibri" w:hAnsi="Times New Roman" w:cs="Times New Roman"/>
                  <w:sz w:val="24"/>
                  <w:szCs w:val="24"/>
                </w:rPr>
                <w:t>ествление международного сотрудничества в сфере про</w:t>
              </w:r>
              <w:r w:rsidR="00B04F73" w:rsidRPr="007D296E">
                <w:rPr>
                  <w:rStyle w:val="af3"/>
                  <w:rFonts w:ascii="Times New Roman" w:eastAsia="Calibri" w:hAnsi="Times New Roman" w:cs="Times New Roman"/>
                  <w:sz w:val="24"/>
                  <w:szCs w:val="24"/>
                </w:rPr>
                <w:t>т</w:t>
              </w:r>
              <w:r w:rsidR="00B04F73" w:rsidRPr="007D296E">
                <w:rPr>
                  <w:rStyle w:val="af3"/>
                  <w:rFonts w:ascii="Times New Roman" w:eastAsia="Calibri" w:hAnsi="Times New Roman" w:cs="Times New Roman"/>
                  <w:sz w:val="24"/>
                  <w:szCs w:val="24"/>
                </w:rPr>
                <w:t>иводействия незак</w:t>
              </w:r>
              <w:r w:rsidR="00B04F73" w:rsidRPr="007D296E">
                <w:rPr>
                  <w:rStyle w:val="af3"/>
                  <w:rFonts w:ascii="Times New Roman" w:eastAsia="Calibri" w:hAnsi="Times New Roman" w:cs="Times New Roman"/>
                  <w:sz w:val="24"/>
                  <w:szCs w:val="24"/>
                </w:rPr>
                <w:t>о</w:t>
              </w:r>
              <w:r w:rsidR="00B04F73" w:rsidRPr="007D296E">
                <w:rPr>
                  <w:rStyle w:val="af3"/>
                  <w:rFonts w:ascii="Times New Roman" w:eastAsia="Calibri" w:hAnsi="Times New Roman" w:cs="Times New Roman"/>
                  <w:sz w:val="24"/>
                  <w:szCs w:val="24"/>
                </w:rPr>
                <w:t>нн</w:t>
              </w:r>
              <w:r w:rsidR="00B04F73" w:rsidRPr="007D296E">
                <w:rPr>
                  <w:rStyle w:val="af3"/>
                  <w:rFonts w:ascii="Times New Roman" w:eastAsia="Calibri" w:hAnsi="Times New Roman" w:cs="Times New Roman"/>
                  <w:sz w:val="24"/>
                  <w:szCs w:val="24"/>
                </w:rPr>
                <w:t>о</w:t>
              </w:r>
              <w:r w:rsidR="00B04F73" w:rsidRPr="007D296E">
                <w:rPr>
                  <w:rStyle w:val="af3"/>
                  <w:rFonts w:ascii="Times New Roman" w:eastAsia="Calibri" w:hAnsi="Times New Roman" w:cs="Times New Roman"/>
                  <w:sz w:val="24"/>
                  <w:szCs w:val="24"/>
                </w:rPr>
                <w:t xml:space="preserve">му обороту наркотических средств, психотропных веществ и их </w:t>
              </w:r>
              <w:proofErr w:type="spellStart"/>
              <w:r w:rsidR="00B04F73" w:rsidRPr="007D296E">
                <w:rPr>
                  <w:rStyle w:val="af3"/>
                  <w:rFonts w:ascii="Times New Roman" w:eastAsia="Calibri" w:hAnsi="Times New Roman" w:cs="Times New Roman"/>
                  <w:sz w:val="24"/>
                  <w:szCs w:val="24"/>
                </w:rPr>
                <w:t>прекурсоров</w:t>
              </w:r>
              <w:proofErr w:type="spellEnd"/>
            </w:hyperlink>
          </w:p>
        </w:tc>
        <w:tc>
          <w:tcPr>
            <w:tcW w:w="3969" w:type="dxa"/>
            <w:shd w:val="clear" w:color="auto" w:fill="FFFFFF" w:themeFill="background1"/>
            <w:vAlign w:val="center"/>
          </w:tcPr>
          <w:p w:rsidR="00B04F73" w:rsidRPr="00367FD3" w:rsidRDefault="00B04F73" w:rsidP="00041379">
            <w:pPr>
              <w:shd w:val="clear" w:color="auto" w:fill="FFFFFF" w:themeFill="background1"/>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Федеральная служба Российской Федерации по </w:t>
            </w:r>
            <w:proofErr w:type="gramStart"/>
            <w:r>
              <w:rPr>
                <w:rFonts w:ascii="Times New Roman" w:hAnsi="Times New Roman" w:cs="Times New Roman"/>
                <w:sz w:val="24"/>
                <w:szCs w:val="24"/>
              </w:rPr>
              <w:t>контролю за</w:t>
            </w:r>
            <w:proofErr w:type="gramEnd"/>
            <w:r>
              <w:rPr>
                <w:rFonts w:ascii="Times New Roman" w:hAnsi="Times New Roman" w:cs="Times New Roman"/>
                <w:sz w:val="24"/>
                <w:szCs w:val="24"/>
              </w:rPr>
              <w:t xml:space="preserve"> оборотом наркотиков</w:t>
            </w:r>
          </w:p>
        </w:tc>
      </w:tr>
      <w:tr w:rsidR="00B04F73" w:rsidRPr="00367FD3" w:rsidTr="00B04F73">
        <w:trPr>
          <w:trHeight w:val="385"/>
        </w:trPr>
        <w:tc>
          <w:tcPr>
            <w:tcW w:w="3545" w:type="dxa"/>
            <w:vMerge/>
            <w:shd w:val="clear" w:color="auto" w:fill="FFFFFF" w:themeFill="background1"/>
            <w:vAlign w:val="center"/>
          </w:tcPr>
          <w:p w:rsidR="00B04F73" w:rsidRPr="00367FD3" w:rsidRDefault="00B04F73" w:rsidP="00B04F73">
            <w:pPr>
              <w:pStyle w:val="a3"/>
              <w:numPr>
                <w:ilvl w:val="0"/>
                <w:numId w:val="1"/>
              </w:numPr>
              <w:shd w:val="clear" w:color="auto" w:fill="FFFFFF" w:themeFill="background1"/>
              <w:tabs>
                <w:tab w:val="left" w:pos="0"/>
                <w:tab w:val="left" w:pos="318"/>
              </w:tabs>
              <w:spacing w:after="0" w:line="240" w:lineRule="auto"/>
              <w:ind w:left="0" w:firstLine="0"/>
              <w:jc w:val="center"/>
              <w:rPr>
                <w:rFonts w:ascii="Times New Roman" w:hAnsi="Times New Roman"/>
                <w:sz w:val="24"/>
                <w:szCs w:val="24"/>
              </w:rPr>
            </w:pPr>
          </w:p>
        </w:tc>
        <w:tc>
          <w:tcPr>
            <w:tcW w:w="7654" w:type="dxa"/>
            <w:shd w:val="clear" w:color="auto" w:fill="auto"/>
            <w:vAlign w:val="center"/>
          </w:tcPr>
          <w:p w:rsidR="00B04F73" w:rsidRPr="00367FD3" w:rsidRDefault="0035152E" w:rsidP="00041379">
            <w:pPr>
              <w:shd w:val="clear" w:color="auto" w:fill="FFFFFF" w:themeFill="background1"/>
              <w:tabs>
                <w:tab w:val="left" w:pos="4953"/>
              </w:tabs>
              <w:spacing w:after="0" w:line="240" w:lineRule="auto"/>
              <w:jc w:val="both"/>
              <w:rPr>
                <w:rFonts w:ascii="Times New Roman" w:eastAsia="Calibri" w:hAnsi="Times New Roman" w:cs="Times New Roman"/>
                <w:sz w:val="24"/>
                <w:szCs w:val="24"/>
              </w:rPr>
            </w:pPr>
            <w:hyperlink w:anchor="АварийноСпасательныеТехнологии" w:history="1">
              <w:r w:rsidR="00B04F73" w:rsidRPr="00686A8F">
                <w:rPr>
                  <w:rStyle w:val="af3"/>
                  <w:rFonts w:ascii="Times New Roman" w:eastAsia="Calibri" w:hAnsi="Times New Roman" w:cs="Times New Roman"/>
                  <w:sz w:val="24"/>
                  <w:szCs w:val="24"/>
                </w:rPr>
                <w:t>Осуществление управления в сфере аварийно-спасательных технологий</w:t>
              </w:r>
            </w:hyperlink>
          </w:p>
        </w:tc>
        <w:tc>
          <w:tcPr>
            <w:tcW w:w="3969" w:type="dxa"/>
            <w:vMerge w:val="restart"/>
            <w:shd w:val="clear" w:color="auto" w:fill="FFFFFF" w:themeFill="background1"/>
            <w:vAlign w:val="center"/>
          </w:tcPr>
          <w:p w:rsidR="00B04F73" w:rsidRPr="00367FD3" w:rsidRDefault="00B04F73" w:rsidP="00041379">
            <w:pPr>
              <w:shd w:val="clear" w:color="auto" w:fill="FFFFFF" w:themeFill="background1"/>
              <w:spacing w:after="0" w:line="240" w:lineRule="auto"/>
              <w:jc w:val="center"/>
              <w:rPr>
                <w:rFonts w:ascii="Times New Roman" w:hAnsi="Times New Roman" w:cs="Times New Roman"/>
                <w:sz w:val="24"/>
                <w:szCs w:val="24"/>
              </w:rPr>
            </w:pPr>
            <w:r>
              <w:rPr>
                <w:rFonts w:ascii="Times New Roman" w:hAnsi="Times New Roman"/>
                <w:sz w:val="24"/>
                <w:szCs w:val="24"/>
              </w:rPr>
              <w:t>Министерство Российской Федерации по делам гражданской обороны, чрезвычайным ситуациям и ликвидации последствий стихийных бедствий</w:t>
            </w:r>
          </w:p>
        </w:tc>
      </w:tr>
      <w:tr w:rsidR="00B04F73" w:rsidRPr="00367FD3" w:rsidTr="00B04F73">
        <w:trPr>
          <w:trHeight w:val="310"/>
        </w:trPr>
        <w:tc>
          <w:tcPr>
            <w:tcW w:w="3545" w:type="dxa"/>
            <w:vMerge/>
            <w:shd w:val="clear" w:color="auto" w:fill="FFFFFF" w:themeFill="background1"/>
            <w:vAlign w:val="center"/>
          </w:tcPr>
          <w:p w:rsidR="00B04F73" w:rsidRPr="00367FD3" w:rsidRDefault="00B04F73" w:rsidP="00B04F73">
            <w:pPr>
              <w:pStyle w:val="a3"/>
              <w:numPr>
                <w:ilvl w:val="0"/>
                <w:numId w:val="1"/>
              </w:numPr>
              <w:shd w:val="clear" w:color="auto" w:fill="FFFFFF" w:themeFill="background1"/>
              <w:tabs>
                <w:tab w:val="left" w:pos="0"/>
                <w:tab w:val="left" w:pos="318"/>
              </w:tabs>
              <w:spacing w:after="0" w:line="240" w:lineRule="auto"/>
              <w:ind w:left="0" w:firstLine="0"/>
              <w:jc w:val="center"/>
              <w:rPr>
                <w:rFonts w:ascii="Times New Roman" w:hAnsi="Times New Roman"/>
                <w:sz w:val="24"/>
                <w:szCs w:val="24"/>
              </w:rPr>
            </w:pPr>
          </w:p>
        </w:tc>
        <w:tc>
          <w:tcPr>
            <w:tcW w:w="7654" w:type="dxa"/>
            <w:shd w:val="clear" w:color="auto" w:fill="auto"/>
            <w:vAlign w:val="center"/>
          </w:tcPr>
          <w:p w:rsidR="00B04F73" w:rsidRPr="00367FD3" w:rsidRDefault="0035152E" w:rsidP="00041379">
            <w:pPr>
              <w:shd w:val="clear" w:color="auto" w:fill="FFFFFF" w:themeFill="background1"/>
              <w:tabs>
                <w:tab w:val="left" w:pos="4953"/>
              </w:tabs>
              <w:spacing w:after="0" w:line="240" w:lineRule="auto"/>
              <w:jc w:val="both"/>
              <w:rPr>
                <w:rFonts w:ascii="Times New Roman" w:eastAsia="Calibri" w:hAnsi="Times New Roman" w:cs="Times New Roman"/>
                <w:sz w:val="24"/>
                <w:szCs w:val="24"/>
              </w:rPr>
            </w:pPr>
            <w:hyperlink w:anchor="ВоенизированныеГорноспасательныеЧасти" w:history="1">
              <w:r w:rsidR="00B04F73" w:rsidRPr="00686A8F">
                <w:rPr>
                  <w:rStyle w:val="af3"/>
                  <w:rFonts w:ascii="Times New Roman" w:eastAsia="Calibri" w:hAnsi="Times New Roman" w:cs="Times New Roman"/>
                  <w:sz w:val="24"/>
                  <w:szCs w:val="24"/>
                </w:rPr>
                <w:t>Осуществление управления военизированными горноспасательными частями</w:t>
              </w:r>
            </w:hyperlink>
          </w:p>
        </w:tc>
        <w:tc>
          <w:tcPr>
            <w:tcW w:w="3969" w:type="dxa"/>
            <w:vMerge/>
            <w:shd w:val="clear" w:color="auto" w:fill="FFFFFF" w:themeFill="background1"/>
            <w:vAlign w:val="center"/>
          </w:tcPr>
          <w:p w:rsidR="00B04F73" w:rsidRPr="00367FD3" w:rsidRDefault="00B04F73" w:rsidP="00041379">
            <w:pPr>
              <w:shd w:val="clear" w:color="auto" w:fill="FFFFFF" w:themeFill="background1"/>
              <w:spacing w:after="0" w:line="240" w:lineRule="auto"/>
              <w:jc w:val="center"/>
              <w:rPr>
                <w:rFonts w:ascii="Times New Roman" w:hAnsi="Times New Roman" w:cs="Times New Roman"/>
                <w:sz w:val="24"/>
                <w:szCs w:val="24"/>
              </w:rPr>
            </w:pPr>
          </w:p>
        </w:tc>
      </w:tr>
      <w:tr w:rsidR="00B04F73" w:rsidRPr="00367FD3" w:rsidTr="00B04F73">
        <w:trPr>
          <w:trHeight w:val="716"/>
        </w:trPr>
        <w:tc>
          <w:tcPr>
            <w:tcW w:w="3545" w:type="dxa"/>
            <w:vMerge/>
            <w:shd w:val="clear" w:color="auto" w:fill="FFFFFF" w:themeFill="background1"/>
            <w:vAlign w:val="center"/>
          </w:tcPr>
          <w:p w:rsidR="00B04F73" w:rsidRPr="00367FD3" w:rsidRDefault="00B04F73" w:rsidP="00B04F73">
            <w:pPr>
              <w:pStyle w:val="a3"/>
              <w:numPr>
                <w:ilvl w:val="0"/>
                <w:numId w:val="1"/>
              </w:numPr>
              <w:shd w:val="clear" w:color="auto" w:fill="FFFFFF" w:themeFill="background1"/>
              <w:tabs>
                <w:tab w:val="left" w:pos="0"/>
                <w:tab w:val="left" w:pos="318"/>
              </w:tabs>
              <w:spacing w:after="0" w:line="240" w:lineRule="auto"/>
              <w:ind w:left="0" w:firstLine="0"/>
              <w:jc w:val="center"/>
              <w:rPr>
                <w:rFonts w:ascii="Times New Roman" w:hAnsi="Times New Roman"/>
                <w:sz w:val="24"/>
                <w:szCs w:val="24"/>
              </w:rPr>
            </w:pPr>
          </w:p>
        </w:tc>
        <w:tc>
          <w:tcPr>
            <w:tcW w:w="7654" w:type="dxa"/>
            <w:shd w:val="clear" w:color="auto" w:fill="auto"/>
            <w:vAlign w:val="center"/>
          </w:tcPr>
          <w:p w:rsidR="00B04F73" w:rsidRPr="00367FD3" w:rsidRDefault="0035152E" w:rsidP="00041379">
            <w:pPr>
              <w:shd w:val="clear" w:color="auto" w:fill="FFFFFF" w:themeFill="background1"/>
              <w:tabs>
                <w:tab w:val="left" w:pos="4953"/>
              </w:tabs>
              <w:spacing w:after="0" w:line="240" w:lineRule="auto"/>
              <w:jc w:val="both"/>
              <w:rPr>
                <w:rFonts w:ascii="Times New Roman" w:eastAsia="Calibri" w:hAnsi="Times New Roman" w:cs="Times New Roman"/>
                <w:sz w:val="24"/>
                <w:szCs w:val="24"/>
              </w:rPr>
            </w:pPr>
            <w:hyperlink w:anchor="ПропагандаДорожноеДвижение" w:history="1">
              <w:r w:rsidR="00B04F73" w:rsidRPr="00853E46">
                <w:rPr>
                  <w:rStyle w:val="af3"/>
                  <w:rFonts w:ascii="Times New Roman" w:hAnsi="Times New Roman" w:cs="Times New Roman"/>
                  <w:sz w:val="24"/>
                  <w:szCs w:val="24"/>
                </w:rPr>
                <w:t>Правовое регулирование и пропаганда безопасности дорожного движения</w:t>
              </w:r>
            </w:hyperlink>
          </w:p>
        </w:tc>
        <w:tc>
          <w:tcPr>
            <w:tcW w:w="3969" w:type="dxa"/>
            <w:shd w:val="clear" w:color="auto" w:fill="FFFFFF" w:themeFill="background1"/>
            <w:vAlign w:val="center"/>
          </w:tcPr>
          <w:p w:rsidR="00B04F73" w:rsidRPr="00367FD3" w:rsidRDefault="00B04F73" w:rsidP="00041379">
            <w:pPr>
              <w:shd w:val="clear" w:color="auto" w:fill="FFFFFF" w:themeFill="background1"/>
              <w:spacing w:after="0" w:line="240" w:lineRule="auto"/>
              <w:jc w:val="center"/>
              <w:rPr>
                <w:rFonts w:ascii="Times New Roman" w:hAnsi="Times New Roman" w:cs="Times New Roman"/>
                <w:sz w:val="24"/>
                <w:szCs w:val="24"/>
              </w:rPr>
            </w:pPr>
            <w:r>
              <w:rPr>
                <w:rFonts w:ascii="Times New Roman" w:hAnsi="Times New Roman"/>
                <w:sz w:val="24"/>
                <w:szCs w:val="24"/>
              </w:rPr>
              <w:t>Министерство внутренних дел Российской Федерации</w:t>
            </w:r>
          </w:p>
        </w:tc>
      </w:tr>
      <w:tr w:rsidR="00B04F73" w:rsidRPr="00367FD3" w:rsidTr="00B04F73">
        <w:trPr>
          <w:trHeight w:val="185"/>
        </w:trPr>
        <w:tc>
          <w:tcPr>
            <w:tcW w:w="3545" w:type="dxa"/>
            <w:vMerge/>
            <w:shd w:val="clear" w:color="auto" w:fill="FFFFFF" w:themeFill="background1"/>
            <w:vAlign w:val="center"/>
          </w:tcPr>
          <w:p w:rsidR="00B04F73" w:rsidRPr="00367FD3" w:rsidRDefault="00B04F73" w:rsidP="00B04F73">
            <w:pPr>
              <w:pStyle w:val="a3"/>
              <w:numPr>
                <w:ilvl w:val="0"/>
                <w:numId w:val="1"/>
              </w:numPr>
              <w:shd w:val="clear" w:color="auto" w:fill="FFFFFF" w:themeFill="background1"/>
              <w:tabs>
                <w:tab w:val="left" w:pos="0"/>
                <w:tab w:val="left" w:pos="318"/>
              </w:tabs>
              <w:spacing w:after="0" w:line="240" w:lineRule="auto"/>
              <w:ind w:left="0" w:firstLine="0"/>
              <w:jc w:val="center"/>
              <w:rPr>
                <w:rFonts w:ascii="Times New Roman" w:hAnsi="Times New Roman"/>
                <w:sz w:val="24"/>
                <w:szCs w:val="24"/>
              </w:rPr>
            </w:pPr>
          </w:p>
        </w:tc>
        <w:tc>
          <w:tcPr>
            <w:tcW w:w="7654" w:type="dxa"/>
            <w:shd w:val="clear" w:color="auto" w:fill="auto"/>
            <w:vAlign w:val="center"/>
          </w:tcPr>
          <w:p w:rsidR="00B04F73" w:rsidRPr="00367FD3" w:rsidRDefault="007D296E" w:rsidP="00041379">
            <w:pPr>
              <w:shd w:val="clear" w:color="auto" w:fill="FFFFFF" w:themeFill="background1"/>
              <w:tabs>
                <w:tab w:val="left" w:pos="4953"/>
              </w:tabs>
              <w:spacing w:after="0" w:line="240" w:lineRule="auto"/>
              <w:jc w:val="both"/>
              <w:rPr>
                <w:rFonts w:ascii="Times New Roman" w:eastAsia="Calibri" w:hAnsi="Times New Roman" w:cs="Times New Roman"/>
                <w:sz w:val="24"/>
                <w:szCs w:val="24"/>
              </w:rPr>
            </w:pPr>
            <w:hyperlink w:anchor="НезаконныйОборотНаркотиков" w:history="1">
              <w:r w:rsidR="00B04F73" w:rsidRPr="007D296E">
                <w:rPr>
                  <w:rStyle w:val="af3"/>
                  <w:rFonts w:ascii="Times New Roman" w:eastAsia="Calibri" w:hAnsi="Times New Roman" w:cs="Times New Roman"/>
                  <w:sz w:val="24"/>
                  <w:szCs w:val="24"/>
                </w:rPr>
                <w:t>Разработк</w:t>
              </w:r>
              <w:r w:rsidR="00B04F73" w:rsidRPr="007D296E">
                <w:rPr>
                  <w:rStyle w:val="af3"/>
                  <w:rFonts w:ascii="Times New Roman" w:eastAsia="Calibri" w:hAnsi="Times New Roman" w:cs="Times New Roman"/>
                  <w:sz w:val="24"/>
                  <w:szCs w:val="24"/>
                </w:rPr>
                <w:t>а</w:t>
              </w:r>
              <w:r w:rsidR="00B04F73" w:rsidRPr="007D296E">
                <w:rPr>
                  <w:rStyle w:val="af3"/>
                  <w:rFonts w:ascii="Times New Roman" w:eastAsia="Calibri" w:hAnsi="Times New Roman" w:cs="Times New Roman"/>
                  <w:sz w:val="24"/>
                  <w:szCs w:val="24"/>
                </w:rPr>
                <w:t xml:space="preserve"> государственной политики и мер, направленных на </w:t>
              </w:r>
              <w:r w:rsidR="00B04F73" w:rsidRPr="007D296E">
                <w:rPr>
                  <w:rStyle w:val="af3"/>
                  <w:rFonts w:ascii="Times New Roman" w:eastAsia="Calibri" w:hAnsi="Times New Roman" w:cs="Times New Roman"/>
                  <w:sz w:val="24"/>
                  <w:szCs w:val="24"/>
                </w:rPr>
                <w:lastRenderedPageBreak/>
                <w:t xml:space="preserve">противодействие </w:t>
              </w:r>
              <w:r w:rsidR="00B04F73" w:rsidRPr="007D296E">
                <w:rPr>
                  <w:rStyle w:val="af3"/>
                  <w:rFonts w:ascii="Times New Roman" w:eastAsia="Calibri" w:hAnsi="Times New Roman" w:cs="Times New Roman"/>
                  <w:sz w:val="24"/>
                  <w:szCs w:val="24"/>
                </w:rPr>
                <w:t>н</w:t>
              </w:r>
              <w:r w:rsidR="00B04F73" w:rsidRPr="007D296E">
                <w:rPr>
                  <w:rStyle w:val="af3"/>
                  <w:rFonts w:ascii="Times New Roman" w:eastAsia="Calibri" w:hAnsi="Times New Roman" w:cs="Times New Roman"/>
                  <w:sz w:val="24"/>
                  <w:szCs w:val="24"/>
                </w:rPr>
                <w:t>е</w:t>
              </w:r>
              <w:r w:rsidR="00B04F73" w:rsidRPr="007D296E">
                <w:rPr>
                  <w:rStyle w:val="af3"/>
                  <w:rFonts w:ascii="Times New Roman" w:eastAsia="Calibri" w:hAnsi="Times New Roman" w:cs="Times New Roman"/>
                  <w:sz w:val="24"/>
                  <w:szCs w:val="24"/>
                </w:rPr>
                <w:t>з</w:t>
              </w:r>
              <w:r w:rsidR="00B04F73" w:rsidRPr="007D296E">
                <w:rPr>
                  <w:rStyle w:val="af3"/>
                  <w:rFonts w:ascii="Times New Roman" w:eastAsia="Calibri" w:hAnsi="Times New Roman" w:cs="Times New Roman"/>
                  <w:sz w:val="24"/>
                  <w:szCs w:val="24"/>
                </w:rPr>
                <w:t>аконному обороту наркотических средств, психотропны</w:t>
              </w:r>
              <w:r w:rsidR="00B04F73" w:rsidRPr="007D296E">
                <w:rPr>
                  <w:rStyle w:val="af3"/>
                  <w:rFonts w:ascii="Times New Roman" w:eastAsia="Calibri" w:hAnsi="Times New Roman" w:cs="Times New Roman"/>
                  <w:sz w:val="24"/>
                  <w:szCs w:val="24"/>
                </w:rPr>
                <w:t>х</w:t>
              </w:r>
              <w:r w:rsidR="00B04F73" w:rsidRPr="007D296E">
                <w:rPr>
                  <w:rStyle w:val="af3"/>
                  <w:rFonts w:ascii="Times New Roman" w:eastAsia="Calibri" w:hAnsi="Times New Roman" w:cs="Times New Roman"/>
                  <w:sz w:val="24"/>
                  <w:szCs w:val="24"/>
                </w:rPr>
                <w:t xml:space="preserve"> веществ и их </w:t>
              </w:r>
              <w:proofErr w:type="spellStart"/>
              <w:r w:rsidR="00B04F73" w:rsidRPr="007D296E">
                <w:rPr>
                  <w:rStyle w:val="af3"/>
                  <w:rFonts w:ascii="Times New Roman" w:eastAsia="Calibri" w:hAnsi="Times New Roman" w:cs="Times New Roman"/>
                  <w:sz w:val="24"/>
                  <w:szCs w:val="24"/>
                </w:rPr>
                <w:t>прекурсоров</w:t>
              </w:r>
              <w:proofErr w:type="spellEnd"/>
            </w:hyperlink>
          </w:p>
        </w:tc>
        <w:tc>
          <w:tcPr>
            <w:tcW w:w="3969" w:type="dxa"/>
            <w:shd w:val="clear" w:color="auto" w:fill="FFFFFF" w:themeFill="background1"/>
            <w:vAlign w:val="center"/>
          </w:tcPr>
          <w:p w:rsidR="00B04F73" w:rsidRPr="00367FD3" w:rsidRDefault="00B04F73" w:rsidP="00041379">
            <w:pPr>
              <w:shd w:val="clear" w:color="auto" w:fill="FFFFFF" w:themeFill="background1"/>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Федеральная служба Российской </w:t>
            </w:r>
            <w:r>
              <w:rPr>
                <w:rFonts w:ascii="Times New Roman" w:hAnsi="Times New Roman" w:cs="Times New Roman"/>
                <w:sz w:val="24"/>
                <w:szCs w:val="24"/>
              </w:rPr>
              <w:lastRenderedPageBreak/>
              <w:t xml:space="preserve">Федерации по </w:t>
            </w:r>
            <w:proofErr w:type="gramStart"/>
            <w:r>
              <w:rPr>
                <w:rFonts w:ascii="Times New Roman" w:hAnsi="Times New Roman" w:cs="Times New Roman"/>
                <w:sz w:val="24"/>
                <w:szCs w:val="24"/>
              </w:rPr>
              <w:t>контролю за</w:t>
            </w:r>
            <w:proofErr w:type="gramEnd"/>
            <w:r>
              <w:rPr>
                <w:rFonts w:ascii="Times New Roman" w:hAnsi="Times New Roman" w:cs="Times New Roman"/>
                <w:sz w:val="24"/>
                <w:szCs w:val="24"/>
              </w:rPr>
              <w:t xml:space="preserve"> оборотом наркотиков</w:t>
            </w:r>
          </w:p>
        </w:tc>
      </w:tr>
      <w:tr w:rsidR="00B04F73" w:rsidRPr="00367FD3" w:rsidTr="00B04F73">
        <w:trPr>
          <w:trHeight w:val="1338"/>
        </w:trPr>
        <w:tc>
          <w:tcPr>
            <w:tcW w:w="3545" w:type="dxa"/>
            <w:vMerge/>
            <w:shd w:val="clear" w:color="auto" w:fill="FFFFFF" w:themeFill="background1"/>
            <w:vAlign w:val="center"/>
          </w:tcPr>
          <w:p w:rsidR="00B04F73" w:rsidRPr="00367FD3" w:rsidRDefault="00B04F73" w:rsidP="00B04F73">
            <w:pPr>
              <w:pStyle w:val="a3"/>
              <w:numPr>
                <w:ilvl w:val="0"/>
                <w:numId w:val="1"/>
              </w:numPr>
              <w:shd w:val="clear" w:color="auto" w:fill="FFFFFF" w:themeFill="background1"/>
              <w:tabs>
                <w:tab w:val="left" w:pos="0"/>
                <w:tab w:val="left" w:pos="318"/>
              </w:tabs>
              <w:spacing w:after="0" w:line="240" w:lineRule="auto"/>
              <w:ind w:left="0" w:firstLine="0"/>
              <w:jc w:val="center"/>
              <w:rPr>
                <w:rFonts w:ascii="Times New Roman" w:hAnsi="Times New Roman"/>
                <w:sz w:val="24"/>
                <w:szCs w:val="24"/>
              </w:rPr>
            </w:pPr>
          </w:p>
        </w:tc>
        <w:tc>
          <w:tcPr>
            <w:tcW w:w="7654" w:type="dxa"/>
            <w:shd w:val="clear" w:color="auto" w:fill="auto"/>
            <w:vAlign w:val="center"/>
          </w:tcPr>
          <w:p w:rsidR="00B04F73" w:rsidRPr="00367FD3" w:rsidRDefault="0035152E" w:rsidP="00041379">
            <w:pPr>
              <w:shd w:val="clear" w:color="auto" w:fill="FFFFFF" w:themeFill="background1"/>
              <w:tabs>
                <w:tab w:val="left" w:pos="4953"/>
              </w:tabs>
              <w:spacing w:after="0" w:line="240" w:lineRule="auto"/>
              <w:jc w:val="both"/>
              <w:rPr>
                <w:rFonts w:ascii="Times New Roman" w:eastAsia="Calibri" w:hAnsi="Times New Roman" w:cs="Times New Roman"/>
                <w:sz w:val="24"/>
                <w:szCs w:val="24"/>
              </w:rPr>
            </w:pPr>
            <w:hyperlink w:anchor="ГосПолитикаГОиЧС" w:history="1">
              <w:r w:rsidR="00B04F73" w:rsidRPr="00686A8F">
                <w:rPr>
                  <w:rStyle w:val="af3"/>
                  <w:rFonts w:ascii="Times New Roman" w:eastAsia="Calibri" w:hAnsi="Times New Roman" w:cs="Times New Roman"/>
                  <w:sz w:val="24"/>
                  <w:szCs w:val="24"/>
                </w:rPr>
                <w:t>Разработка и реализация государственной политики, нормативно-правовое регулирование, контроль и надзор в сфере гражданской обороны, защиты населения и территорий от чрезвычайных ситуаций природного и техногенного характера</w:t>
              </w:r>
            </w:hyperlink>
          </w:p>
        </w:tc>
        <w:tc>
          <w:tcPr>
            <w:tcW w:w="3969" w:type="dxa"/>
            <w:shd w:val="clear" w:color="auto" w:fill="FFFFFF" w:themeFill="background1"/>
            <w:vAlign w:val="center"/>
          </w:tcPr>
          <w:p w:rsidR="00B04F73" w:rsidRPr="00367FD3" w:rsidRDefault="00B04F73" w:rsidP="00041379">
            <w:pPr>
              <w:shd w:val="clear" w:color="auto" w:fill="FFFFFF" w:themeFill="background1"/>
              <w:spacing w:after="0" w:line="240" w:lineRule="auto"/>
              <w:jc w:val="center"/>
              <w:rPr>
                <w:rFonts w:ascii="Times New Roman" w:hAnsi="Times New Roman" w:cs="Times New Roman"/>
                <w:sz w:val="24"/>
                <w:szCs w:val="24"/>
              </w:rPr>
            </w:pPr>
            <w:r>
              <w:rPr>
                <w:rFonts w:ascii="Times New Roman" w:hAnsi="Times New Roman"/>
                <w:sz w:val="24"/>
                <w:szCs w:val="24"/>
              </w:rPr>
              <w:t>Министерство Российской Федерации по делам гражданской обороны, чрезвычайным ситуациям и ликвидации последствий стихийных бедствий</w:t>
            </w:r>
          </w:p>
        </w:tc>
      </w:tr>
    </w:tbl>
    <w:p w:rsidR="00B04F73" w:rsidRDefault="00B04F73">
      <w:pPr>
        <w:sectPr w:rsidR="00B04F73" w:rsidSect="00B04F73">
          <w:pgSz w:w="16838" w:h="11906" w:orient="landscape"/>
          <w:pgMar w:top="993" w:right="1134" w:bottom="851" w:left="1134" w:header="708" w:footer="708" w:gutter="0"/>
          <w:cols w:space="708"/>
          <w:docGrid w:linePitch="360"/>
        </w:sectPr>
      </w:pPr>
    </w:p>
    <w:p w:rsidR="00B04F73" w:rsidRDefault="00B04F73" w:rsidP="00B04F73">
      <w:pPr>
        <w:pStyle w:val="aa"/>
      </w:pPr>
      <w:r>
        <w:lastRenderedPageBreak/>
        <w:t xml:space="preserve">Направление профессиональной служебной  деятельности </w:t>
      </w:r>
    </w:p>
    <w:p w:rsidR="00B04F73" w:rsidRDefault="00B04F73" w:rsidP="00B04F73">
      <w:pPr>
        <w:tabs>
          <w:tab w:val="left" w:pos="4953"/>
        </w:tabs>
        <w:spacing w:after="0" w:line="240" w:lineRule="auto"/>
        <w:jc w:val="center"/>
        <w:rPr>
          <w:rFonts w:ascii="Times New Roman" w:hAnsi="Times New Roman"/>
          <w:sz w:val="28"/>
          <w:szCs w:val="28"/>
        </w:rPr>
      </w:pPr>
      <w:r>
        <w:rPr>
          <w:rFonts w:ascii="Times New Roman" w:hAnsi="Times New Roman"/>
          <w:sz w:val="28"/>
          <w:szCs w:val="28"/>
        </w:rPr>
        <w:t>Обеспечение внутренней безопасности и правоохранительная деятельность</w:t>
      </w:r>
    </w:p>
    <w:p w:rsidR="00B04F73" w:rsidRDefault="00B04F73" w:rsidP="00B04F73">
      <w:pPr>
        <w:tabs>
          <w:tab w:val="left" w:pos="4953"/>
        </w:tabs>
        <w:spacing w:after="0" w:line="240" w:lineRule="auto"/>
        <w:jc w:val="center"/>
        <w:rPr>
          <w:rFonts w:ascii="Times New Roman" w:hAnsi="Times New Roman"/>
          <w:sz w:val="28"/>
          <w:szCs w:val="28"/>
        </w:rPr>
      </w:pPr>
    </w:p>
    <w:p w:rsidR="00B04F73" w:rsidRDefault="00B04F73" w:rsidP="00B04F73">
      <w:pPr>
        <w:tabs>
          <w:tab w:val="left" w:pos="4953"/>
        </w:tabs>
        <w:spacing w:after="0" w:line="240" w:lineRule="auto"/>
        <w:jc w:val="center"/>
        <w:rPr>
          <w:rFonts w:ascii="Times New Roman" w:hAnsi="Times New Roman"/>
          <w:b/>
          <w:bCs/>
          <w:sz w:val="28"/>
          <w:szCs w:val="28"/>
        </w:rPr>
      </w:pPr>
      <w:r>
        <w:rPr>
          <w:rFonts w:ascii="Times New Roman" w:hAnsi="Times New Roman"/>
          <w:b/>
          <w:bCs/>
          <w:sz w:val="28"/>
          <w:szCs w:val="28"/>
        </w:rPr>
        <w:t xml:space="preserve">Специализация по направлению профессиональной служебной деятельности </w:t>
      </w:r>
    </w:p>
    <w:p w:rsidR="00B04F73" w:rsidRDefault="00B04F73" w:rsidP="00B04F73">
      <w:pPr>
        <w:tabs>
          <w:tab w:val="left" w:pos="4953"/>
        </w:tabs>
        <w:spacing w:after="0" w:line="240" w:lineRule="auto"/>
        <w:jc w:val="center"/>
        <w:rPr>
          <w:rFonts w:ascii="Times New Roman" w:hAnsi="Times New Roman"/>
          <w:sz w:val="28"/>
          <w:szCs w:val="28"/>
        </w:rPr>
      </w:pPr>
      <w:bookmarkStart w:id="0" w:name="ОхранаОбществПорядка"/>
      <w:bookmarkEnd w:id="0"/>
      <w:r>
        <w:rPr>
          <w:rFonts w:ascii="Times New Roman" w:hAnsi="Times New Roman"/>
          <w:sz w:val="28"/>
          <w:szCs w:val="28"/>
        </w:rPr>
        <w:t>Организационно-методическое обеспечение деятельности по организации</w:t>
      </w:r>
    </w:p>
    <w:p w:rsidR="00B04F73" w:rsidRDefault="00B04F73" w:rsidP="00B04F73">
      <w:pPr>
        <w:tabs>
          <w:tab w:val="left" w:pos="4953"/>
        </w:tabs>
        <w:spacing w:after="0" w:line="240" w:lineRule="auto"/>
        <w:jc w:val="center"/>
        <w:rPr>
          <w:rFonts w:ascii="Times New Roman" w:hAnsi="Times New Roman"/>
          <w:sz w:val="28"/>
          <w:szCs w:val="28"/>
        </w:rPr>
      </w:pPr>
      <w:r>
        <w:rPr>
          <w:rFonts w:ascii="Times New Roman" w:hAnsi="Times New Roman"/>
          <w:sz w:val="28"/>
          <w:szCs w:val="28"/>
        </w:rPr>
        <w:t>охраны общественного порядка и обеспечению общественной безопасности</w:t>
      </w:r>
    </w:p>
    <w:p w:rsidR="00B04F73" w:rsidRDefault="00B04F73" w:rsidP="00B04F73">
      <w:pPr>
        <w:tabs>
          <w:tab w:val="left" w:pos="4953"/>
        </w:tabs>
        <w:spacing w:after="0" w:line="240" w:lineRule="auto"/>
        <w:jc w:val="center"/>
        <w:rPr>
          <w:rFonts w:ascii="Times New Roman" w:hAnsi="Times New Roman"/>
          <w:sz w:val="28"/>
          <w:szCs w:val="28"/>
        </w:rPr>
      </w:pPr>
    </w:p>
    <w:p w:rsidR="00B04F73" w:rsidRDefault="00B04F73" w:rsidP="00B04F73">
      <w:pPr>
        <w:tabs>
          <w:tab w:val="left" w:pos="4953"/>
        </w:tabs>
        <w:spacing w:after="0" w:line="240" w:lineRule="auto"/>
        <w:jc w:val="center"/>
        <w:rPr>
          <w:rFonts w:ascii="Times New Roman" w:hAnsi="Times New Roman"/>
          <w:b/>
          <w:bCs/>
          <w:sz w:val="28"/>
          <w:szCs w:val="28"/>
        </w:rPr>
      </w:pPr>
      <w:r>
        <w:rPr>
          <w:rFonts w:ascii="Times New Roman" w:hAnsi="Times New Roman"/>
          <w:b/>
          <w:bCs/>
          <w:sz w:val="28"/>
          <w:szCs w:val="28"/>
        </w:rPr>
        <w:t xml:space="preserve">Наименование федерального государственного органа </w:t>
      </w:r>
    </w:p>
    <w:p w:rsidR="00B04F73" w:rsidRDefault="00B04F73" w:rsidP="00B04F73">
      <w:pPr>
        <w:tabs>
          <w:tab w:val="left" w:pos="4953"/>
        </w:tabs>
        <w:spacing w:after="0" w:line="240" w:lineRule="auto"/>
        <w:jc w:val="center"/>
        <w:rPr>
          <w:rFonts w:ascii="Times New Roman" w:hAnsi="Times New Roman"/>
          <w:bCs/>
          <w:sz w:val="28"/>
          <w:szCs w:val="28"/>
        </w:rPr>
      </w:pPr>
      <w:r>
        <w:rPr>
          <w:rFonts w:ascii="Times New Roman" w:hAnsi="Times New Roman"/>
          <w:bCs/>
          <w:sz w:val="28"/>
          <w:szCs w:val="28"/>
        </w:rPr>
        <w:t>Министерство внутренних дел Российской Федерации</w:t>
      </w:r>
    </w:p>
    <w:p w:rsidR="00B04F73" w:rsidRDefault="00B04F73" w:rsidP="00B04F73">
      <w:pPr>
        <w:spacing w:after="0" w:line="240" w:lineRule="auto"/>
      </w:pPr>
    </w:p>
    <w:tbl>
      <w:tblPr>
        <w:tblW w:w="152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3118"/>
        <w:gridCol w:w="9356"/>
      </w:tblGrid>
      <w:tr w:rsidR="00B04F73" w:rsidTr="00041379">
        <w:trPr>
          <w:trHeight w:val="703"/>
        </w:trPr>
        <w:tc>
          <w:tcPr>
            <w:tcW w:w="15276" w:type="dxa"/>
            <w:gridSpan w:val="3"/>
            <w:vAlign w:val="center"/>
          </w:tcPr>
          <w:p w:rsidR="00B04F73" w:rsidRDefault="00B04F73" w:rsidP="00041379">
            <w:pPr>
              <w:tabs>
                <w:tab w:val="left" w:pos="9033"/>
              </w:tabs>
              <w:spacing w:after="0" w:line="240" w:lineRule="auto"/>
              <w:jc w:val="center"/>
              <w:rPr>
                <w:rFonts w:ascii="Times New Roman" w:hAnsi="Times New Roman"/>
                <w:b/>
                <w:sz w:val="28"/>
                <w:szCs w:val="28"/>
              </w:rPr>
            </w:pPr>
            <w:r>
              <w:rPr>
                <w:rFonts w:ascii="Times New Roman" w:hAnsi="Times New Roman"/>
                <w:b/>
                <w:bCs/>
                <w:sz w:val="28"/>
                <w:szCs w:val="28"/>
              </w:rPr>
              <w:t>Категория «специалисты» главной и ведущей групп  должностей государственной гражданской службы</w:t>
            </w:r>
          </w:p>
        </w:tc>
      </w:tr>
      <w:tr w:rsidR="00B04F73" w:rsidTr="00041379">
        <w:trPr>
          <w:trHeight w:val="889"/>
        </w:trPr>
        <w:tc>
          <w:tcPr>
            <w:tcW w:w="5920" w:type="dxa"/>
            <w:gridSpan w:val="2"/>
            <w:vAlign w:val="center"/>
          </w:tcPr>
          <w:p w:rsidR="00B04F73" w:rsidRDefault="00B04F73" w:rsidP="00041379">
            <w:pPr>
              <w:tabs>
                <w:tab w:val="left" w:pos="9033"/>
              </w:tabs>
              <w:spacing w:after="0" w:line="240" w:lineRule="auto"/>
              <w:jc w:val="center"/>
              <w:rPr>
                <w:rFonts w:ascii="Times New Roman" w:hAnsi="Times New Roman"/>
                <w:sz w:val="28"/>
                <w:szCs w:val="28"/>
              </w:rPr>
            </w:pPr>
            <w:r>
              <w:rPr>
                <w:rFonts w:ascii="Times New Roman" w:hAnsi="Times New Roman"/>
                <w:b/>
                <w:bCs/>
                <w:sz w:val="28"/>
                <w:szCs w:val="28"/>
                <w:lang w:val="en-US"/>
              </w:rPr>
              <w:t>I</w:t>
            </w:r>
            <w:r>
              <w:rPr>
                <w:rFonts w:ascii="Times New Roman" w:hAnsi="Times New Roman"/>
                <w:b/>
                <w:bCs/>
                <w:sz w:val="28"/>
                <w:szCs w:val="28"/>
              </w:rPr>
              <w:t>. Требования к направлению подготовки (специальности) профессионального образования</w:t>
            </w:r>
          </w:p>
        </w:tc>
        <w:tc>
          <w:tcPr>
            <w:tcW w:w="9356" w:type="dxa"/>
            <w:vAlign w:val="center"/>
          </w:tcPr>
          <w:p w:rsidR="00B04F73" w:rsidRDefault="00B04F73" w:rsidP="00041379">
            <w:pPr>
              <w:tabs>
                <w:tab w:val="left" w:pos="9033"/>
              </w:tabs>
              <w:spacing w:after="0" w:line="240" w:lineRule="auto"/>
              <w:rPr>
                <w:rFonts w:ascii="Times New Roman" w:hAnsi="Times New Roman"/>
                <w:bCs/>
                <w:sz w:val="28"/>
                <w:szCs w:val="28"/>
              </w:rPr>
            </w:pPr>
            <w:r>
              <w:rPr>
                <w:rFonts w:ascii="Times New Roman" w:hAnsi="Times New Roman"/>
                <w:b/>
                <w:bCs/>
                <w:sz w:val="28"/>
                <w:szCs w:val="28"/>
              </w:rPr>
              <w:t>К магистрам:</w:t>
            </w:r>
          </w:p>
          <w:p w:rsidR="00B04F73" w:rsidRDefault="00B04F73" w:rsidP="00041379">
            <w:pPr>
              <w:tabs>
                <w:tab w:val="left" w:pos="9033"/>
              </w:tabs>
              <w:spacing w:after="0" w:line="240" w:lineRule="auto"/>
              <w:jc w:val="both"/>
              <w:rPr>
                <w:rFonts w:ascii="Times New Roman" w:hAnsi="Times New Roman"/>
                <w:sz w:val="28"/>
              </w:rPr>
            </w:pPr>
            <w:r>
              <w:rPr>
                <w:rFonts w:ascii="Times New Roman" w:hAnsi="Times New Roman"/>
                <w:bCs/>
                <w:sz w:val="28"/>
                <w:szCs w:val="28"/>
              </w:rPr>
              <w:t xml:space="preserve">направления подготовки </w:t>
            </w:r>
            <w:r>
              <w:rPr>
                <w:rFonts w:ascii="Times New Roman" w:hAnsi="Times New Roman"/>
                <w:sz w:val="28"/>
                <w:szCs w:val="28"/>
              </w:rPr>
              <w:t>«Государственное и муниципальное управление»,  «Юриспруденция», «</w:t>
            </w:r>
            <w:r>
              <w:rPr>
                <w:rFonts w:ascii="Times New Roman" w:hAnsi="Times New Roman"/>
                <w:sz w:val="28"/>
              </w:rPr>
              <w:t xml:space="preserve">Социология и социальная работа», </w:t>
            </w:r>
            <w:r>
              <w:rPr>
                <w:rFonts w:ascii="Times New Roman" w:hAnsi="Times New Roman"/>
                <w:sz w:val="28"/>
                <w:szCs w:val="24"/>
              </w:rPr>
              <w:t>«Психолого-педагогическое образование»</w:t>
            </w:r>
            <w:r>
              <w:rPr>
                <w:rStyle w:val="a7"/>
                <w:sz w:val="28"/>
                <w:szCs w:val="28"/>
              </w:rPr>
              <w:t xml:space="preserve"> </w:t>
            </w:r>
            <w:r>
              <w:rPr>
                <w:rStyle w:val="a7"/>
                <w:sz w:val="28"/>
                <w:szCs w:val="28"/>
              </w:rPr>
              <w:footnoteReference w:id="2"/>
            </w:r>
            <w:r>
              <w:rPr>
                <w:rFonts w:ascii="Times New Roman" w:hAnsi="Times New Roman"/>
                <w:sz w:val="28"/>
                <w:szCs w:val="28"/>
              </w:rPr>
              <w:t>.</w:t>
            </w:r>
            <w:r>
              <w:rPr>
                <w:rFonts w:ascii="Times New Roman" w:hAnsi="Times New Roman"/>
                <w:sz w:val="28"/>
                <w:szCs w:val="24"/>
              </w:rPr>
              <w:t xml:space="preserve"> </w:t>
            </w:r>
          </w:p>
          <w:p w:rsidR="00B04F73" w:rsidRDefault="00B04F73" w:rsidP="00041379">
            <w:pPr>
              <w:tabs>
                <w:tab w:val="left" w:pos="9033"/>
              </w:tabs>
              <w:spacing w:after="0" w:line="240" w:lineRule="auto"/>
              <w:jc w:val="both"/>
              <w:rPr>
                <w:rFonts w:ascii="Times New Roman" w:hAnsi="Times New Roman"/>
                <w:sz w:val="28"/>
                <w:szCs w:val="28"/>
              </w:rPr>
            </w:pPr>
          </w:p>
          <w:p w:rsidR="00B04F73" w:rsidRDefault="00B04F73" w:rsidP="00041379">
            <w:pPr>
              <w:tabs>
                <w:tab w:val="left" w:pos="9033"/>
              </w:tabs>
              <w:spacing w:after="0" w:line="240" w:lineRule="auto"/>
              <w:rPr>
                <w:rFonts w:ascii="Times New Roman" w:hAnsi="Times New Roman"/>
                <w:b/>
                <w:sz w:val="28"/>
                <w:szCs w:val="28"/>
              </w:rPr>
            </w:pPr>
            <w:r>
              <w:rPr>
                <w:rFonts w:ascii="Times New Roman" w:hAnsi="Times New Roman"/>
                <w:b/>
                <w:sz w:val="28"/>
                <w:szCs w:val="28"/>
              </w:rPr>
              <w:t>К специалистам:</w:t>
            </w:r>
          </w:p>
          <w:p w:rsidR="00B04F73" w:rsidRDefault="00B04F73" w:rsidP="00041379">
            <w:pPr>
              <w:pStyle w:val="a8"/>
            </w:pPr>
            <w:r>
              <w:t xml:space="preserve">специальности </w:t>
            </w:r>
            <w:r>
              <w:rPr>
                <w:szCs w:val="24"/>
              </w:rPr>
              <w:t>«Правоохранительная деятельность»,</w:t>
            </w:r>
            <w:r>
              <w:t xml:space="preserve"> «Государственное и муниципальное управление», «Юриспруденция», </w:t>
            </w:r>
            <w:r>
              <w:rPr>
                <w:szCs w:val="24"/>
              </w:rPr>
              <w:t>«Педагогика»</w:t>
            </w:r>
            <w:r>
              <w:rPr>
                <w:rStyle w:val="a7"/>
              </w:rPr>
              <w:t xml:space="preserve"> </w:t>
            </w:r>
            <w:r>
              <w:rPr>
                <w:rStyle w:val="a7"/>
              </w:rPr>
              <w:footnoteReference w:id="3"/>
            </w:r>
            <w:r>
              <w:rPr>
                <w:szCs w:val="24"/>
              </w:rPr>
              <w:t>.</w:t>
            </w:r>
          </w:p>
          <w:p w:rsidR="00B04F73" w:rsidRDefault="00B04F73" w:rsidP="00041379">
            <w:pPr>
              <w:tabs>
                <w:tab w:val="left" w:pos="9033"/>
              </w:tabs>
              <w:spacing w:after="0" w:line="240" w:lineRule="auto"/>
              <w:rPr>
                <w:rFonts w:ascii="Times New Roman" w:hAnsi="Times New Roman"/>
                <w:sz w:val="28"/>
                <w:szCs w:val="28"/>
              </w:rPr>
            </w:pPr>
          </w:p>
          <w:p w:rsidR="00B04F73" w:rsidRDefault="00B04F73" w:rsidP="00041379">
            <w:pPr>
              <w:pStyle w:val="a8"/>
              <w:rPr>
                <w:lang w:eastAsia="ru-RU"/>
              </w:rPr>
            </w:pPr>
            <w:r>
              <w:rPr>
                <w:lang w:eastAsia="ru-RU"/>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B04F73" w:rsidRDefault="00B04F73" w:rsidP="00041379">
            <w:pPr>
              <w:tabs>
                <w:tab w:val="left" w:pos="9033"/>
              </w:tabs>
              <w:spacing w:after="0" w:line="240" w:lineRule="auto"/>
              <w:rPr>
                <w:rFonts w:ascii="Times New Roman" w:hAnsi="Times New Roman"/>
                <w:color w:val="000000"/>
                <w:sz w:val="28"/>
                <w:szCs w:val="28"/>
              </w:rPr>
            </w:pPr>
          </w:p>
          <w:p w:rsidR="00B04F73" w:rsidRDefault="00B04F73" w:rsidP="00041379">
            <w:pPr>
              <w:spacing w:after="0" w:line="240" w:lineRule="auto"/>
              <w:jc w:val="both"/>
              <w:rPr>
                <w:lang w:eastAsia="ru-RU"/>
              </w:rPr>
            </w:pPr>
            <w:r>
              <w:rPr>
                <w:rFonts w:ascii="Times New Roman" w:hAnsi="Times New Roman"/>
                <w:bCs/>
                <w:sz w:val="28"/>
                <w:szCs w:val="28"/>
                <w:lang w:eastAsia="ru-RU"/>
              </w:rPr>
              <w:t>Иное</w:t>
            </w:r>
            <w:r>
              <w:rPr>
                <w:rFonts w:ascii="Times New Roman" w:hAnsi="Times New Roman"/>
                <w:color w:val="000000"/>
                <w:sz w:val="28"/>
                <w:szCs w:val="28"/>
              </w:rPr>
              <w:t xml:space="preserve"> высшее образование указанного уровня любого</w:t>
            </w:r>
            <w:r>
              <w:rPr>
                <w:rFonts w:ascii="Times New Roman" w:hAnsi="Times New Roman"/>
                <w:bCs/>
                <w:sz w:val="28"/>
                <w:szCs w:val="28"/>
                <w:lang w:eastAsia="ru-RU"/>
              </w:rPr>
              <w:t xml:space="preserve"> направления подготовки (специальность) при условии наличии диплома                                    </w:t>
            </w:r>
            <w:r>
              <w:rPr>
                <w:rFonts w:ascii="Times New Roman" w:hAnsi="Times New Roman"/>
                <w:bCs/>
                <w:sz w:val="28"/>
                <w:szCs w:val="28"/>
                <w:lang w:eastAsia="ru-RU"/>
              </w:rPr>
              <w:lastRenderedPageBreak/>
              <w:t>о профессиональной переподготовке по соответствующей программе профессиональной переподготовки объемом более 1000 часов.</w:t>
            </w:r>
          </w:p>
        </w:tc>
      </w:tr>
      <w:tr w:rsidR="00B04F73" w:rsidTr="00041379">
        <w:trPr>
          <w:cantSplit/>
          <w:trHeight w:val="3221"/>
        </w:trPr>
        <w:tc>
          <w:tcPr>
            <w:tcW w:w="2802" w:type="dxa"/>
            <w:vMerge w:val="restart"/>
            <w:vAlign w:val="center"/>
          </w:tcPr>
          <w:p w:rsidR="00B04F73" w:rsidRDefault="00B04F73" w:rsidP="00041379">
            <w:pPr>
              <w:tabs>
                <w:tab w:val="left" w:pos="9033"/>
              </w:tabs>
              <w:spacing w:after="0" w:line="240" w:lineRule="auto"/>
              <w:jc w:val="center"/>
              <w:rPr>
                <w:rFonts w:ascii="Times New Roman" w:hAnsi="Times New Roman"/>
                <w:sz w:val="28"/>
                <w:szCs w:val="28"/>
              </w:rPr>
            </w:pPr>
            <w:r>
              <w:rPr>
                <w:rFonts w:ascii="Times New Roman" w:hAnsi="Times New Roman"/>
                <w:b/>
                <w:bCs/>
                <w:sz w:val="28"/>
                <w:szCs w:val="28"/>
                <w:lang w:val="en-US"/>
              </w:rPr>
              <w:lastRenderedPageBreak/>
              <w:t>II</w:t>
            </w:r>
            <w:r>
              <w:rPr>
                <w:rFonts w:ascii="Times New Roman" w:hAnsi="Times New Roman"/>
                <w:b/>
                <w:bCs/>
                <w:sz w:val="28"/>
                <w:szCs w:val="28"/>
              </w:rPr>
              <w:t>. Требования к профессиональным знаниям</w:t>
            </w:r>
          </w:p>
        </w:tc>
        <w:tc>
          <w:tcPr>
            <w:tcW w:w="3118" w:type="dxa"/>
          </w:tcPr>
          <w:p w:rsidR="00B04F73" w:rsidRDefault="00B04F73" w:rsidP="00041379">
            <w:pPr>
              <w:tabs>
                <w:tab w:val="left" w:pos="9033"/>
              </w:tabs>
              <w:spacing w:after="0" w:line="240" w:lineRule="auto"/>
              <w:jc w:val="center"/>
              <w:rPr>
                <w:rFonts w:ascii="Times New Roman" w:hAnsi="Times New Roman"/>
                <w:b/>
                <w:bCs/>
                <w:sz w:val="28"/>
                <w:szCs w:val="28"/>
              </w:rPr>
            </w:pPr>
          </w:p>
          <w:p w:rsidR="00B04F73" w:rsidRDefault="00B04F73" w:rsidP="00041379">
            <w:pPr>
              <w:tabs>
                <w:tab w:val="left" w:pos="9033"/>
              </w:tabs>
              <w:spacing w:after="0" w:line="240" w:lineRule="auto"/>
              <w:jc w:val="center"/>
              <w:rPr>
                <w:rFonts w:ascii="Times New Roman" w:hAnsi="Times New Roman"/>
                <w:sz w:val="28"/>
                <w:szCs w:val="28"/>
              </w:rPr>
            </w:pPr>
            <w:r>
              <w:rPr>
                <w:rFonts w:ascii="Times New Roman" w:hAnsi="Times New Roman"/>
                <w:b/>
                <w:bCs/>
                <w:sz w:val="28"/>
                <w:szCs w:val="28"/>
              </w:rPr>
              <w:t>1. Профессиональные знания в области законодательства Российской Федерации</w:t>
            </w:r>
          </w:p>
        </w:tc>
        <w:tc>
          <w:tcPr>
            <w:tcW w:w="9356" w:type="dxa"/>
          </w:tcPr>
          <w:p w:rsidR="00B04F73" w:rsidRDefault="00B04F73" w:rsidP="00041379">
            <w:pPr>
              <w:tabs>
                <w:tab w:val="left" w:pos="9033"/>
              </w:tabs>
              <w:spacing w:after="0" w:line="240" w:lineRule="auto"/>
              <w:jc w:val="both"/>
              <w:rPr>
                <w:rFonts w:ascii="Times New Roman" w:hAnsi="Times New Roman"/>
                <w:sz w:val="28"/>
                <w:szCs w:val="28"/>
              </w:rPr>
            </w:pPr>
            <w:r>
              <w:rPr>
                <w:rFonts w:ascii="Times New Roman" w:hAnsi="Times New Roman"/>
                <w:sz w:val="28"/>
                <w:szCs w:val="28"/>
              </w:rPr>
              <w:t>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«Обеспечение внутренней безопасности и правоохранительная деятельность»:</w:t>
            </w:r>
          </w:p>
          <w:p w:rsidR="00B04F73" w:rsidRDefault="00B04F73" w:rsidP="00041379">
            <w:pPr>
              <w:pStyle w:val="a8"/>
            </w:pPr>
            <w:r>
              <w:t xml:space="preserve">0.1., 0.2., 0.3., 0.4., 0.5., 0.6., 0.7., 0.8., 0.9., 0.10., 0.11., 0.12., 013., 1.1., 1.2., 1.3., 1.4., 1.5., 1.6., 1.7., 1.8., 1.9., 1.10. </w:t>
            </w:r>
          </w:p>
          <w:p w:rsidR="00B04F73" w:rsidRDefault="00B04F73" w:rsidP="00041379">
            <w:pPr>
              <w:tabs>
                <w:tab w:val="left" w:pos="9033"/>
              </w:tabs>
              <w:spacing w:after="0" w:line="240" w:lineRule="auto"/>
              <w:jc w:val="both"/>
              <w:rPr>
                <w:rFonts w:ascii="Times New Roman" w:hAnsi="Times New Roman"/>
                <w:i/>
                <w:sz w:val="28"/>
                <w:szCs w:val="28"/>
              </w:rPr>
            </w:pPr>
            <w:r>
              <w:rPr>
                <w:rFonts w:ascii="Times New Roman" w:hAnsi="Times New Roman"/>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B04F73" w:rsidTr="00041379">
        <w:trPr>
          <w:cantSplit/>
          <w:trHeight w:val="1978"/>
        </w:trPr>
        <w:tc>
          <w:tcPr>
            <w:tcW w:w="2802" w:type="dxa"/>
            <w:vMerge/>
            <w:vAlign w:val="center"/>
          </w:tcPr>
          <w:p w:rsidR="00B04F73" w:rsidRDefault="00B04F73" w:rsidP="00041379">
            <w:pPr>
              <w:tabs>
                <w:tab w:val="left" w:pos="9033"/>
              </w:tabs>
              <w:spacing w:after="0" w:line="240" w:lineRule="auto"/>
              <w:jc w:val="center"/>
              <w:rPr>
                <w:rFonts w:ascii="Times New Roman" w:hAnsi="Times New Roman"/>
                <w:sz w:val="28"/>
                <w:szCs w:val="28"/>
              </w:rPr>
            </w:pPr>
          </w:p>
        </w:tc>
        <w:tc>
          <w:tcPr>
            <w:tcW w:w="3118" w:type="dxa"/>
            <w:vAlign w:val="center"/>
          </w:tcPr>
          <w:p w:rsidR="00B04F73" w:rsidRDefault="00B04F73" w:rsidP="00041379">
            <w:pPr>
              <w:tabs>
                <w:tab w:val="left" w:pos="9033"/>
              </w:tabs>
              <w:spacing w:after="0" w:line="240" w:lineRule="auto"/>
              <w:jc w:val="center"/>
              <w:rPr>
                <w:rFonts w:ascii="Times New Roman" w:hAnsi="Times New Roman"/>
                <w:sz w:val="28"/>
                <w:szCs w:val="28"/>
                <w:lang w:val="en-US"/>
              </w:rPr>
            </w:pPr>
            <w:r>
              <w:rPr>
                <w:rFonts w:ascii="Times New Roman" w:hAnsi="Times New Roman"/>
                <w:b/>
                <w:bCs/>
                <w:sz w:val="28"/>
                <w:szCs w:val="28"/>
              </w:rPr>
              <w:t>2. Иные профессиональные знания</w:t>
            </w:r>
          </w:p>
        </w:tc>
        <w:tc>
          <w:tcPr>
            <w:tcW w:w="9356" w:type="dxa"/>
          </w:tcPr>
          <w:p w:rsidR="00B04F73" w:rsidRDefault="00B04F73" w:rsidP="00041379">
            <w:pPr>
              <w:pStyle w:val="a8"/>
              <w:tabs>
                <w:tab w:val="clear" w:pos="9033"/>
              </w:tabs>
              <w:autoSpaceDE w:val="0"/>
              <w:autoSpaceDN w:val="0"/>
              <w:adjustRightInd w:val="0"/>
            </w:pPr>
            <w: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«Обеспечение внутренней безопасности и правоохранительная деятельность»:</w:t>
            </w:r>
          </w:p>
          <w:p w:rsidR="00B04F73" w:rsidRDefault="00B04F73" w:rsidP="00041379">
            <w:pPr>
              <w:pStyle w:val="a8"/>
              <w:tabs>
                <w:tab w:val="clear" w:pos="9033"/>
              </w:tabs>
              <w:autoSpaceDE w:val="0"/>
              <w:autoSpaceDN w:val="0"/>
              <w:adjustRightInd w:val="0"/>
            </w:pPr>
            <w:r>
              <w:t>0.1., 0.2., 0.3., 0.4., 0.5., 0.6., 0.7, 0.8., 1.1., 1.2., 1.3., 1.4.</w:t>
            </w:r>
          </w:p>
        </w:tc>
      </w:tr>
      <w:tr w:rsidR="00B04F73" w:rsidTr="00041379">
        <w:trPr>
          <w:trHeight w:val="1244"/>
        </w:trPr>
        <w:tc>
          <w:tcPr>
            <w:tcW w:w="5920" w:type="dxa"/>
            <w:gridSpan w:val="2"/>
            <w:vAlign w:val="center"/>
          </w:tcPr>
          <w:p w:rsidR="00B04F73" w:rsidRDefault="00B04F73" w:rsidP="00041379">
            <w:pPr>
              <w:tabs>
                <w:tab w:val="left" w:pos="9033"/>
              </w:tabs>
              <w:spacing w:after="0" w:line="240" w:lineRule="auto"/>
              <w:jc w:val="center"/>
              <w:rPr>
                <w:rFonts w:ascii="Times New Roman" w:hAnsi="Times New Roman"/>
                <w:sz w:val="28"/>
                <w:szCs w:val="28"/>
              </w:rPr>
            </w:pPr>
            <w:r>
              <w:rPr>
                <w:rFonts w:ascii="Times New Roman" w:hAnsi="Times New Roman"/>
                <w:b/>
                <w:bCs/>
                <w:sz w:val="28"/>
                <w:szCs w:val="28"/>
                <w:lang w:val="en-US"/>
              </w:rPr>
              <w:t>III</w:t>
            </w:r>
            <w:r>
              <w:rPr>
                <w:rFonts w:ascii="Times New Roman" w:hAnsi="Times New Roman"/>
                <w:b/>
                <w:bCs/>
                <w:sz w:val="28"/>
                <w:szCs w:val="28"/>
              </w:rPr>
              <w:t>. Требования к профессиональным навыкам</w:t>
            </w:r>
          </w:p>
        </w:tc>
        <w:tc>
          <w:tcPr>
            <w:tcW w:w="9356" w:type="dxa"/>
          </w:tcPr>
          <w:p w:rsidR="00B04F73" w:rsidRDefault="00B04F73" w:rsidP="00041379">
            <w:pPr>
              <w:widowControl w:val="0"/>
              <w:autoSpaceDE w:val="0"/>
              <w:autoSpaceDN w:val="0"/>
              <w:adjustRightInd w:val="0"/>
              <w:spacing w:after="0" w:line="240" w:lineRule="auto"/>
              <w:jc w:val="both"/>
              <w:rPr>
                <w:rFonts w:ascii="Times New Roman" w:hAnsi="Times New Roman"/>
                <w:bCs/>
                <w:iCs/>
                <w:noProof/>
                <w:sz w:val="28"/>
                <w:szCs w:val="28"/>
              </w:rPr>
            </w:pPr>
            <w:r>
              <w:rPr>
                <w:rFonts w:ascii="Times New Roman" w:hAnsi="Times New Roman"/>
                <w:iCs/>
                <w:sz w:val="28"/>
                <w:szCs w:val="28"/>
              </w:rPr>
              <w:t xml:space="preserve">1. Участие </w:t>
            </w:r>
            <w:r>
              <w:rPr>
                <w:rFonts w:ascii="Times New Roman" w:hAnsi="Times New Roman"/>
                <w:bCs/>
                <w:iCs/>
                <w:noProof/>
                <w:sz w:val="28"/>
                <w:szCs w:val="28"/>
              </w:rPr>
              <w:t>в работе комиссий, рабочих групп по вопросам:</w:t>
            </w:r>
          </w:p>
          <w:p w:rsidR="00B04F73" w:rsidRDefault="00B04F73" w:rsidP="00041379">
            <w:pPr>
              <w:pStyle w:val="a8"/>
              <w:tabs>
                <w:tab w:val="clear" w:pos="9033"/>
              </w:tabs>
              <w:rPr>
                <w:iCs/>
              </w:rPr>
            </w:pPr>
            <w:r>
              <w:rPr>
                <w:iCs/>
              </w:rPr>
              <w:t>- обеспечения безопасности граждан и правопорядка в общественных местах, в том числе в местах проведения публичных и массовых мероприятий;</w:t>
            </w:r>
          </w:p>
          <w:p w:rsidR="00B04F73" w:rsidRDefault="00B04F73" w:rsidP="00041379">
            <w:pPr>
              <w:spacing w:after="0" w:line="240" w:lineRule="auto"/>
              <w:jc w:val="both"/>
              <w:rPr>
                <w:rFonts w:ascii="Times New Roman" w:hAnsi="Times New Roman"/>
                <w:i/>
                <w:sz w:val="28"/>
                <w:szCs w:val="28"/>
              </w:rPr>
            </w:pPr>
            <w:r>
              <w:rPr>
                <w:rFonts w:ascii="Times New Roman" w:hAnsi="Times New Roman"/>
                <w:iCs/>
                <w:sz w:val="28"/>
                <w:szCs w:val="28"/>
              </w:rPr>
              <w:t>- профилактики преступлений и административных правонарушений, осуществления производства по делам об административных правонарушениях, в том числе правонарушений несовершеннолетних;</w:t>
            </w:r>
          </w:p>
          <w:p w:rsidR="00B04F73" w:rsidRDefault="00B04F73" w:rsidP="00041379">
            <w:pPr>
              <w:pStyle w:val="a8"/>
              <w:widowControl w:val="0"/>
              <w:tabs>
                <w:tab w:val="clear" w:pos="9033"/>
              </w:tabs>
              <w:autoSpaceDE w:val="0"/>
              <w:autoSpaceDN w:val="0"/>
              <w:adjustRightInd w:val="0"/>
              <w:rPr>
                <w:iCs/>
              </w:rPr>
            </w:pPr>
            <w:r>
              <w:rPr>
                <w:iCs/>
              </w:rPr>
              <w:t xml:space="preserve">- организации государственной и иной службы российского казачества.  </w:t>
            </w:r>
          </w:p>
          <w:p w:rsidR="00B04F73" w:rsidRDefault="00B04F73" w:rsidP="00041379">
            <w:pPr>
              <w:pStyle w:val="a8"/>
              <w:tabs>
                <w:tab w:val="clear" w:pos="9033"/>
              </w:tabs>
              <w:rPr>
                <w:iCs/>
                <w:szCs w:val="22"/>
              </w:rPr>
            </w:pPr>
            <w:r>
              <w:rPr>
                <w:iCs/>
                <w:szCs w:val="22"/>
              </w:rPr>
              <w:t>3. Организация работы по профилактике правонарушений в молодежной среде.</w:t>
            </w:r>
          </w:p>
          <w:p w:rsidR="00B04F73" w:rsidRDefault="00B04F73" w:rsidP="00041379">
            <w:pPr>
              <w:spacing w:after="0" w:line="240" w:lineRule="auto"/>
              <w:jc w:val="both"/>
              <w:rPr>
                <w:rFonts w:ascii="Times New Roman" w:hAnsi="Times New Roman"/>
                <w:iCs/>
                <w:sz w:val="28"/>
                <w:szCs w:val="28"/>
              </w:rPr>
            </w:pPr>
            <w:r>
              <w:rPr>
                <w:rFonts w:ascii="Times New Roman" w:hAnsi="Times New Roman"/>
                <w:iCs/>
                <w:sz w:val="28"/>
              </w:rPr>
              <w:t xml:space="preserve">4. Подготовка материалов по вопросам </w:t>
            </w:r>
            <w:r>
              <w:rPr>
                <w:rFonts w:ascii="Times New Roman" w:hAnsi="Times New Roman"/>
                <w:iCs/>
                <w:sz w:val="28"/>
                <w:szCs w:val="28"/>
              </w:rPr>
              <w:t>соблюдения отдельными категориями лиц установленных запретов и ограничений, а также содержания, охраны и конвоирования задержанных лиц.</w:t>
            </w:r>
          </w:p>
          <w:p w:rsidR="00B04F73" w:rsidRDefault="00B04F73" w:rsidP="00041379">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iCs/>
                <w:sz w:val="28"/>
              </w:rPr>
              <w:lastRenderedPageBreak/>
              <w:t xml:space="preserve">5. Участие в проведении «круглых столов» в Общественной палате Российской Федерации по вопросам организации деятельности органов внутренних дел в сфере профилактики насилия в семье, защиты прав и законных интересов несовершеннолетних, а также по проблемам возвращения несовершеннолетних граждан, незаконно вывезенных из России и удерживаемых за границей. </w:t>
            </w:r>
            <w:r>
              <w:rPr>
                <w:rFonts w:ascii="Times New Roman" w:hAnsi="Times New Roman"/>
                <w:iCs/>
                <w:sz w:val="28"/>
                <w:szCs w:val="28"/>
              </w:rPr>
              <w:t xml:space="preserve"> </w:t>
            </w:r>
          </w:p>
        </w:tc>
      </w:tr>
    </w:tbl>
    <w:p w:rsidR="00B04F73" w:rsidRDefault="00B04F73" w:rsidP="00B04F73">
      <w:pPr>
        <w:tabs>
          <w:tab w:val="left" w:pos="4953"/>
        </w:tabs>
        <w:spacing w:after="0" w:line="240" w:lineRule="auto"/>
        <w:rPr>
          <w:rFonts w:ascii="Times New Roman" w:hAnsi="Times New Roman"/>
          <w:b/>
          <w:sz w:val="28"/>
          <w:szCs w:val="28"/>
        </w:rPr>
      </w:pPr>
    </w:p>
    <w:p w:rsidR="00B04F73" w:rsidRDefault="00B04F73" w:rsidP="00B04F73">
      <w:pPr>
        <w:tabs>
          <w:tab w:val="left" w:pos="4953"/>
        </w:tabs>
        <w:spacing w:after="0" w:line="240" w:lineRule="auto"/>
        <w:rPr>
          <w:rFonts w:ascii="Times New Roman" w:hAnsi="Times New Roman"/>
          <w:b/>
          <w:sz w:val="28"/>
          <w:szCs w:val="28"/>
        </w:rPr>
      </w:pPr>
    </w:p>
    <w:p w:rsidR="00B04F73" w:rsidRDefault="00B04F73" w:rsidP="00B04F73">
      <w:pPr>
        <w:tabs>
          <w:tab w:val="left" w:pos="4953"/>
        </w:tabs>
        <w:spacing w:after="0" w:line="240" w:lineRule="auto"/>
        <w:rPr>
          <w:rFonts w:ascii="Times New Roman" w:hAnsi="Times New Roman"/>
          <w:b/>
          <w:sz w:val="28"/>
          <w:szCs w:val="28"/>
        </w:rPr>
      </w:pPr>
    </w:p>
    <w:p w:rsidR="00B04F73" w:rsidRDefault="00B04F73" w:rsidP="00B04F73">
      <w:pPr>
        <w:tabs>
          <w:tab w:val="left" w:pos="4953"/>
        </w:tabs>
        <w:spacing w:after="0" w:line="240" w:lineRule="auto"/>
        <w:jc w:val="center"/>
        <w:rPr>
          <w:rFonts w:ascii="Times New Roman" w:hAnsi="Times New Roman"/>
          <w:b/>
          <w:sz w:val="28"/>
          <w:szCs w:val="28"/>
        </w:rPr>
      </w:pPr>
    </w:p>
    <w:tbl>
      <w:tblPr>
        <w:tblW w:w="152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3118"/>
        <w:gridCol w:w="9356"/>
      </w:tblGrid>
      <w:tr w:rsidR="00B04F73" w:rsidTr="00041379">
        <w:trPr>
          <w:trHeight w:val="703"/>
        </w:trPr>
        <w:tc>
          <w:tcPr>
            <w:tcW w:w="15276" w:type="dxa"/>
            <w:gridSpan w:val="3"/>
            <w:vAlign w:val="center"/>
          </w:tcPr>
          <w:p w:rsidR="00B04F73" w:rsidRDefault="00B04F73" w:rsidP="00041379">
            <w:pPr>
              <w:tabs>
                <w:tab w:val="left" w:pos="9033"/>
              </w:tabs>
              <w:spacing w:after="0" w:line="240" w:lineRule="auto"/>
              <w:jc w:val="center"/>
              <w:rPr>
                <w:rFonts w:ascii="Times New Roman" w:hAnsi="Times New Roman"/>
                <w:b/>
                <w:bCs/>
                <w:sz w:val="28"/>
                <w:szCs w:val="28"/>
              </w:rPr>
            </w:pPr>
            <w:r>
              <w:rPr>
                <w:rFonts w:ascii="Times New Roman" w:hAnsi="Times New Roman"/>
                <w:b/>
                <w:bCs/>
                <w:sz w:val="28"/>
                <w:szCs w:val="28"/>
              </w:rPr>
              <w:t>Категория «специалисты» старшей группы должностей государственной гражданской службы</w:t>
            </w:r>
          </w:p>
          <w:p w:rsidR="00B04F73" w:rsidRDefault="00B04F73" w:rsidP="00041379">
            <w:pPr>
              <w:tabs>
                <w:tab w:val="left" w:pos="9033"/>
              </w:tabs>
              <w:spacing w:after="0" w:line="240" w:lineRule="auto"/>
              <w:jc w:val="center"/>
              <w:rPr>
                <w:rFonts w:ascii="Times New Roman" w:hAnsi="Times New Roman"/>
                <w:b/>
                <w:sz w:val="28"/>
                <w:szCs w:val="28"/>
              </w:rPr>
            </w:pPr>
            <w:r>
              <w:rPr>
                <w:rFonts w:ascii="Times New Roman" w:hAnsi="Times New Roman"/>
                <w:b/>
                <w:bCs/>
                <w:sz w:val="28"/>
                <w:szCs w:val="28"/>
              </w:rPr>
              <w:t>Категория «обеспечивающие специалисты» ведущей группы должностей государственной гражданской службы</w:t>
            </w:r>
          </w:p>
        </w:tc>
      </w:tr>
      <w:tr w:rsidR="00B04F73" w:rsidTr="00041379">
        <w:trPr>
          <w:trHeight w:val="1241"/>
        </w:trPr>
        <w:tc>
          <w:tcPr>
            <w:tcW w:w="5920" w:type="dxa"/>
            <w:gridSpan w:val="2"/>
            <w:vAlign w:val="center"/>
          </w:tcPr>
          <w:p w:rsidR="00B04F73" w:rsidRDefault="00B04F73" w:rsidP="00041379">
            <w:pPr>
              <w:tabs>
                <w:tab w:val="left" w:pos="9033"/>
              </w:tabs>
              <w:spacing w:after="0" w:line="240" w:lineRule="auto"/>
              <w:jc w:val="center"/>
              <w:rPr>
                <w:rFonts w:ascii="Times New Roman" w:hAnsi="Times New Roman"/>
                <w:sz w:val="28"/>
                <w:szCs w:val="28"/>
              </w:rPr>
            </w:pPr>
            <w:r>
              <w:rPr>
                <w:rFonts w:ascii="Times New Roman" w:hAnsi="Times New Roman"/>
                <w:b/>
                <w:bCs/>
                <w:sz w:val="28"/>
                <w:szCs w:val="28"/>
                <w:lang w:val="en-US"/>
              </w:rPr>
              <w:t>I</w:t>
            </w:r>
            <w:r>
              <w:rPr>
                <w:rFonts w:ascii="Times New Roman" w:hAnsi="Times New Roman"/>
                <w:b/>
                <w:bCs/>
                <w:sz w:val="28"/>
                <w:szCs w:val="28"/>
              </w:rPr>
              <w:t>. Требования к направлению подготовки (специальности) профессионального образования</w:t>
            </w:r>
          </w:p>
        </w:tc>
        <w:tc>
          <w:tcPr>
            <w:tcW w:w="9356" w:type="dxa"/>
            <w:vAlign w:val="center"/>
          </w:tcPr>
          <w:p w:rsidR="00B04F73" w:rsidRDefault="00B04F73" w:rsidP="00041379">
            <w:pPr>
              <w:tabs>
                <w:tab w:val="left" w:pos="9033"/>
              </w:tabs>
              <w:spacing w:after="0" w:line="240" w:lineRule="auto"/>
              <w:rPr>
                <w:rFonts w:ascii="Times New Roman" w:hAnsi="Times New Roman"/>
                <w:bCs/>
                <w:sz w:val="28"/>
                <w:szCs w:val="28"/>
              </w:rPr>
            </w:pPr>
            <w:r>
              <w:rPr>
                <w:rFonts w:ascii="Times New Roman" w:hAnsi="Times New Roman"/>
                <w:b/>
                <w:bCs/>
                <w:sz w:val="28"/>
                <w:szCs w:val="28"/>
              </w:rPr>
              <w:t>К магистрам:</w:t>
            </w:r>
          </w:p>
          <w:p w:rsidR="00B04F73" w:rsidRDefault="00B04F73" w:rsidP="00041379">
            <w:pPr>
              <w:tabs>
                <w:tab w:val="left" w:pos="9033"/>
              </w:tabs>
              <w:spacing w:after="0" w:line="240" w:lineRule="auto"/>
              <w:jc w:val="both"/>
              <w:rPr>
                <w:rFonts w:ascii="Times New Roman" w:hAnsi="Times New Roman"/>
                <w:sz w:val="28"/>
              </w:rPr>
            </w:pPr>
            <w:r>
              <w:rPr>
                <w:rFonts w:ascii="Times New Roman" w:hAnsi="Times New Roman"/>
                <w:bCs/>
                <w:sz w:val="28"/>
                <w:szCs w:val="28"/>
              </w:rPr>
              <w:t xml:space="preserve">направления подготовки </w:t>
            </w:r>
            <w:r>
              <w:rPr>
                <w:rFonts w:ascii="Times New Roman" w:hAnsi="Times New Roman"/>
                <w:sz w:val="28"/>
                <w:szCs w:val="28"/>
              </w:rPr>
              <w:t>«Государственное и муниципальное управление»,  «Юриспруденция», «</w:t>
            </w:r>
            <w:r>
              <w:rPr>
                <w:rFonts w:ascii="Times New Roman" w:hAnsi="Times New Roman"/>
                <w:sz w:val="28"/>
              </w:rPr>
              <w:t xml:space="preserve">Социология и социальная работа», </w:t>
            </w:r>
            <w:r>
              <w:rPr>
                <w:rFonts w:ascii="Times New Roman" w:hAnsi="Times New Roman"/>
                <w:sz w:val="28"/>
                <w:szCs w:val="24"/>
              </w:rPr>
              <w:t>«Психолого-педагогическое образование»</w:t>
            </w:r>
            <w:r>
              <w:rPr>
                <w:rStyle w:val="a7"/>
                <w:sz w:val="28"/>
                <w:szCs w:val="28"/>
              </w:rPr>
              <w:t xml:space="preserve"> </w:t>
            </w:r>
            <w:r>
              <w:rPr>
                <w:rStyle w:val="a7"/>
                <w:sz w:val="28"/>
                <w:szCs w:val="28"/>
              </w:rPr>
              <w:footnoteReference w:id="4"/>
            </w:r>
            <w:r>
              <w:rPr>
                <w:rFonts w:ascii="Times New Roman" w:hAnsi="Times New Roman"/>
                <w:sz w:val="28"/>
                <w:szCs w:val="28"/>
              </w:rPr>
              <w:t>.</w:t>
            </w:r>
            <w:r>
              <w:rPr>
                <w:rFonts w:ascii="Times New Roman" w:hAnsi="Times New Roman"/>
                <w:sz w:val="28"/>
                <w:szCs w:val="24"/>
              </w:rPr>
              <w:t xml:space="preserve"> </w:t>
            </w:r>
          </w:p>
          <w:p w:rsidR="00B04F73" w:rsidRDefault="00B04F73" w:rsidP="00041379">
            <w:pPr>
              <w:tabs>
                <w:tab w:val="left" w:pos="9033"/>
              </w:tabs>
              <w:spacing w:after="0" w:line="240" w:lineRule="auto"/>
              <w:jc w:val="both"/>
              <w:rPr>
                <w:rFonts w:ascii="Times New Roman" w:hAnsi="Times New Roman"/>
                <w:sz w:val="28"/>
                <w:szCs w:val="28"/>
              </w:rPr>
            </w:pPr>
          </w:p>
          <w:p w:rsidR="00B04F73" w:rsidRDefault="00B04F73" w:rsidP="00041379">
            <w:pPr>
              <w:tabs>
                <w:tab w:val="left" w:pos="9033"/>
              </w:tabs>
              <w:spacing w:after="0" w:line="240" w:lineRule="auto"/>
              <w:rPr>
                <w:rFonts w:ascii="Times New Roman" w:hAnsi="Times New Roman"/>
                <w:b/>
                <w:sz w:val="28"/>
                <w:szCs w:val="28"/>
              </w:rPr>
            </w:pPr>
            <w:r>
              <w:rPr>
                <w:rFonts w:ascii="Times New Roman" w:hAnsi="Times New Roman"/>
                <w:b/>
                <w:sz w:val="28"/>
                <w:szCs w:val="28"/>
              </w:rPr>
              <w:t>К специалистам:</w:t>
            </w:r>
          </w:p>
          <w:p w:rsidR="00B04F73" w:rsidRDefault="00B04F73" w:rsidP="00041379">
            <w:pPr>
              <w:pStyle w:val="a8"/>
            </w:pPr>
            <w:r>
              <w:t xml:space="preserve">специальности </w:t>
            </w:r>
            <w:r>
              <w:rPr>
                <w:szCs w:val="24"/>
              </w:rPr>
              <w:t>«Правоохранительная деятельность»,</w:t>
            </w:r>
            <w:r>
              <w:t xml:space="preserve"> «Государственное и муниципальное управление», «Юриспруденция», </w:t>
            </w:r>
            <w:r>
              <w:rPr>
                <w:szCs w:val="24"/>
              </w:rPr>
              <w:t>«Педагогика»</w:t>
            </w:r>
            <w:r>
              <w:rPr>
                <w:rStyle w:val="a7"/>
              </w:rPr>
              <w:t xml:space="preserve"> </w:t>
            </w:r>
            <w:r>
              <w:rPr>
                <w:rStyle w:val="a7"/>
              </w:rPr>
              <w:footnoteReference w:id="5"/>
            </w:r>
            <w:r>
              <w:rPr>
                <w:szCs w:val="24"/>
              </w:rPr>
              <w:t>.</w:t>
            </w:r>
          </w:p>
          <w:p w:rsidR="00B04F73" w:rsidRDefault="00B04F73" w:rsidP="00041379">
            <w:pPr>
              <w:tabs>
                <w:tab w:val="left" w:pos="9033"/>
              </w:tabs>
              <w:spacing w:after="0"/>
              <w:jc w:val="both"/>
              <w:rPr>
                <w:rFonts w:ascii="Times New Roman" w:hAnsi="Times New Roman"/>
                <w:sz w:val="24"/>
                <w:szCs w:val="24"/>
              </w:rPr>
            </w:pPr>
            <w:r>
              <w:rPr>
                <w:rFonts w:ascii="Times New Roman" w:hAnsi="Times New Roman"/>
                <w:b/>
                <w:bCs/>
                <w:sz w:val="24"/>
                <w:szCs w:val="24"/>
              </w:rPr>
              <w:t xml:space="preserve"> </w:t>
            </w:r>
          </w:p>
          <w:p w:rsidR="00B04F73" w:rsidRDefault="00B04F73" w:rsidP="00041379">
            <w:pPr>
              <w:spacing w:after="0"/>
              <w:jc w:val="both"/>
              <w:rPr>
                <w:rFonts w:ascii="Times New Roman" w:hAnsi="Times New Roman"/>
                <w:b/>
                <w:bCs/>
                <w:sz w:val="28"/>
                <w:szCs w:val="24"/>
              </w:rPr>
            </w:pPr>
            <w:r>
              <w:rPr>
                <w:rFonts w:ascii="Times New Roman" w:hAnsi="Times New Roman"/>
                <w:b/>
                <w:bCs/>
                <w:sz w:val="28"/>
                <w:szCs w:val="24"/>
              </w:rPr>
              <w:t>К бакалаврам:</w:t>
            </w:r>
          </w:p>
          <w:p w:rsidR="00B04F73" w:rsidRDefault="00B04F73" w:rsidP="00041379">
            <w:pPr>
              <w:tabs>
                <w:tab w:val="left" w:pos="9033"/>
              </w:tabs>
              <w:spacing w:after="0" w:line="240" w:lineRule="auto"/>
              <w:jc w:val="both"/>
              <w:rPr>
                <w:rStyle w:val="a7"/>
                <w:rFonts w:ascii="Times New Roman" w:hAnsi="Times New Roman"/>
                <w:sz w:val="28"/>
                <w:szCs w:val="24"/>
              </w:rPr>
            </w:pPr>
            <w:r>
              <w:rPr>
                <w:rFonts w:ascii="Times New Roman" w:hAnsi="Times New Roman"/>
                <w:bCs/>
                <w:sz w:val="28"/>
                <w:szCs w:val="24"/>
              </w:rPr>
              <w:t xml:space="preserve">направления подготовки </w:t>
            </w:r>
            <w:r>
              <w:rPr>
                <w:rFonts w:ascii="Times New Roman" w:hAnsi="Times New Roman"/>
                <w:sz w:val="28"/>
                <w:szCs w:val="28"/>
              </w:rPr>
              <w:t xml:space="preserve"> </w:t>
            </w:r>
            <w:r>
              <w:rPr>
                <w:rFonts w:ascii="Times New Roman" w:hAnsi="Times New Roman"/>
                <w:sz w:val="28"/>
                <w:szCs w:val="24"/>
              </w:rPr>
              <w:t>«Государственное и муниципальное управление»,  «Юриспруденция», «Психолого-педагогическое образование»</w:t>
            </w:r>
            <w:r>
              <w:rPr>
                <w:rStyle w:val="a7"/>
                <w:sz w:val="28"/>
                <w:szCs w:val="28"/>
              </w:rPr>
              <w:t xml:space="preserve"> </w:t>
            </w:r>
            <w:r>
              <w:rPr>
                <w:rStyle w:val="a7"/>
                <w:sz w:val="28"/>
                <w:szCs w:val="28"/>
              </w:rPr>
              <w:footnoteReference w:id="6"/>
            </w:r>
            <w:r>
              <w:rPr>
                <w:rFonts w:ascii="Times New Roman" w:hAnsi="Times New Roman"/>
                <w:sz w:val="28"/>
              </w:rPr>
              <w:t>.</w:t>
            </w:r>
            <w:r>
              <w:rPr>
                <w:rFonts w:ascii="Times New Roman" w:hAnsi="Times New Roman"/>
                <w:sz w:val="28"/>
                <w:szCs w:val="24"/>
              </w:rPr>
              <w:t xml:space="preserve">  </w:t>
            </w:r>
          </w:p>
          <w:p w:rsidR="00B04F73" w:rsidRDefault="00B04F73" w:rsidP="00041379">
            <w:pPr>
              <w:tabs>
                <w:tab w:val="left" w:pos="9033"/>
              </w:tabs>
              <w:spacing w:after="0" w:line="240" w:lineRule="auto"/>
              <w:jc w:val="both"/>
              <w:rPr>
                <w:rFonts w:ascii="Times New Roman" w:hAnsi="Times New Roman"/>
                <w:sz w:val="24"/>
                <w:szCs w:val="24"/>
              </w:rPr>
            </w:pPr>
          </w:p>
          <w:p w:rsidR="00B04F73" w:rsidRDefault="00B04F73" w:rsidP="00041379">
            <w:pPr>
              <w:pStyle w:val="3"/>
              <w:tabs>
                <w:tab w:val="left" w:pos="9033"/>
              </w:tabs>
              <w:spacing w:before="0" w:line="240" w:lineRule="auto"/>
              <w:jc w:val="both"/>
              <w:rPr>
                <w:rFonts w:ascii="Times New Roman" w:hAnsi="Times New Roman"/>
                <w:b w:val="0"/>
                <w:bCs w:val="0"/>
                <w:color w:val="auto"/>
                <w:sz w:val="28"/>
                <w:lang w:eastAsia="ru-RU"/>
              </w:rPr>
            </w:pPr>
            <w:r>
              <w:rPr>
                <w:rFonts w:ascii="Times New Roman" w:hAnsi="Times New Roman"/>
                <w:b w:val="0"/>
                <w:bCs w:val="0"/>
                <w:color w:val="auto"/>
                <w:sz w:val="28"/>
                <w:lang w:eastAsia="ru-RU"/>
              </w:rPr>
              <w:t xml:space="preserve">Иное направление подготовки (специальность), для которого законодательством об образовании Российской Федерации установлено  </w:t>
            </w:r>
            <w:r>
              <w:rPr>
                <w:rFonts w:ascii="Times New Roman" w:hAnsi="Times New Roman"/>
                <w:b w:val="0"/>
                <w:bCs w:val="0"/>
                <w:color w:val="auto"/>
                <w:sz w:val="28"/>
                <w:lang w:eastAsia="ru-RU"/>
              </w:rPr>
              <w:lastRenderedPageBreak/>
              <w:t>соответствие направлению подготовки (специальности), указанному в предыдущих перечнях профессий, специальностей и направлений подготовки.</w:t>
            </w:r>
          </w:p>
          <w:p w:rsidR="00B04F73" w:rsidRDefault="00B04F73" w:rsidP="00041379">
            <w:pPr>
              <w:spacing w:after="0" w:line="240" w:lineRule="auto"/>
            </w:pPr>
          </w:p>
          <w:p w:rsidR="00B04F73" w:rsidRDefault="00B04F73" w:rsidP="00041379">
            <w:pPr>
              <w:spacing w:after="0" w:line="240" w:lineRule="auto"/>
              <w:jc w:val="both"/>
              <w:rPr>
                <w:lang w:eastAsia="ru-RU"/>
              </w:rPr>
            </w:pPr>
            <w:r>
              <w:rPr>
                <w:rFonts w:ascii="Times New Roman" w:hAnsi="Times New Roman"/>
                <w:sz w:val="28"/>
                <w:szCs w:val="24"/>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B04F73" w:rsidTr="00041379">
        <w:trPr>
          <w:cantSplit/>
          <w:trHeight w:val="3221"/>
        </w:trPr>
        <w:tc>
          <w:tcPr>
            <w:tcW w:w="2802" w:type="dxa"/>
            <w:vMerge w:val="restart"/>
            <w:vAlign w:val="center"/>
          </w:tcPr>
          <w:p w:rsidR="00B04F73" w:rsidRDefault="00B04F73" w:rsidP="00041379">
            <w:pPr>
              <w:tabs>
                <w:tab w:val="left" w:pos="9033"/>
              </w:tabs>
              <w:spacing w:after="0" w:line="240" w:lineRule="auto"/>
              <w:jc w:val="center"/>
              <w:rPr>
                <w:rFonts w:ascii="Times New Roman" w:hAnsi="Times New Roman"/>
                <w:sz w:val="28"/>
                <w:szCs w:val="28"/>
              </w:rPr>
            </w:pPr>
            <w:r>
              <w:rPr>
                <w:rFonts w:ascii="Times New Roman" w:hAnsi="Times New Roman"/>
                <w:b/>
                <w:bCs/>
                <w:sz w:val="28"/>
                <w:szCs w:val="28"/>
                <w:lang w:val="en-US"/>
              </w:rPr>
              <w:lastRenderedPageBreak/>
              <w:t>II</w:t>
            </w:r>
            <w:r>
              <w:rPr>
                <w:rFonts w:ascii="Times New Roman" w:hAnsi="Times New Roman"/>
                <w:b/>
                <w:bCs/>
                <w:sz w:val="28"/>
                <w:szCs w:val="28"/>
              </w:rPr>
              <w:t>. Требования к профессиональным знаниям</w:t>
            </w:r>
          </w:p>
        </w:tc>
        <w:tc>
          <w:tcPr>
            <w:tcW w:w="3118" w:type="dxa"/>
          </w:tcPr>
          <w:p w:rsidR="00B04F73" w:rsidRDefault="00B04F73" w:rsidP="00041379">
            <w:pPr>
              <w:tabs>
                <w:tab w:val="left" w:pos="9033"/>
              </w:tabs>
              <w:spacing w:after="0" w:line="240" w:lineRule="auto"/>
              <w:jc w:val="center"/>
              <w:rPr>
                <w:rFonts w:ascii="Times New Roman" w:hAnsi="Times New Roman"/>
                <w:b/>
                <w:bCs/>
                <w:sz w:val="28"/>
                <w:szCs w:val="28"/>
              </w:rPr>
            </w:pPr>
          </w:p>
          <w:p w:rsidR="00B04F73" w:rsidRDefault="00B04F73" w:rsidP="00041379">
            <w:pPr>
              <w:tabs>
                <w:tab w:val="left" w:pos="9033"/>
              </w:tabs>
              <w:spacing w:after="0" w:line="240" w:lineRule="auto"/>
              <w:jc w:val="center"/>
              <w:rPr>
                <w:rFonts w:ascii="Times New Roman" w:hAnsi="Times New Roman"/>
                <w:sz w:val="28"/>
                <w:szCs w:val="28"/>
              </w:rPr>
            </w:pPr>
            <w:r>
              <w:rPr>
                <w:rFonts w:ascii="Times New Roman" w:hAnsi="Times New Roman"/>
                <w:b/>
                <w:bCs/>
                <w:sz w:val="28"/>
                <w:szCs w:val="28"/>
              </w:rPr>
              <w:t>1. Профессиональные знания в области законодательства Российской Федерации</w:t>
            </w:r>
          </w:p>
        </w:tc>
        <w:tc>
          <w:tcPr>
            <w:tcW w:w="9356" w:type="dxa"/>
          </w:tcPr>
          <w:p w:rsidR="00B04F73" w:rsidRDefault="00B04F73" w:rsidP="00041379">
            <w:pPr>
              <w:pStyle w:val="a8"/>
              <w:ind w:right="48"/>
            </w:pPr>
            <w:r>
              <w:t>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«Обеспечение внутренней безопасности и правоохранительная деятельность»:</w:t>
            </w:r>
          </w:p>
          <w:p w:rsidR="00B04F73" w:rsidRDefault="00B04F73" w:rsidP="00041379">
            <w:pPr>
              <w:pStyle w:val="a8"/>
              <w:ind w:right="48"/>
              <w:rPr>
                <w:color w:val="000000"/>
              </w:rPr>
            </w:pPr>
            <w:r>
              <w:t xml:space="preserve">0.1., 0.2., 0.3., 0.5., 0.6., 0.7., 0.8., 0.9., 0.10., 0.11., 0.12., 0.13., 1.1., 1.2.,1.5., 1.6., 1.9. </w:t>
            </w:r>
          </w:p>
          <w:p w:rsidR="00B04F73" w:rsidRDefault="00B04F73" w:rsidP="00041379">
            <w:pPr>
              <w:tabs>
                <w:tab w:val="left" w:pos="9033"/>
              </w:tabs>
              <w:spacing w:after="0" w:line="240" w:lineRule="auto"/>
              <w:jc w:val="both"/>
              <w:rPr>
                <w:rFonts w:ascii="Times New Roman" w:hAnsi="Times New Roman"/>
                <w:i/>
                <w:sz w:val="28"/>
                <w:szCs w:val="28"/>
              </w:rPr>
            </w:pPr>
            <w:r>
              <w:rPr>
                <w:rFonts w:ascii="Times New Roman" w:hAnsi="Times New Roman"/>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B04F73" w:rsidTr="00041379">
        <w:trPr>
          <w:cantSplit/>
          <w:trHeight w:val="1666"/>
        </w:trPr>
        <w:tc>
          <w:tcPr>
            <w:tcW w:w="2802" w:type="dxa"/>
            <w:vMerge/>
            <w:vAlign w:val="center"/>
          </w:tcPr>
          <w:p w:rsidR="00B04F73" w:rsidRDefault="00B04F73" w:rsidP="00041379">
            <w:pPr>
              <w:tabs>
                <w:tab w:val="left" w:pos="9033"/>
              </w:tabs>
              <w:spacing w:after="0" w:line="240" w:lineRule="auto"/>
              <w:jc w:val="center"/>
              <w:rPr>
                <w:rFonts w:ascii="Times New Roman" w:hAnsi="Times New Roman"/>
                <w:sz w:val="28"/>
                <w:szCs w:val="28"/>
              </w:rPr>
            </w:pPr>
          </w:p>
        </w:tc>
        <w:tc>
          <w:tcPr>
            <w:tcW w:w="3118" w:type="dxa"/>
            <w:vAlign w:val="center"/>
          </w:tcPr>
          <w:p w:rsidR="00B04F73" w:rsidRDefault="00B04F73" w:rsidP="00041379">
            <w:pPr>
              <w:tabs>
                <w:tab w:val="left" w:pos="9033"/>
              </w:tabs>
              <w:spacing w:after="0" w:line="240" w:lineRule="auto"/>
              <w:jc w:val="center"/>
              <w:rPr>
                <w:rFonts w:ascii="Times New Roman" w:hAnsi="Times New Roman"/>
                <w:sz w:val="28"/>
                <w:szCs w:val="28"/>
                <w:lang w:val="en-US"/>
              </w:rPr>
            </w:pPr>
            <w:r>
              <w:rPr>
                <w:rFonts w:ascii="Times New Roman" w:hAnsi="Times New Roman"/>
                <w:b/>
                <w:bCs/>
                <w:sz w:val="28"/>
                <w:szCs w:val="28"/>
              </w:rPr>
              <w:t>2. Иные профессиональные знания</w:t>
            </w:r>
          </w:p>
        </w:tc>
        <w:tc>
          <w:tcPr>
            <w:tcW w:w="9356" w:type="dxa"/>
          </w:tcPr>
          <w:p w:rsidR="00B04F73" w:rsidRDefault="00B04F73" w:rsidP="00041379">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«Обеспечение внутренней безопасности и правоохранительная деятельность»:</w:t>
            </w:r>
          </w:p>
          <w:p w:rsidR="00B04F73" w:rsidRDefault="00B04F73" w:rsidP="00041379">
            <w:pPr>
              <w:spacing w:after="0" w:line="24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rPr>
              <w:t xml:space="preserve">0.1., 0.2., 0.3., 0.4., 0.5., 0.6., 1.1., 1.2. </w:t>
            </w:r>
          </w:p>
        </w:tc>
      </w:tr>
      <w:tr w:rsidR="00B04F73" w:rsidTr="00041379">
        <w:trPr>
          <w:trHeight w:val="1069"/>
        </w:trPr>
        <w:tc>
          <w:tcPr>
            <w:tcW w:w="5920" w:type="dxa"/>
            <w:gridSpan w:val="2"/>
            <w:vAlign w:val="center"/>
          </w:tcPr>
          <w:p w:rsidR="00B04F73" w:rsidRDefault="00B04F73" w:rsidP="00041379">
            <w:pPr>
              <w:tabs>
                <w:tab w:val="left" w:pos="9033"/>
              </w:tabs>
              <w:spacing w:after="0" w:line="240" w:lineRule="auto"/>
              <w:jc w:val="center"/>
              <w:rPr>
                <w:rFonts w:ascii="Times New Roman" w:hAnsi="Times New Roman"/>
                <w:sz w:val="28"/>
                <w:szCs w:val="28"/>
              </w:rPr>
            </w:pPr>
            <w:r>
              <w:rPr>
                <w:rFonts w:ascii="Times New Roman" w:hAnsi="Times New Roman"/>
                <w:b/>
                <w:bCs/>
                <w:sz w:val="28"/>
                <w:szCs w:val="28"/>
                <w:lang w:val="en-US"/>
              </w:rPr>
              <w:t>III</w:t>
            </w:r>
            <w:r>
              <w:rPr>
                <w:rFonts w:ascii="Times New Roman" w:hAnsi="Times New Roman"/>
                <w:b/>
                <w:bCs/>
                <w:sz w:val="28"/>
                <w:szCs w:val="28"/>
              </w:rPr>
              <w:t>. Требования к профессиональным навыкам</w:t>
            </w:r>
          </w:p>
        </w:tc>
        <w:tc>
          <w:tcPr>
            <w:tcW w:w="9356" w:type="dxa"/>
          </w:tcPr>
          <w:p w:rsidR="00B04F73" w:rsidRDefault="00B04F73" w:rsidP="00041379">
            <w:pPr>
              <w:widowControl w:val="0"/>
              <w:autoSpaceDE w:val="0"/>
              <w:autoSpaceDN w:val="0"/>
              <w:adjustRightInd w:val="0"/>
              <w:spacing w:after="0" w:line="240" w:lineRule="auto"/>
              <w:jc w:val="both"/>
              <w:rPr>
                <w:rFonts w:ascii="Times New Roman" w:hAnsi="Times New Roman"/>
                <w:iCs/>
                <w:sz w:val="28"/>
                <w:szCs w:val="28"/>
              </w:rPr>
            </w:pPr>
            <w:r>
              <w:rPr>
                <w:rFonts w:ascii="Times New Roman" w:hAnsi="Times New Roman"/>
                <w:sz w:val="28"/>
                <w:szCs w:val="28"/>
              </w:rPr>
              <w:t>1.Взаимодействие с соответствующими подразделениями правоохранительных, государственных и муниципальных органов, общественными объединениями и организациями.</w:t>
            </w:r>
          </w:p>
          <w:p w:rsidR="00B04F73" w:rsidRDefault="00B04F73" w:rsidP="00041379">
            <w:pPr>
              <w:tabs>
                <w:tab w:val="left" w:pos="9033"/>
              </w:tabs>
              <w:spacing w:after="0" w:line="240" w:lineRule="auto"/>
              <w:ind w:left="34"/>
              <w:jc w:val="both"/>
              <w:rPr>
                <w:rFonts w:ascii="Times New Roman" w:hAnsi="Times New Roman"/>
                <w:sz w:val="28"/>
                <w:szCs w:val="28"/>
              </w:rPr>
            </w:pPr>
            <w:r>
              <w:rPr>
                <w:rFonts w:ascii="Times New Roman" w:hAnsi="Times New Roman"/>
                <w:sz w:val="28"/>
                <w:szCs w:val="24"/>
              </w:rPr>
              <w:t xml:space="preserve">2. Анализ материалов </w:t>
            </w:r>
            <w:r>
              <w:rPr>
                <w:rFonts w:ascii="Times New Roman" w:hAnsi="Times New Roman"/>
                <w:iCs/>
                <w:sz w:val="28"/>
                <w:szCs w:val="28"/>
              </w:rPr>
              <w:t xml:space="preserve">контрольно-наблюдательных дел, </w:t>
            </w:r>
            <w:r>
              <w:rPr>
                <w:rFonts w:ascii="Times New Roman" w:hAnsi="Times New Roman"/>
                <w:sz w:val="28"/>
                <w:szCs w:val="24"/>
              </w:rPr>
              <w:t xml:space="preserve">обобщение информации по </w:t>
            </w:r>
            <w:r>
              <w:rPr>
                <w:rFonts w:ascii="Times New Roman" w:hAnsi="Times New Roman"/>
                <w:iCs/>
                <w:sz w:val="28"/>
                <w:szCs w:val="28"/>
              </w:rPr>
              <w:t>деятельности подразделений охраны и конвоирования.</w:t>
            </w:r>
            <w:r>
              <w:rPr>
                <w:rFonts w:ascii="Times New Roman" w:hAnsi="Times New Roman"/>
                <w:sz w:val="28"/>
                <w:szCs w:val="28"/>
              </w:rPr>
              <w:t xml:space="preserve"> </w:t>
            </w:r>
          </w:p>
          <w:p w:rsidR="00B04F73" w:rsidRDefault="00B04F73" w:rsidP="00041379">
            <w:pPr>
              <w:tabs>
                <w:tab w:val="left" w:pos="9033"/>
              </w:tabs>
              <w:spacing w:after="0" w:line="240" w:lineRule="auto"/>
              <w:ind w:left="34"/>
              <w:jc w:val="both"/>
              <w:rPr>
                <w:rFonts w:ascii="Times New Roman" w:hAnsi="Times New Roman"/>
                <w:sz w:val="28"/>
                <w:szCs w:val="28"/>
              </w:rPr>
            </w:pPr>
            <w:r>
              <w:rPr>
                <w:rFonts w:ascii="Times New Roman" w:hAnsi="Times New Roman"/>
                <w:sz w:val="28"/>
                <w:szCs w:val="28"/>
              </w:rPr>
              <w:t>3. Подготовка обзоров, других материалов по направлениям деятельности структурного подразделения.</w:t>
            </w:r>
          </w:p>
          <w:p w:rsidR="00B04F73" w:rsidRDefault="00B04F73" w:rsidP="00041379">
            <w:pPr>
              <w:tabs>
                <w:tab w:val="left" w:pos="9033"/>
              </w:tabs>
              <w:spacing w:after="0" w:line="240" w:lineRule="auto"/>
              <w:ind w:left="34"/>
              <w:jc w:val="both"/>
              <w:rPr>
                <w:rFonts w:ascii="Times New Roman" w:hAnsi="Times New Roman"/>
                <w:sz w:val="28"/>
                <w:szCs w:val="28"/>
              </w:rPr>
            </w:pPr>
            <w:r>
              <w:rPr>
                <w:rFonts w:ascii="Times New Roman" w:hAnsi="Times New Roman"/>
                <w:bCs/>
                <w:noProof/>
                <w:sz w:val="28"/>
                <w:szCs w:val="28"/>
              </w:rPr>
              <w:t>4. Владение навыками делового письма.</w:t>
            </w:r>
            <w:r>
              <w:rPr>
                <w:rFonts w:ascii="Times New Roman" w:hAnsi="Times New Roman"/>
                <w:sz w:val="28"/>
                <w:szCs w:val="24"/>
              </w:rPr>
              <w:t xml:space="preserve">  </w:t>
            </w:r>
            <w:r>
              <w:rPr>
                <w:rFonts w:ascii="Times New Roman" w:hAnsi="Times New Roman"/>
                <w:sz w:val="28"/>
                <w:szCs w:val="28"/>
              </w:rPr>
              <w:t xml:space="preserve"> </w:t>
            </w:r>
          </w:p>
          <w:p w:rsidR="00B04F73" w:rsidRDefault="00B04F73" w:rsidP="00041379">
            <w:pPr>
              <w:tabs>
                <w:tab w:val="left" w:pos="9033"/>
              </w:tabs>
              <w:spacing w:after="0" w:line="240" w:lineRule="auto"/>
              <w:ind w:left="34"/>
              <w:jc w:val="both"/>
              <w:rPr>
                <w:rFonts w:ascii="Times New Roman" w:hAnsi="Times New Roman"/>
                <w:sz w:val="28"/>
                <w:szCs w:val="24"/>
              </w:rPr>
            </w:pPr>
            <w:r>
              <w:rPr>
                <w:rFonts w:ascii="Times New Roman" w:hAnsi="Times New Roman"/>
                <w:sz w:val="28"/>
                <w:szCs w:val="28"/>
              </w:rPr>
              <w:t xml:space="preserve">5. Подготовка обзоров, других материалов по порядку осуществления </w:t>
            </w:r>
            <w:r>
              <w:rPr>
                <w:rFonts w:ascii="Times New Roman" w:hAnsi="Times New Roman"/>
                <w:sz w:val="28"/>
                <w:szCs w:val="28"/>
              </w:rPr>
              <w:lastRenderedPageBreak/>
              <w:t>производства по делам об административных правонарушениях.</w:t>
            </w:r>
            <w:r>
              <w:rPr>
                <w:rFonts w:ascii="Times New Roman" w:hAnsi="Times New Roman"/>
                <w:bCs/>
                <w:noProof/>
                <w:sz w:val="28"/>
                <w:szCs w:val="28"/>
              </w:rPr>
              <w:t xml:space="preserve"> </w:t>
            </w:r>
          </w:p>
          <w:p w:rsidR="00B04F73" w:rsidRDefault="00B04F73" w:rsidP="00041379">
            <w:pPr>
              <w:suppressAutoHyphens/>
              <w:spacing w:after="0" w:line="240" w:lineRule="auto"/>
              <w:jc w:val="both"/>
              <w:rPr>
                <w:rFonts w:ascii="Times New Roman" w:hAnsi="Times New Roman"/>
                <w:sz w:val="28"/>
                <w:szCs w:val="24"/>
              </w:rPr>
            </w:pPr>
            <w:r>
              <w:rPr>
                <w:rFonts w:ascii="Times New Roman" w:hAnsi="Times New Roman"/>
                <w:sz w:val="28"/>
                <w:szCs w:val="24"/>
              </w:rPr>
              <w:t>6. Пользование современной оргтехникой и программными продуктами.</w:t>
            </w:r>
          </w:p>
          <w:p w:rsidR="00B04F73" w:rsidRDefault="00B04F73" w:rsidP="00041379">
            <w:pPr>
              <w:suppressAutoHyphens/>
              <w:spacing w:after="0" w:line="240" w:lineRule="auto"/>
              <w:jc w:val="both"/>
              <w:rPr>
                <w:rFonts w:ascii="Times New Roman" w:hAnsi="Times New Roman"/>
                <w:sz w:val="28"/>
                <w:szCs w:val="28"/>
              </w:rPr>
            </w:pPr>
            <w:r>
              <w:rPr>
                <w:rFonts w:ascii="Times New Roman" w:hAnsi="Times New Roman"/>
                <w:bCs/>
                <w:noProof/>
                <w:sz w:val="28"/>
                <w:szCs w:val="28"/>
              </w:rPr>
              <w:t xml:space="preserve">   </w:t>
            </w:r>
          </w:p>
        </w:tc>
      </w:tr>
    </w:tbl>
    <w:p w:rsidR="00B04F73" w:rsidRDefault="00B04F73" w:rsidP="00B04F73"/>
    <w:p w:rsidR="00B04F73" w:rsidRDefault="00B04F73" w:rsidP="00B04F73">
      <w:pPr>
        <w:tabs>
          <w:tab w:val="left" w:pos="4953"/>
        </w:tabs>
        <w:spacing w:after="0" w:line="240" w:lineRule="auto"/>
        <w:jc w:val="center"/>
        <w:rPr>
          <w:rFonts w:ascii="Times New Roman" w:hAnsi="Times New Roman"/>
          <w:b/>
          <w:sz w:val="28"/>
          <w:szCs w:val="28"/>
        </w:rPr>
      </w:pPr>
    </w:p>
    <w:p w:rsidR="00B04F73" w:rsidRDefault="00B04F73" w:rsidP="00B04F73">
      <w:pPr>
        <w:tabs>
          <w:tab w:val="left" w:pos="4953"/>
        </w:tabs>
        <w:spacing w:after="0" w:line="240" w:lineRule="auto"/>
        <w:jc w:val="center"/>
        <w:rPr>
          <w:rFonts w:ascii="Times New Roman" w:hAnsi="Times New Roman"/>
          <w:b/>
          <w:sz w:val="28"/>
          <w:szCs w:val="28"/>
        </w:rPr>
      </w:pPr>
    </w:p>
    <w:p w:rsidR="00B04F73" w:rsidRDefault="00B04F73" w:rsidP="00B04F73">
      <w:pPr>
        <w:tabs>
          <w:tab w:val="left" w:pos="4953"/>
        </w:tabs>
        <w:spacing w:after="0" w:line="240" w:lineRule="auto"/>
        <w:jc w:val="center"/>
        <w:rPr>
          <w:rFonts w:ascii="Times New Roman" w:hAnsi="Times New Roman"/>
          <w:b/>
          <w:sz w:val="28"/>
          <w:szCs w:val="28"/>
        </w:rPr>
      </w:pPr>
    </w:p>
    <w:tbl>
      <w:tblPr>
        <w:tblW w:w="152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3118"/>
        <w:gridCol w:w="9356"/>
      </w:tblGrid>
      <w:tr w:rsidR="00B04F73" w:rsidTr="00041379">
        <w:trPr>
          <w:trHeight w:val="703"/>
        </w:trPr>
        <w:tc>
          <w:tcPr>
            <w:tcW w:w="15276" w:type="dxa"/>
            <w:gridSpan w:val="3"/>
            <w:vAlign w:val="center"/>
          </w:tcPr>
          <w:p w:rsidR="00B04F73" w:rsidRDefault="00B04F73" w:rsidP="00041379">
            <w:pPr>
              <w:tabs>
                <w:tab w:val="left" w:pos="9033"/>
              </w:tabs>
              <w:spacing w:after="0" w:line="240" w:lineRule="auto"/>
              <w:jc w:val="center"/>
              <w:rPr>
                <w:rFonts w:ascii="Times New Roman" w:hAnsi="Times New Roman"/>
                <w:b/>
                <w:bCs/>
                <w:sz w:val="28"/>
                <w:szCs w:val="28"/>
              </w:rPr>
            </w:pPr>
            <w:r>
              <w:rPr>
                <w:rFonts w:ascii="Times New Roman" w:hAnsi="Times New Roman"/>
                <w:b/>
                <w:bCs/>
                <w:sz w:val="28"/>
                <w:szCs w:val="28"/>
              </w:rPr>
              <w:t xml:space="preserve"> </w:t>
            </w:r>
          </w:p>
          <w:p w:rsidR="00B04F73" w:rsidRDefault="00B04F73" w:rsidP="00041379">
            <w:pPr>
              <w:tabs>
                <w:tab w:val="left" w:pos="9033"/>
              </w:tabs>
              <w:spacing w:after="0" w:line="240" w:lineRule="auto"/>
              <w:jc w:val="center"/>
              <w:rPr>
                <w:rFonts w:ascii="Times New Roman" w:hAnsi="Times New Roman"/>
                <w:b/>
                <w:bCs/>
                <w:sz w:val="28"/>
                <w:szCs w:val="28"/>
              </w:rPr>
            </w:pPr>
            <w:r>
              <w:rPr>
                <w:rFonts w:ascii="Times New Roman" w:hAnsi="Times New Roman"/>
                <w:b/>
                <w:bCs/>
                <w:sz w:val="28"/>
                <w:szCs w:val="28"/>
              </w:rPr>
              <w:t xml:space="preserve">Категория «обеспечивающие специалисты» старшей и младшей  групп  должностей </w:t>
            </w:r>
          </w:p>
          <w:p w:rsidR="00B04F73" w:rsidRDefault="00B04F73" w:rsidP="00041379">
            <w:pPr>
              <w:tabs>
                <w:tab w:val="left" w:pos="9033"/>
              </w:tabs>
              <w:spacing w:after="0" w:line="240" w:lineRule="auto"/>
              <w:jc w:val="center"/>
              <w:rPr>
                <w:rFonts w:ascii="Times New Roman" w:hAnsi="Times New Roman"/>
                <w:b/>
                <w:sz w:val="28"/>
                <w:szCs w:val="28"/>
              </w:rPr>
            </w:pPr>
            <w:r>
              <w:rPr>
                <w:rFonts w:ascii="Times New Roman" w:hAnsi="Times New Roman"/>
                <w:b/>
                <w:bCs/>
                <w:sz w:val="28"/>
                <w:szCs w:val="28"/>
              </w:rPr>
              <w:t>государственной гражданской службы</w:t>
            </w:r>
          </w:p>
        </w:tc>
      </w:tr>
      <w:tr w:rsidR="00B04F73" w:rsidTr="00041379">
        <w:trPr>
          <w:trHeight w:val="3357"/>
        </w:trPr>
        <w:tc>
          <w:tcPr>
            <w:tcW w:w="5920" w:type="dxa"/>
            <w:gridSpan w:val="2"/>
            <w:vAlign w:val="center"/>
          </w:tcPr>
          <w:p w:rsidR="00B04F73" w:rsidRDefault="00B04F73" w:rsidP="00041379">
            <w:pPr>
              <w:tabs>
                <w:tab w:val="left" w:pos="9033"/>
              </w:tabs>
              <w:spacing w:after="0" w:line="240" w:lineRule="auto"/>
              <w:jc w:val="center"/>
              <w:rPr>
                <w:rFonts w:ascii="Times New Roman" w:hAnsi="Times New Roman"/>
                <w:sz w:val="28"/>
                <w:szCs w:val="28"/>
              </w:rPr>
            </w:pPr>
            <w:r>
              <w:rPr>
                <w:rFonts w:ascii="Times New Roman" w:hAnsi="Times New Roman"/>
                <w:b/>
                <w:bCs/>
                <w:sz w:val="28"/>
                <w:szCs w:val="28"/>
                <w:lang w:val="en-US"/>
              </w:rPr>
              <w:t>I</w:t>
            </w:r>
            <w:r>
              <w:rPr>
                <w:rFonts w:ascii="Times New Roman" w:hAnsi="Times New Roman"/>
                <w:b/>
                <w:bCs/>
                <w:sz w:val="28"/>
                <w:szCs w:val="28"/>
              </w:rPr>
              <w:t>. Требования к направлению подготовки (специальности) профессионального образования</w:t>
            </w:r>
          </w:p>
        </w:tc>
        <w:tc>
          <w:tcPr>
            <w:tcW w:w="9356" w:type="dxa"/>
            <w:vAlign w:val="center"/>
          </w:tcPr>
          <w:p w:rsidR="00B04F73" w:rsidRDefault="00B04F73" w:rsidP="00041379">
            <w:pPr>
              <w:pStyle w:val="3"/>
              <w:tabs>
                <w:tab w:val="left" w:pos="9033"/>
              </w:tabs>
              <w:spacing w:before="0" w:line="240" w:lineRule="auto"/>
              <w:jc w:val="both"/>
              <w:rPr>
                <w:rFonts w:ascii="Times New Roman" w:eastAsia="Calibri" w:hAnsi="Times New Roman"/>
                <w:b w:val="0"/>
                <w:bCs w:val="0"/>
                <w:color w:val="auto"/>
                <w:sz w:val="28"/>
              </w:rPr>
            </w:pPr>
            <w:r>
              <w:rPr>
                <w:rFonts w:ascii="Times New Roman" w:hAnsi="Times New Roman"/>
                <w:color w:val="auto"/>
                <w:sz w:val="28"/>
                <w:szCs w:val="28"/>
              </w:rPr>
              <w:t>Среднее профессиональное образование</w:t>
            </w:r>
            <w:r>
              <w:rPr>
                <w:rFonts w:ascii="Times New Roman" w:hAnsi="Times New Roman"/>
                <w:b w:val="0"/>
                <w:bCs w:val="0"/>
                <w:color w:val="auto"/>
                <w:sz w:val="28"/>
                <w:szCs w:val="28"/>
              </w:rPr>
              <w:t xml:space="preserve"> по программам подготовки: </w:t>
            </w:r>
            <w:r>
              <w:rPr>
                <w:rFonts w:ascii="Times New Roman" w:eastAsia="Calibri" w:hAnsi="Times New Roman"/>
                <w:b w:val="0"/>
                <w:bCs w:val="0"/>
                <w:color w:val="auto"/>
                <w:sz w:val="28"/>
                <w:szCs w:val="28"/>
              </w:rPr>
              <w:t xml:space="preserve">«Правоохранительная деятельность», </w:t>
            </w:r>
            <w:r>
              <w:rPr>
                <w:rFonts w:ascii="Times New Roman" w:eastAsia="Calibri" w:hAnsi="Times New Roman"/>
                <w:b w:val="0"/>
                <w:bCs w:val="0"/>
                <w:color w:val="auto"/>
                <w:sz w:val="28"/>
              </w:rPr>
              <w:t>«Документационное обеспечение управления и архивоведение»</w:t>
            </w:r>
            <w:r>
              <w:rPr>
                <w:rStyle w:val="a7"/>
                <w:b w:val="0"/>
                <w:bCs w:val="0"/>
                <w:color w:val="auto"/>
              </w:rPr>
              <w:t xml:space="preserve"> </w:t>
            </w:r>
            <w:r>
              <w:rPr>
                <w:rStyle w:val="a7"/>
                <w:b w:val="0"/>
                <w:bCs w:val="0"/>
                <w:color w:val="auto"/>
                <w:sz w:val="28"/>
                <w:szCs w:val="28"/>
              </w:rPr>
              <w:footnoteReference w:id="7"/>
            </w:r>
            <w:r>
              <w:rPr>
                <w:b w:val="0"/>
                <w:bCs w:val="0"/>
                <w:color w:val="auto"/>
              </w:rPr>
              <w:t>.</w:t>
            </w:r>
          </w:p>
          <w:p w:rsidR="00B04F73" w:rsidRDefault="00B04F73" w:rsidP="00041379">
            <w:pPr>
              <w:spacing w:after="0" w:line="240" w:lineRule="auto"/>
              <w:jc w:val="both"/>
              <w:rPr>
                <w:rFonts w:ascii="Times New Roman" w:hAnsi="Times New Roman"/>
              </w:rPr>
            </w:pPr>
          </w:p>
          <w:p w:rsidR="00B04F73" w:rsidRDefault="00B04F73" w:rsidP="00041379">
            <w:pPr>
              <w:pStyle w:val="a8"/>
              <w:rPr>
                <w:lang w:eastAsia="ru-RU"/>
              </w:rPr>
            </w:pPr>
            <w:r>
              <w:rPr>
                <w:lang w:eastAsia="ru-RU"/>
              </w:rPr>
              <w:t>Иная специальность, для которой законодательством об образовании Российской Федерации установлено соответствие специальностям, указанным в предыдущих перечнях профессий, специальностей и направлений подготовки.</w:t>
            </w:r>
          </w:p>
        </w:tc>
      </w:tr>
      <w:tr w:rsidR="00B04F73" w:rsidTr="00041379">
        <w:trPr>
          <w:cantSplit/>
        </w:trPr>
        <w:tc>
          <w:tcPr>
            <w:tcW w:w="2802" w:type="dxa"/>
            <w:vMerge w:val="restart"/>
            <w:vAlign w:val="center"/>
          </w:tcPr>
          <w:p w:rsidR="00B04F73" w:rsidRDefault="00B04F73" w:rsidP="00041379">
            <w:pPr>
              <w:tabs>
                <w:tab w:val="left" w:pos="9033"/>
              </w:tabs>
              <w:spacing w:after="0" w:line="240" w:lineRule="auto"/>
              <w:jc w:val="center"/>
              <w:rPr>
                <w:rFonts w:ascii="Times New Roman" w:hAnsi="Times New Roman"/>
                <w:sz w:val="28"/>
                <w:szCs w:val="28"/>
              </w:rPr>
            </w:pPr>
            <w:r>
              <w:rPr>
                <w:rFonts w:ascii="Times New Roman" w:hAnsi="Times New Roman"/>
                <w:b/>
                <w:bCs/>
                <w:sz w:val="28"/>
                <w:szCs w:val="28"/>
                <w:lang w:val="en-US"/>
              </w:rPr>
              <w:lastRenderedPageBreak/>
              <w:t>II</w:t>
            </w:r>
            <w:r>
              <w:rPr>
                <w:rFonts w:ascii="Times New Roman" w:hAnsi="Times New Roman"/>
                <w:b/>
                <w:bCs/>
                <w:sz w:val="28"/>
                <w:szCs w:val="28"/>
              </w:rPr>
              <w:t>. Требования к профессиональным знаниям</w:t>
            </w:r>
          </w:p>
        </w:tc>
        <w:tc>
          <w:tcPr>
            <w:tcW w:w="3118" w:type="dxa"/>
          </w:tcPr>
          <w:p w:rsidR="00B04F73" w:rsidRDefault="00B04F73" w:rsidP="00041379">
            <w:pPr>
              <w:tabs>
                <w:tab w:val="left" w:pos="9033"/>
              </w:tabs>
              <w:spacing w:after="0" w:line="240" w:lineRule="auto"/>
              <w:jc w:val="center"/>
              <w:rPr>
                <w:rFonts w:ascii="Times New Roman" w:hAnsi="Times New Roman"/>
                <w:b/>
                <w:bCs/>
                <w:sz w:val="28"/>
                <w:szCs w:val="28"/>
              </w:rPr>
            </w:pPr>
          </w:p>
          <w:p w:rsidR="00B04F73" w:rsidRDefault="00B04F73" w:rsidP="00041379">
            <w:pPr>
              <w:tabs>
                <w:tab w:val="left" w:pos="9033"/>
              </w:tabs>
              <w:spacing w:after="0" w:line="240" w:lineRule="auto"/>
              <w:jc w:val="center"/>
              <w:rPr>
                <w:rFonts w:ascii="Times New Roman" w:hAnsi="Times New Roman"/>
                <w:sz w:val="28"/>
                <w:szCs w:val="28"/>
              </w:rPr>
            </w:pPr>
            <w:r>
              <w:rPr>
                <w:rFonts w:ascii="Times New Roman" w:hAnsi="Times New Roman"/>
                <w:b/>
                <w:bCs/>
                <w:sz w:val="28"/>
                <w:szCs w:val="28"/>
              </w:rPr>
              <w:t>1. Профессиональные знания в области законодательства Российской Федерации</w:t>
            </w:r>
          </w:p>
        </w:tc>
        <w:tc>
          <w:tcPr>
            <w:tcW w:w="9356" w:type="dxa"/>
          </w:tcPr>
          <w:p w:rsidR="00B04F73" w:rsidRDefault="00B04F73" w:rsidP="00041379">
            <w:pPr>
              <w:pStyle w:val="a8"/>
              <w:ind w:right="48"/>
              <w:rPr>
                <w:color w:val="000000"/>
              </w:rPr>
            </w:pPr>
            <w:r>
              <w:t>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«Обеспечение внутренней безопасности и правоохранительная деятельность»:</w:t>
            </w:r>
          </w:p>
          <w:p w:rsidR="00B04F73" w:rsidRDefault="00B04F73" w:rsidP="00041379">
            <w:pPr>
              <w:pStyle w:val="a8"/>
            </w:pPr>
            <w:r>
              <w:t>0.1., 0.2., 0.3., 0.5., 0.9., 1.10., 0.13., 1.9.</w:t>
            </w:r>
          </w:p>
          <w:p w:rsidR="00B04F73" w:rsidRDefault="00B04F73" w:rsidP="00041379">
            <w:pPr>
              <w:tabs>
                <w:tab w:val="left" w:pos="9033"/>
              </w:tabs>
              <w:spacing w:after="0" w:line="240" w:lineRule="auto"/>
              <w:jc w:val="both"/>
              <w:rPr>
                <w:rFonts w:ascii="Times New Roman" w:hAnsi="Times New Roman"/>
                <w:i/>
                <w:sz w:val="28"/>
                <w:szCs w:val="28"/>
              </w:rPr>
            </w:pPr>
            <w:r>
              <w:rPr>
                <w:rFonts w:ascii="Times New Roman" w:hAnsi="Times New Roman"/>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B04F73" w:rsidTr="00041379">
        <w:trPr>
          <w:cantSplit/>
          <w:trHeight w:val="1666"/>
        </w:trPr>
        <w:tc>
          <w:tcPr>
            <w:tcW w:w="2802" w:type="dxa"/>
            <w:vMerge/>
            <w:vAlign w:val="center"/>
          </w:tcPr>
          <w:p w:rsidR="00B04F73" w:rsidRDefault="00B04F73" w:rsidP="00041379">
            <w:pPr>
              <w:tabs>
                <w:tab w:val="left" w:pos="9033"/>
              </w:tabs>
              <w:spacing w:after="0" w:line="240" w:lineRule="auto"/>
              <w:jc w:val="center"/>
              <w:rPr>
                <w:rFonts w:ascii="Times New Roman" w:hAnsi="Times New Roman"/>
                <w:sz w:val="28"/>
                <w:szCs w:val="28"/>
              </w:rPr>
            </w:pPr>
          </w:p>
        </w:tc>
        <w:tc>
          <w:tcPr>
            <w:tcW w:w="3118" w:type="dxa"/>
            <w:vAlign w:val="center"/>
          </w:tcPr>
          <w:p w:rsidR="00B04F73" w:rsidRDefault="00B04F73" w:rsidP="00041379">
            <w:pPr>
              <w:tabs>
                <w:tab w:val="left" w:pos="9033"/>
              </w:tabs>
              <w:spacing w:after="0" w:line="240" w:lineRule="auto"/>
              <w:jc w:val="center"/>
              <w:rPr>
                <w:rFonts w:ascii="Times New Roman" w:hAnsi="Times New Roman"/>
                <w:sz w:val="28"/>
                <w:szCs w:val="28"/>
                <w:lang w:val="en-US"/>
              </w:rPr>
            </w:pPr>
            <w:r>
              <w:rPr>
                <w:rFonts w:ascii="Times New Roman" w:hAnsi="Times New Roman"/>
                <w:b/>
                <w:bCs/>
                <w:sz w:val="28"/>
                <w:szCs w:val="28"/>
              </w:rPr>
              <w:t>2. Иные профессиональные знания</w:t>
            </w:r>
          </w:p>
        </w:tc>
        <w:tc>
          <w:tcPr>
            <w:tcW w:w="9356" w:type="dxa"/>
          </w:tcPr>
          <w:p w:rsidR="00B04F73" w:rsidRDefault="00B04F73" w:rsidP="00041379">
            <w:pPr>
              <w:autoSpaceDE w:val="0"/>
              <w:autoSpaceDN w:val="0"/>
              <w:adjustRightInd w:val="0"/>
              <w:spacing w:after="0" w:line="240" w:lineRule="auto"/>
              <w:jc w:val="both"/>
              <w:rPr>
                <w:rFonts w:ascii="Times New Roman" w:hAnsi="Times New Roman"/>
                <w:sz w:val="28"/>
                <w:szCs w:val="28"/>
              </w:rPr>
            </w:pPr>
          </w:p>
          <w:p w:rsidR="00B04F73" w:rsidRDefault="00B04F73" w:rsidP="00041379">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«Обеспечение внутренней безопасности и правоохранительная деятельность»:</w:t>
            </w:r>
          </w:p>
          <w:p w:rsidR="00B04F73" w:rsidRDefault="00B04F73" w:rsidP="00041379">
            <w:pPr>
              <w:spacing w:after="0" w:line="240" w:lineRule="auto"/>
              <w:jc w:val="both"/>
              <w:rPr>
                <w:rFonts w:ascii="Times New Roman" w:hAnsi="Times New Roman"/>
                <w:sz w:val="28"/>
                <w:szCs w:val="28"/>
              </w:rPr>
            </w:pPr>
            <w:r>
              <w:rPr>
                <w:rFonts w:ascii="Times New Roman" w:hAnsi="Times New Roman"/>
                <w:sz w:val="28"/>
              </w:rPr>
              <w:t>0.1., 0.2., 0.5., 1.1.</w:t>
            </w:r>
          </w:p>
        </w:tc>
      </w:tr>
      <w:tr w:rsidR="00B04F73" w:rsidTr="00041379">
        <w:trPr>
          <w:trHeight w:val="958"/>
        </w:trPr>
        <w:tc>
          <w:tcPr>
            <w:tcW w:w="5920" w:type="dxa"/>
            <w:gridSpan w:val="2"/>
            <w:vAlign w:val="center"/>
          </w:tcPr>
          <w:p w:rsidR="00B04F73" w:rsidRDefault="00B04F73" w:rsidP="00041379">
            <w:pPr>
              <w:tabs>
                <w:tab w:val="left" w:pos="9033"/>
              </w:tabs>
              <w:spacing w:after="0" w:line="240" w:lineRule="auto"/>
              <w:jc w:val="center"/>
              <w:rPr>
                <w:rFonts w:ascii="Times New Roman" w:hAnsi="Times New Roman"/>
                <w:sz w:val="28"/>
                <w:szCs w:val="28"/>
              </w:rPr>
            </w:pPr>
            <w:r>
              <w:rPr>
                <w:rFonts w:ascii="Times New Roman" w:hAnsi="Times New Roman"/>
                <w:b/>
                <w:bCs/>
                <w:sz w:val="28"/>
                <w:szCs w:val="28"/>
                <w:lang w:val="en-US"/>
              </w:rPr>
              <w:t>III</w:t>
            </w:r>
            <w:r>
              <w:rPr>
                <w:rFonts w:ascii="Times New Roman" w:hAnsi="Times New Roman"/>
                <w:b/>
                <w:bCs/>
                <w:sz w:val="28"/>
                <w:szCs w:val="28"/>
              </w:rPr>
              <w:t>. Требования к профессиональным навыкам</w:t>
            </w:r>
          </w:p>
        </w:tc>
        <w:tc>
          <w:tcPr>
            <w:tcW w:w="9356" w:type="dxa"/>
          </w:tcPr>
          <w:p w:rsidR="00B04F73" w:rsidRDefault="00B04F73" w:rsidP="00041379">
            <w:pPr>
              <w:suppressAutoHyphens/>
              <w:spacing w:after="0" w:line="240" w:lineRule="auto"/>
              <w:jc w:val="both"/>
              <w:rPr>
                <w:rFonts w:ascii="Times New Roman" w:hAnsi="Times New Roman"/>
                <w:sz w:val="28"/>
                <w:szCs w:val="28"/>
              </w:rPr>
            </w:pPr>
            <w:r>
              <w:rPr>
                <w:rFonts w:ascii="Times New Roman" w:hAnsi="Times New Roman"/>
                <w:sz w:val="28"/>
                <w:szCs w:val="28"/>
              </w:rPr>
              <w:t xml:space="preserve">  </w:t>
            </w:r>
          </w:p>
        </w:tc>
      </w:tr>
    </w:tbl>
    <w:p w:rsidR="00B04F73" w:rsidRDefault="00B04F73" w:rsidP="00B04F73">
      <w:pPr>
        <w:spacing w:after="0" w:line="240" w:lineRule="auto"/>
        <w:ind w:right="-190"/>
        <w:jc w:val="both"/>
        <w:rPr>
          <w:rFonts w:ascii="Times New Roman" w:hAnsi="Times New Roman"/>
        </w:rPr>
        <w:sectPr w:rsidR="00B04F73">
          <w:pgSz w:w="16838" w:h="11906" w:orient="landscape"/>
          <w:pgMar w:top="539" w:right="1134" w:bottom="567" w:left="1134" w:header="709" w:footer="709" w:gutter="0"/>
          <w:cols w:space="708"/>
          <w:docGrid w:linePitch="360"/>
        </w:sectPr>
      </w:pPr>
    </w:p>
    <w:p w:rsidR="00B04F73" w:rsidRDefault="00B04F73" w:rsidP="00B04F73">
      <w:pPr>
        <w:pStyle w:val="aa"/>
      </w:pPr>
      <w:r>
        <w:lastRenderedPageBreak/>
        <w:t xml:space="preserve">Направление профессиональной служебной  деятельности  </w:t>
      </w:r>
    </w:p>
    <w:p w:rsidR="00B04F73" w:rsidRDefault="00B04F73" w:rsidP="00B04F73">
      <w:pPr>
        <w:tabs>
          <w:tab w:val="left" w:pos="4953"/>
        </w:tabs>
        <w:spacing w:after="0" w:line="240" w:lineRule="auto"/>
        <w:jc w:val="center"/>
        <w:rPr>
          <w:rFonts w:ascii="Times New Roman" w:hAnsi="Times New Roman"/>
          <w:sz w:val="28"/>
          <w:szCs w:val="28"/>
        </w:rPr>
      </w:pPr>
      <w:r>
        <w:rPr>
          <w:rFonts w:ascii="Times New Roman" w:hAnsi="Times New Roman"/>
          <w:sz w:val="28"/>
          <w:szCs w:val="28"/>
        </w:rPr>
        <w:t>Обеспечение внутренней безопасности и правоохранительная деятельность</w:t>
      </w:r>
    </w:p>
    <w:p w:rsidR="00B04F73" w:rsidRDefault="00B04F73" w:rsidP="00B04F73">
      <w:pPr>
        <w:tabs>
          <w:tab w:val="left" w:pos="4953"/>
        </w:tabs>
        <w:spacing w:after="0" w:line="240" w:lineRule="auto"/>
        <w:jc w:val="center"/>
        <w:rPr>
          <w:rFonts w:ascii="Times New Roman" w:hAnsi="Times New Roman"/>
          <w:sz w:val="28"/>
          <w:szCs w:val="28"/>
        </w:rPr>
      </w:pPr>
    </w:p>
    <w:p w:rsidR="00B04F73" w:rsidRDefault="00B04F73" w:rsidP="00B04F73">
      <w:pPr>
        <w:tabs>
          <w:tab w:val="left" w:pos="4953"/>
        </w:tabs>
        <w:spacing w:after="0" w:line="240" w:lineRule="auto"/>
        <w:jc w:val="center"/>
        <w:rPr>
          <w:rFonts w:ascii="Times New Roman" w:hAnsi="Times New Roman"/>
          <w:b/>
          <w:bCs/>
          <w:sz w:val="28"/>
          <w:szCs w:val="28"/>
        </w:rPr>
      </w:pPr>
      <w:r>
        <w:rPr>
          <w:rFonts w:ascii="Times New Roman" w:hAnsi="Times New Roman"/>
          <w:b/>
          <w:bCs/>
          <w:sz w:val="28"/>
          <w:szCs w:val="28"/>
        </w:rPr>
        <w:t xml:space="preserve">Специализация по направлению профессиональной служебной деятельности  </w:t>
      </w:r>
    </w:p>
    <w:p w:rsidR="00B04F73" w:rsidRDefault="00B04F73" w:rsidP="00B04F73">
      <w:pPr>
        <w:tabs>
          <w:tab w:val="left" w:pos="4953"/>
        </w:tabs>
        <w:spacing w:after="0" w:line="240" w:lineRule="auto"/>
        <w:jc w:val="center"/>
        <w:rPr>
          <w:rFonts w:ascii="Times New Roman" w:hAnsi="Times New Roman"/>
          <w:sz w:val="28"/>
          <w:szCs w:val="28"/>
        </w:rPr>
      </w:pPr>
      <w:bookmarkStart w:id="1" w:name="ПриобретениеОружияОхраннаяДеятельность"/>
      <w:bookmarkEnd w:id="1"/>
      <w:r>
        <w:rPr>
          <w:rFonts w:ascii="Times New Roman" w:hAnsi="Times New Roman"/>
          <w:sz w:val="28"/>
          <w:szCs w:val="28"/>
        </w:rPr>
        <w:t>Организация лицензионно-разрешительной работы в сфере приобретения и использования оружия, организации детективной и частной охранной деятельности</w:t>
      </w:r>
    </w:p>
    <w:p w:rsidR="00B04F73" w:rsidRDefault="00B04F73" w:rsidP="00B04F73">
      <w:pPr>
        <w:tabs>
          <w:tab w:val="left" w:pos="4953"/>
        </w:tabs>
        <w:spacing w:after="0" w:line="240" w:lineRule="auto"/>
        <w:jc w:val="center"/>
        <w:rPr>
          <w:rFonts w:ascii="Times New Roman" w:hAnsi="Times New Roman"/>
          <w:sz w:val="28"/>
          <w:szCs w:val="28"/>
        </w:rPr>
      </w:pPr>
    </w:p>
    <w:p w:rsidR="00B04F73" w:rsidRDefault="00B04F73" w:rsidP="00B04F73">
      <w:pPr>
        <w:tabs>
          <w:tab w:val="left" w:pos="4953"/>
        </w:tabs>
        <w:spacing w:after="0" w:line="240" w:lineRule="auto"/>
        <w:jc w:val="center"/>
        <w:rPr>
          <w:rFonts w:ascii="Times New Roman" w:hAnsi="Times New Roman"/>
          <w:b/>
          <w:bCs/>
          <w:sz w:val="28"/>
          <w:szCs w:val="28"/>
        </w:rPr>
      </w:pPr>
      <w:r>
        <w:rPr>
          <w:rFonts w:ascii="Times New Roman" w:hAnsi="Times New Roman"/>
          <w:b/>
          <w:bCs/>
          <w:sz w:val="28"/>
          <w:szCs w:val="28"/>
        </w:rPr>
        <w:t>Наименование федерального государственного органа:</w:t>
      </w:r>
    </w:p>
    <w:p w:rsidR="00B04F73" w:rsidRDefault="00B04F73" w:rsidP="00B04F73">
      <w:pPr>
        <w:tabs>
          <w:tab w:val="left" w:pos="4953"/>
        </w:tabs>
        <w:spacing w:after="0" w:line="240" w:lineRule="auto"/>
        <w:jc w:val="center"/>
        <w:rPr>
          <w:rFonts w:ascii="Times New Roman" w:hAnsi="Times New Roman"/>
          <w:bCs/>
          <w:sz w:val="28"/>
          <w:szCs w:val="28"/>
        </w:rPr>
      </w:pPr>
      <w:r>
        <w:rPr>
          <w:rFonts w:ascii="Times New Roman" w:hAnsi="Times New Roman"/>
          <w:bCs/>
          <w:sz w:val="28"/>
          <w:szCs w:val="28"/>
        </w:rPr>
        <w:t>Министерство внутренних дел Российской Федерации</w:t>
      </w:r>
    </w:p>
    <w:p w:rsidR="00B04F73" w:rsidRDefault="00B04F73" w:rsidP="00B04F73">
      <w:pPr>
        <w:spacing w:after="0" w:line="240" w:lineRule="auto"/>
      </w:pPr>
    </w:p>
    <w:tbl>
      <w:tblPr>
        <w:tblW w:w="152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3118"/>
        <w:gridCol w:w="9356"/>
      </w:tblGrid>
      <w:tr w:rsidR="00B04F73" w:rsidTr="00041379">
        <w:trPr>
          <w:trHeight w:val="703"/>
        </w:trPr>
        <w:tc>
          <w:tcPr>
            <w:tcW w:w="15276" w:type="dxa"/>
            <w:gridSpan w:val="3"/>
            <w:vAlign w:val="center"/>
          </w:tcPr>
          <w:p w:rsidR="00B04F73" w:rsidRDefault="00B04F73" w:rsidP="00041379">
            <w:pPr>
              <w:tabs>
                <w:tab w:val="left" w:pos="9033"/>
              </w:tabs>
              <w:spacing w:after="0" w:line="240" w:lineRule="auto"/>
              <w:jc w:val="center"/>
              <w:rPr>
                <w:rFonts w:ascii="Times New Roman" w:hAnsi="Times New Roman"/>
                <w:b/>
                <w:sz w:val="28"/>
                <w:szCs w:val="28"/>
              </w:rPr>
            </w:pPr>
            <w:r>
              <w:rPr>
                <w:rFonts w:ascii="Times New Roman" w:hAnsi="Times New Roman"/>
                <w:b/>
                <w:bCs/>
                <w:sz w:val="28"/>
                <w:szCs w:val="28"/>
              </w:rPr>
              <w:t>Категория «специалисты» главной и ведущей групп  должностей государственной гражданской службы</w:t>
            </w:r>
          </w:p>
        </w:tc>
      </w:tr>
      <w:tr w:rsidR="00B04F73" w:rsidTr="00041379">
        <w:trPr>
          <w:trHeight w:val="1248"/>
        </w:trPr>
        <w:tc>
          <w:tcPr>
            <w:tcW w:w="5920" w:type="dxa"/>
            <w:gridSpan w:val="2"/>
            <w:vAlign w:val="center"/>
          </w:tcPr>
          <w:p w:rsidR="00B04F73" w:rsidRDefault="00B04F73" w:rsidP="00041379">
            <w:pPr>
              <w:tabs>
                <w:tab w:val="left" w:pos="9033"/>
              </w:tabs>
              <w:spacing w:after="0" w:line="240" w:lineRule="auto"/>
              <w:jc w:val="center"/>
              <w:rPr>
                <w:rFonts w:ascii="Times New Roman" w:hAnsi="Times New Roman"/>
                <w:sz w:val="28"/>
                <w:szCs w:val="28"/>
              </w:rPr>
            </w:pPr>
            <w:r>
              <w:rPr>
                <w:rFonts w:ascii="Times New Roman" w:hAnsi="Times New Roman"/>
                <w:b/>
                <w:bCs/>
                <w:sz w:val="28"/>
                <w:szCs w:val="28"/>
                <w:lang w:val="en-US"/>
              </w:rPr>
              <w:t>I</w:t>
            </w:r>
            <w:r>
              <w:rPr>
                <w:rFonts w:ascii="Times New Roman" w:hAnsi="Times New Roman"/>
                <w:b/>
                <w:bCs/>
                <w:sz w:val="28"/>
                <w:szCs w:val="28"/>
              </w:rPr>
              <w:t>. Требования к направлению подготовки (специальности) профессионального образования</w:t>
            </w:r>
          </w:p>
        </w:tc>
        <w:tc>
          <w:tcPr>
            <w:tcW w:w="9356" w:type="dxa"/>
            <w:vAlign w:val="center"/>
          </w:tcPr>
          <w:p w:rsidR="00B04F73" w:rsidRDefault="00B04F73" w:rsidP="00041379">
            <w:pPr>
              <w:tabs>
                <w:tab w:val="left" w:pos="9033"/>
              </w:tabs>
              <w:spacing w:after="0" w:line="240" w:lineRule="auto"/>
              <w:rPr>
                <w:rFonts w:ascii="Times New Roman" w:hAnsi="Times New Roman"/>
                <w:bCs/>
                <w:sz w:val="28"/>
                <w:szCs w:val="28"/>
              </w:rPr>
            </w:pPr>
            <w:r>
              <w:rPr>
                <w:rFonts w:ascii="Times New Roman" w:hAnsi="Times New Roman"/>
                <w:b/>
                <w:bCs/>
                <w:sz w:val="28"/>
                <w:szCs w:val="28"/>
              </w:rPr>
              <w:t>К магистрам:</w:t>
            </w:r>
          </w:p>
          <w:p w:rsidR="00B04F73" w:rsidRDefault="00B04F73" w:rsidP="00041379">
            <w:pPr>
              <w:tabs>
                <w:tab w:val="left" w:pos="9033"/>
              </w:tabs>
              <w:spacing w:after="0" w:line="240" w:lineRule="auto"/>
              <w:jc w:val="both"/>
              <w:rPr>
                <w:rFonts w:ascii="Times New Roman" w:hAnsi="Times New Roman"/>
                <w:sz w:val="28"/>
              </w:rPr>
            </w:pPr>
            <w:r>
              <w:rPr>
                <w:rFonts w:ascii="Times New Roman" w:hAnsi="Times New Roman"/>
                <w:bCs/>
                <w:sz w:val="28"/>
                <w:szCs w:val="28"/>
              </w:rPr>
              <w:t>направления подготовки</w:t>
            </w:r>
            <w:r>
              <w:rPr>
                <w:rFonts w:ascii="Times New Roman" w:hAnsi="Times New Roman"/>
                <w:sz w:val="28"/>
                <w:szCs w:val="24"/>
              </w:rPr>
              <w:t xml:space="preserve"> </w:t>
            </w:r>
            <w:r>
              <w:rPr>
                <w:rFonts w:ascii="Times New Roman" w:hAnsi="Times New Roman"/>
                <w:sz w:val="28"/>
                <w:szCs w:val="28"/>
              </w:rPr>
              <w:t>«Государственное и муниципальное управление»,  «Юриспруденция», «Оружие и системы вооружения»</w:t>
            </w:r>
            <w:r>
              <w:rPr>
                <w:rStyle w:val="a7"/>
                <w:sz w:val="28"/>
                <w:szCs w:val="28"/>
              </w:rPr>
              <w:t xml:space="preserve"> </w:t>
            </w:r>
            <w:r>
              <w:rPr>
                <w:rStyle w:val="a7"/>
                <w:sz w:val="28"/>
                <w:szCs w:val="28"/>
              </w:rPr>
              <w:footnoteReference w:id="8"/>
            </w:r>
            <w:r>
              <w:rPr>
                <w:rFonts w:ascii="Times New Roman" w:hAnsi="Times New Roman"/>
                <w:sz w:val="28"/>
                <w:szCs w:val="28"/>
              </w:rPr>
              <w:t>.</w:t>
            </w:r>
          </w:p>
          <w:p w:rsidR="00B04F73" w:rsidRDefault="00B04F73" w:rsidP="00041379">
            <w:pPr>
              <w:tabs>
                <w:tab w:val="left" w:pos="9033"/>
              </w:tabs>
              <w:spacing w:after="0" w:line="240" w:lineRule="auto"/>
              <w:jc w:val="both"/>
              <w:rPr>
                <w:rFonts w:ascii="Times New Roman" w:hAnsi="Times New Roman"/>
                <w:sz w:val="28"/>
                <w:szCs w:val="28"/>
              </w:rPr>
            </w:pPr>
          </w:p>
          <w:p w:rsidR="00B04F73" w:rsidRDefault="00B04F73" w:rsidP="00041379">
            <w:pPr>
              <w:tabs>
                <w:tab w:val="left" w:pos="9033"/>
              </w:tabs>
              <w:spacing w:after="0" w:line="240" w:lineRule="auto"/>
              <w:rPr>
                <w:rFonts w:ascii="Times New Roman" w:hAnsi="Times New Roman"/>
                <w:b/>
                <w:sz w:val="28"/>
                <w:szCs w:val="28"/>
              </w:rPr>
            </w:pPr>
            <w:r>
              <w:rPr>
                <w:rFonts w:ascii="Times New Roman" w:hAnsi="Times New Roman"/>
                <w:b/>
                <w:sz w:val="28"/>
                <w:szCs w:val="28"/>
              </w:rPr>
              <w:t>К специалистам:</w:t>
            </w:r>
          </w:p>
          <w:p w:rsidR="00B04F73" w:rsidRDefault="00B04F73" w:rsidP="00041379">
            <w:pPr>
              <w:pStyle w:val="a8"/>
            </w:pPr>
            <w:r>
              <w:t xml:space="preserve">специальности </w:t>
            </w:r>
            <w:r>
              <w:rPr>
                <w:szCs w:val="24"/>
              </w:rPr>
              <w:t>«Правоохранительная деятельность»,</w:t>
            </w:r>
            <w:r>
              <w:t xml:space="preserve"> «Государственное и муниципальное управление», «Юриспруденция»</w:t>
            </w:r>
            <w:r>
              <w:rPr>
                <w:rStyle w:val="a7"/>
              </w:rPr>
              <w:t xml:space="preserve"> </w:t>
            </w:r>
            <w:r>
              <w:rPr>
                <w:rStyle w:val="a7"/>
              </w:rPr>
              <w:footnoteReference w:id="9"/>
            </w:r>
            <w:r>
              <w:t>.</w:t>
            </w:r>
          </w:p>
          <w:p w:rsidR="00B04F73" w:rsidRDefault="00B04F73" w:rsidP="00041379">
            <w:pPr>
              <w:tabs>
                <w:tab w:val="left" w:pos="9033"/>
              </w:tabs>
              <w:spacing w:after="0" w:line="240" w:lineRule="auto"/>
              <w:rPr>
                <w:rFonts w:ascii="Times New Roman" w:hAnsi="Times New Roman"/>
                <w:sz w:val="28"/>
                <w:szCs w:val="28"/>
              </w:rPr>
            </w:pPr>
          </w:p>
          <w:p w:rsidR="00B04F73" w:rsidRDefault="00B04F73" w:rsidP="00041379">
            <w:pPr>
              <w:pStyle w:val="a8"/>
              <w:rPr>
                <w:lang w:eastAsia="ru-RU"/>
              </w:rPr>
            </w:pPr>
            <w:r>
              <w:rPr>
                <w:lang w:eastAsia="ru-RU"/>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B04F73" w:rsidRDefault="00B04F73" w:rsidP="00041379">
            <w:pPr>
              <w:tabs>
                <w:tab w:val="left" w:pos="9033"/>
              </w:tabs>
              <w:spacing w:after="0" w:line="240" w:lineRule="auto"/>
              <w:rPr>
                <w:rFonts w:ascii="Times New Roman" w:hAnsi="Times New Roman"/>
                <w:color w:val="000000"/>
                <w:sz w:val="28"/>
                <w:szCs w:val="28"/>
              </w:rPr>
            </w:pPr>
          </w:p>
          <w:p w:rsidR="00B04F73" w:rsidRDefault="00B04F73" w:rsidP="00041379">
            <w:pPr>
              <w:tabs>
                <w:tab w:val="left" w:pos="9033"/>
              </w:tabs>
              <w:spacing w:after="0" w:line="240" w:lineRule="auto"/>
              <w:rPr>
                <w:rFonts w:ascii="Times New Roman" w:hAnsi="Times New Roman"/>
                <w:color w:val="000000"/>
                <w:sz w:val="28"/>
                <w:szCs w:val="28"/>
              </w:rPr>
            </w:pPr>
          </w:p>
          <w:p w:rsidR="00B04F73" w:rsidRDefault="00B04F73" w:rsidP="00041379">
            <w:pPr>
              <w:spacing w:after="0" w:line="240" w:lineRule="auto"/>
              <w:jc w:val="both"/>
              <w:rPr>
                <w:lang w:eastAsia="ru-RU"/>
              </w:rPr>
            </w:pPr>
            <w:r>
              <w:rPr>
                <w:rFonts w:ascii="Times New Roman" w:hAnsi="Times New Roman"/>
                <w:bCs/>
                <w:sz w:val="28"/>
                <w:szCs w:val="28"/>
                <w:lang w:eastAsia="ru-RU"/>
              </w:rPr>
              <w:t>Иное</w:t>
            </w:r>
            <w:r>
              <w:rPr>
                <w:rFonts w:ascii="Times New Roman" w:hAnsi="Times New Roman"/>
                <w:color w:val="000000"/>
                <w:sz w:val="28"/>
                <w:szCs w:val="28"/>
              </w:rPr>
              <w:t xml:space="preserve"> высшее образование указанного уровня любого</w:t>
            </w:r>
            <w:r>
              <w:rPr>
                <w:rFonts w:ascii="Times New Roman" w:hAnsi="Times New Roman"/>
                <w:bCs/>
                <w:sz w:val="28"/>
                <w:szCs w:val="28"/>
                <w:lang w:eastAsia="ru-RU"/>
              </w:rPr>
              <w:t xml:space="preserve"> направления подготовки (специальность) при условии наличии диплома о </w:t>
            </w:r>
            <w:r>
              <w:rPr>
                <w:rFonts w:ascii="Times New Roman" w:hAnsi="Times New Roman"/>
                <w:bCs/>
                <w:sz w:val="28"/>
                <w:szCs w:val="28"/>
                <w:lang w:eastAsia="ru-RU"/>
              </w:rPr>
              <w:lastRenderedPageBreak/>
              <w:t>профессиональной переподготовке по соответствующей программе профессиональной переподготовки объемом более 1000 часов.</w:t>
            </w:r>
          </w:p>
        </w:tc>
      </w:tr>
      <w:tr w:rsidR="00B04F73" w:rsidTr="00041379">
        <w:trPr>
          <w:cantSplit/>
          <w:trHeight w:val="3221"/>
        </w:trPr>
        <w:tc>
          <w:tcPr>
            <w:tcW w:w="2802" w:type="dxa"/>
            <w:vMerge w:val="restart"/>
            <w:vAlign w:val="center"/>
          </w:tcPr>
          <w:p w:rsidR="00B04F73" w:rsidRDefault="00B04F73" w:rsidP="00041379">
            <w:pPr>
              <w:tabs>
                <w:tab w:val="left" w:pos="9033"/>
              </w:tabs>
              <w:spacing w:after="0" w:line="240" w:lineRule="auto"/>
              <w:jc w:val="center"/>
              <w:rPr>
                <w:rFonts w:ascii="Times New Roman" w:hAnsi="Times New Roman"/>
                <w:sz w:val="28"/>
                <w:szCs w:val="28"/>
              </w:rPr>
            </w:pPr>
            <w:r>
              <w:rPr>
                <w:rFonts w:ascii="Times New Roman" w:hAnsi="Times New Roman"/>
                <w:b/>
                <w:bCs/>
                <w:sz w:val="28"/>
                <w:szCs w:val="28"/>
                <w:lang w:val="en-US"/>
              </w:rPr>
              <w:lastRenderedPageBreak/>
              <w:t>II</w:t>
            </w:r>
            <w:r>
              <w:rPr>
                <w:rFonts w:ascii="Times New Roman" w:hAnsi="Times New Roman"/>
                <w:b/>
                <w:bCs/>
                <w:sz w:val="28"/>
                <w:szCs w:val="28"/>
              </w:rPr>
              <w:t>. Требования к профессиональным знаниям</w:t>
            </w:r>
          </w:p>
        </w:tc>
        <w:tc>
          <w:tcPr>
            <w:tcW w:w="3118" w:type="dxa"/>
          </w:tcPr>
          <w:p w:rsidR="00B04F73" w:rsidRDefault="00B04F73" w:rsidP="00041379">
            <w:pPr>
              <w:tabs>
                <w:tab w:val="left" w:pos="9033"/>
              </w:tabs>
              <w:spacing w:after="0" w:line="240" w:lineRule="auto"/>
              <w:jc w:val="center"/>
              <w:rPr>
                <w:rFonts w:ascii="Times New Roman" w:hAnsi="Times New Roman"/>
                <w:b/>
                <w:bCs/>
                <w:sz w:val="28"/>
                <w:szCs w:val="28"/>
              </w:rPr>
            </w:pPr>
          </w:p>
          <w:p w:rsidR="00B04F73" w:rsidRDefault="00B04F73" w:rsidP="00041379">
            <w:pPr>
              <w:tabs>
                <w:tab w:val="left" w:pos="9033"/>
              </w:tabs>
              <w:spacing w:after="0" w:line="240" w:lineRule="auto"/>
              <w:jc w:val="center"/>
              <w:rPr>
                <w:rFonts w:ascii="Times New Roman" w:hAnsi="Times New Roman"/>
                <w:sz w:val="28"/>
                <w:szCs w:val="28"/>
              </w:rPr>
            </w:pPr>
            <w:r>
              <w:rPr>
                <w:rFonts w:ascii="Times New Roman" w:hAnsi="Times New Roman"/>
                <w:b/>
                <w:bCs/>
                <w:sz w:val="28"/>
                <w:szCs w:val="28"/>
              </w:rPr>
              <w:t>1. Профессиональные знания в области законодательства Российской Федерации</w:t>
            </w:r>
          </w:p>
        </w:tc>
        <w:tc>
          <w:tcPr>
            <w:tcW w:w="9356" w:type="dxa"/>
          </w:tcPr>
          <w:p w:rsidR="00B04F73" w:rsidRDefault="00B04F73" w:rsidP="00041379">
            <w:pPr>
              <w:tabs>
                <w:tab w:val="left" w:pos="9033"/>
              </w:tabs>
              <w:spacing w:after="0" w:line="240" w:lineRule="auto"/>
              <w:jc w:val="both"/>
              <w:rPr>
                <w:rFonts w:ascii="Times New Roman" w:hAnsi="Times New Roman"/>
                <w:sz w:val="28"/>
                <w:szCs w:val="28"/>
              </w:rPr>
            </w:pPr>
            <w:r>
              <w:rPr>
                <w:rFonts w:ascii="Times New Roman" w:hAnsi="Times New Roman"/>
                <w:sz w:val="28"/>
                <w:szCs w:val="28"/>
              </w:rPr>
              <w:t>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«Обеспечение внутренней безопасности и правоохранительная деятельность»:</w:t>
            </w:r>
          </w:p>
          <w:p w:rsidR="00B04F73" w:rsidRDefault="00B04F73" w:rsidP="00041379">
            <w:pPr>
              <w:tabs>
                <w:tab w:val="left" w:pos="9033"/>
              </w:tabs>
              <w:spacing w:after="0" w:line="240" w:lineRule="auto"/>
              <w:jc w:val="both"/>
              <w:rPr>
                <w:rFonts w:ascii="Times New Roman" w:hAnsi="Times New Roman"/>
                <w:sz w:val="28"/>
                <w:szCs w:val="28"/>
              </w:rPr>
            </w:pPr>
            <w:r>
              <w:rPr>
                <w:rFonts w:ascii="Times New Roman" w:hAnsi="Times New Roman"/>
                <w:sz w:val="28"/>
                <w:szCs w:val="28"/>
              </w:rPr>
              <w:t xml:space="preserve">0.1., 0.2., 0.3., 0.4., 0.5., 0.6., 0.7., 0.8., 0.9., 0.10., 0.11., 0.12., 0.13., 2.1., 2.2., 2.3., 2.4., 2.5., 2.6., 2.7., 2.8., 2.9., 2.10., 2.11. </w:t>
            </w:r>
          </w:p>
          <w:p w:rsidR="00B04F73" w:rsidRDefault="00B04F73" w:rsidP="00041379">
            <w:pPr>
              <w:tabs>
                <w:tab w:val="left" w:pos="9033"/>
              </w:tabs>
              <w:spacing w:after="0" w:line="240" w:lineRule="auto"/>
              <w:jc w:val="both"/>
              <w:rPr>
                <w:rFonts w:ascii="Times New Roman" w:hAnsi="Times New Roman"/>
                <w:i/>
                <w:sz w:val="28"/>
                <w:szCs w:val="28"/>
              </w:rPr>
            </w:pPr>
            <w:r>
              <w:rPr>
                <w:rFonts w:ascii="Times New Roman" w:hAnsi="Times New Roman"/>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B04F73" w:rsidTr="00041379">
        <w:trPr>
          <w:cantSplit/>
          <w:trHeight w:val="1978"/>
        </w:trPr>
        <w:tc>
          <w:tcPr>
            <w:tcW w:w="2802" w:type="dxa"/>
            <w:vMerge/>
            <w:vAlign w:val="center"/>
          </w:tcPr>
          <w:p w:rsidR="00B04F73" w:rsidRDefault="00B04F73" w:rsidP="00041379">
            <w:pPr>
              <w:tabs>
                <w:tab w:val="left" w:pos="9033"/>
              </w:tabs>
              <w:spacing w:after="0" w:line="240" w:lineRule="auto"/>
              <w:jc w:val="center"/>
              <w:rPr>
                <w:rFonts w:ascii="Times New Roman" w:hAnsi="Times New Roman"/>
                <w:sz w:val="28"/>
                <w:szCs w:val="28"/>
              </w:rPr>
            </w:pPr>
          </w:p>
        </w:tc>
        <w:tc>
          <w:tcPr>
            <w:tcW w:w="3118" w:type="dxa"/>
            <w:vAlign w:val="center"/>
          </w:tcPr>
          <w:p w:rsidR="00B04F73" w:rsidRDefault="00B04F73" w:rsidP="00041379">
            <w:pPr>
              <w:tabs>
                <w:tab w:val="left" w:pos="9033"/>
              </w:tabs>
              <w:spacing w:after="0" w:line="240" w:lineRule="auto"/>
              <w:jc w:val="center"/>
              <w:rPr>
                <w:rFonts w:ascii="Times New Roman" w:hAnsi="Times New Roman"/>
                <w:sz w:val="28"/>
                <w:szCs w:val="28"/>
                <w:lang w:val="en-US"/>
              </w:rPr>
            </w:pPr>
            <w:r>
              <w:rPr>
                <w:rFonts w:ascii="Times New Roman" w:hAnsi="Times New Roman"/>
                <w:b/>
                <w:bCs/>
                <w:sz w:val="28"/>
                <w:szCs w:val="28"/>
              </w:rPr>
              <w:t>2. Иные профессиональные знания</w:t>
            </w:r>
          </w:p>
        </w:tc>
        <w:tc>
          <w:tcPr>
            <w:tcW w:w="9356" w:type="dxa"/>
          </w:tcPr>
          <w:p w:rsidR="00B04F73" w:rsidRDefault="00B04F73" w:rsidP="00041379">
            <w:pPr>
              <w:pStyle w:val="a8"/>
              <w:tabs>
                <w:tab w:val="clear" w:pos="9033"/>
              </w:tabs>
              <w:autoSpaceDE w:val="0"/>
              <w:autoSpaceDN w:val="0"/>
              <w:adjustRightInd w:val="0"/>
            </w:pPr>
            <w: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«Обеспечение внутренней безопасности и правоохранительная деятельность»:</w:t>
            </w:r>
          </w:p>
          <w:p w:rsidR="00B04F73" w:rsidRDefault="00B04F73" w:rsidP="00041379">
            <w:pPr>
              <w:pStyle w:val="a8"/>
              <w:tabs>
                <w:tab w:val="clear" w:pos="9033"/>
              </w:tabs>
              <w:autoSpaceDE w:val="0"/>
              <w:autoSpaceDN w:val="0"/>
              <w:adjustRightInd w:val="0"/>
            </w:pPr>
            <w:r>
              <w:t>0.1., 0.2., 0.3., 0.4., 0.5., 0.6., 0.7., 0.8., 2.1., 2.2., 2.3.</w:t>
            </w:r>
          </w:p>
        </w:tc>
      </w:tr>
      <w:tr w:rsidR="00B04F73" w:rsidTr="00041379">
        <w:trPr>
          <w:trHeight w:val="1244"/>
        </w:trPr>
        <w:tc>
          <w:tcPr>
            <w:tcW w:w="5920" w:type="dxa"/>
            <w:gridSpan w:val="2"/>
            <w:vAlign w:val="center"/>
          </w:tcPr>
          <w:p w:rsidR="00B04F73" w:rsidRDefault="00B04F73" w:rsidP="00041379">
            <w:pPr>
              <w:tabs>
                <w:tab w:val="left" w:pos="9033"/>
              </w:tabs>
              <w:spacing w:after="0" w:line="240" w:lineRule="auto"/>
              <w:jc w:val="center"/>
              <w:rPr>
                <w:rFonts w:ascii="Times New Roman" w:hAnsi="Times New Roman"/>
                <w:sz w:val="28"/>
                <w:szCs w:val="28"/>
              </w:rPr>
            </w:pPr>
            <w:r>
              <w:rPr>
                <w:rFonts w:ascii="Times New Roman" w:hAnsi="Times New Roman"/>
                <w:b/>
                <w:bCs/>
                <w:sz w:val="28"/>
                <w:szCs w:val="28"/>
                <w:lang w:val="en-US"/>
              </w:rPr>
              <w:t>III</w:t>
            </w:r>
            <w:r>
              <w:rPr>
                <w:rFonts w:ascii="Times New Roman" w:hAnsi="Times New Roman"/>
                <w:b/>
                <w:bCs/>
                <w:sz w:val="28"/>
                <w:szCs w:val="28"/>
              </w:rPr>
              <w:t>. Требования к профессиональным навыкам</w:t>
            </w:r>
          </w:p>
        </w:tc>
        <w:tc>
          <w:tcPr>
            <w:tcW w:w="9356" w:type="dxa"/>
          </w:tcPr>
          <w:p w:rsidR="00B04F73" w:rsidRDefault="00B04F73" w:rsidP="00041379">
            <w:pPr>
              <w:spacing w:after="0" w:line="240" w:lineRule="auto"/>
              <w:jc w:val="both"/>
              <w:rPr>
                <w:rFonts w:ascii="Times New Roman" w:hAnsi="Times New Roman"/>
                <w:bCs/>
                <w:noProof/>
                <w:sz w:val="28"/>
                <w:szCs w:val="28"/>
              </w:rPr>
            </w:pPr>
            <w:r>
              <w:rPr>
                <w:rFonts w:ascii="Times New Roman" w:hAnsi="Times New Roman"/>
                <w:sz w:val="28"/>
                <w:szCs w:val="28"/>
              </w:rPr>
              <w:t xml:space="preserve">1.Участие </w:t>
            </w:r>
            <w:r>
              <w:rPr>
                <w:rFonts w:ascii="Times New Roman" w:hAnsi="Times New Roman"/>
                <w:bCs/>
                <w:noProof/>
                <w:sz w:val="28"/>
                <w:szCs w:val="28"/>
              </w:rPr>
              <w:t>в работе комиссий, рабочих групп по вопросам:</w:t>
            </w:r>
          </w:p>
          <w:p w:rsidR="00B04F73" w:rsidRDefault="00B04F73" w:rsidP="00041379">
            <w:pPr>
              <w:spacing w:after="0" w:line="240" w:lineRule="auto"/>
              <w:jc w:val="both"/>
              <w:rPr>
                <w:rFonts w:ascii="Times New Roman" w:hAnsi="Times New Roman"/>
                <w:sz w:val="28"/>
                <w:szCs w:val="28"/>
              </w:rPr>
            </w:pPr>
            <w:r>
              <w:rPr>
                <w:rFonts w:ascii="Times New Roman" w:hAnsi="Times New Roman"/>
                <w:bCs/>
                <w:noProof/>
                <w:sz w:val="28"/>
                <w:szCs w:val="28"/>
              </w:rPr>
              <w:t xml:space="preserve"> - </w:t>
            </w:r>
            <w:r>
              <w:rPr>
                <w:rFonts w:ascii="Times New Roman" w:hAnsi="Times New Roman"/>
                <w:sz w:val="28"/>
                <w:szCs w:val="28"/>
              </w:rPr>
              <w:t>частной детективной (сыскной) и охранной деятельности;</w:t>
            </w:r>
          </w:p>
          <w:p w:rsidR="00B04F73" w:rsidRDefault="00B04F73" w:rsidP="00041379">
            <w:pPr>
              <w:pStyle w:val="a8"/>
              <w:widowControl w:val="0"/>
              <w:tabs>
                <w:tab w:val="clear" w:pos="9033"/>
              </w:tabs>
              <w:autoSpaceDE w:val="0"/>
              <w:autoSpaceDN w:val="0"/>
              <w:adjustRightInd w:val="0"/>
              <w:rPr>
                <w:bCs/>
                <w:noProof/>
              </w:rPr>
            </w:pPr>
            <w:r>
              <w:t>- предоставления государственных услуг по лицензированию отдельных видов деятельности, отнесенных к компетенции подразделения.</w:t>
            </w:r>
          </w:p>
          <w:p w:rsidR="00B04F73" w:rsidRDefault="00B04F73" w:rsidP="00041379">
            <w:pPr>
              <w:widowControl w:val="0"/>
              <w:autoSpaceDE w:val="0"/>
              <w:autoSpaceDN w:val="0"/>
              <w:adjustRightInd w:val="0"/>
              <w:spacing w:after="0" w:line="240" w:lineRule="auto"/>
              <w:jc w:val="both"/>
              <w:rPr>
                <w:rFonts w:ascii="Times New Roman" w:hAnsi="Times New Roman"/>
                <w:bCs/>
                <w:noProof/>
                <w:sz w:val="28"/>
                <w:szCs w:val="28"/>
              </w:rPr>
            </w:pPr>
            <w:r>
              <w:rPr>
                <w:rFonts w:ascii="Times New Roman" w:hAnsi="Times New Roman"/>
                <w:bCs/>
                <w:noProof/>
                <w:sz w:val="28"/>
                <w:szCs w:val="28"/>
              </w:rPr>
              <w:t>2. Организация работы по взаимосвязям с другими подразделениями министерства, государственными органами, государственными органами субъектов Российской Федерации.</w:t>
            </w:r>
          </w:p>
          <w:p w:rsidR="00B04F73" w:rsidRDefault="00B04F73" w:rsidP="00041379">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bCs/>
                <w:noProof/>
                <w:sz w:val="28"/>
                <w:szCs w:val="28"/>
              </w:rPr>
              <w:t>3.</w:t>
            </w:r>
            <w:r>
              <w:rPr>
                <w:rFonts w:ascii="Times New Roman" w:hAnsi="Times New Roman"/>
                <w:sz w:val="28"/>
                <w:szCs w:val="28"/>
              </w:rPr>
              <w:t xml:space="preserve"> Организация мероприятий, связанных с выдачей удостоверения  частного охранника: рассмотрение заявления на выдачу удостоверения частного охранника, проведение проверочных мероприятий.</w:t>
            </w:r>
          </w:p>
          <w:p w:rsidR="00B04F73" w:rsidRDefault="00B04F73" w:rsidP="00041379">
            <w:pPr>
              <w:widowControl w:val="0"/>
              <w:autoSpaceDE w:val="0"/>
              <w:autoSpaceDN w:val="0"/>
              <w:adjustRightInd w:val="0"/>
              <w:spacing w:after="0" w:line="240" w:lineRule="auto"/>
              <w:jc w:val="both"/>
              <w:rPr>
                <w:rFonts w:ascii="Times New Roman" w:hAnsi="Times New Roman"/>
                <w:sz w:val="28"/>
                <w:szCs w:val="28"/>
              </w:rPr>
            </w:pPr>
          </w:p>
          <w:p w:rsidR="00B04F73" w:rsidRDefault="00B04F73" w:rsidP="00041379">
            <w:pPr>
              <w:tabs>
                <w:tab w:val="left" w:pos="9033"/>
              </w:tabs>
              <w:spacing w:after="0" w:line="240" w:lineRule="auto"/>
              <w:ind w:left="34"/>
              <w:jc w:val="both"/>
              <w:rPr>
                <w:rFonts w:ascii="Times New Roman" w:hAnsi="Times New Roman"/>
                <w:sz w:val="28"/>
                <w:szCs w:val="28"/>
              </w:rPr>
            </w:pPr>
          </w:p>
          <w:p w:rsidR="00B04F73" w:rsidRDefault="00B04F73" w:rsidP="00041379">
            <w:pPr>
              <w:tabs>
                <w:tab w:val="left" w:pos="9033"/>
              </w:tabs>
              <w:spacing w:after="0" w:line="240" w:lineRule="auto"/>
              <w:ind w:left="34"/>
              <w:jc w:val="both"/>
              <w:rPr>
                <w:rFonts w:ascii="Times New Roman" w:hAnsi="Times New Roman"/>
                <w:iCs/>
                <w:sz w:val="28"/>
                <w:szCs w:val="28"/>
              </w:rPr>
            </w:pPr>
            <w:r>
              <w:rPr>
                <w:rFonts w:ascii="Times New Roman" w:hAnsi="Times New Roman"/>
                <w:iCs/>
                <w:sz w:val="28"/>
                <w:szCs w:val="24"/>
              </w:rPr>
              <w:lastRenderedPageBreak/>
              <w:t>4. Подготовка информационно-аналитических, справочных  материалов, необходимых для реализации государственной политики в сфере оборота оружия и частной детективной (сыскной) и охранной деятельности.</w:t>
            </w:r>
          </w:p>
          <w:p w:rsidR="00B04F73" w:rsidRDefault="00B04F73" w:rsidP="00041379">
            <w:pPr>
              <w:suppressAutoHyphens/>
              <w:spacing w:after="0" w:line="240" w:lineRule="auto"/>
              <w:jc w:val="both"/>
              <w:rPr>
                <w:rFonts w:ascii="Times New Roman" w:hAnsi="Times New Roman"/>
                <w:bCs/>
                <w:iCs/>
                <w:noProof/>
                <w:sz w:val="28"/>
                <w:szCs w:val="28"/>
              </w:rPr>
            </w:pPr>
            <w:r>
              <w:rPr>
                <w:rFonts w:ascii="Times New Roman" w:hAnsi="Times New Roman"/>
                <w:bCs/>
                <w:iCs/>
                <w:noProof/>
                <w:sz w:val="28"/>
                <w:szCs w:val="28"/>
              </w:rPr>
              <w:t>5. Подготовка материалов, необходимых для предоставления государственных услуг в электронном виде.</w:t>
            </w:r>
          </w:p>
          <w:p w:rsidR="00B04F73" w:rsidRDefault="00B04F73" w:rsidP="00041379">
            <w:pPr>
              <w:spacing w:after="0" w:line="240" w:lineRule="auto"/>
              <w:jc w:val="both"/>
              <w:rPr>
                <w:rFonts w:ascii="Times New Roman" w:hAnsi="Times New Roman"/>
                <w:sz w:val="28"/>
                <w:szCs w:val="28"/>
              </w:rPr>
            </w:pPr>
            <w:r>
              <w:rPr>
                <w:rFonts w:ascii="Times New Roman" w:hAnsi="Times New Roman"/>
                <w:iCs/>
                <w:sz w:val="28"/>
                <w:szCs w:val="28"/>
              </w:rPr>
              <w:t>6.  Разработка мер и внесение предложений по совершенствованию государственного контроля в сфере частной детективной (сыскной) и охранной деятельности.</w:t>
            </w:r>
          </w:p>
        </w:tc>
      </w:tr>
    </w:tbl>
    <w:p w:rsidR="00B04F73" w:rsidRDefault="00B04F73" w:rsidP="00B04F73">
      <w:pPr>
        <w:tabs>
          <w:tab w:val="left" w:pos="4953"/>
        </w:tabs>
        <w:spacing w:after="0" w:line="240" w:lineRule="auto"/>
        <w:rPr>
          <w:rFonts w:ascii="Times New Roman" w:hAnsi="Times New Roman"/>
          <w:b/>
          <w:sz w:val="28"/>
          <w:szCs w:val="28"/>
        </w:rPr>
      </w:pPr>
    </w:p>
    <w:p w:rsidR="00B04F73" w:rsidRDefault="00B04F73" w:rsidP="00B04F73">
      <w:pPr>
        <w:tabs>
          <w:tab w:val="left" w:pos="4953"/>
        </w:tabs>
        <w:spacing w:after="0" w:line="240" w:lineRule="auto"/>
        <w:jc w:val="center"/>
        <w:rPr>
          <w:rFonts w:ascii="Times New Roman" w:hAnsi="Times New Roman"/>
          <w:b/>
          <w:sz w:val="28"/>
          <w:szCs w:val="28"/>
        </w:rPr>
      </w:pPr>
    </w:p>
    <w:p w:rsidR="00B04F73" w:rsidRDefault="00B04F73" w:rsidP="00B04F73">
      <w:pPr>
        <w:tabs>
          <w:tab w:val="left" w:pos="4953"/>
        </w:tabs>
        <w:spacing w:after="0" w:line="240" w:lineRule="auto"/>
        <w:jc w:val="center"/>
        <w:rPr>
          <w:rFonts w:ascii="Times New Roman" w:hAnsi="Times New Roman"/>
          <w:b/>
          <w:sz w:val="28"/>
          <w:szCs w:val="28"/>
        </w:rPr>
      </w:pPr>
    </w:p>
    <w:tbl>
      <w:tblPr>
        <w:tblW w:w="152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3118"/>
        <w:gridCol w:w="9356"/>
      </w:tblGrid>
      <w:tr w:rsidR="00B04F73" w:rsidTr="00041379">
        <w:trPr>
          <w:trHeight w:val="703"/>
        </w:trPr>
        <w:tc>
          <w:tcPr>
            <w:tcW w:w="15276" w:type="dxa"/>
            <w:gridSpan w:val="3"/>
            <w:vAlign w:val="center"/>
          </w:tcPr>
          <w:p w:rsidR="00B04F73" w:rsidRDefault="00B04F73" w:rsidP="00041379">
            <w:pPr>
              <w:tabs>
                <w:tab w:val="left" w:pos="9033"/>
              </w:tabs>
              <w:spacing w:after="0" w:line="240" w:lineRule="auto"/>
              <w:jc w:val="center"/>
              <w:rPr>
                <w:rFonts w:ascii="Times New Roman" w:hAnsi="Times New Roman"/>
                <w:b/>
                <w:bCs/>
                <w:sz w:val="28"/>
                <w:szCs w:val="28"/>
              </w:rPr>
            </w:pPr>
            <w:r>
              <w:rPr>
                <w:rFonts w:ascii="Times New Roman" w:hAnsi="Times New Roman"/>
                <w:b/>
                <w:bCs/>
                <w:sz w:val="28"/>
                <w:szCs w:val="28"/>
              </w:rPr>
              <w:t>Категория «специалисты» старшей группы должностей государственной гражданской службы</w:t>
            </w:r>
          </w:p>
          <w:p w:rsidR="00B04F73" w:rsidRDefault="00B04F73" w:rsidP="00041379">
            <w:pPr>
              <w:tabs>
                <w:tab w:val="left" w:pos="9033"/>
              </w:tabs>
              <w:spacing w:after="0" w:line="240" w:lineRule="auto"/>
              <w:jc w:val="center"/>
              <w:rPr>
                <w:rFonts w:ascii="Times New Roman" w:hAnsi="Times New Roman"/>
                <w:b/>
                <w:sz w:val="28"/>
                <w:szCs w:val="28"/>
              </w:rPr>
            </w:pPr>
            <w:r>
              <w:rPr>
                <w:rFonts w:ascii="Times New Roman" w:hAnsi="Times New Roman"/>
                <w:b/>
                <w:bCs/>
                <w:sz w:val="28"/>
                <w:szCs w:val="28"/>
              </w:rPr>
              <w:t>Категория «обеспечивающие специалисты» ведущей группы должностей государственной гражданской службы</w:t>
            </w:r>
          </w:p>
        </w:tc>
      </w:tr>
      <w:tr w:rsidR="00B04F73" w:rsidTr="00041379">
        <w:trPr>
          <w:trHeight w:val="1783"/>
        </w:trPr>
        <w:tc>
          <w:tcPr>
            <w:tcW w:w="5920" w:type="dxa"/>
            <w:gridSpan w:val="2"/>
            <w:vAlign w:val="center"/>
          </w:tcPr>
          <w:p w:rsidR="00B04F73" w:rsidRDefault="00B04F73" w:rsidP="00041379">
            <w:pPr>
              <w:tabs>
                <w:tab w:val="left" w:pos="9033"/>
              </w:tabs>
              <w:spacing w:after="0" w:line="240" w:lineRule="auto"/>
              <w:jc w:val="center"/>
              <w:rPr>
                <w:rFonts w:ascii="Times New Roman" w:hAnsi="Times New Roman"/>
                <w:sz w:val="28"/>
                <w:szCs w:val="28"/>
              </w:rPr>
            </w:pPr>
            <w:r>
              <w:rPr>
                <w:rFonts w:ascii="Times New Roman" w:hAnsi="Times New Roman"/>
                <w:b/>
                <w:bCs/>
                <w:sz w:val="28"/>
                <w:szCs w:val="28"/>
                <w:lang w:val="en-US"/>
              </w:rPr>
              <w:t>I</w:t>
            </w:r>
            <w:r>
              <w:rPr>
                <w:rFonts w:ascii="Times New Roman" w:hAnsi="Times New Roman"/>
                <w:b/>
                <w:bCs/>
                <w:sz w:val="28"/>
                <w:szCs w:val="28"/>
              </w:rPr>
              <w:t>. Требования к направлению подготовки (специальности) профессионального образования</w:t>
            </w:r>
          </w:p>
        </w:tc>
        <w:tc>
          <w:tcPr>
            <w:tcW w:w="9356" w:type="dxa"/>
            <w:vAlign w:val="center"/>
          </w:tcPr>
          <w:p w:rsidR="00B04F73" w:rsidRDefault="00B04F73" w:rsidP="00041379">
            <w:pPr>
              <w:tabs>
                <w:tab w:val="left" w:pos="9033"/>
              </w:tabs>
              <w:spacing w:after="0" w:line="240" w:lineRule="auto"/>
              <w:rPr>
                <w:rFonts w:ascii="Times New Roman" w:hAnsi="Times New Roman"/>
                <w:bCs/>
                <w:sz w:val="28"/>
                <w:szCs w:val="28"/>
              </w:rPr>
            </w:pPr>
            <w:r>
              <w:rPr>
                <w:rFonts w:ascii="Times New Roman" w:hAnsi="Times New Roman"/>
                <w:b/>
                <w:bCs/>
                <w:sz w:val="28"/>
                <w:szCs w:val="28"/>
              </w:rPr>
              <w:t>К магистрам:</w:t>
            </w:r>
          </w:p>
          <w:p w:rsidR="00B04F73" w:rsidRDefault="00B04F73" w:rsidP="00041379">
            <w:pPr>
              <w:tabs>
                <w:tab w:val="left" w:pos="9033"/>
              </w:tabs>
              <w:spacing w:after="0" w:line="240" w:lineRule="auto"/>
              <w:jc w:val="both"/>
              <w:rPr>
                <w:rFonts w:ascii="Times New Roman" w:hAnsi="Times New Roman"/>
                <w:sz w:val="28"/>
              </w:rPr>
            </w:pPr>
            <w:r>
              <w:rPr>
                <w:rFonts w:ascii="Times New Roman" w:hAnsi="Times New Roman"/>
                <w:bCs/>
                <w:sz w:val="28"/>
                <w:szCs w:val="28"/>
              </w:rPr>
              <w:t>направления подготовки</w:t>
            </w:r>
            <w:r>
              <w:rPr>
                <w:rFonts w:ascii="Times New Roman" w:hAnsi="Times New Roman"/>
                <w:sz w:val="28"/>
                <w:szCs w:val="24"/>
              </w:rPr>
              <w:t xml:space="preserve"> </w:t>
            </w:r>
            <w:r>
              <w:rPr>
                <w:rFonts w:ascii="Times New Roman" w:hAnsi="Times New Roman"/>
                <w:sz w:val="28"/>
                <w:szCs w:val="28"/>
              </w:rPr>
              <w:t>«Государственное и муниципальное управление»,  «Юриспруденция», «Оружие и системы вооружения»</w:t>
            </w:r>
            <w:r>
              <w:rPr>
                <w:rStyle w:val="a7"/>
                <w:sz w:val="28"/>
                <w:szCs w:val="28"/>
              </w:rPr>
              <w:t xml:space="preserve"> </w:t>
            </w:r>
            <w:r>
              <w:rPr>
                <w:rStyle w:val="a7"/>
                <w:sz w:val="28"/>
                <w:szCs w:val="28"/>
              </w:rPr>
              <w:footnoteReference w:id="10"/>
            </w:r>
            <w:r>
              <w:rPr>
                <w:rFonts w:ascii="Times New Roman" w:hAnsi="Times New Roman"/>
                <w:sz w:val="28"/>
                <w:szCs w:val="28"/>
              </w:rPr>
              <w:t>.</w:t>
            </w:r>
          </w:p>
          <w:p w:rsidR="00B04F73" w:rsidRDefault="00B04F73" w:rsidP="00041379">
            <w:pPr>
              <w:tabs>
                <w:tab w:val="left" w:pos="9033"/>
              </w:tabs>
              <w:spacing w:after="0" w:line="240" w:lineRule="auto"/>
              <w:jc w:val="both"/>
              <w:rPr>
                <w:rFonts w:ascii="Times New Roman" w:hAnsi="Times New Roman"/>
                <w:sz w:val="28"/>
                <w:szCs w:val="28"/>
              </w:rPr>
            </w:pPr>
          </w:p>
          <w:p w:rsidR="00B04F73" w:rsidRDefault="00B04F73" w:rsidP="00041379">
            <w:pPr>
              <w:tabs>
                <w:tab w:val="left" w:pos="9033"/>
              </w:tabs>
              <w:spacing w:after="0" w:line="240" w:lineRule="auto"/>
              <w:rPr>
                <w:rFonts w:ascii="Times New Roman" w:hAnsi="Times New Roman"/>
                <w:b/>
                <w:sz w:val="28"/>
                <w:szCs w:val="28"/>
              </w:rPr>
            </w:pPr>
            <w:r>
              <w:rPr>
                <w:rFonts w:ascii="Times New Roman" w:hAnsi="Times New Roman"/>
                <w:b/>
                <w:sz w:val="28"/>
                <w:szCs w:val="28"/>
              </w:rPr>
              <w:t>К специалистам:</w:t>
            </w:r>
          </w:p>
          <w:p w:rsidR="00B04F73" w:rsidRDefault="00B04F73" w:rsidP="00041379">
            <w:pPr>
              <w:pStyle w:val="a8"/>
            </w:pPr>
            <w:r>
              <w:t xml:space="preserve">специальности </w:t>
            </w:r>
            <w:r>
              <w:rPr>
                <w:szCs w:val="24"/>
              </w:rPr>
              <w:t>«Правоохранительная деятельность»,</w:t>
            </w:r>
            <w:r>
              <w:t xml:space="preserve"> «Государственное и муниципальное управление», «Юриспруденция», «Оружие и системы вооружения»</w:t>
            </w:r>
            <w:r>
              <w:rPr>
                <w:rStyle w:val="a7"/>
              </w:rPr>
              <w:t xml:space="preserve">  </w:t>
            </w:r>
            <w:r>
              <w:rPr>
                <w:rStyle w:val="a7"/>
              </w:rPr>
              <w:footnoteReference w:id="11"/>
            </w:r>
            <w:r>
              <w:t>.</w:t>
            </w:r>
          </w:p>
          <w:p w:rsidR="00B04F73" w:rsidRDefault="00B04F73" w:rsidP="00041379">
            <w:pPr>
              <w:tabs>
                <w:tab w:val="left" w:pos="9033"/>
              </w:tabs>
              <w:spacing w:after="0"/>
              <w:jc w:val="both"/>
              <w:rPr>
                <w:rFonts w:ascii="Times New Roman" w:hAnsi="Times New Roman"/>
                <w:sz w:val="24"/>
                <w:szCs w:val="24"/>
              </w:rPr>
            </w:pPr>
            <w:r>
              <w:rPr>
                <w:rFonts w:ascii="Times New Roman" w:hAnsi="Times New Roman"/>
                <w:b/>
                <w:bCs/>
                <w:sz w:val="24"/>
                <w:szCs w:val="24"/>
              </w:rPr>
              <w:t xml:space="preserve"> </w:t>
            </w:r>
          </w:p>
          <w:p w:rsidR="00B04F73" w:rsidRDefault="00B04F73" w:rsidP="00041379">
            <w:pPr>
              <w:spacing w:after="0"/>
              <w:jc w:val="both"/>
              <w:rPr>
                <w:rFonts w:ascii="Times New Roman" w:hAnsi="Times New Roman"/>
                <w:b/>
                <w:bCs/>
                <w:sz w:val="28"/>
                <w:szCs w:val="24"/>
              </w:rPr>
            </w:pPr>
            <w:r>
              <w:rPr>
                <w:rFonts w:ascii="Times New Roman" w:hAnsi="Times New Roman"/>
                <w:b/>
                <w:bCs/>
                <w:sz w:val="28"/>
                <w:szCs w:val="24"/>
              </w:rPr>
              <w:t>К бакалаврам:</w:t>
            </w:r>
          </w:p>
          <w:p w:rsidR="00B04F73" w:rsidRDefault="00B04F73" w:rsidP="00041379">
            <w:pPr>
              <w:tabs>
                <w:tab w:val="left" w:pos="9033"/>
              </w:tabs>
              <w:spacing w:after="0" w:line="240" w:lineRule="auto"/>
              <w:jc w:val="both"/>
              <w:rPr>
                <w:rFonts w:ascii="Times New Roman" w:hAnsi="Times New Roman"/>
                <w:sz w:val="28"/>
                <w:szCs w:val="24"/>
              </w:rPr>
            </w:pPr>
            <w:r>
              <w:rPr>
                <w:rFonts w:ascii="Times New Roman" w:hAnsi="Times New Roman"/>
                <w:bCs/>
                <w:sz w:val="28"/>
                <w:szCs w:val="24"/>
              </w:rPr>
              <w:t xml:space="preserve">направления подготовки </w:t>
            </w:r>
            <w:r>
              <w:rPr>
                <w:rFonts w:ascii="Times New Roman" w:hAnsi="Times New Roman"/>
                <w:sz w:val="28"/>
                <w:szCs w:val="24"/>
              </w:rPr>
              <w:t xml:space="preserve"> «Государственное и муниципальное управление»,  «Юриспруденция»</w:t>
            </w:r>
            <w:r>
              <w:rPr>
                <w:rStyle w:val="a7"/>
                <w:sz w:val="28"/>
                <w:szCs w:val="28"/>
              </w:rPr>
              <w:t xml:space="preserve"> </w:t>
            </w:r>
            <w:r>
              <w:rPr>
                <w:rStyle w:val="a7"/>
                <w:sz w:val="28"/>
                <w:szCs w:val="28"/>
              </w:rPr>
              <w:footnoteReference w:id="12"/>
            </w:r>
            <w:r>
              <w:rPr>
                <w:rFonts w:ascii="Times New Roman" w:hAnsi="Times New Roman"/>
                <w:sz w:val="28"/>
                <w:szCs w:val="24"/>
              </w:rPr>
              <w:t>.</w:t>
            </w:r>
          </w:p>
          <w:p w:rsidR="00B04F73" w:rsidRDefault="00B04F73" w:rsidP="00041379">
            <w:pPr>
              <w:tabs>
                <w:tab w:val="left" w:pos="9033"/>
              </w:tabs>
              <w:spacing w:after="0" w:line="240" w:lineRule="auto"/>
              <w:jc w:val="both"/>
              <w:rPr>
                <w:rFonts w:ascii="Times New Roman" w:hAnsi="Times New Roman"/>
                <w:sz w:val="24"/>
                <w:szCs w:val="24"/>
              </w:rPr>
            </w:pPr>
          </w:p>
          <w:p w:rsidR="00B04F73" w:rsidRDefault="00B04F73" w:rsidP="00041379">
            <w:pPr>
              <w:pStyle w:val="3"/>
              <w:tabs>
                <w:tab w:val="left" w:pos="9033"/>
              </w:tabs>
              <w:spacing w:before="0" w:line="240" w:lineRule="auto"/>
              <w:jc w:val="both"/>
              <w:rPr>
                <w:rFonts w:ascii="Times New Roman" w:hAnsi="Times New Roman"/>
                <w:b w:val="0"/>
                <w:bCs w:val="0"/>
                <w:color w:val="auto"/>
                <w:sz w:val="28"/>
                <w:lang w:eastAsia="ru-RU"/>
              </w:rPr>
            </w:pPr>
            <w:r>
              <w:rPr>
                <w:rFonts w:ascii="Times New Roman" w:hAnsi="Times New Roman"/>
                <w:b w:val="0"/>
                <w:bCs w:val="0"/>
                <w:color w:val="auto"/>
                <w:sz w:val="28"/>
                <w:lang w:eastAsia="ru-RU"/>
              </w:rPr>
              <w:t xml:space="preserve">Иное направление подготовки (специальность), для которого </w:t>
            </w:r>
            <w:r>
              <w:rPr>
                <w:rFonts w:ascii="Times New Roman" w:hAnsi="Times New Roman"/>
                <w:b w:val="0"/>
                <w:bCs w:val="0"/>
                <w:color w:val="auto"/>
                <w:sz w:val="28"/>
                <w:lang w:eastAsia="ru-RU"/>
              </w:rPr>
              <w:lastRenderedPageBreak/>
              <w:t>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B04F73" w:rsidRDefault="00B04F73" w:rsidP="00041379">
            <w:pPr>
              <w:tabs>
                <w:tab w:val="left" w:pos="9033"/>
              </w:tabs>
              <w:spacing w:after="0" w:line="240" w:lineRule="auto"/>
              <w:jc w:val="both"/>
              <w:rPr>
                <w:rFonts w:ascii="Times New Roman" w:hAnsi="Times New Roman"/>
                <w:color w:val="000000"/>
                <w:sz w:val="28"/>
                <w:szCs w:val="28"/>
              </w:rPr>
            </w:pPr>
          </w:p>
          <w:p w:rsidR="00B04F73" w:rsidRDefault="00B04F73" w:rsidP="00041379">
            <w:pPr>
              <w:spacing w:after="0" w:line="240" w:lineRule="auto"/>
              <w:jc w:val="both"/>
              <w:rPr>
                <w:lang w:eastAsia="ru-RU"/>
              </w:rPr>
            </w:pPr>
            <w:r>
              <w:rPr>
                <w:rFonts w:ascii="Times New Roman" w:hAnsi="Times New Roman"/>
                <w:bCs/>
                <w:sz w:val="28"/>
                <w:szCs w:val="28"/>
                <w:lang w:eastAsia="ru-RU"/>
              </w:rPr>
              <w:t>Иное</w:t>
            </w:r>
            <w:r>
              <w:rPr>
                <w:rFonts w:ascii="Times New Roman" w:hAnsi="Times New Roman"/>
                <w:color w:val="000000"/>
                <w:sz w:val="28"/>
                <w:szCs w:val="28"/>
              </w:rPr>
              <w:t xml:space="preserve"> высшее образование указанного уровня любого</w:t>
            </w:r>
            <w:r>
              <w:rPr>
                <w:rFonts w:ascii="Times New Roman" w:hAnsi="Times New Roman"/>
                <w:bCs/>
                <w:sz w:val="28"/>
                <w:szCs w:val="28"/>
                <w:lang w:eastAsia="ru-RU"/>
              </w:rPr>
              <w:t xml:space="preserve"> направления подготовки (специальность) при условии наличии диплома о профессиональной переподготовке по соответствующей программе профессиональной переподготовки объемом более 1000 часов.</w:t>
            </w:r>
          </w:p>
        </w:tc>
      </w:tr>
      <w:tr w:rsidR="00B04F73" w:rsidTr="00041379">
        <w:trPr>
          <w:cantSplit/>
          <w:trHeight w:val="3221"/>
        </w:trPr>
        <w:tc>
          <w:tcPr>
            <w:tcW w:w="2802" w:type="dxa"/>
            <w:vMerge w:val="restart"/>
            <w:vAlign w:val="center"/>
          </w:tcPr>
          <w:p w:rsidR="00B04F73" w:rsidRDefault="00B04F73" w:rsidP="00041379">
            <w:pPr>
              <w:tabs>
                <w:tab w:val="left" w:pos="9033"/>
              </w:tabs>
              <w:spacing w:after="0" w:line="240" w:lineRule="auto"/>
              <w:jc w:val="center"/>
              <w:rPr>
                <w:rFonts w:ascii="Times New Roman" w:hAnsi="Times New Roman"/>
                <w:sz w:val="28"/>
                <w:szCs w:val="28"/>
              </w:rPr>
            </w:pPr>
            <w:r>
              <w:rPr>
                <w:rFonts w:ascii="Times New Roman" w:hAnsi="Times New Roman"/>
                <w:b/>
                <w:bCs/>
                <w:sz w:val="28"/>
                <w:szCs w:val="28"/>
                <w:lang w:val="en-US"/>
              </w:rPr>
              <w:lastRenderedPageBreak/>
              <w:t>II</w:t>
            </w:r>
            <w:r>
              <w:rPr>
                <w:rFonts w:ascii="Times New Roman" w:hAnsi="Times New Roman"/>
                <w:b/>
                <w:bCs/>
                <w:sz w:val="28"/>
                <w:szCs w:val="28"/>
              </w:rPr>
              <w:t>. Требования к профессиональным знаниям</w:t>
            </w:r>
          </w:p>
        </w:tc>
        <w:tc>
          <w:tcPr>
            <w:tcW w:w="3118" w:type="dxa"/>
          </w:tcPr>
          <w:p w:rsidR="00B04F73" w:rsidRDefault="00B04F73" w:rsidP="00041379">
            <w:pPr>
              <w:tabs>
                <w:tab w:val="left" w:pos="9033"/>
              </w:tabs>
              <w:spacing w:after="0" w:line="240" w:lineRule="auto"/>
              <w:jc w:val="center"/>
              <w:rPr>
                <w:rFonts w:ascii="Times New Roman" w:hAnsi="Times New Roman"/>
                <w:b/>
                <w:bCs/>
                <w:sz w:val="28"/>
                <w:szCs w:val="28"/>
              </w:rPr>
            </w:pPr>
          </w:p>
          <w:p w:rsidR="00B04F73" w:rsidRDefault="00B04F73" w:rsidP="00041379">
            <w:pPr>
              <w:tabs>
                <w:tab w:val="left" w:pos="9033"/>
              </w:tabs>
              <w:spacing w:after="0" w:line="240" w:lineRule="auto"/>
              <w:jc w:val="center"/>
              <w:rPr>
                <w:rFonts w:ascii="Times New Roman" w:hAnsi="Times New Roman"/>
                <w:sz w:val="28"/>
                <w:szCs w:val="28"/>
              </w:rPr>
            </w:pPr>
            <w:r>
              <w:rPr>
                <w:rFonts w:ascii="Times New Roman" w:hAnsi="Times New Roman"/>
                <w:b/>
                <w:bCs/>
                <w:sz w:val="28"/>
                <w:szCs w:val="28"/>
              </w:rPr>
              <w:t>1. Профессиональные знания в области законодательства Российской Федерации</w:t>
            </w:r>
          </w:p>
        </w:tc>
        <w:tc>
          <w:tcPr>
            <w:tcW w:w="9356" w:type="dxa"/>
          </w:tcPr>
          <w:p w:rsidR="00B04F73" w:rsidRDefault="00B04F73" w:rsidP="00041379">
            <w:pPr>
              <w:pStyle w:val="a8"/>
              <w:ind w:right="48"/>
            </w:pPr>
            <w:r>
              <w:t>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«Обеспечение внутренней безопасности и правоохранительная деятельность»:</w:t>
            </w:r>
          </w:p>
          <w:p w:rsidR="00B04F73" w:rsidRDefault="00B04F73" w:rsidP="00041379">
            <w:pPr>
              <w:pStyle w:val="a8"/>
              <w:ind w:right="48"/>
              <w:rPr>
                <w:color w:val="000000"/>
              </w:rPr>
            </w:pPr>
            <w:r>
              <w:t xml:space="preserve">0.1., 0.2., 0.3., 0.5., 0.6., 0.7., 0.8., 0.9., 0.10., 0.11., 0.12., 2.1., 2.2., 2.6., 2.7., 2.10., 2.11.  </w:t>
            </w:r>
          </w:p>
          <w:p w:rsidR="00B04F73" w:rsidRDefault="00B04F73" w:rsidP="00041379">
            <w:pPr>
              <w:tabs>
                <w:tab w:val="left" w:pos="9033"/>
              </w:tabs>
              <w:spacing w:after="0" w:line="240" w:lineRule="auto"/>
              <w:jc w:val="both"/>
              <w:rPr>
                <w:rFonts w:ascii="Times New Roman" w:hAnsi="Times New Roman"/>
                <w:i/>
                <w:sz w:val="28"/>
                <w:szCs w:val="28"/>
              </w:rPr>
            </w:pPr>
            <w:r>
              <w:rPr>
                <w:rFonts w:ascii="Times New Roman" w:hAnsi="Times New Roman"/>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B04F73" w:rsidTr="00041379">
        <w:trPr>
          <w:cantSplit/>
          <w:trHeight w:val="1666"/>
        </w:trPr>
        <w:tc>
          <w:tcPr>
            <w:tcW w:w="2802" w:type="dxa"/>
            <w:vMerge/>
            <w:vAlign w:val="center"/>
          </w:tcPr>
          <w:p w:rsidR="00B04F73" w:rsidRDefault="00B04F73" w:rsidP="00041379">
            <w:pPr>
              <w:tabs>
                <w:tab w:val="left" w:pos="9033"/>
              </w:tabs>
              <w:spacing w:after="0" w:line="240" w:lineRule="auto"/>
              <w:jc w:val="center"/>
              <w:rPr>
                <w:rFonts w:ascii="Times New Roman" w:hAnsi="Times New Roman"/>
                <w:sz w:val="28"/>
                <w:szCs w:val="28"/>
              </w:rPr>
            </w:pPr>
          </w:p>
        </w:tc>
        <w:tc>
          <w:tcPr>
            <w:tcW w:w="3118" w:type="dxa"/>
            <w:vAlign w:val="center"/>
          </w:tcPr>
          <w:p w:rsidR="00B04F73" w:rsidRDefault="00B04F73" w:rsidP="00041379">
            <w:pPr>
              <w:tabs>
                <w:tab w:val="left" w:pos="9033"/>
              </w:tabs>
              <w:spacing w:after="0" w:line="240" w:lineRule="auto"/>
              <w:jc w:val="center"/>
              <w:rPr>
                <w:rFonts w:ascii="Times New Roman" w:hAnsi="Times New Roman"/>
                <w:sz w:val="28"/>
                <w:szCs w:val="28"/>
                <w:lang w:val="en-US"/>
              </w:rPr>
            </w:pPr>
            <w:r>
              <w:rPr>
                <w:rFonts w:ascii="Times New Roman" w:hAnsi="Times New Roman"/>
                <w:b/>
                <w:bCs/>
                <w:sz w:val="28"/>
                <w:szCs w:val="28"/>
              </w:rPr>
              <w:t>2. Иные профессиональные знания</w:t>
            </w:r>
          </w:p>
        </w:tc>
        <w:tc>
          <w:tcPr>
            <w:tcW w:w="9356" w:type="dxa"/>
          </w:tcPr>
          <w:p w:rsidR="00B04F73" w:rsidRDefault="00B04F73" w:rsidP="00041379">
            <w:pPr>
              <w:pStyle w:val="a8"/>
              <w:tabs>
                <w:tab w:val="clear" w:pos="9033"/>
              </w:tabs>
              <w:autoSpaceDE w:val="0"/>
              <w:autoSpaceDN w:val="0"/>
              <w:adjustRightInd w:val="0"/>
            </w:pPr>
            <w: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«Обеспечение внутренней безопасности и правоохранительная деятельность»:</w:t>
            </w:r>
          </w:p>
          <w:p w:rsidR="00B04F73" w:rsidRDefault="00B04F73" w:rsidP="00041379">
            <w:pPr>
              <w:spacing w:after="0" w:line="24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rPr>
              <w:t xml:space="preserve">0.1., 0.2., 0.3., 0.4., 0.5., 0.6., 0.7., 0.8., 2.1. </w:t>
            </w:r>
          </w:p>
        </w:tc>
      </w:tr>
      <w:tr w:rsidR="00B04F73" w:rsidTr="00041379">
        <w:trPr>
          <w:trHeight w:val="2399"/>
        </w:trPr>
        <w:tc>
          <w:tcPr>
            <w:tcW w:w="5920" w:type="dxa"/>
            <w:gridSpan w:val="2"/>
            <w:vAlign w:val="center"/>
          </w:tcPr>
          <w:p w:rsidR="00B04F73" w:rsidRDefault="00B04F73" w:rsidP="00041379">
            <w:pPr>
              <w:tabs>
                <w:tab w:val="left" w:pos="9033"/>
              </w:tabs>
              <w:spacing w:after="0" w:line="240" w:lineRule="auto"/>
              <w:jc w:val="center"/>
              <w:rPr>
                <w:rFonts w:ascii="Times New Roman" w:hAnsi="Times New Roman"/>
                <w:sz w:val="28"/>
                <w:szCs w:val="28"/>
              </w:rPr>
            </w:pPr>
            <w:r>
              <w:rPr>
                <w:rFonts w:ascii="Times New Roman" w:hAnsi="Times New Roman"/>
                <w:b/>
                <w:bCs/>
                <w:sz w:val="28"/>
                <w:szCs w:val="28"/>
                <w:lang w:val="en-US"/>
              </w:rPr>
              <w:lastRenderedPageBreak/>
              <w:t>III</w:t>
            </w:r>
            <w:r>
              <w:rPr>
                <w:rFonts w:ascii="Times New Roman" w:hAnsi="Times New Roman"/>
                <w:b/>
                <w:bCs/>
                <w:sz w:val="28"/>
                <w:szCs w:val="28"/>
              </w:rPr>
              <w:t>. Требования к профессиональным навыкам</w:t>
            </w:r>
          </w:p>
        </w:tc>
        <w:tc>
          <w:tcPr>
            <w:tcW w:w="9356" w:type="dxa"/>
          </w:tcPr>
          <w:p w:rsidR="00B04F73" w:rsidRDefault="00B04F73" w:rsidP="00041379">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1.Разработка методических рекомендаций </w:t>
            </w:r>
            <w:r>
              <w:rPr>
                <w:rFonts w:ascii="Times New Roman" w:hAnsi="Times New Roman"/>
                <w:sz w:val="28"/>
                <w:szCs w:val="24"/>
              </w:rPr>
              <w:t xml:space="preserve">по вопросам </w:t>
            </w:r>
            <w:r>
              <w:rPr>
                <w:rFonts w:ascii="Times New Roman" w:hAnsi="Times New Roman"/>
                <w:sz w:val="28"/>
                <w:szCs w:val="28"/>
              </w:rPr>
              <w:t>частной детективной (сыскной) и охранной деятельности.</w:t>
            </w:r>
          </w:p>
          <w:p w:rsidR="00B04F73" w:rsidRDefault="00B04F73" w:rsidP="00041379">
            <w:pPr>
              <w:widowControl w:val="0"/>
              <w:autoSpaceDE w:val="0"/>
              <w:autoSpaceDN w:val="0"/>
              <w:adjustRightInd w:val="0"/>
              <w:spacing w:after="0" w:line="240" w:lineRule="auto"/>
              <w:jc w:val="both"/>
              <w:rPr>
                <w:rFonts w:ascii="Times New Roman" w:hAnsi="Times New Roman"/>
                <w:sz w:val="28"/>
                <w:szCs w:val="24"/>
              </w:rPr>
            </w:pPr>
            <w:r>
              <w:rPr>
                <w:rFonts w:ascii="Times New Roman" w:hAnsi="Times New Roman"/>
                <w:sz w:val="28"/>
                <w:szCs w:val="24"/>
              </w:rPr>
              <w:t>2. Анализ и обобщение информации  по вопросам повышения уровня удовлетворенности граждан Российской Федерации качеством предоставления государственных услуг.</w:t>
            </w:r>
          </w:p>
          <w:p w:rsidR="00B04F73" w:rsidRDefault="00B04F73" w:rsidP="00041379">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iCs/>
                <w:sz w:val="28"/>
                <w:szCs w:val="28"/>
              </w:rPr>
              <w:t>3. Сбор,  техническая и литературная обработка материалов, планируемых к опубликованию в  СМИ по вопросам деятельности подразделения.</w:t>
            </w:r>
          </w:p>
        </w:tc>
      </w:tr>
    </w:tbl>
    <w:p w:rsidR="00B04F73" w:rsidRDefault="00B04F73" w:rsidP="00B04F73">
      <w:pPr>
        <w:tabs>
          <w:tab w:val="left" w:pos="4953"/>
        </w:tabs>
        <w:spacing w:after="0" w:line="240" w:lineRule="auto"/>
        <w:rPr>
          <w:rFonts w:ascii="Times New Roman" w:hAnsi="Times New Roman"/>
          <w:b/>
          <w:sz w:val="28"/>
          <w:szCs w:val="28"/>
        </w:rPr>
      </w:pPr>
    </w:p>
    <w:p w:rsidR="00B04F73" w:rsidRDefault="00B04F73" w:rsidP="00B04F73">
      <w:pPr>
        <w:tabs>
          <w:tab w:val="left" w:pos="4953"/>
        </w:tabs>
        <w:spacing w:after="0" w:line="240" w:lineRule="auto"/>
        <w:rPr>
          <w:rFonts w:ascii="Times New Roman" w:hAnsi="Times New Roman"/>
          <w:b/>
          <w:sz w:val="28"/>
          <w:szCs w:val="28"/>
        </w:rPr>
      </w:pPr>
    </w:p>
    <w:p w:rsidR="00B04F73" w:rsidRDefault="00B04F73" w:rsidP="00B04F73">
      <w:pPr>
        <w:tabs>
          <w:tab w:val="left" w:pos="4953"/>
        </w:tabs>
        <w:spacing w:after="0" w:line="240" w:lineRule="auto"/>
        <w:rPr>
          <w:rFonts w:ascii="Times New Roman" w:hAnsi="Times New Roman"/>
          <w:b/>
          <w:sz w:val="28"/>
          <w:szCs w:val="28"/>
        </w:rPr>
      </w:pPr>
    </w:p>
    <w:p w:rsidR="00B04F73" w:rsidRDefault="00B04F73" w:rsidP="00B04F73">
      <w:pPr>
        <w:tabs>
          <w:tab w:val="left" w:pos="4953"/>
        </w:tabs>
        <w:spacing w:after="0" w:line="240" w:lineRule="auto"/>
        <w:jc w:val="center"/>
        <w:rPr>
          <w:rFonts w:ascii="Times New Roman" w:hAnsi="Times New Roman"/>
          <w:b/>
          <w:sz w:val="28"/>
          <w:szCs w:val="28"/>
        </w:rPr>
      </w:pPr>
    </w:p>
    <w:tbl>
      <w:tblPr>
        <w:tblW w:w="152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3118"/>
        <w:gridCol w:w="9356"/>
      </w:tblGrid>
      <w:tr w:rsidR="00B04F73" w:rsidTr="00041379">
        <w:trPr>
          <w:trHeight w:val="703"/>
        </w:trPr>
        <w:tc>
          <w:tcPr>
            <w:tcW w:w="15276" w:type="dxa"/>
            <w:gridSpan w:val="3"/>
            <w:vAlign w:val="center"/>
          </w:tcPr>
          <w:p w:rsidR="00B04F73" w:rsidRDefault="00B04F73" w:rsidP="00041379">
            <w:pPr>
              <w:tabs>
                <w:tab w:val="left" w:pos="9033"/>
              </w:tabs>
              <w:spacing w:after="0" w:line="240" w:lineRule="auto"/>
              <w:jc w:val="center"/>
              <w:rPr>
                <w:rFonts w:ascii="Times New Roman" w:hAnsi="Times New Roman"/>
                <w:b/>
                <w:bCs/>
                <w:sz w:val="28"/>
                <w:szCs w:val="28"/>
              </w:rPr>
            </w:pPr>
            <w:r>
              <w:rPr>
                <w:rFonts w:ascii="Times New Roman" w:hAnsi="Times New Roman"/>
                <w:b/>
                <w:bCs/>
                <w:sz w:val="28"/>
                <w:szCs w:val="28"/>
              </w:rPr>
              <w:t xml:space="preserve"> </w:t>
            </w:r>
          </w:p>
          <w:p w:rsidR="00B04F73" w:rsidRDefault="00B04F73" w:rsidP="00041379">
            <w:pPr>
              <w:tabs>
                <w:tab w:val="left" w:pos="9033"/>
              </w:tabs>
              <w:spacing w:after="0" w:line="240" w:lineRule="auto"/>
              <w:jc w:val="center"/>
              <w:rPr>
                <w:rFonts w:ascii="Times New Roman" w:hAnsi="Times New Roman"/>
                <w:b/>
                <w:bCs/>
                <w:sz w:val="28"/>
                <w:szCs w:val="28"/>
              </w:rPr>
            </w:pPr>
            <w:r>
              <w:rPr>
                <w:rFonts w:ascii="Times New Roman" w:hAnsi="Times New Roman"/>
                <w:b/>
                <w:bCs/>
                <w:sz w:val="28"/>
                <w:szCs w:val="28"/>
              </w:rPr>
              <w:t xml:space="preserve">Категория «обеспечивающие специалисты» старшей и младшей  групп  должностей </w:t>
            </w:r>
          </w:p>
          <w:p w:rsidR="00B04F73" w:rsidRDefault="00B04F73" w:rsidP="00041379">
            <w:pPr>
              <w:tabs>
                <w:tab w:val="left" w:pos="9033"/>
              </w:tabs>
              <w:spacing w:after="0" w:line="240" w:lineRule="auto"/>
              <w:jc w:val="center"/>
              <w:rPr>
                <w:rFonts w:ascii="Times New Roman" w:hAnsi="Times New Roman"/>
                <w:b/>
                <w:sz w:val="28"/>
                <w:szCs w:val="28"/>
              </w:rPr>
            </w:pPr>
            <w:r>
              <w:rPr>
                <w:rFonts w:ascii="Times New Roman" w:hAnsi="Times New Roman"/>
                <w:b/>
                <w:bCs/>
                <w:sz w:val="28"/>
                <w:szCs w:val="28"/>
              </w:rPr>
              <w:t>государственной гражданской службы</w:t>
            </w:r>
          </w:p>
        </w:tc>
      </w:tr>
      <w:tr w:rsidR="00B04F73" w:rsidTr="00041379">
        <w:trPr>
          <w:trHeight w:val="3016"/>
        </w:trPr>
        <w:tc>
          <w:tcPr>
            <w:tcW w:w="5920" w:type="dxa"/>
            <w:gridSpan w:val="2"/>
            <w:vAlign w:val="center"/>
          </w:tcPr>
          <w:p w:rsidR="00B04F73" w:rsidRDefault="00B04F73" w:rsidP="00041379">
            <w:pPr>
              <w:tabs>
                <w:tab w:val="left" w:pos="9033"/>
              </w:tabs>
              <w:spacing w:after="0" w:line="240" w:lineRule="auto"/>
              <w:jc w:val="center"/>
              <w:rPr>
                <w:rFonts w:ascii="Times New Roman" w:hAnsi="Times New Roman"/>
                <w:sz w:val="28"/>
                <w:szCs w:val="28"/>
              </w:rPr>
            </w:pPr>
            <w:r>
              <w:rPr>
                <w:rFonts w:ascii="Times New Roman" w:hAnsi="Times New Roman"/>
                <w:b/>
                <w:bCs/>
                <w:sz w:val="28"/>
                <w:szCs w:val="28"/>
                <w:lang w:val="en-US"/>
              </w:rPr>
              <w:t>I</w:t>
            </w:r>
            <w:r>
              <w:rPr>
                <w:rFonts w:ascii="Times New Roman" w:hAnsi="Times New Roman"/>
                <w:b/>
                <w:bCs/>
                <w:sz w:val="28"/>
                <w:szCs w:val="28"/>
              </w:rPr>
              <w:t>. Требования к направлению подготовки (специальности) профессионального образования</w:t>
            </w:r>
          </w:p>
        </w:tc>
        <w:tc>
          <w:tcPr>
            <w:tcW w:w="9356" w:type="dxa"/>
            <w:vAlign w:val="center"/>
          </w:tcPr>
          <w:p w:rsidR="00B04F73" w:rsidRDefault="00B04F73" w:rsidP="00041379">
            <w:pPr>
              <w:spacing w:after="0" w:line="240" w:lineRule="auto"/>
              <w:jc w:val="both"/>
              <w:rPr>
                <w:rFonts w:ascii="Times New Roman" w:hAnsi="Times New Roman"/>
                <w:sz w:val="28"/>
              </w:rPr>
            </w:pPr>
            <w:r>
              <w:rPr>
                <w:rFonts w:ascii="Times New Roman" w:hAnsi="Times New Roman"/>
                <w:b/>
                <w:bCs/>
                <w:sz w:val="28"/>
                <w:szCs w:val="28"/>
              </w:rPr>
              <w:t>Среднее профессиональное образование</w:t>
            </w:r>
            <w:r>
              <w:rPr>
                <w:rFonts w:ascii="Times New Roman" w:hAnsi="Times New Roman"/>
                <w:sz w:val="28"/>
                <w:szCs w:val="28"/>
              </w:rPr>
              <w:t xml:space="preserve"> по программам подготовки: «Правоохранительная деятельность», </w:t>
            </w:r>
            <w:r>
              <w:rPr>
                <w:rFonts w:ascii="Times New Roman" w:hAnsi="Times New Roman"/>
                <w:sz w:val="28"/>
              </w:rPr>
              <w:t>«Документационное обеспечение управления и архивоведение»</w:t>
            </w:r>
            <w:r>
              <w:rPr>
                <w:rStyle w:val="a7"/>
              </w:rPr>
              <w:t xml:space="preserve"> </w:t>
            </w:r>
            <w:r>
              <w:rPr>
                <w:rStyle w:val="a7"/>
                <w:sz w:val="28"/>
                <w:szCs w:val="28"/>
              </w:rPr>
              <w:footnoteReference w:id="13"/>
            </w:r>
          </w:p>
          <w:p w:rsidR="00B04F73" w:rsidRDefault="00B04F73" w:rsidP="00041379">
            <w:pPr>
              <w:spacing w:after="0" w:line="240" w:lineRule="auto"/>
              <w:jc w:val="both"/>
              <w:rPr>
                <w:rFonts w:ascii="Times New Roman" w:hAnsi="Times New Roman"/>
              </w:rPr>
            </w:pPr>
          </w:p>
          <w:p w:rsidR="00B04F73" w:rsidRDefault="00B04F73" w:rsidP="00041379">
            <w:pPr>
              <w:pStyle w:val="a8"/>
              <w:rPr>
                <w:lang w:eastAsia="ru-RU"/>
              </w:rPr>
            </w:pPr>
            <w:r>
              <w:rPr>
                <w:lang w:eastAsia="ru-RU"/>
              </w:rPr>
              <w:t>Иная специальность, для которой законодательством об образовании Российской Федерации установлено соответствие специальностям, указанным в предыдущих перечнях профессий, специальностей и направлений подготовки.</w:t>
            </w:r>
          </w:p>
        </w:tc>
      </w:tr>
      <w:tr w:rsidR="00B04F73" w:rsidTr="00041379">
        <w:trPr>
          <w:cantSplit/>
        </w:trPr>
        <w:tc>
          <w:tcPr>
            <w:tcW w:w="2802" w:type="dxa"/>
            <w:vMerge w:val="restart"/>
            <w:vAlign w:val="center"/>
          </w:tcPr>
          <w:p w:rsidR="00B04F73" w:rsidRDefault="00B04F73" w:rsidP="00041379">
            <w:pPr>
              <w:tabs>
                <w:tab w:val="left" w:pos="9033"/>
              </w:tabs>
              <w:spacing w:after="0" w:line="240" w:lineRule="auto"/>
              <w:jc w:val="center"/>
              <w:rPr>
                <w:rFonts w:ascii="Times New Roman" w:hAnsi="Times New Roman"/>
                <w:sz w:val="28"/>
                <w:szCs w:val="28"/>
              </w:rPr>
            </w:pPr>
            <w:r>
              <w:rPr>
                <w:rFonts w:ascii="Times New Roman" w:hAnsi="Times New Roman"/>
                <w:b/>
                <w:bCs/>
                <w:sz w:val="28"/>
                <w:szCs w:val="28"/>
                <w:lang w:val="en-US"/>
              </w:rPr>
              <w:lastRenderedPageBreak/>
              <w:t>II</w:t>
            </w:r>
            <w:r>
              <w:rPr>
                <w:rFonts w:ascii="Times New Roman" w:hAnsi="Times New Roman"/>
                <w:b/>
                <w:bCs/>
                <w:sz w:val="28"/>
                <w:szCs w:val="28"/>
              </w:rPr>
              <w:t>. Требования к профессиональным знаниям</w:t>
            </w:r>
          </w:p>
        </w:tc>
        <w:tc>
          <w:tcPr>
            <w:tcW w:w="3118" w:type="dxa"/>
          </w:tcPr>
          <w:p w:rsidR="00B04F73" w:rsidRDefault="00B04F73" w:rsidP="00041379">
            <w:pPr>
              <w:tabs>
                <w:tab w:val="left" w:pos="9033"/>
              </w:tabs>
              <w:spacing w:after="0" w:line="240" w:lineRule="auto"/>
              <w:jc w:val="center"/>
              <w:rPr>
                <w:rFonts w:ascii="Times New Roman" w:hAnsi="Times New Roman"/>
                <w:b/>
                <w:bCs/>
                <w:sz w:val="28"/>
                <w:szCs w:val="28"/>
              </w:rPr>
            </w:pPr>
          </w:p>
          <w:p w:rsidR="00B04F73" w:rsidRDefault="00B04F73" w:rsidP="00041379">
            <w:pPr>
              <w:tabs>
                <w:tab w:val="left" w:pos="9033"/>
              </w:tabs>
              <w:spacing w:after="0" w:line="240" w:lineRule="auto"/>
              <w:jc w:val="center"/>
              <w:rPr>
                <w:rFonts w:ascii="Times New Roman" w:hAnsi="Times New Roman"/>
                <w:sz w:val="28"/>
                <w:szCs w:val="28"/>
              </w:rPr>
            </w:pPr>
            <w:r>
              <w:rPr>
                <w:rFonts w:ascii="Times New Roman" w:hAnsi="Times New Roman"/>
                <w:b/>
                <w:bCs/>
                <w:sz w:val="28"/>
                <w:szCs w:val="28"/>
              </w:rPr>
              <w:t>1. Профессиональные знания в области законодательства Российской Федерации</w:t>
            </w:r>
          </w:p>
        </w:tc>
        <w:tc>
          <w:tcPr>
            <w:tcW w:w="9356" w:type="dxa"/>
          </w:tcPr>
          <w:p w:rsidR="00B04F73" w:rsidRDefault="00B04F73" w:rsidP="00041379">
            <w:pPr>
              <w:pStyle w:val="a8"/>
              <w:ind w:right="48"/>
              <w:rPr>
                <w:color w:val="000000"/>
              </w:rPr>
            </w:pPr>
            <w:r>
              <w:t>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«Обеспечение внутренней безопасности и правоохранительная деятельность»:</w:t>
            </w:r>
          </w:p>
          <w:p w:rsidR="00B04F73" w:rsidRDefault="00B04F73" w:rsidP="00041379">
            <w:pPr>
              <w:tabs>
                <w:tab w:val="left" w:pos="9033"/>
              </w:tabs>
              <w:spacing w:after="0" w:line="240" w:lineRule="auto"/>
              <w:jc w:val="both"/>
              <w:rPr>
                <w:rFonts w:ascii="Times New Roman" w:hAnsi="Times New Roman"/>
                <w:sz w:val="28"/>
                <w:szCs w:val="28"/>
              </w:rPr>
            </w:pPr>
            <w:r>
              <w:rPr>
                <w:rFonts w:ascii="Times New Roman" w:hAnsi="Times New Roman"/>
                <w:sz w:val="28"/>
                <w:szCs w:val="28"/>
              </w:rPr>
              <w:t xml:space="preserve">0.1., 0.2., 0.3., 0.5., 0.6., 0.7., 0.8., 0.9., 0.10., 0.11., 0.12., 2.1., 2.6., 2.10. </w:t>
            </w:r>
          </w:p>
          <w:p w:rsidR="00B04F73" w:rsidRDefault="00B04F73" w:rsidP="00041379">
            <w:pPr>
              <w:tabs>
                <w:tab w:val="left" w:pos="9033"/>
              </w:tabs>
              <w:spacing w:after="0" w:line="240" w:lineRule="auto"/>
              <w:jc w:val="both"/>
              <w:rPr>
                <w:rFonts w:ascii="Times New Roman" w:hAnsi="Times New Roman"/>
                <w:i/>
                <w:sz w:val="28"/>
                <w:szCs w:val="28"/>
              </w:rPr>
            </w:pPr>
            <w:r>
              <w:rPr>
                <w:rFonts w:ascii="Times New Roman" w:hAnsi="Times New Roman"/>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B04F73" w:rsidTr="00041379">
        <w:trPr>
          <w:cantSplit/>
          <w:trHeight w:val="1666"/>
        </w:trPr>
        <w:tc>
          <w:tcPr>
            <w:tcW w:w="2802" w:type="dxa"/>
            <w:vMerge/>
            <w:vAlign w:val="center"/>
          </w:tcPr>
          <w:p w:rsidR="00B04F73" w:rsidRDefault="00B04F73" w:rsidP="00041379">
            <w:pPr>
              <w:tabs>
                <w:tab w:val="left" w:pos="9033"/>
              </w:tabs>
              <w:spacing w:after="0" w:line="240" w:lineRule="auto"/>
              <w:jc w:val="center"/>
              <w:rPr>
                <w:rFonts w:ascii="Times New Roman" w:hAnsi="Times New Roman"/>
                <w:sz w:val="28"/>
                <w:szCs w:val="28"/>
              </w:rPr>
            </w:pPr>
          </w:p>
        </w:tc>
        <w:tc>
          <w:tcPr>
            <w:tcW w:w="3118" w:type="dxa"/>
            <w:vAlign w:val="center"/>
          </w:tcPr>
          <w:p w:rsidR="00B04F73" w:rsidRDefault="00B04F73" w:rsidP="00041379">
            <w:pPr>
              <w:tabs>
                <w:tab w:val="left" w:pos="9033"/>
              </w:tabs>
              <w:spacing w:after="0" w:line="240" w:lineRule="auto"/>
              <w:jc w:val="center"/>
              <w:rPr>
                <w:rFonts w:ascii="Times New Roman" w:hAnsi="Times New Roman"/>
                <w:sz w:val="28"/>
                <w:szCs w:val="28"/>
                <w:lang w:val="en-US"/>
              </w:rPr>
            </w:pPr>
            <w:r>
              <w:rPr>
                <w:rFonts w:ascii="Times New Roman" w:hAnsi="Times New Roman"/>
                <w:b/>
                <w:bCs/>
                <w:sz w:val="28"/>
                <w:szCs w:val="28"/>
              </w:rPr>
              <w:t>2. Иные профессиональные знания</w:t>
            </w:r>
          </w:p>
        </w:tc>
        <w:tc>
          <w:tcPr>
            <w:tcW w:w="9356" w:type="dxa"/>
          </w:tcPr>
          <w:p w:rsidR="00B04F73" w:rsidRDefault="00B04F73" w:rsidP="00041379">
            <w:pPr>
              <w:autoSpaceDE w:val="0"/>
              <w:autoSpaceDN w:val="0"/>
              <w:adjustRightInd w:val="0"/>
              <w:spacing w:after="0" w:line="240" w:lineRule="auto"/>
              <w:jc w:val="both"/>
              <w:rPr>
                <w:rFonts w:ascii="Times New Roman" w:hAnsi="Times New Roman"/>
                <w:sz w:val="28"/>
                <w:szCs w:val="28"/>
              </w:rPr>
            </w:pPr>
          </w:p>
          <w:p w:rsidR="00B04F73" w:rsidRDefault="00B04F73" w:rsidP="00041379">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«Обеспечение внутренней безопасности и правоохранительная деятельность»:</w:t>
            </w:r>
          </w:p>
          <w:p w:rsidR="00B04F73" w:rsidRDefault="00B04F73" w:rsidP="00041379">
            <w:pPr>
              <w:spacing w:after="0" w:line="240" w:lineRule="auto"/>
              <w:jc w:val="both"/>
              <w:rPr>
                <w:rFonts w:ascii="Times New Roman" w:hAnsi="Times New Roman"/>
                <w:sz w:val="28"/>
                <w:szCs w:val="28"/>
              </w:rPr>
            </w:pPr>
            <w:r>
              <w:rPr>
                <w:rFonts w:ascii="Times New Roman" w:hAnsi="Times New Roman"/>
                <w:sz w:val="28"/>
              </w:rPr>
              <w:t xml:space="preserve">0.1., 0.2., 0.3., 0.5., 2.1. </w:t>
            </w:r>
          </w:p>
        </w:tc>
      </w:tr>
      <w:tr w:rsidR="00B04F73" w:rsidTr="00041379">
        <w:trPr>
          <w:trHeight w:val="782"/>
        </w:trPr>
        <w:tc>
          <w:tcPr>
            <w:tcW w:w="5920" w:type="dxa"/>
            <w:gridSpan w:val="2"/>
            <w:vAlign w:val="center"/>
          </w:tcPr>
          <w:p w:rsidR="00B04F73" w:rsidRDefault="00B04F73" w:rsidP="00041379">
            <w:pPr>
              <w:tabs>
                <w:tab w:val="left" w:pos="9033"/>
              </w:tabs>
              <w:spacing w:after="0" w:line="240" w:lineRule="auto"/>
              <w:jc w:val="center"/>
              <w:rPr>
                <w:rFonts w:ascii="Times New Roman" w:hAnsi="Times New Roman"/>
                <w:sz w:val="28"/>
                <w:szCs w:val="28"/>
              </w:rPr>
            </w:pPr>
            <w:r>
              <w:rPr>
                <w:rFonts w:ascii="Times New Roman" w:hAnsi="Times New Roman"/>
                <w:b/>
                <w:bCs/>
                <w:sz w:val="28"/>
                <w:szCs w:val="28"/>
                <w:lang w:val="en-US"/>
              </w:rPr>
              <w:t>III</w:t>
            </w:r>
            <w:r>
              <w:rPr>
                <w:rFonts w:ascii="Times New Roman" w:hAnsi="Times New Roman"/>
                <w:b/>
                <w:bCs/>
                <w:sz w:val="28"/>
                <w:szCs w:val="28"/>
              </w:rPr>
              <w:t>. Требования к профессиональным навыкам</w:t>
            </w:r>
          </w:p>
        </w:tc>
        <w:tc>
          <w:tcPr>
            <w:tcW w:w="9356" w:type="dxa"/>
          </w:tcPr>
          <w:p w:rsidR="00B04F73" w:rsidRDefault="00B04F73" w:rsidP="00041379">
            <w:pPr>
              <w:tabs>
                <w:tab w:val="left" w:pos="9033"/>
              </w:tabs>
              <w:spacing w:after="0" w:line="240" w:lineRule="auto"/>
              <w:jc w:val="both"/>
              <w:rPr>
                <w:rFonts w:ascii="Times New Roman" w:hAnsi="Times New Roman"/>
                <w:sz w:val="28"/>
                <w:szCs w:val="28"/>
              </w:rPr>
            </w:pPr>
          </w:p>
        </w:tc>
      </w:tr>
    </w:tbl>
    <w:p w:rsidR="00B04F73" w:rsidRDefault="00B04F73" w:rsidP="00B04F73">
      <w:pPr>
        <w:spacing w:after="0" w:line="240" w:lineRule="auto"/>
        <w:ind w:right="-190"/>
        <w:jc w:val="both"/>
        <w:rPr>
          <w:rFonts w:ascii="Times New Roman" w:hAnsi="Times New Roman"/>
        </w:rPr>
        <w:sectPr w:rsidR="00B04F73">
          <w:pgSz w:w="16838" w:h="11906" w:orient="landscape"/>
          <w:pgMar w:top="539" w:right="1134" w:bottom="567" w:left="1134" w:header="709" w:footer="709" w:gutter="0"/>
          <w:cols w:space="708"/>
          <w:docGrid w:linePitch="360"/>
        </w:sectPr>
      </w:pPr>
    </w:p>
    <w:p w:rsidR="00B04F73" w:rsidRDefault="00B04F73" w:rsidP="00B04F73">
      <w:pPr>
        <w:tabs>
          <w:tab w:val="left" w:pos="4953"/>
        </w:tabs>
        <w:spacing w:after="0" w:line="240" w:lineRule="auto"/>
        <w:jc w:val="center"/>
        <w:rPr>
          <w:rFonts w:ascii="Times New Roman" w:hAnsi="Times New Roman" w:cs="Times New Roman"/>
          <w:b/>
          <w:bCs/>
          <w:sz w:val="24"/>
          <w:szCs w:val="24"/>
        </w:rPr>
      </w:pPr>
      <w:r>
        <w:rPr>
          <w:rFonts w:ascii="Times New Roman" w:hAnsi="Times New Roman" w:cs="Times New Roman"/>
          <w:bCs/>
          <w:sz w:val="24"/>
          <w:szCs w:val="24"/>
        </w:rPr>
        <w:lastRenderedPageBreak/>
        <w:t xml:space="preserve">Направление </w:t>
      </w:r>
      <w:r w:rsidRPr="00B04F73">
        <w:rPr>
          <w:rFonts w:ascii="Times New Roman" w:hAnsi="Times New Roman" w:cs="Times New Roman"/>
          <w:b/>
          <w:bCs/>
          <w:sz w:val="24"/>
          <w:szCs w:val="24"/>
        </w:rPr>
        <w:t>профессиональной служебной деятельности:</w:t>
      </w:r>
    </w:p>
    <w:p w:rsidR="00B04F73" w:rsidRPr="00B04F73" w:rsidRDefault="00B04F73" w:rsidP="00B04F73">
      <w:pPr>
        <w:tabs>
          <w:tab w:val="left" w:pos="4953"/>
        </w:tabs>
        <w:spacing w:after="0" w:line="240" w:lineRule="auto"/>
        <w:jc w:val="center"/>
        <w:rPr>
          <w:rFonts w:ascii="Times New Roman" w:hAnsi="Times New Roman" w:cs="Times New Roman"/>
          <w:bCs/>
          <w:sz w:val="24"/>
          <w:szCs w:val="24"/>
        </w:rPr>
      </w:pPr>
      <w:r w:rsidRPr="00B04F73">
        <w:rPr>
          <w:rFonts w:ascii="Times New Roman" w:hAnsi="Times New Roman" w:cs="Times New Roman"/>
          <w:bCs/>
          <w:sz w:val="24"/>
          <w:szCs w:val="24"/>
        </w:rPr>
        <w:t>Обеспечение внутренней безопасности и правоохранительная деятельность</w:t>
      </w:r>
    </w:p>
    <w:p w:rsidR="00B04F73" w:rsidRPr="00B04F73" w:rsidRDefault="00B04F73" w:rsidP="00B04F73">
      <w:pPr>
        <w:tabs>
          <w:tab w:val="left" w:pos="4953"/>
        </w:tabs>
        <w:spacing w:after="0" w:line="240" w:lineRule="auto"/>
        <w:jc w:val="center"/>
        <w:rPr>
          <w:rFonts w:ascii="Times New Roman" w:hAnsi="Times New Roman" w:cs="Times New Roman"/>
          <w:sz w:val="24"/>
          <w:szCs w:val="24"/>
        </w:rPr>
      </w:pPr>
    </w:p>
    <w:p w:rsidR="00B04F73" w:rsidRPr="00B04F73" w:rsidRDefault="00B04F73" w:rsidP="00B04F73">
      <w:pPr>
        <w:tabs>
          <w:tab w:val="left" w:pos="4953"/>
        </w:tabs>
        <w:spacing w:after="0" w:line="240" w:lineRule="auto"/>
        <w:jc w:val="center"/>
        <w:rPr>
          <w:rFonts w:ascii="Times New Roman" w:hAnsi="Times New Roman" w:cs="Times New Roman"/>
          <w:b/>
          <w:bCs/>
          <w:sz w:val="24"/>
          <w:szCs w:val="24"/>
        </w:rPr>
      </w:pPr>
      <w:r w:rsidRPr="00B04F73">
        <w:rPr>
          <w:rFonts w:ascii="Times New Roman" w:hAnsi="Times New Roman" w:cs="Times New Roman"/>
          <w:b/>
          <w:bCs/>
          <w:sz w:val="24"/>
          <w:szCs w:val="24"/>
        </w:rPr>
        <w:t>Специализация по направлению профессиональной служебной деятельности:</w:t>
      </w:r>
    </w:p>
    <w:p w:rsidR="00B04F73" w:rsidRPr="00B04F73" w:rsidRDefault="00B04F73" w:rsidP="00B04F73">
      <w:pPr>
        <w:pStyle w:val="1"/>
        <w:spacing w:before="0" w:after="0" w:line="240" w:lineRule="auto"/>
        <w:jc w:val="center"/>
        <w:rPr>
          <w:rFonts w:ascii="Times New Roman" w:hAnsi="Times New Roman"/>
          <w:b w:val="0"/>
          <w:sz w:val="24"/>
          <w:szCs w:val="24"/>
        </w:rPr>
      </w:pPr>
      <w:bookmarkStart w:id="2" w:name="ПропагандаДорожноеДвижение"/>
      <w:bookmarkEnd w:id="2"/>
      <w:r w:rsidRPr="00B04F73">
        <w:rPr>
          <w:rFonts w:ascii="Times New Roman" w:hAnsi="Times New Roman"/>
          <w:b w:val="0"/>
          <w:sz w:val="24"/>
          <w:szCs w:val="24"/>
        </w:rPr>
        <w:t>Правовое регулирование и пропаганда безопасности дорожного движения</w:t>
      </w:r>
    </w:p>
    <w:p w:rsidR="00B04F73" w:rsidRPr="00B04F73" w:rsidRDefault="00B04F73" w:rsidP="00B04F73">
      <w:pPr>
        <w:tabs>
          <w:tab w:val="left" w:pos="4953"/>
        </w:tabs>
        <w:spacing w:after="0" w:line="240" w:lineRule="auto"/>
        <w:jc w:val="center"/>
        <w:rPr>
          <w:rFonts w:ascii="Times New Roman" w:hAnsi="Times New Roman" w:cs="Times New Roman"/>
          <w:sz w:val="24"/>
          <w:szCs w:val="24"/>
        </w:rPr>
      </w:pPr>
    </w:p>
    <w:p w:rsidR="00B04F73" w:rsidRPr="00B04F73" w:rsidRDefault="00B04F73" w:rsidP="00B04F73">
      <w:pPr>
        <w:tabs>
          <w:tab w:val="left" w:pos="4953"/>
        </w:tabs>
        <w:spacing w:after="0" w:line="240" w:lineRule="auto"/>
        <w:jc w:val="center"/>
        <w:rPr>
          <w:rFonts w:ascii="Times New Roman" w:hAnsi="Times New Roman" w:cs="Times New Roman"/>
          <w:b/>
          <w:bCs/>
          <w:sz w:val="24"/>
          <w:szCs w:val="24"/>
        </w:rPr>
      </w:pPr>
      <w:r w:rsidRPr="00B04F73">
        <w:rPr>
          <w:rFonts w:ascii="Times New Roman" w:hAnsi="Times New Roman" w:cs="Times New Roman"/>
          <w:b/>
          <w:bCs/>
          <w:sz w:val="24"/>
          <w:szCs w:val="24"/>
        </w:rPr>
        <w:t>Наименование федерального государственного органа:</w:t>
      </w:r>
    </w:p>
    <w:p w:rsidR="00B04F73" w:rsidRPr="00B04F73" w:rsidRDefault="00B04F73" w:rsidP="00B04F73">
      <w:pPr>
        <w:tabs>
          <w:tab w:val="left" w:pos="4953"/>
        </w:tabs>
        <w:spacing w:after="0" w:line="240" w:lineRule="auto"/>
        <w:jc w:val="center"/>
        <w:rPr>
          <w:rFonts w:ascii="Times New Roman" w:hAnsi="Times New Roman" w:cs="Times New Roman"/>
          <w:bCs/>
          <w:i/>
          <w:sz w:val="24"/>
          <w:szCs w:val="24"/>
          <w:vertAlign w:val="subscript"/>
        </w:rPr>
      </w:pPr>
      <w:r w:rsidRPr="00B04F73">
        <w:rPr>
          <w:rFonts w:ascii="Times New Roman" w:hAnsi="Times New Roman" w:cs="Times New Roman"/>
          <w:bCs/>
          <w:sz w:val="24"/>
          <w:szCs w:val="24"/>
        </w:rPr>
        <w:t>Министерство внутренних дел Российской Федерации</w:t>
      </w:r>
    </w:p>
    <w:p w:rsidR="00B04F73" w:rsidRDefault="00B04F73" w:rsidP="00B04F73">
      <w:pPr>
        <w:tabs>
          <w:tab w:val="left" w:pos="4953"/>
        </w:tabs>
        <w:spacing w:after="0" w:line="240" w:lineRule="auto"/>
        <w:jc w:val="both"/>
        <w:rPr>
          <w:rFonts w:ascii="Times New Roman" w:hAnsi="Times New Roman"/>
          <w:i/>
          <w:sz w:val="24"/>
          <w:szCs w:val="24"/>
          <w:vertAlign w:val="subscript"/>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3118"/>
        <w:gridCol w:w="9248"/>
      </w:tblGrid>
      <w:tr w:rsidR="00B04F73" w:rsidTr="00041379">
        <w:trPr>
          <w:trHeight w:val="644"/>
        </w:trPr>
        <w:tc>
          <w:tcPr>
            <w:tcW w:w="15168" w:type="dxa"/>
            <w:gridSpan w:val="3"/>
            <w:vAlign w:val="center"/>
          </w:tcPr>
          <w:p w:rsidR="00B04F73" w:rsidRDefault="00B04F73" w:rsidP="00041379">
            <w:pPr>
              <w:tabs>
                <w:tab w:val="left" w:pos="9033"/>
              </w:tabs>
              <w:spacing w:after="0" w:line="240" w:lineRule="auto"/>
              <w:jc w:val="center"/>
              <w:rPr>
                <w:rFonts w:ascii="Times New Roman" w:hAnsi="Times New Roman"/>
                <w:i/>
                <w:sz w:val="24"/>
                <w:szCs w:val="24"/>
                <w:vertAlign w:val="subscript"/>
              </w:rPr>
            </w:pPr>
            <w:r>
              <w:rPr>
                <w:rFonts w:ascii="Times New Roman" w:hAnsi="Times New Roman"/>
                <w:b/>
                <w:bCs/>
                <w:sz w:val="28"/>
                <w:szCs w:val="28"/>
              </w:rPr>
              <w:t>Категория «специалисты» главной и ведущей групп должностей государственной гражданской службы</w:t>
            </w:r>
            <w:r>
              <w:rPr>
                <w:rFonts w:ascii="Times New Roman" w:hAnsi="Times New Roman"/>
                <w:i/>
                <w:sz w:val="24"/>
                <w:szCs w:val="24"/>
                <w:vertAlign w:val="subscript"/>
              </w:rPr>
              <w:t xml:space="preserve"> </w:t>
            </w:r>
          </w:p>
          <w:p w:rsidR="00B04F73" w:rsidRDefault="00B04F73" w:rsidP="00041379">
            <w:pPr>
              <w:tabs>
                <w:tab w:val="left" w:pos="9033"/>
              </w:tabs>
              <w:spacing w:after="0" w:line="240" w:lineRule="auto"/>
              <w:jc w:val="center"/>
              <w:rPr>
                <w:rFonts w:ascii="Times New Roman" w:hAnsi="Times New Roman"/>
                <w:i/>
                <w:sz w:val="24"/>
                <w:szCs w:val="24"/>
                <w:vertAlign w:val="subscript"/>
              </w:rPr>
            </w:pPr>
            <w:r>
              <w:rPr>
                <w:rFonts w:ascii="Times New Roman" w:hAnsi="Times New Roman"/>
                <w:i/>
                <w:sz w:val="24"/>
                <w:szCs w:val="24"/>
                <w:vertAlign w:val="subscript"/>
              </w:rPr>
              <w:t xml:space="preserve"> </w:t>
            </w:r>
          </w:p>
        </w:tc>
      </w:tr>
      <w:tr w:rsidR="00B04F73" w:rsidTr="00041379">
        <w:trPr>
          <w:trHeight w:val="895"/>
        </w:trPr>
        <w:tc>
          <w:tcPr>
            <w:tcW w:w="5920" w:type="dxa"/>
            <w:gridSpan w:val="2"/>
            <w:vAlign w:val="center"/>
          </w:tcPr>
          <w:p w:rsidR="00B04F73" w:rsidRDefault="00B04F73" w:rsidP="00041379">
            <w:pPr>
              <w:tabs>
                <w:tab w:val="left" w:pos="9033"/>
              </w:tabs>
              <w:spacing w:after="0" w:line="240" w:lineRule="auto"/>
              <w:jc w:val="center"/>
              <w:rPr>
                <w:rFonts w:ascii="Times New Roman" w:hAnsi="Times New Roman"/>
                <w:sz w:val="24"/>
                <w:szCs w:val="24"/>
              </w:rPr>
            </w:pPr>
            <w:r>
              <w:rPr>
                <w:rFonts w:ascii="Times New Roman" w:hAnsi="Times New Roman"/>
                <w:b/>
                <w:bCs/>
                <w:sz w:val="24"/>
                <w:szCs w:val="24"/>
                <w:lang w:val="en-US"/>
              </w:rPr>
              <w:t>I</w:t>
            </w:r>
            <w:r>
              <w:rPr>
                <w:rFonts w:ascii="Times New Roman" w:hAnsi="Times New Roman"/>
                <w:b/>
                <w:bCs/>
                <w:sz w:val="24"/>
                <w:szCs w:val="24"/>
              </w:rPr>
              <w:t>. Требования к направлению подготовки (специальности) профессионального образования</w:t>
            </w:r>
          </w:p>
        </w:tc>
        <w:tc>
          <w:tcPr>
            <w:tcW w:w="9248" w:type="dxa"/>
            <w:vAlign w:val="center"/>
          </w:tcPr>
          <w:p w:rsidR="00B04F73" w:rsidRDefault="00B04F73" w:rsidP="00041379">
            <w:pPr>
              <w:tabs>
                <w:tab w:val="left" w:pos="9033"/>
              </w:tabs>
              <w:spacing w:after="0" w:line="240" w:lineRule="auto"/>
              <w:jc w:val="both"/>
              <w:rPr>
                <w:rFonts w:ascii="Times New Roman" w:hAnsi="Times New Roman"/>
                <w:bCs/>
                <w:sz w:val="28"/>
                <w:szCs w:val="28"/>
              </w:rPr>
            </w:pPr>
            <w:r>
              <w:rPr>
                <w:rFonts w:ascii="Times New Roman" w:hAnsi="Times New Roman"/>
                <w:b/>
                <w:bCs/>
                <w:sz w:val="28"/>
                <w:szCs w:val="28"/>
              </w:rPr>
              <w:t>К магистрам:</w:t>
            </w:r>
            <w:r>
              <w:rPr>
                <w:rFonts w:ascii="Times New Roman" w:hAnsi="Times New Roman"/>
                <w:bCs/>
                <w:sz w:val="28"/>
                <w:szCs w:val="28"/>
              </w:rPr>
              <w:t xml:space="preserve"> </w:t>
            </w:r>
          </w:p>
          <w:p w:rsidR="00B04F73" w:rsidRDefault="00B04F73" w:rsidP="00041379">
            <w:pPr>
              <w:tabs>
                <w:tab w:val="left" w:pos="9033"/>
              </w:tabs>
              <w:spacing w:after="0" w:line="240" w:lineRule="auto"/>
              <w:jc w:val="both"/>
              <w:rPr>
                <w:rFonts w:ascii="Times New Roman" w:hAnsi="Times New Roman"/>
                <w:sz w:val="28"/>
                <w:szCs w:val="28"/>
              </w:rPr>
            </w:pPr>
            <w:r>
              <w:rPr>
                <w:rFonts w:ascii="Times New Roman" w:hAnsi="Times New Roman"/>
                <w:bCs/>
                <w:sz w:val="28"/>
                <w:szCs w:val="28"/>
              </w:rPr>
              <w:t xml:space="preserve">направления подготовки </w:t>
            </w:r>
            <w:r>
              <w:rPr>
                <w:rFonts w:ascii="Times New Roman" w:hAnsi="Times New Roman"/>
                <w:sz w:val="28"/>
                <w:szCs w:val="28"/>
              </w:rPr>
              <w:t>«Государственное и муниципальное управление», «Юриспруденция»,</w:t>
            </w:r>
            <w:r>
              <w:rPr>
                <w:rFonts w:ascii="Times New Roman" w:hAnsi="Times New Roman"/>
                <w:sz w:val="28"/>
                <w:szCs w:val="28"/>
                <w:vertAlign w:val="superscript"/>
              </w:rPr>
              <w:t xml:space="preserve"> </w:t>
            </w:r>
            <w:r>
              <w:rPr>
                <w:rFonts w:ascii="Times New Roman" w:hAnsi="Times New Roman"/>
                <w:sz w:val="28"/>
                <w:szCs w:val="28"/>
              </w:rPr>
              <w:t>«Информационная безопасность»,</w:t>
            </w:r>
            <w:r>
              <w:rPr>
                <w:rFonts w:ascii="Times New Roman" w:hAnsi="Times New Roman"/>
                <w:sz w:val="28"/>
                <w:szCs w:val="24"/>
              </w:rPr>
              <w:t xml:space="preserve"> «Психолого-педагогическое образование», «Журналистика», «</w:t>
            </w:r>
            <w:proofErr w:type="spellStart"/>
            <w:r>
              <w:rPr>
                <w:rFonts w:ascii="Times New Roman" w:hAnsi="Times New Roman"/>
                <w:sz w:val="28"/>
              </w:rPr>
              <w:t>Медиакоммуникации</w:t>
            </w:r>
            <w:proofErr w:type="spellEnd"/>
            <w:r>
              <w:rPr>
                <w:rFonts w:ascii="Times New Roman" w:hAnsi="Times New Roman"/>
                <w:sz w:val="28"/>
              </w:rPr>
              <w:t>»</w:t>
            </w:r>
            <w:r>
              <w:rPr>
                <w:rStyle w:val="a7"/>
                <w:sz w:val="28"/>
                <w:szCs w:val="28"/>
              </w:rPr>
              <w:t xml:space="preserve"> </w:t>
            </w:r>
            <w:r>
              <w:rPr>
                <w:rStyle w:val="a7"/>
                <w:sz w:val="28"/>
                <w:szCs w:val="28"/>
              </w:rPr>
              <w:footnoteReference w:id="14"/>
            </w:r>
            <w:r>
              <w:rPr>
                <w:rFonts w:ascii="Times New Roman" w:hAnsi="Times New Roman"/>
                <w:sz w:val="28"/>
                <w:szCs w:val="28"/>
              </w:rPr>
              <w:t>.</w:t>
            </w:r>
            <w:r>
              <w:rPr>
                <w:rFonts w:ascii="Times New Roman" w:hAnsi="Times New Roman"/>
                <w:sz w:val="28"/>
              </w:rPr>
              <w:t xml:space="preserve"> </w:t>
            </w:r>
          </w:p>
          <w:p w:rsidR="00B04F73" w:rsidRDefault="00B04F73" w:rsidP="00041379">
            <w:pPr>
              <w:tabs>
                <w:tab w:val="left" w:pos="9033"/>
              </w:tabs>
              <w:spacing w:after="0" w:line="240" w:lineRule="auto"/>
              <w:jc w:val="both"/>
              <w:rPr>
                <w:rFonts w:ascii="Times New Roman" w:hAnsi="Times New Roman"/>
                <w:sz w:val="28"/>
                <w:szCs w:val="28"/>
              </w:rPr>
            </w:pPr>
          </w:p>
          <w:p w:rsidR="00B04F73" w:rsidRDefault="00B04F73" w:rsidP="00041379">
            <w:pPr>
              <w:tabs>
                <w:tab w:val="left" w:pos="9033"/>
              </w:tabs>
              <w:spacing w:after="0" w:line="240" w:lineRule="auto"/>
              <w:jc w:val="both"/>
              <w:rPr>
                <w:rFonts w:ascii="Times New Roman" w:hAnsi="Times New Roman"/>
                <w:b/>
                <w:sz w:val="28"/>
                <w:szCs w:val="28"/>
              </w:rPr>
            </w:pPr>
            <w:r>
              <w:rPr>
                <w:rFonts w:ascii="Times New Roman" w:hAnsi="Times New Roman"/>
                <w:b/>
                <w:sz w:val="28"/>
                <w:szCs w:val="28"/>
              </w:rPr>
              <w:t xml:space="preserve">К специалистам: </w:t>
            </w:r>
          </w:p>
          <w:p w:rsidR="00B04F73" w:rsidRDefault="00B04F73" w:rsidP="00041379">
            <w:pPr>
              <w:tabs>
                <w:tab w:val="left" w:pos="9033"/>
              </w:tabs>
              <w:spacing w:after="0" w:line="240" w:lineRule="auto"/>
              <w:jc w:val="both"/>
              <w:rPr>
                <w:rFonts w:ascii="Times New Roman" w:hAnsi="Times New Roman"/>
                <w:sz w:val="28"/>
                <w:szCs w:val="28"/>
              </w:rPr>
            </w:pPr>
            <w:r>
              <w:rPr>
                <w:rFonts w:ascii="Times New Roman" w:hAnsi="Times New Roman"/>
                <w:sz w:val="28"/>
                <w:szCs w:val="28"/>
              </w:rPr>
              <w:t>специальности</w:t>
            </w:r>
            <w:r>
              <w:rPr>
                <w:rFonts w:ascii="Times New Roman" w:hAnsi="Times New Roman"/>
                <w:bCs/>
                <w:sz w:val="28"/>
                <w:szCs w:val="28"/>
              </w:rPr>
              <w:t xml:space="preserve"> «Правоохранительная деятельность», </w:t>
            </w:r>
            <w:r>
              <w:rPr>
                <w:rFonts w:ascii="Times New Roman" w:hAnsi="Times New Roman"/>
                <w:sz w:val="28"/>
                <w:szCs w:val="28"/>
              </w:rPr>
              <w:t>«Государственное и муниципальное управление», «Юриспруденция»,</w:t>
            </w:r>
            <w:r>
              <w:rPr>
                <w:rFonts w:ascii="Times New Roman" w:hAnsi="Times New Roman"/>
                <w:sz w:val="28"/>
                <w:szCs w:val="28"/>
                <w:vertAlign w:val="superscript"/>
              </w:rPr>
              <w:t xml:space="preserve"> </w:t>
            </w:r>
            <w:r>
              <w:t xml:space="preserve"> </w:t>
            </w:r>
            <w:r>
              <w:rPr>
                <w:rFonts w:ascii="Times New Roman" w:hAnsi="Times New Roman"/>
                <w:sz w:val="28"/>
                <w:szCs w:val="24"/>
              </w:rPr>
              <w:t>«Педагогика», «Журналистика»</w:t>
            </w:r>
            <w:r>
              <w:rPr>
                <w:rStyle w:val="a7"/>
                <w:sz w:val="28"/>
                <w:szCs w:val="28"/>
              </w:rPr>
              <w:t xml:space="preserve"> </w:t>
            </w:r>
            <w:r>
              <w:rPr>
                <w:rStyle w:val="a7"/>
                <w:sz w:val="28"/>
                <w:szCs w:val="28"/>
              </w:rPr>
              <w:footnoteReference w:id="15"/>
            </w:r>
            <w:r>
              <w:rPr>
                <w:rFonts w:ascii="Times New Roman" w:hAnsi="Times New Roman"/>
                <w:sz w:val="28"/>
                <w:szCs w:val="24"/>
              </w:rPr>
              <w:t>.</w:t>
            </w:r>
          </w:p>
          <w:p w:rsidR="00B04F73" w:rsidRDefault="00B04F73" w:rsidP="00041379">
            <w:pPr>
              <w:tabs>
                <w:tab w:val="left" w:pos="9033"/>
              </w:tabs>
              <w:spacing w:after="0" w:line="240" w:lineRule="auto"/>
              <w:jc w:val="both"/>
              <w:rPr>
                <w:rFonts w:ascii="Times New Roman" w:hAnsi="Times New Roman"/>
                <w:sz w:val="28"/>
                <w:szCs w:val="28"/>
              </w:rPr>
            </w:pPr>
          </w:p>
          <w:p w:rsidR="00B04F73" w:rsidRDefault="00B04F73" w:rsidP="00041379">
            <w:pPr>
              <w:pStyle w:val="a8"/>
              <w:keepNext/>
              <w:keepLines/>
              <w:outlineLvl w:val="2"/>
              <w:rPr>
                <w:rFonts w:eastAsia="Times New Roman"/>
                <w:lang w:eastAsia="ru-RU"/>
              </w:rPr>
            </w:pPr>
            <w:r>
              <w:rPr>
                <w:rFonts w:eastAsia="Times New Roman"/>
                <w:lang w:eastAsia="ru-RU"/>
              </w:rPr>
              <w:t xml:space="preserve">   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B04F73" w:rsidRDefault="00B04F73" w:rsidP="00041379">
            <w:pPr>
              <w:pStyle w:val="a8"/>
              <w:keepNext/>
              <w:keepLines/>
              <w:outlineLvl w:val="2"/>
              <w:rPr>
                <w:rFonts w:eastAsia="Times New Roman"/>
                <w:lang w:eastAsia="ru-RU"/>
              </w:rPr>
            </w:pPr>
          </w:p>
          <w:p w:rsidR="00B04F73" w:rsidRDefault="00B04F73" w:rsidP="00041379">
            <w:pPr>
              <w:keepNext/>
              <w:keepLines/>
              <w:tabs>
                <w:tab w:val="left" w:pos="9033"/>
              </w:tabs>
              <w:spacing w:after="0" w:line="240" w:lineRule="auto"/>
              <w:ind w:firstLine="272"/>
              <w:jc w:val="both"/>
              <w:outlineLvl w:val="2"/>
              <w:rPr>
                <w:rFonts w:ascii="Times New Roman" w:hAnsi="Times New Roman"/>
                <w:sz w:val="28"/>
                <w:szCs w:val="24"/>
              </w:rPr>
            </w:pPr>
            <w:r>
              <w:rPr>
                <w:rFonts w:ascii="Times New Roman" w:hAnsi="Times New Roman"/>
                <w:sz w:val="28"/>
              </w:rPr>
              <w:t>Иное</w:t>
            </w:r>
            <w:r>
              <w:rPr>
                <w:rFonts w:ascii="Times New Roman" w:hAnsi="Times New Roman"/>
                <w:color w:val="000000"/>
                <w:sz w:val="28"/>
              </w:rPr>
              <w:t xml:space="preserve"> высшее образование указанного уровня любого</w:t>
            </w:r>
            <w:r>
              <w:rPr>
                <w:rFonts w:ascii="Times New Roman" w:hAnsi="Times New Roman"/>
                <w:sz w:val="28"/>
              </w:rPr>
              <w:t xml:space="preserve"> направления подготовки (специальность) при условии наличии диплома о профессиональной переподготовке по соответствующей программе </w:t>
            </w:r>
            <w:r>
              <w:rPr>
                <w:rFonts w:ascii="Times New Roman" w:hAnsi="Times New Roman"/>
                <w:sz w:val="28"/>
              </w:rPr>
              <w:lastRenderedPageBreak/>
              <w:t>профессиональной переподготовки объемом более 1000 часов.</w:t>
            </w:r>
          </w:p>
        </w:tc>
      </w:tr>
      <w:tr w:rsidR="00B04F73" w:rsidTr="00041379">
        <w:trPr>
          <w:cantSplit/>
        </w:trPr>
        <w:tc>
          <w:tcPr>
            <w:tcW w:w="2802" w:type="dxa"/>
            <w:vMerge w:val="restart"/>
            <w:vAlign w:val="center"/>
          </w:tcPr>
          <w:p w:rsidR="00B04F73" w:rsidRDefault="00B04F73" w:rsidP="00041379">
            <w:pPr>
              <w:tabs>
                <w:tab w:val="left" w:pos="9033"/>
              </w:tabs>
              <w:spacing w:after="0" w:line="240" w:lineRule="auto"/>
              <w:jc w:val="center"/>
              <w:rPr>
                <w:rFonts w:ascii="Times New Roman" w:hAnsi="Times New Roman"/>
                <w:sz w:val="24"/>
                <w:szCs w:val="24"/>
              </w:rPr>
            </w:pPr>
            <w:r>
              <w:rPr>
                <w:rFonts w:ascii="Times New Roman" w:hAnsi="Times New Roman"/>
                <w:b/>
                <w:bCs/>
                <w:sz w:val="24"/>
                <w:szCs w:val="24"/>
                <w:lang w:val="en-US"/>
              </w:rPr>
              <w:lastRenderedPageBreak/>
              <w:t>II</w:t>
            </w:r>
            <w:r>
              <w:rPr>
                <w:rFonts w:ascii="Times New Roman" w:hAnsi="Times New Roman"/>
                <w:b/>
                <w:bCs/>
                <w:sz w:val="24"/>
                <w:szCs w:val="24"/>
              </w:rPr>
              <w:t>. Требования к профессиональным знаниям</w:t>
            </w:r>
          </w:p>
        </w:tc>
        <w:tc>
          <w:tcPr>
            <w:tcW w:w="3118" w:type="dxa"/>
            <w:vAlign w:val="center"/>
          </w:tcPr>
          <w:p w:rsidR="00B04F73" w:rsidRDefault="00B04F73" w:rsidP="00041379">
            <w:pPr>
              <w:tabs>
                <w:tab w:val="left" w:pos="9033"/>
              </w:tabs>
              <w:spacing w:after="0" w:line="240" w:lineRule="auto"/>
              <w:jc w:val="center"/>
              <w:rPr>
                <w:rFonts w:ascii="Times New Roman" w:hAnsi="Times New Roman"/>
                <w:sz w:val="24"/>
                <w:szCs w:val="24"/>
              </w:rPr>
            </w:pPr>
            <w:r>
              <w:rPr>
                <w:rFonts w:ascii="Times New Roman" w:hAnsi="Times New Roman"/>
                <w:b/>
                <w:bCs/>
                <w:sz w:val="24"/>
                <w:szCs w:val="24"/>
              </w:rPr>
              <w:t>1. Профессиональные знания в области законодательства Российской Федерации</w:t>
            </w:r>
          </w:p>
        </w:tc>
        <w:tc>
          <w:tcPr>
            <w:tcW w:w="9248" w:type="dxa"/>
            <w:vAlign w:val="center"/>
          </w:tcPr>
          <w:p w:rsidR="00B04F73" w:rsidRDefault="00B04F73" w:rsidP="00041379">
            <w:pPr>
              <w:tabs>
                <w:tab w:val="left" w:pos="4953"/>
              </w:tabs>
              <w:spacing w:after="0" w:line="240" w:lineRule="auto"/>
              <w:jc w:val="both"/>
              <w:rPr>
                <w:rFonts w:ascii="Times New Roman" w:hAnsi="Times New Roman"/>
                <w:bCs/>
                <w:sz w:val="28"/>
                <w:szCs w:val="28"/>
              </w:rPr>
            </w:pPr>
            <w:r>
              <w:rPr>
                <w:rFonts w:ascii="Times New Roman" w:hAnsi="Times New Roman"/>
                <w:sz w:val="28"/>
                <w:szCs w:val="28"/>
              </w:rPr>
              <w:t xml:space="preserve">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«Обеспечение внутренней безопасности и правоохранительная деятельность» </w:t>
            </w:r>
          </w:p>
          <w:p w:rsidR="00B04F73" w:rsidRDefault="00B04F73" w:rsidP="00041379">
            <w:pPr>
              <w:tabs>
                <w:tab w:val="left" w:pos="4953"/>
              </w:tabs>
              <w:spacing w:after="0" w:line="240" w:lineRule="auto"/>
              <w:jc w:val="both"/>
              <w:rPr>
                <w:rFonts w:ascii="Times New Roman" w:hAnsi="Times New Roman"/>
                <w:sz w:val="28"/>
                <w:szCs w:val="28"/>
              </w:rPr>
            </w:pPr>
            <w:r>
              <w:rPr>
                <w:rFonts w:ascii="Times New Roman" w:hAnsi="Times New Roman"/>
                <w:sz w:val="28"/>
                <w:szCs w:val="28"/>
              </w:rPr>
              <w:t xml:space="preserve">0.1., 0.2., 0.3., 0.4., 0.5., 0.6., 0.7., 0.8., 0.9., 0.10., 0.11., 0.12., 0.13., 3.1., 3.2., 3.3., 3.4., 3.5., 3.6., 3.7., 3.8., 3.9., 3.10., 3.11., 3.12., 3.13. </w:t>
            </w:r>
          </w:p>
          <w:p w:rsidR="00B04F73" w:rsidRDefault="00B04F73" w:rsidP="00041379">
            <w:pPr>
              <w:tabs>
                <w:tab w:val="left" w:pos="9033"/>
              </w:tabs>
              <w:spacing w:after="0" w:line="240" w:lineRule="auto"/>
              <w:jc w:val="both"/>
              <w:rPr>
                <w:rFonts w:ascii="Times New Roman" w:hAnsi="Times New Roman"/>
                <w:sz w:val="28"/>
                <w:szCs w:val="28"/>
              </w:rPr>
            </w:pPr>
            <w:r>
              <w:rPr>
                <w:rFonts w:ascii="Times New Roman" w:hAnsi="Times New Roman"/>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B04F73" w:rsidTr="00041379">
        <w:trPr>
          <w:cantSplit/>
          <w:trHeight w:val="1285"/>
        </w:trPr>
        <w:tc>
          <w:tcPr>
            <w:tcW w:w="2802" w:type="dxa"/>
            <w:vMerge/>
            <w:vAlign w:val="center"/>
          </w:tcPr>
          <w:p w:rsidR="00B04F73" w:rsidRDefault="00B04F73" w:rsidP="00041379">
            <w:pPr>
              <w:tabs>
                <w:tab w:val="left" w:pos="9033"/>
              </w:tabs>
              <w:spacing w:after="0" w:line="240" w:lineRule="auto"/>
              <w:jc w:val="center"/>
              <w:rPr>
                <w:rFonts w:ascii="Times New Roman" w:hAnsi="Times New Roman"/>
                <w:sz w:val="24"/>
                <w:szCs w:val="24"/>
              </w:rPr>
            </w:pPr>
          </w:p>
        </w:tc>
        <w:tc>
          <w:tcPr>
            <w:tcW w:w="3118" w:type="dxa"/>
            <w:vAlign w:val="center"/>
          </w:tcPr>
          <w:p w:rsidR="00B04F73" w:rsidRDefault="00B04F73" w:rsidP="00041379">
            <w:pPr>
              <w:tabs>
                <w:tab w:val="left" w:pos="9033"/>
              </w:tabs>
              <w:spacing w:after="0" w:line="240" w:lineRule="auto"/>
              <w:jc w:val="center"/>
              <w:rPr>
                <w:rFonts w:ascii="Times New Roman" w:hAnsi="Times New Roman"/>
                <w:b/>
                <w:bCs/>
                <w:sz w:val="24"/>
                <w:szCs w:val="24"/>
                <w:lang w:val="en-US"/>
              </w:rPr>
            </w:pPr>
            <w:r>
              <w:rPr>
                <w:rFonts w:ascii="Times New Roman" w:hAnsi="Times New Roman"/>
                <w:b/>
                <w:bCs/>
                <w:sz w:val="24"/>
                <w:szCs w:val="24"/>
              </w:rPr>
              <w:t>2. Иные профессиональные знания</w:t>
            </w:r>
          </w:p>
        </w:tc>
        <w:tc>
          <w:tcPr>
            <w:tcW w:w="9248" w:type="dxa"/>
            <w:vAlign w:val="center"/>
          </w:tcPr>
          <w:p w:rsidR="00B04F73" w:rsidRDefault="00B04F73" w:rsidP="00041379">
            <w:pPr>
              <w:spacing w:after="0" w:line="240" w:lineRule="auto"/>
              <w:jc w:val="both"/>
              <w:rPr>
                <w:rFonts w:ascii="Times New Roman" w:hAnsi="Times New Roman"/>
                <w:sz w:val="28"/>
                <w:szCs w:val="28"/>
                <w:highlight w:val="yellow"/>
              </w:rPr>
            </w:pPr>
            <w:r>
              <w:rPr>
                <w:rFonts w:ascii="Times New Roman" w:hAnsi="Times New Roman"/>
                <w:sz w:val="28"/>
                <w:szCs w:val="28"/>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«Обеспечение внутренней безопасности и правоохранительная деятельность»:</w:t>
            </w:r>
          </w:p>
          <w:p w:rsidR="00B04F73" w:rsidRDefault="00B04F73" w:rsidP="001F4D6F">
            <w:pPr>
              <w:tabs>
                <w:tab w:val="left" w:pos="9033"/>
              </w:tabs>
              <w:spacing w:afterLines="80" w:line="240" w:lineRule="auto"/>
              <w:ind w:left="34"/>
              <w:jc w:val="both"/>
              <w:rPr>
                <w:rFonts w:ascii="Times New Roman" w:hAnsi="Times New Roman"/>
                <w:sz w:val="28"/>
                <w:szCs w:val="24"/>
              </w:rPr>
            </w:pPr>
            <w:r>
              <w:rPr>
                <w:rFonts w:ascii="Times New Roman" w:hAnsi="Times New Roman"/>
                <w:sz w:val="28"/>
                <w:szCs w:val="24"/>
              </w:rPr>
              <w:t>0.1., 0.2., 0.3., 0.4., 0.5., 0.6., 0.7., 0.8., 3.1., 3.2., 3.3., 3.4., 3.5.</w:t>
            </w:r>
          </w:p>
        </w:tc>
      </w:tr>
      <w:tr w:rsidR="00B04F73" w:rsidTr="00041379">
        <w:trPr>
          <w:trHeight w:val="889"/>
        </w:trPr>
        <w:tc>
          <w:tcPr>
            <w:tcW w:w="5920" w:type="dxa"/>
            <w:gridSpan w:val="2"/>
            <w:vAlign w:val="center"/>
          </w:tcPr>
          <w:p w:rsidR="00B04F73" w:rsidRDefault="00B04F73" w:rsidP="00041379">
            <w:pPr>
              <w:tabs>
                <w:tab w:val="left" w:pos="9033"/>
              </w:tabs>
              <w:spacing w:after="0" w:line="240" w:lineRule="auto"/>
              <w:jc w:val="center"/>
              <w:rPr>
                <w:rFonts w:ascii="Times New Roman" w:hAnsi="Times New Roman"/>
                <w:sz w:val="24"/>
                <w:szCs w:val="24"/>
              </w:rPr>
            </w:pPr>
            <w:r>
              <w:rPr>
                <w:rFonts w:ascii="Times New Roman" w:hAnsi="Times New Roman"/>
                <w:b/>
                <w:bCs/>
                <w:sz w:val="24"/>
                <w:szCs w:val="24"/>
                <w:lang w:val="en-US"/>
              </w:rPr>
              <w:t>III</w:t>
            </w:r>
            <w:r>
              <w:rPr>
                <w:rFonts w:ascii="Times New Roman" w:hAnsi="Times New Roman"/>
                <w:b/>
                <w:bCs/>
                <w:sz w:val="24"/>
                <w:szCs w:val="24"/>
              </w:rPr>
              <w:t>. Требования к профессиональным навыкам</w:t>
            </w:r>
          </w:p>
        </w:tc>
        <w:tc>
          <w:tcPr>
            <w:tcW w:w="9248" w:type="dxa"/>
          </w:tcPr>
          <w:p w:rsidR="00B04F73" w:rsidRDefault="00B04F73" w:rsidP="00041379">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1.Организация и проведение научно-практических конференций, «круглых столов»,   семинаров   по вопросам   профилактики дорожно-транспортных происшествий и </w:t>
            </w:r>
            <w:proofErr w:type="gramStart"/>
            <w:r>
              <w:rPr>
                <w:rFonts w:ascii="Times New Roman" w:hAnsi="Times New Roman"/>
                <w:sz w:val="28"/>
                <w:szCs w:val="28"/>
              </w:rPr>
              <w:t>снижении</w:t>
            </w:r>
            <w:proofErr w:type="gramEnd"/>
            <w:r>
              <w:rPr>
                <w:rFonts w:ascii="Times New Roman" w:hAnsi="Times New Roman"/>
                <w:sz w:val="28"/>
                <w:szCs w:val="28"/>
              </w:rPr>
              <w:t xml:space="preserve"> тяжести их последствий.</w:t>
            </w:r>
          </w:p>
          <w:p w:rsidR="00B04F73" w:rsidRDefault="00B04F73" w:rsidP="00041379">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2.</w:t>
            </w:r>
            <w:r>
              <w:rPr>
                <w:rFonts w:ascii="Times New Roman" w:hAnsi="Times New Roman"/>
                <w:bCs/>
                <w:noProof/>
                <w:sz w:val="28"/>
                <w:szCs w:val="28"/>
              </w:rPr>
              <w:t xml:space="preserve"> О</w:t>
            </w:r>
            <w:proofErr w:type="spellStart"/>
            <w:r>
              <w:rPr>
                <w:rFonts w:ascii="Times New Roman" w:hAnsi="Times New Roman"/>
                <w:sz w:val="28"/>
                <w:szCs w:val="28"/>
              </w:rPr>
              <w:t>рганизация</w:t>
            </w:r>
            <w:proofErr w:type="spellEnd"/>
            <w:r>
              <w:rPr>
                <w:rFonts w:ascii="Times New Roman" w:hAnsi="Times New Roman"/>
                <w:sz w:val="28"/>
                <w:szCs w:val="28"/>
              </w:rPr>
              <w:t xml:space="preserve"> и проведение всероссийских массовых мероприятий, конкурсов и фестивалей, направленных на профилактику дорожно-транспортных происшествий, в т.ч.</w:t>
            </w:r>
            <w:r>
              <w:rPr>
                <w:sz w:val="28"/>
                <w:szCs w:val="28"/>
              </w:rPr>
              <w:t xml:space="preserve"> </w:t>
            </w:r>
            <w:r>
              <w:rPr>
                <w:rFonts w:ascii="Times New Roman" w:hAnsi="Times New Roman"/>
                <w:sz w:val="28"/>
                <w:szCs w:val="28"/>
              </w:rPr>
              <w:t>профилактику детского дорожно-транспортного травматизма.</w:t>
            </w:r>
          </w:p>
          <w:p w:rsidR="00B04F73" w:rsidRDefault="00B04F73" w:rsidP="00041379">
            <w:pPr>
              <w:widowControl w:val="0"/>
              <w:autoSpaceDE w:val="0"/>
              <w:autoSpaceDN w:val="0"/>
              <w:adjustRightInd w:val="0"/>
              <w:spacing w:after="0" w:line="240" w:lineRule="auto"/>
              <w:jc w:val="both"/>
              <w:rPr>
                <w:rFonts w:ascii="Times New Roman" w:hAnsi="Times New Roman"/>
                <w:sz w:val="28"/>
              </w:rPr>
            </w:pPr>
            <w:r>
              <w:rPr>
                <w:rFonts w:ascii="Times New Roman" w:hAnsi="Times New Roman"/>
                <w:sz w:val="28"/>
                <w:szCs w:val="28"/>
              </w:rPr>
              <w:t xml:space="preserve">3. Участие </w:t>
            </w:r>
            <w:r>
              <w:rPr>
                <w:rFonts w:ascii="Times New Roman" w:hAnsi="Times New Roman"/>
                <w:bCs/>
                <w:noProof/>
                <w:sz w:val="28"/>
                <w:szCs w:val="28"/>
              </w:rPr>
              <w:t xml:space="preserve">в работе комиссий, рабочих групп по вопросам </w:t>
            </w:r>
            <w:r>
              <w:rPr>
                <w:rFonts w:ascii="Times New Roman" w:hAnsi="Times New Roman"/>
                <w:sz w:val="28"/>
              </w:rPr>
              <w:t>правового регулирования и пропаганды безопасности дорожного движения.</w:t>
            </w:r>
          </w:p>
          <w:p w:rsidR="00B04F73" w:rsidRDefault="00B04F73" w:rsidP="00041379">
            <w:pPr>
              <w:widowControl w:val="0"/>
              <w:autoSpaceDE w:val="0"/>
              <w:autoSpaceDN w:val="0"/>
              <w:adjustRightInd w:val="0"/>
              <w:spacing w:after="0" w:line="240" w:lineRule="auto"/>
              <w:jc w:val="both"/>
              <w:rPr>
                <w:rFonts w:ascii="Times New Roman" w:hAnsi="Times New Roman"/>
                <w:sz w:val="28"/>
              </w:rPr>
            </w:pPr>
          </w:p>
          <w:p w:rsidR="00B04F73" w:rsidRDefault="00B04F73" w:rsidP="00041379">
            <w:pPr>
              <w:widowControl w:val="0"/>
              <w:autoSpaceDE w:val="0"/>
              <w:autoSpaceDN w:val="0"/>
              <w:adjustRightInd w:val="0"/>
              <w:spacing w:after="0" w:line="240" w:lineRule="auto"/>
              <w:jc w:val="both"/>
              <w:rPr>
                <w:rFonts w:ascii="Times New Roman" w:hAnsi="Times New Roman"/>
                <w:bCs/>
                <w:noProof/>
                <w:sz w:val="28"/>
                <w:szCs w:val="28"/>
              </w:rPr>
            </w:pPr>
          </w:p>
          <w:p w:rsidR="00B04F73" w:rsidRDefault="00B04F73" w:rsidP="00041379">
            <w:pPr>
              <w:widowControl w:val="0"/>
              <w:autoSpaceDE w:val="0"/>
              <w:autoSpaceDN w:val="0"/>
              <w:adjustRightInd w:val="0"/>
              <w:spacing w:after="0" w:line="240" w:lineRule="auto"/>
              <w:jc w:val="both"/>
              <w:rPr>
                <w:rFonts w:ascii="Times New Roman" w:hAnsi="Times New Roman"/>
                <w:bCs/>
                <w:noProof/>
                <w:sz w:val="28"/>
                <w:szCs w:val="28"/>
              </w:rPr>
            </w:pPr>
            <w:r>
              <w:rPr>
                <w:rFonts w:ascii="Times New Roman" w:hAnsi="Times New Roman"/>
                <w:bCs/>
                <w:noProof/>
                <w:sz w:val="28"/>
                <w:szCs w:val="28"/>
              </w:rPr>
              <w:t xml:space="preserve">4. Организация работы по взаимосвязям с другими подразделениями </w:t>
            </w:r>
            <w:r>
              <w:rPr>
                <w:rFonts w:ascii="Times New Roman" w:hAnsi="Times New Roman"/>
                <w:bCs/>
                <w:noProof/>
                <w:sz w:val="28"/>
                <w:szCs w:val="28"/>
              </w:rPr>
              <w:lastRenderedPageBreak/>
              <w:t>министерства, государственными органами, государственными органами субъектов Российской Федерации.</w:t>
            </w:r>
          </w:p>
          <w:p w:rsidR="00B04F73" w:rsidRDefault="00B04F73" w:rsidP="00041379">
            <w:pPr>
              <w:tabs>
                <w:tab w:val="left" w:pos="9033"/>
              </w:tabs>
              <w:spacing w:after="0" w:line="240" w:lineRule="auto"/>
              <w:ind w:left="34"/>
              <w:jc w:val="both"/>
              <w:rPr>
                <w:rFonts w:ascii="Times New Roman" w:hAnsi="Times New Roman"/>
                <w:sz w:val="28"/>
                <w:szCs w:val="28"/>
              </w:rPr>
            </w:pPr>
            <w:r>
              <w:rPr>
                <w:rFonts w:ascii="Times New Roman" w:hAnsi="Times New Roman"/>
                <w:sz w:val="28"/>
                <w:szCs w:val="28"/>
              </w:rPr>
              <w:t>5. Подготовка обзоров и аналитических материалов по профилактике  дорожно-транспортного травматизма.</w:t>
            </w:r>
          </w:p>
          <w:p w:rsidR="00B04F73" w:rsidRDefault="00B04F73" w:rsidP="00041379">
            <w:pPr>
              <w:tabs>
                <w:tab w:val="left" w:pos="9033"/>
              </w:tabs>
              <w:spacing w:after="0" w:line="240" w:lineRule="auto"/>
              <w:ind w:left="34"/>
              <w:jc w:val="both"/>
              <w:rPr>
                <w:rFonts w:ascii="Times New Roman" w:hAnsi="Times New Roman"/>
                <w:sz w:val="28"/>
                <w:szCs w:val="28"/>
              </w:rPr>
            </w:pPr>
            <w:r>
              <w:rPr>
                <w:rFonts w:ascii="Times New Roman" w:hAnsi="Times New Roman"/>
                <w:sz w:val="28"/>
                <w:szCs w:val="24"/>
              </w:rPr>
              <w:t xml:space="preserve"> </w:t>
            </w:r>
          </w:p>
        </w:tc>
      </w:tr>
    </w:tbl>
    <w:p w:rsidR="00B04F73" w:rsidRDefault="00B04F73" w:rsidP="00B04F73">
      <w:pPr>
        <w:rPr>
          <w:rFonts w:ascii="Times New Roman" w:hAnsi="Times New Roman"/>
          <w:b/>
          <w:sz w:val="24"/>
          <w:szCs w:val="24"/>
        </w:rPr>
      </w:pPr>
    </w:p>
    <w:p w:rsidR="00B04F73" w:rsidRDefault="00B04F73" w:rsidP="00B04F73">
      <w:pPr>
        <w:rPr>
          <w:rFonts w:ascii="Times New Roman" w:hAnsi="Times New Roman"/>
          <w:b/>
          <w:sz w:val="24"/>
          <w:szCs w:val="24"/>
        </w:rPr>
      </w:pPr>
    </w:p>
    <w:p w:rsidR="00B04F73" w:rsidRDefault="00B04F73" w:rsidP="00B04F73">
      <w:pPr>
        <w:rPr>
          <w:rFonts w:ascii="Times New Roman" w:hAnsi="Times New Roman"/>
          <w:b/>
          <w:sz w:val="24"/>
          <w:szCs w:val="24"/>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3118"/>
        <w:gridCol w:w="9248"/>
      </w:tblGrid>
      <w:tr w:rsidR="00B04F73" w:rsidTr="00041379">
        <w:trPr>
          <w:trHeight w:val="644"/>
        </w:trPr>
        <w:tc>
          <w:tcPr>
            <w:tcW w:w="15168" w:type="dxa"/>
            <w:gridSpan w:val="3"/>
            <w:vAlign w:val="center"/>
          </w:tcPr>
          <w:p w:rsidR="00B04F73" w:rsidRDefault="00B04F73" w:rsidP="00041379">
            <w:pPr>
              <w:tabs>
                <w:tab w:val="left" w:pos="9033"/>
              </w:tabs>
              <w:spacing w:after="0" w:line="240" w:lineRule="auto"/>
              <w:jc w:val="center"/>
              <w:rPr>
                <w:rFonts w:ascii="Times New Roman" w:hAnsi="Times New Roman"/>
                <w:b/>
                <w:bCs/>
                <w:sz w:val="28"/>
                <w:szCs w:val="28"/>
              </w:rPr>
            </w:pPr>
            <w:r>
              <w:rPr>
                <w:rFonts w:ascii="Times New Roman" w:hAnsi="Times New Roman"/>
                <w:b/>
                <w:bCs/>
                <w:sz w:val="28"/>
                <w:szCs w:val="28"/>
              </w:rPr>
              <w:t>Категория «специалисты» старшей группы должностей государственной гражданской службы</w:t>
            </w:r>
          </w:p>
          <w:p w:rsidR="00B04F73" w:rsidRDefault="00B04F73" w:rsidP="00041379">
            <w:pPr>
              <w:tabs>
                <w:tab w:val="left" w:pos="9033"/>
              </w:tabs>
              <w:spacing w:after="0" w:line="240" w:lineRule="auto"/>
              <w:jc w:val="center"/>
              <w:rPr>
                <w:rFonts w:ascii="Times New Roman" w:hAnsi="Times New Roman"/>
                <w:i/>
                <w:sz w:val="24"/>
                <w:szCs w:val="24"/>
                <w:vertAlign w:val="subscript"/>
              </w:rPr>
            </w:pPr>
            <w:r>
              <w:rPr>
                <w:rFonts w:ascii="Times New Roman" w:hAnsi="Times New Roman"/>
                <w:b/>
                <w:bCs/>
                <w:sz w:val="28"/>
                <w:szCs w:val="28"/>
              </w:rPr>
              <w:t>Категория «обеспечивающие специалисты» ведущей группы должностей государственной гражданской службы</w:t>
            </w:r>
          </w:p>
          <w:p w:rsidR="00B04F73" w:rsidRDefault="00B04F73" w:rsidP="00041379">
            <w:pPr>
              <w:tabs>
                <w:tab w:val="left" w:pos="9033"/>
              </w:tabs>
              <w:spacing w:after="0" w:line="240" w:lineRule="auto"/>
              <w:jc w:val="center"/>
              <w:rPr>
                <w:rFonts w:ascii="Times New Roman" w:hAnsi="Times New Roman"/>
                <w:i/>
                <w:sz w:val="24"/>
                <w:szCs w:val="24"/>
                <w:vertAlign w:val="subscript"/>
              </w:rPr>
            </w:pPr>
            <w:r>
              <w:rPr>
                <w:rFonts w:ascii="Times New Roman" w:hAnsi="Times New Roman"/>
                <w:i/>
                <w:sz w:val="24"/>
                <w:szCs w:val="24"/>
                <w:vertAlign w:val="subscript"/>
              </w:rPr>
              <w:t xml:space="preserve"> </w:t>
            </w:r>
          </w:p>
        </w:tc>
      </w:tr>
      <w:tr w:rsidR="00B04F73" w:rsidTr="00041379">
        <w:trPr>
          <w:trHeight w:val="902"/>
        </w:trPr>
        <w:tc>
          <w:tcPr>
            <w:tcW w:w="5920" w:type="dxa"/>
            <w:gridSpan w:val="2"/>
            <w:vAlign w:val="center"/>
          </w:tcPr>
          <w:p w:rsidR="00B04F73" w:rsidRDefault="00B04F73" w:rsidP="00041379">
            <w:pPr>
              <w:tabs>
                <w:tab w:val="left" w:pos="9033"/>
              </w:tabs>
              <w:spacing w:after="0" w:line="240" w:lineRule="auto"/>
              <w:jc w:val="center"/>
              <w:rPr>
                <w:rFonts w:ascii="Times New Roman" w:hAnsi="Times New Roman"/>
                <w:sz w:val="24"/>
                <w:szCs w:val="24"/>
              </w:rPr>
            </w:pPr>
            <w:r>
              <w:rPr>
                <w:rFonts w:ascii="Times New Roman" w:hAnsi="Times New Roman"/>
                <w:b/>
                <w:bCs/>
                <w:sz w:val="24"/>
                <w:szCs w:val="24"/>
                <w:lang w:val="en-US"/>
              </w:rPr>
              <w:t>I</w:t>
            </w:r>
            <w:r>
              <w:rPr>
                <w:rFonts w:ascii="Times New Roman" w:hAnsi="Times New Roman"/>
                <w:b/>
                <w:bCs/>
                <w:sz w:val="24"/>
                <w:szCs w:val="24"/>
              </w:rPr>
              <w:t>. Требования к направлению подготовки (специальности) профессионального образования</w:t>
            </w:r>
          </w:p>
        </w:tc>
        <w:tc>
          <w:tcPr>
            <w:tcW w:w="9248" w:type="dxa"/>
            <w:vAlign w:val="center"/>
          </w:tcPr>
          <w:p w:rsidR="00B04F73" w:rsidRDefault="00B04F73" w:rsidP="00041379">
            <w:pPr>
              <w:tabs>
                <w:tab w:val="left" w:pos="9033"/>
              </w:tabs>
              <w:spacing w:after="0" w:line="240" w:lineRule="auto"/>
              <w:jc w:val="both"/>
              <w:rPr>
                <w:rFonts w:ascii="Times New Roman" w:hAnsi="Times New Roman"/>
                <w:bCs/>
                <w:sz w:val="28"/>
                <w:szCs w:val="28"/>
              </w:rPr>
            </w:pPr>
            <w:r>
              <w:rPr>
                <w:rFonts w:ascii="Times New Roman" w:hAnsi="Times New Roman"/>
                <w:b/>
                <w:bCs/>
                <w:sz w:val="28"/>
                <w:szCs w:val="28"/>
              </w:rPr>
              <w:t>К магистрам:</w:t>
            </w:r>
            <w:r>
              <w:rPr>
                <w:rFonts w:ascii="Times New Roman" w:hAnsi="Times New Roman"/>
                <w:bCs/>
                <w:sz w:val="28"/>
                <w:szCs w:val="28"/>
              </w:rPr>
              <w:t xml:space="preserve"> </w:t>
            </w:r>
          </w:p>
          <w:p w:rsidR="00B04F73" w:rsidRDefault="00B04F73" w:rsidP="00041379">
            <w:pPr>
              <w:tabs>
                <w:tab w:val="left" w:pos="9033"/>
              </w:tabs>
              <w:spacing w:after="0" w:line="240" w:lineRule="auto"/>
              <w:jc w:val="both"/>
              <w:rPr>
                <w:rFonts w:ascii="Times New Roman" w:hAnsi="Times New Roman"/>
                <w:sz w:val="28"/>
                <w:szCs w:val="28"/>
              </w:rPr>
            </w:pPr>
            <w:r>
              <w:rPr>
                <w:rFonts w:ascii="Times New Roman" w:hAnsi="Times New Roman"/>
                <w:bCs/>
                <w:sz w:val="28"/>
                <w:szCs w:val="28"/>
              </w:rPr>
              <w:t xml:space="preserve">направления подготовки </w:t>
            </w:r>
            <w:r>
              <w:rPr>
                <w:rFonts w:ascii="Times New Roman" w:hAnsi="Times New Roman"/>
                <w:sz w:val="28"/>
                <w:szCs w:val="28"/>
              </w:rPr>
              <w:t>«Государственное и муниципальное управление», «Юриспруденция»,</w:t>
            </w:r>
            <w:r>
              <w:rPr>
                <w:rFonts w:ascii="Times New Roman" w:hAnsi="Times New Roman"/>
                <w:sz w:val="28"/>
                <w:szCs w:val="28"/>
                <w:vertAlign w:val="superscript"/>
              </w:rPr>
              <w:t xml:space="preserve"> </w:t>
            </w:r>
            <w:r>
              <w:rPr>
                <w:rFonts w:ascii="Times New Roman" w:hAnsi="Times New Roman"/>
                <w:sz w:val="28"/>
                <w:szCs w:val="28"/>
              </w:rPr>
              <w:t>«Информационная безопасность»,</w:t>
            </w:r>
            <w:r>
              <w:rPr>
                <w:rFonts w:ascii="Times New Roman" w:hAnsi="Times New Roman"/>
                <w:sz w:val="28"/>
                <w:szCs w:val="24"/>
              </w:rPr>
              <w:t xml:space="preserve"> «Психолого-педагогическое образование», «Журналистика», «</w:t>
            </w:r>
            <w:proofErr w:type="spellStart"/>
            <w:r>
              <w:rPr>
                <w:rFonts w:ascii="Times New Roman" w:hAnsi="Times New Roman"/>
                <w:sz w:val="28"/>
              </w:rPr>
              <w:t>Медиакоммуникации</w:t>
            </w:r>
            <w:proofErr w:type="spellEnd"/>
            <w:r>
              <w:rPr>
                <w:rFonts w:ascii="Times New Roman" w:hAnsi="Times New Roman"/>
                <w:sz w:val="28"/>
              </w:rPr>
              <w:t>»</w:t>
            </w:r>
            <w:r>
              <w:rPr>
                <w:rStyle w:val="a7"/>
                <w:sz w:val="28"/>
                <w:szCs w:val="28"/>
              </w:rPr>
              <w:t xml:space="preserve"> </w:t>
            </w:r>
            <w:r>
              <w:rPr>
                <w:rStyle w:val="a7"/>
                <w:sz w:val="28"/>
                <w:szCs w:val="28"/>
              </w:rPr>
              <w:footnoteReference w:id="16"/>
            </w:r>
            <w:r>
              <w:rPr>
                <w:rFonts w:ascii="Times New Roman" w:hAnsi="Times New Roman"/>
                <w:sz w:val="28"/>
                <w:szCs w:val="28"/>
              </w:rPr>
              <w:t>.</w:t>
            </w:r>
            <w:r>
              <w:rPr>
                <w:rFonts w:ascii="Times New Roman" w:hAnsi="Times New Roman"/>
                <w:sz w:val="28"/>
              </w:rPr>
              <w:t xml:space="preserve"> </w:t>
            </w:r>
          </w:p>
          <w:p w:rsidR="00B04F73" w:rsidRDefault="00B04F73" w:rsidP="00041379">
            <w:pPr>
              <w:tabs>
                <w:tab w:val="left" w:pos="9033"/>
              </w:tabs>
              <w:spacing w:after="0" w:line="240" w:lineRule="auto"/>
              <w:jc w:val="both"/>
              <w:rPr>
                <w:rFonts w:ascii="Times New Roman" w:hAnsi="Times New Roman"/>
                <w:sz w:val="28"/>
                <w:szCs w:val="28"/>
              </w:rPr>
            </w:pPr>
          </w:p>
          <w:p w:rsidR="00B04F73" w:rsidRDefault="00B04F73" w:rsidP="00041379">
            <w:pPr>
              <w:tabs>
                <w:tab w:val="left" w:pos="9033"/>
              </w:tabs>
              <w:spacing w:after="0" w:line="240" w:lineRule="auto"/>
              <w:jc w:val="both"/>
              <w:rPr>
                <w:rFonts w:ascii="Times New Roman" w:hAnsi="Times New Roman"/>
                <w:b/>
                <w:sz w:val="28"/>
                <w:szCs w:val="28"/>
              </w:rPr>
            </w:pPr>
            <w:r>
              <w:rPr>
                <w:rFonts w:ascii="Times New Roman" w:hAnsi="Times New Roman"/>
                <w:b/>
                <w:sz w:val="28"/>
                <w:szCs w:val="28"/>
              </w:rPr>
              <w:t xml:space="preserve">К специалистам: </w:t>
            </w:r>
          </w:p>
          <w:p w:rsidR="00B04F73" w:rsidRDefault="00B04F73" w:rsidP="00041379">
            <w:pPr>
              <w:tabs>
                <w:tab w:val="left" w:pos="9033"/>
              </w:tabs>
              <w:spacing w:after="0" w:line="240" w:lineRule="auto"/>
              <w:jc w:val="both"/>
              <w:rPr>
                <w:rFonts w:ascii="Times New Roman" w:hAnsi="Times New Roman"/>
                <w:sz w:val="28"/>
                <w:szCs w:val="24"/>
              </w:rPr>
            </w:pPr>
            <w:r>
              <w:rPr>
                <w:rFonts w:ascii="Times New Roman" w:hAnsi="Times New Roman"/>
                <w:sz w:val="28"/>
                <w:szCs w:val="28"/>
              </w:rPr>
              <w:t xml:space="preserve">специальности </w:t>
            </w:r>
            <w:r>
              <w:rPr>
                <w:rFonts w:ascii="Times New Roman" w:hAnsi="Times New Roman"/>
                <w:bCs/>
                <w:sz w:val="28"/>
                <w:szCs w:val="28"/>
              </w:rPr>
              <w:t xml:space="preserve">подготовки «Правоохранительная деятельность», </w:t>
            </w:r>
            <w:r>
              <w:rPr>
                <w:rFonts w:ascii="Times New Roman" w:hAnsi="Times New Roman"/>
                <w:sz w:val="28"/>
                <w:szCs w:val="28"/>
              </w:rPr>
              <w:t>«Государственное и муниципальное управление», «Юриспруденция»,</w:t>
            </w:r>
            <w:r>
              <w:rPr>
                <w:rFonts w:ascii="Times New Roman" w:hAnsi="Times New Roman"/>
                <w:sz w:val="28"/>
                <w:szCs w:val="28"/>
                <w:vertAlign w:val="superscript"/>
              </w:rPr>
              <w:t xml:space="preserve"> </w:t>
            </w:r>
            <w:r>
              <w:t xml:space="preserve"> </w:t>
            </w:r>
            <w:r>
              <w:rPr>
                <w:rFonts w:ascii="Times New Roman" w:hAnsi="Times New Roman"/>
                <w:sz w:val="28"/>
                <w:szCs w:val="24"/>
              </w:rPr>
              <w:t>«Педагогика», «Журналистика»</w:t>
            </w:r>
            <w:r>
              <w:rPr>
                <w:rStyle w:val="a7"/>
                <w:sz w:val="28"/>
                <w:szCs w:val="28"/>
              </w:rPr>
              <w:t xml:space="preserve"> </w:t>
            </w:r>
            <w:r>
              <w:rPr>
                <w:rStyle w:val="a7"/>
                <w:sz w:val="28"/>
                <w:szCs w:val="28"/>
              </w:rPr>
              <w:footnoteReference w:id="17"/>
            </w:r>
            <w:r>
              <w:rPr>
                <w:rFonts w:ascii="Times New Roman" w:hAnsi="Times New Roman"/>
                <w:sz w:val="28"/>
                <w:szCs w:val="24"/>
              </w:rPr>
              <w:t>.</w:t>
            </w:r>
          </w:p>
          <w:p w:rsidR="00B04F73" w:rsidRDefault="00B04F73" w:rsidP="00041379">
            <w:pPr>
              <w:tabs>
                <w:tab w:val="left" w:pos="9033"/>
              </w:tabs>
              <w:spacing w:after="0" w:line="240" w:lineRule="auto"/>
              <w:jc w:val="both"/>
              <w:rPr>
                <w:rFonts w:ascii="Times New Roman" w:hAnsi="Times New Roman"/>
                <w:sz w:val="28"/>
                <w:szCs w:val="28"/>
                <w:vertAlign w:val="superscript"/>
              </w:rPr>
            </w:pPr>
          </w:p>
          <w:p w:rsidR="00B04F73" w:rsidRDefault="00B04F73" w:rsidP="00041379">
            <w:pPr>
              <w:spacing w:after="0" w:line="240" w:lineRule="auto"/>
              <w:jc w:val="both"/>
              <w:rPr>
                <w:rFonts w:ascii="Times New Roman" w:hAnsi="Times New Roman"/>
                <w:b/>
                <w:bCs/>
                <w:sz w:val="28"/>
                <w:szCs w:val="24"/>
              </w:rPr>
            </w:pPr>
            <w:r>
              <w:rPr>
                <w:rFonts w:ascii="Times New Roman" w:hAnsi="Times New Roman"/>
                <w:b/>
                <w:bCs/>
                <w:sz w:val="28"/>
                <w:szCs w:val="24"/>
              </w:rPr>
              <w:t>К бакалаврам:</w:t>
            </w:r>
          </w:p>
          <w:p w:rsidR="00B04F73" w:rsidRDefault="00B04F73" w:rsidP="00041379">
            <w:pPr>
              <w:tabs>
                <w:tab w:val="left" w:pos="9033"/>
              </w:tabs>
              <w:spacing w:after="0" w:line="240" w:lineRule="auto"/>
              <w:jc w:val="both"/>
              <w:rPr>
                <w:rFonts w:ascii="Times New Roman" w:hAnsi="Times New Roman"/>
                <w:sz w:val="28"/>
              </w:rPr>
            </w:pPr>
            <w:r>
              <w:rPr>
                <w:rFonts w:ascii="Times New Roman" w:hAnsi="Times New Roman"/>
                <w:bCs/>
                <w:sz w:val="28"/>
                <w:szCs w:val="24"/>
              </w:rPr>
              <w:t>направления подготовки</w:t>
            </w:r>
            <w:r>
              <w:rPr>
                <w:rFonts w:ascii="Times New Roman" w:hAnsi="Times New Roman"/>
                <w:bCs/>
                <w:sz w:val="28"/>
                <w:szCs w:val="28"/>
              </w:rPr>
              <w:t xml:space="preserve"> </w:t>
            </w:r>
            <w:r>
              <w:rPr>
                <w:rFonts w:ascii="Times New Roman" w:hAnsi="Times New Roman"/>
                <w:sz w:val="28"/>
                <w:szCs w:val="28"/>
              </w:rPr>
              <w:t>«Государственное и муниципальное управление», «Юриспруденция»,</w:t>
            </w:r>
            <w:r>
              <w:rPr>
                <w:rFonts w:ascii="Times New Roman" w:hAnsi="Times New Roman"/>
                <w:sz w:val="28"/>
                <w:szCs w:val="28"/>
                <w:vertAlign w:val="superscript"/>
              </w:rPr>
              <w:t xml:space="preserve"> </w:t>
            </w:r>
            <w:r>
              <w:rPr>
                <w:rFonts w:ascii="Times New Roman" w:hAnsi="Times New Roman"/>
                <w:sz w:val="28"/>
                <w:szCs w:val="28"/>
              </w:rPr>
              <w:t>«Информационная безопасность»,</w:t>
            </w:r>
            <w:r>
              <w:rPr>
                <w:rFonts w:ascii="Times New Roman" w:hAnsi="Times New Roman"/>
                <w:sz w:val="28"/>
                <w:szCs w:val="24"/>
              </w:rPr>
              <w:t xml:space="preserve"> «Психолого-педагогическое образование», «Журналистика», «</w:t>
            </w:r>
            <w:proofErr w:type="spellStart"/>
            <w:r>
              <w:rPr>
                <w:rFonts w:ascii="Times New Roman" w:hAnsi="Times New Roman"/>
                <w:sz w:val="28"/>
              </w:rPr>
              <w:t>Медиакоммуникации</w:t>
            </w:r>
            <w:proofErr w:type="spellEnd"/>
            <w:r>
              <w:rPr>
                <w:rFonts w:ascii="Times New Roman" w:hAnsi="Times New Roman"/>
                <w:sz w:val="28"/>
              </w:rPr>
              <w:t>»</w:t>
            </w:r>
            <w:r>
              <w:rPr>
                <w:rStyle w:val="a7"/>
                <w:sz w:val="28"/>
                <w:szCs w:val="28"/>
              </w:rPr>
              <w:t xml:space="preserve"> </w:t>
            </w:r>
            <w:r>
              <w:rPr>
                <w:rStyle w:val="a7"/>
                <w:sz w:val="28"/>
                <w:szCs w:val="28"/>
              </w:rPr>
              <w:footnoteReference w:id="18"/>
            </w:r>
            <w:r>
              <w:rPr>
                <w:rFonts w:ascii="Times New Roman" w:hAnsi="Times New Roman"/>
                <w:sz w:val="28"/>
              </w:rPr>
              <w:t>.</w:t>
            </w:r>
          </w:p>
          <w:p w:rsidR="00B04F73" w:rsidRDefault="00B04F73" w:rsidP="00041379">
            <w:pPr>
              <w:tabs>
                <w:tab w:val="left" w:pos="9033"/>
              </w:tabs>
              <w:spacing w:after="0" w:line="240" w:lineRule="auto"/>
              <w:jc w:val="both"/>
              <w:rPr>
                <w:rFonts w:ascii="Times New Roman" w:hAnsi="Times New Roman"/>
                <w:sz w:val="28"/>
                <w:szCs w:val="28"/>
              </w:rPr>
            </w:pPr>
          </w:p>
          <w:p w:rsidR="00B04F73" w:rsidRDefault="00B04F73" w:rsidP="00041379">
            <w:pPr>
              <w:keepNext/>
              <w:keepLines/>
              <w:tabs>
                <w:tab w:val="left" w:pos="9033"/>
              </w:tabs>
              <w:spacing w:after="0" w:line="240" w:lineRule="auto"/>
              <w:jc w:val="both"/>
              <w:outlineLvl w:val="2"/>
              <w:rPr>
                <w:rFonts w:ascii="Times New Roman" w:hAnsi="Times New Roman"/>
                <w:sz w:val="28"/>
                <w:szCs w:val="28"/>
              </w:rPr>
            </w:pPr>
            <w:r>
              <w:rPr>
                <w:rFonts w:ascii="Times New Roman" w:hAnsi="Times New Roman"/>
                <w:sz w:val="28"/>
                <w:szCs w:val="28"/>
              </w:rPr>
              <w:lastRenderedPageBreak/>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B04F73" w:rsidRDefault="00B04F73" w:rsidP="00041379">
            <w:pPr>
              <w:keepNext/>
              <w:keepLines/>
              <w:tabs>
                <w:tab w:val="left" w:pos="9033"/>
              </w:tabs>
              <w:spacing w:after="0" w:line="240" w:lineRule="auto"/>
              <w:ind w:firstLine="272"/>
              <w:jc w:val="both"/>
              <w:outlineLvl w:val="2"/>
              <w:rPr>
                <w:rFonts w:ascii="Times New Roman" w:hAnsi="Times New Roman"/>
                <w:sz w:val="28"/>
                <w:szCs w:val="28"/>
              </w:rPr>
            </w:pPr>
          </w:p>
          <w:p w:rsidR="00B04F73" w:rsidRDefault="00B04F73" w:rsidP="00041379">
            <w:pPr>
              <w:keepNext/>
              <w:keepLines/>
              <w:tabs>
                <w:tab w:val="left" w:pos="9033"/>
              </w:tabs>
              <w:spacing w:after="0" w:line="240" w:lineRule="auto"/>
              <w:jc w:val="both"/>
              <w:outlineLvl w:val="2"/>
              <w:rPr>
                <w:rFonts w:ascii="Times New Roman" w:hAnsi="Times New Roman"/>
                <w:sz w:val="28"/>
                <w:szCs w:val="28"/>
              </w:rPr>
            </w:pPr>
            <w:r>
              <w:rPr>
                <w:rFonts w:ascii="Times New Roman" w:hAnsi="Times New Roman"/>
                <w:sz w:val="28"/>
              </w:rPr>
              <w:t>Иное</w:t>
            </w:r>
            <w:r>
              <w:rPr>
                <w:rFonts w:ascii="Times New Roman" w:hAnsi="Times New Roman"/>
                <w:color w:val="000000"/>
                <w:sz w:val="28"/>
              </w:rPr>
              <w:t xml:space="preserve"> высшее образование указанного уровня любого</w:t>
            </w:r>
            <w:r>
              <w:rPr>
                <w:rFonts w:ascii="Times New Roman" w:hAnsi="Times New Roman"/>
                <w:sz w:val="28"/>
              </w:rPr>
              <w:t xml:space="preserve"> направления подготовки (специальность) при условии наличии диплома о профессиональной переподготовке по соответствующей программе профессиональной переподготовки объемом более 1000 часов.</w:t>
            </w:r>
          </w:p>
          <w:p w:rsidR="00B04F73" w:rsidRDefault="00B04F73" w:rsidP="00041379">
            <w:pPr>
              <w:spacing w:after="0" w:line="240" w:lineRule="auto"/>
              <w:jc w:val="both"/>
              <w:rPr>
                <w:sz w:val="24"/>
                <w:szCs w:val="24"/>
              </w:rPr>
            </w:pPr>
          </w:p>
        </w:tc>
      </w:tr>
      <w:tr w:rsidR="00B04F73" w:rsidTr="00041379">
        <w:trPr>
          <w:cantSplit/>
        </w:trPr>
        <w:tc>
          <w:tcPr>
            <w:tcW w:w="2802" w:type="dxa"/>
            <w:vMerge w:val="restart"/>
            <w:vAlign w:val="center"/>
          </w:tcPr>
          <w:p w:rsidR="00B04F73" w:rsidRDefault="00B04F73" w:rsidP="00041379">
            <w:pPr>
              <w:tabs>
                <w:tab w:val="left" w:pos="9033"/>
              </w:tabs>
              <w:spacing w:after="0" w:line="240" w:lineRule="auto"/>
              <w:jc w:val="center"/>
              <w:rPr>
                <w:rFonts w:ascii="Times New Roman" w:hAnsi="Times New Roman"/>
                <w:sz w:val="24"/>
                <w:szCs w:val="24"/>
              </w:rPr>
            </w:pPr>
            <w:r>
              <w:rPr>
                <w:rFonts w:ascii="Times New Roman" w:hAnsi="Times New Roman"/>
                <w:b/>
                <w:bCs/>
                <w:sz w:val="24"/>
                <w:szCs w:val="24"/>
                <w:lang w:val="en-US"/>
              </w:rPr>
              <w:lastRenderedPageBreak/>
              <w:t>II</w:t>
            </w:r>
            <w:r>
              <w:rPr>
                <w:rFonts w:ascii="Times New Roman" w:hAnsi="Times New Roman"/>
                <w:b/>
                <w:bCs/>
                <w:sz w:val="24"/>
                <w:szCs w:val="24"/>
              </w:rPr>
              <w:t>. Требования к профессиональным знаниям</w:t>
            </w:r>
          </w:p>
        </w:tc>
        <w:tc>
          <w:tcPr>
            <w:tcW w:w="3118" w:type="dxa"/>
            <w:vAlign w:val="center"/>
          </w:tcPr>
          <w:p w:rsidR="00B04F73" w:rsidRDefault="00B04F73" w:rsidP="00041379">
            <w:pPr>
              <w:tabs>
                <w:tab w:val="left" w:pos="9033"/>
              </w:tabs>
              <w:spacing w:after="0" w:line="240" w:lineRule="auto"/>
              <w:jc w:val="center"/>
              <w:rPr>
                <w:rFonts w:ascii="Times New Roman" w:hAnsi="Times New Roman"/>
                <w:sz w:val="24"/>
                <w:szCs w:val="24"/>
              </w:rPr>
            </w:pPr>
            <w:r>
              <w:rPr>
                <w:rFonts w:ascii="Times New Roman" w:hAnsi="Times New Roman"/>
                <w:b/>
                <w:bCs/>
                <w:sz w:val="24"/>
                <w:szCs w:val="24"/>
              </w:rPr>
              <w:t>1. Профессиональные знания в области законодательства Российской Федерации</w:t>
            </w:r>
          </w:p>
        </w:tc>
        <w:tc>
          <w:tcPr>
            <w:tcW w:w="9248" w:type="dxa"/>
            <w:vAlign w:val="center"/>
          </w:tcPr>
          <w:p w:rsidR="00B04F73" w:rsidRDefault="00B04F73" w:rsidP="00041379">
            <w:pPr>
              <w:tabs>
                <w:tab w:val="left" w:pos="4953"/>
              </w:tabs>
              <w:spacing w:after="0" w:line="240" w:lineRule="auto"/>
              <w:jc w:val="both"/>
              <w:rPr>
                <w:rFonts w:ascii="Times New Roman" w:hAnsi="Times New Roman"/>
                <w:bCs/>
                <w:sz w:val="28"/>
                <w:szCs w:val="28"/>
              </w:rPr>
            </w:pPr>
            <w:r>
              <w:rPr>
                <w:rFonts w:ascii="Times New Roman" w:hAnsi="Times New Roman"/>
                <w:sz w:val="28"/>
                <w:szCs w:val="28"/>
              </w:rPr>
              <w:t xml:space="preserve">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«Обеспечение внутренней безопасности и правоохранительная деятельность» </w:t>
            </w:r>
          </w:p>
          <w:p w:rsidR="00B04F73" w:rsidRDefault="00B04F73" w:rsidP="00041379">
            <w:pPr>
              <w:tabs>
                <w:tab w:val="left" w:pos="4953"/>
              </w:tabs>
              <w:spacing w:after="0" w:line="240" w:lineRule="auto"/>
              <w:jc w:val="both"/>
              <w:rPr>
                <w:rFonts w:ascii="Times New Roman" w:hAnsi="Times New Roman"/>
                <w:sz w:val="28"/>
                <w:szCs w:val="28"/>
              </w:rPr>
            </w:pPr>
            <w:r>
              <w:rPr>
                <w:rFonts w:ascii="Times New Roman" w:hAnsi="Times New Roman"/>
                <w:sz w:val="28"/>
                <w:szCs w:val="28"/>
              </w:rPr>
              <w:t xml:space="preserve">0.1., 0.2., 0.3., 0.5., 0.6., 0.8., 0.10., 0.11., 0.12., 0.13., 3.1., 3.2., 3.3., 3.5., 3.6., 3.7., 3.8., 3.9., 3.10., 3.11. </w:t>
            </w:r>
          </w:p>
          <w:p w:rsidR="00B04F73" w:rsidRDefault="00B04F73" w:rsidP="00041379">
            <w:pPr>
              <w:tabs>
                <w:tab w:val="left" w:pos="9033"/>
              </w:tabs>
              <w:spacing w:after="0" w:line="240" w:lineRule="auto"/>
              <w:jc w:val="both"/>
              <w:rPr>
                <w:rFonts w:ascii="Times New Roman" w:hAnsi="Times New Roman"/>
                <w:sz w:val="28"/>
                <w:szCs w:val="28"/>
              </w:rPr>
            </w:pPr>
            <w:r>
              <w:rPr>
                <w:rFonts w:ascii="Times New Roman" w:hAnsi="Times New Roman"/>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B04F73" w:rsidTr="00041379">
        <w:trPr>
          <w:cantSplit/>
          <w:trHeight w:val="1285"/>
        </w:trPr>
        <w:tc>
          <w:tcPr>
            <w:tcW w:w="2802" w:type="dxa"/>
            <w:vMerge/>
            <w:vAlign w:val="center"/>
          </w:tcPr>
          <w:p w:rsidR="00B04F73" w:rsidRDefault="00B04F73" w:rsidP="00041379">
            <w:pPr>
              <w:tabs>
                <w:tab w:val="left" w:pos="9033"/>
              </w:tabs>
              <w:spacing w:after="0" w:line="240" w:lineRule="auto"/>
              <w:jc w:val="center"/>
              <w:rPr>
                <w:rFonts w:ascii="Times New Roman" w:hAnsi="Times New Roman"/>
                <w:sz w:val="24"/>
                <w:szCs w:val="24"/>
              </w:rPr>
            </w:pPr>
          </w:p>
        </w:tc>
        <w:tc>
          <w:tcPr>
            <w:tcW w:w="3118" w:type="dxa"/>
            <w:vAlign w:val="center"/>
          </w:tcPr>
          <w:p w:rsidR="00B04F73" w:rsidRDefault="00B04F73" w:rsidP="00041379">
            <w:pPr>
              <w:tabs>
                <w:tab w:val="left" w:pos="9033"/>
              </w:tabs>
              <w:spacing w:after="0" w:line="240" w:lineRule="auto"/>
              <w:jc w:val="center"/>
              <w:rPr>
                <w:rFonts w:ascii="Times New Roman" w:hAnsi="Times New Roman"/>
                <w:b/>
                <w:bCs/>
                <w:sz w:val="24"/>
                <w:szCs w:val="24"/>
                <w:lang w:val="en-US"/>
              </w:rPr>
            </w:pPr>
            <w:r>
              <w:rPr>
                <w:rFonts w:ascii="Times New Roman" w:hAnsi="Times New Roman"/>
                <w:b/>
                <w:bCs/>
                <w:sz w:val="24"/>
                <w:szCs w:val="24"/>
              </w:rPr>
              <w:t>2. Иные профессиональные знания</w:t>
            </w:r>
          </w:p>
        </w:tc>
        <w:tc>
          <w:tcPr>
            <w:tcW w:w="9248" w:type="dxa"/>
            <w:vAlign w:val="center"/>
          </w:tcPr>
          <w:p w:rsidR="00B04F73" w:rsidRDefault="00B04F73" w:rsidP="00041379">
            <w:pPr>
              <w:spacing w:after="0" w:line="240" w:lineRule="auto"/>
              <w:jc w:val="both"/>
              <w:rPr>
                <w:rFonts w:ascii="Times New Roman" w:hAnsi="Times New Roman"/>
                <w:sz w:val="28"/>
                <w:szCs w:val="28"/>
                <w:highlight w:val="yellow"/>
              </w:rPr>
            </w:pPr>
            <w:r>
              <w:rPr>
                <w:rFonts w:ascii="Times New Roman" w:hAnsi="Times New Roman"/>
                <w:sz w:val="28"/>
                <w:szCs w:val="28"/>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«Обеспечение внутренней безопасности и правоохранительная деятельность»:</w:t>
            </w:r>
          </w:p>
          <w:p w:rsidR="00B04F73" w:rsidRDefault="00B04F73" w:rsidP="001F4D6F">
            <w:pPr>
              <w:tabs>
                <w:tab w:val="left" w:pos="9033"/>
              </w:tabs>
              <w:spacing w:afterLines="80" w:line="240" w:lineRule="auto"/>
              <w:ind w:left="34"/>
              <w:jc w:val="both"/>
              <w:rPr>
                <w:rFonts w:ascii="Times New Roman" w:hAnsi="Times New Roman"/>
                <w:i/>
                <w:iCs/>
                <w:sz w:val="24"/>
                <w:szCs w:val="24"/>
              </w:rPr>
            </w:pPr>
            <w:r>
              <w:rPr>
                <w:rFonts w:ascii="Times New Roman" w:hAnsi="Times New Roman"/>
                <w:sz w:val="28"/>
                <w:szCs w:val="24"/>
              </w:rPr>
              <w:t>0.1., 0.2., 0.3., 0.4., 0.5., 0.6., 3.1., 3.3., 3.4.</w:t>
            </w:r>
          </w:p>
        </w:tc>
      </w:tr>
      <w:tr w:rsidR="00B04F73" w:rsidTr="00041379">
        <w:trPr>
          <w:trHeight w:val="859"/>
        </w:trPr>
        <w:tc>
          <w:tcPr>
            <w:tcW w:w="5920" w:type="dxa"/>
            <w:gridSpan w:val="2"/>
            <w:vAlign w:val="center"/>
          </w:tcPr>
          <w:p w:rsidR="00B04F73" w:rsidRDefault="00B04F73" w:rsidP="00041379">
            <w:pPr>
              <w:tabs>
                <w:tab w:val="left" w:pos="9033"/>
              </w:tabs>
              <w:spacing w:after="0" w:line="240" w:lineRule="auto"/>
              <w:jc w:val="center"/>
              <w:rPr>
                <w:rFonts w:ascii="Times New Roman" w:hAnsi="Times New Roman"/>
                <w:sz w:val="24"/>
                <w:szCs w:val="24"/>
              </w:rPr>
            </w:pPr>
            <w:r>
              <w:rPr>
                <w:rFonts w:ascii="Times New Roman" w:hAnsi="Times New Roman"/>
                <w:b/>
                <w:bCs/>
                <w:sz w:val="24"/>
                <w:szCs w:val="24"/>
                <w:lang w:val="en-US"/>
              </w:rPr>
              <w:t>III</w:t>
            </w:r>
            <w:r>
              <w:rPr>
                <w:rFonts w:ascii="Times New Roman" w:hAnsi="Times New Roman"/>
                <w:b/>
                <w:bCs/>
                <w:sz w:val="24"/>
                <w:szCs w:val="24"/>
              </w:rPr>
              <w:t>. Требования к профессиональным навыкам</w:t>
            </w:r>
          </w:p>
        </w:tc>
        <w:tc>
          <w:tcPr>
            <w:tcW w:w="9248" w:type="dxa"/>
          </w:tcPr>
          <w:p w:rsidR="00B04F73" w:rsidRDefault="00B04F73" w:rsidP="00041379">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1.</w:t>
            </w:r>
            <w:r>
              <w:rPr>
                <w:rFonts w:ascii="Times New Roman" w:hAnsi="Times New Roman"/>
                <w:bCs/>
                <w:noProof/>
                <w:sz w:val="28"/>
                <w:szCs w:val="28"/>
              </w:rPr>
              <w:t xml:space="preserve"> П</w:t>
            </w:r>
            <w:proofErr w:type="spellStart"/>
            <w:r>
              <w:rPr>
                <w:rFonts w:ascii="Times New Roman" w:hAnsi="Times New Roman"/>
                <w:sz w:val="28"/>
                <w:szCs w:val="28"/>
              </w:rPr>
              <w:t>одготовка</w:t>
            </w:r>
            <w:proofErr w:type="spellEnd"/>
            <w:r>
              <w:rPr>
                <w:rFonts w:ascii="Times New Roman" w:hAnsi="Times New Roman"/>
                <w:sz w:val="28"/>
                <w:szCs w:val="28"/>
              </w:rPr>
              <w:t xml:space="preserve"> материалов по организации и проведению всероссийских массовых мероприятий, конкурсов и фестивалей, направленных на профилактику дорожно-транспортных происшествий.</w:t>
            </w:r>
          </w:p>
          <w:p w:rsidR="00B04F73" w:rsidRDefault="00B04F73" w:rsidP="00041379">
            <w:pPr>
              <w:widowControl w:val="0"/>
              <w:autoSpaceDE w:val="0"/>
              <w:autoSpaceDN w:val="0"/>
              <w:adjustRightInd w:val="0"/>
              <w:spacing w:after="0" w:line="240" w:lineRule="auto"/>
              <w:jc w:val="both"/>
              <w:rPr>
                <w:rFonts w:ascii="Times New Roman" w:hAnsi="Times New Roman"/>
                <w:bCs/>
                <w:noProof/>
                <w:sz w:val="28"/>
                <w:szCs w:val="28"/>
              </w:rPr>
            </w:pPr>
          </w:p>
          <w:p w:rsidR="00B04F73" w:rsidRDefault="00B04F73" w:rsidP="00041379">
            <w:pPr>
              <w:widowControl w:val="0"/>
              <w:autoSpaceDE w:val="0"/>
              <w:autoSpaceDN w:val="0"/>
              <w:adjustRightInd w:val="0"/>
              <w:spacing w:after="0" w:line="240" w:lineRule="auto"/>
              <w:jc w:val="both"/>
              <w:rPr>
                <w:rFonts w:ascii="Times New Roman" w:hAnsi="Times New Roman"/>
                <w:bCs/>
                <w:noProof/>
                <w:sz w:val="28"/>
                <w:szCs w:val="28"/>
              </w:rPr>
            </w:pPr>
            <w:r>
              <w:rPr>
                <w:rFonts w:ascii="Times New Roman" w:hAnsi="Times New Roman"/>
                <w:bCs/>
                <w:noProof/>
                <w:sz w:val="28"/>
                <w:szCs w:val="28"/>
              </w:rPr>
              <w:t>2. Организация работы по взаимосвязям с другими подразделениями министерства, государственными органами, государственными органами субъектов Российской Федерации.</w:t>
            </w:r>
          </w:p>
          <w:p w:rsidR="00B04F73" w:rsidRDefault="00B04F73" w:rsidP="00041379">
            <w:pPr>
              <w:tabs>
                <w:tab w:val="left" w:pos="9033"/>
              </w:tabs>
              <w:spacing w:after="0" w:line="240" w:lineRule="auto"/>
              <w:jc w:val="both"/>
              <w:rPr>
                <w:rFonts w:ascii="Times New Roman" w:hAnsi="Times New Roman"/>
                <w:sz w:val="28"/>
                <w:szCs w:val="28"/>
              </w:rPr>
            </w:pPr>
            <w:r>
              <w:rPr>
                <w:rFonts w:ascii="Times New Roman" w:hAnsi="Times New Roman"/>
                <w:sz w:val="28"/>
                <w:szCs w:val="28"/>
              </w:rPr>
              <w:t>3. Подготовка обзоров и аналитических материалов по профилактике  дорожно-транспортного травматизма.</w:t>
            </w:r>
          </w:p>
          <w:p w:rsidR="00B04F73" w:rsidRDefault="00B04F73" w:rsidP="00041379">
            <w:pPr>
              <w:tabs>
                <w:tab w:val="left" w:pos="9033"/>
              </w:tabs>
              <w:spacing w:after="0" w:line="240" w:lineRule="auto"/>
              <w:jc w:val="both"/>
              <w:rPr>
                <w:rFonts w:ascii="Times New Roman" w:hAnsi="Times New Roman"/>
                <w:sz w:val="28"/>
                <w:szCs w:val="28"/>
              </w:rPr>
            </w:pPr>
            <w:r>
              <w:rPr>
                <w:rFonts w:ascii="Times New Roman" w:hAnsi="Times New Roman"/>
                <w:bCs/>
                <w:noProof/>
                <w:sz w:val="28"/>
                <w:szCs w:val="28"/>
              </w:rPr>
              <w:t>4. Обеспечение функционирования официального сайта Госавтоинспекции</w:t>
            </w:r>
          </w:p>
          <w:p w:rsidR="00B04F73" w:rsidRDefault="00B04F73" w:rsidP="00041379">
            <w:pPr>
              <w:tabs>
                <w:tab w:val="left" w:pos="9033"/>
              </w:tabs>
              <w:spacing w:after="0" w:line="240" w:lineRule="auto"/>
              <w:ind w:left="34"/>
              <w:jc w:val="both"/>
              <w:rPr>
                <w:rFonts w:ascii="Times New Roman" w:hAnsi="Times New Roman"/>
                <w:sz w:val="28"/>
                <w:szCs w:val="28"/>
              </w:rPr>
            </w:pPr>
            <w:r>
              <w:rPr>
                <w:rFonts w:ascii="Times New Roman" w:hAnsi="Times New Roman"/>
                <w:iCs/>
                <w:sz w:val="28"/>
                <w:szCs w:val="28"/>
              </w:rPr>
              <w:t>5. Сбор и обработка материалов, планируемых к опубликованию в  средствах массовой информации по вопросам деятельности подразделения.</w:t>
            </w:r>
          </w:p>
          <w:p w:rsidR="00B04F73" w:rsidRDefault="00B04F73" w:rsidP="00041379">
            <w:pPr>
              <w:tabs>
                <w:tab w:val="left" w:pos="9033"/>
              </w:tabs>
              <w:spacing w:after="0" w:line="240" w:lineRule="auto"/>
              <w:jc w:val="both"/>
              <w:rPr>
                <w:rFonts w:ascii="Times New Roman" w:hAnsi="Times New Roman"/>
                <w:sz w:val="28"/>
                <w:szCs w:val="24"/>
              </w:rPr>
            </w:pPr>
            <w:r>
              <w:rPr>
                <w:rFonts w:ascii="Times New Roman" w:hAnsi="Times New Roman"/>
                <w:sz w:val="28"/>
                <w:szCs w:val="24"/>
              </w:rPr>
              <w:t>6. Пользование современной оргтехникой и программными продуктами.</w:t>
            </w:r>
          </w:p>
          <w:p w:rsidR="00B04F73" w:rsidRDefault="00B04F73" w:rsidP="00041379">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4"/>
              </w:rPr>
              <w:t xml:space="preserve">7. Работа с внутренними и периферийными устройствами компьютера, </w:t>
            </w:r>
            <w:r>
              <w:rPr>
                <w:rFonts w:ascii="Times New Roman" w:hAnsi="Times New Roman"/>
                <w:bCs/>
                <w:noProof/>
                <w:sz w:val="28"/>
                <w:szCs w:val="28"/>
              </w:rPr>
              <w:t>с информационно-телекоммуникационными сетями, в том числе с сетью Интернет, в операционной системе, текстовом редакторе,  с электронными таблицами,  базами данных.</w:t>
            </w:r>
          </w:p>
        </w:tc>
      </w:tr>
    </w:tbl>
    <w:p w:rsidR="00B04F73" w:rsidRDefault="00B04F73" w:rsidP="00B04F73">
      <w:pPr>
        <w:rPr>
          <w:rFonts w:ascii="Times New Roman" w:hAnsi="Times New Roman"/>
          <w:b/>
          <w:sz w:val="24"/>
          <w:szCs w:val="24"/>
        </w:rPr>
      </w:pPr>
    </w:p>
    <w:p w:rsidR="00B04F73" w:rsidRDefault="00B04F73" w:rsidP="00B04F73">
      <w:pPr>
        <w:rPr>
          <w:rFonts w:ascii="Times New Roman" w:hAnsi="Times New Roman"/>
          <w:b/>
          <w:sz w:val="24"/>
          <w:szCs w:val="24"/>
        </w:rPr>
      </w:pPr>
    </w:p>
    <w:p w:rsidR="00B04F73" w:rsidRDefault="00B04F73" w:rsidP="00B04F73">
      <w:pPr>
        <w:rPr>
          <w:rFonts w:ascii="Times New Roman" w:hAnsi="Times New Roman"/>
          <w:b/>
          <w:sz w:val="24"/>
          <w:szCs w:val="24"/>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3118"/>
        <w:gridCol w:w="9248"/>
      </w:tblGrid>
      <w:tr w:rsidR="00B04F73" w:rsidTr="00041379">
        <w:trPr>
          <w:trHeight w:val="644"/>
        </w:trPr>
        <w:tc>
          <w:tcPr>
            <w:tcW w:w="15168" w:type="dxa"/>
            <w:gridSpan w:val="3"/>
            <w:vAlign w:val="center"/>
          </w:tcPr>
          <w:p w:rsidR="00B04F73" w:rsidRDefault="00B04F73" w:rsidP="00041379">
            <w:pPr>
              <w:tabs>
                <w:tab w:val="left" w:pos="9033"/>
              </w:tabs>
              <w:spacing w:after="0" w:line="240" w:lineRule="auto"/>
              <w:rPr>
                <w:rFonts w:ascii="Times New Roman" w:hAnsi="Times New Roman"/>
                <w:b/>
                <w:bCs/>
                <w:sz w:val="28"/>
                <w:szCs w:val="28"/>
              </w:rPr>
            </w:pPr>
            <w:r>
              <w:rPr>
                <w:rFonts w:ascii="Times New Roman" w:hAnsi="Times New Roman"/>
                <w:b/>
                <w:bCs/>
                <w:sz w:val="28"/>
                <w:szCs w:val="28"/>
              </w:rPr>
              <w:t xml:space="preserve">                                   Категория «обеспечивающие специалисты» старшей и младшей  групп  должностей </w:t>
            </w:r>
          </w:p>
          <w:p w:rsidR="00B04F73" w:rsidRDefault="00B04F73" w:rsidP="00041379">
            <w:pPr>
              <w:tabs>
                <w:tab w:val="left" w:pos="9033"/>
              </w:tabs>
              <w:spacing w:after="0" w:line="240" w:lineRule="auto"/>
              <w:jc w:val="center"/>
              <w:rPr>
                <w:rFonts w:ascii="Times New Roman" w:hAnsi="Times New Roman"/>
                <w:i/>
                <w:sz w:val="24"/>
                <w:szCs w:val="24"/>
                <w:vertAlign w:val="subscript"/>
              </w:rPr>
            </w:pPr>
            <w:r>
              <w:rPr>
                <w:rFonts w:ascii="Times New Roman" w:hAnsi="Times New Roman"/>
                <w:b/>
                <w:bCs/>
                <w:sz w:val="28"/>
                <w:szCs w:val="28"/>
              </w:rPr>
              <w:t>государственной гражданской службы</w:t>
            </w:r>
          </w:p>
          <w:p w:rsidR="00B04F73" w:rsidRDefault="00B04F73" w:rsidP="00041379">
            <w:pPr>
              <w:tabs>
                <w:tab w:val="left" w:pos="9033"/>
              </w:tabs>
              <w:spacing w:after="0" w:line="240" w:lineRule="auto"/>
              <w:jc w:val="center"/>
              <w:rPr>
                <w:rFonts w:ascii="Times New Roman" w:hAnsi="Times New Roman"/>
                <w:i/>
                <w:sz w:val="24"/>
                <w:szCs w:val="24"/>
                <w:vertAlign w:val="subscript"/>
              </w:rPr>
            </w:pPr>
            <w:r>
              <w:rPr>
                <w:rFonts w:ascii="Times New Roman" w:hAnsi="Times New Roman"/>
                <w:i/>
                <w:sz w:val="24"/>
                <w:szCs w:val="24"/>
                <w:vertAlign w:val="subscript"/>
              </w:rPr>
              <w:t xml:space="preserve"> </w:t>
            </w:r>
          </w:p>
        </w:tc>
      </w:tr>
      <w:tr w:rsidR="00B04F73" w:rsidTr="00041379">
        <w:trPr>
          <w:trHeight w:val="902"/>
        </w:trPr>
        <w:tc>
          <w:tcPr>
            <w:tcW w:w="5920" w:type="dxa"/>
            <w:gridSpan w:val="2"/>
            <w:vAlign w:val="center"/>
          </w:tcPr>
          <w:p w:rsidR="00B04F73" w:rsidRDefault="00B04F73" w:rsidP="00041379">
            <w:pPr>
              <w:tabs>
                <w:tab w:val="left" w:pos="9033"/>
              </w:tabs>
              <w:spacing w:after="0" w:line="240" w:lineRule="auto"/>
              <w:jc w:val="center"/>
              <w:rPr>
                <w:rFonts w:ascii="Times New Roman" w:hAnsi="Times New Roman"/>
                <w:sz w:val="24"/>
                <w:szCs w:val="24"/>
              </w:rPr>
            </w:pPr>
            <w:r>
              <w:rPr>
                <w:rFonts w:ascii="Times New Roman" w:hAnsi="Times New Roman"/>
                <w:b/>
                <w:bCs/>
                <w:sz w:val="24"/>
                <w:szCs w:val="24"/>
                <w:lang w:val="en-US"/>
              </w:rPr>
              <w:t>I</w:t>
            </w:r>
            <w:r>
              <w:rPr>
                <w:rFonts w:ascii="Times New Roman" w:hAnsi="Times New Roman"/>
                <w:b/>
                <w:bCs/>
                <w:sz w:val="24"/>
                <w:szCs w:val="24"/>
              </w:rPr>
              <w:t>. Требования к направлению подготовки (специальности) профессионального образования</w:t>
            </w:r>
          </w:p>
        </w:tc>
        <w:tc>
          <w:tcPr>
            <w:tcW w:w="9248" w:type="dxa"/>
            <w:vAlign w:val="center"/>
          </w:tcPr>
          <w:p w:rsidR="00B04F73" w:rsidRDefault="00B04F73" w:rsidP="00041379">
            <w:pPr>
              <w:tabs>
                <w:tab w:val="left" w:pos="9033"/>
              </w:tabs>
              <w:spacing w:after="0" w:line="240" w:lineRule="auto"/>
              <w:jc w:val="both"/>
              <w:rPr>
                <w:rFonts w:ascii="Times New Roman" w:hAnsi="Times New Roman"/>
                <w:sz w:val="28"/>
              </w:rPr>
            </w:pPr>
            <w:r>
              <w:rPr>
                <w:rFonts w:ascii="Times New Roman" w:hAnsi="Times New Roman"/>
                <w:b/>
                <w:bCs/>
                <w:sz w:val="28"/>
                <w:szCs w:val="28"/>
              </w:rPr>
              <w:t>Среднее профессиональное образование</w:t>
            </w:r>
            <w:r>
              <w:rPr>
                <w:rFonts w:ascii="Times New Roman" w:hAnsi="Times New Roman"/>
                <w:sz w:val="28"/>
                <w:szCs w:val="28"/>
              </w:rPr>
              <w:t xml:space="preserve"> по программам подготовки:  «Правоохранительная деятельность», </w:t>
            </w:r>
            <w:r>
              <w:rPr>
                <w:rFonts w:ascii="Times New Roman" w:hAnsi="Times New Roman"/>
                <w:sz w:val="28"/>
              </w:rPr>
              <w:t>«Документационное обеспечение управления и архивоведение»</w:t>
            </w:r>
            <w:r>
              <w:rPr>
                <w:rStyle w:val="a7"/>
              </w:rPr>
              <w:t xml:space="preserve"> </w:t>
            </w:r>
            <w:r>
              <w:rPr>
                <w:rStyle w:val="a7"/>
                <w:sz w:val="28"/>
                <w:szCs w:val="28"/>
              </w:rPr>
              <w:footnoteReference w:id="19"/>
            </w:r>
          </w:p>
          <w:p w:rsidR="00B04F73" w:rsidRDefault="00B04F73" w:rsidP="00041379">
            <w:pPr>
              <w:tabs>
                <w:tab w:val="left" w:pos="9033"/>
              </w:tabs>
              <w:spacing w:after="0" w:line="240" w:lineRule="auto"/>
              <w:jc w:val="both"/>
              <w:rPr>
                <w:rFonts w:ascii="Times New Roman" w:hAnsi="Times New Roman"/>
                <w:sz w:val="28"/>
                <w:szCs w:val="28"/>
              </w:rPr>
            </w:pPr>
          </w:p>
          <w:p w:rsidR="00B04F73" w:rsidRDefault="00B04F73" w:rsidP="00041379">
            <w:pPr>
              <w:pStyle w:val="a8"/>
              <w:keepNext/>
              <w:keepLines/>
              <w:outlineLvl w:val="2"/>
              <w:rPr>
                <w:rFonts w:eastAsia="Times New Roman"/>
                <w:lang w:eastAsia="ru-RU"/>
              </w:rPr>
            </w:pPr>
            <w:r>
              <w:rPr>
                <w:rFonts w:eastAsia="Times New Roman"/>
                <w:lang w:eastAsia="ru-RU"/>
              </w:rPr>
              <w:t xml:space="preserve">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w:t>
            </w:r>
            <w:r>
              <w:rPr>
                <w:rFonts w:eastAsia="Times New Roman"/>
                <w:lang w:eastAsia="ru-RU"/>
              </w:rPr>
              <w:lastRenderedPageBreak/>
              <w:t>подготовки.</w:t>
            </w:r>
          </w:p>
          <w:p w:rsidR="00B04F73" w:rsidRDefault="00B04F73" w:rsidP="00041379">
            <w:pPr>
              <w:spacing w:after="0" w:line="240" w:lineRule="auto"/>
              <w:jc w:val="both"/>
              <w:rPr>
                <w:sz w:val="24"/>
                <w:szCs w:val="24"/>
              </w:rPr>
            </w:pPr>
          </w:p>
        </w:tc>
      </w:tr>
      <w:tr w:rsidR="00B04F73" w:rsidTr="00041379">
        <w:trPr>
          <w:cantSplit/>
        </w:trPr>
        <w:tc>
          <w:tcPr>
            <w:tcW w:w="2802" w:type="dxa"/>
            <w:vMerge w:val="restart"/>
            <w:vAlign w:val="center"/>
          </w:tcPr>
          <w:p w:rsidR="00B04F73" w:rsidRDefault="00B04F73" w:rsidP="00041379">
            <w:pPr>
              <w:tabs>
                <w:tab w:val="left" w:pos="9033"/>
              </w:tabs>
              <w:spacing w:after="0" w:line="240" w:lineRule="auto"/>
              <w:jc w:val="center"/>
              <w:rPr>
                <w:rFonts w:ascii="Times New Roman" w:hAnsi="Times New Roman"/>
                <w:sz w:val="24"/>
                <w:szCs w:val="24"/>
              </w:rPr>
            </w:pPr>
            <w:r>
              <w:rPr>
                <w:rFonts w:ascii="Times New Roman" w:hAnsi="Times New Roman"/>
                <w:b/>
                <w:bCs/>
                <w:sz w:val="24"/>
                <w:szCs w:val="24"/>
                <w:lang w:val="en-US"/>
              </w:rPr>
              <w:lastRenderedPageBreak/>
              <w:t>II</w:t>
            </w:r>
            <w:r>
              <w:rPr>
                <w:rFonts w:ascii="Times New Roman" w:hAnsi="Times New Roman"/>
                <w:b/>
                <w:bCs/>
                <w:sz w:val="24"/>
                <w:szCs w:val="24"/>
              </w:rPr>
              <w:t>. Требования к профессиональным знаниям</w:t>
            </w:r>
          </w:p>
        </w:tc>
        <w:tc>
          <w:tcPr>
            <w:tcW w:w="3118" w:type="dxa"/>
            <w:vAlign w:val="center"/>
          </w:tcPr>
          <w:p w:rsidR="00B04F73" w:rsidRDefault="00B04F73" w:rsidP="00041379">
            <w:pPr>
              <w:tabs>
                <w:tab w:val="left" w:pos="9033"/>
              </w:tabs>
              <w:spacing w:after="0" w:line="240" w:lineRule="auto"/>
              <w:jc w:val="center"/>
              <w:rPr>
                <w:rFonts w:ascii="Times New Roman" w:hAnsi="Times New Roman"/>
                <w:sz w:val="24"/>
                <w:szCs w:val="24"/>
              </w:rPr>
            </w:pPr>
            <w:r>
              <w:rPr>
                <w:rFonts w:ascii="Times New Roman" w:hAnsi="Times New Roman"/>
                <w:b/>
                <w:bCs/>
                <w:sz w:val="24"/>
                <w:szCs w:val="24"/>
              </w:rPr>
              <w:t>1. Профессиональные знания в области законодательства Российской Федерации</w:t>
            </w:r>
          </w:p>
        </w:tc>
        <w:tc>
          <w:tcPr>
            <w:tcW w:w="9248" w:type="dxa"/>
            <w:vAlign w:val="center"/>
          </w:tcPr>
          <w:p w:rsidR="00B04F73" w:rsidRDefault="00B04F73" w:rsidP="00041379">
            <w:pPr>
              <w:tabs>
                <w:tab w:val="left" w:pos="4953"/>
              </w:tabs>
              <w:spacing w:after="0" w:line="240" w:lineRule="auto"/>
              <w:jc w:val="both"/>
              <w:rPr>
                <w:rFonts w:ascii="Times New Roman" w:hAnsi="Times New Roman"/>
                <w:bCs/>
                <w:sz w:val="28"/>
                <w:szCs w:val="28"/>
              </w:rPr>
            </w:pPr>
            <w:r>
              <w:rPr>
                <w:rFonts w:ascii="Times New Roman" w:hAnsi="Times New Roman"/>
                <w:sz w:val="28"/>
                <w:szCs w:val="28"/>
              </w:rPr>
              <w:t xml:space="preserve">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«Обеспечение внутренней безопасности и правоохранительная деятельность» </w:t>
            </w:r>
          </w:p>
          <w:p w:rsidR="00B04F73" w:rsidRDefault="00B04F73" w:rsidP="00041379">
            <w:pPr>
              <w:tabs>
                <w:tab w:val="left" w:pos="4953"/>
              </w:tabs>
              <w:spacing w:after="0" w:line="240" w:lineRule="auto"/>
              <w:jc w:val="both"/>
              <w:rPr>
                <w:rFonts w:ascii="Times New Roman" w:hAnsi="Times New Roman"/>
                <w:sz w:val="28"/>
                <w:szCs w:val="28"/>
              </w:rPr>
            </w:pPr>
            <w:r>
              <w:rPr>
                <w:rFonts w:ascii="Times New Roman" w:hAnsi="Times New Roman"/>
                <w:sz w:val="28"/>
                <w:szCs w:val="28"/>
              </w:rPr>
              <w:t xml:space="preserve">0.3., 0.8., 0.9., 0.10., 0.13., 3.1., 3.7., 3.9., 3.10. </w:t>
            </w:r>
          </w:p>
          <w:p w:rsidR="00B04F73" w:rsidRDefault="00B04F73" w:rsidP="00041379">
            <w:pPr>
              <w:tabs>
                <w:tab w:val="left" w:pos="9033"/>
              </w:tabs>
              <w:spacing w:after="0" w:line="240" w:lineRule="auto"/>
              <w:jc w:val="both"/>
              <w:rPr>
                <w:rFonts w:ascii="Times New Roman" w:hAnsi="Times New Roman"/>
                <w:sz w:val="28"/>
                <w:szCs w:val="28"/>
              </w:rPr>
            </w:pPr>
            <w:r>
              <w:rPr>
                <w:rFonts w:ascii="Times New Roman" w:hAnsi="Times New Roman"/>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B04F73" w:rsidTr="00041379">
        <w:trPr>
          <w:cantSplit/>
          <w:trHeight w:val="1285"/>
        </w:trPr>
        <w:tc>
          <w:tcPr>
            <w:tcW w:w="2802" w:type="dxa"/>
            <w:vMerge/>
            <w:vAlign w:val="center"/>
          </w:tcPr>
          <w:p w:rsidR="00B04F73" w:rsidRDefault="00B04F73" w:rsidP="00041379">
            <w:pPr>
              <w:tabs>
                <w:tab w:val="left" w:pos="9033"/>
              </w:tabs>
              <w:spacing w:after="0" w:line="240" w:lineRule="auto"/>
              <w:jc w:val="center"/>
              <w:rPr>
                <w:rFonts w:ascii="Times New Roman" w:hAnsi="Times New Roman"/>
                <w:sz w:val="24"/>
                <w:szCs w:val="24"/>
              </w:rPr>
            </w:pPr>
          </w:p>
        </w:tc>
        <w:tc>
          <w:tcPr>
            <w:tcW w:w="3118" w:type="dxa"/>
            <w:vAlign w:val="center"/>
          </w:tcPr>
          <w:p w:rsidR="00B04F73" w:rsidRDefault="00B04F73" w:rsidP="00041379">
            <w:pPr>
              <w:tabs>
                <w:tab w:val="left" w:pos="9033"/>
              </w:tabs>
              <w:spacing w:after="0" w:line="240" w:lineRule="auto"/>
              <w:jc w:val="center"/>
              <w:rPr>
                <w:rFonts w:ascii="Times New Roman" w:hAnsi="Times New Roman"/>
                <w:b/>
                <w:bCs/>
                <w:sz w:val="24"/>
                <w:szCs w:val="24"/>
                <w:lang w:val="en-US"/>
              </w:rPr>
            </w:pPr>
            <w:r>
              <w:rPr>
                <w:rFonts w:ascii="Times New Roman" w:hAnsi="Times New Roman"/>
                <w:b/>
                <w:bCs/>
                <w:sz w:val="24"/>
                <w:szCs w:val="24"/>
              </w:rPr>
              <w:t>2. Иные профессиональные знания</w:t>
            </w:r>
          </w:p>
        </w:tc>
        <w:tc>
          <w:tcPr>
            <w:tcW w:w="9248" w:type="dxa"/>
            <w:vAlign w:val="center"/>
          </w:tcPr>
          <w:p w:rsidR="00B04F73" w:rsidRDefault="00B04F73" w:rsidP="00041379">
            <w:pPr>
              <w:spacing w:after="0" w:line="240" w:lineRule="auto"/>
              <w:jc w:val="both"/>
              <w:rPr>
                <w:rFonts w:ascii="Times New Roman" w:hAnsi="Times New Roman"/>
                <w:sz w:val="28"/>
                <w:szCs w:val="28"/>
                <w:highlight w:val="yellow"/>
              </w:rPr>
            </w:pPr>
            <w:r>
              <w:rPr>
                <w:rFonts w:ascii="Times New Roman" w:hAnsi="Times New Roman"/>
                <w:sz w:val="28"/>
                <w:szCs w:val="28"/>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«Обеспечение внутренней безопасности и правоохранительная деятельность»:</w:t>
            </w:r>
          </w:p>
          <w:p w:rsidR="00B04F73" w:rsidRDefault="00B04F73" w:rsidP="001F4D6F">
            <w:pPr>
              <w:tabs>
                <w:tab w:val="left" w:pos="9033"/>
              </w:tabs>
              <w:spacing w:afterLines="80" w:line="240" w:lineRule="auto"/>
              <w:ind w:left="34"/>
              <w:jc w:val="both"/>
              <w:rPr>
                <w:rFonts w:ascii="Times New Roman" w:hAnsi="Times New Roman"/>
                <w:i/>
                <w:iCs/>
                <w:sz w:val="24"/>
                <w:szCs w:val="24"/>
              </w:rPr>
            </w:pPr>
            <w:r>
              <w:rPr>
                <w:rFonts w:ascii="Times New Roman" w:hAnsi="Times New Roman"/>
                <w:sz w:val="28"/>
                <w:szCs w:val="24"/>
              </w:rPr>
              <w:t xml:space="preserve">0.1., 0.2., 0.3., 0.4., 3.1., 3.3. </w:t>
            </w:r>
          </w:p>
        </w:tc>
      </w:tr>
      <w:tr w:rsidR="00B04F73" w:rsidTr="00041379">
        <w:trPr>
          <w:trHeight w:val="859"/>
        </w:trPr>
        <w:tc>
          <w:tcPr>
            <w:tcW w:w="5920" w:type="dxa"/>
            <w:gridSpan w:val="2"/>
            <w:vAlign w:val="center"/>
          </w:tcPr>
          <w:p w:rsidR="00B04F73" w:rsidRDefault="00B04F73" w:rsidP="00041379">
            <w:pPr>
              <w:tabs>
                <w:tab w:val="left" w:pos="9033"/>
              </w:tabs>
              <w:spacing w:after="0" w:line="240" w:lineRule="auto"/>
              <w:jc w:val="center"/>
              <w:rPr>
                <w:rFonts w:ascii="Times New Roman" w:hAnsi="Times New Roman"/>
                <w:sz w:val="24"/>
                <w:szCs w:val="24"/>
              </w:rPr>
            </w:pPr>
            <w:r>
              <w:rPr>
                <w:rFonts w:ascii="Times New Roman" w:hAnsi="Times New Roman"/>
                <w:b/>
                <w:bCs/>
                <w:sz w:val="24"/>
                <w:szCs w:val="24"/>
                <w:lang w:val="en-US"/>
              </w:rPr>
              <w:t>III</w:t>
            </w:r>
            <w:r>
              <w:rPr>
                <w:rFonts w:ascii="Times New Roman" w:hAnsi="Times New Roman"/>
                <w:b/>
                <w:bCs/>
                <w:sz w:val="24"/>
                <w:szCs w:val="24"/>
              </w:rPr>
              <w:t>. Требования к профессиональным навыкам</w:t>
            </w:r>
          </w:p>
        </w:tc>
        <w:tc>
          <w:tcPr>
            <w:tcW w:w="9248" w:type="dxa"/>
          </w:tcPr>
          <w:p w:rsidR="00B04F73" w:rsidRDefault="00B04F73" w:rsidP="00041379">
            <w:pPr>
              <w:spacing w:after="0" w:line="240" w:lineRule="auto"/>
              <w:jc w:val="both"/>
              <w:rPr>
                <w:rFonts w:ascii="Times New Roman" w:hAnsi="Times New Roman"/>
                <w:sz w:val="28"/>
                <w:szCs w:val="28"/>
              </w:rPr>
            </w:pPr>
            <w:r>
              <w:rPr>
                <w:rFonts w:ascii="Times New Roman" w:hAnsi="Times New Roman"/>
                <w:sz w:val="28"/>
                <w:szCs w:val="28"/>
              </w:rPr>
              <w:t xml:space="preserve"> </w:t>
            </w:r>
          </w:p>
        </w:tc>
      </w:tr>
    </w:tbl>
    <w:p w:rsidR="00B04F73" w:rsidRDefault="00B04F73" w:rsidP="00B04F73">
      <w:pPr>
        <w:spacing w:after="0" w:line="240" w:lineRule="auto"/>
        <w:ind w:right="-190"/>
        <w:jc w:val="both"/>
        <w:rPr>
          <w:rFonts w:ascii="Times New Roman" w:hAnsi="Times New Roman"/>
        </w:rPr>
        <w:sectPr w:rsidR="00B04F73">
          <w:pgSz w:w="16838" w:h="11906" w:orient="landscape"/>
          <w:pgMar w:top="539" w:right="1134" w:bottom="567" w:left="1134" w:header="709" w:footer="709" w:gutter="0"/>
          <w:cols w:space="708"/>
          <w:docGrid w:linePitch="360"/>
        </w:sectPr>
      </w:pPr>
    </w:p>
    <w:p w:rsidR="00041379" w:rsidRDefault="00041379" w:rsidP="00B04F73">
      <w:pPr>
        <w:pStyle w:val="a8"/>
        <w:jc w:val="center"/>
        <w:rPr>
          <w:b/>
        </w:rPr>
      </w:pPr>
    </w:p>
    <w:p w:rsidR="00B04F73" w:rsidRPr="00AE3CEE" w:rsidRDefault="00B04F73" w:rsidP="00B04F73">
      <w:pPr>
        <w:pStyle w:val="a8"/>
        <w:jc w:val="center"/>
        <w:rPr>
          <w:b/>
        </w:rPr>
      </w:pPr>
      <w:r w:rsidRPr="00AE3CEE">
        <w:rPr>
          <w:b/>
        </w:rPr>
        <w:t>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«ОБЕСПЕЧЕНИЕ ВНУТРЕННЕЙ БЕЗОПАСНОСТИ И ПРАВООХРАНИТЕЛЬНАЯ ДЕЯТЕЛЬНОСТЬ»</w:t>
      </w:r>
    </w:p>
    <w:p w:rsidR="00B04F73" w:rsidRDefault="00B04F73" w:rsidP="00B04F73">
      <w:pPr>
        <w:spacing w:after="0" w:line="240" w:lineRule="auto"/>
        <w:rPr>
          <w:rFonts w:ascii="Times New Roman" w:hAnsi="Times New Roman"/>
          <w:b/>
          <w:sz w:val="28"/>
          <w:szCs w:val="28"/>
        </w:rPr>
      </w:pPr>
    </w:p>
    <w:p w:rsidR="00B04F73" w:rsidRDefault="00B04F73" w:rsidP="00B04F73">
      <w:pPr>
        <w:pStyle w:val="11"/>
        <w:tabs>
          <w:tab w:val="left" w:pos="567"/>
          <w:tab w:val="left" w:pos="708"/>
        </w:tabs>
        <w:spacing w:after="0" w:line="240" w:lineRule="auto"/>
        <w:ind w:left="0"/>
        <w:jc w:val="center"/>
        <w:rPr>
          <w:rFonts w:ascii="Times New Roman" w:hAnsi="Times New Roman"/>
          <w:b/>
          <w:sz w:val="28"/>
          <w:szCs w:val="28"/>
        </w:rPr>
      </w:pPr>
      <w:r>
        <w:rPr>
          <w:rFonts w:ascii="Times New Roman" w:hAnsi="Times New Roman"/>
          <w:b/>
          <w:sz w:val="28"/>
          <w:szCs w:val="28"/>
        </w:rPr>
        <w:t>Перечень ключевых нормативных правовых актов по направлению профессиональной служебной деятельности «Обеспечение внутренней безопасности и правоохранительная деятельность»</w:t>
      </w:r>
    </w:p>
    <w:p w:rsidR="00B04F73" w:rsidRDefault="00B04F73" w:rsidP="00B04F73">
      <w:pPr>
        <w:pStyle w:val="11"/>
        <w:tabs>
          <w:tab w:val="left" w:pos="567"/>
          <w:tab w:val="left" w:pos="708"/>
        </w:tabs>
        <w:spacing w:after="0" w:line="240" w:lineRule="auto"/>
        <w:ind w:left="0"/>
        <w:jc w:val="center"/>
        <w:rPr>
          <w:rFonts w:ascii="Times New Roman" w:hAnsi="Times New Roman"/>
          <w:b/>
          <w:sz w:val="28"/>
          <w:szCs w:val="28"/>
        </w:rPr>
      </w:pPr>
    </w:p>
    <w:p w:rsidR="00B04F73" w:rsidRDefault="00B04F73" w:rsidP="00B04F73">
      <w:pPr>
        <w:pStyle w:val="11"/>
        <w:tabs>
          <w:tab w:val="left" w:pos="567"/>
          <w:tab w:val="left" w:pos="1418"/>
        </w:tabs>
        <w:spacing w:after="0" w:line="240" w:lineRule="auto"/>
        <w:ind w:left="0" w:firstLine="720"/>
        <w:jc w:val="both"/>
        <w:rPr>
          <w:rFonts w:ascii="Times New Roman" w:hAnsi="Times New Roman"/>
          <w:sz w:val="28"/>
          <w:szCs w:val="28"/>
        </w:rPr>
      </w:pPr>
      <w:r>
        <w:rPr>
          <w:rFonts w:ascii="Times New Roman" w:hAnsi="Times New Roman"/>
          <w:sz w:val="28"/>
          <w:szCs w:val="28"/>
        </w:rPr>
        <w:t xml:space="preserve">0.1. Уголовный кодекс Российской Федерации от 13 июня 1996 г. </w:t>
      </w:r>
      <w:r>
        <w:rPr>
          <w:rFonts w:ascii="Times New Roman" w:hAnsi="Times New Roman"/>
          <w:sz w:val="28"/>
          <w:szCs w:val="28"/>
        </w:rPr>
        <w:br/>
        <w:t>№ 63-ФЗ;</w:t>
      </w:r>
    </w:p>
    <w:p w:rsidR="00B04F73" w:rsidRDefault="00B04F73" w:rsidP="00B04F73">
      <w:pPr>
        <w:pStyle w:val="11"/>
        <w:tabs>
          <w:tab w:val="left" w:pos="567"/>
          <w:tab w:val="left" w:pos="1418"/>
        </w:tabs>
        <w:spacing w:after="0" w:line="240" w:lineRule="auto"/>
        <w:ind w:left="0" w:firstLine="720"/>
        <w:jc w:val="both"/>
        <w:rPr>
          <w:rFonts w:ascii="Times New Roman" w:hAnsi="Times New Roman"/>
          <w:sz w:val="28"/>
          <w:szCs w:val="28"/>
        </w:rPr>
      </w:pPr>
      <w:r>
        <w:rPr>
          <w:rFonts w:ascii="Times New Roman" w:hAnsi="Times New Roman"/>
          <w:color w:val="000000"/>
          <w:sz w:val="28"/>
          <w:szCs w:val="28"/>
        </w:rPr>
        <w:t xml:space="preserve">0.2. Кодекс </w:t>
      </w:r>
      <w:r>
        <w:rPr>
          <w:rFonts w:ascii="Times New Roman" w:hAnsi="Times New Roman"/>
          <w:sz w:val="28"/>
          <w:szCs w:val="28"/>
        </w:rPr>
        <w:t xml:space="preserve">Российской Федерации </w:t>
      </w:r>
      <w:r>
        <w:rPr>
          <w:rFonts w:ascii="Times New Roman" w:hAnsi="Times New Roman"/>
          <w:color w:val="000000"/>
          <w:sz w:val="28"/>
          <w:szCs w:val="28"/>
        </w:rPr>
        <w:t>об административных правонарушениях от 30 декабря 2001 г. №  195-ФЗ;</w:t>
      </w:r>
    </w:p>
    <w:p w:rsidR="00B04F73" w:rsidRDefault="00B04F73" w:rsidP="00B04F73">
      <w:pPr>
        <w:pStyle w:val="11"/>
        <w:tabs>
          <w:tab w:val="left" w:pos="567"/>
          <w:tab w:val="left" w:pos="1418"/>
        </w:tabs>
        <w:spacing w:after="0" w:line="240" w:lineRule="auto"/>
        <w:ind w:left="0" w:firstLine="720"/>
        <w:jc w:val="both"/>
        <w:rPr>
          <w:rFonts w:ascii="Times New Roman" w:hAnsi="Times New Roman"/>
          <w:sz w:val="28"/>
          <w:szCs w:val="28"/>
        </w:rPr>
      </w:pPr>
      <w:r>
        <w:rPr>
          <w:rFonts w:ascii="Times New Roman" w:hAnsi="Times New Roman"/>
          <w:sz w:val="28"/>
          <w:szCs w:val="28"/>
        </w:rPr>
        <w:t>0.3. Федеральный закон от 7 февраля 2011 г. №  3-ФЗ «О полиции»;</w:t>
      </w:r>
    </w:p>
    <w:p w:rsidR="00B04F73" w:rsidRDefault="00B04F73" w:rsidP="00B04F73">
      <w:pPr>
        <w:pStyle w:val="11"/>
        <w:tabs>
          <w:tab w:val="left" w:pos="567"/>
          <w:tab w:val="left" w:pos="1418"/>
        </w:tabs>
        <w:spacing w:after="0" w:line="240" w:lineRule="auto"/>
        <w:ind w:left="0" w:firstLine="720"/>
        <w:jc w:val="both"/>
        <w:rPr>
          <w:rFonts w:ascii="Times New Roman" w:hAnsi="Times New Roman"/>
          <w:sz w:val="28"/>
          <w:szCs w:val="28"/>
        </w:rPr>
      </w:pPr>
      <w:r>
        <w:rPr>
          <w:rFonts w:ascii="Times New Roman" w:hAnsi="Times New Roman"/>
          <w:sz w:val="28"/>
        </w:rPr>
        <w:t xml:space="preserve">0.4. Федеральный закон от 30 ноября 2011 г. № 342-ФЗ «О службе в органах внутренних дел Российской Федерации и внесении изменений в отдельные </w:t>
      </w:r>
      <w:r>
        <w:rPr>
          <w:rFonts w:ascii="Times New Roman" w:hAnsi="Times New Roman"/>
          <w:sz w:val="28"/>
          <w:szCs w:val="28"/>
        </w:rPr>
        <w:t>законодательные акты Российской Федерации»;</w:t>
      </w:r>
    </w:p>
    <w:p w:rsidR="00B04F73" w:rsidRDefault="00B04F73" w:rsidP="00B04F73">
      <w:pPr>
        <w:pStyle w:val="11"/>
        <w:tabs>
          <w:tab w:val="left" w:pos="567"/>
          <w:tab w:val="left" w:pos="1418"/>
        </w:tabs>
        <w:spacing w:after="0" w:line="240" w:lineRule="auto"/>
        <w:ind w:left="0" w:firstLine="720"/>
        <w:jc w:val="both"/>
        <w:rPr>
          <w:rFonts w:ascii="Times New Roman" w:hAnsi="Times New Roman"/>
          <w:sz w:val="28"/>
          <w:szCs w:val="28"/>
        </w:rPr>
      </w:pPr>
      <w:r>
        <w:rPr>
          <w:rFonts w:ascii="Times New Roman" w:hAnsi="Times New Roman"/>
          <w:sz w:val="28"/>
          <w:szCs w:val="28"/>
        </w:rPr>
        <w:t xml:space="preserve">0.5. Федеральный закон от 25 декабря 2008 г. № 273-ФЗ </w:t>
      </w:r>
      <w:r>
        <w:rPr>
          <w:rFonts w:ascii="Times New Roman" w:hAnsi="Times New Roman"/>
          <w:sz w:val="28"/>
          <w:szCs w:val="28"/>
        </w:rPr>
        <w:br/>
        <w:t>«О противодействии коррупции»;</w:t>
      </w:r>
    </w:p>
    <w:p w:rsidR="00B04F73" w:rsidRDefault="00B04F73" w:rsidP="00B04F73">
      <w:pPr>
        <w:pStyle w:val="11"/>
        <w:tabs>
          <w:tab w:val="left" w:pos="567"/>
          <w:tab w:val="left" w:pos="1418"/>
        </w:tabs>
        <w:spacing w:after="0" w:line="240" w:lineRule="auto"/>
        <w:ind w:left="0" w:firstLine="720"/>
        <w:jc w:val="both"/>
        <w:rPr>
          <w:rFonts w:ascii="Times New Roman" w:hAnsi="Times New Roman"/>
          <w:sz w:val="28"/>
          <w:szCs w:val="28"/>
        </w:rPr>
      </w:pPr>
      <w:r>
        <w:rPr>
          <w:rFonts w:ascii="Times New Roman" w:hAnsi="Times New Roman"/>
          <w:sz w:val="28"/>
          <w:szCs w:val="28"/>
        </w:rPr>
        <w:t xml:space="preserve">0.6. Закон Российской Федерации от 21 июля 1993 г. № 5485-1 </w:t>
      </w:r>
      <w:r>
        <w:rPr>
          <w:rFonts w:ascii="Times New Roman" w:hAnsi="Times New Roman"/>
          <w:sz w:val="28"/>
          <w:szCs w:val="28"/>
        </w:rPr>
        <w:br/>
        <w:t>«О государственной тайне»;</w:t>
      </w:r>
    </w:p>
    <w:p w:rsidR="00B04F73" w:rsidRDefault="00B04F73" w:rsidP="00B04F73">
      <w:pPr>
        <w:pStyle w:val="11"/>
        <w:tabs>
          <w:tab w:val="left" w:pos="567"/>
          <w:tab w:val="left" w:pos="1418"/>
        </w:tabs>
        <w:spacing w:after="0" w:line="240" w:lineRule="auto"/>
        <w:ind w:left="0" w:firstLine="720"/>
        <w:jc w:val="both"/>
        <w:rPr>
          <w:rFonts w:ascii="Times New Roman" w:hAnsi="Times New Roman"/>
          <w:sz w:val="28"/>
          <w:szCs w:val="28"/>
        </w:rPr>
      </w:pPr>
      <w:r>
        <w:rPr>
          <w:rFonts w:ascii="Times New Roman" w:hAnsi="Times New Roman"/>
          <w:sz w:val="28"/>
          <w:szCs w:val="28"/>
        </w:rPr>
        <w:t xml:space="preserve">0.7. Федеральный закон от 27 июля 2006 г. № 152-ФЗ </w:t>
      </w:r>
      <w:r>
        <w:rPr>
          <w:rFonts w:ascii="Times New Roman" w:hAnsi="Times New Roman"/>
          <w:sz w:val="28"/>
          <w:szCs w:val="28"/>
        </w:rPr>
        <w:br/>
        <w:t>«О персональных данных»;</w:t>
      </w:r>
    </w:p>
    <w:p w:rsidR="00B04F73" w:rsidRDefault="00B04F73" w:rsidP="00B04F73">
      <w:pPr>
        <w:pStyle w:val="11"/>
        <w:tabs>
          <w:tab w:val="left" w:pos="567"/>
          <w:tab w:val="left" w:pos="1418"/>
        </w:tabs>
        <w:spacing w:after="0" w:line="240" w:lineRule="auto"/>
        <w:ind w:left="0" w:firstLine="720"/>
        <w:jc w:val="both"/>
        <w:rPr>
          <w:rFonts w:ascii="Times New Roman" w:hAnsi="Times New Roman"/>
          <w:sz w:val="28"/>
          <w:szCs w:val="28"/>
        </w:rPr>
      </w:pPr>
      <w:r>
        <w:rPr>
          <w:rFonts w:ascii="Times New Roman" w:hAnsi="Times New Roman"/>
          <w:sz w:val="28"/>
          <w:szCs w:val="28"/>
        </w:rPr>
        <w:t>0.8. Федеральный закон от 27 июля 2010 г. № 210 «Об организации предоставления государственных и муниципальных услуг»;</w:t>
      </w:r>
    </w:p>
    <w:p w:rsidR="00B04F73" w:rsidRDefault="00B04F73" w:rsidP="00B04F73">
      <w:pPr>
        <w:pStyle w:val="11"/>
        <w:tabs>
          <w:tab w:val="left" w:pos="567"/>
          <w:tab w:val="left" w:pos="1418"/>
        </w:tabs>
        <w:spacing w:after="0" w:line="240" w:lineRule="auto"/>
        <w:ind w:left="0" w:firstLine="720"/>
        <w:jc w:val="both"/>
        <w:rPr>
          <w:rFonts w:ascii="Times New Roman" w:hAnsi="Times New Roman"/>
          <w:sz w:val="28"/>
          <w:szCs w:val="28"/>
        </w:rPr>
      </w:pPr>
      <w:r>
        <w:rPr>
          <w:rFonts w:ascii="Times New Roman" w:hAnsi="Times New Roman"/>
          <w:sz w:val="28"/>
        </w:rPr>
        <w:t xml:space="preserve">0.9. Федеральный закон от 9 февраля 2009 г. № 8-ФЗ </w:t>
      </w:r>
      <w:r>
        <w:rPr>
          <w:rFonts w:ascii="Times New Roman" w:hAnsi="Times New Roman"/>
          <w:sz w:val="28"/>
        </w:rPr>
        <w:br/>
        <w:t>«Об обеспечении доступа к информации о деятельности государственных органов и органов местного самоуправления»;</w:t>
      </w:r>
    </w:p>
    <w:p w:rsidR="00B04F73" w:rsidRDefault="00B04F73" w:rsidP="00B04F73">
      <w:pPr>
        <w:pStyle w:val="11"/>
        <w:tabs>
          <w:tab w:val="left" w:pos="567"/>
          <w:tab w:val="left" w:pos="1418"/>
        </w:tabs>
        <w:spacing w:after="0" w:line="240" w:lineRule="auto"/>
        <w:ind w:left="0" w:firstLine="720"/>
        <w:jc w:val="both"/>
        <w:rPr>
          <w:rFonts w:ascii="Times New Roman" w:hAnsi="Times New Roman"/>
          <w:sz w:val="28"/>
          <w:szCs w:val="28"/>
        </w:rPr>
      </w:pPr>
      <w:r>
        <w:rPr>
          <w:rFonts w:ascii="Times New Roman" w:hAnsi="Times New Roman"/>
          <w:sz w:val="28"/>
          <w:szCs w:val="28"/>
        </w:rPr>
        <w:t>0.10. Федеральный закон от 2 мая 2006 г. № 59-ФЗ «О порядке рассмотрения обращений граждан Российской Федерации»;</w:t>
      </w:r>
    </w:p>
    <w:p w:rsidR="00B04F73" w:rsidRDefault="00B04F73" w:rsidP="00B04F73">
      <w:pPr>
        <w:pStyle w:val="11"/>
        <w:tabs>
          <w:tab w:val="left" w:pos="567"/>
          <w:tab w:val="left" w:pos="1418"/>
        </w:tabs>
        <w:spacing w:after="0" w:line="240" w:lineRule="auto"/>
        <w:ind w:left="0" w:firstLine="720"/>
        <w:jc w:val="both"/>
        <w:rPr>
          <w:rFonts w:ascii="Times New Roman" w:hAnsi="Times New Roman"/>
          <w:sz w:val="28"/>
          <w:szCs w:val="28"/>
        </w:rPr>
      </w:pPr>
      <w:r>
        <w:rPr>
          <w:rFonts w:ascii="Times New Roman" w:hAnsi="Times New Roman"/>
          <w:sz w:val="28"/>
          <w:szCs w:val="24"/>
        </w:rPr>
        <w:t xml:space="preserve">0.11. Федеральный закон от 12 августа 1995 г. № 144-ФЗ </w:t>
      </w:r>
      <w:r>
        <w:rPr>
          <w:rFonts w:ascii="Times New Roman" w:hAnsi="Times New Roman"/>
          <w:sz w:val="28"/>
          <w:szCs w:val="24"/>
        </w:rPr>
        <w:br/>
        <w:t>«Об оперативно-розыскной деятельности»;</w:t>
      </w:r>
    </w:p>
    <w:p w:rsidR="00B04F73" w:rsidRDefault="00B04F73" w:rsidP="00B04F73">
      <w:pPr>
        <w:pStyle w:val="11"/>
        <w:tabs>
          <w:tab w:val="left" w:pos="567"/>
          <w:tab w:val="left" w:pos="1418"/>
        </w:tabs>
        <w:spacing w:after="0" w:line="240" w:lineRule="auto"/>
        <w:ind w:left="0" w:firstLine="720"/>
        <w:jc w:val="both"/>
        <w:rPr>
          <w:rFonts w:ascii="Times New Roman" w:hAnsi="Times New Roman"/>
          <w:sz w:val="28"/>
          <w:szCs w:val="28"/>
          <w:lang w:eastAsia="ru-RU"/>
        </w:rPr>
      </w:pPr>
      <w:r>
        <w:rPr>
          <w:rFonts w:ascii="Times New Roman" w:hAnsi="Times New Roman"/>
          <w:sz w:val="28"/>
          <w:szCs w:val="28"/>
          <w:lang w:eastAsia="ru-RU"/>
        </w:rPr>
        <w:t xml:space="preserve">0.12. Указ Президента Российской Федерации от 2 апреля 2013 г. </w:t>
      </w:r>
      <w:r>
        <w:rPr>
          <w:rFonts w:ascii="Times New Roman" w:hAnsi="Times New Roman"/>
          <w:sz w:val="28"/>
          <w:szCs w:val="28"/>
          <w:lang w:eastAsia="ru-RU"/>
        </w:rPr>
        <w:br/>
        <w:t>№ 309 «О мерах по реализации отдельных положений Федерального закона «О противодействии коррупции»;</w:t>
      </w:r>
    </w:p>
    <w:p w:rsidR="00B04F73" w:rsidRDefault="00B04F73" w:rsidP="00B04F73">
      <w:pPr>
        <w:pStyle w:val="11"/>
        <w:tabs>
          <w:tab w:val="left" w:pos="567"/>
          <w:tab w:val="left" w:pos="1418"/>
        </w:tabs>
        <w:spacing w:after="0" w:line="240" w:lineRule="auto"/>
        <w:ind w:left="0" w:firstLine="720"/>
        <w:jc w:val="both"/>
        <w:rPr>
          <w:rFonts w:ascii="Times New Roman" w:hAnsi="Times New Roman"/>
          <w:sz w:val="28"/>
          <w:szCs w:val="28"/>
        </w:rPr>
      </w:pPr>
      <w:r>
        <w:rPr>
          <w:rFonts w:ascii="Times New Roman" w:hAnsi="Times New Roman"/>
          <w:sz w:val="28"/>
          <w:szCs w:val="28"/>
          <w:lang w:eastAsia="ru-RU"/>
        </w:rPr>
        <w:t>013.</w:t>
      </w:r>
      <w:r>
        <w:rPr>
          <w:rFonts w:ascii="Times New Roman" w:hAnsi="Times New Roman"/>
          <w:sz w:val="28"/>
        </w:rPr>
        <w:t xml:space="preserve"> Приказ МВД России от 20 июня 2012 г.</w:t>
      </w:r>
      <w:r>
        <w:rPr>
          <w:rFonts w:ascii="Times New Roman" w:hAnsi="Times New Roman"/>
          <w:sz w:val="28"/>
          <w:szCs w:val="24"/>
        </w:rPr>
        <w:t xml:space="preserve"> № 615</w:t>
      </w:r>
      <w:r>
        <w:rPr>
          <w:rFonts w:ascii="Times New Roman" w:hAnsi="Times New Roman"/>
          <w:sz w:val="28"/>
        </w:rPr>
        <w:t xml:space="preserve"> «Об утверждении Инструкции по делопроизводству в органах внутренних дел Российской Федерации».</w:t>
      </w:r>
    </w:p>
    <w:p w:rsidR="00B04F73" w:rsidRDefault="00B04F73" w:rsidP="00B04F73">
      <w:pPr>
        <w:tabs>
          <w:tab w:val="left" w:pos="567"/>
          <w:tab w:val="left" w:pos="4953"/>
        </w:tabs>
        <w:spacing w:after="0" w:line="240" w:lineRule="auto"/>
        <w:ind w:firstLine="709"/>
        <w:jc w:val="center"/>
        <w:rPr>
          <w:rFonts w:ascii="Times New Roman" w:hAnsi="Times New Roman"/>
          <w:b/>
          <w:sz w:val="28"/>
          <w:szCs w:val="28"/>
        </w:rPr>
      </w:pPr>
    </w:p>
    <w:p w:rsidR="00B04F73" w:rsidRDefault="00B04F73" w:rsidP="00B04F73">
      <w:pPr>
        <w:tabs>
          <w:tab w:val="left" w:pos="567"/>
          <w:tab w:val="left" w:pos="4953"/>
        </w:tabs>
        <w:spacing w:after="0" w:line="240" w:lineRule="auto"/>
        <w:ind w:firstLine="709"/>
        <w:jc w:val="center"/>
        <w:rPr>
          <w:rFonts w:ascii="Times New Roman" w:hAnsi="Times New Roman"/>
          <w:b/>
          <w:sz w:val="28"/>
          <w:szCs w:val="28"/>
        </w:rPr>
      </w:pPr>
    </w:p>
    <w:p w:rsidR="00B04F73" w:rsidRDefault="00B04F73" w:rsidP="00B04F73">
      <w:pPr>
        <w:tabs>
          <w:tab w:val="left" w:pos="567"/>
          <w:tab w:val="left" w:pos="4953"/>
        </w:tabs>
        <w:spacing w:after="0" w:line="240" w:lineRule="auto"/>
        <w:ind w:firstLine="709"/>
        <w:jc w:val="center"/>
        <w:rPr>
          <w:rFonts w:ascii="Times New Roman" w:hAnsi="Times New Roman"/>
          <w:b/>
          <w:sz w:val="28"/>
          <w:szCs w:val="28"/>
        </w:rPr>
      </w:pPr>
    </w:p>
    <w:p w:rsidR="00B04F73" w:rsidRDefault="00B04F73" w:rsidP="00B04F73">
      <w:pPr>
        <w:tabs>
          <w:tab w:val="left" w:pos="567"/>
          <w:tab w:val="left" w:pos="4953"/>
        </w:tabs>
        <w:spacing w:after="0" w:line="240" w:lineRule="auto"/>
        <w:ind w:firstLine="709"/>
        <w:jc w:val="center"/>
        <w:rPr>
          <w:rFonts w:ascii="Times New Roman" w:hAnsi="Times New Roman"/>
          <w:b/>
          <w:sz w:val="28"/>
          <w:szCs w:val="28"/>
        </w:rPr>
      </w:pPr>
    </w:p>
    <w:p w:rsidR="00B04F73" w:rsidRDefault="00B04F73" w:rsidP="00B04F73">
      <w:pPr>
        <w:tabs>
          <w:tab w:val="left" w:pos="567"/>
          <w:tab w:val="left" w:pos="4953"/>
        </w:tabs>
        <w:spacing w:after="0" w:line="240" w:lineRule="auto"/>
        <w:ind w:firstLine="709"/>
        <w:jc w:val="center"/>
        <w:rPr>
          <w:rFonts w:ascii="Times New Roman" w:hAnsi="Times New Roman"/>
          <w:b/>
          <w:sz w:val="28"/>
          <w:szCs w:val="28"/>
        </w:rPr>
      </w:pPr>
    </w:p>
    <w:p w:rsidR="00B04F73" w:rsidRDefault="00B04F73" w:rsidP="00B04F73">
      <w:pPr>
        <w:tabs>
          <w:tab w:val="left" w:pos="567"/>
          <w:tab w:val="left" w:pos="4953"/>
        </w:tabs>
        <w:spacing w:after="0" w:line="240" w:lineRule="auto"/>
        <w:jc w:val="center"/>
        <w:rPr>
          <w:rFonts w:ascii="Times New Roman" w:hAnsi="Times New Roman"/>
          <w:b/>
          <w:sz w:val="28"/>
          <w:szCs w:val="28"/>
        </w:rPr>
      </w:pPr>
      <w:r>
        <w:rPr>
          <w:rFonts w:ascii="Times New Roman" w:hAnsi="Times New Roman"/>
          <w:b/>
          <w:sz w:val="28"/>
          <w:szCs w:val="28"/>
        </w:rPr>
        <w:lastRenderedPageBreak/>
        <w:t>1. Перечень нормативных правовых актов по специализации    профессиональной служебной деятельности «Организационно-методическое обеспечение деятельности по организации охраны общественного порядка и обеспечению общественной безопасности» по направлению профессиональной служебной деятельности «Обеспечение внутренней безопасности и правоохранительная деятельность»</w:t>
      </w:r>
    </w:p>
    <w:p w:rsidR="00B04F73" w:rsidRDefault="00B04F73" w:rsidP="00B04F73">
      <w:pPr>
        <w:pStyle w:val="11"/>
        <w:tabs>
          <w:tab w:val="left" w:pos="567"/>
          <w:tab w:val="left" w:pos="4953"/>
        </w:tabs>
        <w:spacing w:after="0" w:line="240" w:lineRule="auto"/>
        <w:ind w:left="0" w:firstLine="709"/>
        <w:rPr>
          <w:rFonts w:ascii="Times New Roman" w:hAnsi="Times New Roman"/>
          <w:b/>
          <w:sz w:val="28"/>
          <w:szCs w:val="28"/>
        </w:rPr>
      </w:pPr>
    </w:p>
    <w:p w:rsidR="00B04F73" w:rsidRDefault="00B04F73" w:rsidP="00B04F73">
      <w:pPr>
        <w:pStyle w:val="11"/>
        <w:tabs>
          <w:tab w:val="left" w:pos="567"/>
          <w:tab w:val="left" w:pos="1418"/>
          <w:tab w:val="left" w:pos="1985"/>
        </w:tabs>
        <w:spacing w:after="0" w:line="240" w:lineRule="auto"/>
        <w:ind w:left="0" w:firstLine="720"/>
        <w:jc w:val="both"/>
        <w:rPr>
          <w:rFonts w:ascii="Times New Roman" w:hAnsi="Times New Roman"/>
          <w:sz w:val="28"/>
          <w:szCs w:val="28"/>
        </w:rPr>
      </w:pPr>
      <w:r>
        <w:rPr>
          <w:rFonts w:ascii="Times New Roman" w:hAnsi="Times New Roman"/>
          <w:sz w:val="28"/>
          <w:szCs w:val="28"/>
        </w:rPr>
        <w:t xml:space="preserve">1.1. Федеральный закон от 19 июня 2004 г. № 54-ФЗ </w:t>
      </w:r>
      <w:r>
        <w:rPr>
          <w:rFonts w:ascii="Times New Roman" w:hAnsi="Times New Roman"/>
          <w:sz w:val="28"/>
          <w:szCs w:val="28"/>
        </w:rPr>
        <w:br/>
        <w:t>«О собраниях, митингах, демонстрациях, шествиях и пикетированиях»;</w:t>
      </w:r>
    </w:p>
    <w:p w:rsidR="00B04F73" w:rsidRDefault="00B04F73" w:rsidP="00B04F73">
      <w:pPr>
        <w:pStyle w:val="11"/>
        <w:tabs>
          <w:tab w:val="left" w:pos="567"/>
          <w:tab w:val="left" w:pos="1418"/>
          <w:tab w:val="left" w:pos="1985"/>
        </w:tabs>
        <w:spacing w:after="0" w:line="240" w:lineRule="auto"/>
        <w:ind w:left="0" w:firstLine="720"/>
        <w:jc w:val="both"/>
        <w:rPr>
          <w:rFonts w:ascii="Times New Roman" w:hAnsi="Times New Roman"/>
          <w:sz w:val="28"/>
          <w:szCs w:val="28"/>
        </w:rPr>
      </w:pPr>
      <w:r>
        <w:rPr>
          <w:rFonts w:ascii="Times New Roman" w:hAnsi="Times New Roman"/>
          <w:sz w:val="28"/>
          <w:szCs w:val="28"/>
        </w:rPr>
        <w:t>1.2. Федеральный закон от 2 апреля 2014 г. № 44-ФЗ «Об участии граждан в охране общественного порядка»;</w:t>
      </w:r>
    </w:p>
    <w:p w:rsidR="00B04F73" w:rsidRDefault="00B04F73" w:rsidP="00B04F73">
      <w:pPr>
        <w:pStyle w:val="11"/>
        <w:tabs>
          <w:tab w:val="left" w:pos="567"/>
          <w:tab w:val="left" w:pos="1418"/>
          <w:tab w:val="left" w:pos="1985"/>
        </w:tabs>
        <w:spacing w:after="0" w:line="240" w:lineRule="auto"/>
        <w:ind w:left="0" w:firstLine="720"/>
        <w:jc w:val="both"/>
        <w:rPr>
          <w:rFonts w:ascii="Times New Roman" w:hAnsi="Times New Roman"/>
          <w:sz w:val="28"/>
          <w:szCs w:val="28"/>
        </w:rPr>
      </w:pPr>
      <w:r>
        <w:rPr>
          <w:rFonts w:ascii="Times New Roman" w:hAnsi="Times New Roman"/>
          <w:sz w:val="28"/>
          <w:szCs w:val="28"/>
        </w:rPr>
        <w:t>1.3. Федеральный закон от 26 апреля 2013 г. № 67-ФЗ «О порядке отбывания административного ареста»;</w:t>
      </w:r>
    </w:p>
    <w:p w:rsidR="00B04F73" w:rsidRDefault="00B04F73" w:rsidP="00B04F73">
      <w:pPr>
        <w:pStyle w:val="11"/>
        <w:tabs>
          <w:tab w:val="left" w:pos="567"/>
          <w:tab w:val="left" w:pos="1418"/>
          <w:tab w:val="left" w:pos="1985"/>
        </w:tabs>
        <w:spacing w:after="0" w:line="240" w:lineRule="auto"/>
        <w:ind w:left="0" w:firstLine="720"/>
        <w:jc w:val="both"/>
        <w:rPr>
          <w:rFonts w:ascii="Times New Roman" w:hAnsi="Times New Roman"/>
          <w:sz w:val="28"/>
          <w:szCs w:val="28"/>
        </w:rPr>
      </w:pPr>
      <w:r>
        <w:rPr>
          <w:rFonts w:ascii="Times New Roman" w:hAnsi="Times New Roman"/>
          <w:sz w:val="28"/>
        </w:rPr>
        <w:t xml:space="preserve">1.4. Постановление Правительства Российской Федерации от </w:t>
      </w:r>
      <w:r>
        <w:rPr>
          <w:rFonts w:ascii="Times New Roman" w:hAnsi="Times New Roman"/>
          <w:sz w:val="28"/>
        </w:rPr>
        <w:br/>
        <w:t xml:space="preserve">16 декабря 2013 г. № 1156 «Об утверждении правил поведения зрителей при проведении </w:t>
      </w:r>
      <w:r>
        <w:rPr>
          <w:rFonts w:ascii="Times New Roman" w:hAnsi="Times New Roman"/>
          <w:sz w:val="28"/>
          <w:szCs w:val="28"/>
        </w:rPr>
        <w:t>официальных спортивных мероприятий»;</w:t>
      </w:r>
    </w:p>
    <w:p w:rsidR="00B04F73" w:rsidRDefault="00B04F73" w:rsidP="00B04F73">
      <w:pPr>
        <w:pStyle w:val="11"/>
        <w:tabs>
          <w:tab w:val="left" w:pos="567"/>
          <w:tab w:val="left" w:pos="1418"/>
          <w:tab w:val="left" w:pos="1985"/>
        </w:tabs>
        <w:spacing w:after="0" w:line="240" w:lineRule="auto"/>
        <w:ind w:left="0" w:firstLine="720"/>
        <w:jc w:val="both"/>
        <w:rPr>
          <w:rFonts w:ascii="Times New Roman" w:hAnsi="Times New Roman"/>
          <w:sz w:val="28"/>
          <w:szCs w:val="28"/>
        </w:rPr>
      </w:pPr>
      <w:r>
        <w:rPr>
          <w:rFonts w:ascii="Times New Roman" w:hAnsi="Times New Roman"/>
          <w:sz w:val="28"/>
          <w:szCs w:val="28"/>
        </w:rPr>
        <w:t xml:space="preserve">1.5. Приказ МВД России от 5 октября 2013 г. № 825 </w:t>
      </w:r>
      <w:r>
        <w:rPr>
          <w:rFonts w:ascii="Times New Roman" w:hAnsi="Times New Roman"/>
          <w:sz w:val="28"/>
          <w:szCs w:val="28"/>
        </w:rPr>
        <w:br/>
        <w:t>«О совершенствовании организации комплексного использования сил и средств органов внутренних дел Российской Федерации по обеспечению правопорядка на улицах и в иных общественных местах»;</w:t>
      </w:r>
    </w:p>
    <w:p w:rsidR="00B04F73" w:rsidRDefault="00B04F73" w:rsidP="00B04F73">
      <w:pPr>
        <w:pStyle w:val="11"/>
        <w:tabs>
          <w:tab w:val="left" w:pos="567"/>
          <w:tab w:val="left" w:pos="1418"/>
          <w:tab w:val="left" w:pos="1985"/>
        </w:tabs>
        <w:spacing w:after="0" w:line="240" w:lineRule="auto"/>
        <w:ind w:left="0" w:firstLine="720"/>
        <w:jc w:val="both"/>
        <w:rPr>
          <w:rFonts w:ascii="Times New Roman" w:hAnsi="Times New Roman"/>
          <w:sz w:val="28"/>
          <w:szCs w:val="28"/>
        </w:rPr>
      </w:pPr>
      <w:r>
        <w:rPr>
          <w:rFonts w:ascii="Times New Roman" w:hAnsi="Times New Roman"/>
          <w:sz w:val="28"/>
          <w:szCs w:val="28"/>
        </w:rPr>
        <w:t>1.6. Приказ МВД России от 17 января 2006 г. № 19 «О деятельности органов внутренних дел по предупреждению преступлений»;</w:t>
      </w:r>
    </w:p>
    <w:p w:rsidR="00B04F73" w:rsidRDefault="00B04F73" w:rsidP="00B04F73">
      <w:pPr>
        <w:pStyle w:val="11"/>
        <w:tabs>
          <w:tab w:val="left" w:pos="567"/>
          <w:tab w:val="left" w:pos="1418"/>
          <w:tab w:val="left" w:pos="1985"/>
        </w:tabs>
        <w:spacing w:after="0" w:line="240" w:lineRule="auto"/>
        <w:ind w:left="0" w:firstLine="720"/>
        <w:jc w:val="both"/>
        <w:rPr>
          <w:rFonts w:ascii="Times New Roman" w:hAnsi="Times New Roman"/>
          <w:sz w:val="28"/>
          <w:szCs w:val="28"/>
        </w:rPr>
      </w:pPr>
      <w:r>
        <w:rPr>
          <w:rFonts w:ascii="Times New Roman" w:hAnsi="Times New Roman"/>
          <w:sz w:val="28"/>
          <w:szCs w:val="28"/>
        </w:rPr>
        <w:t>1.7. Приказ МВД России от 21 июля 2014 г. № 559 «О порядке формирования и ведения регионального реестра народных дружин и общественных объединений правоохранительной направленности»;</w:t>
      </w:r>
    </w:p>
    <w:p w:rsidR="00B04F73" w:rsidRDefault="00B04F73" w:rsidP="00B04F73">
      <w:pPr>
        <w:pStyle w:val="11"/>
        <w:tabs>
          <w:tab w:val="left" w:pos="567"/>
          <w:tab w:val="left" w:pos="1418"/>
          <w:tab w:val="left" w:pos="1985"/>
        </w:tabs>
        <w:spacing w:after="0" w:line="240" w:lineRule="auto"/>
        <w:ind w:left="0" w:firstLine="720"/>
        <w:jc w:val="both"/>
        <w:rPr>
          <w:rFonts w:ascii="Times New Roman" w:hAnsi="Times New Roman"/>
          <w:sz w:val="28"/>
          <w:szCs w:val="28"/>
        </w:rPr>
      </w:pPr>
      <w:r>
        <w:rPr>
          <w:rFonts w:ascii="Times New Roman" w:hAnsi="Times New Roman"/>
          <w:sz w:val="28"/>
          <w:szCs w:val="28"/>
        </w:rPr>
        <w:t>1.8. Приказ МВД России от 15 октября 2013 г. № 845 «Об утверждении Инструкции по организации деятельности подразделений по делам несовершеннолетних органов внутренних дел Российской Федерации»;</w:t>
      </w:r>
    </w:p>
    <w:p w:rsidR="00B04F73" w:rsidRDefault="00B04F73" w:rsidP="00B04F73">
      <w:pPr>
        <w:pStyle w:val="ac"/>
      </w:pPr>
      <w:r>
        <w:t>1.9. Приказ МВД России от 12 сентября 2013 г. № 707  «Об утверждении Инструкции об организации рассмотрения обращений граждан в системе Министерства внутренних дел Российской Федерации»;</w:t>
      </w:r>
    </w:p>
    <w:p w:rsidR="00B04F73" w:rsidRDefault="00B04F73" w:rsidP="00B04F73">
      <w:pPr>
        <w:tabs>
          <w:tab w:val="left" w:pos="567"/>
          <w:tab w:val="left" w:pos="1418"/>
          <w:tab w:val="left" w:pos="1985"/>
        </w:tabs>
        <w:spacing w:after="0" w:line="240" w:lineRule="auto"/>
        <w:ind w:firstLine="709"/>
        <w:jc w:val="both"/>
        <w:rPr>
          <w:rFonts w:ascii="Times New Roman" w:hAnsi="Times New Roman"/>
          <w:sz w:val="28"/>
          <w:szCs w:val="28"/>
        </w:rPr>
      </w:pPr>
      <w:r>
        <w:rPr>
          <w:rFonts w:ascii="Times New Roman" w:hAnsi="Times New Roman"/>
          <w:bCs/>
          <w:sz w:val="28"/>
        </w:rPr>
        <w:t xml:space="preserve">1.10. Приказ МВД России от 20 октября 2011 № 1090 «Вопросы информационно-правового обеспечения деятельности органов внутренних дел </w:t>
      </w:r>
      <w:r>
        <w:rPr>
          <w:rFonts w:ascii="Times New Roman" w:hAnsi="Times New Roman"/>
          <w:sz w:val="28"/>
        </w:rPr>
        <w:t>Российской Федерации и</w:t>
      </w:r>
      <w:r>
        <w:rPr>
          <w:rFonts w:ascii="Times New Roman" w:hAnsi="Times New Roman"/>
          <w:bCs/>
          <w:sz w:val="28"/>
        </w:rPr>
        <w:t xml:space="preserve"> внутренних войск МВД России».</w:t>
      </w:r>
    </w:p>
    <w:p w:rsidR="00B04F73" w:rsidRDefault="00B04F73" w:rsidP="00B04F73">
      <w:pPr>
        <w:tabs>
          <w:tab w:val="left" w:pos="567"/>
          <w:tab w:val="left" w:pos="1418"/>
          <w:tab w:val="left" w:pos="1985"/>
        </w:tabs>
        <w:spacing w:after="0" w:line="240" w:lineRule="auto"/>
        <w:ind w:firstLine="709"/>
        <w:jc w:val="both"/>
        <w:rPr>
          <w:rFonts w:ascii="Times New Roman" w:hAnsi="Times New Roman"/>
          <w:sz w:val="28"/>
          <w:szCs w:val="28"/>
        </w:rPr>
      </w:pPr>
    </w:p>
    <w:p w:rsidR="00B04F73" w:rsidRDefault="00B04F73" w:rsidP="00B04F73">
      <w:pPr>
        <w:tabs>
          <w:tab w:val="left" w:pos="567"/>
          <w:tab w:val="left" w:pos="1418"/>
          <w:tab w:val="left" w:pos="1985"/>
        </w:tabs>
        <w:spacing w:after="0" w:line="240" w:lineRule="auto"/>
        <w:ind w:firstLine="709"/>
        <w:jc w:val="both"/>
        <w:rPr>
          <w:rFonts w:ascii="Times New Roman" w:hAnsi="Times New Roman"/>
          <w:sz w:val="28"/>
          <w:szCs w:val="28"/>
        </w:rPr>
      </w:pPr>
    </w:p>
    <w:p w:rsidR="00B04F73" w:rsidRDefault="00B04F73" w:rsidP="00B04F73">
      <w:pPr>
        <w:tabs>
          <w:tab w:val="left" w:pos="567"/>
          <w:tab w:val="left" w:pos="1418"/>
          <w:tab w:val="left" w:pos="1985"/>
        </w:tabs>
        <w:spacing w:after="0" w:line="240" w:lineRule="auto"/>
        <w:ind w:firstLine="709"/>
        <w:jc w:val="both"/>
        <w:rPr>
          <w:rFonts w:ascii="Times New Roman" w:hAnsi="Times New Roman"/>
          <w:sz w:val="28"/>
          <w:szCs w:val="28"/>
        </w:rPr>
      </w:pPr>
    </w:p>
    <w:p w:rsidR="00B04F73" w:rsidRDefault="00B04F73" w:rsidP="00B04F73">
      <w:pPr>
        <w:tabs>
          <w:tab w:val="left" w:pos="567"/>
          <w:tab w:val="left" w:pos="1418"/>
          <w:tab w:val="left" w:pos="1985"/>
        </w:tabs>
        <w:spacing w:after="0" w:line="240" w:lineRule="auto"/>
        <w:ind w:firstLine="709"/>
        <w:jc w:val="both"/>
        <w:rPr>
          <w:rFonts w:ascii="Times New Roman" w:hAnsi="Times New Roman"/>
          <w:sz w:val="28"/>
          <w:szCs w:val="28"/>
        </w:rPr>
      </w:pPr>
    </w:p>
    <w:p w:rsidR="00B04F73" w:rsidRDefault="00B04F73" w:rsidP="00B04F73">
      <w:pPr>
        <w:tabs>
          <w:tab w:val="left" w:pos="567"/>
          <w:tab w:val="left" w:pos="1418"/>
          <w:tab w:val="left" w:pos="1985"/>
        </w:tabs>
        <w:spacing w:after="0" w:line="240" w:lineRule="auto"/>
        <w:ind w:firstLine="709"/>
        <w:jc w:val="both"/>
        <w:rPr>
          <w:rFonts w:ascii="Times New Roman" w:hAnsi="Times New Roman"/>
          <w:sz w:val="28"/>
          <w:szCs w:val="28"/>
        </w:rPr>
      </w:pPr>
    </w:p>
    <w:p w:rsidR="00B04F73" w:rsidRDefault="00B04F73" w:rsidP="00B04F73">
      <w:pPr>
        <w:tabs>
          <w:tab w:val="left" w:pos="567"/>
          <w:tab w:val="left" w:pos="1418"/>
          <w:tab w:val="left" w:pos="1985"/>
        </w:tabs>
        <w:spacing w:after="0" w:line="240" w:lineRule="auto"/>
        <w:ind w:firstLine="709"/>
        <w:jc w:val="both"/>
        <w:rPr>
          <w:rFonts w:ascii="Times New Roman" w:hAnsi="Times New Roman"/>
          <w:sz w:val="28"/>
          <w:szCs w:val="28"/>
        </w:rPr>
      </w:pPr>
    </w:p>
    <w:p w:rsidR="00B04F73" w:rsidRDefault="00B04F73" w:rsidP="00B04F73">
      <w:pPr>
        <w:tabs>
          <w:tab w:val="left" w:pos="567"/>
          <w:tab w:val="left" w:pos="1418"/>
          <w:tab w:val="left" w:pos="1985"/>
        </w:tabs>
        <w:spacing w:after="0" w:line="240" w:lineRule="auto"/>
        <w:ind w:firstLine="709"/>
        <w:jc w:val="both"/>
        <w:rPr>
          <w:rFonts w:ascii="Times New Roman" w:hAnsi="Times New Roman"/>
          <w:sz w:val="28"/>
          <w:szCs w:val="28"/>
        </w:rPr>
      </w:pPr>
    </w:p>
    <w:p w:rsidR="00041379" w:rsidRDefault="00041379" w:rsidP="00B04F73">
      <w:pPr>
        <w:tabs>
          <w:tab w:val="left" w:pos="567"/>
          <w:tab w:val="left" w:pos="1418"/>
          <w:tab w:val="left" w:pos="1985"/>
        </w:tabs>
        <w:spacing w:after="0" w:line="240" w:lineRule="auto"/>
        <w:ind w:firstLine="709"/>
        <w:jc w:val="both"/>
        <w:rPr>
          <w:rFonts w:ascii="Times New Roman" w:hAnsi="Times New Roman"/>
          <w:sz w:val="28"/>
          <w:szCs w:val="28"/>
        </w:rPr>
      </w:pPr>
    </w:p>
    <w:p w:rsidR="00B04F73" w:rsidRDefault="00B04F73" w:rsidP="00B04F73">
      <w:pPr>
        <w:tabs>
          <w:tab w:val="left" w:pos="567"/>
          <w:tab w:val="left" w:pos="1418"/>
          <w:tab w:val="left" w:pos="1985"/>
        </w:tabs>
        <w:spacing w:after="0" w:line="240" w:lineRule="auto"/>
        <w:ind w:firstLine="709"/>
        <w:jc w:val="both"/>
        <w:rPr>
          <w:rFonts w:ascii="Times New Roman" w:hAnsi="Times New Roman"/>
          <w:sz w:val="28"/>
          <w:szCs w:val="28"/>
        </w:rPr>
      </w:pPr>
    </w:p>
    <w:p w:rsidR="00B04F73" w:rsidRDefault="00B04F73" w:rsidP="00B04F73">
      <w:pPr>
        <w:tabs>
          <w:tab w:val="left" w:pos="567"/>
          <w:tab w:val="left" w:pos="1418"/>
          <w:tab w:val="left" w:pos="1985"/>
        </w:tabs>
        <w:spacing w:after="0" w:line="240" w:lineRule="auto"/>
        <w:ind w:firstLine="709"/>
        <w:jc w:val="both"/>
        <w:rPr>
          <w:rFonts w:ascii="Times New Roman" w:hAnsi="Times New Roman"/>
          <w:sz w:val="28"/>
          <w:szCs w:val="28"/>
        </w:rPr>
      </w:pPr>
    </w:p>
    <w:p w:rsidR="00B04F73" w:rsidRDefault="00B04F73" w:rsidP="00B04F73">
      <w:pPr>
        <w:tabs>
          <w:tab w:val="left" w:pos="567"/>
          <w:tab w:val="left" w:pos="1418"/>
          <w:tab w:val="left" w:pos="1985"/>
        </w:tabs>
        <w:spacing w:after="0" w:line="240" w:lineRule="auto"/>
        <w:ind w:firstLine="709"/>
        <w:jc w:val="both"/>
        <w:rPr>
          <w:rFonts w:ascii="Times New Roman" w:hAnsi="Times New Roman"/>
          <w:sz w:val="28"/>
          <w:szCs w:val="28"/>
        </w:rPr>
      </w:pPr>
    </w:p>
    <w:p w:rsidR="00B04F73" w:rsidRDefault="00B04F73" w:rsidP="00B04F73">
      <w:pPr>
        <w:tabs>
          <w:tab w:val="left" w:pos="567"/>
          <w:tab w:val="left" w:pos="4953"/>
        </w:tabs>
        <w:spacing w:after="0" w:line="240" w:lineRule="auto"/>
        <w:jc w:val="center"/>
        <w:rPr>
          <w:rFonts w:ascii="Times New Roman" w:hAnsi="Times New Roman"/>
          <w:b/>
          <w:sz w:val="28"/>
          <w:szCs w:val="28"/>
        </w:rPr>
      </w:pPr>
      <w:r>
        <w:rPr>
          <w:rFonts w:ascii="Times New Roman" w:hAnsi="Times New Roman"/>
          <w:b/>
          <w:sz w:val="28"/>
          <w:szCs w:val="28"/>
        </w:rPr>
        <w:lastRenderedPageBreak/>
        <w:t>2. Перечень нормативных правовых актов по специализации профессиональной служебной деятельности «Организация лицензионно-разрешительной работы в сфере приобретения и использования оружия, организации детективной и частной охранной деятельности» по направлению профессиональной служебной деятельности «Обеспечение внутренней безопасности и правоохранительная деятельность»</w:t>
      </w:r>
    </w:p>
    <w:p w:rsidR="00B04F73" w:rsidRDefault="00B04F73" w:rsidP="00B04F73">
      <w:pPr>
        <w:pStyle w:val="11"/>
        <w:tabs>
          <w:tab w:val="left" w:pos="567"/>
          <w:tab w:val="left" w:pos="4953"/>
        </w:tabs>
        <w:spacing w:after="0" w:line="240" w:lineRule="auto"/>
        <w:ind w:left="0" w:firstLine="709"/>
        <w:rPr>
          <w:rFonts w:ascii="Times New Roman" w:hAnsi="Times New Roman"/>
          <w:b/>
          <w:sz w:val="28"/>
          <w:szCs w:val="28"/>
        </w:rPr>
      </w:pPr>
    </w:p>
    <w:p w:rsidR="00B04F73" w:rsidRDefault="00B04F73" w:rsidP="00B04F73">
      <w:pPr>
        <w:pStyle w:val="11"/>
        <w:numPr>
          <w:ilvl w:val="0"/>
          <w:numId w:val="2"/>
        </w:numPr>
        <w:tabs>
          <w:tab w:val="left" w:pos="567"/>
          <w:tab w:val="left" w:pos="1418"/>
          <w:tab w:val="left" w:pos="1985"/>
        </w:tabs>
        <w:spacing w:after="0" w:line="240" w:lineRule="auto"/>
        <w:ind w:left="0" w:firstLine="709"/>
        <w:contextualSpacing/>
        <w:jc w:val="both"/>
        <w:rPr>
          <w:rFonts w:ascii="Times New Roman" w:hAnsi="Times New Roman"/>
          <w:sz w:val="28"/>
          <w:szCs w:val="28"/>
        </w:rPr>
      </w:pPr>
      <w:r>
        <w:rPr>
          <w:rFonts w:ascii="Times New Roman" w:hAnsi="Times New Roman"/>
          <w:color w:val="000000"/>
          <w:sz w:val="28"/>
          <w:szCs w:val="24"/>
          <w:shd w:val="clear" w:color="auto" w:fill="FFFFFF"/>
        </w:rPr>
        <w:t xml:space="preserve">Закон Российской Федерации от 11 марта 1992 г. № 2487-I </w:t>
      </w:r>
      <w:r>
        <w:rPr>
          <w:rFonts w:ascii="Times New Roman" w:hAnsi="Times New Roman"/>
          <w:color w:val="000000"/>
          <w:sz w:val="28"/>
          <w:szCs w:val="24"/>
          <w:shd w:val="clear" w:color="auto" w:fill="FFFFFF"/>
        </w:rPr>
        <w:br/>
        <w:t>«О частной детективной и охранной деятельности в Российской  Федерации»</w:t>
      </w:r>
      <w:r>
        <w:rPr>
          <w:rFonts w:ascii="Times New Roman" w:hAnsi="Times New Roman"/>
          <w:sz w:val="28"/>
          <w:szCs w:val="28"/>
        </w:rPr>
        <w:t>;</w:t>
      </w:r>
    </w:p>
    <w:p w:rsidR="00B04F73" w:rsidRDefault="00B04F73" w:rsidP="00B04F73">
      <w:pPr>
        <w:pStyle w:val="11"/>
        <w:numPr>
          <w:ilvl w:val="0"/>
          <w:numId w:val="2"/>
        </w:numPr>
        <w:tabs>
          <w:tab w:val="left" w:pos="567"/>
          <w:tab w:val="left" w:pos="1418"/>
          <w:tab w:val="left" w:pos="1985"/>
        </w:tabs>
        <w:spacing w:after="0" w:line="240" w:lineRule="auto"/>
        <w:ind w:left="0" w:firstLine="709"/>
        <w:contextualSpacing/>
        <w:jc w:val="both"/>
        <w:rPr>
          <w:rFonts w:ascii="Times New Roman" w:hAnsi="Times New Roman"/>
          <w:sz w:val="28"/>
          <w:szCs w:val="28"/>
        </w:rPr>
      </w:pPr>
      <w:r>
        <w:rPr>
          <w:rFonts w:ascii="Times New Roman" w:hAnsi="Times New Roman"/>
          <w:color w:val="000000"/>
          <w:sz w:val="28"/>
          <w:szCs w:val="24"/>
          <w:shd w:val="clear" w:color="auto" w:fill="FFFFFF"/>
        </w:rPr>
        <w:t xml:space="preserve">Федеральный закон от 13 декабря 1996 г. № 150-ФЗ </w:t>
      </w:r>
      <w:r>
        <w:rPr>
          <w:rFonts w:ascii="Times New Roman" w:hAnsi="Times New Roman"/>
          <w:color w:val="000000"/>
          <w:sz w:val="28"/>
          <w:szCs w:val="24"/>
          <w:shd w:val="clear" w:color="auto" w:fill="FFFFFF"/>
        </w:rPr>
        <w:br/>
        <w:t>«Об оружии»;</w:t>
      </w:r>
    </w:p>
    <w:p w:rsidR="00B04F73" w:rsidRDefault="00B04F73" w:rsidP="00B04F73">
      <w:pPr>
        <w:pStyle w:val="11"/>
        <w:numPr>
          <w:ilvl w:val="0"/>
          <w:numId w:val="2"/>
        </w:numPr>
        <w:tabs>
          <w:tab w:val="left" w:pos="567"/>
          <w:tab w:val="left" w:pos="1418"/>
          <w:tab w:val="left" w:pos="1985"/>
        </w:tabs>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Федеральный закон от 22 декабря 2008 г. №  272-ФЗ «О внесении изменений в отдельные законодательные акты Российской Федерации в связи с совершенствованием государственного контроля в сфере частной охранной и детективной деятельности»;</w:t>
      </w:r>
    </w:p>
    <w:p w:rsidR="00B04F73" w:rsidRDefault="00B04F73" w:rsidP="00B04F73">
      <w:pPr>
        <w:pStyle w:val="11"/>
        <w:numPr>
          <w:ilvl w:val="0"/>
          <w:numId w:val="2"/>
        </w:numPr>
        <w:tabs>
          <w:tab w:val="left" w:pos="567"/>
          <w:tab w:val="left" w:pos="1418"/>
          <w:tab w:val="left" w:pos="1985"/>
        </w:tabs>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 xml:space="preserve">Федеральный закон от 14 апреля 1999 г. № 77-ФЗ </w:t>
      </w:r>
      <w:r>
        <w:rPr>
          <w:rFonts w:ascii="Times New Roman" w:hAnsi="Times New Roman"/>
          <w:sz w:val="28"/>
          <w:szCs w:val="28"/>
        </w:rPr>
        <w:br/>
        <w:t>«О ведомственной охране»;</w:t>
      </w:r>
    </w:p>
    <w:p w:rsidR="00B04F73" w:rsidRDefault="00B04F73" w:rsidP="00B04F73">
      <w:pPr>
        <w:pStyle w:val="11"/>
        <w:numPr>
          <w:ilvl w:val="0"/>
          <w:numId w:val="2"/>
        </w:numPr>
        <w:tabs>
          <w:tab w:val="left" w:pos="567"/>
          <w:tab w:val="left" w:pos="1418"/>
          <w:tab w:val="left" w:pos="1985"/>
        </w:tabs>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Постановление Правительства Российской Федерации от             21 июля 1998 г. № 814 «О мерах по регулированию оборота гражданского и служебного оружия и патронов к нему на территории Российской Федерации»;</w:t>
      </w:r>
    </w:p>
    <w:p w:rsidR="00B04F73" w:rsidRDefault="00B04F73" w:rsidP="00B04F73">
      <w:pPr>
        <w:pStyle w:val="11"/>
        <w:numPr>
          <w:ilvl w:val="0"/>
          <w:numId w:val="2"/>
        </w:numPr>
        <w:tabs>
          <w:tab w:val="left" w:pos="567"/>
          <w:tab w:val="left" w:pos="1418"/>
          <w:tab w:val="left" w:pos="1985"/>
        </w:tabs>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 xml:space="preserve">Постановление Правительства Российской Федерации от </w:t>
      </w:r>
      <w:r>
        <w:rPr>
          <w:rFonts w:ascii="Times New Roman" w:hAnsi="Times New Roman"/>
          <w:sz w:val="28"/>
          <w:szCs w:val="28"/>
        </w:rPr>
        <w:br/>
        <w:t>14 августа 1992 г. № 587  «Вопросы частной детективной (сыскной) и частной охранной деятельности»;</w:t>
      </w:r>
    </w:p>
    <w:p w:rsidR="00B04F73" w:rsidRDefault="00B04F73" w:rsidP="00B04F73">
      <w:pPr>
        <w:pStyle w:val="11"/>
        <w:numPr>
          <w:ilvl w:val="0"/>
          <w:numId w:val="2"/>
        </w:numPr>
        <w:tabs>
          <w:tab w:val="left" w:pos="567"/>
          <w:tab w:val="left" w:pos="1418"/>
          <w:tab w:val="left" w:pos="1985"/>
        </w:tabs>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Постановление Правительства Российской Федерации от 23 июня 2011 г. № 498 «О некоторых вопросах осуществления частной детективной (сыскной) и частной охранной деятельности»;</w:t>
      </w:r>
    </w:p>
    <w:p w:rsidR="00B04F73" w:rsidRDefault="00B04F73" w:rsidP="00B04F73">
      <w:pPr>
        <w:pStyle w:val="11"/>
        <w:numPr>
          <w:ilvl w:val="0"/>
          <w:numId w:val="2"/>
        </w:numPr>
        <w:tabs>
          <w:tab w:val="left" w:pos="567"/>
          <w:tab w:val="left" w:pos="1418"/>
          <w:tab w:val="left" w:pos="1985"/>
        </w:tabs>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 xml:space="preserve">Приказ МВД России от 29 сентября 2014 г. № 1039 </w:t>
      </w:r>
      <w:r>
        <w:rPr>
          <w:rFonts w:ascii="Times New Roman" w:hAnsi="Times New Roman"/>
          <w:sz w:val="28"/>
          <w:szCs w:val="28"/>
        </w:rPr>
        <w:br/>
        <w:t xml:space="preserve">«Об утверждении </w:t>
      </w:r>
      <w:hyperlink r:id="rId8" w:history="1">
        <w:r>
          <w:rPr>
            <w:rFonts w:ascii="Times New Roman" w:hAnsi="Times New Roman"/>
            <w:sz w:val="28"/>
            <w:szCs w:val="28"/>
          </w:rPr>
          <w:t xml:space="preserve">Административных </w:t>
        </w:r>
        <w:proofErr w:type="gramStart"/>
        <w:r>
          <w:rPr>
            <w:rFonts w:ascii="Times New Roman" w:hAnsi="Times New Roman"/>
            <w:sz w:val="28"/>
            <w:szCs w:val="28"/>
          </w:rPr>
          <w:t>регламент</w:t>
        </w:r>
      </w:hyperlink>
      <w:r>
        <w:rPr>
          <w:rFonts w:ascii="Times New Roman" w:hAnsi="Times New Roman"/>
          <w:sz w:val="28"/>
          <w:szCs w:val="28"/>
        </w:rPr>
        <w:t>ов</w:t>
      </w:r>
      <w:proofErr w:type="gramEnd"/>
      <w:r>
        <w:rPr>
          <w:rFonts w:ascii="Times New Roman" w:hAnsi="Times New Roman"/>
          <w:sz w:val="28"/>
          <w:szCs w:val="28"/>
        </w:rPr>
        <w:t xml:space="preserve"> Министерства внутренних дел Российской Федерации по предоставлению государственных услуг по выдаче лицензии на частную детективную (сыскную) деятельность, лицензии на охранную деятельность и удостоверения частного детектива»;</w:t>
      </w:r>
    </w:p>
    <w:p w:rsidR="00B04F73" w:rsidRDefault="00B04F73" w:rsidP="00B04F73">
      <w:pPr>
        <w:pStyle w:val="11"/>
        <w:numPr>
          <w:ilvl w:val="0"/>
          <w:numId w:val="2"/>
        </w:numPr>
        <w:tabs>
          <w:tab w:val="left" w:pos="567"/>
          <w:tab w:val="left" w:pos="1418"/>
          <w:tab w:val="left" w:pos="1985"/>
        </w:tabs>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Приказ МВД России от 12 апреля 1999 г. № 288 «О мерах по реализации постановления Правительства Российской Федерации от 21 июля 1998 г. № 814 «О мерах по регулированию оборота гражданского и служебного оружия и патронов к нему на территории Российской Федерации»;</w:t>
      </w:r>
    </w:p>
    <w:p w:rsidR="00B04F73" w:rsidRDefault="00B04F73" w:rsidP="00B04F73">
      <w:pPr>
        <w:tabs>
          <w:tab w:val="left" w:pos="567"/>
          <w:tab w:val="left" w:pos="4953"/>
        </w:tabs>
        <w:spacing w:after="0" w:line="240" w:lineRule="auto"/>
        <w:ind w:firstLine="709"/>
        <w:jc w:val="both"/>
        <w:rPr>
          <w:rFonts w:ascii="Times New Roman" w:hAnsi="Times New Roman"/>
          <w:sz w:val="28"/>
          <w:szCs w:val="28"/>
        </w:rPr>
      </w:pPr>
      <w:r>
        <w:rPr>
          <w:rFonts w:ascii="Times New Roman" w:hAnsi="Times New Roman"/>
          <w:bCs/>
          <w:sz w:val="28"/>
          <w:szCs w:val="28"/>
        </w:rPr>
        <w:t>2.10.</w:t>
      </w:r>
      <w:r>
        <w:rPr>
          <w:rFonts w:ascii="Times New Roman" w:hAnsi="Times New Roman"/>
          <w:sz w:val="28"/>
          <w:szCs w:val="28"/>
        </w:rPr>
        <w:t xml:space="preserve"> Приказ МВД России от 17.01.2006 г. № 19 «О деятельности органов внутренних дел по предупреждению преступлений»;</w:t>
      </w:r>
    </w:p>
    <w:p w:rsidR="00B04F73" w:rsidRDefault="00B04F73" w:rsidP="00B04F73">
      <w:pPr>
        <w:tabs>
          <w:tab w:val="left" w:pos="4953"/>
        </w:tabs>
        <w:spacing w:after="0" w:line="240" w:lineRule="auto"/>
        <w:ind w:firstLine="709"/>
        <w:jc w:val="both"/>
        <w:rPr>
          <w:rFonts w:ascii="Times New Roman" w:hAnsi="Times New Roman"/>
          <w:sz w:val="28"/>
          <w:szCs w:val="28"/>
        </w:rPr>
      </w:pPr>
      <w:r>
        <w:rPr>
          <w:rFonts w:ascii="Times New Roman" w:hAnsi="Times New Roman"/>
          <w:bCs/>
          <w:sz w:val="28"/>
          <w:szCs w:val="24"/>
        </w:rPr>
        <w:t xml:space="preserve">2.11. </w:t>
      </w:r>
      <w:r>
        <w:rPr>
          <w:rFonts w:ascii="Times New Roman" w:hAnsi="Times New Roman"/>
          <w:bCs/>
          <w:color w:val="373737"/>
          <w:sz w:val="28"/>
          <w:szCs w:val="24"/>
        </w:rPr>
        <w:t>Приказ МВД России от 12 сентября 2013 г. № 707 «Об утверждении Инструкции об организации рассмотрения обращений граждан в системе Министерства внутренних дел Российской Федерации».</w:t>
      </w:r>
    </w:p>
    <w:p w:rsidR="00B04F73" w:rsidRDefault="00B04F73" w:rsidP="00B04F73">
      <w:pPr>
        <w:tabs>
          <w:tab w:val="left" w:pos="567"/>
          <w:tab w:val="left" w:pos="4953"/>
        </w:tabs>
        <w:spacing w:after="0" w:line="240" w:lineRule="auto"/>
        <w:ind w:firstLine="709"/>
        <w:jc w:val="both"/>
        <w:rPr>
          <w:rFonts w:ascii="Times New Roman" w:hAnsi="Times New Roman"/>
          <w:sz w:val="28"/>
          <w:szCs w:val="28"/>
        </w:rPr>
      </w:pPr>
      <w:r>
        <w:rPr>
          <w:rFonts w:ascii="Times New Roman" w:hAnsi="Times New Roman"/>
          <w:sz w:val="28"/>
        </w:rPr>
        <w:t xml:space="preserve"> </w:t>
      </w:r>
    </w:p>
    <w:p w:rsidR="00B04F73" w:rsidRDefault="00B04F73" w:rsidP="00B04F73">
      <w:pPr>
        <w:tabs>
          <w:tab w:val="left" w:pos="567"/>
          <w:tab w:val="left" w:pos="4953"/>
        </w:tabs>
        <w:spacing w:after="0" w:line="240" w:lineRule="auto"/>
        <w:rPr>
          <w:rFonts w:ascii="Times New Roman" w:hAnsi="Times New Roman"/>
          <w:b/>
          <w:sz w:val="28"/>
          <w:szCs w:val="28"/>
        </w:rPr>
      </w:pPr>
    </w:p>
    <w:p w:rsidR="00B04F73" w:rsidRDefault="00B04F73" w:rsidP="00B04F73">
      <w:pPr>
        <w:tabs>
          <w:tab w:val="left" w:pos="567"/>
          <w:tab w:val="left" w:pos="4953"/>
        </w:tabs>
        <w:spacing w:after="0" w:line="240" w:lineRule="auto"/>
        <w:jc w:val="center"/>
        <w:rPr>
          <w:rFonts w:ascii="Times New Roman" w:hAnsi="Times New Roman"/>
          <w:b/>
          <w:sz w:val="28"/>
          <w:szCs w:val="28"/>
        </w:rPr>
      </w:pPr>
      <w:r>
        <w:rPr>
          <w:rFonts w:ascii="Times New Roman" w:hAnsi="Times New Roman"/>
          <w:b/>
          <w:sz w:val="28"/>
          <w:szCs w:val="28"/>
        </w:rPr>
        <w:lastRenderedPageBreak/>
        <w:t>3. Перечень нормативных правовых актов по специализации профессиональной служебной деятельности «Правовое регулирование и пропаганда безопасности дорожного движения» по направлению профессиональной служебной деятельности «Обеспечение внутренней безопасности и правоохранительная деятельность»</w:t>
      </w:r>
    </w:p>
    <w:p w:rsidR="00B04F73" w:rsidRDefault="00B04F73" w:rsidP="00B04F73">
      <w:pPr>
        <w:pStyle w:val="11"/>
        <w:tabs>
          <w:tab w:val="left" w:pos="567"/>
          <w:tab w:val="left" w:pos="4953"/>
        </w:tabs>
        <w:spacing w:after="0" w:line="240" w:lineRule="auto"/>
        <w:ind w:left="0" w:firstLine="709"/>
        <w:rPr>
          <w:rFonts w:ascii="Times New Roman" w:hAnsi="Times New Roman"/>
          <w:b/>
          <w:sz w:val="28"/>
          <w:szCs w:val="28"/>
        </w:rPr>
      </w:pPr>
    </w:p>
    <w:p w:rsidR="00B04F73" w:rsidRDefault="00B04F73" w:rsidP="00B04F73">
      <w:pPr>
        <w:pStyle w:val="11"/>
        <w:numPr>
          <w:ilvl w:val="0"/>
          <w:numId w:val="3"/>
        </w:numPr>
        <w:tabs>
          <w:tab w:val="left" w:pos="567"/>
          <w:tab w:val="left" w:pos="1418"/>
          <w:tab w:val="left" w:pos="1985"/>
        </w:tabs>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 xml:space="preserve">Федеральный закон от 10 декабря 1995 г. № 196-ФЗ </w:t>
      </w:r>
      <w:r>
        <w:rPr>
          <w:rFonts w:ascii="Times New Roman" w:hAnsi="Times New Roman"/>
          <w:sz w:val="28"/>
          <w:szCs w:val="28"/>
        </w:rPr>
        <w:br/>
        <w:t>«О безопасности дорожного движения»;</w:t>
      </w:r>
    </w:p>
    <w:p w:rsidR="00B04F73" w:rsidRDefault="00B04F73" w:rsidP="00B04F73">
      <w:pPr>
        <w:pStyle w:val="11"/>
        <w:numPr>
          <w:ilvl w:val="0"/>
          <w:numId w:val="3"/>
        </w:numPr>
        <w:tabs>
          <w:tab w:val="left" w:pos="567"/>
          <w:tab w:val="left" w:pos="1418"/>
          <w:tab w:val="left" w:pos="1985"/>
        </w:tabs>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Федеральный закон от 2 июля 2013 г. № 185-</w:t>
      </w:r>
      <w:r>
        <w:rPr>
          <w:rFonts w:ascii="Times New Roman" w:hAnsi="Times New Roman"/>
          <w:bCs/>
          <w:sz w:val="28"/>
          <w:szCs w:val="28"/>
        </w:rPr>
        <w:t>ФЗ</w:t>
      </w:r>
      <w:r>
        <w:rPr>
          <w:rFonts w:ascii="Times New Roman" w:hAnsi="Times New Roman"/>
          <w:sz w:val="28"/>
          <w:szCs w:val="28"/>
        </w:rPr>
        <w:t xml:space="preserve"> «О СМИ».</w:t>
      </w:r>
    </w:p>
    <w:p w:rsidR="00B04F73" w:rsidRDefault="00B04F73" w:rsidP="00B04F73">
      <w:pPr>
        <w:pStyle w:val="11"/>
        <w:numPr>
          <w:ilvl w:val="0"/>
          <w:numId w:val="3"/>
        </w:numPr>
        <w:tabs>
          <w:tab w:val="left" w:pos="567"/>
          <w:tab w:val="left" w:pos="1418"/>
          <w:tab w:val="left" w:pos="1985"/>
        </w:tabs>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Федеральный закон от 13 января 1995 г. № 7-ФЗ  «О порядке освещения деятельности органов государственной власти в государственных средствах массовой информации»;</w:t>
      </w:r>
    </w:p>
    <w:p w:rsidR="00B04F73" w:rsidRDefault="00B04F73" w:rsidP="00B04F73">
      <w:pPr>
        <w:pStyle w:val="11"/>
        <w:numPr>
          <w:ilvl w:val="0"/>
          <w:numId w:val="3"/>
        </w:numPr>
        <w:tabs>
          <w:tab w:val="left" w:pos="567"/>
          <w:tab w:val="left" w:pos="1418"/>
          <w:tab w:val="left" w:pos="1985"/>
        </w:tabs>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Федеральный закон от 25 апреля 2002 г. № 40-ФЗ</w:t>
      </w:r>
      <w:r>
        <w:rPr>
          <w:rFonts w:ascii="Times New Roman" w:hAnsi="Times New Roman"/>
          <w:sz w:val="28"/>
          <w:szCs w:val="28"/>
        </w:rPr>
        <w:br/>
        <w:t>«Об обязательном страховании гражданской ответственности владельцев транспортных средств»;</w:t>
      </w:r>
    </w:p>
    <w:p w:rsidR="00B04F73" w:rsidRDefault="00B04F73" w:rsidP="00B04F73">
      <w:pPr>
        <w:pStyle w:val="11"/>
        <w:numPr>
          <w:ilvl w:val="0"/>
          <w:numId w:val="3"/>
        </w:numPr>
        <w:tabs>
          <w:tab w:val="left" w:pos="567"/>
          <w:tab w:val="left" w:pos="1418"/>
          <w:tab w:val="left" w:pos="1985"/>
        </w:tabs>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 xml:space="preserve">Указ Президента Российской Федерации от 15 июня 1998 г. </w:t>
      </w:r>
      <w:r>
        <w:rPr>
          <w:rFonts w:ascii="Times New Roman" w:hAnsi="Times New Roman"/>
          <w:sz w:val="28"/>
          <w:szCs w:val="28"/>
        </w:rPr>
        <w:br/>
        <w:t>№ 711 «О дополнительных мерах по обеспечению безопасности дорожного движения»;</w:t>
      </w:r>
    </w:p>
    <w:p w:rsidR="00B04F73" w:rsidRDefault="00B04F73" w:rsidP="00B04F73">
      <w:pPr>
        <w:pStyle w:val="11"/>
        <w:numPr>
          <w:ilvl w:val="0"/>
          <w:numId w:val="3"/>
        </w:numPr>
        <w:tabs>
          <w:tab w:val="left" w:pos="567"/>
          <w:tab w:val="left" w:pos="1418"/>
          <w:tab w:val="left" w:pos="1985"/>
        </w:tabs>
        <w:spacing w:after="0" w:line="240" w:lineRule="auto"/>
        <w:ind w:left="0" w:firstLine="709"/>
        <w:contextualSpacing/>
        <w:jc w:val="both"/>
        <w:rPr>
          <w:rFonts w:ascii="Times New Roman" w:hAnsi="Times New Roman"/>
          <w:sz w:val="28"/>
          <w:szCs w:val="28"/>
        </w:rPr>
      </w:pPr>
      <w:r>
        <w:rPr>
          <w:rFonts w:ascii="Times New Roman" w:eastAsia="Calibri" w:hAnsi="Times New Roman"/>
          <w:sz w:val="28"/>
          <w:szCs w:val="28"/>
        </w:rPr>
        <w:t xml:space="preserve">Постановление Правительства Российской Федерации от </w:t>
      </w:r>
      <w:r>
        <w:rPr>
          <w:rFonts w:ascii="Times New Roman" w:eastAsia="Calibri" w:hAnsi="Times New Roman"/>
          <w:sz w:val="28"/>
          <w:szCs w:val="28"/>
        </w:rPr>
        <w:br/>
        <w:t>3 октября 2013 г. № 864 «О федеральной целевой программе «Повышение безопасности дорожного движения в 2013–2020 годах»;</w:t>
      </w:r>
    </w:p>
    <w:p w:rsidR="00B04F73" w:rsidRDefault="00B04F73" w:rsidP="00B04F73">
      <w:pPr>
        <w:pStyle w:val="11"/>
        <w:numPr>
          <w:ilvl w:val="0"/>
          <w:numId w:val="3"/>
        </w:numPr>
        <w:tabs>
          <w:tab w:val="left" w:pos="567"/>
          <w:tab w:val="left" w:pos="1418"/>
          <w:tab w:val="left" w:pos="1985"/>
        </w:tabs>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 xml:space="preserve">Постановление Правительства Российской Федерации от </w:t>
      </w:r>
      <w:r>
        <w:rPr>
          <w:rFonts w:ascii="Times New Roman" w:hAnsi="Times New Roman"/>
          <w:sz w:val="28"/>
          <w:szCs w:val="28"/>
        </w:rPr>
        <w:br/>
        <w:t>23 октября 1993 г. № 1090 «О Правилах дорожного движения»;</w:t>
      </w:r>
    </w:p>
    <w:p w:rsidR="00B04F73" w:rsidRDefault="00B04F73" w:rsidP="00B04F73">
      <w:pPr>
        <w:pStyle w:val="11"/>
        <w:numPr>
          <w:ilvl w:val="0"/>
          <w:numId w:val="3"/>
        </w:numPr>
        <w:tabs>
          <w:tab w:val="left" w:pos="567"/>
          <w:tab w:val="left" w:pos="1418"/>
          <w:tab w:val="left" w:pos="1985"/>
        </w:tabs>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 xml:space="preserve">Постановление Правительства Российской Федерации от                         6 августа 1998 г. № 894 «Об утверждении </w:t>
      </w:r>
      <w:proofErr w:type="gramStart"/>
      <w:r>
        <w:rPr>
          <w:rFonts w:ascii="Times New Roman" w:hAnsi="Times New Roman"/>
          <w:sz w:val="28"/>
          <w:szCs w:val="28"/>
        </w:rPr>
        <w:t>Правил государственного учета показателей состояния безопасности дорожного движения</w:t>
      </w:r>
      <w:proofErr w:type="gramEnd"/>
      <w:r>
        <w:rPr>
          <w:rFonts w:ascii="Times New Roman" w:hAnsi="Times New Roman"/>
          <w:sz w:val="28"/>
          <w:szCs w:val="28"/>
        </w:rPr>
        <w:t xml:space="preserve"> органами внутренних дел Российской Федерации»;</w:t>
      </w:r>
    </w:p>
    <w:p w:rsidR="00B04F73" w:rsidRDefault="00B04F73" w:rsidP="00B04F73">
      <w:pPr>
        <w:pStyle w:val="11"/>
        <w:numPr>
          <w:ilvl w:val="0"/>
          <w:numId w:val="3"/>
        </w:numPr>
        <w:tabs>
          <w:tab w:val="left" w:pos="567"/>
          <w:tab w:val="left" w:pos="1418"/>
          <w:tab w:val="left" w:pos="1985"/>
        </w:tabs>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Постановление Правительства Российской Федерации от                            8 сентября 2010 г. № 697 «О единой системе межведомственного электронного взаимодействия»;</w:t>
      </w:r>
    </w:p>
    <w:p w:rsidR="00B04F73" w:rsidRDefault="00B04F73" w:rsidP="00B04F73">
      <w:pPr>
        <w:pStyle w:val="11"/>
        <w:numPr>
          <w:ilvl w:val="0"/>
          <w:numId w:val="3"/>
        </w:numPr>
        <w:tabs>
          <w:tab w:val="left" w:pos="567"/>
          <w:tab w:val="left" w:pos="1418"/>
          <w:tab w:val="left" w:pos="1985"/>
        </w:tabs>
        <w:spacing w:after="0" w:line="240" w:lineRule="auto"/>
        <w:ind w:left="0" w:firstLine="709"/>
        <w:contextualSpacing/>
        <w:jc w:val="both"/>
        <w:rPr>
          <w:rFonts w:ascii="Times New Roman" w:hAnsi="Times New Roman"/>
          <w:bCs/>
          <w:sz w:val="28"/>
          <w:szCs w:val="28"/>
        </w:rPr>
      </w:pPr>
      <w:r>
        <w:rPr>
          <w:rFonts w:ascii="Times New Roman" w:hAnsi="Times New Roman"/>
          <w:bCs/>
          <w:sz w:val="28"/>
        </w:rPr>
        <w:t>Приказ МВД России от 12 сентября 2013 г. № 707 «Об утверждении инструкции об организации рассмотрения обращений граждан в системе Министерства внутренних дел Российской Федерации»;</w:t>
      </w:r>
    </w:p>
    <w:p w:rsidR="00B04F73" w:rsidRDefault="00B04F73" w:rsidP="00B04F73">
      <w:pPr>
        <w:pStyle w:val="11"/>
        <w:numPr>
          <w:ilvl w:val="0"/>
          <w:numId w:val="3"/>
        </w:numPr>
        <w:tabs>
          <w:tab w:val="left" w:pos="567"/>
          <w:tab w:val="left" w:pos="1418"/>
          <w:tab w:val="left" w:pos="1985"/>
        </w:tabs>
        <w:spacing w:after="0" w:line="240" w:lineRule="auto"/>
        <w:ind w:left="0" w:firstLine="709"/>
        <w:contextualSpacing/>
        <w:jc w:val="both"/>
        <w:rPr>
          <w:rFonts w:ascii="Times New Roman" w:hAnsi="Times New Roman"/>
          <w:sz w:val="28"/>
          <w:szCs w:val="28"/>
        </w:rPr>
      </w:pPr>
      <w:r>
        <w:rPr>
          <w:rFonts w:ascii="Times New Roman" w:eastAsia="Calibri" w:hAnsi="Times New Roman"/>
          <w:sz w:val="28"/>
          <w:szCs w:val="28"/>
        </w:rPr>
        <w:t>Приказ МВД России от 2 декабря 2003 г.  №  930 «Об организации работы Государственной инспекции по безопасности дорожного движения Министерства внутренних дел Российской Федерации по пропаганде безопасности дорожного движения»;</w:t>
      </w:r>
    </w:p>
    <w:p w:rsidR="00B04F73" w:rsidRDefault="00B04F73" w:rsidP="00B04F73">
      <w:pPr>
        <w:pStyle w:val="11"/>
        <w:numPr>
          <w:ilvl w:val="0"/>
          <w:numId w:val="3"/>
        </w:numPr>
        <w:tabs>
          <w:tab w:val="left" w:pos="567"/>
          <w:tab w:val="left" w:pos="1418"/>
          <w:tab w:val="left" w:pos="1985"/>
        </w:tabs>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Приказ МВД России от 2 марта 2009 г. № 185 «Об утверждении Административного регламента Министерства внутренних дел Российской Федерации исполнения государственной функции по контролю и надзору за соблюдением участниками дорожного движения требований в области обеспечения безопасности дорожного движения»;</w:t>
      </w:r>
    </w:p>
    <w:p w:rsidR="00B04F73" w:rsidRDefault="00B04F73" w:rsidP="00B04F73">
      <w:pPr>
        <w:pStyle w:val="11"/>
        <w:numPr>
          <w:ilvl w:val="0"/>
          <w:numId w:val="3"/>
        </w:numPr>
        <w:tabs>
          <w:tab w:val="left" w:pos="567"/>
          <w:tab w:val="left" w:pos="1418"/>
          <w:tab w:val="left" w:pos="1985"/>
        </w:tabs>
        <w:spacing w:after="0" w:line="240" w:lineRule="auto"/>
        <w:ind w:left="0" w:firstLine="709"/>
        <w:contextualSpacing/>
        <w:jc w:val="both"/>
        <w:rPr>
          <w:rFonts w:ascii="Times New Roman" w:hAnsi="Times New Roman"/>
          <w:sz w:val="28"/>
          <w:szCs w:val="28"/>
        </w:rPr>
      </w:pPr>
      <w:r>
        <w:rPr>
          <w:rFonts w:ascii="Times New Roman" w:hAnsi="Times New Roman"/>
          <w:sz w:val="28"/>
        </w:rPr>
        <w:t>Приказ МВД России от 24 ноября 2008 г. № 1001 «О порядке регистрации транспортных средств».</w:t>
      </w:r>
    </w:p>
    <w:p w:rsidR="00B04F73" w:rsidRDefault="00B04F73" w:rsidP="00B04F73">
      <w:pPr>
        <w:pStyle w:val="11"/>
        <w:tabs>
          <w:tab w:val="left" w:pos="567"/>
          <w:tab w:val="left" w:pos="1418"/>
          <w:tab w:val="left" w:pos="1985"/>
        </w:tabs>
        <w:spacing w:after="0" w:line="240" w:lineRule="auto"/>
        <w:ind w:left="0"/>
        <w:jc w:val="both"/>
        <w:rPr>
          <w:rFonts w:ascii="Times New Roman" w:hAnsi="Times New Roman"/>
          <w:sz w:val="28"/>
          <w:szCs w:val="28"/>
        </w:rPr>
      </w:pPr>
    </w:p>
    <w:p w:rsidR="00B04F73" w:rsidRDefault="00B04F73" w:rsidP="00B04F73">
      <w:pPr>
        <w:pStyle w:val="11"/>
        <w:tabs>
          <w:tab w:val="left" w:pos="567"/>
          <w:tab w:val="left" w:pos="1418"/>
          <w:tab w:val="left" w:pos="1985"/>
        </w:tabs>
        <w:spacing w:after="0" w:line="240" w:lineRule="auto"/>
        <w:ind w:left="0"/>
        <w:jc w:val="both"/>
        <w:rPr>
          <w:rFonts w:ascii="Times New Roman" w:hAnsi="Times New Roman"/>
          <w:sz w:val="28"/>
          <w:szCs w:val="28"/>
        </w:rPr>
      </w:pPr>
    </w:p>
    <w:p w:rsidR="00B04F73" w:rsidRDefault="00B04F73" w:rsidP="00B04F73">
      <w:pPr>
        <w:pStyle w:val="11"/>
        <w:tabs>
          <w:tab w:val="left" w:pos="567"/>
          <w:tab w:val="left" w:pos="1418"/>
          <w:tab w:val="left" w:pos="1985"/>
        </w:tabs>
        <w:spacing w:after="0" w:line="240" w:lineRule="auto"/>
        <w:ind w:left="0"/>
        <w:jc w:val="center"/>
        <w:rPr>
          <w:rFonts w:ascii="Times New Roman" w:hAnsi="Times New Roman"/>
          <w:b/>
          <w:sz w:val="28"/>
          <w:szCs w:val="28"/>
        </w:rPr>
      </w:pPr>
      <w:r>
        <w:rPr>
          <w:rFonts w:ascii="Times New Roman" w:hAnsi="Times New Roman"/>
          <w:b/>
          <w:sz w:val="28"/>
          <w:szCs w:val="28"/>
        </w:rPr>
        <w:lastRenderedPageBreak/>
        <w:t>ПЕРЕЧЕНЬ ИНЫХ ПРОФЕССИОНАЛЬНЫХ ЗНАНИЙ, НЕОБХОДИМЫХ ДЛЯ ИСПОЛНЕНИЯ ДОЛЖНОСТНЫХ ОБЯЗАННОСТЕЙ ПО НАПРАВЛЕНИЮ ПРОФЕССИОНАЛЬНОЙ СЛУЖЕБНОЙ ДЕЯТЕЛЬНОСТИ «ОБЕСПЕЧЕНИЕ ВНУТРЕННЕЙ БЕЗОПАСНОСТИ И ПРАВООХРАНИТЕЛЬНАЯ ДЕЯТЕЛЬНОСТЬ»</w:t>
      </w:r>
    </w:p>
    <w:p w:rsidR="00B04F73" w:rsidRDefault="00B04F73" w:rsidP="00B04F73">
      <w:pPr>
        <w:pStyle w:val="11"/>
        <w:tabs>
          <w:tab w:val="left" w:pos="567"/>
          <w:tab w:val="left" w:pos="1418"/>
          <w:tab w:val="left" w:pos="1985"/>
        </w:tabs>
        <w:spacing w:after="0" w:line="240" w:lineRule="auto"/>
        <w:ind w:left="0"/>
        <w:jc w:val="center"/>
        <w:rPr>
          <w:rFonts w:ascii="Times New Roman" w:hAnsi="Times New Roman"/>
          <w:b/>
          <w:sz w:val="28"/>
          <w:szCs w:val="28"/>
        </w:rPr>
      </w:pPr>
    </w:p>
    <w:p w:rsidR="00B04F73" w:rsidRDefault="00B04F73" w:rsidP="00B04F73">
      <w:pPr>
        <w:pStyle w:val="11"/>
        <w:tabs>
          <w:tab w:val="left" w:pos="567"/>
          <w:tab w:val="left" w:pos="1418"/>
          <w:tab w:val="left" w:pos="1985"/>
        </w:tabs>
        <w:spacing w:after="0" w:line="240" w:lineRule="auto"/>
        <w:ind w:left="0"/>
        <w:jc w:val="center"/>
        <w:rPr>
          <w:rFonts w:ascii="Times New Roman" w:hAnsi="Times New Roman"/>
          <w:b/>
          <w:sz w:val="28"/>
          <w:szCs w:val="28"/>
        </w:rPr>
      </w:pPr>
      <w:r>
        <w:rPr>
          <w:rFonts w:ascii="Times New Roman" w:hAnsi="Times New Roman"/>
          <w:b/>
          <w:sz w:val="28"/>
          <w:szCs w:val="28"/>
        </w:rPr>
        <w:t>Перечень ключевых профессиональных знаний по направлению профессиональной служебной деятельности «Обеспечение внутренней безопасности и правоохранительная деятельность»</w:t>
      </w:r>
    </w:p>
    <w:p w:rsidR="00B04F73" w:rsidRDefault="00B04F73" w:rsidP="00B04F73">
      <w:pPr>
        <w:pStyle w:val="11"/>
        <w:tabs>
          <w:tab w:val="left" w:pos="567"/>
          <w:tab w:val="left" w:pos="1418"/>
          <w:tab w:val="left" w:pos="1985"/>
        </w:tabs>
        <w:spacing w:after="0" w:line="240" w:lineRule="auto"/>
        <w:ind w:left="0"/>
        <w:jc w:val="center"/>
        <w:rPr>
          <w:rFonts w:ascii="Times New Roman" w:hAnsi="Times New Roman"/>
          <w:sz w:val="28"/>
          <w:szCs w:val="28"/>
          <w:highlight w:val="yellow"/>
        </w:rPr>
      </w:pPr>
    </w:p>
    <w:p w:rsidR="00B04F73" w:rsidRDefault="00B04F73" w:rsidP="00B04F73">
      <w:pPr>
        <w:pStyle w:val="11"/>
        <w:tabs>
          <w:tab w:val="left" w:pos="0"/>
          <w:tab w:val="left" w:pos="709"/>
        </w:tabs>
        <w:spacing w:after="0" w:line="240" w:lineRule="auto"/>
        <w:ind w:left="0" w:firstLine="540"/>
        <w:jc w:val="both"/>
        <w:rPr>
          <w:rFonts w:ascii="Times New Roman" w:hAnsi="Times New Roman"/>
          <w:sz w:val="28"/>
          <w:szCs w:val="28"/>
        </w:rPr>
      </w:pPr>
      <w:r>
        <w:rPr>
          <w:rFonts w:ascii="Times New Roman" w:hAnsi="Times New Roman"/>
          <w:sz w:val="28"/>
          <w:szCs w:val="28"/>
        </w:rPr>
        <w:t>0.1. Основы управления, делопроизводства, организации труда.</w:t>
      </w:r>
    </w:p>
    <w:p w:rsidR="00B04F73" w:rsidRDefault="00B04F73" w:rsidP="00B04F73">
      <w:pPr>
        <w:pStyle w:val="11"/>
        <w:tabs>
          <w:tab w:val="left" w:pos="0"/>
          <w:tab w:val="left" w:pos="709"/>
        </w:tabs>
        <w:spacing w:after="0" w:line="240" w:lineRule="auto"/>
        <w:ind w:left="0" w:firstLine="540"/>
        <w:jc w:val="both"/>
        <w:rPr>
          <w:rFonts w:ascii="Times New Roman" w:hAnsi="Times New Roman"/>
          <w:sz w:val="28"/>
          <w:szCs w:val="28"/>
        </w:rPr>
      </w:pPr>
      <w:r>
        <w:rPr>
          <w:rFonts w:ascii="Times New Roman" w:hAnsi="Times New Roman"/>
          <w:sz w:val="28"/>
          <w:szCs w:val="28"/>
        </w:rPr>
        <w:t xml:space="preserve">0.2. Аппаратное и программное обеспечение возможностей и особенностей </w:t>
      </w:r>
      <w:proofErr w:type="gramStart"/>
      <w:r>
        <w:rPr>
          <w:rFonts w:ascii="Times New Roman" w:hAnsi="Times New Roman"/>
          <w:sz w:val="28"/>
          <w:szCs w:val="28"/>
        </w:rPr>
        <w:t>применения</w:t>
      </w:r>
      <w:proofErr w:type="gramEnd"/>
      <w:r>
        <w:rPr>
          <w:rFonts w:ascii="Times New Roman" w:hAnsi="Times New Roman"/>
          <w:sz w:val="28"/>
          <w:szCs w:val="28"/>
        </w:rPr>
        <w:t xml:space="preserve">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 общих вопросов в области обеспечения информационной безопасности.</w:t>
      </w:r>
    </w:p>
    <w:p w:rsidR="00B04F73" w:rsidRDefault="00B04F73" w:rsidP="00B04F73">
      <w:pPr>
        <w:pStyle w:val="11"/>
        <w:tabs>
          <w:tab w:val="left" w:pos="0"/>
          <w:tab w:val="left" w:pos="709"/>
        </w:tabs>
        <w:spacing w:after="0" w:line="240" w:lineRule="auto"/>
        <w:ind w:left="0" w:firstLine="540"/>
        <w:jc w:val="both"/>
        <w:rPr>
          <w:rFonts w:ascii="Times New Roman" w:hAnsi="Times New Roman"/>
          <w:sz w:val="28"/>
          <w:szCs w:val="28"/>
        </w:rPr>
      </w:pPr>
      <w:r>
        <w:rPr>
          <w:rFonts w:ascii="Times New Roman" w:hAnsi="Times New Roman"/>
          <w:sz w:val="28"/>
          <w:szCs w:val="24"/>
        </w:rPr>
        <w:t>0.3. Обеспечение информационной безопасности.</w:t>
      </w:r>
    </w:p>
    <w:p w:rsidR="00B04F73" w:rsidRDefault="00B04F73" w:rsidP="00B04F73">
      <w:pPr>
        <w:pStyle w:val="11"/>
        <w:tabs>
          <w:tab w:val="left" w:pos="0"/>
          <w:tab w:val="left" w:pos="709"/>
        </w:tabs>
        <w:spacing w:after="0" w:line="240" w:lineRule="auto"/>
        <w:ind w:left="0" w:firstLine="540"/>
        <w:jc w:val="both"/>
        <w:rPr>
          <w:rFonts w:ascii="Times New Roman" w:hAnsi="Times New Roman"/>
          <w:sz w:val="28"/>
          <w:szCs w:val="28"/>
        </w:rPr>
      </w:pPr>
      <w:r>
        <w:rPr>
          <w:rFonts w:ascii="Times New Roman" w:hAnsi="Times New Roman"/>
          <w:sz w:val="28"/>
          <w:szCs w:val="24"/>
        </w:rPr>
        <w:t>0.4. Порядок работы с обращениями граждан.</w:t>
      </w:r>
    </w:p>
    <w:p w:rsidR="00B04F73" w:rsidRDefault="00B04F73" w:rsidP="00B04F73">
      <w:pPr>
        <w:pStyle w:val="11"/>
        <w:tabs>
          <w:tab w:val="left" w:pos="0"/>
          <w:tab w:val="left" w:pos="709"/>
        </w:tabs>
        <w:spacing w:after="0" w:line="240" w:lineRule="auto"/>
        <w:ind w:left="0" w:firstLine="540"/>
        <w:jc w:val="both"/>
        <w:rPr>
          <w:rFonts w:ascii="Times New Roman" w:hAnsi="Times New Roman"/>
          <w:sz w:val="28"/>
          <w:szCs w:val="28"/>
        </w:rPr>
      </w:pPr>
      <w:r>
        <w:rPr>
          <w:rFonts w:ascii="Times New Roman" w:hAnsi="Times New Roman"/>
          <w:sz w:val="28"/>
          <w:szCs w:val="24"/>
        </w:rPr>
        <w:t>0.5. Порядок работы со сведениями, составляющими государственную тайну.</w:t>
      </w:r>
    </w:p>
    <w:p w:rsidR="00B04F73" w:rsidRDefault="00B04F73" w:rsidP="00B04F73">
      <w:pPr>
        <w:pStyle w:val="11"/>
        <w:tabs>
          <w:tab w:val="left" w:pos="0"/>
          <w:tab w:val="left" w:pos="709"/>
        </w:tabs>
        <w:spacing w:after="0" w:line="240" w:lineRule="auto"/>
        <w:ind w:left="0" w:firstLine="540"/>
        <w:jc w:val="both"/>
        <w:rPr>
          <w:rFonts w:ascii="Times New Roman" w:hAnsi="Times New Roman"/>
          <w:sz w:val="28"/>
          <w:szCs w:val="28"/>
        </w:rPr>
      </w:pPr>
      <w:r>
        <w:rPr>
          <w:rFonts w:ascii="Times New Roman" w:hAnsi="Times New Roman"/>
          <w:sz w:val="28"/>
          <w:szCs w:val="28"/>
        </w:rPr>
        <w:t>0.6. Профилактика преступлений и административных правонарушений.</w:t>
      </w:r>
    </w:p>
    <w:p w:rsidR="00B04F73" w:rsidRDefault="00B04F73" w:rsidP="00B04F73">
      <w:pPr>
        <w:pStyle w:val="11"/>
        <w:tabs>
          <w:tab w:val="left" w:pos="0"/>
          <w:tab w:val="left" w:pos="709"/>
        </w:tabs>
        <w:spacing w:after="0" w:line="240" w:lineRule="auto"/>
        <w:ind w:left="0" w:firstLine="540"/>
        <w:jc w:val="both"/>
        <w:rPr>
          <w:rFonts w:ascii="Times New Roman" w:hAnsi="Times New Roman"/>
          <w:sz w:val="28"/>
          <w:szCs w:val="28"/>
        </w:rPr>
      </w:pPr>
      <w:r>
        <w:rPr>
          <w:rFonts w:ascii="Times New Roman" w:hAnsi="Times New Roman"/>
          <w:sz w:val="28"/>
          <w:szCs w:val="28"/>
        </w:rPr>
        <w:t>0.7. Разработка и внедрение технологий по обеспечению внутренней безопасности и правоохранительной деятельности.</w:t>
      </w:r>
    </w:p>
    <w:p w:rsidR="00B04F73" w:rsidRDefault="00B04F73" w:rsidP="00B04F73">
      <w:pPr>
        <w:pStyle w:val="11"/>
        <w:tabs>
          <w:tab w:val="left" w:pos="0"/>
          <w:tab w:val="left" w:pos="709"/>
        </w:tabs>
        <w:spacing w:after="0" w:line="240" w:lineRule="auto"/>
        <w:ind w:left="0" w:firstLine="540"/>
        <w:jc w:val="both"/>
        <w:rPr>
          <w:rFonts w:ascii="Times New Roman" w:hAnsi="Times New Roman"/>
          <w:sz w:val="28"/>
          <w:szCs w:val="28"/>
        </w:rPr>
      </w:pPr>
      <w:r>
        <w:rPr>
          <w:rFonts w:ascii="Times New Roman" w:hAnsi="Times New Roman"/>
          <w:sz w:val="28"/>
          <w:szCs w:val="28"/>
        </w:rPr>
        <w:t>0.8.Порядок исполнения постановлений о назначении административных наказаний.</w:t>
      </w:r>
    </w:p>
    <w:p w:rsidR="00B04F73" w:rsidRDefault="00B04F73" w:rsidP="00B04F73">
      <w:pPr>
        <w:pStyle w:val="11"/>
        <w:tabs>
          <w:tab w:val="left" w:pos="0"/>
          <w:tab w:val="left" w:pos="709"/>
        </w:tabs>
        <w:spacing w:after="0" w:line="240" w:lineRule="auto"/>
        <w:ind w:left="0" w:firstLine="540"/>
        <w:jc w:val="both"/>
        <w:rPr>
          <w:rFonts w:ascii="Times New Roman" w:hAnsi="Times New Roman"/>
          <w:sz w:val="28"/>
          <w:szCs w:val="28"/>
          <w:highlight w:val="yellow"/>
        </w:rPr>
      </w:pPr>
    </w:p>
    <w:p w:rsidR="00B04F73" w:rsidRDefault="00B04F73" w:rsidP="00B04F73">
      <w:pPr>
        <w:pStyle w:val="11"/>
        <w:tabs>
          <w:tab w:val="left" w:pos="0"/>
          <w:tab w:val="left" w:pos="708"/>
        </w:tabs>
        <w:spacing w:after="0" w:line="240" w:lineRule="auto"/>
        <w:ind w:left="0"/>
        <w:jc w:val="center"/>
        <w:rPr>
          <w:rFonts w:ascii="Times New Roman" w:hAnsi="Times New Roman"/>
          <w:b/>
          <w:sz w:val="28"/>
          <w:szCs w:val="28"/>
        </w:rPr>
      </w:pPr>
      <w:r>
        <w:rPr>
          <w:rFonts w:ascii="Times New Roman" w:hAnsi="Times New Roman"/>
          <w:b/>
          <w:sz w:val="28"/>
          <w:szCs w:val="28"/>
        </w:rPr>
        <w:t>1. Перечень профессиональных знаний по специализации профессиональной служебной деятельности «Организационно-методическое обеспечение деятельности по организации охраны общественного порядка и обеспечению общественной безопасности» по направлению профессиональной служебной деятельности «Обеспечение внутренней безопасности и правоохранительная деятельность»</w:t>
      </w:r>
    </w:p>
    <w:p w:rsidR="00B04F73" w:rsidRDefault="00B04F73" w:rsidP="00B04F73">
      <w:pPr>
        <w:spacing w:after="0" w:line="240" w:lineRule="auto"/>
        <w:ind w:right="-190" w:firstLine="540"/>
        <w:jc w:val="both"/>
        <w:rPr>
          <w:rFonts w:ascii="Times New Roman" w:hAnsi="Times New Roman"/>
          <w:sz w:val="28"/>
          <w:szCs w:val="28"/>
        </w:rPr>
      </w:pPr>
    </w:p>
    <w:p w:rsidR="00B04F73" w:rsidRDefault="00B04F73" w:rsidP="00B04F73">
      <w:pPr>
        <w:pStyle w:val="11"/>
        <w:tabs>
          <w:tab w:val="left" w:pos="709"/>
        </w:tabs>
        <w:spacing w:after="0" w:line="240" w:lineRule="auto"/>
        <w:ind w:left="0" w:firstLine="540"/>
        <w:jc w:val="both"/>
        <w:rPr>
          <w:rFonts w:ascii="Times New Roman" w:hAnsi="Times New Roman"/>
          <w:sz w:val="28"/>
          <w:szCs w:val="28"/>
        </w:rPr>
      </w:pPr>
      <w:r>
        <w:rPr>
          <w:rFonts w:ascii="Times New Roman" w:hAnsi="Times New Roman"/>
          <w:sz w:val="28"/>
          <w:szCs w:val="28"/>
        </w:rPr>
        <w:t>1.1. Обеспечение безопасности граждан и правопорядка в общественных местах, в том числе в местах проведения публичных и массовых мероприятий.</w:t>
      </w:r>
    </w:p>
    <w:p w:rsidR="00B04F73" w:rsidRDefault="00B04F73" w:rsidP="00B04F73">
      <w:pPr>
        <w:pStyle w:val="11"/>
        <w:tabs>
          <w:tab w:val="left" w:pos="709"/>
        </w:tabs>
        <w:spacing w:after="0" w:line="240" w:lineRule="auto"/>
        <w:ind w:left="0" w:firstLine="540"/>
        <w:jc w:val="both"/>
        <w:rPr>
          <w:rFonts w:ascii="Times New Roman" w:hAnsi="Times New Roman"/>
          <w:sz w:val="28"/>
          <w:szCs w:val="28"/>
        </w:rPr>
      </w:pPr>
      <w:r>
        <w:rPr>
          <w:rFonts w:ascii="Times New Roman" w:hAnsi="Times New Roman"/>
          <w:sz w:val="28"/>
          <w:szCs w:val="28"/>
        </w:rPr>
        <w:t>1.2. Осуществление производства по делам об административных правонарушениях, в том числе правонарушений несовершеннолетних.</w:t>
      </w:r>
    </w:p>
    <w:p w:rsidR="00B04F73" w:rsidRDefault="00B04F73" w:rsidP="00B04F73">
      <w:pPr>
        <w:pStyle w:val="11"/>
        <w:tabs>
          <w:tab w:val="left" w:pos="709"/>
        </w:tabs>
        <w:spacing w:after="0" w:line="240" w:lineRule="auto"/>
        <w:ind w:left="0" w:firstLine="540"/>
        <w:jc w:val="both"/>
        <w:rPr>
          <w:rFonts w:ascii="Times New Roman" w:hAnsi="Times New Roman"/>
          <w:sz w:val="28"/>
          <w:szCs w:val="28"/>
        </w:rPr>
      </w:pPr>
      <w:r>
        <w:rPr>
          <w:rFonts w:ascii="Times New Roman" w:hAnsi="Times New Roman"/>
          <w:sz w:val="28"/>
          <w:szCs w:val="28"/>
        </w:rPr>
        <w:t>1.3. Контроль (надзор) за соблюдением отдельными категориями лиц установленных в соответствии с федеральным законом запретов и ограничений.</w:t>
      </w:r>
    </w:p>
    <w:p w:rsidR="00B04F73" w:rsidRDefault="00B04F73" w:rsidP="00B04F73">
      <w:pPr>
        <w:pStyle w:val="11"/>
        <w:tabs>
          <w:tab w:val="left" w:pos="709"/>
        </w:tabs>
        <w:spacing w:after="0" w:line="240" w:lineRule="auto"/>
        <w:ind w:left="0" w:firstLine="540"/>
        <w:jc w:val="both"/>
        <w:rPr>
          <w:rFonts w:ascii="Times New Roman" w:hAnsi="Times New Roman"/>
          <w:sz w:val="28"/>
          <w:szCs w:val="28"/>
        </w:rPr>
      </w:pPr>
      <w:r>
        <w:rPr>
          <w:rFonts w:ascii="Times New Roman" w:hAnsi="Times New Roman"/>
          <w:sz w:val="28"/>
          <w:szCs w:val="28"/>
        </w:rPr>
        <w:t>1.4. Содержание, охрана и конвоирование задержанных, подвергнутых административному аресту и (или) заключенных под стражу лиц, находящихся в изоляторах временного содержания подозреваемых и обвиняемых и в центрах временного содержания для несовершеннолетних правонарушителей органов внутренних дел Российской Федерации.</w:t>
      </w:r>
    </w:p>
    <w:p w:rsidR="00B04F73" w:rsidRDefault="00B04F73" w:rsidP="00B04F73">
      <w:pPr>
        <w:pStyle w:val="11"/>
        <w:tabs>
          <w:tab w:val="left" w:pos="0"/>
          <w:tab w:val="left" w:pos="708"/>
        </w:tabs>
        <w:spacing w:after="0" w:line="240" w:lineRule="auto"/>
        <w:ind w:left="0"/>
        <w:jc w:val="center"/>
        <w:rPr>
          <w:rFonts w:ascii="Times New Roman" w:hAnsi="Times New Roman"/>
          <w:b/>
          <w:sz w:val="28"/>
          <w:szCs w:val="28"/>
        </w:rPr>
      </w:pPr>
      <w:r>
        <w:rPr>
          <w:rFonts w:ascii="Times New Roman" w:hAnsi="Times New Roman"/>
          <w:b/>
          <w:sz w:val="28"/>
          <w:szCs w:val="28"/>
        </w:rPr>
        <w:lastRenderedPageBreak/>
        <w:t>2. Перечень профессиональных знаний по специализации профессиональной служебной деятельности «Организация лицензионно-разрешительной работы в сфере приобретения и использования оружия, организации детективной и частной охранной деятельности» по направлению профессиональной служебной деятельности «Обеспечение внутренней безопасности и правоохранительная деятельность»</w:t>
      </w:r>
    </w:p>
    <w:p w:rsidR="00B04F73" w:rsidRDefault="00B04F73" w:rsidP="00B04F73">
      <w:pPr>
        <w:pStyle w:val="11"/>
        <w:tabs>
          <w:tab w:val="left" w:pos="0"/>
          <w:tab w:val="left" w:pos="708"/>
        </w:tabs>
        <w:spacing w:after="0" w:line="240" w:lineRule="auto"/>
        <w:ind w:left="0"/>
        <w:rPr>
          <w:rFonts w:ascii="Times New Roman" w:hAnsi="Times New Roman"/>
          <w:b/>
          <w:sz w:val="28"/>
          <w:szCs w:val="28"/>
        </w:rPr>
      </w:pPr>
    </w:p>
    <w:p w:rsidR="00B04F73" w:rsidRDefault="00B04F73" w:rsidP="00B04F73">
      <w:pPr>
        <w:pStyle w:val="11"/>
        <w:tabs>
          <w:tab w:val="left" w:pos="0"/>
          <w:tab w:val="left" w:pos="709"/>
        </w:tabs>
        <w:spacing w:after="0" w:line="240" w:lineRule="auto"/>
        <w:ind w:left="0" w:firstLine="540"/>
        <w:jc w:val="both"/>
        <w:rPr>
          <w:rFonts w:ascii="Times New Roman" w:hAnsi="Times New Roman"/>
          <w:sz w:val="28"/>
          <w:szCs w:val="28"/>
        </w:rPr>
      </w:pPr>
      <w:r>
        <w:rPr>
          <w:rFonts w:ascii="Times New Roman" w:hAnsi="Times New Roman"/>
          <w:sz w:val="28"/>
          <w:szCs w:val="28"/>
        </w:rPr>
        <w:t>2.1. Основы частной детективной (сыскной) и охранной деятельности.</w:t>
      </w:r>
    </w:p>
    <w:p w:rsidR="00B04F73" w:rsidRDefault="00B04F73" w:rsidP="00B04F73">
      <w:pPr>
        <w:pStyle w:val="11"/>
        <w:tabs>
          <w:tab w:val="left" w:pos="0"/>
          <w:tab w:val="left" w:pos="709"/>
        </w:tabs>
        <w:spacing w:after="0" w:line="240" w:lineRule="auto"/>
        <w:ind w:left="0" w:firstLine="540"/>
        <w:jc w:val="both"/>
        <w:rPr>
          <w:rFonts w:ascii="Times New Roman" w:hAnsi="Times New Roman"/>
          <w:sz w:val="28"/>
          <w:szCs w:val="28"/>
        </w:rPr>
      </w:pPr>
      <w:r>
        <w:rPr>
          <w:rFonts w:ascii="Times New Roman" w:hAnsi="Times New Roman"/>
          <w:sz w:val="28"/>
          <w:szCs w:val="28"/>
        </w:rPr>
        <w:t>2.2. Порядок п</w:t>
      </w:r>
      <w:r>
        <w:rPr>
          <w:rFonts w:ascii="Times New Roman" w:hAnsi="Times New Roman"/>
          <w:sz w:val="28"/>
        </w:rPr>
        <w:t xml:space="preserve">редоставления государственных услуг по лицензированию </w:t>
      </w:r>
      <w:r>
        <w:rPr>
          <w:rFonts w:ascii="Times New Roman" w:hAnsi="Times New Roman"/>
          <w:sz w:val="28"/>
          <w:szCs w:val="28"/>
        </w:rPr>
        <w:t>частной детективной (сыскной) и охранной деятельности.</w:t>
      </w:r>
    </w:p>
    <w:p w:rsidR="00B04F73" w:rsidRDefault="00B04F73" w:rsidP="00B04F73">
      <w:pPr>
        <w:pStyle w:val="11"/>
        <w:tabs>
          <w:tab w:val="left" w:pos="0"/>
          <w:tab w:val="left" w:pos="709"/>
        </w:tabs>
        <w:spacing w:after="0" w:line="240" w:lineRule="auto"/>
        <w:ind w:left="0" w:firstLine="540"/>
        <w:jc w:val="both"/>
        <w:rPr>
          <w:rFonts w:ascii="Times New Roman" w:hAnsi="Times New Roman"/>
          <w:sz w:val="28"/>
          <w:szCs w:val="28"/>
        </w:rPr>
      </w:pPr>
      <w:r>
        <w:rPr>
          <w:rFonts w:ascii="Times New Roman" w:hAnsi="Times New Roman"/>
          <w:sz w:val="28"/>
          <w:szCs w:val="28"/>
        </w:rPr>
        <w:t>2.3. Порядок п</w:t>
      </w:r>
      <w:r>
        <w:rPr>
          <w:rFonts w:ascii="Times New Roman" w:hAnsi="Times New Roman"/>
          <w:sz w:val="28"/>
        </w:rPr>
        <w:t>редоставления государственных услуг по выдаче гражданам лицензий  на приобретение  и хранение отдельных видов оружия и патронов к нему.</w:t>
      </w:r>
    </w:p>
    <w:p w:rsidR="00B04F73" w:rsidRDefault="00B04F73" w:rsidP="00B04F73">
      <w:pPr>
        <w:pStyle w:val="11"/>
        <w:tabs>
          <w:tab w:val="left" w:pos="0"/>
          <w:tab w:val="left" w:pos="567"/>
          <w:tab w:val="left" w:pos="851"/>
        </w:tabs>
        <w:spacing w:after="0" w:line="240" w:lineRule="auto"/>
        <w:ind w:left="0"/>
        <w:jc w:val="both"/>
        <w:rPr>
          <w:rFonts w:ascii="Times New Roman" w:hAnsi="Times New Roman"/>
          <w:sz w:val="28"/>
          <w:szCs w:val="28"/>
        </w:rPr>
      </w:pPr>
    </w:p>
    <w:p w:rsidR="00B04F73" w:rsidRDefault="00B04F73" w:rsidP="00B04F73">
      <w:pPr>
        <w:pStyle w:val="11"/>
        <w:tabs>
          <w:tab w:val="left" w:pos="0"/>
          <w:tab w:val="left" w:pos="567"/>
          <w:tab w:val="left" w:pos="851"/>
        </w:tabs>
        <w:spacing w:after="0" w:line="240" w:lineRule="auto"/>
        <w:ind w:left="0"/>
        <w:jc w:val="both"/>
        <w:rPr>
          <w:rFonts w:ascii="Times New Roman" w:hAnsi="Times New Roman"/>
          <w:sz w:val="28"/>
          <w:szCs w:val="28"/>
        </w:rPr>
      </w:pPr>
    </w:p>
    <w:p w:rsidR="00B04F73" w:rsidRDefault="00B04F73" w:rsidP="00B04F73">
      <w:pPr>
        <w:pStyle w:val="11"/>
        <w:tabs>
          <w:tab w:val="left" w:pos="0"/>
          <w:tab w:val="left" w:pos="708"/>
        </w:tabs>
        <w:spacing w:after="0" w:line="240" w:lineRule="auto"/>
        <w:ind w:left="0"/>
        <w:jc w:val="center"/>
        <w:rPr>
          <w:rFonts w:ascii="Times New Roman" w:hAnsi="Times New Roman"/>
          <w:b/>
          <w:sz w:val="28"/>
          <w:szCs w:val="28"/>
        </w:rPr>
      </w:pPr>
      <w:r>
        <w:rPr>
          <w:rFonts w:ascii="Times New Roman" w:hAnsi="Times New Roman"/>
          <w:b/>
          <w:sz w:val="28"/>
          <w:szCs w:val="28"/>
        </w:rPr>
        <w:t>3. Перечень профессиональных знаний по специализации профессиональной служебной деятельности «Правовое регулирование и пропаганда безопасности дорожного движения» по направлению профессиональной служебной деятельности «Обеспечение внутренней безопасности и правоохранительная деятельность»</w:t>
      </w:r>
    </w:p>
    <w:p w:rsidR="00B04F73" w:rsidRDefault="00B04F73" w:rsidP="00B04F73">
      <w:pPr>
        <w:tabs>
          <w:tab w:val="left" w:pos="0"/>
          <w:tab w:val="left" w:pos="567"/>
        </w:tabs>
        <w:spacing w:after="0" w:line="240" w:lineRule="auto"/>
        <w:jc w:val="both"/>
        <w:rPr>
          <w:rFonts w:ascii="Times New Roman" w:hAnsi="Times New Roman"/>
          <w:sz w:val="28"/>
          <w:szCs w:val="28"/>
        </w:rPr>
      </w:pPr>
    </w:p>
    <w:p w:rsidR="00B04F73" w:rsidRDefault="00B04F73" w:rsidP="00B04F73">
      <w:pPr>
        <w:pStyle w:val="11"/>
        <w:tabs>
          <w:tab w:val="left" w:pos="0"/>
          <w:tab w:val="left" w:pos="142"/>
          <w:tab w:val="left" w:pos="709"/>
          <w:tab w:val="left" w:pos="1418"/>
          <w:tab w:val="left" w:pos="1985"/>
        </w:tabs>
        <w:spacing w:after="0" w:line="240" w:lineRule="auto"/>
        <w:ind w:left="0" w:firstLine="540"/>
        <w:jc w:val="both"/>
        <w:rPr>
          <w:rFonts w:ascii="Times New Roman" w:hAnsi="Times New Roman"/>
          <w:sz w:val="28"/>
          <w:szCs w:val="28"/>
        </w:rPr>
      </w:pPr>
      <w:r>
        <w:rPr>
          <w:rFonts w:ascii="Times New Roman" w:hAnsi="Times New Roman"/>
          <w:sz w:val="28"/>
          <w:szCs w:val="28"/>
        </w:rPr>
        <w:t xml:space="preserve">3.1. Основные формы государственного </w:t>
      </w:r>
      <w:proofErr w:type="gramStart"/>
      <w:r>
        <w:rPr>
          <w:rFonts w:ascii="Times New Roman" w:hAnsi="Times New Roman"/>
          <w:sz w:val="28"/>
          <w:szCs w:val="28"/>
        </w:rPr>
        <w:t>учета показателей состояния безопасности дорожного движения</w:t>
      </w:r>
      <w:proofErr w:type="gramEnd"/>
      <w:r>
        <w:rPr>
          <w:rFonts w:ascii="Times New Roman" w:hAnsi="Times New Roman"/>
          <w:sz w:val="28"/>
          <w:szCs w:val="28"/>
        </w:rPr>
        <w:t>.</w:t>
      </w:r>
    </w:p>
    <w:p w:rsidR="00B04F73" w:rsidRDefault="00B04F73" w:rsidP="00B04F73">
      <w:pPr>
        <w:pStyle w:val="11"/>
        <w:tabs>
          <w:tab w:val="left" w:pos="0"/>
          <w:tab w:val="left" w:pos="142"/>
          <w:tab w:val="left" w:pos="709"/>
          <w:tab w:val="left" w:pos="1418"/>
          <w:tab w:val="left" w:pos="1985"/>
        </w:tabs>
        <w:spacing w:after="0" w:line="240" w:lineRule="auto"/>
        <w:ind w:left="0" w:firstLine="540"/>
        <w:jc w:val="both"/>
        <w:rPr>
          <w:rFonts w:ascii="Times New Roman" w:hAnsi="Times New Roman"/>
          <w:sz w:val="28"/>
          <w:szCs w:val="28"/>
        </w:rPr>
      </w:pPr>
      <w:r>
        <w:rPr>
          <w:rFonts w:ascii="Times New Roman" w:hAnsi="Times New Roman"/>
          <w:sz w:val="28"/>
          <w:shd w:val="clear" w:color="auto" w:fill="FFFFFF"/>
        </w:rPr>
        <w:t>3.2. Порядок предоставления сведений о состоянии безопасности дорожного движения заинтересованным юридическим и физическим лицам.</w:t>
      </w:r>
    </w:p>
    <w:p w:rsidR="00B04F73" w:rsidRDefault="00B04F73" w:rsidP="00B04F73">
      <w:pPr>
        <w:pStyle w:val="11"/>
        <w:tabs>
          <w:tab w:val="left" w:pos="0"/>
          <w:tab w:val="left" w:pos="142"/>
          <w:tab w:val="left" w:pos="709"/>
          <w:tab w:val="left" w:pos="1418"/>
          <w:tab w:val="left" w:pos="1985"/>
        </w:tabs>
        <w:spacing w:after="0" w:line="240" w:lineRule="auto"/>
        <w:ind w:left="0" w:firstLine="540"/>
        <w:jc w:val="both"/>
        <w:rPr>
          <w:rFonts w:ascii="Times New Roman" w:hAnsi="Times New Roman"/>
          <w:sz w:val="28"/>
          <w:szCs w:val="28"/>
        </w:rPr>
      </w:pPr>
      <w:r>
        <w:rPr>
          <w:rFonts w:ascii="Times New Roman" w:hAnsi="Times New Roman"/>
          <w:sz w:val="28"/>
          <w:szCs w:val="28"/>
        </w:rPr>
        <w:t>3.3. Учет и обобщение сведений о  состояния безопасности дорожного движения на территории обслуживания.</w:t>
      </w:r>
    </w:p>
    <w:p w:rsidR="00B04F73" w:rsidRDefault="00B04F73" w:rsidP="00B04F73">
      <w:pPr>
        <w:pStyle w:val="11"/>
        <w:tabs>
          <w:tab w:val="left" w:pos="0"/>
          <w:tab w:val="left" w:pos="142"/>
          <w:tab w:val="left" w:pos="709"/>
          <w:tab w:val="left" w:pos="1418"/>
          <w:tab w:val="left" w:pos="1985"/>
        </w:tabs>
        <w:spacing w:after="0" w:line="240" w:lineRule="auto"/>
        <w:ind w:left="0" w:firstLine="540"/>
        <w:jc w:val="both"/>
        <w:rPr>
          <w:rFonts w:ascii="Times New Roman" w:hAnsi="Times New Roman"/>
          <w:sz w:val="28"/>
          <w:szCs w:val="28"/>
        </w:rPr>
      </w:pPr>
      <w:r>
        <w:rPr>
          <w:rFonts w:ascii="Times New Roman" w:hAnsi="Times New Roman"/>
          <w:sz w:val="28"/>
          <w:szCs w:val="28"/>
        </w:rPr>
        <w:t>3.4. Обобщение передового опыта  пропаганды безопасности дорожного движения в зарубежных странах.</w:t>
      </w:r>
    </w:p>
    <w:p w:rsidR="00B04F73" w:rsidRPr="00AE3CEE" w:rsidRDefault="00B04F73" w:rsidP="00B04F73">
      <w:pPr>
        <w:pStyle w:val="11"/>
        <w:tabs>
          <w:tab w:val="left" w:pos="0"/>
          <w:tab w:val="left" w:pos="142"/>
          <w:tab w:val="left" w:pos="709"/>
          <w:tab w:val="left" w:pos="1418"/>
          <w:tab w:val="left" w:pos="1985"/>
        </w:tabs>
        <w:spacing w:after="0" w:line="240" w:lineRule="auto"/>
        <w:ind w:left="0" w:firstLine="540"/>
        <w:jc w:val="both"/>
        <w:rPr>
          <w:rFonts w:ascii="Times New Roman" w:hAnsi="Times New Roman"/>
          <w:sz w:val="28"/>
          <w:szCs w:val="28"/>
        </w:rPr>
      </w:pPr>
      <w:r>
        <w:rPr>
          <w:rFonts w:ascii="Times New Roman" w:hAnsi="Times New Roman"/>
          <w:sz w:val="28"/>
          <w:szCs w:val="28"/>
        </w:rPr>
        <w:t xml:space="preserve">3.5. </w:t>
      </w:r>
      <w:r>
        <w:rPr>
          <w:rFonts w:ascii="Times New Roman" w:hAnsi="Times New Roman"/>
          <w:bCs/>
          <w:noProof/>
          <w:sz w:val="28"/>
          <w:szCs w:val="28"/>
        </w:rPr>
        <w:t>Разрабатка и реализация стратегии информационно-пропагандистского сопровождения деятельности по обеспечению безопасности дорожного движения, в том числе</w:t>
      </w:r>
      <w:r>
        <w:rPr>
          <w:rFonts w:ascii="Times New Roman" w:hAnsi="Times New Roman"/>
          <w:sz w:val="28"/>
          <w:szCs w:val="28"/>
        </w:rPr>
        <w:t xml:space="preserve"> профилактике детского дорожно-транспортного травматизма.</w:t>
      </w:r>
    </w:p>
    <w:p w:rsidR="00041379" w:rsidRDefault="00041379">
      <w:pPr>
        <w:sectPr w:rsidR="00041379" w:rsidSect="00041379">
          <w:headerReference w:type="even" r:id="rId9"/>
          <w:headerReference w:type="default" r:id="rId10"/>
          <w:footerReference w:type="even" r:id="rId11"/>
          <w:footerReference w:type="default" r:id="rId12"/>
          <w:headerReference w:type="first" r:id="rId13"/>
          <w:footerReference w:type="first" r:id="rId14"/>
          <w:pgSz w:w="11906" w:h="16838"/>
          <w:pgMar w:top="540" w:right="851" w:bottom="851" w:left="1701" w:header="624" w:footer="709" w:gutter="0"/>
          <w:pgNumType w:start="1"/>
          <w:cols w:space="708"/>
          <w:docGrid w:linePitch="360"/>
        </w:sectPr>
      </w:pPr>
    </w:p>
    <w:p w:rsidR="00041379" w:rsidRPr="008008AC" w:rsidRDefault="00041379" w:rsidP="00041379">
      <w:pPr>
        <w:tabs>
          <w:tab w:val="left" w:pos="4953"/>
        </w:tabs>
        <w:spacing w:after="0" w:line="240" w:lineRule="auto"/>
        <w:jc w:val="center"/>
        <w:rPr>
          <w:rFonts w:ascii="Times New Roman" w:eastAsia="Times New Roman" w:hAnsi="Times New Roman" w:cs="Times New Roman"/>
          <w:b/>
          <w:bCs/>
          <w:sz w:val="28"/>
          <w:szCs w:val="28"/>
        </w:rPr>
      </w:pPr>
      <w:r w:rsidRPr="008008AC">
        <w:rPr>
          <w:rFonts w:ascii="Times New Roman" w:eastAsia="Times New Roman" w:hAnsi="Times New Roman" w:cs="Times New Roman"/>
          <w:b/>
          <w:bCs/>
          <w:sz w:val="28"/>
          <w:szCs w:val="28"/>
        </w:rPr>
        <w:lastRenderedPageBreak/>
        <w:t xml:space="preserve">Направление профессиональной служебной деятельности: </w:t>
      </w:r>
    </w:p>
    <w:p w:rsidR="00041379" w:rsidRPr="008008AC" w:rsidRDefault="00041379" w:rsidP="00041379">
      <w:pPr>
        <w:tabs>
          <w:tab w:val="left" w:pos="4953"/>
        </w:tabs>
        <w:spacing w:after="0" w:line="240" w:lineRule="auto"/>
        <w:jc w:val="center"/>
        <w:rPr>
          <w:rFonts w:ascii="Times New Roman" w:eastAsia="Times New Roman" w:hAnsi="Times New Roman" w:cs="Times New Roman"/>
          <w:sz w:val="28"/>
          <w:szCs w:val="28"/>
        </w:rPr>
      </w:pPr>
      <w:r w:rsidRPr="008008AC">
        <w:rPr>
          <w:rFonts w:ascii="Times New Roman" w:eastAsia="Times New Roman" w:hAnsi="Times New Roman" w:cs="Times New Roman"/>
          <w:sz w:val="28"/>
          <w:szCs w:val="28"/>
        </w:rPr>
        <w:t>Обеспечение внутренней безопасности и правоохранительная деятельность</w:t>
      </w:r>
    </w:p>
    <w:p w:rsidR="00041379" w:rsidRPr="008008AC" w:rsidRDefault="00041379" w:rsidP="00041379">
      <w:pPr>
        <w:tabs>
          <w:tab w:val="left" w:pos="4953"/>
        </w:tabs>
        <w:spacing w:after="0" w:line="240" w:lineRule="auto"/>
        <w:jc w:val="center"/>
        <w:rPr>
          <w:rFonts w:ascii="Times New Roman" w:eastAsia="Times New Roman" w:hAnsi="Times New Roman" w:cs="Times New Roman"/>
          <w:sz w:val="24"/>
          <w:szCs w:val="24"/>
        </w:rPr>
      </w:pPr>
    </w:p>
    <w:p w:rsidR="00041379" w:rsidRPr="008008AC" w:rsidRDefault="00041379" w:rsidP="00041379">
      <w:pPr>
        <w:tabs>
          <w:tab w:val="left" w:pos="4953"/>
        </w:tabs>
        <w:spacing w:after="0" w:line="240" w:lineRule="auto"/>
        <w:jc w:val="center"/>
        <w:rPr>
          <w:rFonts w:ascii="Times New Roman" w:eastAsia="Times New Roman" w:hAnsi="Times New Roman" w:cs="Times New Roman"/>
          <w:b/>
          <w:bCs/>
          <w:sz w:val="28"/>
          <w:szCs w:val="28"/>
        </w:rPr>
      </w:pPr>
      <w:r w:rsidRPr="008008AC">
        <w:rPr>
          <w:rFonts w:ascii="Times New Roman" w:eastAsia="Times New Roman" w:hAnsi="Times New Roman" w:cs="Times New Roman"/>
          <w:b/>
          <w:bCs/>
          <w:sz w:val="28"/>
          <w:szCs w:val="28"/>
        </w:rPr>
        <w:t xml:space="preserve">Специализация по направлению профессиональной служебной деятельности: </w:t>
      </w:r>
    </w:p>
    <w:p w:rsidR="00041379" w:rsidRPr="008008AC" w:rsidRDefault="00041379" w:rsidP="00041379">
      <w:pPr>
        <w:tabs>
          <w:tab w:val="left" w:pos="4953"/>
        </w:tabs>
        <w:spacing w:after="0" w:line="240" w:lineRule="auto"/>
        <w:jc w:val="center"/>
        <w:rPr>
          <w:rFonts w:ascii="Times New Roman" w:eastAsia="Times New Roman" w:hAnsi="Times New Roman" w:cs="Times New Roman"/>
          <w:sz w:val="28"/>
          <w:szCs w:val="28"/>
        </w:rPr>
      </w:pPr>
      <w:bookmarkStart w:id="3" w:name="АвиационноСпасательныеТехнологии"/>
      <w:bookmarkEnd w:id="3"/>
      <w:r w:rsidRPr="008008AC">
        <w:rPr>
          <w:rFonts w:ascii="Times New Roman" w:eastAsia="Times New Roman" w:hAnsi="Times New Roman" w:cs="Times New Roman"/>
          <w:sz w:val="28"/>
          <w:szCs w:val="28"/>
        </w:rPr>
        <w:t>Использование авиационно-спасательных технологий</w:t>
      </w:r>
    </w:p>
    <w:p w:rsidR="00041379" w:rsidRPr="008008AC" w:rsidRDefault="00041379" w:rsidP="00041379">
      <w:pPr>
        <w:tabs>
          <w:tab w:val="left" w:pos="4953"/>
        </w:tabs>
        <w:spacing w:after="0" w:line="240" w:lineRule="auto"/>
        <w:jc w:val="center"/>
        <w:rPr>
          <w:rFonts w:ascii="Times New Roman" w:eastAsia="Times New Roman" w:hAnsi="Times New Roman" w:cs="Times New Roman"/>
          <w:sz w:val="24"/>
          <w:szCs w:val="24"/>
        </w:rPr>
      </w:pPr>
    </w:p>
    <w:p w:rsidR="00041379" w:rsidRPr="008008AC" w:rsidRDefault="00041379" w:rsidP="00041379">
      <w:pPr>
        <w:tabs>
          <w:tab w:val="left" w:pos="4953"/>
        </w:tabs>
        <w:spacing w:after="0" w:line="240" w:lineRule="auto"/>
        <w:jc w:val="center"/>
        <w:rPr>
          <w:rFonts w:ascii="Times New Roman" w:eastAsia="Times New Roman" w:hAnsi="Times New Roman" w:cs="Times New Roman"/>
          <w:b/>
          <w:bCs/>
          <w:sz w:val="28"/>
          <w:szCs w:val="28"/>
        </w:rPr>
      </w:pPr>
      <w:r w:rsidRPr="008008AC">
        <w:rPr>
          <w:rFonts w:ascii="Times New Roman" w:eastAsia="Times New Roman" w:hAnsi="Times New Roman" w:cs="Times New Roman"/>
          <w:b/>
          <w:bCs/>
          <w:sz w:val="28"/>
          <w:szCs w:val="28"/>
        </w:rPr>
        <w:t xml:space="preserve">Наименование федерального государственного органа (федеральных государственных органов): </w:t>
      </w:r>
    </w:p>
    <w:p w:rsidR="00041379" w:rsidRPr="008008AC" w:rsidRDefault="00041379" w:rsidP="00041379">
      <w:pPr>
        <w:tabs>
          <w:tab w:val="left" w:pos="4953"/>
        </w:tabs>
        <w:spacing w:after="0" w:line="240" w:lineRule="auto"/>
        <w:jc w:val="center"/>
        <w:rPr>
          <w:rFonts w:ascii="Times New Roman" w:eastAsia="Times New Roman" w:hAnsi="Times New Roman" w:cs="Times New Roman"/>
          <w:sz w:val="28"/>
          <w:szCs w:val="28"/>
        </w:rPr>
      </w:pPr>
      <w:r w:rsidRPr="008008AC">
        <w:rPr>
          <w:rFonts w:ascii="Times New Roman" w:eastAsia="Times New Roman" w:hAnsi="Times New Roman" w:cs="Times New Roman"/>
          <w:sz w:val="28"/>
          <w:szCs w:val="28"/>
        </w:rPr>
        <w:t>Министерство Российской Федерации по делам гражданской обороны, чрезвычайным ситуациям</w:t>
      </w:r>
    </w:p>
    <w:p w:rsidR="00041379" w:rsidRPr="008008AC" w:rsidRDefault="00041379" w:rsidP="00041379">
      <w:pPr>
        <w:tabs>
          <w:tab w:val="left" w:pos="4953"/>
        </w:tabs>
        <w:spacing w:after="0" w:line="240" w:lineRule="auto"/>
        <w:jc w:val="center"/>
        <w:rPr>
          <w:rFonts w:ascii="Times New Roman" w:eastAsia="Times New Roman" w:hAnsi="Times New Roman" w:cs="Times New Roman"/>
          <w:sz w:val="28"/>
          <w:szCs w:val="28"/>
        </w:rPr>
      </w:pPr>
      <w:r w:rsidRPr="008008AC">
        <w:rPr>
          <w:rFonts w:ascii="Times New Roman" w:eastAsia="Times New Roman" w:hAnsi="Times New Roman" w:cs="Times New Roman"/>
          <w:sz w:val="28"/>
          <w:szCs w:val="28"/>
        </w:rPr>
        <w:t>и ликвидации последствий стихийных бедствий</w:t>
      </w:r>
    </w:p>
    <w:p w:rsidR="00041379" w:rsidRPr="008008AC" w:rsidRDefault="00041379" w:rsidP="00041379">
      <w:pPr>
        <w:tabs>
          <w:tab w:val="left" w:pos="4953"/>
        </w:tabs>
        <w:spacing w:after="0" w:line="240" w:lineRule="auto"/>
        <w:jc w:val="both"/>
        <w:rPr>
          <w:rFonts w:ascii="Times New Roman" w:eastAsia="Times New Roman" w:hAnsi="Times New Roman" w:cs="Times New Roman"/>
          <w:sz w:val="24"/>
          <w:szCs w:val="24"/>
        </w:rPr>
      </w:pPr>
    </w:p>
    <w:tbl>
      <w:tblPr>
        <w:tblW w:w="1527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802"/>
        <w:gridCol w:w="2941"/>
        <w:gridCol w:w="319"/>
        <w:gridCol w:w="9106"/>
        <w:gridCol w:w="108"/>
      </w:tblGrid>
      <w:tr w:rsidR="00041379" w:rsidRPr="008008AC" w:rsidTr="00041379">
        <w:trPr>
          <w:gridAfter w:val="1"/>
          <w:wAfter w:w="108" w:type="dxa"/>
          <w:trHeight w:val="498"/>
        </w:trPr>
        <w:tc>
          <w:tcPr>
            <w:tcW w:w="15168" w:type="dxa"/>
            <w:gridSpan w:val="4"/>
            <w:tcBorders>
              <w:top w:val="single" w:sz="4" w:space="0" w:color="auto"/>
              <w:left w:val="single" w:sz="4" w:space="0" w:color="auto"/>
              <w:bottom w:val="single" w:sz="4" w:space="0" w:color="auto"/>
              <w:right w:val="single" w:sz="4" w:space="0" w:color="auto"/>
            </w:tcBorders>
            <w:vAlign w:val="center"/>
          </w:tcPr>
          <w:p w:rsidR="00041379" w:rsidRPr="008008AC" w:rsidRDefault="00041379" w:rsidP="00041379">
            <w:pPr>
              <w:tabs>
                <w:tab w:val="left" w:pos="9033"/>
              </w:tabs>
              <w:spacing w:after="0" w:line="240" w:lineRule="auto"/>
              <w:jc w:val="center"/>
              <w:rPr>
                <w:rFonts w:ascii="Times New Roman" w:eastAsia="Times New Roman" w:hAnsi="Times New Roman" w:cs="Times New Roman"/>
                <w:b/>
                <w:bCs/>
                <w:sz w:val="28"/>
                <w:szCs w:val="28"/>
              </w:rPr>
            </w:pPr>
            <w:r w:rsidRPr="008008AC">
              <w:rPr>
                <w:rFonts w:ascii="Times New Roman" w:eastAsia="Times New Roman" w:hAnsi="Times New Roman" w:cs="Times New Roman"/>
                <w:b/>
                <w:bCs/>
                <w:sz w:val="28"/>
                <w:szCs w:val="28"/>
              </w:rPr>
              <w:t>Категория «руководители» высшей и главной группы должностей государственной гражданской службы</w:t>
            </w:r>
          </w:p>
        </w:tc>
      </w:tr>
      <w:tr w:rsidR="00041379" w:rsidRPr="008008AC" w:rsidTr="00041379">
        <w:trPr>
          <w:gridAfter w:val="1"/>
          <w:wAfter w:w="108" w:type="dxa"/>
          <w:trHeight w:val="416"/>
        </w:trPr>
        <w:tc>
          <w:tcPr>
            <w:tcW w:w="5743" w:type="dxa"/>
            <w:gridSpan w:val="2"/>
            <w:tcBorders>
              <w:top w:val="single" w:sz="4" w:space="0" w:color="auto"/>
              <w:left w:val="single" w:sz="4" w:space="0" w:color="auto"/>
              <w:bottom w:val="single" w:sz="4" w:space="0" w:color="auto"/>
              <w:right w:val="single" w:sz="4" w:space="0" w:color="auto"/>
            </w:tcBorders>
            <w:vAlign w:val="center"/>
          </w:tcPr>
          <w:p w:rsidR="00041379" w:rsidRPr="008008AC" w:rsidRDefault="00041379" w:rsidP="00041379">
            <w:pPr>
              <w:tabs>
                <w:tab w:val="left" w:pos="9033"/>
              </w:tabs>
              <w:spacing w:after="0" w:line="240" w:lineRule="auto"/>
              <w:jc w:val="center"/>
              <w:rPr>
                <w:rFonts w:ascii="Times New Roman" w:eastAsia="Times New Roman" w:hAnsi="Times New Roman" w:cs="Times New Roman"/>
                <w:sz w:val="28"/>
                <w:szCs w:val="28"/>
              </w:rPr>
            </w:pPr>
            <w:smartTag w:uri="urn:schemas-microsoft-com:office:smarttags" w:element="place">
              <w:r w:rsidRPr="008008AC">
                <w:rPr>
                  <w:rFonts w:ascii="Times New Roman" w:eastAsia="Times New Roman" w:hAnsi="Times New Roman" w:cs="Times New Roman"/>
                  <w:b/>
                  <w:bCs/>
                  <w:sz w:val="28"/>
                  <w:szCs w:val="28"/>
                  <w:lang w:val="en-US"/>
                </w:rPr>
                <w:t>I</w:t>
              </w:r>
              <w:r w:rsidRPr="008008AC">
                <w:rPr>
                  <w:rFonts w:ascii="Times New Roman" w:eastAsia="Times New Roman" w:hAnsi="Times New Roman" w:cs="Times New Roman"/>
                  <w:b/>
                  <w:bCs/>
                  <w:sz w:val="28"/>
                  <w:szCs w:val="28"/>
                </w:rPr>
                <w:t>.</w:t>
              </w:r>
            </w:smartTag>
            <w:r w:rsidRPr="008008AC">
              <w:rPr>
                <w:rFonts w:ascii="Times New Roman" w:eastAsia="Times New Roman" w:hAnsi="Times New Roman" w:cs="Times New Roman"/>
                <w:b/>
                <w:bCs/>
                <w:sz w:val="28"/>
                <w:szCs w:val="28"/>
              </w:rPr>
              <w:t xml:space="preserve"> Требования к направлению подготовки (специальности) профессионального образования</w:t>
            </w:r>
          </w:p>
        </w:tc>
        <w:tc>
          <w:tcPr>
            <w:tcW w:w="9425" w:type="dxa"/>
            <w:gridSpan w:val="2"/>
            <w:tcBorders>
              <w:top w:val="single" w:sz="4" w:space="0" w:color="auto"/>
              <w:left w:val="single" w:sz="4" w:space="0" w:color="auto"/>
              <w:bottom w:val="single" w:sz="4" w:space="0" w:color="auto"/>
              <w:right w:val="single" w:sz="4" w:space="0" w:color="auto"/>
            </w:tcBorders>
            <w:vAlign w:val="center"/>
          </w:tcPr>
          <w:p w:rsidR="00041379" w:rsidRPr="008008AC" w:rsidRDefault="00041379" w:rsidP="00041379">
            <w:pPr>
              <w:tabs>
                <w:tab w:val="left" w:pos="9033"/>
              </w:tabs>
              <w:spacing w:after="0" w:line="240" w:lineRule="auto"/>
              <w:jc w:val="both"/>
              <w:rPr>
                <w:rFonts w:ascii="Times New Roman" w:eastAsia="Times New Roman" w:hAnsi="Times New Roman" w:cs="Times New Roman"/>
                <w:sz w:val="28"/>
                <w:szCs w:val="28"/>
              </w:rPr>
            </w:pPr>
            <w:r w:rsidRPr="008008AC">
              <w:rPr>
                <w:rFonts w:ascii="Times New Roman" w:eastAsia="Times New Roman" w:hAnsi="Times New Roman" w:cs="Times New Roman"/>
                <w:b/>
                <w:bCs/>
                <w:sz w:val="28"/>
                <w:szCs w:val="28"/>
              </w:rPr>
              <w:t>К магистрам:</w:t>
            </w:r>
          </w:p>
          <w:p w:rsidR="00041379" w:rsidRPr="008008AC" w:rsidRDefault="00041379" w:rsidP="00041379">
            <w:pPr>
              <w:tabs>
                <w:tab w:val="left" w:pos="9033"/>
              </w:tabs>
              <w:spacing w:after="0" w:line="240" w:lineRule="auto"/>
              <w:jc w:val="both"/>
              <w:rPr>
                <w:rFonts w:ascii="Times New Roman" w:eastAsia="Times New Roman" w:hAnsi="Times New Roman" w:cs="Times New Roman"/>
                <w:sz w:val="28"/>
                <w:szCs w:val="28"/>
              </w:rPr>
            </w:pPr>
            <w:r w:rsidRPr="008008AC">
              <w:rPr>
                <w:rFonts w:ascii="Times New Roman" w:eastAsia="Times New Roman" w:hAnsi="Times New Roman" w:cs="Times New Roman"/>
                <w:sz w:val="28"/>
                <w:szCs w:val="28"/>
              </w:rPr>
              <w:t>направления подготовки «Государственное и муниципальное управление», «Менеджмент», «Эксплуатация летательных аппаратов и авиационных двигателей», «Управление воздушным движением»</w:t>
            </w:r>
            <w:r>
              <w:rPr>
                <w:rFonts w:ascii="Times New Roman" w:eastAsia="Times New Roman" w:hAnsi="Times New Roman" w:cs="Times New Roman"/>
                <w:sz w:val="28"/>
                <w:szCs w:val="28"/>
              </w:rPr>
              <w:t>,</w:t>
            </w:r>
            <w:r w:rsidRPr="008008AC">
              <w:rPr>
                <w:rFonts w:ascii="Times New Roman" w:eastAsia="Times New Roman" w:hAnsi="Times New Roman" w:cs="Times New Roman"/>
                <w:sz w:val="28"/>
                <w:szCs w:val="28"/>
              </w:rPr>
              <w:t xml:space="preserve"> «Эксплуатация технических систем», «Юриспруденция»</w:t>
            </w:r>
            <w:r w:rsidRPr="008008AC">
              <w:rPr>
                <w:rFonts w:ascii="Times New Roman" w:eastAsia="Times New Roman" w:hAnsi="Times New Roman" w:cs="Times New Roman"/>
                <w:sz w:val="28"/>
                <w:szCs w:val="28"/>
                <w:vertAlign w:val="superscript"/>
              </w:rPr>
              <w:footnoteReference w:id="20"/>
            </w:r>
            <w:r w:rsidRPr="008008AC">
              <w:rPr>
                <w:rFonts w:ascii="Times New Roman" w:eastAsia="Times New Roman" w:hAnsi="Times New Roman" w:cs="Times New Roman"/>
                <w:sz w:val="28"/>
                <w:szCs w:val="28"/>
              </w:rPr>
              <w:t>.</w:t>
            </w:r>
          </w:p>
          <w:p w:rsidR="00041379" w:rsidRPr="008008AC" w:rsidRDefault="00041379" w:rsidP="00041379">
            <w:pPr>
              <w:tabs>
                <w:tab w:val="left" w:pos="9033"/>
              </w:tabs>
              <w:spacing w:after="0" w:line="240" w:lineRule="auto"/>
              <w:jc w:val="both"/>
              <w:rPr>
                <w:rFonts w:ascii="Times New Roman" w:eastAsia="Times New Roman" w:hAnsi="Times New Roman" w:cs="Times New Roman"/>
                <w:b/>
                <w:bCs/>
                <w:sz w:val="28"/>
                <w:szCs w:val="28"/>
              </w:rPr>
            </w:pPr>
            <w:r w:rsidRPr="008008AC">
              <w:rPr>
                <w:rFonts w:ascii="Times New Roman" w:eastAsia="Times New Roman" w:hAnsi="Times New Roman" w:cs="Times New Roman"/>
                <w:b/>
                <w:bCs/>
                <w:sz w:val="28"/>
                <w:szCs w:val="28"/>
              </w:rPr>
              <w:t xml:space="preserve">К специалистам: </w:t>
            </w:r>
          </w:p>
          <w:p w:rsidR="00041379" w:rsidRPr="008008AC" w:rsidRDefault="00041379" w:rsidP="00041379">
            <w:pPr>
              <w:tabs>
                <w:tab w:val="left" w:pos="9033"/>
              </w:tabs>
              <w:spacing w:after="0" w:line="240" w:lineRule="auto"/>
              <w:jc w:val="both"/>
              <w:rPr>
                <w:rFonts w:ascii="Times New Roman" w:eastAsia="Times New Roman" w:hAnsi="Times New Roman" w:cs="Times New Roman"/>
                <w:sz w:val="28"/>
                <w:szCs w:val="28"/>
              </w:rPr>
            </w:pPr>
            <w:r w:rsidRPr="008008AC">
              <w:rPr>
                <w:rFonts w:ascii="Times New Roman" w:eastAsia="Times New Roman" w:hAnsi="Times New Roman" w:cs="Times New Roman"/>
                <w:sz w:val="28"/>
                <w:szCs w:val="28"/>
              </w:rPr>
              <w:t>специальности «Государственное и муниципальное управление», «Эксплуатация технических систем», «Эксплуатация летательных аппаратов и авиационных двигателей», «Управление воздушным движением», «Юриспруденция»</w:t>
            </w:r>
            <w:r w:rsidRPr="008008AC">
              <w:rPr>
                <w:rFonts w:ascii="Times New Roman" w:eastAsia="Times New Roman" w:hAnsi="Times New Roman" w:cs="Times New Roman"/>
                <w:sz w:val="28"/>
                <w:szCs w:val="28"/>
                <w:vertAlign w:val="superscript"/>
              </w:rPr>
              <w:footnoteReference w:id="21"/>
            </w:r>
            <w:r w:rsidRPr="008008AC">
              <w:rPr>
                <w:rFonts w:ascii="Times New Roman" w:eastAsia="Times New Roman" w:hAnsi="Times New Roman" w:cs="Times New Roman"/>
                <w:sz w:val="28"/>
                <w:szCs w:val="28"/>
              </w:rPr>
              <w:t>.</w:t>
            </w:r>
          </w:p>
          <w:p w:rsidR="00041379" w:rsidRPr="008008AC" w:rsidRDefault="00041379" w:rsidP="00041379">
            <w:pPr>
              <w:keepNext/>
              <w:keepLines/>
              <w:tabs>
                <w:tab w:val="left" w:pos="9033"/>
              </w:tabs>
              <w:spacing w:after="0" w:line="240" w:lineRule="auto"/>
              <w:jc w:val="both"/>
              <w:outlineLvl w:val="2"/>
              <w:rPr>
                <w:rFonts w:ascii="Times New Roman" w:eastAsia="Times New Roman" w:hAnsi="Times New Roman" w:cs="Times New Roman"/>
                <w:sz w:val="28"/>
                <w:szCs w:val="28"/>
                <w:lang w:eastAsia="ru-RU"/>
              </w:rPr>
            </w:pPr>
            <w:r w:rsidRPr="008008AC">
              <w:rPr>
                <w:rFonts w:ascii="Times New Roman" w:eastAsia="Times New Roman" w:hAnsi="Times New Roman" w:cs="Times New Roman"/>
                <w:sz w:val="28"/>
                <w:szCs w:val="28"/>
                <w:lang w:eastAsia="ru-RU"/>
              </w:rPr>
              <w:t xml:space="preserve">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w:t>
            </w:r>
            <w:r w:rsidRPr="008008AC">
              <w:rPr>
                <w:rFonts w:ascii="Times New Roman" w:eastAsia="Times New Roman" w:hAnsi="Times New Roman" w:cs="Times New Roman"/>
                <w:sz w:val="28"/>
                <w:szCs w:val="28"/>
                <w:lang w:eastAsia="ru-RU"/>
              </w:rPr>
              <w:lastRenderedPageBreak/>
              <w:t>подготовки.</w:t>
            </w:r>
          </w:p>
          <w:p w:rsidR="00041379" w:rsidRPr="008008AC" w:rsidRDefault="00041379" w:rsidP="00041379">
            <w:pPr>
              <w:keepNext/>
              <w:keepLines/>
              <w:tabs>
                <w:tab w:val="left" w:pos="9033"/>
              </w:tabs>
              <w:spacing w:after="0" w:line="240" w:lineRule="auto"/>
              <w:jc w:val="both"/>
              <w:outlineLvl w:val="2"/>
              <w:rPr>
                <w:rFonts w:eastAsia="Times New Roman"/>
                <w:lang w:eastAsia="ru-RU"/>
              </w:rPr>
            </w:pPr>
            <w:r w:rsidRPr="008008AC">
              <w:rPr>
                <w:rFonts w:ascii="Times New Roman" w:eastAsia="Times New Roman" w:hAnsi="Times New Roman" w:cs="Times New Roman"/>
                <w:sz w:val="28"/>
                <w:szCs w:val="28"/>
                <w:lang w:eastAsia="ru-RU"/>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041379" w:rsidRPr="008008AC" w:rsidTr="00041379">
        <w:trPr>
          <w:gridAfter w:val="1"/>
          <w:wAfter w:w="108" w:type="dxa"/>
        </w:trPr>
        <w:tc>
          <w:tcPr>
            <w:tcW w:w="2802" w:type="dxa"/>
            <w:vMerge w:val="restart"/>
            <w:tcBorders>
              <w:top w:val="single" w:sz="4" w:space="0" w:color="auto"/>
              <w:left w:val="single" w:sz="4" w:space="0" w:color="auto"/>
              <w:bottom w:val="single" w:sz="4" w:space="0" w:color="auto"/>
              <w:right w:val="single" w:sz="4" w:space="0" w:color="auto"/>
            </w:tcBorders>
            <w:vAlign w:val="center"/>
          </w:tcPr>
          <w:p w:rsidR="00041379" w:rsidRPr="008008AC" w:rsidRDefault="00041379" w:rsidP="00041379">
            <w:pPr>
              <w:tabs>
                <w:tab w:val="left" w:pos="9033"/>
              </w:tabs>
              <w:spacing w:after="0" w:line="240" w:lineRule="auto"/>
              <w:jc w:val="center"/>
              <w:rPr>
                <w:rFonts w:ascii="Times New Roman" w:eastAsia="Times New Roman" w:hAnsi="Times New Roman" w:cs="Times New Roman"/>
                <w:sz w:val="28"/>
                <w:szCs w:val="28"/>
              </w:rPr>
            </w:pPr>
            <w:r w:rsidRPr="008008AC">
              <w:rPr>
                <w:rFonts w:ascii="Times New Roman" w:eastAsia="Times New Roman" w:hAnsi="Times New Roman" w:cs="Times New Roman"/>
                <w:b/>
                <w:bCs/>
                <w:sz w:val="28"/>
                <w:szCs w:val="28"/>
                <w:lang w:val="en-US"/>
              </w:rPr>
              <w:lastRenderedPageBreak/>
              <w:t>II</w:t>
            </w:r>
            <w:r w:rsidRPr="008008AC">
              <w:rPr>
                <w:rFonts w:ascii="Times New Roman" w:eastAsia="Times New Roman" w:hAnsi="Times New Roman" w:cs="Times New Roman"/>
                <w:b/>
                <w:bCs/>
                <w:sz w:val="28"/>
                <w:szCs w:val="28"/>
              </w:rPr>
              <w:t>. Требования к профессиональным знаниям</w:t>
            </w:r>
          </w:p>
        </w:tc>
        <w:tc>
          <w:tcPr>
            <w:tcW w:w="2941" w:type="dxa"/>
            <w:tcBorders>
              <w:top w:val="single" w:sz="4" w:space="0" w:color="auto"/>
              <w:left w:val="single" w:sz="4" w:space="0" w:color="auto"/>
              <w:bottom w:val="single" w:sz="4" w:space="0" w:color="auto"/>
              <w:right w:val="single" w:sz="4" w:space="0" w:color="auto"/>
            </w:tcBorders>
            <w:vAlign w:val="center"/>
          </w:tcPr>
          <w:p w:rsidR="00041379" w:rsidRPr="008008AC" w:rsidRDefault="00041379" w:rsidP="00041379">
            <w:pPr>
              <w:tabs>
                <w:tab w:val="left" w:pos="9033"/>
              </w:tabs>
              <w:spacing w:after="0" w:line="240" w:lineRule="auto"/>
              <w:jc w:val="center"/>
              <w:rPr>
                <w:rFonts w:ascii="Times New Roman" w:eastAsia="Times New Roman" w:hAnsi="Times New Roman" w:cs="Times New Roman"/>
                <w:sz w:val="28"/>
                <w:szCs w:val="28"/>
              </w:rPr>
            </w:pPr>
            <w:r w:rsidRPr="008008AC">
              <w:rPr>
                <w:rFonts w:ascii="Times New Roman" w:eastAsia="Times New Roman" w:hAnsi="Times New Roman" w:cs="Times New Roman"/>
                <w:b/>
                <w:bCs/>
                <w:sz w:val="28"/>
                <w:szCs w:val="28"/>
              </w:rPr>
              <w:t>1. Профессиональные знания в области законодательства Российской Федерации</w:t>
            </w:r>
          </w:p>
        </w:tc>
        <w:tc>
          <w:tcPr>
            <w:tcW w:w="9425" w:type="dxa"/>
            <w:gridSpan w:val="2"/>
            <w:tcBorders>
              <w:top w:val="single" w:sz="4" w:space="0" w:color="auto"/>
              <w:left w:val="single" w:sz="4" w:space="0" w:color="auto"/>
              <w:bottom w:val="single" w:sz="4" w:space="0" w:color="auto"/>
              <w:right w:val="single" w:sz="4" w:space="0" w:color="auto"/>
            </w:tcBorders>
            <w:vAlign w:val="center"/>
          </w:tcPr>
          <w:p w:rsidR="00041379" w:rsidRPr="008008AC" w:rsidRDefault="00041379" w:rsidP="00041379">
            <w:pPr>
              <w:tabs>
                <w:tab w:val="left" w:pos="4953"/>
              </w:tabs>
              <w:spacing w:after="0" w:line="240" w:lineRule="auto"/>
              <w:jc w:val="both"/>
              <w:rPr>
                <w:rFonts w:ascii="Times New Roman" w:eastAsia="Times New Roman" w:hAnsi="Times New Roman" w:cs="Times New Roman"/>
                <w:sz w:val="28"/>
                <w:szCs w:val="28"/>
              </w:rPr>
            </w:pPr>
            <w:r w:rsidRPr="008008AC">
              <w:rPr>
                <w:rFonts w:ascii="Times New Roman" w:eastAsia="Times New Roman" w:hAnsi="Times New Roman" w:cs="Times New Roman"/>
                <w:sz w:val="28"/>
                <w:szCs w:val="28"/>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«Использование авиационно-спасательных технологий»:</w:t>
            </w:r>
          </w:p>
          <w:p w:rsidR="00041379" w:rsidRPr="008008AC" w:rsidRDefault="00041379" w:rsidP="00041379">
            <w:pPr>
              <w:tabs>
                <w:tab w:val="left" w:pos="4953"/>
              </w:tabs>
              <w:spacing w:after="0" w:line="240" w:lineRule="auto"/>
              <w:jc w:val="both"/>
              <w:rPr>
                <w:rFonts w:ascii="Times New Roman" w:eastAsia="Times New Roman" w:hAnsi="Times New Roman" w:cs="Times New Roman"/>
                <w:sz w:val="28"/>
                <w:szCs w:val="28"/>
              </w:rPr>
            </w:pPr>
            <w:r w:rsidRPr="008008AC">
              <w:rPr>
                <w:rFonts w:ascii="Times New Roman" w:eastAsia="Times New Roman" w:hAnsi="Times New Roman" w:cs="Times New Roman"/>
                <w:sz w:val="28"/>
                <w:szCs w:val="28"/>
              </w:rPr>
              <w:t xml:space="preserve"> </w:t>
            </w:r>
            <w:proofErr w:type="gramStart"/>
            <w:r w:rsidRPr="008008AC">
              <w:rPr>
                <w:rFonts w:ascii="Times New Roman" w:eastAsia="Times New Roman" w:hAnsi="Times New Roman" w:cs="Times New Roman"/>
                <w:sz w:val="28"/>
                <w:szCs w:val="28"/>
              </w:rPr>
              <w:t xml:space="preserve">0.1., 0.2., 0.3., 0.4., 0.5., 0.6., 0.7., 0.8, </w:t>
            </w:r>
            <w:r>
              <w:rPr>
                <w:rFonts w:ascii="Times New Roman" w:eastAsia="Times New Roman" w:hAnsi="Times New Roman" w:cs="Times New Roman"/>
                <w:sz w:val="28"/>
                <w:szCs w:val="28"/>
              </w:rPr>
              <w:t>0.9., 0.10., 0.11., 0.12., 0.13., 0.14., 0.15., 0.16</w:t>
            </w:r>
            <w:r w:rsidRPr="008008A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0.17</w:t>
            </w:r>
            <w:r w:rsidRPr="008008A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0.18., 0.24., </w:t>
            </w:r>
            <w:r w:rsidRPr="008008AC">
              <w:rPr>
                <w:rFonts w:ascii="Times New Roman" w:eastAsia="Times New Roman" w:hAnsi="Times New Roman" w:cs="Times New Roman"/>
                <w:sz w:val="28"/>
                <w:szCs w:val="28"/>
              </w:rPr>
              <w:t>1.1., 1.2., 1.3., 1.4., 1.5., 1.6., 1.7., 1.8., 1.9., 1.10., 1.11., 1.12., 1.13., 1.14., 1.15., 1.16., 1.17., 1.18., 1.19., 1.20., 1.21., 1.22., 1.23., 1.24., 1.25., 1.26., 1.27., 1.28., 1.29., 1.30., 1.31., 1.32., 1.33., 1.34., 1.35., 1.36., 1.37., 1.38., 1.39., 1.40., 1.41</w:t>
            </w:r>
            <w:proofErr w:type="gramEnd"/>
            <w:r w:rsidRPr="008008AC">
              <w:rPr>
                <w:rFonts w:ascii="Times New Roman" w:eastAsia="Times New Roman" w:hAnsi="Times New Roman" w:cs="Times New Roman"/>
                <w:sz w:val="28"/>
                <w:szCs w:val="28"/>
              </w:rPr>
              <w:t>., 1.42., 1.43., 1.44., 1.45., 1.46.</w:t>
            </w:r>
            <w:r>
              <w:rPr>
                <w:rFonts w:ascii="Times New Roman" w:eastAsia="Times New Roman" w:hAnsi="Times New Roman" w:cs="Times New Roman"/>
                <w:sz w:val="28"/>
                <w:szCs w:val="28"/>
              </w:rPr>
              <w:t>; 1.47., 1.48</w:t>
            </w:r>
            <w:r w:rsidRPr="008008AC">
              <w:rPr>
                <w:rFonts w:ascii="Times New Roman" w:eastAsia="Times New Roman" w:hAnsi="Times New Roman" w:cs="Times New Roman"/>
                <w:sz w:val="28"/>
                <w:szCs w:val="28"/>
              </w:rPr>
              <w:t>., 1.4</w:t>
            </w:r>
            <w:r>
              <w:rPr>
                <w:rFonts w:ascii="Times New Roman" w:eastAsia="Times New Roman" w:hAnsi="Times New Roman" w:cs="Times New Roman"/>
                <w:sz w:val="28"/>
                <w:szCs w:val="28"/>
              </w:rPr>
              <w:t>9.</w:t>
            </w:r>
          </w:p>
          <w:p w:rsidR="00041379" w:rsidRPr="008008AC" w:rsidRDefault="00041379" w:rsidP="00041379">
            <w:pPr>
              <w:tabs>
                <w:tab w:val="left" w:pos="4953"/>
              </w:tabs>
              <w:spacing w:after="16" w:line="240" w:lineRule="auto"/>
              <w:jc w:val="both"/>
              <w:rPr>
                <w:rFonts w:ascii="Times New Roman" w:eastAsia="Times New Roman" w:hAnsi="Times New Roman" w:cs="Times New Roman"/>
                <w:sz w:val="28"/>
                <w:szCs w:val="28"/>
              </w:rPr>
            </w:pPr>
            <w:r w:rsidRPr="008008AC">
              <w:rPr>
                <w:rFonts w:ascii="Times New Roman" w:eastAsia="Times New Roman" w:hAnsi="Times New Roman" w:cs="Times New Roman"/>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041379" w:rsidRPr="008008AC" w:rsidTr="00041379">
        <w:trPr>
          <w:gridAfter w:val="1"/>
          <w:wAfter w:w="108" w:type="dxa"/>
          <w:trHeight w:val="1743"/>
        </w:trPr>
        <w:tc>
          <w:tcPr>
            <w:tcW w:w="2802" w:type="dxa"/>
            <w:vMerge/>
            <w:tcBorders>
              <w:top w:val="single" w:sz="4" w:space="0" w:color="auto"/>
              <w:left w:val="single" w:sz="4" w:space="0" w:color="auto"/>
              <w:bottom w:val="single" w:sz="4" w:space="0" w:color="auto"/>
              <w:right w:val="single" w:sz="4" w:space="0" w:color="auto"/>
            </w:tcBorders>
            <w:vAlign w:val="center"/>
          </w:tcPr>
          <w:p w:rsidR="00041379" w:rsidRPr="008008AC" w:rsidRDefault="00041379" w:rsidP="00041379">
            <w:pPr>
              <w:tabs>
                <w:tab w:val="left" w:pos="9033"/>
              </w:tabs>
              <w:spacing w:after="0" w:line="240" w:lineRule="auto"/>
              <w:jc w:val="center"/>
              <w:rPr>
                <w:rFonts w:ascii="Times New Roman" w:eastAsia="Times New Roman" w:hAnsi="Times New Roman" w:cs="Times New Roman"/>
                <w:sz w:val="28"/>
                <w:szCs w:val="28"/>
              </w:rPr>
            </w:pPr>
          </w:p>
        </w:tc>
        <w:tc>
          <w:tcPr>
            <w:tcW w:w="2941" w:type="dxa"/>
            <w:tcBorders>
              <w:top w:val="single" w:sz="4" w:space="0" w:color="auto"/>
              <w:left w:val="single" w:sz="4" w:space="0" w:color="auto"/>
              <w:bottom w:val="single" w:sz="4" w:space="0" w:color="auto"/>
              <w:right w:val="single" w:sz="4" w:space="0" w:color="auto"/>
            </w:tcBorders>
            <w:vAlign w:val="center"/>
          </w:tcPr>
          <w:p w:rsidR="00041379" w:rsidRPr="008008AC" w:rsidRDefault="00041379" w:rsidP="00041379">
            <w:pPr>
              <w:tabs>
                <w:tab w:val="left" w:pos="9033"/>
              </w:tabs>
              <w:spacing w:after="0" w:line="240" w:lineRule="auto"/>
              <w:jc w:val="center"/>
              <w:rPr>
                <w:rFonts w:ascii="Times New Roman" w:eastAsia="Times New Roman" w:hAnsi="Times New Roman" w:cs="Times New Roman"/>
                <w:b/>
                <w:bCs/>
                <w:sz w:val="28"/>
                <w:szCs w:val="28"/>
              </w:rPr>
            </w:pPr>
            <w:r w:rsidRPr="008008AC">
              <w:rPr>
                <w:rFonts w:ascii="Times New Roman" w:eastAsia="Times New Roman" w:hAnsi="Times New Roman" w:cs="Times New Roman"/>
                <w:b/>
                <w:bCs/>
                <w:sz w:val="28"/>
                <w:szCs w:val="28"/>
              </w:rPr>
              <w:t>2. Иные профессиональные знания</w:t>
            </w:r>
          </w:p>
        </w:tc>
        <w:tc>
          <w:tcPr>
            <w:tcW w:w="9425" w:type="dxa"/>
            <w:gridSpan w:val="2"/>
            <w:tcBorders>
              <w:top w:val="single" w:sz="4" w:space="0" w:color="auto"/>
              <w:left w:val="single" w:sz="4" w:space="0" w:color="auto"/>
              <w:bottom w:val="single" w:sz="4" w:space="0" w:color="auto"/>
              <w:right w:val="single" w:sz="4" w:space="0" w:color="auto"/>
            </w:tcBorders>
            <w:vAlign w:val="center"/>
          </w:tcPr>
          <w:p w:rsidR="00041379" w:rsidRPr="008008AC" w:rsidRDefault="00041379" w:rsidP="00041379">
            <w:pPr>
              <w:spacing w:after="0" w:line="240" w:lineRule="auto"/>
              <w:jc w:val="both"/>
              <w:rPr>
                <w:rFonts w:ascii="Times New Roman" w:eastAsia="Times New Roman" w:hAnsi="Times New Roman" w:cs="Times New Roman"/>
                <w:sz w:val="28"/>
                <w:szCs w:val="28"/>
              </w:rPr>
            </w:pPr>
            <w:r w:rsidRPr="008008AC">
              <w:rPr>
                <w:rFonts w:ascii="Times New Roman" w:eastAsia="Times New Roman" w:hAnsi="Times New Roman" w:cs="Times New Roman"/>
                <w:sz w:val="28"/>
                <w:szCs w:val="28"/>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«Использование авиационно-спасательных технологий»:</w:t>
            </w:r>
          </w:p>
          <w:p w:rsidR="00041379" w:rsidRPr="008008AC" w:rsidRDefault="00041379" w:rsidP="00041379">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8"/>
                <w:szCs w:val="28"/>
              </w:rPr>
              <w:t xml:space="preserve"> 1.1., 1.2., 1.3., 1</w:t>
            </w:r>
            <w:r w:rsidRPr="008008AC">
              <w:rPr>
                <w:rFonts w:ascii="Times New Roman" w:eastAsia="Times New Roman" w:hAnsi="Times New Roman" w:cs="Times New Roman"/>
                <w:sz w:val="28"/>
                <w:szCs w:val="28"/>
              </w:rPr>
              <w:t xml:space="preserve">.4., </w:t>
            </w:r>
            <w:r>
              <w:rPr>
                <w:rFonts w:ascii="Times New Roman" w:eastAsia="Times New Roman" w:hAnsi="Times New Roman" w:cs="Times New Roman"/>
                <w:sz w:val="28"/>
                <w:szCs w:val="28"/>
              </w:rPr>
              <w:t>1.5., 1.6., 1.7., 1.8., 1.9., 1.10., 1.11., 1.12., 1.13., 1.14., 1</w:t>
            </w:r>
            <w:r w:rsidRPr="008008AC">
              <w:rPr>
                <w:rFonts w:ascii="Times New Roman" w:eastAsia="Times New Roman" w:hAnsi="Times New Roman" w:cs="Times New Roman"/>
                <w:sz w:val="28"/>
                <w:szCs w:val="28"/>
              </w:rPr>
              <w:t xml:space="preserve">.15., </w:t>
            </w:r>
            <w:r>
              <w:rPr>
                <w:rFonts w:ascii="Times New Roman" w:eastAsia="Times New Roman" w:hAnsi="Times New Roman" w:cs="Times New Roman"/>
                <w:sz w:val="28"/>
                <w:szCs w:val="28"/>
              </w:rPr>
              <w:t>1.16., 1</w:t>
            </w:r>
            <w:r w:rsidRPr="008008AC">
              <w:rPr>
                <w:rFonts w:ascii="Times New Roman" w:eastAsia="Times New Roman" w:hAnsi="Times New Roman" w:cs="Times New Roman"/>
                <w:sz w:val="28"/>
                <w:szCs w:val="28"/>
              </w:rPr>
              <w:t>.17.</w:t>
            </w:r>
          </w:p>
        </w:tc>
      </w:tr>
      <w:tr w:rsidR="00041379" w:rsidRPr="008008AC" w:rsidTr="00041379">
        <w:trPr>
          <w:gridAfter w:val="1"/>
          <w:wAfter w:w="108" w:type="dxa"/>
        </w:trPr>
        <w:tc>
          <w:tcPr>
            <w:tcW w:w="5743" w:type="dxa"/>
            <w:gridSpan w:val="2"/>
            <w:tcBorders>
              <w:top w:val="single" w:sz="4" w:space="0" w:color="auto"/>
              <w:left w:val="single" w:sz="4" w:space="0" w:color="auto"/>
              <w:bottom w:val="single" w:sz="4" w:space="0" w:color="auto"/>
              <w:right w:val="single" w:sz="4" w:space="0" w:color="auto"/>
            </w:tcBorders>
            <w:vAlign w:val="center"/>
          </w:tcPr>
          <w:p w:rsidR="00041379" w:rsidRPr="008008AC" w:rsidRDefault="00041379" w:rsidP="00041379">
            <w:pPr>
              <w:tabs>
                <w:tab w:val="left" w:pos="9033"/>
              </w:tabs>
              <w:spacing w:after="0" w:line="240" w:lineRule="auto"/>
              <w:jc w:val="center"/>
              <w:rPr>
                <w:rFonts w:ascii="Times New Roman" w:eastAsia="Times New Roman" w:hAnsi="Times New Roman" w:cs="Times New Roman"/>
                <w:sz w:val="28"/>
                <w:szCs w:val="28"/>
              </w:rPr>
            </w:pPr>
            <w:r w:rsidRPr="008008AC">
              <w:rPr>
                <w:rFonts w:ascii="Times New Roman" w:eastAsia="Times New Roman" w:hAnsi="Times New Roman" w:cs="Times New Roman"/>
                <w:b/>
                <w:bCs/>
                <w:sz w:val="28"/>
                <w:szCs w:val="28"/>
                <w:lang w:val="en-US"/>
              </w:rPr>
              <w:t>III</w:t>
            </w:r>
            <w:r w:rsidRPr="008008AC">
              <w:rPr>
                <w:rFonts w:ascii="Times New Roman" w:eastAsia="Times New Roman" w:hAnsi="Times New Roman" w:cs="Times New Roman"/>
                <w:b/>
                <w:bCs/>
                <w:sz w:val="28"/>
                <w:szCs w:val="28"/>
              </w:rPr>
              <w:t>. Требования к профессиональным навыкам</w:t>
            </w:r>
          </w:p>
        </w:tc>
        <w:tc>
          <w:tcPr>
            <w:tcW w:w="9425" w:type="dxa"/>
            <w:gridSpan w:val="2"/>
            <w:tcBorders>
              <w:top w:val="single" w:sz="4" w:space="0" w:color="auto"/>
              <w:left w:val="single" w:sz="4" w:space="0" w:color="auto"/>
              <w:bottom w:val="single" w:sz="4" w:space="0" w:color="auto"/>
              <w:right w:val="single" w:sz="4" w:space="0" w:color="auto"/>
            </w:tcBorders>
          </w:tcPr>
          <w:p w:rsidR="00041379" w:rsidRDefault="00041379" w:rsidP="001F4D6F">
            <w:pPr>
              <w:tabs>
                <w:tab w:val="left" w:pos="351"/>
                <w:tab w:val="left" w:pos="9033"/>
              </w:tabs>
              <w:spacing w:afterLines="80" w:line="240" w:lineRule="auto"/>
              <w:ind w:left="68"/>
              <w:jc w:val="both"/>
              <w:rPr>
                <w:rFonts w:ascii="Times New Roman" w:eastAsia="Times New Roman" w:hAnsi="Times New Roman" w:cs="Times New Roman"/>
                <w:sz w:val="28"/>
                <w:szCs w:val="28"/>
              </w:rPr>
            </w:pPr>
            <w:r w:rsidRPr="008008AC">
              <w:rPr>
                <w:rFonts w:ascii="Times New Roman" w:eastAsia="Times New Roman" w:hAnsi="Times New Roman" w:cs="Times New Roman"/>
                <w:sz w:val="28"/>
                <w:szCs w:val="28"/>
              </w:rPr>
              <w:t xml:space="preserve">Организация повседневной деятельности авиационных частей и подразделений. Обеспечение безопасности полетов и профилактика авиационных инцидентов. Эксплуатация авиационной техники и средств наземного обеспечения общего применения. Организация управления авиационными частями (подразделениями). </w:t>
            </w:r>
          </w:p>
          <w:p w:rsidR="00041379" w:rsidRPr="008008AC" w:rsidRDefault="00041379" w:rsidP="001F4D6F">
            <w:pPr>
              <w:tabs>
                <w:tab w:val="left" w:pos="351"/>
                <w:tab w:val="left" w:pos="9033"/>
              </w:tabs>
              <w:spacing w:afterLines="80" w:line="240" w:lineRule="auto"/>
              <w:ind w:left="6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r w:rsidRPr="008008AC">
              <w:rPr>
                <w:rFonts w:ascii="Times New Roman" w:eastAsia="Times New Roman" w:hAnsi="Times New Roman" w:cs="Times New Roman"/>
                <w:sz w:val="28"/>
                <w:szCs w:val="28"/>
              </w:rPr>
              <w:t>Порядок использования воздушного пространства. Организация и выполнение воздушных перевозок пассажиров и грузов. Содержание и эксплуатация аэродромов и посадочных площадок. Порядок организация закупки и ремонта авиационной техники, средств наземного обеспечения общего применения и комплектующих. Порядок применения авиационно-спасательных технологий.</w:t>
            </w:r>
          </w:p>
        </w:tc>
      </w:tr>
      <w:tr w:rsidR="00041379" w:rsidRPr="008008AC" w:rsidTr="00041379">
        <w:trPr>
          <w:trHeight w:val="633"/>
        </w:trPr>
        <w:tc>
          <w:tcPr>
            <w:tcW w:w="15276" w:type="dxa"/>
            <w:gridSpan w:val="5"/>
            <w:tcBorders>
              <w:top w:val="single" w:sz="4" w:space="0" w:color="auto"/>
              <w:left w:val="single" w:sz="4" w:space="0" w:color="auto"/>
              <w:bottom w:val="single" w:sz="4" w:space="0" w:color="auto"/>
              <w:right w:val="single" w:sz="4" w:space="0" w:color="auto"/>
            </w:tcBorders>
            <w:vAlign w:val="center"/>
          </w:tcPr>
          <w:p w:rsidR="00041379" w:rsidRDefault="00041379" w:rsidP="00041379">
            <w:pPr>
              <w:tabs>
                <w:tab w:val="left" w:pos="9033"/>
              </w:tabs>
              <w:spacing w:after="0" w:line="240" w:lineRule="auto"/>
              <w:jc w:val="center"/>
              <w:rPr>
                <w:rFonts w:eastAsia="Times New Roman"/>
              </w:rPr>
            </w:pPr>
            <w:bookmarkStart w:id="4" w:name="_GoBack"/>
            <w:bookmarkEnd w:id="4"/>
          </w:p>
          <w:p w:rsidR="00041379" w:rsidRPr="008008AC" w:rsidRDefault="00041379" w:rsidP="00041379">
            <w:pPr>
              <w:tabs>
                <w:tab w:val="left" w:pos="9033"/>
              </w:tabs>
              <w:spacing w:after="0" w:line="240" w:lineRule="auto"/>
              <w:jc w:val="center"/>
              <w:rPr>
                <w:rFonts w:ascii="Times New Roman" w:eastAsia="Times New Roman" w:hAnsi="Times New Roman" w:cs="Times New Roman"/>
                <w:b/>
                <w:bCs/>
                <w:sz w:val="28"/>
                <w:szCs w:val="28"/>
              </w:rPr>
            </w:pPr>
            <w:r w:rsidRPr="008008AC">
              <w:rPr>
                <w:rFonts w:ascii="Times New Roman" w:eastAsia="Times New Roman" w:hAnsi="Times New Roman" w:cs="Times New Roman"/>
                <w:b/>
                <w:bCs/>
                <w:sz w:val="28"/>
                <w:szCs w:val="28"/>
              </w:rPr>
              <w:t>Категория «специалисты» главной, ведущей и старшей группы должностей государственной гражданской службы</w:t>
            </w:r>
          </w:p>
          <w:p w:rsidR="00041379" w:rsidRPr="008008AC" w:rsidRDefault="00041379" w:rsidP="00041379">
            <w:pPr>
              <w:tabs>
                <w:tab w:val="left" w:pos="9033"/>
              </w:tabs>
              <w:spacing w:after="0" w:line="240" w:lineRule="auto"/>
              <w:jc w:val="center"/>
              <w:rPr>
                <w:rFonts w:ascii="Times New Roman" w:eastAsia="Times New Roman" w:hAnsi="Times New Roman" w:cs="Times New Roman"/>
                <w:b/>
                <w:bCs/>
                <w:sz w:val="28"/>
                <w:szCs w:val="28"/>
              </w:rPr>
            </w:pPr>
          </w:p>
        </w:tc>
      </w:tr>
      <w:tr w:rsidR="00041379" w:rsidRPr="008008AC" w:rsidTr="00041379">
        <w:trPr>
          <w:trHeight w:val="70"/>
        </w:trPr>
        <w:tc>
          <w:tcPr>
            <w:tcW w:w="6062" w:type="dxa"/>
            <w:gridSpan w:val="3"/>
            <w:tcBorders>
              <w:top w:val="single" w:sz="4" w:space="0" w:color="auto"/>
              <w:left w:val="single" w:sz="4" w:space="0" w:color="auto"/>
              <w:bottom w:val="single" w:sz="4" w:space="0" w:color="auto"/>
              <w:right w:val="single" w:sz="4" w:space="0" w:color="auto"/>
            </w:tcBorders>
            <w:vAlign w:val="center"/>
          </w:tcPr>
          <w:p w:rsidR="00041379" w:rsidRPr="008008AC" w:rsidRDefault="00041379" w:rsidP="00041379">
            <w:pPr>
              <w:tabs>
                <w:tab w:val="left" w:pos="9033"/>
              </w:tabs>
              <w:spacing w:after="0" w:line="240" w:lineRule="auto"/>
              <w:jc w:val="center"/>
              <w:rPr>
                <w:rFonts w:ascii="Times New Roman" w:eastAsia="Times New Roman" w:hAnsi="Times New Roman" w:cs="Times New Roman"/>
                <w:sz w:val="28"/>
                <w:szCs w:val="28"/>
              </w:rPr>
            </w:pPr>
            <w:smartTag w:uri="urn:schemas-microsoft-com:office:smarttags" w:element="place">
              <w:r w:rsidRPr="008008AC">
                <w:rPr>
                  <w:rFonts w:ascii="Times New Roman" w:eastAsia="Times New Roman" w:hAnsi="Times New Roman" w:cs="Times New Roman"/>
                  <w:b/>
                  <w:bCs/>
                  <w:sz w:val="28"/>
                  <w:szCs w:val="28"/>
                  <w:lang w:val="en-US"/>
                </w:rPr>
                <w:t>I</w:t>
              </w:r>
              <w:r w:rsidRPr="008008AC">
                <w:rPr>
                  <w:rFonts w:ascii="Times New Roman" w:eastAsia="Times New Roman" w:hAnsi="Times New Roman" w:cs="Times New Roman"/>
                  <w:b/>
                  <w:bCs/>
                  <w:sz w:val="28"/>
                  <w:szCs w:val="28"/>
                </w:rPr>
                <w:t>.</w:t>
              </w:r>
            </w:smartTag>
            <w:r w:rsidRPr="008008AC">
              <w:rPr>
                <w:rFonts w:ascii="Times New Roman" w:eastAsia="Times New Roman" w:hAnsi="Times New Roman" w:cs="Times New Roman"/>
                <w:b/>
                <w:bCs/>
                <w:sz w:val="28"/>
                <w:szCs w:val="28"/>
              </w:rPr>
              <w:t xml:space="preserve"> Требования к направлению подготовки (специальности) профессионального образования</w:t>
            </w:r>
          </w:p>
        </w:tc>
        <w:tc>
          <w:tcPr>
            <w:tcW w:w="9214" w:type="dxa"/>
            <w:gridSpan w:val="2"/>
            <w:tcBorders>
              <w:top w:val="single" w:sz="4" w:space="0" w:color="auto"/>
              <w:left w:val="single" w:sz="4" w:space="0" w:color="auto"/>
              <w:bottom w:val="single" w:sz="4" w:space="0" w:color="auto"/>
              <w:right w:val="single" w:sz="4" w:space="0" w:color="auto"/>
            </w:tcBorders>
            <w:vAlign w:val="center"/>
          </w:tcPr>
          <w:p w:rsidR="00041379" w:rsidRDefault="00041379" w:rsidP="00041379">
            <w:pPr>
              <w:tabs>
                <w:tab w:val="left" w:pos="9033"/>
              </w:tabs>
              <w:spacing w:after="0" w:line="240" w:lineRule="auto"/>
              <w:jc w:val="both"/>
              <w:rPr>
                <w:rFonts w:ascii="Times New Roman" w:eastAsia="Times New Roman" w:hAnsi="Times New Roman" w:cs="Times New Roman"/>
                <w:b/>
                <w:bCs/>
                <w:sz w:val="28"/>
                <w:szCs w:val="28"/>
              </w:rPr>
            </w:pPr>
            <w:r w:rsidRPr="008008AC">
              <w:rPr>
                <w:rFonts w:ascii="Times New Roman" w:eastAsia="Times New Roman" w:hAnsi="Times New Roman" w:cs="Times New Roman"/>
                <w:b/>
                <w:bCs/>
                <w:sz w:val="28"/>
                <w:szCs w:val="28"/>
              </w:rPr>
              <w:t>К магистрам:</w:t>
            </w:r>
          </w:p>
          <w:p w:rsidR="00041379" w:rsidRPr="008008AC" w:rsidRDefault="00041379" w:rsidP="00041379">
            <w:pPr>
              <w:tabs>
                <w:tab w:val="left" w:pos="9033"/>
              </w:tabs>
              <w:spacing w:after="0" w:line="240" w:lineRule="auto"/>
              <w:jc w:val="both"/>
              <w:rPr>
                <w:rFonts w:ascii="Times New Roman" w:eastAsia="Times New Roman" w:hAnsi="Times New Roman" w:cs="Times New Roman"/>
                <w:sz w:val="28"/>
                <w:szCs w:val="28"/>
              </w:rPr>
            </w:pPr>
            <w:r w:rsidRPr="008008AC">
              <w:rPr>
                <w:rFonts w:ascii="Times New Roman" w:eastAsia="Times New Roman" w:hAnsi="Times New Roman" w:cs="Times New Roman"/>
                <w:sz w:val="28"/>
                <w:szCs w:val="28"/>
              </w:rPr>
              <w:t>направления подготовки «Государственное и муниципальное управление», «Менеджмент», «Эксплуатация технических систем», «Эксплуатация летательных аппаратов и авиационных двигателей», «Управление воздушным движением», «Юриспруденция»</w:t>
            </w:r>
            <w:r w:rsidRPr="008008AC">
              <w:rPr>
                <w:rFonts w:ascii="Times New Roman" w:eastAsia="Times New Roman" w:hAnsi="Times New Roman" w:cs="Times New Roman"/>
                <w:sz w:val="28"/>
                <w:szCs w:val="28"/>
                <w:vertAlign w:val="superscript"/>
              </w:rPr>
              <w:footnoteReference w:id="22"/>
            </w:r>
            <w:r w:rsidRPr="008008AC">
              <w:rPr>
                <w:rFonts w:ascii="Times New Roman" w:eastAsia="Times New Roman" w:hAnsi="Times New Roman" w:cs="Times New Roman"/>
                <w:sz w:val="28"/>
                <w:szCs w:val="28"/>
              </w:rPr>
              <w:t>.</w:t>
            </w:r>
          </w:p>
          <w:p w:rsidR="00041379" w:rsidRDefault="00041379" w:rsidP="00041379">
            <w:pPr>
              <w:tabs>
                <w:tab w:val="left" w:pos="9033"/>
              </w:tabs>
              <w:spacing w:after="0" w:line="240" w:lineRule="auto"/>
              <w:jc w:val="both"/>
              <w:rPr>
                <w:rFonts w:ascii="Times New Roman" w:eastAsia="Times New Roman" w:hAnsi="Times New Roman" w:cs="Times New Roman"/>
                <w:b/>
                <w:bCs/>
                <w:sz w:val="28"/>
                <w:szCs w:val="28"/>
              </w:rPr>
            </w:pPr>
          </w:p>
          <w:p w:rsidR="00041379" w:rsidRDefault="00041379" w:rsidP="00041379">
            <w:pPr>
              <w:tabs>
                <w:tab w:val="left" w:pos="9033"/>
              </w:tabs>
              <w:spacing w:after="0" w:line="240" w:lineRule="auto"/>
              <w:jc w:val="both"/>
              <w:rPr>
                <w:rFonts w:ascii="Times New Roman" w:eastAsia="Times New Roman" w:hAnsi="Times New Roman" w:cs="Times New Roman"/>
                <w:b/>
                <w:bCs/>
                <w:sz w:val="28"/>
                <w:szCs w:val="28"/>
              </w:rPr>
            </w:pPr>
            <w:r w:rsidRPr="008008AC">
              <w:rPr>
                <w:rFonts w:ascii="Times New Roman" w:eastAsia="Times New Roman" w:hAnsi="Times New Roman" w:cs="Times New Roman"/>
                <w:b/>
                <w:bCs/>
                <w:sz w:val="28"/>
                <w:szCs w:val="28"/>
              </w:rPr>
              <w:t xml:space="preserve">К специалистам: </w:t>
            </w:r>
          </w:p>
          <w:p w:rsidR="00041379" w:rsidRPr="008008AC" w:rsidRDefault="00041379" w:rsidP="00041379">
            <w:pPr>
              <w:tabs>
                <w:tab w:val="left" w:pos="9033"/>
              </w:tabs>
              <w:spacing w:after="0" w:line="240" w:lineRule="auto"/>
              <w:jc w:val="both"/>
              <w:rPr>
                <w:rFonts w:ascii="Times New Roman" w:eastAsia="Times New Roman" w:hAnsi="Times New Roman" w:cs="Times New Roman"/>
                <w:sz w:val="28"/>
                <w:szCs w:val="28"/>
              </w:rPr>
            </w:pPr>
            <w:r w:rsidRPr="008008AC">
              <w:rPr>
                <w:rFonts w:ascii="Times New Roman" w:eastAsia="Times New Roman" w:hAnsi="Times New Roman" w:cs="Times New Roman"/>
                <w:sz w:val="28"/>
                <w:szCs w:val="28"/>
              </w:rPr>
              <w:t>специальности «Государственное и муниципальное управление», «Эксплуатация технических систем», «Эксплуатация летательных аппаратов и авиационных двигателей», «Управление воздушным движением», «Юриспруденция»</w:t>
            </w:r>
            <w:r w:rsidRPr="008008AC">
              <w:rPr>
                <w:rFonts w:ascii="Times New Roman" w:eastAsia="Times New Roman" w:hAnsi="Times New Roman" w:cs="Times New Roman"/>
                <w:sz w:val="28"/>
                <w:szCs w:val="28"/>
                <w:vertAlign w:val="superscript"/>
              </w:rPr>
              <w:footnoteReference w:id="23"/>
            </w:r>
            <w:r w:rsidRPr="008008AC">
              <w:rPr>
                <w:rFonts w:ascii="Times New Roman" w:eastAsia="Times New Roman" w:hAnsi="Times New Roman" w:cs="Times New Roman"/>
                <w:sz w:val="28"/>
                <w:szCs w:val="28"/>
              </w:rPr>
              <w:t>.</w:t>
            </w:r>
          </w:p>
          <w:p w:rsidR="00041379" w:rsidRPr="008008AC" w:rsidRDefault="00041379" w:rsidP="00041379">
            <w:pPr>
              <w:keepNext/>
              <w:keepLines/>
              <w:tabs>
                <w:tab w:val="left" w:pos="9033"/>
              </w:tabs>
              <w:spacing w:after="0" w:line="240" w:lineRule="auto"/>
              <w:jc w:val="both"/>
              <w:outlineLvl w:val="2"/>
              <w:rPr>
                <w:rFonts w:ascii="Times New Roman" w:eastAsia="Times New Roman" w:hAnsi="Times New Roman" w:cs="Times New Roman"/>
                <w:sz w:val="28"/>
                <w:szCs w:val="28"/>
                <w:lang w:eastAsia="ru-RU"/>
              </w:rPr>
            </w:pPr>
            <w:r w:rsidRPr="008008AC">
              <w:rPr>
                <w:rFonts w:ascii="Times New Roman" w:eastAsia="Times New Roman" w:hAnsi="Times New Roman" w:cs="Times New Roman"/>
                <w:sz w:val="28"/>
                <w:szCs w:val="28"/>
                <w:lang w:eastAsia="ru-RU"/>
              </w:rPr>
              <w:t xml:space="preserve">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w:t>
            </w:r>
            <w:r w:rsidRPr="008008AC">
              <w:rPr>
                <w:rFonts w:ascii="Times New Roman" w:eastAsia="Times New Roman" w:hAnsi="Times New Roman" w:cs="Times New Roman"/>
                <w:sz w:val="28"/>
                <w:szCs w:val="28"/>
                <w:lang w:eastAsia="ru-RU"/>
              </w:rPr>
              <w:lastRenderedPageBreak/>
              <w:t>подготовки.</w:t>
            </w:r>
          </w:p>
          <w:p w:rsidR="00041379" w:rsidRPr="008008AC" w:rsidRDefault="00041379" w:rsidP="00041379">
            <w:pPr>
              <w:keepNext/>
              <w:keepLines/>
              <w:tabs>
                <w:tab w:val="left" w:pos="9033"/>
              </w:tabs>
              <w:spacing w:after="0" w:line="240" w:lineRule="auto"/>
              <w:jc w:val="both"/>
              <w:outlineLvl w:val="2"/>
              <w:rPr>
                <w:rFonts w:eastAsia="Times New Roman"/>
                <w:lang w:eastAsia="ru-RU"/>
              </w:rPr>
            </w:pPr>
            <w:r w:rsidRPr="008008AC">
              <w:rPr>
                <w:rFonts w:ascii="Times New Roman" w:eastAsia="Times New Roman" w:hAnsi="Times New Roman" w:cs="Times New Roman"/>
                <w:bCs/>
                <w:sz w:val="28"/>
                <w:szCs w:val="28"/>
                <w:lang w:eastAsia="ru-RU"/>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041379" w:rsidRPr="008008AC" w:rsidTr="00041379">
        <w:tc>
          <w:tcPr>
            <w:tcW w:w="2802" w:type="dxa"/>
            <w:vMerge w:val="restart"/>
            <w:tcBorders>
              <w:top w:val="single" w:sz="4" w:space="0" w:color="auto"/>
              <w:left w:val="single" w:sz="4" w:space="0" w:color="auto"/>
              <w:bottom w:val="single" w:sz="4" w:space="0" w:color="auto"/>
              <w:right w:val="single" w:sz="4" w:space="0" w:color="auto"/>
            </w:tcBorders>
            <w:vAlign w:val="center"/>
          </w:tcPr>
          <w:p w:rsidR="00041379" w:rsidRPr="008008AC" w:rsidRDefault="00041379" w:rsidP="00041379">
            <w:pPr>
              <w:tabs>
                <w:tab w:val="left" w:pos="9033"/>
              </w:tabs>
              <w:spacing w:after="0" w:line="240" w:lineRule="auto"/>
              <w:jc w:val="center"/>
              <w:rPr>
                <w:rFonts w:ascii="Times New Roman" w:eastAsia="Times New Roman" w:hAnsi="Times New Roman" w:cs="Times New Roman"/>
                <w:sz w:val="28"/>
                <w:szCs w:val="28"/>
              </w:rPr>
            </w:pPr>
            <w:r w:rsidRPr="008008AC">
              <w:rPr>
                <w:rFonts w:ascii="Times New Roman" w:eastAsia="Times New Roman" w:hAnsi="Times New Roman" w:cs="Times New Roman"/>
                <w:b/>
                <w:bCs/>
                <w:sz w:val="28"/>
                <w:szCs w:val="28"/>
                <w:lang w:val="en-US"/>
              </w:rPr>
              <w:lastRenderedPageBreak/>
              <w:t>II</w:t>
            </w:r>
            <w:r w:rsidRPr="008008AC">
              <w:rPr>
                <w:rFonts w:ascii="Times New Roman" w:eastAsia="Times New Roman" w:hAnsi="Times New Roman" w:cs="Times New Roman"/>
                <w:b/>
                <w:bCs/>
                <w:sz w:val="28"/>
                <w:szCs w:val="28"/>
              </w:rPr>
              <w:t>. Требования к профессиональным знаниям</w:t>
            </w:r>
          </w:p>
        </w:tc>
        <w:tc>
          <w:tcPr>
            <w:tcW w:w="3260" w:type="dxa"/>
            <w:gridSpan w:val="2"/>
            <w:tcBorders>
              <w:top w:val="single" w:sz="4" w:space="0" w:color="auto"/>
              <w:left w:val="single" w:sz="4" w:space="0" w:color="auto"/>
              <w:bottom w:val="single" w:sz="4" w:space="0" w:color="auto"/>
              <w:right w:val="single" w:sz="4" w:space="0" w:color="auto"/>
            </w:tcBorders>
            <w:vAlign w:val="center"/>
          </w:tcPr>
          <w:p w:rsidR="00041379" w:rsidRPr="008008AC" w:rsidRDefault="00041379" w:rsidP="00041379">
            <w:pPr>
              <w:tabs>
                <w:tab w:val="left" w:pos="9033"/>
              </w:tabs>
              <w:spacing w:after="0" w:line="240" w:lineRule="auto"/>
              <w:jc w:val="center"/>
              <w:rPr>
                <w:rFonts w:ascii="Times New Roman" w:eastAsia="Times New Roman" w:hAnsi="Times New Roman" w:cs="Times New Roman"/>
                <w:sz w:val="28"/>
                <w:szCs w:val="28"/>
              </w:rPr>
            </w:pPr>
            <w:r w:rsidRPr="008008AC">
              <w:rPr>
                <w:rFonts w:ascii="Times New Roman" w:eastAsia="Times New Roman" w:hAnsi="Times New Roman" w:cs="Times New Roman"/>
                <w:b/>
                <w:bCs/>
                <w:sz w:val="28"/>
                <w:szCs w:val="28"/>
              </w:rPr>
              <w:t>1. Профессиональные знания в области законодательства Российской Федерации</w:t>
            </w:r>
          </w:p>
        </w:tc>
        <w:tc>
          <w:tcPr>
            <w:tcW w:w="9214" w:type="dxa"/>
            <w:gridSpan w:val="2"/>
            <w:tcBorders>
              <w:top w:val="single" w:sz="4" w:space="0" w:color="auto"/>
              <w:left w:val="single" w:sz="4" w:space="0" w:color="auto"/>
              <w:bottom w:val="single" w:sz="4" w:space="0" w:color="auto"/>
              <w:right w:val="single" w:sz="4" w:space="0" w:color="auto"/>
            </w:tcBorders>
            <w:vAlign w:val="center"/>
          </w:tcPr>
          <w:p w:rsidR="00041379" w:rsidRDefault="00041379" w:rsidP="00041379">
            <w:pPr>
              <w:tabs>
                <w:tab w:val="left" w:pos="4953"/>
              </w:tabs>
              <w:spacing w:after="0" w:line="240" w:lineRule="auto"/>
              <w:jc w:val="both"/>
              <w:rPr>
                <w:rFonts w:ascii="Times New Roman" w:eastAsia="Times New Roman" w:hAnsi="Times New Roman" w:cs="Times New Roman"/>
                <w:sz w:val="28"/>
                <w:szCs w:val="28"/>
              </w:rPr>
            </w:pPr>
          </w:p>
          <w:p w:rsidR="00041379" w:rsidRDefault="00041379" w:rsidP="00041379">
            <w:pPr>
              <w:tabs>
                <w:tab w:val="left" w:pos="4953"/>
              </w:tabs>
              <w:spacing w:after="0" w:line="240" w:lineRule="auto"/>
              <w:jc w:val="both"/>
              <w:rPr>
                <w:rFonts w:ascii="Times New Roman" w:eastAsia="Times New Roman" w:hAnsi="Times New Roman" w:cs="Times New Roman"/>
                <w:sz w:val="28"/>
                <w:szCs w:val="28"/>
              </w:rPr>
            </w:pPr>
            <w:r w:rsidRPr="008008AC">
              <w:rPr>
                <w:rFonts w:ascii="Times New Roman" w:eastAsia="Times New Roman" w:hAnsi="Times New Roman" w:cs="Times New Roman"/>
                <w:sz w:val="28"/>
                <w:szCs w:val="28"/>
              </w:rPr>
              <w:t xml:space="preserve">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«Использование авиационно-спасательных технологий»: </w:t>
            </w:r>
          </w:p>
          <w:p w:rsidR="00041379" w:rsidRPr="008008AC" w:rsidRDefault="00041379" w:rsidP="00041379">
            <w:pPr>
              <w:tabs>
                <w:tab w:val="left" w:pos="4953"/>
              </w:tabs>
              <w:spacing w:after="0" w:line="240" w:lineRule="auto"/>
              <w:jc w:val="both"/>
              <w:rPr>
                <w:rFonts w:ascii="Times New Roman" w:eastAsia="Times New Roman" w:hAnsi="Times New Roman" w:cs="Times New Roman"/>
                <w:sz w:val="28"/>
                <w:szCs w:val="28"/>
              </w:rPr>
            </w:pPr>
          </w:p>
          <w:p w:rsidR="00041379" w:rsidRDefault="00041379" w:rsidP="00041379">
            <w:pPr>
              <w:tabs>
                <w:tab w:val="left" w:pos="4953"/>
              </w:tabs>
              <w:spacing w:after="0" w:line="240" w:lineRule="auto"/>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0.1., 0.2., 0.3.,</w:t>
            </w:r>
            <w:r w:rsidRPr="008008AC">
              <w:rPr>
                <w:rFonts w:ascii="Times New Roman" w:eastAsia="Times New Roman" w:hAnsi="Times New Roman" w:cs="Times New Roman"/>
                <w:sz w:val="28"/>
                <w:szCs w:val="28"/>
              </w:rPr>
              <w:t xml:space="preserve"> 0.5., 0.6., 0.7., 0.8, </w:t>
            </w:r>
            <w:r>
              <w:rPr>
                <w:rFonts w:ascii="Times New Roman" w:eastAsia="Times New Roman" w:hAnsi="Times New Roman" w:cs="Times New Roman"/>
                <w:sz w:val="28"/>
                <w:szCs w:val="28"/>
              </w:rPr>
              <w:t xml:space="preserve">0.9., 0.11., 0.12., 0.14., 0.15., 0.16, 0.23., 0.24., </w:t>
            </w:r>
            <w:r w:rsidRPr="008008AC">
              <w:rPr>
                <w:rFonts w:ascii="Times New Roman" w:eastAsia="Times New Roman" w:hAnsi="Times New Roman" w:cs="Times New Roman"/>
                <w:sz w:val="28"/>
                <w:szCs w:val="28"/>
              </w:rPr>
              <w:t>1.1., 1.2., 1.3., 1.4., 1.5., 1.6., 1.7., 1.8., 1.9., 1.10., 1.11., 1.12., 1.13., 1.14., 1.15., 1.16., 1.17., 1.18., 1.19., 1.20., 1.21., 1.22., 1.23., 1.24., 1.25., 1.26., 1.27., 1.28., 1.29., 1.30., 1.31., 1.32., 1.33., 1.34., 1.35., 1.36., 1.37., 1.38., 1.39., 1.40., 1.41., 1.42., 1.43., 1.44., 1.45</w:t>
            </w:r>
            <w:proofErr w:type="gramEnd"/>
            <w:r w:rsidRPr="008008AC">
              <w:rPr>
                <w:rFonts w:ascii="Times New Roman" w:eastAsia="Times New Roman" w:hAnsi="Times New Roman" w:cs="Times New Roman"/>
                <w:sz w:val="28"/>
                <w:szCs w:val="28"/>
              </w:rPr>
              <w:t>., 1.46.</w:t>
            </w:r>
            <w:r>
              <w:rPr>
                <w:rFonts w:ascii="Times New Roman" w:eastAsia="Times New Roman" w:hAnsi="Times New Roman" w:cs="Times New Roman"/>
                <w:sz w:val="28"/>
                <w:szCs w:val="28"/>
              </w:rPr>
              <w:t>; 1.47., 1.48</w:t>
            </w:r>
            <w:r w:rsidRPr="008008AC">
              <w:rPr>
                <w:rFonts w:ascii="Times New Roman" w:eastAsia="Times New Roman" w:hAnsi="Times New Roman" w:cs="Times New Roman"/>
                <w:sz w:val="28"/>
                <w:szCs w:val="28"/>
              </w:rPr>
              <w:t>., 1.4</w:t>
            </w:r>
            <w:r>
              <w:rPr>
                <w:rFonts w:ascii="Times New Roman" w:eastAsia="Times New Roman" w:hAnsi="Times New Roman" w:cs="Times New Roman"/>
                <w:sz w:val="28"/>
                <w:szCs w:val="28"/>
              </w:rPr>
              <w:t>9</w:t>
            </w:r>
          </w:p>
          <w:p w:rsidR="00041379" w:rsidRPr="008008AC" w:rsidRDefault="00041379" w:rsidP="00041379">
            <w:pPr>
              <w:tabs>
                <w:tab w:val="left" w:pos="4953"/>
              </w:tabs>
              <w:spacing w:after="0" w:line="240" w:lineRule="auto"/>
              <w:jc w:val="both"/>
              <w:rPr>
                <w:rFonts w:ascii="Times New Roman" w:eastAsia="Times New Roman" w:hAnsi="Times New Roman" w:cs="Times New Roman"/>
                <w:sz w:val="28"/>
                <w:szCs w:val="28"/>
              </w:rPr>
            </w:pPr>
          </w:p>
          <w:p w:rsidR="00041379" w:rsidRDefault="00041379" w:rsidP="00041379">
            <w:pPr>
              <w:tabs>
                <w:tab w:val="left" w:pos="4953"/>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должностной регламент</w:t>
            </w:r>
            <w:r w:rsidRPr="008008AC">
              <w:rPr>
                <w:rFonts w:ascii="Times New Roman" w:eastAsia="Times New Roman" w:hAnsi="Times New Roman" w:cs="Times New Roman"/>
                <w:sz w:val="28"/>
                <w:szCs w:val="28"/>
              </w:rPr>
              <w:t xml:space="preserve"> государственного гражданского служащего </w:t>
            </w:r>
            <w:r>
              <w:rPr>
                <w:rFonts w:ascii="Times New Roman" w:eastAsia="Times New Roman" w:hAnsi="Times New Roman" w:cs="Times New Roman"/>
                <w:sz w:val="28"/>
                <w:szCs w:val="28"/>
              </w:rPr>
              <w:t xml:space="preserve">включаются </w:t>
            </w:r>
            <w:r w:rsidRPr="008008AC">
              <w:rPr>
                <w:rFonts w:ascii="Times New Roman" w:eastAsia="Times New Roman" w:hAnsi="Times New Roman" w:cs="Times New Roman"/>
                <w:sz w:val="28"/>
                <w:szCs w:val="28"/>
              </w:rPr>
              <w:t xml:space="preserve">нормативные правовые акты </w:t>
            </w:r>
            <w:r>
              <w:rPr>
                <w:rFonts w:ascii="Times New Roman" w:eastAsia="Times New Roman" w:hAnsi="Times New Roman" w:cs="Times New Roman"/>
                <w:sz w:val="28"/>
                <w:szCs w:val="28"/>
              </w:rPr>
              <w:t>из вышеуказанного перечня и другие нормативные документы в соответствии с должностными обязанностями специалиста</w:t>
            </w:r>
          </w:p>
          <w:p w:rsidR="00041379" w:rsidRPr="008008AC" w:rsidRDefault="00041379" w:rsidP="00041379">
            <w:pPr>
              <w:tabs>
                <w:tab w:val="left" w:pos="4953"/>
              </w:tabs>
              <w:spacing w:after="0" w:line="240" w:lineRule="auto"/>
              <w:jc w:val="both"/>
              <w:rPr>
                <w:rFonts w:ascii="Times New Roman" w:eastAsia="Times New Roman" w:hAnsi="Times New Roman" w:cs="Times New Roman"/>
                <w:sz w:val="28"/>
                <w:szCs w:val="28"/>
              </w:rPr>
            </w:pPr>
          </w:p>
        </w:tc>
      </w:tr>
      <w:tr w:rsidR="00041379" w:rsidRPr="008008AC" w:rsidTr="00041379">
        <w:tc>
          <w:tcPr>
            <w:tcW w:w="2802" w:type="dxa"/>
            <w:vMerge/>
            <w:tcBorders>
              <w:top w:val="single" w:sz="4" w:space="0" w:color="auto"/>
              <w:left w:val="single" w:sz="4" w:space="0" w:color="auto"/>
              <w:bottom w:val="single" w:sz="4" w:space="0" w:color="auto"/>
              <w:right w:val="single" w:sz="4" w:space="0" w:color="auto"/>
            </w:tcBorders>
            <w:vAlign w:val="center"/>
          </w:tcPr>
          <w:p w:rsidR="00041379" w:rsidRPr="008008AC" w:rsidRDefault="00041379" w:rsidP="00041379">
            <w:pPr>
              <w:tabs>
                <w:tab w:val="left" w:pos="9033"/>
              </w:tabs>
              <w:spacing w:after="0" w:line="240" w:lineRule="auto"/>
              <w:jc w:val="center"/>
              <w:rPr>
                <w:rFonts w:ascii="Times New Roman" w:eastAsia="Times New Roman" w:hAnsi="Times New Roman" w:cs="Times New Roman"/>
                <w:sz w:val="28"/>
                <w:szCs w:val="28"/>
              </w:rPr>
            </w:pPr>
          </w:p>
        </w:tc>
        <w:tc>
          <w:tcPr>
            <w:tcW w:w="3260" w:type="dxa"/>
            <w:gridSpan w:val="2"/>
            <w:tcBorders>
              <w:top w:val="single" w:sz="4" w:space="0" w:color="auto"/>
              <w:left w:val="single" w:sz="4" w:space="0" w:color="auto"/>
              <w:bottom w:val="single" w:sz="4" w:space="0" w:color="auto"/>
              <w:right w:val="single" w:sz="4" w:space="0" w:color="auto"/>
            </w:tcBorders>
            <w:vAlign w:val="center"/>
          </w:tcPr>
          <w:p w:rsidR="00041379" w:rsidRPr="008008AC" w:rsidRDefault="00041379" w:rsidP="00041379">
            <w:pPr>
              <w:tabs>
                <w:tab w:val="left" w:pos="9033"/>
              </w:tabs>
              <w:spacing w:after="0" w:line="240" w:lineRule="auto"/>
              <w:jc w:val="center"/>
              <w:rPr>
                <w:rFonts w:ascii="Times New Roman" w:eastAsia="Times New Roman" w:hAnsi="Times New Roman" w:cs="Times New Roman"/>
                <w:b/>
                <w:bCs/>
                <w:sz w:val="28"/>
                <w:szCs w:val="28"/>
              </w:rPr>
            </w:pPr>
            <w:r w:rsidRPr="008008AC">
              <w:rPr>
                <w:rFonts w:ascii="Times New Roman" w:eastAsia="Times New Roman" w:hAnsi="Times New Roman" w:cs="Times New Roman"/>
                <w:b/>
                <w:bCs/>
                <w:sz w:val="28"/>
                <w:szCs w:val="28"/>
              </w:rPr>
              <w:t>2. Иные профессиональные знания</w:t>
            </w:r>
          </w:p>
        </w:tc>
        <w:tc>
          <w:tcPr>
            <w:tcW w:w="9214" w:type="dxa"/>
            <w:gridSpan w:val="2"/>
            <w:tcBorders>
              <w:top w:val="single" w:sz="4" w:space="0" w:color="auto"/>
              <w:left w:val="single" w:sz="4" w:space="0" w:color="auto"/>
              <w:bottom w:val="single" w:sz="4" w:space="0" w:color="auto"/>
              <w:right w:val="single" w:sz="4" w:space="0" w:color="auto"/>
            </w:tcBorders>
            <w:vAlign w:val="center"/>
          </w:tcPr>
          <w:p w:rsidR="00041379" w:rsidRDefault="00041379" w:rsidP="00041379">
            <w:pPr>
              <w:spacing w:after="0" w:line="240" w:lineRule="auto"/>
              <w:jc w:val="both"/>
              <w:rPr>
                <w:rFonts w:ascii="Times New Roman" w:eastAsia="Times New Roman" w:hAnsi="Times New Roman" w:cs="Times New Roman"/>
                <w:sz w:val="28"/>
                <w:szCs w:val="28"/>
              </w:rPr>
            </w:pPr>
          </w:p>
          <w:p w:rsidR="00041379" w:rsidRPr="008008AC" w:rsidRDefault="00041379" w:rsidP="00041379">
            <w:pPr>
              <w:spacing w:after="0" w:line="240" w:lineRule="auto"/>
              <w:jc w:val="both"/>
              <w:rPr>
                <w:rFonts w:ascii="Times New Roman" w:eastAsia="Times New Roman" w:hAnsi="Times New Roman" w:cs="Times New Roman"/>
                <w:sz w:val="28"/>
                <w:szCs w:val="28"/>
              </w:rPr>
            </w:pPr>
            <w:r w:rsidRPr="008008AC">
              <w:rPr>
                <w:rFonts w:ascii="Times New Roman" w:eastAsia="Times New Roman" w:hAnsi="Times New Roman" w:cs="Times New Roman"/>
                <w:sz w:val="28"/>
                <w:szCs w:val="28"/>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«Использование авиационно-спасательных технологий»:</w:t>
            </w:r>
          </w:p>
          <w:p w:rsidR="00041379" w:rsidRDefault="00041379" w:rsidP="0004137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1.1., 1.2., 1.3., 1</w:t>
            </w:r>
            <w:r w:rsidRPr="008008AC">
              <w:rPr>
                <w:rFonts w:ascii="Times New Roman" w:eastAsia="Times New Roman" w:hAnsi="Times New Roman" w:cs="Times New Roman"/>
                <w:sz w:val="28"/>
                <w:szCs w:val="28"/>
              </w:rPr>
              <w:t xml:space="preserve">.4., </w:t>
            </w:r>
            <w:r>
              <w:rPr>
                <w:rFonts w:ascii="Times New Roman" w:eastAsia="Times New Roman" w:hAnsi="Times New Roman" w:cs="Times New Roman"/>
                <w:sz w:val="28"/>
                <w:szCs w:val="28"/>
              </w:rPr>
              <w:t>1.5., 1.6., 1.7., 1.8., 1.9., 1.10., 1.11., 1.12., 1.13., 1.14., 1</w:t>
            </w:r>
            <w:r w:rsidRPr="008008AC">
              <w:rPr>
                <w:rFonts w:ascii="Times New Roman" w:eastAsia="Times New Roman" w:hAnsi="Times New Roman" w:cs="Times New Roman"/>
                <w:sz w:val="28"/>
                <w:szCs w:val="28"/>
              </w:rPr>
              <w:t xml:space="preserve">.15., </w:t>
            </w:r>
            <w:r>
              <w:rPr>
                <w:rFonts w:ascii="Times New Roman" w:eastAsia="Times New Roman" w:hAnsi="Times New Roman" w:cs="Times New Roman"/>
                <w:sz w:val="28"/>
                <w:szCs w:val="28"/>
              </w:rPr>
              <w:t>1.16., 1</w:t>
            </w:r>
            <w:r w:rsidRPr="008008AC">
              <w:rPr>
                <w:rFonts w:ascii="Times New Roman" w:eastAsia="Times New Roman" w:hAnsi="Times New Roman" w:cs="Times New Roman"/>
                <w:sz w:val="28"/>
                <w:szCs w:val="28"/>
              </w:rPr>
              <w:t>.17.</w:t>
            </w:r>
          </w:p>
          <w:p w:rsidR="00041379" w:rsidRPr="008008AC" w:rsidRDefault="00041379" w:rsidP="00041379">
            <w:pPr>
              <w:spacing w:after="0" w:line="240" w:lineRule="auto"/>
              <w:jc w:val="both"/>
              <w:rPr>
                <w:rFonts w:ascii="Times New Roman" w:eastAsia="Times New Roman" w:hAnsi="Times New Roman" w:cs="Times New Roman"/>
                <w:sz w:val="28"/>
                <w:szCs w:val="28"/>
              </w:rPr>
            </w:pPr>
          </w:p>
        </w:tc>
      </w:tr>
      <w:tr w:rsidR="00041379" w:rsidRPr="008008AC" w:rsidTr="00041379">
        <w:tc>
          <w:tcPr>
            <w:tcW w:w="6062" w:type="dxa"/>
            <w:gridSpan w:val="3"/>
            <w:tcBorders>
              <w:top w:val="single" w:sz="4" w:space="0" w:color="auto"/>
              <w:left w:val="single" w:sz="4" w:space="0" w:color="auto"/>
              <w:bottom w:val="single" w:sz="4" w:space="0" w:color="auto"/>
              <w:right w:val="single" w:sz="4" w:space="0" w:color="auto"/>
            </w:tcBorders>
            <w:vAlign w:val="center"/>
          </w:tcPr>
          <w:p w:rsidR="00041379" w:rsidRPr="008008AC" w:rsidRDefault="00041379" w:rsidP="00041379">
            <w:pPr>
              <w:tabs>
                <w:tab w:val="left" w:pos="9033"/>
              </w:tabs>
              <w:spacing w:after="0" w:line="240" w:lineRule="auto"/>
              <w:jc w:val="center"/>
              <w:rPr>
                <w:rFonts w:ascii="Times New Roman" w:eastAsia="Times New Roman" w:hAnsi="Times New Roman" w:cs="Times New Roman"/>
                <w:sz w:val="28"/>
                <w:szCs w:val="28"/>
              </w:rPr>
            </w:pPr>
            <w:r w:rsidRPr="008008AC">
              <w:rPr>
                <w:rFonts w:ascii="Times New Roman" w:eastAsia="Times New Roman" w:hAnsi="Times New Roman" w:cs="Times New Roman"/>
                <w:b/>
                <w:bCs/>
                <w:sz w:val="28"/>
                <w:szCs w:val="28"/>
                <w:lang w:val="en-US"/>
              </w:rPr>
              <w:lastRenderedPageBreak/>
              <w:t>III</w:t>
            </w:r>
            <w:r w:rsidRPr="008008AC">
              <w:rPr>
                <w:rFonts w:ascii="Times New Roman" w:eastAsia="Times New Roman" w:hAnsi="Times New Roman" w:cs="Times New Roman"/>
                <w:b/>
                <w:bCs/>
                <w:sz w:val="28"/>
                <w:szCs w:val="28"/>
              </w:rPr>
              <w:t>. Требования к профессиональным навыкам</w:t>
            </w:r>
          </w:p>
        </w:tc>
        <w:tc>
          <w:tcPr>
            <w:tcW w:w="9214" w:type="dxa"/>
            <w:gridSpan w:val="2"/>
            <w:tcBorders>
              <w:top w:val="single" w:sz="4" w:space="0" w:color="auto"/>
              <w:left w:val="single" w:sz="4" w:space="0" w:color="auto"/>
              <w:bottom w:val="single" w:sz="4" w:space="0" w:color="auto"/>
              <w:right w:val="single" w:sz="4" w:space="0" w:color="auto"/>
            </w:tcBorders>
          </w:tcPr>
          <w:p w:rsidR="00041379" w:rsidRPr="008008AC" w:rsidRDefault="00041379" w:rsidP="001F4D6F">
            <w:pPr>
              <w:tabs>
                <w:tab w:val="left" w:pos="351"/>
                <w:tab w:val="left" w:pos="9033"/>
              </w:tabs>
              <w:spacing w:afterLines="80" w:line="240" w:lineRule="auto"/>
              <w:ind w:left="68"/>
              <w:jc w:val="both"/>
              <w:rPr>
                <w:rFonts w:ascii="Times New Roman" w:eastAsia="Times New Roman" w:hAnsi="Times New Roman" w:cs="Times New Roman"/>
                <w:sz w:val="28"/>
                <w:szCs w:val="28"/>
              </w:rPr>
            </w:pPr>
            <w:r w:rsidRPr="008008AC">
              <w:rPr>
                <w:rFonts w:ascii="Times New Roman" w:eastAsia="Times New Roman" w:hAnsi="Times New Roman" w:cs="Times New Roman"/>
                <w:sz w:val="28"/>
                <w:szCs w:val="28"/>
              </w:rPr>
              <w:t>Организация повседневной деятельности авиационных частей и подразделений. Эксплуатация авиационной техники и средств наземного обеспечения общего применения. Организация управления авиационными частями (подразделениями). Порядок использования воздушного пространства. Организация и выполнение воздушных перевозок пассажиров и грузов. Содержание и эксплуатация аэродромов и посадочных площадок. Порядок организация закупки и ремонта авиационной техники, средств наземного обеспечения общего применения и комплектующих. Порядок применения авиационно-спасательных технологий.</w:t>
            </w:r>
          </w:p>
        </w:tc>
      </w:tr>
      <w:tr w:rsidR="00041379" w:rsidRPr="008008AC" w:rsidTr="00041379">
        <w:trPr>
          <w:trHeight w:val="841"/>
        </w:trPr>
        <w:tc>
          <w:tcPr>
            <w:tcW w:w="15276" w:type="dxa"/>
            <w:gridSpan w:val="5"/>
            <w:tcBorders>
              <w:top w:val="single" w:sz="4" w:space="0" w:color="auto"/>
              <w:left w:val="single" w:sz="4" w:space="0" w:color="auto"/>
              <w:bottom w:val="single" w:sz="4" w:space="0" w:color="auto"/>
              <w:right w:val="single" w:sz="4" w:space="0" w:color="auto"/>
            </w:tcBorders>
            <w:vAlign w:val="center"/>
          </w:tcPr>
          <w:p w:rsidR="00041379" w:rsidRDefault="00041379" w:rsidP="00041379">
            <w:pPr>
              <w:tabs>
                <w:tab w:val="left" w:pos="9033"/>
              </w:tabs>
              <w:spacing w:after="0" w:line="240" w:lineRule="auto"/>
              <w:jc w:val="center"/>
              <w:rPr>
                <w:rFonts w:ascii="Times New Roman" w:eastAsia="Times New Roman" w:hAnsi="Times New Roman" w:cs="Times New Roman"/>
                <w:b/>
                <w:bCs/>
                <w:sz w:val="28"/>
                <w:szCs w:val="28"/>
              </w:rPr>
            </w:pPr>
          </w:p>
          <w:p w:rsidR="00041379" w:rsidRPr="008008AC" w:rsidRDefault="00041379" w:rsidP="00041379">
            <w:pPr>
              <w:tabs>
                <w:tab w:val="left" w:pos="9033"/>
              </w:tabs>
              <w:spacing w:after="0" w:line="240" w:lineRule="auto"/>
              <w:jc w:val="center"/>
              <w:rPr>
                <w:rFonts w:ascii="Times New Roman" w:eastAsia="Times New Roman" w:hAnsi="Times New Roman" w:cs="Times New Roman"/>
                <w:b/>
                <w:bCs/>
                <w:sz w:val="28"/>
                <w:szCs w:val="28"/>
              </w:rPr>
            </w:pPr>
            <w:r w:rsidRPr="008008AC">
              <w:rPr>
                <w:rFonts w:ascii="Times New Roman" w:eastAsia="Times New Roman" w:hAnsi="Times New Roman" w:cs="Times New Roman"/>
                <w:b/>
                <w:bCs/>
                <w:sz w:val="28"/>
                <w:szCs w:val="28"/>
              </w:rPr>
              <w:t xml:space="preserve">Категория «обеспечивающие специалисты» старшей и младшей групп должностей </w:t>
            </w:r>
          </w:p>
          <w:p w:rsidR="00041379" w:rsidRDefault="00041379" w:rsidP="00041379">
            <w:pPr>
              <w:tabs>
                <w:tab w:val="left" w:pos="9033"/>
              </w:tabs>
              <w:spacing w:after="0" w:line="240" w:lineRule="auto"/>
              <w:jc w:val="center"/>
              <w:rPr>
                <w:rFonts w:ascii="Times New Roman" w:eastAsia="Times New Roman" w:hAnsi="Times New Roman" w:cs="Times New Roman"/>
                <w:b/>
                <w:bCs/>
                <w:sz w:val="28"/>
                <w:szCs w:val="28"/>
              </w:rPr>
            </w:pPr>
            <w:r w:rsidRPr="008008AC">
              <w:rPr>
                <w:rFonts w:ascii="Times New Roman" w:eastAsia="Times New Roman" w:hAnsi="Times New Roman" w:cs="Times New Roman"/>
                <w:b/>
                <w:bCs/>
                <w:sz w:val="28"/>
                <w:szCs w:val="28"/>
              </w:rPr>
              <w:t>государственной гражданской службы</w:t>
            </w:r>
          </w:p>
          <w:p w:rsidR="00041379" w:rsidRPr="008008AC" w:rsidRDefault="00041379" w:rsidP="00041379">
            <w:pPr>
              <w:tabs>
                <w:tab w:val="left" w:pos="9033"/>
              </w:tabs>
              <w:spacing w:after="0" w:line="240" w:lineRule="auto"/>
              <w:jc w:val="center"/>
              <w:rPr>
                <w:rFonts w:ascii="Times New Roman" w:eastAsia="Times New Roman" w:hAnsi="Times New Roman" w:cs="Times New Roman"/>
                <w:b/>
                <w:bCs/>
                <w:sz w:val="28"/>
                <w:szCs w:val="28"/>
              </w:rPr>
            </w:pPr>
          </w:p>
        </w:tc>
      </w:tr>
      <w:tr w:rsidR="00041379" w:rsidRPr="008008AC" w:rsidTr="00041379">
        <w:trPr>
          <w:trHeight w:val="1467"/>
        </w:trPr>
        <w:tc>
          <w:tcPr>
            <w:tcW w:w="6062" w:type="dxa"/>
            <w:gridSpan w:val="3"/>
            <w:tcBorders>
              <w:top w:val="single" w:sz="4" w:space="0" w:color="auto"/>
              <w:left w:val="single" w:sz="4" w:space="0" w:color="auto"/>
              <w:bottom w:val="single" w:sz="4" w:space="0" w:color="auto"/>
              <w:right w:val="single" w:sz="4" w:space="0" w:color="auto"/>
            </w:tcBorders>
            <w:vAlign w:val="center"/>
          </w:tcPr>
          <w:p w:rsidR="00041379" w:rsidRPr="008008AC" w:rsidRDefault="00041379" w:rsidP="00041379">
            <w:pPr>
              <w:tabs>
                <w:tab w:val="left" w:pos="9033"/>
              </w:tabs>
              <w:spacing w:after="0" w:line="240" w:lineRule="auto"/>
              <w:jc w:val="center"/>
              <w:rPr>
                <w:rFonts w:ascii="Times New Roman" w:eastAsia="Times New Roman" w:hAnsi="Times New Roman" w:cs="Times New Roman"/>
                <w:sz w:val="28"/>
                <w:szCs w:val="28"/>
              </w:rPr>
            </w:pPr>
            <w:smartTag w:uri="urn:schemas-microsoft-com:office:smarttags" w:element="place">
              <w:r w:rsidRPr="008008AC">
                <w:rPr>
                  <w:rFonts w:ascii="Times New Roman" w:eastAsia="Times New Roman" w:hAnsi="Times New Roman" w:cs="Times New Roman"/>
                  <w:b/>
                  <w:bCs/>
                  <w:sz w:val="28"/>
                  <w:szCs w:val="28"/>
                  <w:lang w:val="en-US"/>
                </w:rPr>
                <w:t>I</w:t>
              </w:r>
              <w:r w:rsidRPr="008008AC">
                <w:rPr>
                  <w:rFonts w:ascii="Times New Roman" w:eastAsia="Times New Roman" w:hAnsi="Times New Roman" w:cs="Times New Roman"/>
                  <w:b/>
                  <w:bCs/>
                  <w:sz w:val="28"/>
                  <w:szCs w:val="28"/>
                </w:rPr>
                <w:t>.</w:t>
              </w:r>
            </w:smartTag>
            <w:r w:rsidRPr="008008AC">
              <w:rPr>
                <w:rFonts w:ascii="Times New Roman" w:eastAsia="Times New Roman" w:hAnsi="Times New Roman" w:cs="Times New Roman"/>
                <w:b/>
                <w:bCs/>
                <w:sz w:val="28"/>
                <w:szCs w:val="28"/>
              </w:rPr>
              <w:t xml:space="preserve"> Требования к направлению подготовки (специальности) профессионального образования</w:t>
            </w:r>
          </w:p>
        </w:tc>
        <w:tc>
          <w:tcPr>
            <w:tcW w:w="9214" w:type="dxa"/>
            <w:gridSpan w:val="2"/>
            <w:tcBorders>
              <w:top w:val="single" w:sz="4" w:space="0" w:color="auto"/>
              <w:left w:val="single" w:sz="4" w:space="0" w:color="auto"/>
              <w:bottom w:val="single" w:sz="4" w:space="0" w:color="auto"/>
              <w:right w:val="single" w:sz="4" w:space="0" w:color="auto"/>
            </w:tcBorders>
            <w:vAlign w:val="center"/>
          </w:tcPr>
          <w:p w:rsidR="00041379" w:rsidRDefault="00041379" w:rsidP="00041379">
            <w:pPr>
              <w:keepNext/>
              <w:keepLines/>
              <w:tabs>
                <w:tab w:val="left" w:pos="9033"/>
              </w:tabs>
              <w:spacing w:after="0" w:line="240" w:lineRule="auto"/>
              <w:jc w:val="both"/>
              <w:outlineLvl w:val="2"/>
              <w:rPr>
                <w:rFonts w:ascii="Times New Roman" w:eastAsia="Times New Roman" w:hAnsi="Times New Roman" w:cs="Times New Roman"/>
                <w:sz w:val="28"/>
                <w:szCs w:val="28"/>
              </w:rPr>
            </w:pPr>
          </w:p>
          <w:p w:rsidR="00041379" w:rsidRPr="008008AC" w:rsidRDefault="00041379" w:rsidP="00041379">
            <w:pPr>
              <w:keepNext/>
              <w:keepLines/>
              <w:tabs>
                <w:tab w:val="left" w:pos="9033"/>
              </w:tabs>
              <w:spacing w:after="0" w:line="240" w:lineRule="auto"/>
              <w:jc w:val="both"/>
              <w:outlineLvl w:val="2"/>
              <w:rPr>
                <w:rFonts w:ascii="Times New Roman" w:eastAsia="Times New Roman" w:hAnsi="Times New Roman" w:cs="Times New Roman"/>
                <w:sz w:val="28"/>
                <w:szCs w:val="28"/>
              </w:rPr>
            </w:pPr>
            <w:r w:rsidRPr="008008AC">
              <w:rPr>
                <w:rFonts w:ascii="Times New Roman" w:eastAsia="Times New Roman" w:hAnsi="Times New Roman" w:cs="Times New Roman"/>
                <w:sz w:val="28"/>
                <w:szCs w:val="28"/>
              </w:rPr>
              <w:t xml:space="preserve">Среднее профессиональное образование по программам </w:t>
            </w:r>
            <w:proofErr w:type="gramStart"/>
            <w:r w:rsidRPr="008008AC">
              <w:rPr>
                <w:rFonts w:ascii="Times New Roman" w:eastAsia="Times New Roman" w:hAnsi="Times New Roman" w:cs="Times New Roman"/>
                <w:sz w:val="28"/>
                <w:szCs w:val="28"/>
              </w:rPr>
              <w:t>подготовки специалистов среднего звена укрупненных групп специальностей среднего профессионального</w:t>
            </w:r>
            <w:proofErr w:type="gramEnd"/>
            <w:r w:rsidRPr="008008AC">
              <w:rPr>
                <w:rFonts w:ascii="Times New Roman" w:eastAsia="Times New Roman" w:hAnsi="Times New Roman" w:cs="Times New Roman"/>
                <w:sz w:val="28"/>
                <w:szCs w:val="28"/>
              </w:rPr>
              <w:t xml:space="preserve"> образования «Экономика и управление», </w:t>
            </w:r>
            <w:r w:rsidRPr="008008AC">
              <w:rPr>
                <w:rFonts w:ascii="Times New Roman" w:eastAsia="Times New Roman" w:hAnsi="Times New Roman" w:cs="Times New Roman"/>
                <w:bCs/>
                <w:sz w:val="28"/>
                <w:szCs w:val="28"/>
                <w:lang w:eastAsia="ru-RU"/>
              </w:rPr>
              <w:t>«Эксплуатация технических систем»,</w:t>
            </w:r>
            <w:r w:rsidRPr="008008AC">
              <w:rPr>
                <w:rFonts w:ascii="Times New Roman" w:eastAsia="Times New Roman" w:hAnsi="Times New Roman" w:cs="Times New Roman"/>
                <w:sz w:val="28"/>
                <w:szCs w:val="28"/>
              </w:rPr>
              <w:t xml:space="preserve"> «Юриспруденция».</w:t>
            </w:r>
            <w:r w:rsidRPr="008008AC">
              <w:rPr>
                <w:rFonts w:ascii="Times New Roman" w:eastAsia="Times New Roman" w:hAnsi="Times New Roman" w:cs="Times New Roman"/>
                <w:sz w:val="28"/>
                <w:szCs w:val="28"/>
                <w:vertAlign w:val="superscript"/>
              </w:rPr>
              <w:footnoteReference w:id="24"/>
            </w:r>
          </w:p>
          <w:p w:rsidR="00041379" w:rsidRPr="008008AC" w:rsidRDefault="00041379" w:rsidP="00041379">
            <w:pPr>
              <w:spacing w:after="0" w:line="240" w:lineRule="auto"/>
              <w:rPr>
                <w:rFonts w:eastAsia="Times New Roman"/>
              </w:rPr>
            </w:pPr>
          </w:p>
          <w:p w:rsidR="00041379" w:rsidRPr="008008AC" w:rsidRDefault="00041379" w:rsidP="00041379">
            <w:pPr>
              <w:rPr>
                <w:rFonts w:eastAsia="Times New Roman"/>
                <w:lang w:eastAsia="ru-RU"/>
              </w:rPr>
            </w:pPr>
            <w:r w:rsidRPr="008008AC">
              <w:rPr>
                <w:rFonts w:ascii="Times New Roman" w:eastAsia="Times New Roman" w:hAnsi="Times New Roman"/>
                <w:bCs/>
                <w:sz w:val="28"/>
                <w:szCs w:val="28"/>
              </w:rPr>
              <w:t>Иная специальность, для которой законодательством об образовании Российской Федерации установлено соответствие специальности, указанной в предыдущих перечнях профессий, специальностей и направлений подготовки.</w:t>
            </w:r>
          </w:p>
        </w:tc>
      </w:tr>
      <w:tr w:rsidR="00041379" w:rsidRPr="008008AC" w:rsidTr="00041379">
        <w:tc>
          <w:tcPr>
            <w:tcW w:w="2802" w:type="dxa"/>
            <w:vMerge w:val="restart"/>
            <w:tcBorders>
              <w:top w:val="single" w:sz="4" w:space="0" w:color="auto"/>
              <w:left w:val="single" w:sz="4" w:space="0" w:color="auto"/>
              <w:bottom w:val="single" w:sz="4" w:space="0" w:color="auto"/>
              <w:right w:val="single" w:sz="4" w:space="0" w:color="auto"/>
            </w:tcBorders>
            <w:vAlign w:val="center"/>
          </w:tcPr>
          <w:p w:rsidR="00041379" w:rsidRPr="008008AC" w:rsidRDefault="00041379" w:rsidP="00041379">
            <w:pPr>
              <w:tabs>
                <w:tab w:val="left" w:pos="9033"/>
              </w:tabs>
              <w:spacing w:after="0" w:line="240" w:lineRule="auto"/>
              <w:jc w:val="center"/>
              <w:rPr>
                <w:rFonts w:ascii="Times New Roman" w:eastAsia="Times New Roman" w:hAnsi="Times New Roman" w:cs="Times New Roman"/>
                <w:sz w:val="28"/>
                <w:szCs w:val="28"/>
              </w:rPr>
            </w:pPr>
            <w:r w:rsidRPr="008008AC">
              <w:rPr>
                <w:rFonts w:ascii="Times New Roman" w:eastAsia="Times New Roman" w:hAnsi="Times New Roman" w:cs="Times New Roman"/>
                <w:b/>
                <w:bCs/>
                <w:sz w:val="28"/>
                <w:szCs w:val="28"/>
                <w:lang w:val="en-US"/>
              </w:rPr>
              <w:lastRenderedPageBreak/>
              <w:t>II</w:t>
            </w:r>
            <w:r w:rsidRPr="008008AC">
              <w:rPr>
                <w:rFonts w:ascii="Times New Roman" w:eastAsia="Times New Roman" w:hAnsi="Times New Roman" w:cs="Times New Roman"/>
                <w:b/>
                <w:bCs/>
                <w:sz w:val="28"/>
                <w:szCs w:val="28"/>
              </w:rPr>
              <w:t>. Требования к профессиональным знаниям</w:t>
            </w:r>
          </w:p>
        </w:tc>
        <w:tc>
          <w:tcPr>
            <w:tcW w:w="3260" w:type="dxa"/>
            <w:gridSpan w:val="2"/>
            <w:tcBorders>
              <w:top w:val="single" w:sz="4" w:space="0" w:color="auto"/>
              <w:left w:val="single" w:sz="4" w:space="0" w:color="auto"/>
              <w:bottom w:val="single" w:sz="4" w:space="0" w:color="auto"/>
              <w:right w:val="single" w:sz="4" w:space="0" w:color="auto"/>
            </w:tcBorders>
            <w:vAlign w:val="center"/>
          </w:tcPr>
          <w:p w:rsidR="00041379" w:rsidRPr="008008AC" w:rsidRDefault="00041379" w:rsidP="00041379">
            <w:pPr>
              <w:tabs>
                <w:tab w:val="left" w:pos="9033"/>
              </w:tabs>
              <w:spacing w:after="0" w:line="240" w:lineRule="auto"/>
              <w:jc w:val="center"/>
              <w:rPr>
                <w:rFonts w:ascii="Times New Roman" w:eastAsia="Times New Roman" w:hAnsi="Times New Roman" w:cs="Times New Roman"/>
                <w:sz w:val="28"/>
                <w:szCs w:val="28"/>
              </w:rPr>
            </w:pPr>
            <w:r w:rsidRPr="008008AC">
              <w:rPr>
                <w:rFonts w:ascii="Times New Roman" w:eastAsia="Times New Roman" w:hAnsi="Times New Roman" w:cs="Times New Roman"/>
                <w:b/>
                <w:bCs/>
                <w:sz w:val="28"/>
                <w:szCs w:val="28"/>
              </w:rPr>
              <w:t>1. Профессиональные знания в области законодательства Российской Федерации</w:t>
            </w:r>
          </w:p>
        </w:tc>
        <w:tc>
          <w:tcPr>
            <w:tcW w:w="9214" w:type="dxa"/>
            <w:gridSpan w:val="2"/>
            <w:tcBorders>
              <w:top w:val="single" w:sz="4" w:space="0" w:color="auto"/>
              <w:left w:val="single" w:sz="4" w:space="0" w:color="auto"/>
              <w:bottom w:val="single" w:sz="4" w:space="0" w:color="auto"/>
              <w:right w:val="single" w:sz="4" w:space="0" w:color="auto"/>
            </w:tcBorders>
            <w:vAlign w:val="center"/>
          </w:tcPr>
          <w:p w:rsidR="00041379" w:rsidRPr="008008AC" w:rsidRDefault="00041379" w:rsidP="00041379">
            <w:pPr>
              <w:tabs>
                <w:tab w:val="left" w:pos="4953"/>
              </w:tabs>
              <w:spacing w:after="0" w:line="240" w:lineRule="auto"/>
              <w:jc w:val="both"/>
              <w:rPr>
                <w:rFonts w:ascii="Times New Roman" w:eastAsia="Times New Roman" w:hAnsi="Times New Roman" w:cs="Times New Roman"/>
                <w:sz w:val="28"/>
                <w:szCs w:val="28"/>
              </w:rPr>
            </w:pPr>
            <w:r w:rsidRPr="008008AC">
              <w:rPr>
                <w:rFonts w:ascii="Times New Roman" w:eastAsia="Times New Roman" w:hAnsi="Times New Roman" w:cs="Times New Roman"/>
                <w:sz w:val="28"/>
                <w:szCs w:val="28"/>
              </w:rPr>
              <w:t xml:space="preserve">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«Использование авиационно-спасательных технологий»: </w:t>
            </w:r>
          </w:p>
          <w:p w:rsidR="00041379" w:rsidRPr="008008AC" w:rsidRDefault="00041379" w:rsidP="00041379">
            <w:pPr>
              <w:tabs>
                <w:tab w:val="left" w:pos="4953"/>
              </w:tabs>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28"/>
                <w:szCs w:val="28"/>
              </w:rPr>
              <w:t>0.8., 0.12., 0.16</w:t>
            </w:r>
            <w:r w:rsidRPr="008008AC">
              <w:rPr>
                <w:rFonts w:ascii="Times New Roman" w:eastAsia="Times New Roman" w:hAnsi="Times New Roman" w:cs="Times New Roman"/>
                <w:sz w:val="28"/>
                <w:szCs w:val="28"/>
              </w:rPr>
              <w:t>.</w:t>
            </w:r>
          </w:p>
          <w:p w:rsidR="00041379" w:rsidRPr="008008AC" w:rsidRDefault="00041379" w:rsidP="00041379">
            <w:pPr>
              <w:tabs>
                <w:tab w:val="left" w:pos="9033"/>
              </w:tabs>
              <w:spacing w:after="0" w:line="240" w:lineRule="auto"/>
              <w:jc w:val="both"/>
              <w:rPr>
                <w:rFonts w:ascii="Times New Roman" w:eastAsia="Times New Roman" w:hAnsi="Times New Roman" w:cs="Times New Roman"/>
                <w:sz w:val="28"/>
                <w:szCs w:val="28"/>
              </w:rPr>
            </w:pPr>
            <w:r w:rsidRPr="008008AC">
              <w:rPr>
                <w:rFonts w:ascii="Times New Roman" w:eastAsia="Times New Roman" w:hAnsi="Times New Roman" w:cs="Times New Roman"/>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041379" w:rsidRPr="008008AC" w:rsidTr="00041379">
        <w:trPr>
          <w:trHeight w:val="1569"/>
        </w:trPr>
        <w:tc>
          <w:tcPr>
            <w:tcW w:w="2802" w:type="dxa"/>
            <w:vMerge/>
            <w:tcBorders>
              <w:top w:val="single" w:sz="4" w:space="0" w:color="auto"/>
              <w:left w:val="single" w:sz="4" w:space="0" w:color="auto"/>
              <w:bottom w:val="single" w:sz="4" w:space="0" w:color="auto"/>
              <w:right w:val="single" w:sz="4" w:space="0" w:color="auto"/>
            </w:tcBorders>
            <w:vAlign w:val="center"/>
          </w:tcPr>
          <w:p w:rsidR="00041379" w:rsidRPr="008008AC" w:rsidRDefault="00041379" w:rsidP="00041379">
            <w:pPr>
              <w:tabs>
                <w:tab w:val="left" w:pos="9033"/>
              </w:tabs>
              <w:spacing w:after="0" w:line="240" w:lineRule="auto"/>
              <w:jc w:val="center"/>
              <w:rPr>
                <w:rFonts w:ascii="Times New Roman" w:eastAsia="Times New Roman" w:hAnsi="Times New Roman" w:cs="Times New Roman"/>
                <w:sz w:val="28"/>
                <w:szCs w:val="28"/>
              </w:rPr>
            </w:pPr>
          </w:p>
        </w:tc>
        <w:tc>
          <w:tcPr>
            <w:tcW w:w="3260" w:type="dxa"/>
            <w:gridSpan w:val="2"/>
            <w:tcBorders>
              <w:top w:val="single" w:sz="4" w:space="0" w:color="auto"/>
              <w:left w:val="single" w:sz="4" w:space="0" w:color="auto"/>
              <w:bottom w:val="single" w:sz="4" w:space="0" w:color="auto"/>
              <w:right w:val="single" w:sz="4" w:space="0" w:color="auto"/>
            </w:tcBorders>
            <w:vAlign w:val="center"/>
          </w:tcPr>
          <w:p w:rsidR="00041379" w:rsidRPr="008008AC" w:rsidRDefault="00041379" w:rsidP="00041379">
            <w:pPr>
              <w:tabs>
                <w:tab w:val="left" w:pos="9033"/>
              </w:tabs>
              <w:spacing w:after="0" w:line="240" w:lineRule="auto"/>
              <w:jc w:val="center"/>
              <w:rPr>
                <w:rFonts w:ascii="Times New Roman" w:eastAsia="Times New Roman" w:hAnsi="Times New Roman" w:cs="Times New Roman"/>
                <w:b/>
                <w:bCs/>
                <w:sz w:val="28"/>
                <w:szCs w:val="28"/>
              </w:rPr>
            </w:pPr>
            <w:r w:rsidRPr="008008AC">
              <w:rPr>
                <w:rFonts w:ascii="Times New Roman" w:eastAsia="Times New Roman" w:hAnsi="Times New Roman" w:cs="Times New Roman"/>
                <w:b/>
                <w:bCs/>
                <w:sz w:val="28"/>
                <w:szCs w:val="28"/>
              </w:rPr>
              <w:t>2. Иные профессиональные знания</w:t>
            </w:r>
          </w:p>
        </w:tc>
        <w:tc>
          <w:tcPr>
            <w:tcW w:w="9214" w:type="dxa"/>
            <w:gridSpan w:val="2"/>
            <w:tcBorders>
              <w:top w:val="single" w:sz="4" w:space="0" w:color="auto"/>
              <w:left w:val="single" w:sz="4" w:space="0" w:color="auto"/>
              <w:bottom w:val="single" w:sz="4" w:space="0" w:color="auto"/>
              <w:right w:val="single" w:sz="4" w:space="0" w:color="auto"/>
            </w:tcBorders>
            <w:vAlign w:val="center"/>
          </w:tcPr>
          <w:p w:rsidR="00041379" w:rsidRPr="008008AC" w:rsidRDefault="00041379" w:rsidP="00041379">
            <w:pPr>
              <w:spacing w:after="0" w:line="240" w:lineRule="auto"/>
              <w:jc w:val="both"/>
              <w:rPr>
                <w:rFonts w:ascii="Times New Roman" w:eastAsia="Times New Roman" w:hAnsi="Times New Roman" w:cs="Times New Roman"/>
                <w:sz w:val="28"/>
                <w:szCs w:val="28"/>
                <w:highlight w:val="yellow"/>
              </w:rPr>
            </w:pPr>
            <w:r w:rsidRPr="008008AC">
              <w:rPr>
                <w:rFonts w:ascii="Times New Roman" w:eastAsia="Times New Roman" w:hAnsi="Times New Roman" w:cs="Times New Roman"/>
                <w:sz w:val="28"/>
                <w:szCs w:val="28"/>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«Использование авиационно-спасательных технологий»:</w:t>
            </w:r>
          </w:p>
          <w:p w:rsidR="00041379" w:rsidRPr="008008AC" w:rsidRDefault="00041379" w:rsidP="00041379">
            <w:pPr>
              <w:tabs>
                <w:tab w:val="left" w:pos="317"/>
                <w:tab w:val="left" w:pos="9033"/>
              </w:tabs>
              <w:spacing w:after="0" w:line="240" w:lineRule="auto"/>
              <w:ind w:left="3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1.1., 1.2., 1.10., 1.11.,</w:t>
            </w:r>
            <w:r w:rsidRPr="008008A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1.16., 1</w:t>
            </w:r>
            <w:r w:rsidRPr="008008AC">
              <w:rPr>
                <w:rFonts w:ascii="Times New Roman" w:eastAsia="Times New Roman" w:hAnsi="Times New Roman" w:cs="Times New Roman"/>
                <w:sz w:val="28"/>
                <w:szCs w:val="28"/>
              </w:rPr>
              <w:t>.17.</w:t>
            </w:r>
          </w:p>
        </w:tc>
      </w:tr>
      <w:tr w:rsidR="00041379" w:rsidRPr="008008AC" w:rsidTr="00041379">
        <w:tc>
          <w:tcPr>
            <w:tcW w:w="6062" w:type="dxa"/>
            <w:gridSpan w:val="3"/>
            <w:tcBorders>
              <w:top w:val="single" w:sz="4" w:space="0" w:color="auto"/>
              <w:left w:val="single" w:sz="4" w:space="0" w:color="auto"/>
              <w:bottom w:val="single" w:sz="4" w:space="0" w:color="auto"/>
              <w:right w:val="single" w:sz="4" w:space="0" w:color="auto"/>
            </w:tcBorders>
            <w:vAlign w:val="center"/>
          </w:tcPr>
          <w:p w:rsidR="00041379" w:rsidRPr="008008AC" w:rsidRDefault="00041379" w:rsidP="00041379">
            <w:pPr>
              <w:tabs>
                <w:tab w:val="left" w:pos="9033"/>
              </w:tabs>
              <w:spacing w:after="0" w:line="240" w:lineRule="auto"/>
              <w:jc w:val="center"/>
              <w:rPr>
                <w:rFonts w:ascii="Times New Roman" w:eastAsia="Times New Roman" w:hAnsi="Times New Roman" w:cs="Times New Roman"/>
                <w:sz w:val="28"/>
                <w:szCs w:val="28"/>
              </w:rPr>
            </w:pPr>
            <w:r w:rsidRPr="008008AC">
              <w:rPr>
                <w:rFonts w:ascii="Times New Roman" w:eastAsia="Times New Roman" w:hAnsi="Times New Roman" w:cs="Times New Roman"/>
                <w:b/>
                <w:bCs/>
                <w:sz w:val="28"/>
                <w:szCs w:val="28"/>
                <w:lang w:val="en-US"/>
              </w:rPr>
              <w:t>III</w:t>
            </w:r>
            <w:r w:rsidRPr="008008AC">
              <w:rPr>
                <w:rFonts w:ascii="Times New Roman" w:eastAsia="Times New Roman" w:hAnsi="Times New Roman" w:cs="Times New Roman"/>
                <w:b/>
                <w:bCs/>
                <w:sz w:val="28"/>
                <w:szCs w:val="28"/>
              </w:rPr>
              <w:t>. Требования к профессиональным навыкам</w:t>
            </w:r>
          </w:p>
        </w:tc>
        <w:tc>
          <w:tcPr>
            <w:tcW w:w="9214" w:type="dxa"/>
            <w:gridSpan w:val="2"/>
            <w:tcBorders>
              <w:top w:val="single" w:sz="4" w:space="0" w:color="auto"/>
              <w:left w:val="single" w:sz="4" w:space="0" w:color="auto"/>
              <w:bottom w:val="single" w:sz="4" w:space="0" w:color="auto"/>
              <w:right w:val="single" w:sz="4" w:space="0" w:color="auto"/>
            </w:tcBorders>
          </w:tcPr>
          <w:p w:rsidR="00041379" w:rsidRPr="008008AC" w:rsidRDefault="00041379" w:rsidP="00041379">
            <w:pPr>
              <w:tabs>
                <w:tab w:val="left" w:pos="9033"/>
              </w:tabs>
              <w:spacing w:after="0" w:line="240" w:lineRule="auto"/>
              <w:jc w:val="both"/>
              <w:rPr>
                <w:rFonts w:ascii="Times New Roman" w:eastAsia="Times New Roman" w:hAnsi="Times New Roman" w:cs="Times New Roman"/>
                <w:sz w:val="28"/>
                <w:szCs w:val="28"/>
              </w:rPr>
            </w:pPr>
          </w:p>
        </w:tc>
      </w:tr>
    </w:tbl>
    <w:p w:rsidR="00041379" w:rsidRPr="00EE09D3" w:rsidRDefault="00041379" w:rsidP="00041379">
      <w:pPr>
        <w:sectPr w:rsidR="00041379" w:rsidRPr="00EE09D3" w:rsidSect="00041379">
          <w:footerReference w:type="default" r:id="rId15"/>
          <w:endnotePr>
            <w:numFmt w:val="decimal"/>
          </w:endnotePr>
          <w:pgSz w:w="16838" w:h="11906" w:orient="landscape"/>
          <w:pgMar w:top="1134" w:right="567" w:bottom="1134" w:left="1418" w:header="709" w:footer="437" w:gutter="0"/>
          <w:cols w:space="708"/>
          <w:docGrid w:linePitch="360"/>
        </w:sectPr>
      </w:pPr>
    </w:p>
    <w:p w:rsidR="00041379" w:rsidRDefault="00041379" w:rsidP="00041379">
      <w:pPr>
        <w:tabs>
          <w:tab w:val="left" w:pos="4953"/>
        </w:tabs>
        <w:spacing w:after="0" w:line="240" w:lineRule="auto"/>
        <w:jc w:val="center"/>
        <w:rPr>
          <w:rFonts w:ascii="Times New Roman" w:hAnsi="Times New Roman" w:cs="Times New Roman"/>
          <w:b/>
          <w:bCs/>
          <w:sz w:val="28"/>
          <w:szCs w:val="28"/>
        </w:rPr>
      </w:pPr>
    </w:p>
    <w:p w:rsidR="00041379" w:rsidRPr="00EE09D3" w:rsidRDefault="00041379" w:rsidP="00041379">
      <w:pPr>
        <w:tabs>
          <w:tab w:val="left" w:pos="4953"/>
        </w:tabs>
        <w:spacing w:after="0" w:line="240" w:lineRule="auto"/>
        <w:jc w:val="center"/>
        <w:rPr>
          <w:rFonts w:ascii="Times New Roman" w:hAnsi="Times New Roman" w:cs="Times New Roman"/>
          <w:b/>
          <w:bCs/>
          <w:sz w:val="28"/>
          <w:szCs w:val="28"/>
        </w:rPr>
      </w:pPr>
      <w:r w:rsidRPr="00EE09D3">
        <w:rPr>
          <w:rFonts w:ascii="Times New Roman" w:hAnsi="Times New Roman" w:cs="Times New Roman"/>
          <w:b/>
          <w:bCs/>
          <w:sz w:val="28"/>
          <w:szCs w:val="28"/>
        </w:rPr>
        <w:t xml:space="preserve">Направление профессиональной служебной  деятельности: </w:t>
      </w:r>
    </w:p>
    <w:p w:rsidR="00041379" w:rsidRPr="00EE09D3" w:rsidRDefault="00041379" w:rsidP="00041379">
      <w:pPr>
        <w:tabs>
          <w:tab w:val="left" w:pos="4953"/>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Обеспечение внутренней безопасности и правоохранительная деятельность</w:t>
      </w:r>
    </w:p>
    <w:p w:rsidR="00041379" w:rsidRPr="00EE09D3" w:rsidRDefault="00041379" w:rsidP="00041379">
      <w:pPr>
        <w:tabs>
          <w:tab w:val="left" w:pos="4953"/>
        </w:tabs>
        <w:spacing w:after="0" w:line="240" w:lineRule="auto"/>
        <w:jc w:val="center"/>
        <w:rPr>
          <w:rFonts w:ascii="Times New Roman" w:hAnsi="Times New Roman" w:cs="Times New Roman"/>
          <w:sz w:val="28"/>
          <w:szCs w:val="28"/>
        </w:rPr>
      </w:pPr>
    </w:p>
    <w:p w:rsidR="00041379" w:rsidRPr="00EE09D3" w:rsidRDefault="00041379" w:rsidP="00041379">
      <w:pPr>
        <w:tabs>
          <w:tab w:val="left" w:pos="4953"/>
        </w:tabs>
        <w:spacing w:after="0" w:line="240" w:lineRule="auto"/>
        <w:jc w:val="center"/>
        <w:rPr>
          <w:rFonts w:ascii="Times New Roman" w:hAnsi="Times New Roman" w:cs="Times New Roman"/>
          <w:b/>
          <w:bCs/>
          <w:sz w:val="28"/>
          <w:szCs w:val="28"/>
        </w:rPr>
      </w:pPr>
      <w:r w:rsidRPr="00EE09D3">
        <w:rPr>
          <w:rFonts w:ascii="Times New Roman" w:hAnsi="Times New Roman" w:cs="Times New Roman"/>
          <w:b/>
          <w:bCs/>
          <w:sz w:val="28"/>
          <w:szCs w:val="28"/>
        </w:rPr>
        <w:t xml:space="preserve">Специализация по направлению профессиональной служебной деятельности: </w:t>
      </w:r>
    </w:p>
    <w:p w:rsidR="00041379" w:rsidRPr="00EE09D3" w:rsidRDefault="00041379" w:rsidP="00041379">
      <w:pPr>
        <w:tabs>
          <w:tab w:val="left" w:pos="4953"/>
        </w:tabs>
        <w:spacing w:after="0" w:line="240" w:lineRule="auto"/>
        <w:jc w:val="center"/>
        <w:rPr>
          <w:rFonts w:ascii="Times New Roman" w:hAnsi="Times New Roman" w:cs="Times New Roman"/>
          <w:sz w:val="28"/>
          <w:szCs w:val="28"/>
        </w:rPr>
      </w:pPr>
      <w:bookmarkStart w:id="5" w:name="БезопасностьВода"/>
      <w:bookmarkEnd w:id="5"/>
      <w:r>
        <w:rPr>
          <w:rFonts w:ascii="Times New Roman" w:hAnsi="Times New Roman" w:cs="Times New Roman"/>
          <w:sz w:val="28"/>
          <w:szCs w:val="28"/>
        </w:rPr>
        <w:t>Обеспечение безопасности людей на водных объектах</w:t>
      </w:r>
    </w:p>
    <w:p w:rsidR="00041379" w:rsidRPr="00EE09D3" w:rsidRDefault="00041379" w:rsidP="00041379">
      <w:pPr>
        <w:tabs>
          <w:tab w:val="left" w:pos="4953"/>
        </w:tabs>
        <w:spacing w:after="0" w:line="240" w:lineRule="auto"/>
        <w:jc w:val="center"/>
        <w:rPr>
          <w:rFonts w:ascii="Times New Roman" w:hAnsi="Times New Roman" w:cs="Times New Roman"/>
          <w:sz w:val="28"/>
          <w:szCs w:val="28"/>
        </w:rPr>
      </w:pPr>
    </w:p>
    <w:p w:rsidR="00041379" w:rsidRPr="00EE09D3" w:rsidRDefault="00041379" w:rsidP="00041379">
      <w:pPr>
        <w:tabs>
          <w:tab w:val="left" w:pos="4953"/>
        </w:tabs>
        <w:spacing w:after="0" w:line="240" w:lineRule="auto"/>
        <w:jc w:val="center"/>
        <w:rPr>
          <w:rFonts w:ascii="Times New Roman" w:hAnsi="Times New Roman" w:cs="Times New Roman"/>
          <w:b/>
          <w:bCs/>
          <w:sz w:val="28"/>
          <w:szCs w:val="28"/>
        </w:rPr>
      </w:pPr>
      <w:r w:rsidRPr="00EE09D3">
        <w:rPr>
          <w:rFonts w:ascii="Times New Roman" w:hAnsi="Times New Roman" w:cs="Times New Roman"/>
          <w:b/>
          <w:bCs/>
          <w:sz w:val="28"/>
          <w:szCs w:val="28"/>
        </w:rPr>
        <w:t xml:space="preserve">Наименование </w:t>
      </w:r>
      <w:r>
        <w:rPr>
          <w:rFonts w:ascii="Times New Roman" w:hAnsi="Times New Roman" w:cs="Times New Roman"/>
          <w:b/>
          <w:bCs/>
          <w:sz w:val="28"/>
          <w:szCs w:val="28"/>
        </w:rPr>
        <w:t xml:space="preserve">федерального </w:t>
      </w:r>
      <w:r w:rsidRPr="00EE09D3">
        <w:rPr>
          <w:rFonts w:ascii="Times New Roman" w:hAnsi="Times New Roman" w:cs="Times New Roman"/>
          <w:b/>
          <w:bCs/>
          <w:sz w:val="28"/>
          <w:szCs w:val="28"/>
        </w:rPr>
        <w:t>государственного органа (</w:t>
      </w:r>
      <w:r>
        <w:rPr>
          <w:rFonts w:ascii="Times New Roman" w:hAnsi="Times New Roman" w:cs="Times New Roman"/>
          <w:b/>
          <w:bCs/>
          <w:sz w:val="28"/>
          <w:szCs w:val="28"/>
        </w:rPr>
        <w:t xml:space="preserve">федеральных </w:t>
      </w:r>
      <w:r w:rsidRPr="00EE09D3">
        <w:rPr>
          <w:rFonts w:ascii="Times New Roman" w:hAnsi="Times New Roman" w:cs="Times New Roman"/>
          <w:b/>
          <w:bCs/>
          <w:sz w:val="28"/>
          <w:szCs w:val="28"/>
        </w:rPr>
        <w:t xml:space="preserve">государственных органов): </w:t>
      </w:r>
    </w:p>
    <w:p w:rsidR="00041379" w:rsidRDefault="00041379" w:rsidP="00041379">
      <w:pPr>
        <w:tabs>
          <w:tab w:val="left" w:pos="4953"/>
        </w:tabs>
        <w:spacing w:after="0" w:line="240" w:lineRule="auto"/>
        <w:jc w:val="center"/>
        <w:rPr>
          <w:rFonts w:ascii="Times New Roman" w:hAnsi="Times New Roman" w:cs="Times New Roman"/>
          <w:sz w:val="28"/>
          <w:szCs w:val="28"/>
        </w:rPr>
      </w:pPr>
      <w:r w:rsidRPr="0064699A">
        <w:rPr>
          <w:rFonts w:ascii="Times New Roman" w:hAnsi="Times New Roman" w:cs="Times New Roman"/>
          <w:sz w:val="28"/>
          <w:szCs w:val="28"/>
        </w:rPr>
        <w:t>Министерство Российской Федерации по делам гражданской обороны, чрезвычайным ситуациям</w:t>
      </w:r>
    </w:p>
    <w:p w:rsidR="00041379" w:rsidRPr="00EE09D3" w:rsidRDefault="00041379" w:rsidP="00041379">
      <w:pPr>
        <w:tabs>
          <w:tab w:val="left" w:pos="4953"/>
        </w:tabs>
        <w:spacing w:after="0" w:line="240" w:lineRule="auto"/>
        <w:jc w:val="center"/>
        <w:rPr>
          <w:rFonts w:ascii="Times New Roman" w:hAnsi="Times New Roman" w:cs="Times New Roman"/>
          <w:sz w:val="28"/>
          <w:szCs w:val="28"/>
        </w:rPr>
      </w:pPr>
      <w:r w:rsidRPr="0064699A">
        <w:rPr>
          <w:rFonts w:ascii="Times New Roman" w:hAnsi="Times New Roman" w:cs="Times New Roman"/>
          <w:sz w:val="28"/>
          <w:szCs w:val="28"/>
        </w:rPr>
        <w:t>и ликвидации последствий стихийных бедствий</w:t>
      </w:r>
    </w:p>
    <w:p w:rsidR="00041379" w:rsidRDefault="00041379" w:rsidP="00041379">
      <w:pPr>
        <w:spacing w:after="0"/>
      </w:pPr>
    </w:p>
    <w:tbl>
      <w:tblPr>
        <w:tblW w:w="1527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802"/>
        <w:gridCol w:w="3118"/>
        <w:gridCol w:w="142"/>
        <w:gridCol w:w="9214"/>
      </w:tblGrid>
      <w:tr w:rsidR="00041379" w:rsidRPr="0043471F" w:rsidTr="00041379">
        <w:trPr>
          <w:trHeight w:val="703"/>
        </w:trPr>
        <w:tc>
          <w:tcPr>
            <w:tcW w:w="15276" w:type="dxa"/>
            <w:gridSpan w:val="4"/>
            <w:vAlign w:val="center"/>
          </w:tcPr>
          <w:p w:rsidR="00041379" w:rsidRPr="0043471F" w:rsidRDefault="00041379" w:rsidP="00041379">
            <w:pPr>
              <w:tabs>
                <w:tab w:val="left" w:pos="9033"/>
              </w:tabs>
              <w:spacing w:after="0" w:line="240" w:lineRule="auto"/>
              <w:jc w:val="center"/>
              <w:rPr>
                <w:rFonts w:ascii="Times New Roman" w:hAnsi="Times New Roman" w:cs="Times New Roman"/>
                <w:b/>
                <w:bCs/>
                <w:sz w:val="28"/>
                <w:szCs w:val="28"/>
              </w:rPr>
            </w:pPr>
            <w:r w:rsidRPr="0043471F">
              <w:rPr>
                <w:rFonts w:ascii="Times New Roman" w:hAnsi="Times New Roman" w:cs="Times New Roman"/>
                <w:b/>
                <w:bCs/>
                <w:sz w:val="28"/>
                <w:szCs w:val="28"/>
              </w:rPr>
              <w:t>Категория «</w:t>
            </w:r>
            <w:r>
              <w:rPr>
                <w:rFonts w:ascii="Times New Roman" w:hAnsi="Times New Roman" w:cs="Times New Roman"/>
                <w:b/>
                <w:bCs/>
                <w:sz w:val="28"/>
                <w:szCs w:val="28"/>
              </w:rPr>
              <w:t>руководители</w:t>
            </w:r>
            <w:r w:rsidRPr="0043471F">
              <w:rPr>
                <w:rFonts w:ascii="Times New Roman" w:hAnsi="Times New Roman" w:cs="Times New Roman"/>
                <w:b/>
                <w:bCs/>
                <w:sz w:val="28"/>
                <w:szCs w:val="28"/>
              </w:rPr>
              <w:t>» главной группы должностей государственной гражданской службы</w:t>
            </w:r>
          </w:p>
        </w:tc>
      </w:tr>
      <w:tr w:rsidR="00041379" w:rsidRPr="0043471F" w:rsidTr="00041379">
        <w:trPr>
          <w:trHeight w:val="1668"/>
        </w:trPr>
        <w:tc>
          <w:tcPr>
            <w:tcW w:w="5920" w:type="dxa"/>
            <w:gridSpan w:val="2"/>
            <w:vAlign w:val="center"/>
          </w:tcPr>
          <w:p w:rsidR="00041379" w:rsidRPr="0043471F" w:rsidRDefault="00041379" w:rsidP="00041379">
            <w:pPr>
              <w:tabs>
                <w:tab w:val="left" w:pos="9033"/>
              </w:tabs>
              <w:spacing w:after="0" w:line="240" w:lineRule="auto"/>
              <w:rPr>
                <w:rFonts w:ascii="Times New Roman" w:hAnsi="Times New Roman" w:cs="Times New Roman"/>
                <w:sz w:val="28"/>
                <w:szCs w:val="28"/>
              </w:rPr>
            </w:pPr>
            <w:r w:rsidRPr="0043471F">
              <w:rPr>
                <w:rFonts w:ascii="Times New Roman" w:hAnsi="Times New Roman" w:cs="Times New Roman"/>
                <w:b/>
                <w:bCs/>
                <w:sz w:val="28"/>
                <w:szCs w:val="28"/>
                <w:lang w:val="en-US"/>
              </w:rPr>
              <w:t>I</w:t>
            </w:r>
            <w:r w:rsidRPr="0043471F">
              <w:rPr>
                <w:rFonts w:ascii="Times New Roman" w:hAnsi="Times New Roman" w:cs="Times New Roman"/>
                <w:b/>
                <w:bCs/>
                <w:sz w:val="28"/>
                <w:szCs w:val="28"/>
              </w:rPr>
              <w:t>. Требования к направлению подготовки (специальности) профессионального образования</w:t>
            </w:r>
          </w:p>
        </w:tc>
        <w:tc>
          <w:tcPr>
            <w:tcW w:w="9356" w:type="dxa"/>
            <w:gridSpan w:val="2"/>
          </w:tcPr>
          <w:p w:rsidR="00041379" w:rsidRPr="0043471F" w:rsidRDefault="00041379" w:rsidP="00041379">
            <w:pPr>
              <w:tabs>
                <w:tab w:val="left" w:pos="9033"/>
              </w:tabs>
              <w:spacing w:after="0" w:line="240" w:lineRule="auto"/>
              <w:jc w:val="both"/>
              <w:rPr>
                <w:rFonts w:ascii="Times New Roman" w:hAnsi="Times New Roman" w:cs="Times New Roman"/>
                <w:sz w:val="28"/>
                <w:szCs w:val="28"/>
              </w:rPr>
            </w:pPr>
            <w:r w:rsidRPr="0043471F">
              <w:rPr>
                <w:rFonts w:ascii="Times New Roman" w:hAnsi="Times New Roman" w:cs="Times New Roman"/>
                <w:b/>
                <w:bCs/>
                <w:sz w:val="28"/>
                <w:szCs w:val="28"/>
              </w:rPr>
              <w:t>К магистрам:</w:t>
            </w:r>
            <w:r w:rsidRPr="0043471F">
              <w:rPr>
                <w:rFonts w:ascii="Times New Roman" w:hAnsi="Times New Roman" w:cs="Times New Roman"/>
                <w:sz w:val="28"/>
                <w:szCs w:val="28"/>
              </w:rPr>
              <w:t xml:space="preserve"> </w:t>
            </w:r>
          </w:p>
          <w:p w:rsidR="00041379" w:rsidRPr="0043471F" w:rsidRDefault="00041379" w:rsidP="00041379">
            <w:pPr>
              <w:tabs>
                <w:tab w:val="left" w:pos="9033"/>
              </w:tabs>
              <w:spacing w:after="0" w:line="240" w:lineRule="auto"/>
              <w:jc w:val="both"/>
              <w:rPr>
                <w:rFonts w:ascii="Times New Roman" w:hAnsi="Times New Roman" w:cs="Times New Roman"/>
                <w:sz w:val="28"/>
                <w:szCs w:val="28"/>
              </w:rPr>
            </w:pPr>
            <w:r w:rsidRPr="0043471F">
              <w:rPr>
                <w:rFonts w:ascii="Times New Roman" w:hAnsi="Times New Roman" w:cs="Times New Roman"/>
                <w:sz w:val="28"/>
                <w:szCs w:val="28"/>
              </w:rPr>
              <w:t xml:space="preserve">направления подготовки </w:t>
            </w:r>
            <w:r w:rsidRPr="0077323D">
              <w:rPr>
                <w:rFonts w:ascii="Times New Roman" w:hAnsi="Times New Roman" w:cs="Times New Roman"/>
                <w:sz w:val="28"/>
                <w:szCs w:val="28"/>
              </w:rPr>
              <w:t xml:space="preserve">«Управление водным транспортом и гидрографическое обеспечение судоходства», «Кораблестроение, </w:t>
            </w:r>
            <w:proofErr w:type="spellStart"/>
            <w:r w:rsidRPr="0077323D">
              <w:rPr>
                <w:rFonts w:ascii="Times New Roman" w:hAnsi="Times New Roman" w:cs="Times New Roman"/>
                <w:sz w:val="28"/>
                <w:szCs w:val="28"/>
              </w:rPr>
              <w:t>океанотехника</w:t>
            </w:r>
            <w:proofErr w:type="spellEnd"/>
            <w:r w:rsidRPr="0077323D">
              <w:rPr>
                <w:rFonts w:ascii="Times New Roman" w:hAnsi="Times New Roman" w:cs="Times New Roman"/>
                <w:sz w:val="28"/>
                <w:szCs w:val="28"/>
              </w:rPr>
              <w:t xml:space="preserve"> и системотехника объектов морской инфраструктуры»</w:t>
            </w:r>
            <w:r>
              <w:rPr>
                <w:rFonts w:ascii="Times New Roman" w:hAnsi="Times New Roman" w:cs="Times New Roman"/>
                <w:sz w:val="28"/>
                <w:szCs w:val="28"/>
              </w:rPr>
              <w:t>,</w:t>
            </w:r>
            <w:r w:rsidRPr="0043471F">
              <w:rPr>
                <w:rStyle w:val="a7"/>
                <w:rFonts w:ascii="Times New Roman" w:hAnsi="Times New Roman"/>
                <w:sz w:val="28"/>
                <w:szCs w:val="28"/>
              </w:rPr>
              <w:t xml:space="preserve"> </w:t>
            </w:r>
            <w:r>
              <w:rPr>
                <w:rFonts w:ascii="Times New Roman" w:hAnsi="Times New Roman" w:cs="Times New Roman"/>
                <w:sz w:val="28"/>
                <w:szCs w:val="28"/>
              </w:rPr>
              <w:t xml:space="preserve"> «Экономика», </w:t>
            </w:r>
            <w:r w:rsidRPr="0043471F">
              <w:rPr>
                <w:rFonts w:ascii="Times New Roman" w:hAnsi="Times New Roman" w:cs="Times New Roman"/>
                <w:sz w:val="28"/>
                <w:szCs w:val="28"/>
              </w:rPr>
              <w:t>«Государственное и муниципальное управление», «Менеджмент», «Управление персоналом», «Юриспруденция»</w:t>
            </w:r>
            <w:r>
              <w:rPr>
                <w:rFonts w:ascii="Times New Roman" w:hAnsi="Times New Roman" w:cs="Times New Roman"/>
                <w:sz w:val="28"/>
                <w:szCs w:val="28"/>
              </w:rPr>
              <w:t>, «</w:t>
            </w:r>
            <w:proofErr w:type="spellStart"/>
            <w:r w:rsidRPr="00CF6A61">
              <w:rPr>
                <w:rFonts w:ascii="Times New Roman" w:hAnsi="Times New Roman" w:cs="Times New Roman"/>
                <w:sz w:val="28"/>
                <w:szCs w:val="28"/>
              </w:rPr>
              <w:t>Техносферная</w:t>
            </w:r>
            <w:proofErr w:type="spellEnd"/>
            <w:r w:rsidRPr="00CF6A61">
              <w:rPr>
                <w:rFonts w:ascii="Times New Roman" w:hAnsi="Times New Roman" w:cs="Times New Roman"/>
                <w:sz w:val="28"/>
                <w:szCs w:val="28"/>
              </w:rPr>
              <w:t xml:space="preserve"> безопасность</w:t>
            </w:r>
            <w:r>
              <w:rPr>
                <w:rFonts w:ascii="Times New Roman" w:hAnsi="Times New Roman" w:cs="Times New Roman"/>
                <w:sz w:val="28"/>
                <w:szCs w:val="28"/>
              </w:rPr>
              <w:t>»</w:t>
            </w:r>
            <w:r w:rsidRPr="0043471F">
              <w:rPr>
                <w:rStyle w:val="a7"/>
                <w:rFonts w:ascii="Times New Roman" w:hAnsi="Times New Roman"/>
                <w:sz w:val="28"/>
                <w:szCs w:val="28"/>
              </w:rPr>
              <w:t xml:space="preserve"> </w:t>
            </w:r>
            <w:r>
              <w:rPr>
                <w:rFonts w:ascii="Times New Roman" w:hAnsi="Times New Roman" w:cs="Times New Roman"/>
                <w:sz w:val="28"/>
                <w:szCs w:val="28"/>
              </w:rPr>
              <w:t>, «</w:t>
            </w:r>
            <w:r w:rsidRPr="00CF6A61">
              <w:rPr>
                <w:rFonts w:ascii="Times New Roman" w:hAnsi="Times New Roman" w:cs="Times New Roman"/>
                <w:sz w:val="28"/>
                <w:szCs w:val="28"/>
              </w:rPr>
              <w:t>Системный анализ и управление</w:t>
            </w:r>
            <w:r>
              <w:rPr>
                <w:rFonts w:ascii="Times New Roman" w:hAnsi="Times New Roman" w:cs="Times New Roman"/>
                <w:sz w:val="28"/>
                <w:szCs w:val="28"/>
              </w:rPr>
              <w:t>»</w:t>
            </w:r>
            <w:r w:rsidRPr="0043471F">
              <w:rPr>
                <w:rStyle w:val="a7"/>
                <w:rFonts w:ascii="Times New Roman" w:hAnsi="Times New Roman"/>
                <w:sz w:val="28"/>
                <w:szCs w:val="28"/>
              </w:rPr>
              <w:t xml:space="preserve"> </w:t>
            </w:r>
            <w:r w:rsidRPr="0043471F">
              <w:rPr>
                <w:rStyle w:val="a7"/>
                <w:rFonts w:ascii="Times New Roman" w:hAnsi="Times New Roman"/>
                <w:sz w:val="28"/>
                <w:szCs w:val="28"/>
              </w:rPr>
              <w:footnoteReference w:id="25"/>
            </w:r>
            <w:r w:rsidRPr="0043471F">
              <w:rPr>
                <w:rFonts w:ascii="Times New Roman" w:hAnsi="Times New Roman" w:cs="Times New Roman"/>
                <w:sz w:val="28"/>
                <w:szCs w:val="28"/>
              </w:rPr>
              <w:t>.</w:t>
            </w:r>
          </w:p>
          <w:p w:rsidR="00041379" w:rsidRPr="0043471F" w:rsidRDefault="00041379" w:rsidP="00041379">
            <w:pPr>
              <w:tabs>
                <w:tab w:val="left" w:pos="9033"/>
              </w:tabs>
              <w:spacing w:after="0" w:line="240" w:lineRule="auto"/>
              <w:jc w:val="both"/>
              <w:rPr>
                <w:rFonts w:ascii="Times New Roman" w:hAnsi="Times New Roman" w:cs="Times New Roman"/>
                <w:b/>
                <w:bCs/>
                <w:sz w:val="28"/>
                <w:szCs w:val="28"/>
              </w:rPr>
            </w:pPr>
          </w:p>
          <w:p w:rsidR="00041379" w:rsidRPr="0043471F" w:rsidRDefault="00041379" w:rsidP="00041379">
            <w:pPr>
              <w:tabs>
                <w:tab w:val="left" w:pos="9033"/>
              </w:tabs>
              <w:spacing w:after="0" w:line="240" w:lineRule="auto"/>
              <w:jc w:val="both"/>
              <w:rPr>
                <w:rFonts w:ascii="Times New Roman" w:hAnsi="Times New Roman" w:cs="Times New Roman"/>
                <w:b/>
                <w:bCs/>
                <w:sz w:val="28"/>
                <w:szCs w:val="28"/>
              </w:rPr>
            </w:pPr>
            <w:r w:rsidRPr="0043471F">
              <w:rPr>
                <w:rFonts w:ascii="Times New Roman" w:hAnsi="Times New Roman" w:cs="Times New Roman"/>
                <w:b/>
                <w:bCs/>
                <w:sz w:val="28"/>
                <w:szCs w:val="28"/>
              </w:rPr>
              <w:t xml:space="preserve">К специалистам: </w:t>
            </w:r>
          </w:p>
          <w:p w:rsidR="00041379" w:rsidRPr="00940CBA" w:rsidRDefault="00041379" w:rsidP="00041379">
            <w:pPr>
              <w:tabs>
                <w:tab w:val="left" w:pos="9033"/>
              </w:tabs>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с</w:t>
            </w:r>
            <w:r w:rsidRPr="0043471F">
              <w:rPr>
                <w:rFonts w:ascii="Times New Roman" w:hAnsi="Times New Roman" w:cs="Times New Roman"/>
                <w:sz w:val="28"/>
                <w:szCs w:val="28"/>
              </w:rPr>
              <w:t>пециальности</w:t>
            </w:r>
            <w:r>
              <w:rPr>
                <w:rFonts w:ascii="Times New Roman" w:hAnsi="Times New Roman" w:cs="Times New Roman"/>
                <w:sz w:val="28"/>
                <w:szCs w:val="28"/>
              </w:rPr>
              <w:t xml:space="preserve">  «Проектирование и постройка кораблей, судов,  и объектов </w:t>
            </w:r>
            <w:proofErr w:type="spellStart"/>
            <w:r>
              <w:rPr>
                <w:rFonts w:ascii="Times New Roman" w:hAnsi="Times New Roman" w:cs="Times New Roman"/>
                <w:sz w:val="28"/>
                <w:szCs w:val="28"/>
              </w:rPr>
              <w:t>океанотехники</w:t>
            </w:r>
            <w:proofErr w:type="spellEnd"/>
            <w:r>
              <w:rPr>
                <w:rFonts w:ascii="Times New Roman" w:hAnsi="Times New Roman" w:cs="Times New Roman"/>
                <w:sz w:val="28"/>
                <w:szCs w:val="28"/>
              </w:rPr>
              <w:t xml:space="preserve">», «Проектирование, изготовление и ремонт энергетических установок и систем автоматизации кораблей и судов», «Строительство, ремонт и поисково-спасательное обеспечение надводных кораблей и подводных лодок», «Применение и эксплуатация технических систем </w:t>
            </w:r>
            <w:r>
              <w:rPr>
                <w:rFonts w:ascii="Times New Roman" w:hAnsi="Times New Roman" w:cs="Times New Roman"/>
                <w:sz w:val="28"/>
                <w:szCs w:val="28"/>
              </w:rPr>
              <w:lastRenderedPageBreak/>
              <w:t>надводных кораблей и подводных лодок», «Судовождение», «Эксплуатация судовых энергетических установок», «Эксплуатация судового электрооборудования и средств автоматики»</w:t>
            </w:r>
            <w:r>
              <w:rPr>
                <w:rStyle w:val="a7"/>
                <w:rFonts w:ascii="Times New Roman" w:hAnsi="Times New Roman"/>
                <w:sz w:val="28"/>
                <w:szCs w:val="28"/>
              </w:rPr>
              <w:footnoteReference w:id="26"/>
            </w:r>
            <w:r>
              <w:rPr>
                <w:rFonts w:ascii="Times New Roman" w:hAnsi="Times New Roman" w:cs="Times New Roman"/>
                <w:sz w:val="28"/>
                <w:szCs w:val="28"/>
              </w:rPr>
              <w:t>;</w:t>
            </w:r>
            <w:proofErr w:type="gramEnd"/>
          </w:p>
          <w:p w:rsidR="00041379" w:rsidRPr="0043471F" w:rsidRDefault="00041379" w:rsidP="00041379">
            <w:pPr>
              <w:tabs>
                <w:tab w:val="left" w:pos="9033"/>
              </w:tabs>
              <w:spacing w:after="0" w:line="240" w:lineRule="auto"/>
              <w:jc w:val="both"/>
              <w:rPr>
                <w:rFonts w:ascii="Times New Roman" w:hAnsi="Times New Roman" w:cs="Times New Roman"/>
                <w:sz w:val="28"/>
                <w:szCs w:val="28"/>
              </w:rPr>
            </w:pPr>
            <w:r w:rsidRPr="0043471F">
              <w:rPr>
                <w:rFonts w:ascii="Times New Roman" w:hAnsi="Times New Roman" w:cs="Times New Roman"/>
                <w:sz w:val="28"/>
                <w:szCs w:val="28"/>
              </w:rPr>
              <w:t>специальности «Государственное и муниципальное управление», «Менеджмент организации», «Управление персоналом», «Юриспруденция»</w:t>
            </w:r>
            <w:r>
              <w:rPr>
                <w:rFonts w:ascii="Times New Roman" w:hAnsi="Times New Roman" w:cs="Times New Roman"/>
                <w:sz w:val="28"/>
                <w:szCs w:val="28"/>
              </w:rPr>
              <w:t>,</w:t>
            </w:r>
            <w:r w:rsidRPr="0043471F">
              <w:rPr>
                <w:rStyle w:val="a7"/>
                <w:rFonts w:ascii="Times New Roman" w:hAnsi="Times New Roman"/>
                <w:sz w:val="28"/>
                <w:szCs w:val="28"/>
              </w:rPr>
              <w:t xml:space="preserve"> </w:t>
            </w:r>
            <w:r>
              <w:rPr>
                <w:rFonts w:ascii="Times New Roman" w:hAnsi="Times New Roman" w:cs="Times New Roman"/>
                <w:sz w:val="28"/>
                <w:szCs w:val="28"/>
              </w:rPr>
              <w:t>«</w:t>
            </w:r>
            <w:r w:rsidRPr="00CF6A61">
              <w:rPr>
                <w:rFonts w:ascii="Times New Roman" w:hAnsi="Times New Roman" w:cs="Times New Roman"/>
                <w:sz w:val="28"/>
                <w:szCs w:val="28"/>
              </w:rPr>
              <w:t>Эксплуатация водного транспорта и транспортного оборудования</w:t>
            </w:r>
            <w:r>
              <w:rPr>
                <w:rFonts w:ascii="Times New Roman" w:hAnsi="Times New Roman" w:cs="Times New Roman"/>
                <w:sz w:val="28"/>
                <w:szCs w:val="28"/>
              </w:rPr>
              <w:t>»</w:t>
            </w:r>
            <w:r w:rsidRPr="00CF6A61">
              <w:rPr>
                <w:rFonts w:ascii="Times New Roman" w:hAnsi="Times New Roman" w:cs="Times New Roman"/>
                <w:sz w:val="28"/>
                <w:szCs w:val="28"/>
              </w:rPr>
              <w:t xml:space="preserve">, </w:t>
            </w:r>
            <w:r>
              <w:rPr>
                <w:rFonts w:ascii="Times New Roman" w:hAnsi="Times New Roman" w:cs="Times New Roman"/>
                <w:sz w:val="28"/>
                <w:szCs w:val="28"/>
              </w:rPr>
              <w:t>«</w:t>
            </w:r>
            <w:r w:rsidRPr="00CF6A61">
              <w:rPr>
                <w:rFonts w:ascii="Times New Roman" w:hAnsi="Times New Roman" w:cs="Times New Roman"/>
                <w:sz w:val="28"/>
                <w:szCs w:val="28"/>
              </w:rPr>
              <w:t>Судовождение на внутренних водных путях и в прибрежном плавании</w:t>
            </w:r>
            <w:r>
              <w:rPr>
                <w:rFonts w:ascii="Times New Roman" w:hAnsi="Times New Roman" w:cs="Times New Roman"/>
                <w:sz w:val="28"/>
                <w:szCs w:val="28"/>
              </w:rPr>
              <w:t>», «</w:t>
            </w:r>
            <w:r w:rsidRPr="00CF6A61">
              <w:rPr>
                <w:rFonts w:ascii="Times New Roman" w:hAnsi="Times New Roman" w:cs="Times New Roman"/>
                <w:sz w:val="28"/>
                <w:szCs w:val="28"/>
              </w:rPr>
              <w:t>Защита в чрезвычайных ситуациях</w:t>
            </w:r>
            <w:r>
              <w:rPr>
                <w:rFonts w:ascii="Times New Roman" w:hAnsi="Times New Roman" w:cs="Times New Roman"/>
                <w:sz w:val="28"/>
                <w:szCs w:val="28"/>
              </w:rPr>
              <w:t>»</w:t>
            </w:r>
            <w:r>
              <w:rPr>
                <w:rStyle w:val="a7"/>
                <w:rFonts w:ascii="Times New Roman" w:hAnsi="Times New Roman"/>
                <w:sz w:val="28"/>
                <w:szCs w:val="28"/>
              </w:rPr>
              <w:footnoteReference w:id="27"/>
            </w:r>
            <w:r w:rsidRPr="00CF6A61">
              <w:t xml:space="preserve"> </w:t>
            </w:r>
          </w:p>
          <w:p w:rsidR="00041379" w:rsidRPr="00AC06C8" w:rsidRDefault="00041379" w:rsidP="00041379">
            <w:pPr>
              <w:pStyle w:val="3"/>
              <w:tabs>
                <w:tab w:val="left" w:pos="9033"/>
              </w:tabs>
              <w:spacing w:before="0" w:line="240" w:lineRule="auto"/>
              <w:jc w:val="both"/>
              <w:rPr>
                <w:rFonts w:ascii="Times New Roman" w:hAnsi="Times New Roman"/>
                <w:b w:val="0"/>
                <w:bCs w:val="0"/>
                <w:color w:val="auto"/>
                <w:sz w:val="28"/>
                <w:szCs w:val="28"/>
                <w:lang w:eastAsia="ru-RU"/>
              </w:rPr>
            </w:pPr>
          </w:p>
          <w:p w:rsidR="00041379" w:rsidRPr="00AC06C8" w:rsidRDefault="00041379" w:rsidP="00041379">
            <w:pPr>
              <w:pStyle w:val="3"/>
              <w:tabs>
                <w:tab w:val="left" w:pos="9033"/>
              </w:tabs>
              <w:spacing w:before="0" w:line="240" w:lineRule="auto"/>
              <w:jc w:val="both"/>
              <w:rPr>
                <w:rFonts w:ascii="Times New Roman" w:hAnsi="Times New Roman"/>
                <w:b w:val="0"/>
                <w:bCs w:val="0"/>
                <w:color w:val="auto"/>
                <w:sz w:val="28"/>
                <w:szCs w:val="28"/>
                <w:lang w:eastAsia="ru-RU"/>
              </w:rPr>
            </w:pPr>
            <w:r w:rsidRPr="00AC06C8">
              <w:rPr>
                <w:rFonts w:ascii="Times New Roman" w:hAnsi="Times New Roman"/>
                <w:b w:val="0"/>
                <w:bCs w:val="0"/>
                <w:color w:val="auto"/>
                <w:sz w:val="28"/>
                <w:szCs w:val="28"/>
                <w:lang w:eastAsia="ru-RU"/>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041379" w:rsidRPr="00AC06C8" w:rsidRDefault="00041379" w:rsidP="00041379">
            <w:pPr>
              <w:pStyle w:val="3"/>
              <w:tabs>
                <w:tab w:val="left" w:pos="9033"/>
              </w:tabs>
              <w:jc w:val="both"/>
              <w:rPr>
                <w:rFonts w:ascii="Times New Roman" w:hAnsi="Times New Roman"/>
                <w:b w:val="0"/>
                <w:bCs w:val="0"/>
                <w:color w:val="auto"/>
                <w:sz w:val="28"/>
                <w:szCs w:val="28"/>
                <w:lang w:eastAsia="ru-RU"/>
              </w:rPr>
            </w:pPr>
            <w:r w:rsidRPr="00AC06C8">
              <w:rPr>
                <w:rFonts w:ascii="Times New Roman" w:hAnsi="Times New Roman"/>
                <w:b w:val="0"/>
                <w:bCs w:val="0"/>
                <w:color w:val="auto"/>
                <w:sz w:val="28"/>
                <w:szCs w:val="28"/>
                <w:lang w:eastAsia="ru-RU"/>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041379" w:rsidRPr="0043471F" w:rsidTr="00041379">
        <w:tc>
          <w:tcPr>
            <w:tcW w:w="2802" w:type="dxa"/>
            <w:vMerge w:val="restart"/>
            <w:vAlign w:val="center"/>
          </w:tcPr>
          <w:p w:rsidR="00041379" w:rsidRPr="0043471F" w:rsidRDefault="00041379" w:rsidP="00041379">
            <w:pPr>
              <w:tabs>
                <w:tab w:val="left" w:pos="9033"/>
              </w:tabs>
              <w:spacing w:after="0" w:line="240" w:lineRule="auto"/>
              <w:jc w:val="center"/>
              <w:rPr>
                <w:rFonts w:ascii="Times New Roman" w:hAnsi="Times New Roman" w:cs="Times New Roman"/>
                <w:sz w:val="28"/>
                <w:szCs w:val="28"/>
              </w:rPr>
            </w:pPr>
            <w:r w:rsidRPr="0043471F">
              <w:rPr>
                <w:rFonts w:ascii="Times New Roman" w:hAnsi="Times New Roman" w:cs="Times New Roman"/>
                <w:b/>
                <w:bCs/>
                <w:sz w:val="28"/>
                <w:szCs w:val="28"/>
                <w:lang w:val="en-US"/>
              </w:rPr>
              <w:lastRenderedPageBreak/>
              <w:t>II</w:t>
            </w:r>
            <w:r w:rsidRPr="0043471F">
              <w:rPr>
                <w:rFonts w:ascii="Times New Roman" w:hAnsi="Times New Roman" w:cs="Times New Roman"/>
                <w:b/>
                <w:bCs/>
                <w:sz w:val="28"/>
                <w:szCs w:val="28"/>
              </w:rPr>
              <w:t>. Требования к профессиональным знаниям</w:t>
            </w:r>
          </w:p>
        </w:tc>
        <w:tc>
          <w:tcPr>
            <w:tcW w:w="3118" w:type="dxa"/>
            <w:vAlign w:val="center"/>
          </w:tcPr>
          <w:p w:rsidR="00041379" w:rsidRPr="0043471F" w:rsidRDefault="00041379" w:rsidP="00041379">
            <w:pPr>
              <w:tabs>
                <w:tab w:val="left" w:pos="9033"/>
              </w:tabs>
              <w:spacing w:after="0" w:line="240" w:lineRule="auto"/>
              <w:jc w:val="center"/>
              <w:rPr>
                <w:rFonts w:ascii="Times New Roman" w:hAnsi="Times New Roman" w:cs="Times New Roman"/>
                <w:sz w:val="28"/>
                <w:szCs w:val="28"/>
              </w:rPr>
            </w:pPr>
            <w:r w:rsidRPr="0043471F">
              <w:rPr>
                <w:rFonts w:ascii="Times New Roman" w:hAnsi="Times New Roman" w:cs="Times New Roman"/>
                <w:b/>
                <w:bCs/>
                <w:sz w:val="28"/>
                <w:szCs w:val="28"/>
              </w:rPr>
              <w:t>1. Профессиональные знания в области законодательства Российской Федерации</w:t>
            </w:r>
          </w:p>
        </w:tc>
        <w:tc>
          <w:tcPr>
            <w:tcW w:w="9356" w:type="dxa"/>
            <w:gridSpan w:val="2"/>
          </w:tcPr>
          <w:p w:rsidR="00041379" w:rsidRPr="0043471F" w:rsidRDefault="00041379" w:rsidP="00041379">
            <w:pPr>
              <w:tabs>
                <w:tab w:val="left" w:pos="4953"/>
              </w:tabs>
              <w:spacing w:after="0" w:line="240" w:lineRule="auto"/>
              <w:jc w:val="both"/>
              <w:rPr>
                <w:rFonts w:ascii="Times New Roman" w:hAnsi="Times New Roman" w:cs="Times New Roman"/>
                <w:sz w:val="28"/>
                <w:szCs w:val="28"/>
              </w:rPr>
            </w:pPr>
            <w:r w:rsidRPr="0043471F">
              <w:rPr>
                <w:rFonts w:ascii="Times New Roman" w:hAnsi="Times New Roman" w:cs="Times New Roman"/>
                <w:sz w:val="28"/>
                <w:szCs w:val="28"/>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w:t>
            </w:r>
            <w:r>
              <w:rPr>
                <w:rFonts w:ascii="Times New Roman" w:hAnsi="Times New Roman" w:cs="Times New Roman"/>
                <w:sz w:val="28"/>
                <w:szCs w:val="28"/>
              </w:rPr>
              <w:t>Обеспечение внутренней безопасности и правоохранительная деятельность</w:t>
            </w:r>
            <w:r w:rsidRPr="0043471F">
              <w:rPr>
                <w:rFonts w:ascii="Times New Roman" w:hAnsi="Times New Roman" w:cs="Times New Roman"/>
                <w:sz w:val="28"/>
                <w:szCs w:val="28"/>
              </w:rPr>
              <w:t xml:space="preserve">»: </w:t>
            </w:r>
          </w:p>
          <w:p w:rsidR="00041379" w:rsidRDefault="00041379" w:rsidP="00041379">
            <w:pPr>
              <w:tabs>
                <w:tab w:val="left" w:pos="4953"/>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0.</w:t>
            </w:r>
            <w:r w:rsidRPr="008008AC">
              <w:rPr>
                <w:rFonts w:ascii="Times New Roman" w:eastAsia="Times New Roman" w:hAnsi="Times New Roman" w:cs="Times New Roman"/>
                <w:sz w:val="28"/>
                <w:szCs w:val="28"/>
              </w:rPr>
              <w:t xml:space="preserve">1., 0.2., 0.3., 0.4., 0.5., 0.6., 0.7., 0.8, </w:t>
            </w:r>
            <w:r>
              <w:rPr>
                <w:rFonts w:ascii="Times New Roman" w:eastAsia="Times New Roman" w:hAnsi="Times New Roman" w:cs="Times New Roman"/>
                <w:sz w:val="28"/>
                <w:szCs w:val="28"/>
              </w:rPr>
              <w:t>0.9., 0.10., 0.11., 0.12., 0.13., 0.14., 0.15., 0.16</w:t>
            </w:r>
            <w:r w:rsidRPr="008008A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0.17</w:t>
            </w:r>
            <w:r w:rsidRPr="008008A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0.18., 0.22., 0.23., 0.24., 2.1., 2.2., 2.3., 2</w:t>
            </w:r>
            <w:r w:rsidRPr="008008AC">
              <w:rPr>
                <w:rFonts w:ascii="Times New Roman" w:eastAsia="Times New Roman" w:hAnsi="Times New Roman" w:cs="Times New Roman"/>
                <w:sz w:val="28"/>
                <w:szCs w:val="28"/>
              </w:rPr>
              <w:t xml:space="preserve">.4., </w:t>
            </w:r>
            <w:r>
              <w:rPr>
                <w:rFonts w:ascii="Times New Roman" w:eastAsia="Times New Roman" w:hAnsi="Times New Roman" w:cs="Times New Roman"/>
                <w:sz w:val="28"/>
                <w:szCs w:val="28"/>
              </w:rPr>
              <w:t>2.5., 2.6., 2.7., 2</w:t>
            </w:r>
            <w:r w:rsidRPr="008008AC">
              <w:rPr>
                <w:rFonts w:ascii="Times New Roman" w:eastAsia="Times New Roman" w:hAnsi="Times New Roman" w:cs="Times New Roman"/>
                <w:sz w:val="28"/>
                <w:szCs w:val="28"/>
              </w:rPr>
              <w:t>.8.</w:t>
            </w:r>
            <w:r>
              <w:rPr>
                <w:rFonts w:ascii="Times New Roman" w:eastAsia="Times New Roman" w:hAnsi="Times New Roman" w:cs="Times New Roman"/>
                <w:sz w:val="28"/>
                <w:szCs w:val="28"/>
              </w:rPr>
              <w:t>, 2.9.</w:t>
            </w:r>
            <w:r w:rsidRPr="008008AC">
              <w:rPr>
                <w:rFonts w:ascii="Times New Roman" w:eastAsia="Times New Roman" w:hAnsi="Times New Roman" w:cs="Times New Roman"/>
                <w:sz w:val="28"/>
                <w:szCs w:val="28"/>
              </w:rPr>
              <w:t xml:space="preserve"> </w:t>
            </w:r>
          </w:p>
          <w:p w:rsidR="00041379" w:rsidRDefault="00041379" w:rsidP="00041379">
            <w:pPr>
              <w:tabs>
                <w:tab w:val="left" w:pos="9033"/>
              </w:tabs>
              <w:spacing w:after="0" w:line="240" w:lineRule="auto"/>
              <w:jc w:val="both"/>
              <w:rPr>
                <w:rFonts w:ascii="Times New Roman" w:hAnsi="Times New Roman" w:cs="Times New Roman"/>
                <w:sz w:val="28"/>
                <w:szCs w:val="28"/>
              </w:rPr>
            </w:pPr>
          </w:p>
          <w:p w:rsidR="00041379" w:rsidRPr="0043471F" w:rsidRDefault="00041379" w:rsidP="00041379">
            <w:pPr>
              <w:tabs>
                <w:tab w:val="left" w:pos="9033"/>
              </w:tabs>
              <w:spacing w:after="0" w:line="240" w:lineRule="auto"/>
              <w:jc w:val="both"/>
              <w:rPr>
                <w:rFonts w:ascii="Times New Roman" w:hAnsi="Times New Roman" w:cs="Times New Roman"/>
                <w:sz w:val="28"/>
                <w:szCs w:val="28"/>
              </w:rPr>
            </w:pPr>
            <w:r w:rsidRPr="0043471F">
              <w:rPr>
                <w:rFonts w:ascii="Times New Roman" w:hAnsi="Times New Roman" w:cs="Times New Roman"/>
                <w:sz w:val="28"/>
                <w:szCs w:val="28"/>
              </w:rPr>
              <w:lastRenderedPageBreak/>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041379" w:rsidRPr="0043471F" w:rsidTr="00041379">
        <w:trPr>
          <w:trHeight w:val="699"/>
        </w:trPr>
        <w:tc>
          <w:tcPr>
            <w:tcW w:w="2802" w:type="dxa"/>
            <w:vMerge/>
            <w:vAlign w:val="center"/>
          </w:tcPr>
          <w:p w:rsidR="00041379" w:rsidRPr="0043471F" w:rsidRDefault="00041379" w:rsidP="00041379">
            <w:pPr>
              <w:tabs>
                <w:tab w:val="left" w:pos="9033"/>
              </w:tabs>
              <w:spacing w:after="0" w:line="240" w:lineRule="auto"/>
              <w:jc w:val="center"/>
              <w:rPr>
                <w:rFonts w:ascii="Times New Roman" w:hAnsi="Times New Roman" w:cs="Times New Roman"/>
                <w:sz w:val="28"/>
                <w:szCs w:val="28"/>
              </w:rPr>
            </w:pPr>
          </w:p>
        </w:tc>
        <w:tc>
          <w:tcPr>
            <w:tcW w:w="3118" w:type="dxa"/>
            <w:vAlign w:val="center"/>
          </w:tcPr>
          <w:p w:rsidR="00041379" w:rsidRPr="0043471F" w:rsidRDefault="00041379" w:rsidP="00041379">
            <w:pPr>
              <w:tabs>
                <w:tab w:val="left" w:pos="9033"/>
              </w:tabs>
              <w:spacing w:after="0" w:line="240" w:lineRule="auto"/>
              <w:jc w:val="center"/>
              <w:rPr>
                <w:rFonts w:ascii="Times New Roman" w:hAnsi="Times New Roman" w:cs="Times New Roman"/>
                <w:b/>
                <w:bCs/>
                <w:sz w:val="28"/>
                <w:szCs w:val="28"/>
              </w:rPr>
            </w:pPr>
            <w:r w:rsidRPr="0043471F">
              <w:rPr>
                <w:rFonts w:ascii="Times New Roman" w:hAnsi="Times New Roman" w:cs="Times New Roman"/>
                <w:b/>
                <w:bCs/>
                <w:sz w:val="28"/>
                <w:szCs w:val="28"/>
              </w:rPr>
              <w:t>2. Иные профессиональные знания</w:t>
            </w:r>
          </w:p>
          <w:p w:rsidR="00041379" w:rsidRPr="0043471F" w:rsidRDefault="00041379" w:rsidP="00041379">
            <w:pPr>
              <w:tabs>
                <w:tab w:val="left" w:pos="9033"/>
              </w:tabs>
              <w:spacing w:after="0" w:line="240" w:lineRule="auto"/>
              <w:jc w:val="center"/>
              <w:rPr>
                <w:rFonts w:ascii="Times New Roman" w:hAnsi="Times New Roman" w:cs="Times New Roman"/>
                <w:sz w:val="28"/>
                <w:szCs w:val="28"/>
              </w:rPr>
            </w:pPr>
          </w:p>
        </w:tc>
        <w:tc>
          <w:tcPr>
            <w:tcW w:w="9356" w:type="dxa"/>
            <w:gridSpan w:val="2"/>
          </w:tcPr>
          <w:p w:rsidR="00041379" w:rsidRPr="0043471F" w:rsidRDefault="00041379" w:rsidP="00041379">
            <w:pPr>
              <w:spacing w:after="0" w:line="240" w:lineRule="auto"/>
              <w:jc w:val="both"/>
              <w:rPr>
                <w:rFonts w:ascii="Times New Roman" w:hAnsi="Times New Roman" w:cs="Times New Roman"/>
                <w:sz w:val="28"/>
                <w:szCs w:val="28"/>
                <w:highlight w:val="yellow"/>
              </w:rPr>
            </w:pPr>
            <w:r w:rsidRPr="0043471F">
              <w:rPr>
                <w:rFonts w:ascii="Times New Roman" w:hAnsi="Times New Roman" w:cs="Times New Roman"/>
                <w:sz w:val="28"/>
                <w:szCs w:val="28"/>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w:t>
            </w:r>
            <w:r>
              <w:rPr>
                <w:rFonts w:ascii="Times New Roman" w:hAnsi="Times New Roman" w:cs="Times New Roman"/>
                <w:sz w:val="28"/>
                <w:szCs w:val="28"/>
              </w:rPr>
              <w:t>Обеспечение внутренней безопасности и правоохранительная деятельность</w:t>
            </w:r>
            <w:r w:rsidRPr="0043471F">
              <w:rPr>
                <w:rFonts w:ascii="Times New Roman" w:hAnsi="Times New Roman" w:cs="Times New Roman"/>
                <w:sz w:val="28"/>
                <w:szCs w:val="28"/>
              </w:rPr>
              <w:t>»:</w:t>
            </w:r>
          </w:p>
          <w:p w:rsidR="00041379" w:rsidRPr="00AC06C8" w:rsidRDefault="00041379" w:rsidP="001F4D6F">
            <w:pPr>
              <w:pStyle w:val="a3"/>
              <w:tabs>
                <w:tab w:val="left" w:pos="351"/>
                <w:tab w:val="left" w:pos="9033"/>
              </w:tabs>
              <w:spacing w:afterLines="80" w:line="240" w:lineRule="auto"/>
              <w:ind w:left="68"/>
              <w:jc w:val="both"/>
              <w:rPr>
                <w:rFonts w:ascii="Times New Roman" w:hAnsi="Times New Roman"/>
                <w:sz w:val="28"/>
                <w:szCs w:val="28"/>
              </w:rPr>
            </w:pPr>
          </w:p>
        </w:tc>
      </w:tr>
      <w:tr w:rsidR="00041379" w:rsidRPr="0043471F" w:rsidTr="00041379">
        <w:tc>
          <w:tcPr>
            <w:tcW w:w="5920" w:type="dxa"/>
            <w:gridSpan w:val="2"/>
            <w:vAlign w:val="center"/>
          </w:tcPr>
          <w:p w:rsidR="00041379" w:rsidRPr="0043471F" w:rsidRDefault="00041379" w:rsidP="00041379">
            <w:pPr>
              <w:tabs>
                <w:tab w:val="left" w:pos="9033"/>
              </w:tabs>
              <w:spacing w:after="0" w:line="240" w:lineRule="auto"/>
              <w:jc w:val="center"/>
              <w:rPr>
                <w:rFonts w:ascii="Times New Roman" w:hAnsi="Times New Roman" w:cs="Times New Roman"/>
                <w:sz w:val="28"/>
                <w:szCs w:val="28"/>
              </w:rPr>
            </w:pPr>
            <w:r w:rsidRPr="0043471F">
              <w:rPr>
                <w:rFonts w:ascii="Times New Roman" w:hAnsi="Times New Roman" w:cs="Times New Roman"/>
                <w:b/>
                <w:bCs/>
                <w:sz w:val="28"/>
                <w:szCs w:val="28"/>
                <w:lang w:val="en-US"/>
              </w:rPr>
              <w:t>III</w:t>
            </w:r>
            <w:r w:rsidRPr="0043471F">
              <w:rPr>
                <w:rFonts w:ascii="Times New Roman" w:hAnsi="Times New Roman" w:cs="Times New Roman"/>
                <w:b/>
                <w:bCs/>
                <w:sz w:val="28"/>
                <w:szCs w:val="28"/>
              </w:rPr>
              <w:t>. Требования к профессиональным навыкам</w:t>
            </w:r>
          </w:p>
        </w:tc>
        <w:tc>
          <w:tcPr>
            <w:tcW w:w="9356" w:type="dxa"/>
            <w:gridSpan w:val="2"/>
          </w:tcPr>
          <w:p w:rsidR="00041379" w:rsidRPr="00AC06C8" w:rsidRDefault="00041379" w:rsidP="001F4D6F">
            <w:pPr>
              <w:pStyle w:val="a3"/>
              <w:tabs>
                <w:tab w:val="left" w:pos="351"/>
                <w:tab w:val="left" w:pos="9033"/>
              </w:tabs>
              <w:spacing w:afterLines="80" w:line="240" w:lineRule="auto"/>
              <w:ind w:left="68"/>
              <w:jc w:val="both"/>
              <w:rPr>
                <w:rFonts w:ascii="Times New Roman" w:hAnsi="Times New Roman"/>
                <w:sz w:val="28"/>
                <w:szCs w:val="28"/>
              </w:rPr>
            </w:pPr>
            <w:r w:rsidRPr="00AC06C8">
              <w:rPr>
                <w:rFonts w:ascii="Times New Roman" w:hAnsi="Times New Roman"/>
                <w:sz w:val="28"/>
                <w:szCs w:val="28"/>
              </w:rPr>
              <w:t>Осуществления государственного надзора за маломерными судами и базами (сооружениями) для их стоянок и их пользованием во внутренних водах и в территориальном море Российской Федерации; осуществления в установленном порядке производства по делам об административных правонарушениях.</w:t>
            </w:r>
          </w:p>
        </w:tc>
      </w:tr>
      <w:tr w:rsidR="00041379" w:rsidRPr="0043471F" w:rsidTr="00041379">
        <w:trPr>
          <w:trHeight w:val="928"/>
        </w:trPr>
        <w:tc>
          <w:tcPr>
            <w:tcW w:w="15276" w:type="dxa"/>
            <w:gridSpan w:val="4"/>
            <w:tcBorders>
              <w:top w:val="single" w:sz="4" w:space="0" w:color="auto"/>
              <w:left w:val="single" w:sz="4" w:space="0" w:color="auto"/>
              <w:bottom w:val="single" w:sz="4" w:space="0" w:color="auto"/>
              <w:right w:val="single" w:sz="4" w:space="0" w:color="auto"/>
            </w:tcBorders>
            <w:vAlign w:val="center"/>
          </w:tcPr>
          <w:p w:rsidR="00041379" w:rsidRPr="0043471F" w:rsidRDefault="00041379" w:rsidP="00041379">
            <w:pPr>
              <w:tabs>
                <w:tab w:val="left" w:pos="9033"/>
              </w:tabs>
              <w:spacing w:after="0" w:line="240" w:lineRule="auto"/>
              <w:jc w:val="center"/>
              <w:rPr>
                <w:rFonts w:ascii="Times New Roman" w:hAnsi="Times New Roman" w:cs="Times New Roman"/>
                <w:b/>
                <w:bCs/>
                <w:sz w:val="28"/>
                <w:szCs w:val="28"/>
              </w:rPr>
            </w:pPr>
            <w:r w:rsidRPr="0043471F">
              <w:rPr>
                <w:rFonts w:ascii="Times New Roman" w:hAnsi="Times New Roman" w:cs="Times New Roman"/>
                <w:b/>
                <w:bCs/>
                <w:sz w:val="28"/>
                <w:szCs w:val="28"/>
              </w:rPr>
              <w:t>Категория «специалисты» главной группы должностей государственной гражданской службы</w:t>
            </w:r>
          </w:p>
        </w:tc>
      </w:tr>
      <w:tr w:rsidR="00041379" w:rsidRPr="0043471F" w:rsidTr="00041379">
        <w:trPr>
          <w:trHeight w:val="984"/>
        </w:trPr>
        <w:tc>
          <w:tcPr>
            <w:tcW w:w="5920" w:type="dxa"/>
            <w:gridSpan w:val="2"/>
            <w:vAlign w:val="center"/>
          </w:tcPr>
          <w:p w:rsidR="00041379" w:rsidRPr="0043471F" w:rsidRDefault="00041379" w:rsidP="00041379">
            <w:pPr>
              <w:tabs>
                <w:tab w:val="left" w:pos="9033"/>
              </w:tabs>
              <w:spacing w:after="0" w:line="240" w:lineRule="auto"/>
              <w:jc w:val="center"/>
              <w:rPr>
                <w:rFonts w:ascii="Times New Roman" w:hAnsi="Times New Roman" w:cs="Times New Roman"/>
                <w:sz w:val="28"/>
                <w:szCs w:val="28"/>
              </w:rPr>
            </w:pPr>
            <w:r w:rsidRPr="0043471F">
              <w:rPr>
                <w:rFonts w:ascii="Times New Roman" w:hAnsi="Times New Roman" w:cs="Times New Roman"/>
                <w:b/>
                <w:bCs/>
                <w:sz w:val="28"/>
                <w:szCs w:val="28"/>
                <w:lang w:val="en-US"/>
              </w:rPr>
              <w:t>I</w:t>
            </w:r>
            <w:r w:rsidRPr="0043471F">
              <w:rPr>
                <w:rFonts w:ascii="Times New Roman" w:hAnsi="Times New Roman" w:cs="Times New Roman"/>
                <w:b/>
                <w:bCs/>
                <w:sz w:val="28"/>
                <w:szCs w:val="28"/>
              </w:rPr>
              <w:t>. Требования к направлению подготовки (специальности) профессионального образования</w:t>
            </w:r>
          </w:p>
        </w:tc>
        <w:tc>
          <w:tcPr>
            <w:tcW w:w="9356" w:type="dxa"/>
            <w:gridSpan w:val="2"/>
          </w:tcPr>
          <w:p w:rsidR="00041379" w:rsidRPr="0043471F" w:rsidRDefault="00041379" w:rsidP="00041379">
            <w:pPr>
              <w:tabs>
                <w:tab w:val="left" w:pos="9033"/>
              </w:tabs>
              <w:spacing w:after="0" w:line="240" w:lineRule="auto"/>
              <w:jc w:val="both"/>
              <w:rPr>
                <w:rFonts w:ascii="Times New Roman" w:hAnsi="Times New Roman" w:cs="Times New Roman"/>
                <w:sz w:val="28"/>
                <w:szCs w:val="28"/>
              </w:rPr>
            </w:pPr>
            <w:r w:rsidRPr="0043471F">
              <w:rPr>
                <w:rFonts w:ascii="Times New Roman" w:hAnsi="Times New Roman" w:cs="Times New Roman"/>
                <w:b/>
                <w:bCs/>
                <w:sz w:val="28"/>
                <w:szCs w:val="28"/>
              </w:rPr>
              <w:t>К магистрам:</w:t>
            </w:r>
            <w:r w:rsidRPr="0043471F">
              <w:rPr>
                <w:rFonts w:ascii="Times New Roman" w:hAnsi="Times New Roman" w:cs="Times New Roman"/>
                <w:sz w:val="28"/>
                <w:szCs w:val="28"/>
              </w:rPr>
              <w:t xml:space="preserve"> </w:t>
            </w:r>
          </w:p>
          <w:p w:rsidR="00041379" w:rsidRPr="0043471F" w:rsidRDefault="00041379" w:rsidP="00041379">
            <w:pPr>
              <w:tabs>
                <w:tab w:val="left" w:pos="9033"/>
              </w:tabs>
              <w:spacing w:after="0" w:line="240" w:lineRule="auto"/>
              <w:jc w:val="both"/>
              <w:rPr>
                <w:rFonts w:ascii="Times New Roman" w:hAnsi="Times New Roman" w:cs="Times New Roman"/>
                <w:sz w:val="28"/>
                <w:szCs w:val="28"/>
              </w:rPr>
            </w:pPr>
            <w:r w:rsidRPr="0043471F">
              <w:rPr>
                <w:rFonts w:ascii="Times New Roman" w:hAnsi="Times New Roman" w:cs="Times New Roman"/>
                <w:sz w:val="28"/>
                <w:szCs w:val="28"/>
              </w:rPr>
              <w:t xml:space="preserve">направления подготовки </w:t>
            </w:r>
            <w:r>
              <w:rPr>
                <w:rFonts w:ascii="Times New Roman" w:hAnsi="Times New Roman" w:cs="Times New Roman"/>
                <w:sz w:val="28"/>
                <w:szCs w:val="28"/>
              </w:rPr>
              <w:t xml:space="preserve"> </w:t>
            </w:r>
            <w:r w:rsidRPr="0077323D">
              <w:rPr>
                <w:rFonts w:ascii="Times New Roman" w:hAnsi="Times New Roman" w:cs="Times New Roman"/>
                <w:sz w:val="28"/>
                <w:szCs w:val="28"/>
              </w:rPr>
              <w:t xml:space="preserve">«Управление водным транспортом и гидрографическое обеспечение судоходства», «Кораблестроение, </w:t>
            </w:r>
            <w:proofErr w:type="spellStart"/>
            <w:r w:rsidRPr="0077323D">
              <w:rPr>
                <w:rFonts w:ascii="Times New Roman" w:hAnsi="Times New Roman" w:cs="Times New Roman"/>
                <w:sz w:val="28"/>
                <w:szCs w:val="28"/>
              </w:rPr>
              <w:t>океанотехника</w:t>
            </w:r>
            <w:proofErr w:type="spellEnd"/>
            <w:r w:rsidRPr="0077323D">
              <w:rPr>
                <w:rFonts w:ascii="Times New Roman" w:hAnsi="Times New Roman" w:cs="Times New Roman"/>
                <w:sz w:val="28"/>
                <w:szCs w:val="28"/>
              </w:rPr>
              <w:t xml:space="preserve"> и системотехника объектов морской инфраструктуры»</w:t>
            </w:r>
            <w:r>
              <w:rPr>
                <w:rFonts w:ascii="Times New Roman" w:hAnsi="Times New Roman" w:cs="Times New Roman"/>
                <w:sz w:val="28"/>
                <w:szCs w:val="28"/>
              </w:rPr>
              <w:t>,</w:t>
            </w:r>
            <w:r w:rsidRPr="0043471F">
              <w:rPr>
                <w:rStyle w:val="a7"/>
                <w:rFonts w:ascii="Times New Roman" w:hAnsi="Times New Roman"/>
                <w:sz w:val="28"/>
                <w:szCs w:val="28"/>
              </w:rPr>
              <w:t xml:space="preserve"> </w:t>
            </w:r>
            <w:r>
              <w:rPr>
                <w:rFonts w:ascii="Times New Roman" w:hAnsi="Times New Roman" w:cs="Times New Roman"/>
                <w:sz w:val="28"/>
                <w:szCs w:val="28"/>
              </w:rPr>
              <w:t xml:space="preserve"> «Экономика», </w:t>
            </w:r>
            <w:r w:rsidRPr="0043471F">
              <w:rPr>
                <w:rFonts w:ascii="Times New Roman" w:hAnsi="Times New Roman" w:cs="Times New Roman"/>
                <w:sz w:val="28"/>
                <w:szCs w:val="28"/>
              </w:rPr>
              <w:t>«Государственное и муниципальное управление», «Менеджмент», «Управление персоналом», «Юриспруденция»</w:t>
            </w:r>
            <w:r>
              <w:rPr>
                <w:rFonts w:ascii="Times New Roman" w:hAnsi="Times New Roman" w:cs="Times New Roman"/>
                <w:sz w:val="28"/>
                <w:szCs w:val="28"/>
              </w:rPr>
              <w:t>, «</w:t>
            </w:r>
            <w:proofErr w:type="spellStart"/>
            <w:r w:rsidRPr="00CF6A61">
              <w:rPr>
                <w:rFonts w:ascii="Times New Roman" w:hAnsi="Times New Roman" w:cs="Times New Roman"/>
                <w:sz w:val="28"/>
                <w:szCs w:val="28"/>
              </w:rPr>
              <w:t>Техносферная</w:t>
            </w:r>
            <w:proofErr w:type="spellEnd"/>
            <w:r w:rsidRPr="00CF6A61">
              <w:rPr>
                <w:rFonts w:ascii="Times New Roman" w:hAnsi="Times New Roman" w:cs="Times New Roman"/>
                <w:sz w:val="28"/>
                <w:szCs w:val="28"/>
              </w:rPr>
              <w:t xml:space="preserve"> безопасность</w:t>
            </w:r>
            <w:r>
              <w:rPr>
                <w:rFonts w:ascii="Times New Roman" w:hAnsi="Times New Roman" w:cs="Times New Roman"/>
                <w:sz w:val="28"/>
                <w:szCs w:val="28"/>
              </w:rPr>
              <w:t>»</w:t>
            </w:r>
            <w:r w:rsidRPr="0043471F">
              <w:rPr>
                <w:rStyle w:val="a7"/>
                <w:rFonts w:ascii="Times New Roman" w:hAnsi="Times New Roman"/>
                <w:sz w:val="28"/>
                <w:szCs w:val="28"/>
              </w:rPr>
              <w:t xml:space="preserve"> </w:t>
            </w:r>
            <w:r>
              <w:rPr>
                <w:rFonts w:ascii="Times New Roman" w:hAnsi="Times New Roman" w:cs="Times New Roman"/>
                <w:sz w:val="28"/>
                <w:szCs w:val="28"/>
              </w:rPr>
              <w:t>, «</w:t>
            </w:r>
            <w:r w:rsidRPr="00CF6A61">
              <w:rPr>
                <w:rFonts w:ascii="Times New Roman" w:hAnsi="Times New Roman" w:cs="Times New Roman"/>
                <w:sz w:val="28"/>
                <w:szCs w:val="28"/>
              </w:rPr>
              <w:t>Системный анализ и управление</w:t>
            </w:r>
            <w:r>
              <w:rPr>
                <w:rFonts w:ascii="Times New Roman" w:hAnsi="Times New Roman" w:cs="Times New Roman"/>
                <w:sz w:val="28"/>
                <w:szCs w:val="28"/>
              </w:rPr>
              <w:t>»</w:t>
            </w:r>
            <w:r w:rsidRPr="0043471F">
              <w:rPr>
                <w:rStyle w:val="a7"/>
                <w:rFonts w:ascii="Times New Roman" w:hAnsi="Times New Roman"/>
                <w:sz w:val="28"/>
                <w:szCs w:val="28"/>
              </w:rPr>
              <w:t xml:space="preserve"> </w:t>
            </w:r>
            <w:r>
              <w:rPr>
                <w:rStyle w:val="a7"/>
                <w:rFonts w:ascii="Times New Roman" w:hAnsi="Times New Roman"/>
                <w:sz w:val="28"/>
                <w:szCs w:val="28"/>
              </w:rPr>
              <w:footnoteReference w:id="28"/>
            </w:r>
            <w:r w:rsidRPr="0043471F">
              <w:rPr>
                <w:rFonts w:ascii="Times New Roman" w:hAnsi="Times New Roman" w:cs="Times New Roman"/>
                <w:sz w:val="28"/>
                <w:szCs w:val="28"/>
              </w:rPr>
              <w:t>.</w:t>
            </w:r>
          </w:p>
          <w:p w:rsidR="00041379" w:rsidRDefault="00041379" w:rsidP="00041379">
            <w:pPr>
              <w:tabs>
                <w:tab w:val="left" w:pos="9033"/>
              </w:tabs>
              <w:spacing w:after="0" w:line="240" w:lineRule="auto"/>
              <w:jc w:val="both"/>
              <w:rPr>
                <w:rFonts w:ascii="Times New Roman" w:hAnsi="Times New Roman" w:cs="Times New Roman"/>
                <w:b/>
                <w:bCs/>
                <w:sz w:val="28"/>
                <w:szCs w:val="28"/>
              </w:rPr>
            </w:pPr>
          </w:p>
          <w:p w:rsidR="00041379" w:rsidRDefault="00041379" w:rsidP="00041379">
            <w:pPr>
              <w:tabs>
                <w:tab w:val="left" w:pos="9033"/>
              </w:tabs>
              <w:spacing w:after="0" w:line="240" w:lineRule="auto"/>
              <w:jc w:val="both"/>
              <w:rPr>
                <w:rFonts w:ascii="Times New Roman" w:hAnsi="Times New Roman" w:cs="Times New Roman"/>
                <w:b/>
                <w:bCs/>
                <w:sz w:val="28"/>
                <w:szCs w:val="28"/>
              </w:rPr>
            </w:pPr>
            <w:r w:rsidRPr="0043471F">
              <w:rPr>
                <w:rFonts w:ascii="Times New Roman" w:hAnsi="Times New Roman" w:cs="Times New Roman"/>
                <w:b/>
                <w:bCs/>
                <w:sz w:val="28"/>
                <w:szCs w:val="28"/>
              </w:rPr>
              <w:t xml:space="preserve">К специалистам: </w:t>
            </w:r>
          </w:p>
          <w:p w:rsidR="00041379" w:rsidRPr="0043471F" w:rsidRDefault="00041379" w:rsidP="00041379">
            <w:pPr>
              <w:tabs>
                <w:tab w:val="left" w:pos="9033"/>
              </w:tabs>
              <w:spacing w:after="0" w:line="240" w:lineRule="auto"/>
              <w:jc w:val="both"/>
              <w:rPr>
                <w:rFonts w:ascii="Times New Roman" w:hAnsi="Times New Roman" w:cs="Times New Roman"/>
                <w:b/>
                <w:bCs/>
                <w:sz w:val="28"/>
                <w:szCs w:val="28"/>
              </w:rPr>
            </w:pPr>
          </w:p>
          <w:p w:rsidR="00041379" w:rsidRPr="00FD137F" w:rsidRDefault="00041379" w:rsidP="00041379">
            <w:pPr>
              <w:tabs>
                <w:tab w:val="left" w:pos="9033"/>
              </w:tabs>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с</w:t>
            </w:r>
            <w:r w:rsidRPr="0043471F">
              <w:rPr>
                <w:rFonts w:ascii="Times New Roman" w:hAnsi="Times New Roman" w:cs="Times New Roman"/>
                <w:sz w:val="28"/>
                <w:szCs w:val="28"/>
              </w:rPr>
              <w:t>пециальности</w:t>
            </w:r>
            <w:r>
              <w:rPr>
                <w:rFonts w:ascii="Times New Roman" w:hAnsi="Times New Roman" w:cs="Times New Roman"/>
                <w:sz w:val="28"/>
                <w:szCs w:val="28"/>
              </w:rPr>
              <w:t xml:space="preserve">  «Проектирование и постройка кораблей, судов,  и объектов </w:t>
            </w:r>
            <w:proofErr w:type="spellStart"/>
            <w:r>
              <w:rPr>
                <w:rFonts w:ascii="Times New Roman" w:hAnsi="Times New Roman" w:cs="Times New Roman"/>
                <w:sz w:val="28"/>
                <w:szCs w:val="28"/>
              </w:rPr>
              <w:t>океанотехники</w:t>
            </w:r>
            <w:proofErr w:type="spellEnd"/>
            <w:r>
              <w:rPr>
                <w:rFonts w:ascii="Times New Roman" w:hAnsi="Times New Roman" w:cs="Times New Roman"/>
                <w:sz w:val="28"/>
                <w:szCs w:val="28"/>
              </w:rPr>
              <w:t>», «Проектирование, изготовление и ремонт энергетических установок и систем автоматизации кораблей и судов», «Строительство, ремонт и поисково-спасательное обеспечение надводных кораблей и подводных лодок», «Применение и эксплуатация технических систем надводных кораблей и подводных лодок», «Судовождение», «Эксплуатация судовых энергетических установок», «Эксплуатация судового электрооборудования и средств автоматики»</w:t>
            </w:r>
            <w:r>
              <w:rPr>
                <w:rFonts w:ascii="Times New Roman" w:hAnsi="Times New Roman" w:cs="Times New Roman"/>
                <w:sz w:val="28"/>
                <w:szCs w:val="28"/>
                <w:vertAlign w:val="superscript"/>
              </w:rPr>
              <w:t>4</w:t>
            </w:r>
            <w:r>
              <w:rPr>
                <w:rFonts w:ascii="Times New Roman" w:hAnsi="Times New Roman" w:cs="Times New Roman"/>
                <w:sz w:val="28"/>
                <w:szCs w:val="28"/>
              </w:rPr>
              <w:t>.</w:t>
            </w:r>
            <w:proofErr w:type="gramEnd"/>
          </w:p>
          <w:p w:rsidR="00041379" w:rsidRDefault="00041379" w:rsidP="00041379">
            <w:pPr>
              <w:tabs>
                <w:tab w:val="left" w:pos="9033"/>
              </w:tabs>
              <w:spacing w:after="0" w:line="240" w:lineRule="auto"/>
              <w:jc w:val="both"/>
              <w:rPr>
                <w:rFonts w:ascii="Times New Roman" w:hAnsi="Times New Roman" w:cs="Times New Roman"/>
                <w:sz w:val="28"/>
                <w:szCs w:val="28"/>
              </w:rPr>
            </w:pPr>
          </w:p>
          <w:p w:rsidR="00041379" w:rsidRPr="00FD137F" w:rsidRDefault="00041379" w:rsidP="00041379">
            <w:pPr>
              <w:tabs>
                <w:tab w:val="left" w:pos="9033"/>
              </w:tabs>
              <w:spacing w:after="0" w:line="240" w:lineRule="auto"/>
              <w:jc w:val="both"/>
              <w:rPr>
                <w:rFonts w:ascii="Times New Roman" w:hAnsi="Times New Roman" w:cs="Times New Roman"/>
                <w:sz w:val="28"/>
                <w:szCs w:val="28"/>
              </w:rPr>
            </w:pPr>
            <w:r w:rsidRPr="0043471F">
              <w:rPr>
                <w:rFonts w:ascii="Times New Roman" w:hAnsi="Times New Roman" w:cs="Times New Roman"/>
                <w:sz w:val="28"/>
                <w:szCs w:val="28"/>
              </w:rPr>
              <w:t>специальности «Государственное и муниципальное управление», «Менеджмент организации», «Управление персоналом», «Юриспруденция»</w:t>
            </w:r>
            <w:r>
              <w:rPr>
                <w:rFonts w:ascii="Times New Roman" w:hAnsi="Times New Roman" w:cs="Times New Roman"/>
                <w:sz w:val="28"/>
                <w:szCs w:val="28"/>
              </w:rPr>
              <w:t>,</w:t>
            </w:r>
            <w:r w:rsidRPr="0043471F">
              <w:rPr>
                <w:rStyle w:val="a7"/>
                <w:rFonts w:ascii="Times New Roman" w:hAnsi="Times New Roman"/>
                <w:sz w:val="28"/>
                <w:szCs w:val="28"/>
              </w:rPr>
              <w:t xml:space="preserve"> </w:t>
            </w:r>
            <w:r>
              <w:rPr>
                <w:rFonts w:ascii="Times New Roman" w:hAnsi="Times New Roman" w:cs="Times New Roman"/>
                <w:sz w:val="28"/>
                <w:szCs w:val="28"/>
              </w:rPr>
              <w:t>«</w:t>
            </w:r>
            <w:r w:rsidRPr="00CF6A61">
              <w:rPr>
                <w:rFonts w:ascii="Times New Roman" w:hAnsi="Times New Roman" w:cs="Times New Roman"/>
                <w:sz w:val="28"/>
                <w:szCs w:val="28"/>
              </w:rPr>
              <w:t>Эксплуатация водного транспорта и транспортного оборудования</w:t>
            </w:r>
            <w:r>
              <w:rPr>
                <w:rFonts w:ascii="Times New Roman" w:hAnsi="Times New Roman" w:cs="Times New Roman"/>
                <w:sz w:val="28"/>
                <w:szCs w:val="28"/>
              </w:rPr>
              <w:t>»</w:t>
            </w:r>
            <w:r w:rsidRPr="00CF6A61">
              <w:rPr>
                <w:rFonts w:ascii="Times New Roman" w:hAnsi="Times New Roman" w:cs="Times New Roman"/>
                <w:sz w:val="28"/>
                <w:szCs w:val="28"/>
              </w:rPr>
              <w:t xml:space="preserve">, </w:t>
            </w:r>
            <w:r>
              <w:rPr>
                <w:rFonts w:ascii="Times New Roman" w:hAnsi="Times New Roman" w:cs="Times New Roman"/>
                <w:sz w:val="28"/>
                <w:szCs w:val="28"/>
              </w:rPr>
              <w:t>«</w:t>
            </w:r>
            <w:r w:rsidRPr="00CF6A61">
              <w:rPr>
                <w:rFonts w:ascii="Times New Roman" w:hAnsi="Times New Roman" w:cs="Times New Roman"/>
                <w:sz w:val="28"/>
                <w:szCs w:val="28"/>
              </w:rPr>
              <w:t>Судовождение на внутренних водных путях и в прибрежном плавании</w:t>
            </w:r>
            <w:r>
              <w:rPr>
                <w:rFonts w:ascii="Times New Roman" w:hAnsi="Times New Roman" w:cs="Times New Roman"/>
                <w:sz w:val="28"/>
                <w:szCs w:val="28"/>
              </w:rPr>
              <w:t>», «</w:t>
            </w:r>
            <w:r w:rsidRPr="00CF6A61">
              <w:rPr>
                <w:rFonts w:ascii="Times New Roman" w:hAnsi="Times New Roman" w:cs="Times New Roman"/>
                <w:sz w:val="28"/>
                <w:szCs w:val="28"/>
              </w:rPr>
              <w:t>Защита в чрезвычайных ситуациях</w:t>
            </w:r>
            <w:r>
              <w:rPr>
                <w:rFonts w:ascii="Times New Roman" w:hAnsi="Times New Roman" w:cs="Times New Roman"/>
                <w:sz w:val="28"/>
                <w:szCs w:val="28"/>
              </w:rPr>
              <w:t>»</w:t>
            </w:r>
            <w:r w:rsidRPr="00CF6A61">
              <w:t xml:space="preserve"> </w:t>
            </w:r>
            <w:r w:rsidRPr="00FD137F">
              <w:rPr>
                <w:rStyle w:val="a7"/>
                <w:rFonts w:ascii="Times New Roman" w:hAnsi="Times New Roman"/>
                <w:sz w:val="28"/>
                <w:szCs w:val="28"/>
              </w:rPr>
              <w:footnoteReference w:id="29"/>
            </w:r>
            <w:r>
              <w:t>.</w:t>
            </w:r>
          </w:p>
          <w:p w:rsidR="00041379" w:rsidRPr="00AC06C8" w:rsidRDefault="00041379" w:rsidP="00041379">
            <w:pPr>
              <w:pStyle w:val="3"/>
              <w:tabs>
                <w:tab w:val="left" w:pos="9033"/>
              </w:tabs>
              <w:spacing w:before="0" w:line="240" w:lineRule="auto"/>
              <w:jc w:val="both"/>
              <w:rPr>
                <w:rFonts w:ascii="Times New Roman" w:hAnsi="Times New Roman"/>
                <w:b w:val="0"/>
                <w:bCs w:val="0"/>
                <w:color w:val="auto"/>
                <w:sz w:val="28"/>
                <w:szCs w:val="28"/>
                <w:lang w:eastAsia="ru-RU"/>
              </w:rPr>
            </w:pPr>
          </w:p>
          <w:p w:rsidR="00041379" w:rsidRPr="00AC06C8" w:rsidRDefault="00041379" w:rsidP="00041379">
            <w:pPr>
              <w:pStyle w:val="3"/>
              <w:tabs>
                <w:tab w:val="left" w:pos="9033"/>
              </w:tabs>
              <w:spacing w:before="0" w:line="240" w:lineRule="auto"/>
              <w:jc w:val="both"/>
              <w:rPr>
                <w:rFonts w:ascii="Times New Roman" w:hAnsi="Times New Roman"/>
                <w:b w:val="0"/>
                <w:bCs w:val="0"/>
                <w:color w:val="auto"/>
                <w:sz w:val="28"/>
                <w:szCs w:val="28"/>
                <w:lang w:eastAsia="ru-RU"/>
              </w:rPr>
            </w:pPr>
            <w:r w:rsidRPr="00AC06C8">
              <w:rPr>
                <w:rFonts w:ascii="Times New Roman" w:hAnsi="Times New Roman"/>
                <w:b w:val="0"/>
                <w:bCs w:val="0"/>
                <w:color w:val="auto"/>
                <w:sz w:val="28"/>
                <w:szCs w:val="28"/>
                <w:lang w:eastAsia="ru-RU"/>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041379" w:rsidRPr="00AC06C8" w:rsidRDefault="00041379" w:rsidP="00041379">
            <w:pPr>
              <w:pStyle w:val="3"/>
              <w:tabs>
                <w:tab w:val="left" w:pos="9033"/>
              </w:tabs>
              <w:spacing w:before="0" w:line="240" w:lineRule="auto"/>
              <w:jc w:val="both"/>
              <w:rPr>
                <w:rFonts w:ascii="Times New Roman" w:hAnsi="Times New Roman"/>
                <w:b w:val="0"/>
                <w:bCs w:val="0"/>
                <w:color w:val="auto"/>
                <w:sz w:val="28"/>
                <w:szCs w:val="28"/>
                <w:lang w:eastAsia="ru-RU"/>
              </w:rPr>
            </w:pPr>
          </w:p>
          <w:p w:rsidR="00041379" w:rsidRPr="00AC06C8" w:rsidRDefault="00041379" w:rsidP="00041379">
            <w:pPr>
              <w:pStyle w:val="3"/>
              <w:tabs>
                <w:tab w:val="left" w:pos="9033"/>
              </w:tabs>
              <w:spacing w:before="0" w:line="240" w:lineRule="auto"/>
              <w:jc w:val="both"/>
              <w:rPr>
                <w:rFonts w:ascii="Times New Roman" w:hAnsi="Times New Roman"/>
                <w:b w:val="0"/>
                <w:bCs w:val="0"/>
                <w:color w:val="auto"/>
                <w:sz w:val="28"/>
                <w:szCs w:val="28"/>
                <w:lang w:eastAsia="ru-RU"/>
              </w:rPr>
            </w:pPr>
            <w:r w:rsidRPr="00AC06C8">
              <w:rPr>
                <w:rFonts w:ascii="Times New Roman" w:hAnsi="Times New Roman"/>
                <w:b w:val="0"/>
                <w:bCs w:val="0"/>
                <w:color w:val="auto"/>
                <w:sz w:val="28"/>
                <w:szCs w:val="28"/>
                <w:lang w:eastAsia="ru-RU"/>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041379" w:rsidRPr="0043471F" w:rsidTr="00041379">
        <w:tc>
          <w:tcPr>
            <w:tcW w:w="2802" w:type="dxa"/>
            <w:vMerge w:val="restart"/>
            <w:vAlign w:val="center"/>
          </w:tcPr>
          <w:p w:rsidR="00041379" w:rsidRPr="0043471F" w:rsidRDefault="00041379" w:rsidP="00041379">
            <w:pPr>
              <w:tabs>
                <w:tab w:val="left" w:pos="9033"/>
              </w:tabs>
              <w:spacing w:after="0" w:line="240" w:lineRule="auto"/>
              <w:jc w:val="center"/>
              <w:rPr>
                <w:rFonts w:ascii="Times New Roman" w:hAnsi="Times New Roman" w:cs="Times New Roman"/>
                <w:sz w:val="28"/>
                <w:szCs w:val="28"/>
              </w:rPr>
            </w:pPr>
            <w:r w:rsidRPr="0043471F">
              <w:rPr>
                <w:rFonts w:ascii="Times New Roman" w:hAnsi="Times New Roman" w:cs="Times New Roman"/>
                <w:b/>
                <w:bCs/>
                <w:sz w:val="28"/>
                <w:szCs w:val="28"/>
                <w:lang w:val="en-US"/>
              </w:rPr>
              <w:lastRenderedPageBreak/>
              <w:t>II</w:t>
            </w:r>
            <w:r w:rsidRPr="0043471F">
              <w:rPr>
                <w:rFonts w:ascii="Times New Roman" w:hAnsi="Times New Roman" w:cs="Times New Roman"/>
                <w:b/>
                <w:bCs/>
                <w:sz w:val="28"/>
                <w:szCs w:val="28"/>
              </w:rPr>
              <w:t>. Требования к профессиональным знаниям</w:t>
            </w:r>
          </w:p>
        </w:tc>
        <w:tc>
          <w:tcPr>
            <w:tcW w:w="3118" w:type="dxa"/>
            <w:vAlign w:val="center"/>
          </w:tcPr>
          <w:p w:rsidR="00041379" w:rsidRPr="0043471F" w:rsidRDefault="00041379" w:rsidP="00041379">
            <w:pPr>
              <w:tabs>
                <w:tab w:val="left" w:pos="9033"/>
              </w:tabs>
              <w:spacing w:after="0" w:line="240" w:lineRule="auto"/>
              <w:jc w:val="center"/>
              <w:rPr>
                <w:rFonts w:ascii="Times New Roman" w:hAnsi="Times New Roman" w:cs="Times New Roman"/>
                <w:sz w:val="28"/>
                <w:szCs w:val="28"/>
              </w:rPr>
            </w:pPr>
            <w:r w:rsidRPr="0043471F">
              <w:rPr>
                <w:rFonts w:ascii="Times New Roman" w:hAnsi="Times New Roman" w:cs="Times New Roman"/>
                <w:b/>
                <w:bCs/>
                <w:sz w:val="28"/>
                <w:szCs w:val="28"/>
              </w:rPr>
              <w:t>1. Профессиональные знания в области законодательства Российской Федерации</w:t>
            </w:r>
          </w:p>
        </w:tc>
        <w:tc>
          <w:tcPr>
            <w:tcW w:w="9356" w:type="dxa"/>
            <w:gridSpan w:val="2"/>
          </w:tcPr>
          <w:p w:rsidR="00041379" w:rsidRPr="0043471F" w:rsidRDefault="00041379" w:rsidP="00041379">
            <w:pPr>
              <w:tabs>
                <w:tab w:val="left" w:pos="4953"/>
              </w:tabs>
              <w:spacing w:after="0" w:line="240" w:lineRule="auto"/>
              <w:jc w:val="both"/>
              <w:rPr>
                <w:rFonts w:ascii="Times New Roman" w:hAnsi="Times New Roman" w:cs="Times New Roman"/>
                <w:sz w:val="28"/>
                <w:szCs w:val="28"/>
              </w:rPr>
            </w:pPr>
            <w:r w:rsidRPr="0043471F">
              <w:rPr>
                <w:rFonts w:ascii="Times New Roman" w:hAnsi="Times New Roman" w:cs="Times New Roman"/>
                <w:sz w:val="28"/>
                <w:szCs w:val="28"/>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w:t>
            </w:r>
            <w:r>
              <w:rPr>
                <w:rFonts w:ascii="Times New Roman" w:hAnsi="Times New Roman" w:cs="Times New Roman"/>
                <w:sz w:val="28"/>
                <w:szCs w:val="28"/>
              </w:rPr>
              <w:t>Обеспечение внутренней безопасности и правоохранительная деятельность</w:t>
            </w:r>
            <w:r w:rsidRPr="0043471F">
              <w:rPr>
                <w:rFonts w:ascii="Times New Roman" w:hAnsi="Times New Roman" w:cs="Times New Roman"/>
                <w:sz w:val="28"/>
                <w:szCs w:val="28"/>
              </w:rPr>
              <w:t xml:space="preserve">»: </w:t>
            </w:r>
          </w:p>
          <w:p w:rsidR="00041379" w:rsidRDefault="00041379" w:rsidP="00041379">
            <w:pPr>
              <w:tabs>
                <w:tab w:val="left" w:pos="4953"/>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0.</w:t>
            </w:r>
            <w:r w:rsidRPr="008008AC">
              <w:rPr>
                <w:rFonts w:ascii="Times New Roman" w:eastAsia="Times New Roman" w:hAnsi="Times New Roman" w:cs="Times New Roman"/>
                <w:sz w:val="28"/>
                <w:szCs w:val="28"/>
              </w:rPr>
              <w:t xml:space="preserve">1., 0.2., 0.3., 0.4., 0.5., 0.6., 0.7., 0.8, </w:t>
            </w:r>
            <w:r>
              <w:rPr>
                <w:rFonts w:ascii="Times New Roman" w:eastAsia="Times New Roman" w:hAnsi="Times New Roman" w:cs="Times New Roman"/>
                <w:sz w:val="28"/>
                <w:szCs w:val="28"/>
              </w:rPr>
              <w:t>0.9., 0.10., 0.11., 0.12., 0.13., 0.14., 0.15., 0.16</w:t>
            </w:r>
            <w:r w:rsidRPr="008008A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0.17</w:t>
            </w:r>
            <w:r w:rsidRPr="008008A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0.18., 0.22., 0.23., 0.24., 2.1., 2.2., 2.3., 2</w:t>
            </w:r>
            <w:r w:rsidRPr="008008AC">
              <w:rPr>
                <w:rFonts w:ascii="Times New Roman" w:eastAsia="Times New Roman" w:hAnsi="Times New Roman" w:cs="Times New Roman"/>
                <w:sz w:val="28"/>
                <w:szCs w:val="28"/>
              </w:rPr>
              <w:t xml:space="preserve">.4., </w:t>
            </w:r>
            <w:r>
              <w:rPr>
                <w:rFonts w:ascii="Times New Roman" w:eastAsia="Times New Roman" w:hAnsi="Times New Roman" w:cs="Times New Roman"/>
                <w:sz w:val="28"/>
                <w:szCs w:val="28"/>
              </w:rPr>
              <w:t>2.5., 2.6., 2.7., 2</w:t>
            </w:r>
            <w:r w:rsidRPr="008008AC">
              <w:rPr>
                <w:rFonts w:ascii="Times New Roman" w:eastAsia="Times New Roman" w:hAnsi="Times New Roman" w:cs="Times New Roman"/>
                <w:sz w:val="28"/>
                <w:szCs w:val="28"/>
              </w:rPr>
              <w:t>.8.</w:t>
            </w:r>
            <w:r>
              <w:rPr>
                <w:rFonts w:ascii="Times New Roman" w:eastAsia="Times New Roman" w:hAnsi="Times New Roman" w:cs="Times New Roman"/>
                <w:sz w:val="28"/>
                <w:szCs w:val="28"/>
              </w:rPr>
              <w:t>, 2.9.</w:t>
            </w:r>
            <w:r w:rsidRPr="008008AC">
              <w:rPr>
                <w:rFonts w:ascii="Times New Roman" w:eastAsia="Times New Roman" w:hAnsi="Times New Roman" w:cs="Times New Roman"/>
                <w:sz w:val="28"/>
                <w:szCs w:val="28"/>
              </w:rPr>
              <w:t xml:space="preserve"> </w:t>
            </w:r>
          </w:p>
          <w:p w:rsidR="00041379" w:rsidRPr="0043471F" w:rsidRDefault="00041379" w:rsidP="00041379">
            <w:pPr>
              <w:tabs>
                <w:tab w:val="left" w:pos="9033"/>
              </w:tabs>
              <w:spacing w:after="0" w:line="240" w:lineRule="auto"/>
              <w:jc w:val="both"/>
              <w:rPr>
                <w:rFonts w:ascii="Times New Roman" w:hAnsi="Times New Roman" w:cs="Times New Roman"/>
                <w:sz w:val="28"/>
                <w:szCs w:val="28"/>
              </w:rPr>
            </w:pPr>
          </w:p>
          <w:p w:rsidR="00041379" w:rsidRPr="0043471F" w:rsidRDefault="00041379" w:rsidP="00041379">
            <w:pPr>
              <w:tabs>
                <w:tab w:val="left" w:pos="9033"/>
              </w:tabs>
              <w:spacing w:after="0" w:line="240" w:lineRule="auto"/>
              <w:jc w:val="both"/>
              <w:rPr>
                <w:rFonts w:ascii="Times New Roman" w:hAnsi="Times New Roman" w:cs="Times New Roman"/>
                <w:sz w:val="28"/>
                <w:szCs w:val="28"/>
              </w:rPr>
            </w:pPr>
            <w:r w:rsidRPr="0043471F">
              <w:rPr>
                <w:rFonts w:ascii="Times New Roman" w:hAnsi="Times New Roman" w:cs="Times New Roman"/>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041379" w:rsidRPr="0043471F" w:rsidTr="00041379">
        <w:trPr>
          <w:trHeight w:val="699"/>
        </w:trPr>
        <w:tc>
          <w:tcPr>
            <w:tcW w:w="2802" w:type="dxa"/>
            <w:vMerge/>
            <w:vAlign w:val="center"/>
          </w:tcPr>
          <w:p w:rsidR="00041379" w:rsidRPr="0043471F" w:rsidRDefault="00041379" w:rsidP="00041379">
            <w:pPr>
              <w:tabs>
                <w:tab w:val="left" w:pos="9033"/>
              </w:tabs>
              <w:spacing w:after="0" w:line="240" w:lineRule="auto"/>
              <w:jc w:val="center"/>
              <w:rPr>
                <w:rFonts w:ascii="Times New Roman" w:hAnsi="Times New Roman" w:cs="Times New Roman"/>
                <w:sz w:val="28"/>
                <w:szCs w:val="28"/>
              </w:rPr>
            </w:pPr>
          </w:p>
        </w:tc>
        <w:tc>
          <w:tcPr>
            <w:tcW w:w="3118" w:type="dxa"/>
            <w:vAlign w:val="center"/>
          </w:tcPr>
          <w:p w:rsidR="00041379" w:rsidRPr="0043471F" w:rsidRDefault="00041379" w:rsidP="00041379">
            <w:pPr>
              <w:tabs>
                <w:tab w:val="left" w:pos="9033"/>
              </w:tabs>
              <w:spacing w:after="0" w:line="240" w:lineRule="auto"/>
              <w:jc w:val="center"/>
              <w:rPr>
                <w:rFonts w:ascii="Times New Roman" w:hAnsi="Times New Roman" w:cs="Times New Roman"/>
                <w:b/>
                <w:bCs/>
                <w:sz w:val="28"/>
                <w:szCs w:val="28"/>
              </w:rPr>
            </w:pPr>
            <w:r w:rsidRPr="0043471F">
              <w:rPr>
                <w:rFonts w:ascii="Times New Roman" w:hAnsi="Times New Roman" w:cs="Times New Roman"/>
                <w:b/>
                <w:bCs/>
                <w:sz w:val="28"/>
                <w:szCs w:val="28"/>
              </w:rPr>
              <w:t>2. Иные профессиональные знания</w:t>
            </w:r>
          </w:p>
          <w:p w:rsidR="00041379" w:rsidRPr="0043471F" w:rsidRDefault="00041379" w:rsidP="00041379">
            <w:pPr>
              <w:tabs>
                <w:tab w:val="left" w:pos="9033"/>
              </w:tabs>
              <w:spacing w:after="0" w:line="240" w:lineRule="auto"/>
              <w:jc w:val="center"/>
              <w:rPr>
                <w:rFonts w:ascii="Times New Roman" w:hAnsi="Times New Roman" w:cs="Times New Roman"/>
                <w:sz w:val="28"/>
                <w:szCs w:val="28"/>
              </w:rPr>
            </w:pPr>
          </w:p>
        </w:tc>
        <w:tc>
          <w:tcPr>
            <w:tcW w:w="9356" w:type="dxa"/>
            <w:gridSpan w:val="2"/>
          </w:tcPr>
          <w:p w:rsidR="00041379" w:rsidRPr="0043471F" w:rsidRDefault="00041379" w:rsidP="00041379">
            <w:pPr>
              <w:spacing w:after="0" w:line="240" w:lineRule="auto"/>
              <w:jc w:val="both"/>
              <w:rPr>
                <w:rFonts w:ascii="Times New Roman" w:hAnsi="Times New Roman" w:cs="Times New Roman"/>
                <w:sz w:val="28"/>
                <w:szCs w:val="28"/>
                <w:highlight w:val="yellow"/>
              </w:rPr>
            </w:pPr>
            <w:r w:rsidRPr="0043471F">
              <w:rPr>
                <w:rFonts w:ascii="Times New Roman" w:hAnsi="Times New Roman" w:cs="Times New Roman"/>
                <w:sz w:val="28"/>
                <w:szCs w:val="28"/>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w:t>
            </w:r>
            <w:r>
              <w:rPr>
                <w:rFonts w:ascii="Times New Roman" w:hAnsi="Times New Roman" w:cs="Times New Roman"/>
                <w:sz w:val="28"/>
                <w:szCs w:val="28"/>
              </w:rPr>
              <w:t>Обеспечение внутренней безопасности и правоохранительная деятельность</w:t>
            </w:r>
            <w:r w:rsidRPr="0043471F">
              <w:rPr>
                <w:rFonts w:ascii="Times New Roman" w:hAnsi="Times New Roman" w:cs="Times New Roman"/>
                <w:sz w:val="28"/>
                <w:szCs w:val="28"/>
              </w:rPr>
              <w:t>»:</w:t>
            </w:r>
          </w:p>
          <w:p w:rsidR="00041379" w:rsidRPr="00AC06C8" w:rsidRDefault="00041379" w:rsidP="001F4D6F">
            <w:pPr>
              <w:pStyle w:val="a3"/>
              <w:tabs>
                <w:tab w:val="left" w:pos="351"/>
                <w:tab w:val="left" w:pos="9033"/>
              </w:tabs>
              <w:spacing w:afterLines="80" w:line="240" w:lineRule="auto"/>
              <w:ind w:left="68"/>
              <w:jc w:val="both"/>
              <w:rPr>
                <w:rFonts w:ascii="Times New Roman" w:hAnsi="Times New Roman"/>
                <w:sz w:val="28"/>
                <w:szCs w:val="28"/>
              </w:rPr>
            </w:pPr>
          </w:p>
        </w:tc>
      </w:tr>
      <w:tr w:rsidR="00041379" w:rsidRPr="009D58B2" w:rsidTr="00041379">
        <w:tc>
          <w:tcPr>
            <w:tcW w:w="5920" w:type="dxa"/>
            <w:gridSpan w:val="2"/>
            <w:vAlign w:val="center"/>
          </w:tcPr>
          <w:p w:rsidR="00041379" w:rsidRPr="0043471F" w:rsidRDefault="00041379" w:rsidP="00041379">
            <w:pPr>
              <w:tabs>
                <w:tab w:val="left" w:pos="9033"/>
              </w:tabs>
              <w:spacing w:after="0" w:line="240" w:lineRule="auto"/>
              <w:jc w:val="center"/>
              <w:rPr>
                <w:rFonts w:ascii="Times New Roman" w:hAnsi="Times New Roman" w:cs="Times New Roman"/>
                <w:sz w:val="28"/>
                <w:szCs w:val="28"/>
              </w:rPr>
            </w:pPr>
            <w:r w:rsidRPr="0043471F">
              <w:rPr>
                <w:rFonts w:ascii="Times New Roman" w:hAnsi="Times New Roman" w:cs="Times New Roman"/>
                <w:b/>
                <w:bCs/>
                <w:sz w:val="28"/>
                <w:szCs w:val="28"/>
                <w:lang w:val="en-US"/>
              </w:rPr>
              <w:t>III</w:t>
            </w:r>
            <w:r w:rsidRPr="0043471F">
              <w:rPr>
                <w:rFonts w:ascii="Times New Roman" w:hAnsi="Times New Roman" w:cs="Times New Roman"/>
                <w:b/>
                <w:bCs/>
                <w:sz w:val="28"/>
                <w:szCs w:val="28"/>
              </w:rPr>
              <w:t>. Требования к профессиональным навыкам</w:t>
            </w:r>
          </w:p>
        </w:tc>
        <w:tc>
          <w:tcPr>
            <w:tcW w:w="9356" w:type="dxa"/>
            <w:gridSpan w:val="2"/>
          </w:tcPr>
          <w:p w:rsidR="00041379" w:rsidRPr="00AC06C8" w:rsidRDefault="00041379" w:rsidP="001F4D6F">
            <w:pPr>
              <w:pStyle w:val="a3"/>
              <w:tabs>
                <w:tab w:val="left" w:pos="351"/>
                <w:tab w:val="left" w:pos="9033"/>
              </w:tabs>
              <w:spacing w:afterLines="80" w:line="240" w:lineRule="auto"/>
              <w:ind w:left="68"/>
              <w:jc w:val="both"/>
              <w:rPr>
                <w:rFonts w:ascii="Times New Roman" w:hAnsi="Times New Roman"/>
                <w:sz w:val="28"/>
                <w:szCs w:val="28"/>
              </w:rPr>
            </w:pPr>
            <w:r w:rsidRPr="00AC06C8">
              <w:rPr>
                <w:rFonts w:ascii="Times New Roman" w:hAnsi="Times New Roman"/>
                <w:sz w:val="28"/>
                <w:szCs w:val="28"/>
              </w:rPr>
              <w:t>Осуществления государственного надзора за маломерными судами и базами (сооружениями) для их стоянок и их пользованием во внутренних водах и в территориальном море Российской Федерации;  осуществления в установленном порядке производства по делам об административных правонарушениях.</w:t>
            </w:r>
          </w:p>
          <w:p w:rsidR="00041379" w:rsidRPr="00AC06C8" w:rsidRDefault="00041379" w:rsidP="001F4D6F">
            <w:pPr>
              <w:pStyle w:val="a3"/>
              <w:tabs>
                <w:tab w:val="left" w:pos="351"/>
                <w:tab w:val="left" w:pos="9033"/>
              </w:tabs>
              <w:spacing w:afterLines="80" w:line="240" w:lineRule="auto"/>
              <w:ind w:left="68"/>
              <w:jc w:val="both"/>
              <w:rPr>
                <w:rFonts w:ascii="Times New Roman" w:hAnsi="Times New Roman"/>
                <w:sz w:val="28"/>
                <w:szCs w:val="28"/>
                <w:highlight w:val="yellow"/>
              </w:rPr>
            </w:pPr>
          </w:p>
        </w:tc>
      </w:tr>
      <w:tr w:rsidR="00041379" w:rsidRPr="0043471F" w:rsidTr="00041379">
        <w:trPr>
          <w:trHeight w:val="928"/>
        </w:trPr>
        <w:tc>
          <w:tcPr>
            <w:tcW w:w="15276" w:type="dxa"/>
            <w:gridSpan w:val="4"/>
            <w:vAlign w:val="center"/>
          </w:tcPr>
          <w:p w:rsidR="00041379" w:rsidRPr="0043471F" w:rsidRDefault="00041379" w:rsidP="00041379">
            <w:pPr>
              <w:tabs>
                <w:tab w:val="left" w:pos="9033"/>
              </w:tabs>
              <w:spacing w:after="0" w:line="240" w:lineRule="auto"/>
              <w:jc w:val="center"/>
              <w:rPr>
                <w:rFonts w:ascii="Times New Roman" w:hAnsi="Times New Roman" w:cs="Times New Roman"/>
                <w:b/>
                <w:bCs/>
                <w:sz w:val="28"/>
                <w:szCs w:val="28"/>
              </w:rPr>
            </w:pPr>
            <w:r w:rsidRPr="0043471F">
              <w:rPr>
                <w:rFonts w:ascii="Times New Roman" w:hAnsi="Times New Roman" w:cs="Times New Roman"/>
                <w:b/>
                <w:bCs/>
                <w:sz w:val="28"/>
                <w:szCs w:val="28"/>
              </w:rPr>
              <w:t>Категория «специалисты» ведущей группы должностей государственной гражданской службы</w:t>
            </w:r>
          </w:p>
        </w:tc>
      </w:tr>
      <w:tr w:rsidR="00041379" w:rsidRPr="0043471F" w:rsidTr="00041379">
        <w:trPr>
          <w:trHeight w:val="416"/>
        </w:trPr>
        <w:tc>
          <w:tcPr>
            <w:tcW w:w="6062" w:type="dxa"/>
            <w:gridSpan w:val="3"/>
            <w:vAlign w:val="center"/>
          </w:tcPr>
          <w:p w:rsidR="00041379" w:rsidRPr="0043471F" w:rsidRDefault="00041379" w:rsidP="00041379">
            <w:pPr>
              <w:tabs>
                <w:tab w:val="left" w:pos="9033"/>
              </w:tabs>
              <w:spacing w:after="0" w:line="240" w:lineRule="auto"/>
              <w:jc w:val="center"/>
              <w:rPr>
                <w:rFonts w:ascii="Times New Roman" w:hAnsi="Times New Roman" w:cs="Times New Roman"/>
                <w:sz w:val="28"/>
                <w:szCs w:val="28"/>
              </w:rPr>
            </w:pPr>
            <w:r w:rsidRPr="0043471F">
              <w:rPr>
                <w:rFonts w:ascii="Times New Roman" w:hAnsi="Times New Roman" w:cs="Times New Roman"/>
                <w:b/>
                <w:bCs/>
                <w:sz w:val="28"/>
                <w:szCs w:val="28"/>
                <w:lang w:val="en-US"/>
              </w:rPr>
              <w:lastRenderedPageBreak/>
              <w:t>I</w:t>
            </w:r>
            <w:r w:rsidRPr="0043471F">
              <w:rPr>
                <w:rFonts w:ascii="Times New Roman" w:hAnsi="Times New Roman" w:cs="Times New Roman"/>
                <w:b/>
                <w:bCs/>
                <w:sz w:val="28"/>
                <w:szCs w:val="28"/>
              </w:rPr>
              <w:t>. Требования к направлению подготовки (специальности) профессионального образования</w:t>
            </w:r>
          </w:p>
        </w:tc>
        <w:tc>
          <w:tcPr>
            <w:tcW w:w="9214" w:type="dxa"/>
            <w:vAlign w:val="center"/>
          </w:tcPr>
          <w:p w:rsidR="00041379" w:rsidRPr="0043471F" w:rsidRDefault="00041379" w:rsidP="00041379">
            <w:pPr>
              <w:tabs>
                <w:tab w:val="left" w:pos="9033"/>
              </w:tabs>
              <w:spacing w:after="0" w:line="240" w:lineRule="auto"/>
              <w:jc w:val="both"/>
              <w:rPr>
                <w:rFonts w:ascii="Times New Roman" w:hAnsi="Times New Roman" w:cs="Times New Roman"/>
                <w:sz w:val="28"/>
                <w:szCs w:val="28"/>
              </w:rPr>
            </w:pPr>
            <w:r w:rsidRPr="0043471F">
              <w:rPr>
                <w:rFonts w:ascii="Times New Roman" w:hAnsi="Times New Roman" w:cs="Times New Roman"/>
                <w:b/>
                <w:bCs/>
                <w:sz w:val="28"/>
                <w:szCs w:val="28"/>
              </w:rPr>
              <w:t>К магистрам:</w:t>
            </w:r>
            <w:r w:rsidRPr="0043471F">
              <w:rPr>
                <w:rFonts w:ascii="Times New Roman" w:hAnsi="Times New Roman" w:cs="Times New Roman"/>
                <w:sz w:val="28"/>
                <w:szCs w:val="28"/>
              </w:rPr>
              <w:t xml:space="preserve"> </w:t>
            </w:r>
          </w:p>
          <w:p w:rsidR="00041379" w:rsidRPr="0043471F" w:rsidRDefault="00041379" w:rsidP="00041379">
            <w:pPr>
              <w:tabs>
                <w:tab w:val="left" w:pos="9033"/>
              </w:tabs>
              <w:spacing w:after="0" w:line="240" w:lineRule="auto"/>
              <w:jc w:val="both"/>
              <w:rPr>
                <w:rFonts w:ascii="Times New Roman" w:hAnsi="Times New Roman" w:cs="Times New Roman"/>
                <w:sz w:val="28"/>
                <w:szCs w:val="28"/>
              </w:rPr>
            </w:pPr>
            <w:r w:rsidRPr="0043471F">
              <w:rPr>
                <w:rFonts w:ascii="Times New Roman" w:hAnsi="Times New Roman" w:cs="Times New Roman"/>
                <w:sz w:val="28"/>
                <w:szCs w:val="28"/>
              </w:rPr>
              <w:t xml:space="preserve">направления подготовки </w:t>
            </w:r>
            <w:r w:rsidRPr="0077323D">
              <w:rPr>
                <w:rFonts w:ascii="Times New Roman" w:hAnsi="Times New Roman" w:cs="Times New Roman"/>
                <w:sz w:val="28"/>
                <w:szCs w:val="28"/>
              </w:rPr>
              <w:t xml:space="preserve">«Управление водным транспортом и гидрографическое обеспечение судоходства», «Кораблестроение, </w:t>
            </w:r>
            <w:proofErr w:type="spellStart"/>
            <w:r w:rsidRPr="0077323D">
              <w:rPr>
                <w:rFonts w:ascii="Times New Roman" w:hAnsi="Times New Roman" w:cs="Times New Roman"/>
                <w:sz w:val="28"/>
                <w:szCs w:val="28"/>
              </w:rPr>
              <w:t>океанотехника</w:t>
            </w:r>
            <w:proofErr w:type="spellEnd"/>
            <w:r w:rsidRPr="0077323D">
              <w:rPr>
                <w:rFonts w:ascii="Times New Roman" w:hAnsi="Times New Roman" w:cs="Times New Roman"/>
                <w:sz w:val="28"/>
                <w:szCs w:val="28"/>
              </w:rPr>
              <w:t xml:space="preserve"> и системотехника объектов морской инфраструктуры»</w:t>
            </w:r>
            <w:r>
              <w:rPr>
                <w:rFonts w:ascii="Times New Roman" w:hAnsi="Times New Roman" w:cs="Times New Roman"/>
                <w:sz w:val="28"/>
                <w:szCs w:val="28"/>
              </w:rPr>
              <w:t>,</w:t>
            </w:r>
            <w:r w:rsidRPr="0043471F">
              <w:rPr>
                <w:rStyle w:val="a7"/>
                <w:rFonts w:ascii="Times New Roman" w:hAnsi="Times New Roman"/>
                <w:sz w:val="28"/>
                <w:szCs w:val="28"/>
              </w:rPr>
              <w:t xml:space="preserve"> </w:t>
            </w:r>
            <w:r>
              <w:rPr>
                <w:rFonts w:ascii="Times New Roman" w:hAnsi="Times New Roman" w:cs="Times New Roman"/>
                <w:sz w:val="28"/>
                <w:szCs w:val="28"/>
              </w:rPr>
              <w:t xml:space="preserve"> «Экономика», </w:t>
            </w:r>
            <w:r w:rsidRPr="0043471F">
              <w:rPr>
                <w:rFonts w:ascii="Times New Roman" w:hAnsi="Times New Roman" w:cs="Times New Roman"/>
                <w:sz w:val="28"/>
                <w:szCs w:val="28"/>
              </w:rPr>
              <w:t>«Государственное и муниципальное управление», «Менеджмент», «Управление персоналом», «Юриспруденция»</w:t>
            </w:r>
            <w:r>
              <w:rPr>
                <w:rFonts w:ascii="Times New Roman" w:hAnsi="Times New Roman" w:cs="Times New Roman"/>
                <w:sz w:val="28"/>
                <w:szCs w:val="28"/>
              </w:rPr>
              <w:t>, «</w:t>
            </w:r>
            <w:proofErr w:type="spellStart"/>
            <w:r w:rsidRPr="00CF6A61">
              <w:rPr>
                <w:rFonts w:ascii="Times New Roman" w:hAnsi="Times New Roman" w:cs="Times New Roman"/>
                <w:sz w:val="28"/>
                <w:szCs w:val="28"/>
              </w:rPr>
              <w:t>Техносферная</w:t>
            </w:r>
            <w:proofErr w:type="spellEnd"/>
            <w:r w:rsidRPr="00CF6A61">
              <w:rPr>
                <w:rFonts w:ascii="Times New Roman" w:hAnsi="Times New Roman" w:cs="Times New Roman"/>
                <w:sz w:val="28"/>
                <w:szCs w:val="28"/>
              </w:rPr>
              <w:t xml:space="preserve"> безопасность</w:t>
            </w:r>
            <w:r>
              <w:rPr>
                <w:rFonts w:ascii="Times New Roman" w:hAnsi="Times New Roman" w:cs="Times New Roman"/>
                <w:sz w:val="28"/>
                <w:szCs w:val="28"/>
              </w:rPr>
              <w:t>»</w:t>
            </w:r>
            <w:r w:rsidRPr="0043471F">
              <w:rPr>
                <w:rStyle w:val="a7"/>
                <w:rFonts w:ascii="Times New Roman" w:hAnsi="Times New Roman"/>
                <w:sz w:val="28"/>
                <w:szCs w:val="28"/>
              </w:rPr>
              <w:t xml:space="preserve"> </w:t>
            </w:r>
            <w:r>
              <w:rPr>
                <w:rFonts w:ascii="Times New Roman" w:hAnsi="Times New Roman" w:cs="Times New Roman"/>
                <w:sz w:val="28"/>
                <w:szCs w:val="28"/>
              </w:rPr>
              <w:t>, «</w:t>
            </w:r>
            <w:r w:rsidRPr="00CF6A61">
              <w:rPr>
                <w:rFonts w:ascii="Times New Roman" w:hAnsi="Times New Roman" w:cs="Times New Roman"/>
                <w:sz w:val="28"/>
                <w:szCs w:val="28"/>
              </w:rPr>
              <w:t>Системный анализ и управление</w:t>
            </w:r>
            <w:r>
              <w:rPr>
                <w:rFonts w:ascii="Times New Roman" w:hAnsi="Times New Roman" w:cs="Times New Roman"/>
                <w:sz w:val="28"/>
                <w:szCs w:val="28"/>
              </w:rPr>
              <w:t>»</w:t>
            </w:r>
            <w:r w:rsidRPr="0043471F">
              <w:rPr>
                <w:rStyle w:val="a7"/>
                <w:rFonts w:ascii="Times New Roman" w:hAnsi="Times New Roman"/>
                <w:sz w:val="28"/>
                <w:szCs w:val="28"/>
              </w:rPr>
              <w:t xml:space="preserve"> </w:t>
            </w:r>
            <w:r w:rsidRPr="00FD137F">
              <w:rPr>
                <w:rStyle w:val="a7"/>
                <w:rFonts w:ascii="Times New Roman" w:hAnsi="Times New Roman"/>
                <w:sz w:val="28"/>
                <w:szCs w:val="28"/>
              </w:rPr>
              <w:footnoteReference w:id="30"/>
            </w:r>
            <w:r w:rsidRPr="0043471F">
              <w:rPr>
                <w:rFonts w:ascii="Times New Roman" w:hAnsi="Times New Roman" w:cs="Times New Roman"/>
                <w:sz w:val="28"/>
                <w:szCs w:val="28"/>
              </w:rPr>
              <w:t>.</w:t>
            </w:r>
          </w:p>
          <w:p w:rsidR="00041379" w:rsidRPr="0043471F" w:rsidRDefault="00041379" w:rsidP="00041379">
            <w:pPr>
              <w:tabs>
                <w:tab w:val="left" w:pos="9033"/>
              </w:tabs>
              <w:spacing w:after="0" w:line="240" w:lineRule="auto"/>
              <w:jc w:val="both"/>
              <w:rPr>
                <w:rFonts w:ascii="Times New Roman" w:hAnsi="Times New Roman" w:cs="Times New Roman"/>
                <w:b/>
                <w:bCs/>
                <w:sz w:val="28"/>
                <w:szCs w:val="28"/>
              </w:rPr>
            </w:pPr>
          </w:p>
          <w:p w:rsidR="00041379" w:rsidRPr="0043471F" w:rsidRDefault="00041379" w:rsidP="00041379">
            <w:pPr>
              <w:tabs>
                <w:tab w:val="left" w:pos="9033"/>
              </w:tabs>
              <w:spacing w:after="0" w:line="240" w:lineRule="auto"/>
              <w:jc w:val="both"/>
              <w:rPr>
                <w:rFonts w:ascii="Times New Roman" w:hAnsi="Times New Roman" w:cs="Times New Roman"/>
                <w:b/>
                <w:bCs/>
                <w:sz w:val="28"/>
                <w:szCs w:val="28"/>
              </w:rPr>
            </w:pPr>
            <w:r w:rsidRPr="0043471F">
              <w:rPr>
                <w:rFonts w:ascii="Times New Roman" w:hAnsi="Times New Roman" w:cs="Times New Roman"/>
                <w:b/>
                <w:bCs/>
                <w:sz w:val="28"/>
                <w:szCs w:val="28"/>
              </w:rPr>
              <w:t xml:space="preserve">К специалистам: </w:t>
            </w:r>
          </w:p>
          <w:p w:rsidR="00041379" w:rsidRPr="009B1D3B" w:rsidRDefault="00041379" w:rsidP="00041379">
            <w:pPr>
              <w:tabs>
                <w:tab w:val="left" w:pos="9033"/>
              </w:tabs>
              <w:spacing w:after="0" w:line="240" w:lineRule="auto"/>
              <w:jc w:val="both"/>
              <w:rPr>
                <w:rFonts w:ascii="Times New Roman" w:hAnsi="Times New Roman" w:cs="Times New Roman"/>
                <w:sz w:val="28"/>
                <w:szCs w:val="28"/>
                <w:vertAlign w:val="superscript"/>
              </w:rPr>
            </w:pPr>
            <w:proofErr w:type="gramStart"/>
            <w:r>
              <w:rPr>
                <w:rFonts w:ascii="Times New Roman" w:hAnsi="Times New Roman" w:cs="Times New Roman"/>
                <w:sz w:val="28"/>
                <w:szCs w:val="28"/>
              </w:rPr>
              <w:t>с</w:t>
            </w:r>
            <w:r w:rsidRPr="0043471F">
              <w:rPr>
                <w:rFonts w:ascii="Times New Roman" w:hAnsi="Times New Roman" w:cs="Times New Roman"/>
                <w:sz w:val="28"/>
                <w:szCs w:val="28"/>
              </w:rPr>
              <w:t>пециальности</w:t>
            </w:r>
            <w:r>
              <w:rPr>
                <w:rFonts w:ascii="Times New Roman" w:hAnsi="Times New Roman" w:cs="Times New Roman"/>
                <w:sz w:val="28"/>
                <w:szCs w:val="28"/>
              </w:rPr>
              <w:t xml:space="preserve">  «Проектирование и постройка кораблей, судов,  и объектов </w:t>
            </w:r>
            <w:proofErr w:type="spellStart"/>
            <w:r>
              <w:rPr>
                <w:rFonts w:ascii="Times New Roman" w:hAnsi="Times New Roman" w:cs="Times New Roman"/>
                <w:sz w:val="28"/>
                <w:szCs w:val="28"/>
              </w:rPr>
              <w:t>океанотехники</w:t>
            </w:r>
            <w:proofErr w:type="spellEnd"/>
            <w:r>
              <w:rPr>
                <w:rFonts w:ascii="Times New Roman" w:hAnsi="Times New Roman" w:cs="Times New Roman"/>
                <w:sz w:val="28"/>
                <w:szCs w:val="28"/>
              </w:rPr>
              <w:t>», «Проектирование, изготовление и ремонт энергетических установок и систем автоматизации кораблей и судов», «Строительство, ремонт и поисково-спасательное обеспечение надводных кораблей и подводных лодок», «Применение и эксплуатация технических систем надводных кораблей и подводных лодок», «Судовождение», «Эксплуатация судовых энергетических установок», «Эксплуатация судового электрооборудования и средств автоматики»</w:t>
            </w:r>
            <w:r>
              <w:rPr>
                <w:rFonts w:ascii="Times New Roman" w:hAnsi="Times New Roman" w:cs="Times New Roman"/>
                <w:sz w:val="28"/>
                <w:szCs w:val="28"/>
                <w:vertAlign w:val="superscript"/>
              </w:rPr>
              <w:t>6</w:t>
            </w:r>
            <w:proofErr w:type="gramEnd"/>
          </w:p>
          <w:p w:rsidR="00041379" w:rsidRPr="0043471F" w:rsidRDefault="00041379" w:rsidP="00041379">
            <w:pPr>
              <w:tabs>
                <w:tab w:val="left" w:pos="9033"/>
              </w:tabs>
              <w:spacing w:after="0" w:line="240" w:lineRule="auto"/>
              <w:jc w:val="both"/>
              <w:rPr>
                <w:rFonts w:ascii="Times New Roman" w:hAnsi="Times New Roman" w:cs="Times New Roman"/>
                <w:sz w:val="28"/>
                <w:szCs w:val="28"/>
              </w:rPr>
            </w:pPr>
            <w:r w:rsidRPr="0043471F">
              <w:rPr>
                <w:rFonts w:ascii="Times New Roman" w:hAnsi="Times New Roman" w:cs="Times New Roman"/>
                <w:sz w:val="28"/>
                <w:szCs w:val="28"/>
              </w:rPr>
              <w:t>специальности «Государственное и муниципальное управление», «Менеджмент организации», «Управление персоналом», «Юриспруденция»</w:t>
            </w:r>
            <w:r>
              <w:rPr>
                <w:rFonts w:ascii="Times New Roman" w:hAnsi="Times New Roman" w:cs="Times New Roman"/>
                <w:sz w:val="28"/>
                <w:szCs w:val="28"/>
              </w:rPr>
              <w:t>,</w:t>
            </w:r>
            <w:r w:rsidRPr="0043471F">
              <w:rPr>
                <w:rStyle w:val="a7"/>
                <w:rFonts w:ascii="Times New Roman" w:hAnsi="Times New Roman"/>
                <w:sz w:val="28"/>
                <w:szCs w:val="28"/>
              </w:rPr>
              <w:t xml:space="preserve"> </w:t>
            </w:r>
            <w:r>
              <w:rPr>
                <w:rFonts w:ascii="Times New Roman" w:hAnsi="Times New Roman" w:cs="Times New Roman"/>
                <w:sz w:val="28"/>
                <w:szCs w:val="28"/>
              </w:rPr>
              <w:t>«</w:t>
            </w:r>
            <w:r w:rsidRPr="00CF6A61">
              <w:rPr>
                <w:rFonts w:ascii="Times New Roman" w:hAnsi="Times New Roman" w:cs="Times New Roman"/>
                <w:sz w:val="28"/>
                <w:szCs w:val="28"/>
              </w:rPr>
              <w:t>Эксплуатация водного транспорта и транспортного оборудования</w:t>
            </w:r>
            <w:r>
              <w:rPr>
                <w:rFonts w:ascii="Times New Roman" w:hAnsi="Times New Roman" w:cs="Times New Roman"/>
                <w:sz w:val="28"/>
                <w:szCs w:val="28"/>
              </w:rPr>
              <w:t>»</w:t>
            </w:r>
            <w:r w:rsidRPr="00CF6A61">
              <w:rPr>
                <w:rFonts w:ascii="Times New Roman" w:hAnsi="Times New Roman" w:cs="Times New Roman"/>
                <w:sz w:val="28"/>
                <w:szCs w:val="28"/>
              </w:rPr>
              <w:t xml:space="preserve">, </w:t>
            </w:r>
            <w:r>
              <w:rPr>
                <w:rFonts w:ascii="Times New Roman" w:hAnsi="Times New Roman" w:cs="Times New Roman"/>
                <w:sz w:val="28"/>
                <w:szCs w:val="28"/>
              </w:rPr>
              <w:t>«</w:t>
            </w:r>
            <w:r w:rsidRPr="00CF6A61">
              <w:rPr>
                <w:rFonts w:ascii="Times New Roman" w:hAnsi="Times New Roman" w:cs="Times New Roman"/>
                <w:sz w:val="28"/>
                <w:szCs w:val="28"/>
              </w:rPr>
              <w:t>Судовождение на внутренних водных путях и в прибрежном плавании</w:t>
            </w:r>
            <w:r>
              <w:rPr>
                <w:rFonts w:ascii="Times New Roman" w:hAnsi="Times New Roman" w:cs="Times New Roman"/>
                <w:sz w:val="28"/>
                <w:szCs w:val="28"/>
              </w:rPr>
              <w:t>», «</w:t>
            </w:r>
            <w:r w:rsidRPr="00CF6A61">
              <w:rPr>
                <w:rFonts w:ascii="Times New Roman" w:hAnsi="Times New Roman" w:cs="Times New Roman"/>
                <w:sz w:val="28"/>
                <w:szCs w:val="28"/>
              </w:rPr>
              <w:t>Защита в чрезвычайных ситуациях</w:t>
            </w:r>
            <w:r>
              <w:rPr>
                <w:rFonts w:ascii="Times New Roman" w:hAnsi="Times New Roman" w:cs="Times New Roman"/>
                <w:sz w:val="28"/>
                <w:szCs w:val="28"/>
              </w:rPr>
              <w:t>»</w:t>
            </w:r>
            <w:r w:rsidRPr="00CF6A61">
              <w:t xml:space="preserve"> </w:t>
            </w:r>
            <w:r w:rsidRPr="00FD137F">
              <w:rPr>
                <w:rStyle w:val="a7"/>
                <w:rFonts w:ascii="Times New Roman" w:hAnsi="Times New Roman"/>
                <w:sz w:val="28"/>
                <w:szCs w:val="28"/>
              </w:rPr>
              <w:footnoteReference w:id="31"/>
            </w:r>
            <w:r>
              <w:t>.</w:t>
            </w:r>
          </w:p>
          <w:p w:rsidR="00041379" w:rsidRPr="00AC06C8" w:rsidRDefault="00041379" w:rsidP="00041379">
            <w:pPr>
              <w:pStyle w:val="3"/>
              <w:tabs>
                <w:tab w:val="left" w:pos="9033"/>
              </w:tabs>
              <w:spacing w:before="0" w:line="240" w:lineRule="auto"/>
              <w:jc w:val="both"/>
              <w:rPr>
                <w:rFonts w:ascii="Times New Roman" w:hAnsi="Times New Roman"/>
                <w:b w:val="0"/>
                <w:bCs w:val="0"/>
                <w:color w:val="auto"/>
                <w:sz w:val="28"/>
                <w:szCs w:val="28"/>
                <w:lang w:eastAsia="ru-RU"/>
              </w:rPr>
            </w:pPr>
            <w:r w:rsidRPr="00AC06C8">
              <w:rPr>
                <w:rFonts w:ascii="Times New Roman" w:hAnsi="Times New Roman"/>
                <w:b w:val="0"/>
                <w:bCs w:val="0"/>
                <w:color w:val="auto"/>
                <w:sz w:val="28"/>
                <w:szCs w:val="28"/>
                <w:lang w:eastAsia="ru-RU"/>
              </w:rPr>
              <w:t xml:space="preserve">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w:t>
            </w:r>
            <w:r w:rsidRPr="00AC06C8">
              <w:rPr>
                <w:rFonts w:ascii="Times New Roman" w:hAnsi="Times New Roman"/>
                <w:b w:val="0"/>
                <w:bCs w:val="0"/>
                <w:color w:val="auto"/>
                <w:sz w:val="28"/>
                <w:szCs w:val="28"/>
                <w:lang w:eastAsia="ru-RU"/>
              </w:rPr>
              <w:lastRenderedPageBreak/>
              <w:t>подготовки.</w:t>
            </w:r>
          </w:p>
          <w:p w:rsidR="00041379" w:rsidRPr="00AC06C8" w:rsidRDefault="00041379" w:rsidP="00041379">
            <w:pPr>
              <w:pStyle w:val="3"/>
              <w:tabs>
                <w:tab w:val="left" w:pos="9033"/>
              </w:tabs>
              <w:spacing w:before="0" w:line="240" w:lineRule="auto"/>
              <w:jc w:val="both"/>
              <w:rPr>
                <w:rFonts w:ascii="Times New Roman" w:hAnsi="Times New Roman"/>
                <w:b w:val="0"/>
                <w:bCs w:val="0"/>
                <w:color w:val="auto"/>
                <w:sz w:val="28"/>
                <w:szCs w:val="28"/>
                <w:lang w:eastAsia="ru-RU"/>
              </w:rPr>
            </w:pPr>
          </w:p>
          <w:p w:rsidR="00041379" w:rsidRPr="00AC06C8" w:rsidRDefault="00041379" w:rsidP="00041379">
            <w:pPr>
              <w:pStyle w:val="3"/>
              <w:tabs>
                <w:tab w:val="left" w:pos="9033"/>
              </w:tabs>
              <w:spacing w:before="0" w:line="240" w:lineRule="auto"/>
              <w:jc w:val="both"/>
              <w:rPr>
                <w:rFonts w:ascii="Times New Roman" w:hAnsi="Times New Roman"/>
                <w:b w:val="0"/>
                <w:bCs w:val="0"/>
                <w:color w:val="auto"/>
                <w:sz w:val="28"/>
                <w:szCs w:val="28"/>
                <w:lang w:eastAsia="ru-RU"/>
              </w:rPr>
            </w:pPr>
            <w:r w:rsidRPr="00AC06C8">
              <w:rPr>
                <w:rFonts w:ascii="Times New Roman" w:hAnsi="Times New Roman"/>
                <w:b w:val="0"/>
                <w:bCs w:val="0"/>
                <w:color w:val="auto"/>
                <w:sz w:val="28"/>
                <w:szCs w:val="28"/>
                <w:lang w:eastAsia="ru-RU"/>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041379" w:rsidRPr="0043471F" w:rsidTr="00041379">
        <w:tc>
          <w:tcPr>
            <w:tcW w:w="2802" w:type="dxa"/>
            <w:vMerge w:val="restart"/>
            <w:vAlign w:val="center"/>
          </w:tcPr>
          <w:p w:rsidR="00041379" w:rsidRPr="0043471F" w:rsidRDefault="00041379" w:rsidP="00041379">
            <w:pPr>
              <w:tabs>
                <w:tab w:val="left" w:pos="9033"/>
              </w:tabs>
              <w:spacing w:after="0" w:line="240" w:lineRule="auto"/>
              <w:jc w:val="center"/>
              <w:rPr>
                <w:rFonts w:ascii="Times New Roman" w:hAnsi="Times New Roman" w:cs="Times New Roman"/>
                <w:sz w:val="28"/>
                <w:szCs w:val="28"/>
              </w:rPr>
            </w:pPr>
            <w:r w:rsidRPr="0043471F">
              <w:rPr>
                <w:rFonts w:ascii="Times New Roman" w:hAnsi="Times New Roman" w:cs="Times New Roman"/>
                <w:b/>
                <w:bCs/>
                <w:sz w:val="28"/>
                <w:szCs w:val="28"/>
                <w:lang w:val="en-US"/>
              </w:rPr>
              <w:lastRenderedPageBreak/>
              <w:t>II</w:t>
            </w:r>
            <w:r w:rsidRPr="0043471F">
              <w:rPr>
                <w:rFonts w:ascii="Times New Roman" w:hAnsi="Times New Roman" w:cs="Times New Roman"/>
                <w:b/>
                <w:bCs/>
                <w:sz w:val="28"/>
                <w:szCs w:val="28"/>
              </w:rPr>
              <w:t>. Требования к профессиональным знаниям</w:t>
            </w:r>
          </w:p>
        </w:tc>
        <w:tc>
          <w:tcPr>
            <w:tcW w:w="3260" w:type="dxa"/>
            <w:gridSpan w:val="2"/>
            <w:vAlign w:val="center"/>
          </w:tcPr>
          <w:p w:rsidR="00041379" w:rsidRPr="0043471F" w:rsidRDefault="00041379" w:rsidP="00041379">
            <w:pPr>
              <w:tabs>
                <w:tab w:val="left" w:pos="9033"/>
              </w:tabs>
              <w:spacing w:after="0" w:line="240" w:lineRule="auto"/>
              <w:jc w:val="center"/>
              <w:rPr>
                <w:rFonts w:ascii="Times New Roman" w:hAnsi="Times New Roman" w:cs="Times New Roman"/>
                <w:sz w:val="28"/>
                <w:szCs w:val="28"/>
              </w:rPr>
            </w:pPr>
            <w:r w:rsidRPr="0043471F">
              <w:rPr>
                <w:rFonts w:ascii="Times New Roman" w:hAnsi="Times New Roman" w:cs="Times New Roman"/>
                <w:b/>
                <w:bCs/>
                <w:sz w:val="28"/>
                <w:szCs w:val="28"/>
              </w:rPr>
              <w:t>1. Профессиональные знания в области законодательства Российской Федерации</w:t>
            </w:r>
          </w:p>
        </w:tc>
        <w:tc>
          <w:tcPr>
            <w:tcW w:w="9214" w:type="dxa"/>
            <w:vAlign w:val="center"/>
          </w:tcPr>
          <w:p w:rsidR="00041379" w:rsidRDefault="00041379" w:rsidP="00041379">
            <w:pPr>
              <w:tabs>
                <w:tab w:val="left" w:pos="4953"/>
              </w:tabs>
              <w:spacing w:after="0" w:line="240" w:lineRule="auto"/>
              <w:jc w:val="both"/>
              <w:rPr>
                <w:rFonts w:ascii="Times New Roman" w:hAnsi="Times New Roman" w:cs="Times New Roman"/>
                <w:sz w:val="28"/>
                <w:szCs w:val="28"/>
              </w:rPr>
            </w:pPr>
          </w:p>
          <w:p w:rsidR="00041379" w:rsidRPr="0043471F" w:rsidRDefault="00041379" w:rsidP="00041379">
            <w:pPr>
              <w:tabs>
                <w:tab w:val="left" w:pos="4953"/>
              </w:tabs>
              <w:spacing w:after="0" w:line="240" w:lineRule="auto"/>
              <w:jc w:val="both"/>
              <w:rPr>
                <w:rFonts w:ascii="Times New Roman" w:hAnsi="Times New Roman" w:cs="Times New Roman"/>
                <w:sz w:val="28"/>
                <w:szCs w:val="28"/>
              </w:rPr>
            </w:pPr>
            <w:r w:rsidRPr="0043471F">
              <w:rPr>
                <w:rFonts w:ascii="Times New Roman" w:hAnsi="Times New Roman" w:cs="Times New Roman"/>
                <w:sz w:val="28"/>
                <w:szCs w:val="28"/>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w:t>
            </w:r>
            <w:r>
              <w:rPr>
                <w:rFonts w:ascii="Times New Roman" w:hAnsi="Times New Roman" w:cs="Times New Roman"/>
                <w:sz w:val="28"/>
                <w:szCs w:val="28"/>
              </w:rPr>
              <w:t>Обеспечение внутренней безопасности и правоохранительная деятельность</w:t>
            </w:r>
            <w:r w:rsidRPr="0043471F">
              <w:rPr>
                <w:rFonts w:ascii="Times New Roman" w:hAnsi="Times New Roman" w:cs="Times New Roman"/>
                <w:sz w:val="28"/>
                <w:szCs w:val="28"/>
              </w:rPr>
              <w:t xml:space="preserve">»: </w:t>
            </w:r>
          </w:p>
          <w:p w:rsidR="00041379" w:rsidRDefault="00041379" w:rsidP="00041379">
            <w:pPr>
              <w:tabs>
                <w:tab w:val="left" w:pos="4953"/>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0.</w:t>
            </w:r>
            <w:r w:rsidRPr="008008AC">
              <w:rPr>
                <w:rFonts w:ascii="Times New Roman" w:eastAsia="Times New Roman" w:hAnsi="Times New Roman" w:cs="Times New Roman"/>
                <w:sz w:val="28"/>
                <w:szCs w:val="28"/>
              </w:rPr>
              <w:t xml:space="preserve">1., 0.2., 0.3., 0.4., 0.5., 0.6., 0.7., 0.8, </w:t>
            </w:r>
            <w:r>
              <w:rPr>
                <w:rFonts w:ascii="Times New Roman" w:eastAsia="Times New Roman" w:hAnsi="Times New Roman" w:cs="Times New Roman"/>
                <w:sz w:val="28"/>
                <w:szCs w:val="28"/>
              </w:rPr>
              <w:t>0.9., 0.10., 0.11., 0.12., 0.13., 0.14., 0.15., 0.16</w:t>
            </w:r>
            <w:r w:rsidRPr="008008A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0.17</w:t>
            </w:r>
            <w:r w:rsidRPr="008008A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0.18., 0.22., 0.23., 0.24., 2.1., 2.2., 2.3., 2</w:t>
            </w:r>
            <w:r w:rsidRPr="008008AC">
              <w:rPr>
                <w:rFonts w:ascii="Times New Roman" w:eastAsia="Times New Roman" w:hAnsi="Times New Roman" w:cs="Times New Roman"/>
                <w:sz w:val="28"/>
                <w:szCs w:val="28"/>
              </w:rPr>
              <w:t xml:space="preserve">.4., </w:t>
            </w:r>
            <w:r>
              <w:rPr>
                <w:rFonts w:ascii="Times New Roman" w:eastAsia="Times New Roman" w:hAnsi="Times New Roman" w:cs="Times New Roman"/>
                <w:sz w:val="28"/>
                <w:szCs w:val="28"/>
              </w:rPr>
              <w:t>2.5., 2.6., 2.7., 2</w:t>
            </w:r>
            <w:r w:rsidRPr="008008AC">
              <w:rPr>
                <w:rFonts w:ascii="Times New Roman" w:eastAsia="Times New Roman" w:hAnsi="Times New Roman" w:cs="Times New Roman"/>
                <w:sz w:val="28"/>
                <w:szCs w:val="28"/>
              </w:rPr>
              <w:t>.8.</w:t>
            </w:r>
            <w:r>
              <w:rPr>
                <w:rFonts w:ascii="Times New Roman" w:eastAsia="Times New Roman" w:hAnsi="Times New Roman" w:cs="Times New Roman"/>
                <w:sz w:val="28"/>
                <w:szCs w:val="28"/>
              </w:rPr>
              <w:t>, 2.9.</w:t>
            </w:r>
            <w:r w:rsidRPr="008008AC">
              <w:rPr>
                <w:rFonts w:ascii="Times New Roman" w:eastAsia="Times New Roman" w:hAnsi="Times New Roman" w:cs="Times New Roman"/>
                <w:sz w:val="28"/>
                <w:szCs w:val="28"/>
              </w:rPr>
              <w:t xml:space="preserve"> </w:t>
            </w:r>
          </w:p>
          <w:p w:rsidR="00041379" w:rsidRDefault="00041379" w:rsidP="00041379">
            <w:pPr>
              <w:tabs>
                <w:tab w:val="left" w:pos="4953"/>
              </w:tabs>
              <w:spacing w:after="0" w:line="240" w:lineRule="auto"/>
              <w:jc w:val="both"/>
              <w:rPr>
                <w:rFonts w:ascii="Times New Roman" w:hAnsi="Times New Roman" w:cs="Times New Roman"/>
                <w:sz w:val="28"/>
                <w:szCs w:val="28"/>
              </w:rPr>
            </w:pPr>
            <w:r w:rsidRPr="0043471F">
              <w:rPr>
                <w:rFonts w:ascii="Times New Roman" w:hAnsi="Times New Roman" w:cs="Times New Roman"/>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p w:rsidR="00041379" w:rsidRPr="0043471F" w:rsidRDefault="00041379" w:rsidP="00041379">
            <w:pPr>
              <w:tabs>
                <w:tab w:val="left" w:pos="4953"/>
              </w:tabs>
              <w:spacing w:after="0" w:line="240" w:lineRule="auto"/>
              <w:jc w:val="both"/>
              <w:rPr>
                <w:rFonts w:ascii="Times New Roman" w:hAnsi="Times New Roman" w:cs="Times New Roman"/>
                <w:sz w:val="28"/>
                <w:szCs w:val="28"/>
              </w:rPr>
            </w:pPr>
          </w:p>
        </w:tc>
      </w:tr>
      <w:tr w:rsidR="00041379" w:rsidRPr="0043471F" w:rsidTr="00041379">
        <w:tc>
          <w:tcPr>
            <w:tcW w:w="2802" w:type="dxa"/>
            <w:vMerge/>
            <w:vAlign w:val="center"/>
          </w:tcPr>
          <w:p w:rsidR="00041379" w:rsidRPr="0043471F" w:rsidRDefault="00041379" w:rsidP="00041379">
            <w:pPr>
              <w:tabs>
                <w:tab w:val="left" w:pos="9033"/>
              </w:tabs>
              <w:spacing w:after="0" w:line="240" w:lineRule="auto"/>
              <w:jc w:val="center"/>
              <w:rPr>
                <w:rFonts w:ascii="Times New Roman" w:hAnsi="Times New Roman" w:cs="Times New Roman"/>
                <w:sz w:val="28"/>
                <w:szCs w:val="28"/>
              </w:rPr>
            </w:pPr>
          </w:p>
        </w:tc>
        <w:tc>
          <w:tcPr>
            <w:tcW w:w="3260" w:type="dxa"/>
            <w:gridSpan w:val="2"/>
            <w:vAlign w:val="center"/>
          </w:tcPr>
          <w:p w:rsidR="00041379" w:rsidRPr="0043471F" w:rsidRDefault="00041379" w:rsidP="00041379">
            <w:pPr>
              <w:tabs>
                <w:tab w:val="left" w:pos="9033"/>
              </w:tabs>
              <w:spacing w:after="0" w:line="240" w:lineRule="auto"/>
              <w:jc w:val="center"/>
              <w:rPr>
                <w:rFonts w:ascii="Times New Roman" w:hAnsi="Times New Roman" w:cs="Times New Roman"/>
                <w:b/>
                <w:bCs/>
                <w:sz w:val="28"/>
                <w:szCs w:val="28"/>
              </w:rPr>
            </w:pPr>
            <w:r w:rsidRPr="0043471F">
              <w:rPr>
                <w:rFonts w:ascii="Times New Roman" w:hAnsi="Times New Roman" w:cs="Times New Roman"/>
                <w:b/>
                <w:bCs/>
                <w:sz w:val="28"/>
                <w:szCs w:val="28"/>
              </w:rPr>
              <w:t>2. Иные профессиональные знания</w:t>
            </w:r>
          </w:p>
          <w:p w:rsidR="00041379" w:rsidRPr="0043471F" w:rsidRDefault="00041379" w:rsidP="00041379">
            <w:pPr>
              <w:tabs>
                <w:tab w:val="left" w:pos="9033"/>
              </w:tabs>
              <w:spacing w:after="0" w:line="240" w:lineRule="auto"/>
              <w:jc w:val="center"/>
              <w:rPr>
                <w:rFonts w:ascii="Times New Roman" w:hAnsi="Times New Roman" w:cs="Times New Roman"/>
                <w:sz w:val="28"/>
                <w:szCs w:val="28"/>
              </w:rPr>
            </w:pPr>
          </w:p>
        </w:tc>
        <w:tc>
          <w:tcPr>
            <w:tcW w:w="9214" w:type="dxa"/>
            <w:vAlign w:val="center"/>
          </w:tcPr>
          <w:p w:rsidR="00041379" w:rsidRPr="0043471F" w:rsidRDefault="00041379" w:rsidP="00041379">
            <w:pPr>
              <w:spacing w:after="0" w:line="240" w:lineRule="auto"/>
              <w:jc w:val="both"/>
              <w:rPr>
                <w:rFonts w:ascii="Times New Roman" w:hAnsi="Times New Roman" w:cs="Times New Roman"/>
                <w:sz w:val="28"/>
                <w:szCs w:val="28"/>
                <w:highlight w:val="yellow"/>
              </w:rPr>
            </w:pPr>
            <w:r w:rsidRPr="0043471F">
              <w:rPr>
                <w:rFonts w:ascii="Times New Roman" w:hAnsi="Times New Roman" w:cs="Times New Roman"/>
                <w:sz w:val="28"/>
                <w:szCs w:val="28"/>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w:t>
            </w:r>
            <w:r>
              <w:rPr>
                <w:rFonts w:ascii="Times New Roman" w:hAnsi="Times New Roman" w:cs="Times New Roman"/>
                <w:sz w:val="28"/>
                <w:szCs w:val="28"/>
              </w:rPr>
              <w:t>Обеспечение внутренней безопасности и правоохранительная деятельность</w:t>
            </w:r>
            <w:r w:rsidRPr="0043471F">
              <w:rPr>
                <w:rFonts w:ascii="Times New Roman" w:hAnsi="Times New Roman" w:cs="Times New Roman"/>
                <w:sz w:val="28"/>
                <w:szCs w:val="28"/>
              </w:rPr>
              <w:t>»:</w:t>
            </w:r>
          </w:p>
          <w:p w:rsidR="00041379" w:rsidRPr="00AC06C8" w:rsidRDefault="00041379" w:rsidP="001F4D6F">
            <w:pPr>
              <w:pStyle w:val="a3"/>
              <w:tabs>
                <w:tab w:val="left" w:pos="351"/>
                <w:tab w:val="left" w:pos="9033"/>
              </w:tabs>
              <w:spacing w:afterLines="80" w:line="240" w:lineRule="auto"/>
              <w:ind w:left="68"/>
              <w:jc w:val="both"/>
              <w:rPr>
                <w:rFonts w:ascii="Times New Roman" w:hAnsi="Times New Roman"/>
                <w:sz w:val="28"/>
                <w:szCs w:val="28"/>
              </w:rPr>
            </w:pPr>
          </w:p>
        </w:tc>
      </w:tr>
      <w:tr w:rsidR="00041379" w:rsidRPr="0043471F" w:rsidTr="00041379">
        <w:tc>
          <w:tcPr>
            <w:tcW w:w="6062" w:type="dxa"/>
            <w:gridSpan w:val="3"/>
            <w:vAlign w:val="center"/>
          </w:tcPr>
          <w:p w:rsidR="00041379" w:rsidRPr="0043471F" w:rsidRDefault="00041379" w:rsidP="00041379">
            <w:pPr>
              <w:tabs>
                <w:tab w:val="left" w:pos="9033"/>
              </w:tabs>
              <w:spacing w:after="0" w:line="240" w:lineRule="auto"/>
              <w:jc w:val="center"/>
              <w:rPr>
                <w:rFonts w:ascii="Times New Roman" w:hAnsi="Times New Roman" w:cs="Times New Roman"/>
                <w:sz w:val="28"/>
                <w:szCs w:val="28"/>
              </w:rPr>
            </w:pPr>
            <w:r w:rsidRPr="0043471F">
              <w:rPr>
                <w:rFonts w:ascii="Times New Roman" w:hAnsi="Times New Roman" w:cs="Times New Roman"/>
                <w:b/>
                <w:bCs/>
                <w:sz w:val="28"/>
                <w:szCs w:val="28"/>
                <w:lang w:val="en-US"/>
              </w:rPr>
              <w:t>III</w:t>
            </w:r>
            <w:r w:rsidRPr="0043471F">
              <w:rPr>
                <w:rFonts w:ascii="Times New Roman" w:hAnsi="Times New Roman" w:cs="Times New Roman"/>
                <w:b/>
                <w:bCs/>
                <w:sz w:val="28"/>
                <w:szCs w:val="28"/>
              </w:rPr>
              <w:t>. Требования к профессиональным навыкам</w:t>
            </w:r>
          </w:p>
        </w:tc>
        <w:tc>
          <w:tcPr>
            <w:tcW w:w="9214" w:type="dxa"/>
            <w:vAlign w:val="center"/>
          </w:tcPr>
          <w:p w:rsidR="00041379" w:rsidRPr="00AC06C8" w:rsidRDefault="00041379" w:rsidP="001F4D6F">
            <w:pPr>
              <w:pStyle w:val="a3"/>
              <w:tabs>
                <w:tab w:val="left" w:pos="351"/>
                <w:tab w:val="left" w:pos="9033"/>
              </w:tabs>
              <w:spacing w:afterLines="80" w:line="240" w:lineRule="auto"/>
              <w:ind w:left="68"/>
              <w:jc w:val="both"/>
              <w:rPr>
                <w:rFonts w:ascii="Times New Roman" w:hAnsi="Times New Roman"/>
                <w:sz w:val="28"/>
                <w:szCs w:val="28"/>
                <w:highlight w:val="cyan"/>
              </w:rPr>
            </w:pPr>
            <w:r w:rsidRPr="00AC06C8">
              <w:rPr>
                <w:rFonts w:ascii="Times New Roman" w:hAnsi="Times New Roman"/>
                <w:sz w:val="28"/>
                <w:szCs w:val="28"/>
              </w:rPr>
              <w:t xml:space="preserve">Осуществления государственного надзора за маломерными судами и базами (сооружениями) для их стоянок и их пользованием во внутренних водах и в территориальном море Российской Федерации;  осуществления </w:t>
            </w:r>
            <w:r w:rsidRPr="00AC06C8">
              <w:rPr>
                <w:rFonts w:ascii="Times New Roman" w:hAnsi="Times New Roman"/>
                <w:sz w:val="28"/>
                <w:szCs w:val="28"/>
              </w:rPr>
              <w:lastRenderedPageBreak/>
              <w:t>в установленном порядке производства по делам об административных правонарушениях.</w:t>
            </w:r>
          </w:p>
        </w:tc>
      </w:tr>
      <w:tr w:rsidR="00041379" w:rsidRPr="0043471F" w:rsidTr="00041379">
        <w:trPr>
          <w:trHeight w:val="561"/>
        </w:trPr>
        <w:tc>
          <w:tcPr>
            <w:tcW w:w="15276" w:type="dxa"/>
            <w:gridSpan w:val="4"/>
            <w:vAlign w:val="center"/>
          </w:tcPr>
          <w:p w:rsidR="00041379" w:rsidRPr="00B110EC" w:rsidRDefault="00041379" w:rsidP="00041379">
            <w:pPr>
              <w:tabs>
                <w:tab w:val="left" w:pos="9033"/>
              </w:tabs>
              <w:spacing w:after="0" w:line="240" w:lineRule="auto"/>
              <w:jc w:val="center"/>
              <w:rPr>
                <w:rFonts w:ascii="Times New Roman" w:hAnsi="Times New Roman" w:cs="Times New Roman"/>
                <w:b/>
                <w:bCs/>
                <w:sz w:val="28"/>
                <w:szCs w:val="28"/>
              </w:rPr>
            </w:pPr>
            <w:r w:rsidRPr="0043471F">
              <w:rPr>
                <w:rFonts w:ascii="Times New Roman" w:hAnsi="Times New Roman" w:cs="Times New Roman"/>
                <w:b/>
                <w:bCs/>
                <w:sz w:val="28"/>
                <w:szCs w:val="28"/>
              </w:rPr>
              <w:lastRenderedPageBreak/>
              <w:t>Категория «специалисты» старшей группы должностей государственной гражданской службы</w:t>
            </w:r>
          </w:p>
        </w:tc>
      </w:tr>
      <w:tr w:rsidR="00041379" w:rsidRPr="0043471F" w:rsidTr="00041379">
        <w:trPr>
          <w:trHeight w:val="1530"/>
        </w:trPr>
        <w:tc>
          <w:tcPr>
            <w:tcW w:w="6062" w:type="dxa"/>
            <w:gridSpan w:val="3"/>
            <w:vAlign w:val="center"/>
          </w:tcPr>
          <w:p w:rsidR="00041379" w:rsidRPr="0043471F" w:rsidRDefault="00041379" w:rsidP="00041379">
            <w:pPr>
              <w:tabs>
                <w:tab w:val="left" w:pos="9033"/>
              </w:tabs>
              <w:spacing w:after="0" w:line="240" w:lineRule="auto"/>
              <w:jc w:val="center"/>
              <w:rPr>
                <w:rFonts w:ascii="Times New Roman" w:hAnsi="Times New Roman" w:cs="Times New Roman"/>
                <w:sz w:val="28"/>
                <w:szCs w:val="28"/>
              </w:rPr>
            </w:pPr>
            <w:r w:rsidRPr="0043471F">
              <w:rPr>
                <w:rFonts w:ascii="Times New Roman" w:hAnsi="Times New Roman" w:cs="Times New Roman"/>
                <w:b/>
                <w:bCs/>
                <w:sz w:val="28"/>
                <w:szCs w:val="28"/>
                <w:lang w:val="en-US"/>
              </w:rPr>
              <w:t>I</w:t>
            </w:r>
            <w:r w:rsidRPr="0043471F">
              <w:rPr>
                <w:rFonts w:ascii="Times New Roman" w:hAnsi="Times New Roman" w:cs="Times New Roman"/>
                <w:b/>
                <w:bCs/>
                <w:sz w:val="28"/>
                <w:szCs w:val="28"/>
              </w:rPr>
              <w:t>. Требования к направлению подготовки (специальности) профессионального образования</w:t>
            </w:r>
          </w:p>
        </w:tc>
        <w:tc>
          <w:tcPr>
            <w:tcW w:w="9214" w:type="dxa"/>
            <w:vAlign w:val="center"/>
          </w:tcPr>
          <w:p w:rsidR="00041379" w:rsidRPr="0043471F" w:rsidRDefault="00041379" w:rsidP="00041379">
            <w:pPr>
              <w:tabs>
                <w:tab w:val="left" w:pos="9033"/>
              </w:tabs>
              <w:spacing w:after="0" w:line="240" w:lineRule="auto"/>
              <w:jc w:val="both"/>
              <w:rPr>
                <w:rFonts w:ascii="Times New Roman" w:hAnsi="Times New Roman" w:cs="Times New Roman"/>
                <w:sz w:val="28"/>
                <w:szCs w:val="28"/>
              </w:rPr>
            </w:pPr>
            <w:r w:rsidRPr="0043471F">
              <w:rPr>
                <w:rFonts w:ascii="Times New Roman" w:hAnsi="Times New Roman" w:cs="Times New Roman"/>
                <w:b/>
                <w:bCs/>
                <w:sz w:val="28"/>
                <w:szCs w:val="28"/>
              </w:rPr>
              <w:t>К магистрам:</w:t>
            </w:r>
            <w:r w:rsidRPr="0043471F">
              <w:rPr>
                <w:rFonts w:ascii="Times New Roman" w:hAnsi="Times New Roman" w:cs="Times New Roman"/>
                <w:sz w:val="28"/>
                <w:szCs w:val="28"/>
              </w:rPr>
              <w:t xml:space="preserve"> </w:t>
            </w:r>
          </w:p>
          <w:p w:rsidR="00041379" w:rsidRPr="0043471F" w:rsidRDefault="00041379" w:rsidP="00041379">
            <w:pPr>
              <w:tabs>
                <w:tab w:val="left" w:pos="9033"/>
              </w:tabs>
              <w:spacing w:after="0" w:line="240" w:lineRule="auto"/>
              <w:jc w:val="both"/>
              <w:rPr>
                <w:rFonts w:ascii="Times New Roman" w:hAnsi="Times New Roman" w:cs="Times New Roman"/>
                <w:sz w:val="28"/>
                <w:szCs w:val="28"/>
              </w:rPr>
            </w:pPr>
            <w:r w:rsidRPr="0043471F">
              <w:rPr>
                <w:rFonts w:ascii="Times New Roman" w:hAnsi="Times New Roman" w:cs="Times New Roman"/>
                <w:sz w:val="28"/>
                <w:szCs w:val="28"/>
              </w:rPr>
              <w:t xml:space="preserve">направления подготовки </w:t>
            </w:r>
            <w:r w:rsidRPr="0077323D">
              <w:rPr>
                <w:rFonts w:ascii="Times New Roman" w:hAnsi="Times New Roman" w:cs="Times New Roman"/>
                <w:sz w:val="28"/>
                <w:szCs w:val="28"/>
              </w:rPr>
              <w:t xml:space="preserve">«Управление водным транспортом и гидрографическое обеспечение судоходства», «Кораблестроение, </w:t>
            </w:r>
            <w:proofErr w:type="spellStart"/>
            <w:r w:rsidRPr="0077323D">
              <w:rPr>
                <w:rFonts w:ascii="Times New Roman" w:hAnsi="Times New Roman" w:cs="Times New Roman"/>
                <w:sz w:val="28"/>
                <w:szCs w:val="28"/>
              </w:rPr>
              <w:t>океанотехника</w:t>
            </w:r>
            <w:proofErr w:type="spellEnd"/>
            <w:r w:rsidRPr="0077323D">
              <w:rPr>
                <w:rFonts w:ascii="Times New Roman" w:hAnsi="Times New Roman" w:cs="Times New Roman"/>
                <w:sz w:val="28"/>
                <w:szCs w:val="28"/>
              </w:rPr>
              <w:t xml:space="preserve"> и системотехника объектов морской инфраструктуры»</w:t>
            </w:r>
            <w:r>
              <w:rPr>
                <w:rFonts w:ascii="Times New Roman" w:hAnsi="Times New Roman" w:cs="Times New Roman"/>
                <w:sz w:val="28"/>
                <w:szCs w:val="28"/>
              </w:rPr>
              <w:t>,</w:t>
            </w:r>
            <w:r w:rsidRPr="0043471F">
              <w:rPr>
                <w:rStyle w:val="a7"/>
                <w:rFonts w:ascii="Times New Roman" w:hAnsi="Times New Roman"/>
                <w:sz w:val="28"/>
                <w:szCs w:val="28"/>
              </w:rPr>
              <w:t xml:space="preserve"> </w:t>
            </w:r>
            <w:r>
              <w:rPr>
                <w:rFonts w:ascii="Times New Roman" w:hAnsi="Times New Roman" w:cs="Times New Roman"/>
                <w:sz w:val="28"/>
                <w:szCs w:val="28"/>
              </w:rPr>
              <w:t xml:space="preserve"> «Экономика», </w:t>
            </w:r>
            <w:r w:rsidRPr="0043471F">
              <w:rPr>
                <w:rFonts w:ascii="Times New Roman" w:hAnsi="Times New Roman" w:cs="Times New Roman"/>
                <w:sz w:val="28"/>
                <w:szCs w:val="28"/>
              </w:rPr>
              <w:t>«Государственное и муниципальное управление», «Менеджмент», «Управление персоналом», «Юриспруденция»</w:t>
            </w:r>
            <w:r>
              <w:rPr>
                <w:rFonts w:ascii="Times New Roman" w:hAnsi="Times New Roman" w:cs="Times New Roman"/>
                <w:sz w:val="28"/>
                <w:szCs w:val="28"/>
              </w:rPr>
              <w:t>, «</w:t>
            </w:r>
            <w:proofErr w:type="spellStart"/>
            <w:r w:rsidRPr="00CF6A61">
              <w:rPr>
                <w:rFonts w:ascii="Times New Roman" w:hAnsi="Times New Roman" w:cs="Times New Roman"/>
                <w:sz w:val="28"/>
                <w:szCs w:val="28"/>
              </w:rPr>
              <w:t>Техносферная</w:t>
            </w:r>
            <w:proofErr w:type="spellEnd"/>
            <w:r w:rsidRPr="00CF6A61">
              <w:rPr>
                <w:rFonts w:ascii="Times New Roman" w:hAnsi="Times New Roman" w:cs="Times New Roman"/>
                <w:sz w:val="28"/>
                <w:szCs w:val="28"/>
              </w:rPr>
              <w:t xml:space="preserve"> безопасность</w:t>
            </w:r>
            <w:r>
              <w:rPr>
                <w:rFonts w:ascii="Times New Roman" w:hAnsi="Times New Roman" w:cs="Times New Roman"/>
                <w:sz w:val="28"/>
                <w:szCs w:val="28"/>
              </w:rPr>
              <w:t>»</w:t>
            </w:r>
            <w:r w:rsidRPr="0043471F">
              <w:rPr>
                <w:rStyle w:val="a7"/>
                <w:rFonts w:ascii="Times New Roman" w:hAnsi="Times New Roman"/>
                <w:sz w:val="28"/>
                <w:szCs w:val="28"/>
              </w:rPr>
              <w:t xml:space="preserve"> </w:t>
            </w:r>
            <w:r>
              <w:rPr>
                <w:rFonts w:ascii="Times New Roman" w:hAnsi="Times New Roman" w:cs="Times New Roman"/>
                <w:sz w:val="28"/>
                <w:szCs w:val="28"/>
              </w:rPr>
              <w:t>, «</w:t>
            </w:r>
            <w:r w:rsidRPr="00CF6A61">
              <w:rPr>
                <w:rFonts w:ascii="Times New Roman" w:hAnsi="Times New Roman" w:cs="Times New Roman"/>
                <w:sz w:val="28"/>
                <w:szCs w:val="28"/>
              </w:rPr>
              <w:t>Системный анализ и управление</w:t>
            </w:r>
            <w:r>
              <w:rPr>
                <w:rFonts w:ascii="Times New Roman" w:hAnsi="Times New Roman" w:cs="Times New Roman"/>
                <w:sz w:val="28"/>
                <w:szCs w:val="28"/>
              </w:rPr>
              <w:t>»</w:t>
            </w:r>
            <w:r w:rsidRPr="0043471F">
              <w:rPr>
                <w:rStyle w:val="a7"/>
                <w:rFonts w:ascii="Times New Roman" w:hAnsi="Times New Roman"/>
                <w:sz w:val="28"/>
                <w:szCs w:val="28"/>
              </w:rPr>
              <w:t xml:space="preserve"> </w:t>
            </w:r>
            <w:r w:rsidRPr="00FD137F">
              <w:rPr>
                <w:rStyle w:val="a7"/>
                <w:rFonts w:ascii="Times New Roman" w:hAnsi="Times New Roman"/>
                <w:sz w:val="28"/>
                <w:szCs w:val="28"/>
              </w:rPr>
              <w:footnoteReference w:id="32"/>
            </w:r>
            <w:r w:rsidRPr="0043471F">
              <w:rPr>
                <w:rFonts w:ascii="Times New Roman" w:hAnsi="Times New Roman" w:cs="Times New Roman"/>
                <w:sz w:val="28"/>
                <w:szCs w:val="28"/>
              </w:rPr>
              <w:t>.</w:t>
            </w:r>
          </w:p>
          <w:p w:rsidR="00041379" w:rsidRPr="0043471F" w:rsidRDefault="00041379" w:rsidP="00041379">
            <w:pPr>
              <w:tabs>
                <w:tab w:val="left" w:pos="9033"/>
              </w:tabs>
              <w:spacing w:after="0" w:line="240" w:lineRule="auto"/>
              <w:jc w:val="both"/>
              <w:rPr>
                <w:rFonts w:ascii="Times New Roman" w:hAnsi="Times New Roman" w:cs="Times New Roman"/>
                <w:b/>
                <w:bCs/>
                <w:sz w:val="28"/>
                <w:szCs w:val="28"/>
              </w:rPr>
            </w:pPr>
          </w:p>
          <w:p w:rsidR="00041379" w:rsidRPr="0043471F" w:rsidRDefault="00041379" w:rsidP="00041379">
            <w:pPr>
              <w:tabs>
                <w:tab w:val="left" w:pos="9033"/>
              </w:tabs>
              <w:spacing w:after="0" w:line="240" w:lineRule="auto"/>
              <w:jc w:val="both"/>
              <w:rPr>
                <w:rFonts w:ascii="Times New Roman" w:hAnsi="Times New Roman" w:cs="Times New Roman"/>
                <w:b/>
                <w:bCs/>
                <w:sz w:val="28"/>
                <w:szCs w:val="28"/>
              </w:rPr>
            </w:pPr>
            <w:r w:rsidRPr="0043471F">
              <w:rPr>
                <w:rFonts w:ascii="Times New Roman" w:hAnsi="Times New Roman" w:cs="Times New Roman"/>
                <w:b/>
                <w:bCs/>
                <w:sz w:val="28"/>
                <w:szCs w:val="28"/>
              </w:rPr>
              <w:t xml:space="preserve">К специалистам: </w:t>
            </w:r>
          </w:p>
          <w:p w:rsidR="00041379" w:rsidRDefault="00041379" w:rsidP="00041379">
            <w:pPr>
              <w:tabs>
                <w:tab w:val="left" w:pos="9033"/>
              </w:tabs>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с</w:t>
            </w:r>
            <w:r w:rsidRPr="0043471F">
              <w:rPr>
                <w:rFonts w:ascii="Times New Roman" w:hAnsi="Times New Roman" w:cs="Times New Roman"/>
                <w:sz w:val="28"/>
                <w:szCs w:val="28"/>
              </w:rPr>
              <w:t>пециальности</w:t>
            </w:r>
            <w:r>
              <w:rPr>
                <w:rFonts w:ascii="Times New Roman" w:hAnsi="Times New Roman" w:cs="Times New Roman"/>
                <w:sz w:val="28"/>
                <w:szCs w:val="28"/>
              </w:rPr>
              <w:t xml:space="preserve">  «Проектирование и постройка кораблей, судов,  и объектов </w:t>
            </w:r>
            <w:proofErr w:type="spellStart"/>
            <w:r>
              <w:rPr>
                <w:rFonts w:ascii="Times New Roman" w:hAnsi="Times New Roman" w:cs="Times New Roman"/>
                <w:sz w:val="28"/>
                <w:szCs w:val="28"/>
              </w:rPr>
              <w:t>океанотехники</w:t>
            </w:r>
            <w:proofErr w:type="spellEnd"/>
            <w:r>
              <w:rPr>
                <w:rFonts w:ascii="Times New Roman" w:hAnsi="Times New Roman" w:cs="Times New Roman"/>
                <w:sz w:val="28"/>
                <w:szCs w:val="28"/>
              </w:rPr>
              <w:t>», «Проектирование, изготовление и ремонт энергетических установок и систем автоматизации кораблей и судов», «Строительство, ремонт и поисково-спасательное обеспечение надводных кораблей и подводных лодок», «Применение и эксплуатация технических систем надводных кораблей и подводных лодок», «Судовождение», «Эксплуатация судовых энергетических установок», «Эксплуатация судового электрооборудования и средств автоматики»</w:t>
            </w:r>
            <w:r>
              <w:rPr>
                <w:rStyle w:val="a7"/>
                <w:rFonts w:ascii="Times New Roman" w:hAnsi="Times New Roman"/>
                <w:sz w:val="28"/>
                <w:szCs w:val="28"/>
              </w:rPr>
              <w:footnoteReference w:id="33"/>
            </w:r>
            <w:proofErr w:type="gramEnd"/>
          </w:p>
          <w:p w:rsidR="00041379" w:rsidRPr="00295196" w:rsidRDefault="00041379" w:rsidP="00041379">
            <w:pPr>
              <w:tabs>
                <w:tab w:val="left" w:pos="9033"/>
              </w:tabs>
              <w:spacing w:after="0" w:line="240" w:lineRule="auto"/>
              <w:jc w:val="both"/>
              <w:rPr>
                <w:rFonts w:ascii="Times New Roman" w:hAnsi="Times New Roman" w:cs="Times New Roman"/>
                <w:sz w:val="28"/>
                <w:szCs w:val="28"/>
                <w:vertAlign w:val="superscript"/>
              </w:rPr>
            </w:pPr>
          </w:p>
          <w:p w:rsidR="00041379" w:rsidRPr="00D02BCE" w:rsidRDefault="00041379" w:rsidP="00041379">
            <w:pPr>
              <w:tabs>
                <w:tab w:val="left" w:pos="9033"/>
              </w:tabs>
              <w:spacing w:after="0" w:line="240" w:lineRule="auto"/>
              <w:jc w:val="both"/>
              <w:rPr>
                <w:rFonts w:ascii="Times New Roman" w:hAnsi="Times New Roman" w:cs="Times New Roman"/>
                <w:sz w:val="28"/>
                <w:szCs w:val="28"/>
              </w:rPr>
            </w:pPr>
            <w:r w:rsidRPr="0043471F">
              <w:rPr>
                <w:rFonts w:ascii="Times New Roman" w:hAnsi="Times New Roman" w:cs="Times New Roman"/>
                <w:sz w:val="28"/>
                <w:szCs w:val="28"/>
              </w:rPr>
              <w:t>специальности «Государственное и муниципальное управление», «Менеджмент организации», «Управление персоналом», «Юриспруденция»</w:t>
            </w:r>
            <w:r>
              <w:rPr>
                <w:rFonts w:ascii="Times New Roman" w:hAnsi="Times New Roman" w:cs="Times New Roman"/>
                <w:sz w:val="28"/>
                <w:szCs w:val="28"/>
              </w:rPr>
              <w:t>,</w:t>
            </w:r>
            <w:r w:rsidRPr="0043471F">
              <w:rPr>
                <w:rStyle w:val="a7"/>
                <w:rFonts w:ascii="Times New Roman" w:hAnsi="Times New Roman"/>
                <w:sz w:val="28"/>
                <w:szCs w:val="28"/>
              </w:rPr>
              <w:t xml:space="preserve"> </w:t>
            </w:r>
            <w:r>
              <w:rPr>
                <w:rFonts w:ascii="Times New Roman" w:hAnsi="Times New Roman" w:cs="Times New Roman"/>
                <w:sz w:val="28"/>
                <w:szCs w:val="28"/>
              </w:rPr>
              <w:t>«</w:t>
            </w:r>
            <w:r w:rsidRPr="00CF6A61">
              <w:rPr>
                <w:rFonts w:ascii="Times New Roman" w:hAnsi="Times New Roman" w:cs="Times New Roman"/>
                <w:sz w:val="28"/>
                <w:szCs w:val="28"/>
              </w:rPr>
              <w:t xml:space="preserve">Эксплуатация водного транспорта и транспортного </w:t>
            </w:r>
            <w:r w:rsidRPr="00CF6A61">
              <w:rPr>
                <w:rFonts w:ascii="Times New Roman" w:hAnsi="Times New Roman" w:cs="Times New Roman"/>
                <w:sz w:val="28"/>
                <w:szCs w:val="28"/>
              </w:rPr>
              <w:lastRenderedPageBreak/>
              <w:t>оборудования</w:t>
            </w:r>
            <w:r>
              <w:rPr>
                <w:rFonts w:ascii="Times New Roman" w:hAnsi="Times New Roman" w:cs="Times New Roman"/>
                <w:sz w:val="28"/>
                <w:szCs w:val="28"/>
              </w:rPr>
              <w:t>»</w:t>
            </w:r>
            <w:r w:rsidRPr="00CF6A61">
              <w:rPr>
                <w:rFonts w:ascii="Times New Roman" w:hAnsi="Times New Roman" w:cs="Times New Roman"/>
                <w:sz w:val="28"/>
                <w:szCs w:val="28"/>
              </w:rPr>
              <w:t xml:space="preserve">, </w:t>
            </w:r>
            <w:r>
              <w:rPr>
                <w:rFonts w:ascii="Times New Roman" w:hAnsi="Times New Roman" w:cs="Times New Roman"/>
                <w:sz w:val="28"/>
                <w:szCs w:val="28"/>
              </w:rPr>
              <w:t>«</w:t>
            </w:r>
            <w:r w:rsidRPr="00CF6A61">
              <w:rPr>
                <w:rFonts w:ascii="Times New Roman" w:hAnsi="Times New Roman" w:cs="Times New Roman"/>
                <w:sz w:val="28"/>
                <w:szCs w:val="28"/>
              </w:rPr>
              <w:t>Судовождение на внутренних водных путях и в прибрежном плавании</w:t>
            </w:r>
            <w:r>
              <w:rPr>
                <w:rFonts w:ascii="Times New Roman" w:hAnsi="Times New Roman" w:cs="Times New Roman"/>
                <w:sz w:val="28"/>
                <w:szCs w:val="28"/>
              </w:rPr>
              <w:t>», «</w:t>
            </w:r>
            <w:r w:rsidRPr="00CF6A61">
              <w:rPr>
                <w:rFonts w:ascii="Times New Roman" w:hAnsi="Times New Roman" w:cs="Times New Roman"/>
                <w:sz w:val="28"/>
                <w:szCs w:val="28"/>
              </w:rPr>
              <w:t>Защита в чрезвычайных ситуациях</w:t>
            </w:r>
            <w:r>
              <w:rPr>
                <w:rFonts w:ascii="Times New Roman" w:hAnsi="Times New Roman" w:cs="Times New Roman"/>
                <w:sz w:val="28"/>
                <w:szCs w:val="28"/>
              </w:rPr>
              <w:t>»</w:t>
            </w:r>
            <w:r w:rsidRPr="00FD137F">
              <w:rPr>
                <w:rStyle w:val="a7"/>
                <w:rFonts w:ascii="Times New Roman" w:hAnsi="Times New Roman"/>
                <w:sz w:val="28"/>
                <w:szCs w:val="28"/>
              </w:rPr>
              <w:footnoteReference w:id="34"/>
            </w:r>
            <w:r>
              <w:rPr>
                <w:rFonts w:ascii="Times New Roman" w:hAnsi="Times New Roman" w:cs="Times New Roman"/>
                <w:sz w:val="28"/>
                <w:szCs w:val="28"/>
              </w:rPr>
              <w:t>.</w:t>
            </w:r>
          </w:p>
          <w:p w:rsidR="00041379" w:rsidRPr="00AC06C8" w:rsidRDefault="00041379" w:rsidP="00041379">
            <w:pPr>
              <w:pStyle w:val="3"/>
              <w:tabs>
                <w:tab w:val="left" w:pos="9033"/>
              </w:tabs>
              <w:spacing w:before="0" w:line="240" w:lineRule="auto"/>
              <w:jc w:val="both"/>
              <w:rPr>
                <w:rFonts w:ascii="Times New Roman" w:hAnsi="Times New Roman"/>
                <w:b w:val="0"/>
                <w:bCs w:val="0"/>
                <w:color w:val="auto"/>
                <w:sz w:val="28"/>
                <w:szCs w:val="28"/>
                <w:lang w:eastAsia="ru-RU"/>
              </w:rPr>
            </w:pPr>
          </w:p>
          <w:p w:rsidR="00041379" w:rsidRPr="0043471F" w:rsidRDefault="00041379" w:rsidP="00041379">
            <w:pPr>
              <w:spacing w:after="0" w:line="240" w:lineRule="auto"/>
              <w:jc w:val="both"/>
              <w:rPr>
                <w:rFonts w:ascii="Times New Roman" w:hAnsi="Times New Roman" w:cs="Times New Roman"/>
                <w:b/>
                <w:bCs/>
                <w:sz w:val="28"/>
                <w:szCs w:val="28"/>
              </w:rPr>
            </w:pPr>
            <w:r w:rsidRPr="0043471F">
              <w:rPr>
                <w:rFonts w:ascii="Times New Roman" w:hAnsi="Times New Roman" w:cs="Times New Roman"/>
                <w:b/>
                <w:bCs/>
                <w:sz w:val="28"/>
                <w:szCs w:val="28"/>
              </w:rPr>
              <w:t>К бакалаврам:</w:t>
            </w:r>
          </w:p>
          <w:p w:rsidR="00041379" w:rsidRDefault="00041379" w:rsidP="00041379">
            <w:pPr>
              <w:tabs>
                <w:tab w:val="left" w:pos="9033"/>
              </w:tabs>
              <w:spacing w:after="0" w:line="240" w:lineRule="auto"/>
              <w:jc w:val="both"/>
              <w:rPr>
                <w:rFonts w:ascii="Times New Roman" w:hAnsi="Times New Roman" w:cs="Times New Roman"/>
                <w:sz w:val="28"/>
                <w:szCs w:val="28"/>
              </w:rPr>
            </w:pPr>
            <w:r w:rsidRPr="0043471F">
              <w:rPr>
                <w:rFonts w:ascii="Times New Roman" w:hAnsi="Times New Roman" w:cs="Times New Roman"/>
                <w:sz w:val="28"/>
                <w:szCs w:val="28"/>
              </w:rPr>
              <w:t>направления подготовки</w:t>
            </w:r>
            <w:r>
              <w:rPr>
                <w:rFonts w:ascii="Times New Roman" w:hAnsi="Times New Roman" w:cs="Times New Roman"/>
                <w:sz w:val="28"/>
                <w:szCs w:val="28"/>
              </w:rPr>
              <w:t xml:space="preserve"> </w:t>
            </w:r>
            <w:r w:rsidRPr="004E5A31">
              <w:rPr>
                <w:rFonts w:ascii="Times New Roman" w:hAnsi="Times New Roman" w:cs="Times New Roman"/>
                <w:sz w:val="28"/>
                <w:szCs w:val="28"/>
              </w:rPr>
              <w:t xml:space="preserve">«Управление водным транспортом и гидрографическое обеспечение судоходства», «Кораблестроение, </w:t>
            </w:r>
            <w:proofErr w:type="spellStart"/>
            <w:r w:rsidRPr="004E5A31">
              <w:rPr>
                <w:rFonts w:ascii="Times New Roman" w:hAnsi="Times New Roman" w:cs="Times New Roman"/>
                <w:sz w:val="28"/>
                <w:szCs w:val="28"/>
              </w:rPr>
              <w:t>океанотехника</w:t>
            </w:r>
            <w:proofErr w:type="spellEnd"/>
            <w:r w:rsidRPr="004E5A31">
              <w:rPr>
                <w:rFonts w:ascii="Times New Roman" w:hAnsi="Times New Roman" w:cs="Times New Roman"/>
                <w:sz w:val="28"/>
                <w:szCs w:val="28"/>
              </w:rPr>
              <w:t xml:space="preserve"> и системотехника объектов морской инфраструктуры».</w:t>
            </w:r>
          </w:p>
          <w:p w:rsidR="00041379" w:rsidRPr="0043471F" w:rsidRDefault="00041379" w:rsidP="00041379">
            <w:pPr>
              <w:tabs>
                <w:tab w:val="left" w:pos="9033"/>
              </w:tabs>
              <w:spacing w:after="0" w:line="240" w:lineRule="auto"/>
              <w:jc w:val="both"/>
              <w:rPr>
                <w:rFonts w:ascii="Times New Roman" w:hAnsi="Times New Roman" w:cs="Times New Roman"/>
                <w:sz w:val="28"/>
                <w:szCs w:val="28"/>
              </w:rPr>
            </w:pPr>
            <w:r w:rsidRPr="0043471F">
              <w:rPr>
                <w:rFonts w:ascii="Times New Roman" w:hAnsi="Times New Roman" w:cs="Times New Roman"/>
                <w:sz w:val="28"/>
                <w:szCs w:val="28"/>
              </w:rPr>
              <w:t>направления подготовки «Государственное и муниципальное управление», «Менеджмент», «Управление персоналом», «Юриспруденция»</w:t>
            </w:r>
            <w:r>
              <w:rPr>
                <w:rFonts w:ascii="Times New Roman" w:hAnsi="Times New Roman" w:cs="Times New Roman"/>
                <w:sz w:val="28"/>
                <w:szCs w:val="28"/>
              </w:rPr>
              <w:t>, «</w:t>
            </w:r>
            <w:proofErr w:type="spellStart"/>
            <w:r w:rsidRPr="00CF6A61">
              <w:rPr>
                <w:rFonts w:ascii="Times New Roman" w:hAnsi="Times New Roman" w:cs="Times New Roman"/>
                <w:sz w:val="28"/>
                <w:szCs w:val="28"/>
              </w:rPr>
              <w:t>Техносферная</w:t>
            </w:r>
            <w:proofErr w:type="spellEnd"/>
            <w:r w:rsidRPr="00CF6A61">
              <w:rPr>
                <w:rFonts w:ascii="Times New Roman" w:hAnsi="Times New Roman" w:cs="Times New Roman"/>
                <w:sz w:val="28"/>
                <w:szCs w:val="28"/>
              </w:rPr>
              <w:t xml:space="preserve"> безопасность</w:t>
            </w:r>
            <w:r>
              <w:rPr>
                <w:rFonts w:ascii="Times New Roman" w:hAnsi="Times New Roman" w:cs="Times New Roman"/>
                <w:sz w:val="28"/>
                <w:szCs w:val="28"/>
              </w:rPr>
              <w:t>», «</w:t>
            </w:r>
            <w:r w:rsidRPr="00CF6A61">
              <w:rPr>
                <w:rFonts w:ascii="Times New Roman" w:hAnsi="Times New Roman" w:cs="Times New Roman"/>
                <w:sz w:val="28"/>
                <w:szCs w:val="28"/>
              </w:rPr>
              <w:t>Системный анализ и управление</w:t>
            </w:r>
            <w:r>
              <w:rPr>
                <w:rFonts w:ascii="Times New Roman" w:hAnsi="Times New Roman" w:cs="Times New Roman"/>
                <w:sz w:val="28"/>
                <w:szCs w:val="28"/>
              </w:rPr>
              <w:t>»</w:t>
            </w:r>
            <w:r>
              <w:rPr>
                <w:rFonts w:ascii="Times New Roman" w:hAnsi="Times New Roman" w:cs="Times New Roman"/>
                <w:sz w:val="28"/>
                <w:szCs w:val="28"/>
                <w:vertAlign w:val="superscript"/>
              </w:rPr>
              <w:t>9</w:t>
            </w:r>
            <w:r w:rsidRPr="0043471F">
              <w:rPr>
                <w:rFonts w:ascii="Times New Roman" w:hAnsi="Times New Roman" w:cs="Times New Roman"/>
                <w:sz w:val="28"/>
                <w:szCs w:val="28"/>
              </w:rPr>
              <w:t>.</w:t>
            </w:r>
          </w:p>
          <w:p w:rsidR="00041379" w:rsidRPr="0043471F" w:rsidRDefault="00041379" w:rsidP="00041379">
            <w:pPr>
              <w:tabs>
                <w:tab w:val="left" w:pos="9033"/>
              </w:tabs>
              <w:spacing w:after="0" w:line="240" w:lineRule="auto"/>
              <w:jc w:val="both"/>
              <w:rPr>
                <w:rFonts w:ascii="Times New Roman" w:hAnsi="Times New Roman" w:cs="Times New Roman"/>
                <w:sz w:val="28"/>
                <w:szCs w:val="28"/>
              </w:rPr>
            </w:pPr>
          </w:p>
          <w:p w:rsidR="00041379" w:rsidRPr="00AC06C8" w:rsidRDefault="00041379" w:rsidP="00041379">
            <w:pPr>
              <w:pStyle w:val="3"/>
              <w:tabs>
                <w:tab w:val="left" w:pos="9033"/>
              </w:tabs>
              <w:spacing w:before="0" w:line="240" w:lineRule="auto"/>
              <w:jc w:val="both"/>
              <w:rPr>
                <w:rFonts w:ascii="Times New Roman" w:hAnsi="Times New Roman"/>
                <w:b w:val="0"/>
                <w:bCs w:val="0"/>
                <w:color w:val="auto"/>
                <w:sz w:val="28"/>
                <w:szCs w:val="28"/>
                <w:lang w:eastAsia="ru-RU"/>
              </w:rPr>
            </w:pPr>
            <w:r w:rsidRPr="00AC06C8">
              <w:rPr>
                <w:rFonts w:ascii="Times New Roman" w:hAnsi="Times New Roman"/>
                <w:b w:val="0"/>
                <w:bCs w:val="0"/>
                <w:color w:val="auto"/>
                <w:sz w:val="28"/>
                <w:szCs w:val="28"/>
                <w:lang w:eastAsia="ru-RU"/>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041379" w:rsidRPr="0043471F" w:rsidRDefault="00041379" w:rsidP="00041379">
            <w:pPr>
              <w:tabs>
                <w:tab w:val="left" w:pos="9033"/>
              </w:tabs>
              <w:jc w:val="both"/>
              <w:rPr>
                <w:rFonts w:ascii="Times New Roman" w:hAnsi="Times New Roman" w:cs="Times New Roman"/>
                <w:b/>
                <w:bCs/>
                <w:sz w:val="28"/>
                <w:szCs w:val="28"/>
                <w:lang w:eastAsia="ru-RU"/>
              </w:rPr>
            </w:pPr>
            <w:r w:rsidRPr="0043471F">
              <w:rPr>
                <w:rFonts w:ascii="Times New Roman" w:hAnsi="Times New Roman" w:cs="Times New Roman"/>
                <w:sz w:val="28"/>
                <w:szCs w:val="28"/>
                <w:lang w:eastAsia="ru-RU"/>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041379" w:rsidRPr="0043471F" w:rsidTr="00041379">
        <w:trPr>
          <w:trHeight w:val="3676"/>
        </w:trPr>
        <w:tc>
          <w:tcPr>
            <w:tcW w:w="2802" w:type="dxa"/>
            <w:vMerge w:val="restart"/>
            <w:vAlign w:val="center"/>
          </w:tcPr>
          <w:p w:rsidR="00041379" w:rsidRPr="0043471F" w:rsidRDefault="00041379" w:rsidP="00041379">
            <w:pPr>
              <w:tabs>
                <w:tab w:val="left" w:pos="9033"/>
              </w:tabs>
              <w:spacing w:after="0" w:line="240" w:lineRule="auto"/>
              <w:jc w:val="center"/>
              <w:rPr>
                <w:rFonts w:ascii="Times New Roman" w:hAnsi="Times New Roman" w:cs="Times New Roman"/>
                <w:sz w:val="28"/>
                <w:szCs w:val="28"/>
              </w:rPr>
            </w:pPr>
            <w:r w:rsidRPr="0043471F">
              <w:rPr>
                <w:rFonts w:ascii="Times New Roman" w:hAnsi="Times New Roman" w:cs="Times New Roman"/>
                <w:b/>
                <w:bCs/>
                <w:sz w:val="28"/>
                <w:szCs w:val="28"/>
                <w:lang w:val="en-US"/>
              </w:rPr>
              <w:lastRenderedPageBreak/>
              <w:t>II</w:t>
            </w:r>
            <w:r w:rsidRPr="0043471F">
              <w:rPr>
                <w:rFonts w:ascii="Times New Roman" w:hAnsi="Times New Roman" w:cs="Times New Roman"/>
                <w:b/>
                <w:bCs/>
                <w:sz w:val="28"/>
                <w:szCs w:val="28"/>
              </w:rPr>
              <w:t>. Требования к профессиональным знаниям</w:t>
            </w:r>
          </w:p>
        </w:tc>
        <w:tc>
          <w:tcPr>
            <w:tcW w:w="3260" w:type="dxa"/>
            <w:gridSpan w:val="2"/>
            <w:vAlign w:val="center"/>
          </w:tcPr>
          <w:p w:rsidR="00041379" w:rsidRPr="0043471F" w:rsidRDefault="00041379" w:rsidP="00041379">
            <w:pPr>
              <w:tabs>
                <w:tab w:val="left" w:pos="9033"/>
              </w:tabs>
              <w:spacing w:after="0" w:line="240" w:lineRule="auto"/>
              <w:jc w:val="center"/>
              <w:rPr>
                <w:rFonts w:ascii="Times New Roman" w:hAnsi="Times New Roman" w:cs="Times New Roman"/>
                <w:sz w:val="28"/>
                <w:szCs w:val="28"/>
              </w:rPr>
            </w:pPr>
            <w:r w:rsidRPr="0043471F">
              <w:rPr>
                <w:rFonts w:ascii="Times New Roman" w:hAnsi="Times New Roman" w:cs="Times New Roman"/>
                <w:b/>
                <w:bCs/>
                <w:sz w:val="28"/>
                <w:szCs w:val="28"/>
              </w:rPr>
              <w:t>1. Профессиональные знания в области законодательства Российской Федерации</w:t>
            </w:r>
          </w:p>
        </w:tc>
        <w:tc>
          <w:tcPr>
            <w:tcW w:w="9214" w:type="dxa"/>
            <w:vAlign w:val="center"/>
          </w:tcPr>
          <w:p w:rsidR="00041379" w:rsidRDefault="00041379" w:rsidP="00041379">
            <w:pPr>
              <w:tabs>
                <w:tab w:val="left" w:pos="4953"/>
              </w:tabs>
              <w:spacing w:after="0" w:line="240" w:lineRule="auto"/>
              <w:jc w:val="both"/>
              <w:rPr>
                <w:rFonts w:ascii="Times New Roman" w:hAnsi="Times New Roman" w:cs="Times New Roman"/>
                <w:sz w:val="28"/>
                <w:szCs w:val="28"/>
              </w:rPr>
            </w:pPr>
            <w:r w:rsidRPr="0043471F">
              <w:rPr>
                <w:rFonts w:ascii="Times New Roman" w:hAnsi="Times New Roman" w:cs="Times New Roman"/>
                <w:sz w:val="28"/>
                <w:szCs w:val="28"/>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w:t>
            </w:r>
            <w:r>
              <w:rPr>
                <w:rFonts w:ascii="Times New Roman" w:hAnsi="Times New Roman" w:cs="Times New Roman"/>
                <w:sz w:val="28"/>
                <w:szCs w:val="28"/>
              </w:rPr>
              <w:t>Обеспечение внутренней безопасности и правоохранительная деятельность</w:t>
            </w:r>
            <w:r w:rsidRPr="0043471F">
              <w:rPr>
                <w:rFonts w:ascii="Times New Roman" w:hAnsi="Times New Roman" w:cs="Times New Roman"/>
                <w:sz w:val="28"/>
                <w:szCs w:val="28"/>
              </w:rPr>
              <w:t>»:</w:t>
            </w:r>
          </w:p>
          <w:p w:rsidR="00041379" w:rsidRPr="0043471F" w:rsidRDefault="00041379" w:rsidP="00041379">
            <w:pPr>
              <w:tabs>
                <w:tab w:val="left" w:pos="4953"/>
              </w:tabs>
              <w:spacing w:after="0" w:line="240" w:lineRule="auto"/>
              <w:jc w:val="both"/>
              <w:rPr>
                <w:rFonts w:ascii="Times New Roman" w:hAnsi="Times New Roman" w:cs="Times New Roman"/>
                <w:sz w:val="28"/>
                <w:szCs w:val="28"/>
              </w:rPr>
            </w:pPr>
            <w:r w:rsidRPr="0043471F">
              <w:rPr>
                <w:rFonts w:ascii="Times New Roman" w:hAnsi="Times New Roman" w:cs="Times New Roman"/>
                <w:sz w:val="28"/>
                <w:szCs w:val="28"/>
              </w:rPr>
              <w:t xml:space="preserve"> </w:t>
            </w:r>
          </w:p>
          <w:p w:rsidR="00041379" w:rsidRDefault="00041379" w:rsidP="00041379">
            <w:pPr>
              <w:tabs>
                <w:tab w:val="left" w:pos="4953"/>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0.</w:t>
            </w:r>
            <w:r w:rsidRPr="008008AC">
              <w:rPr>
                <w:rFonts w:ascii="Times New Roman" w:eastAsia="Times New Roman" w:hAnsi="Times New Roman" w:cs="Times New Roman"/>
                <w:sz w:val="28"/>
                <w:szCs w:val="28"/>
              </w:rPr>
              <w:t xml:space="preserve">1., 0.2., 0.3., 0.4., 0.5., 0.6., 0.7., 0.8, </w:t>
            </w:r>
            <w:r>
              <w:rPr>
                <w:rFonts w:ascii="Times New Roman" w:eastAsia="Times New Roman" w:hAnsi="Times New Roman" w:cs="Times New Roman"/>
                <w:sz w:val="28"/>
                <w:szCs w:val="28"/>
              </w:rPr>
              <w:t>0.9., 0.10., 0.11., 0.12., 0.13., 0.14., 0.15., 0.16</w:t>
            </w:r>
            <w:r w:rsidRPr="008008A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0.17</w:t>
            </w:r>
            <w:r w:rsidRPr="008008A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0.18., 0.22., 0.23., 0.24., 2.1., 2.2., 2.3., 2</w:t>
            </w:r>
            <w:r w:rsidRPr="008008AC">
              <w:rPr>
                <w:rFonts w:ascii="Times New Roman" w:eastAsia="Times New Roman" w:hAnsi="Times New Roman" w:cs="Times New Roman"/>
                <w:sz w:val="28"/>
                <w:szCs w:val="28"/>
              </w:rPr>
              <w:t xml:space="preserve">.4., </w:t>
            </w:r>
            <w:r>
              <w:rPr>
                <w:rFonts w:ascii="Times New Roman" w:eastAsia="Times New Roman" w:hAnsi="Times New Roman" w:cs="Times New Roman"/>
                <w:sz w:val="28"/>
                <w:szCs w:val="28"/>
              </w:rPr>
              <w:t>2.5., 2.6., 2.7., 2</w:t>
            </w:r>
            <w:r w:rsidRPr="008008AC">
              <w:rPr>
                <w:rFonts w:ascii="Times New Roman" w:eastAsia="Times New Roman" w:hAnsi="Times New Roman" w:cs="Times New Roman"/>
                <w:sz w:val="28"/>
                <w:szCs w:val="28"/>
              </w:rPr>
              <w:t>.8.</w:t>
            </w:r>
            <w:r>
              <w:rPr>
                <w:rFonts w:ascii="Times New Roman" w:eastAsia="Times New Roman" w:hAnsi="Times New Roman" w:cs="Times New Roman"/>
                <w:sz w:val="28"/>
                <w:szCs w:val="28"/>
              </w:rPr>
              <w:t>, 2.9.</w:t>
            </w:r>
            <w:r w:rsidRPr="008008AC">
              <w:rPr>
                <w:rFonts w:ascii="Times New Roman" w:eastAsia="Times New Roman" w:hAnsi="Times New Roman" w:cs="Times New Roman"/>
                <w:sz w:val="28"/>
                <w:szCs w:val="28"/>
              </w:rPr>
              <w:t xml:space="preserve"> </w:t>
            </w:r>
          </w:p>
          <w:p w:rsidR="00041379" w:rsidRDefault="00041379" w:rsidP="00041379">
            <w:pPr>
              <w:tabs>
                <w:tab w:val="left" w:pos="4953"/>
              </w:tabs>
              <w:spacing w:after="0" w:line="240" w:lineRule="auto"/>
              <w:jc w:val="both"/>
              <w:rPr>
                <w:rFonts w:ascii="Times New Roman" w:eastAsia="Times New Roman" w:hAnsi="Times New Roman" w:cs="Times New Roman"/>
                <w:sz w:val="28"/>
                <w:szCs w:val="28"/>
              </w:rPr>
            </w:pPr>
          </w:p>
          <w:p w:rsidR="00041379" w:rsidRPr="0043471F" w:rsidRDefault="00041379" w:rsidP="00041379">
            <w:pPr>
              <w:tabs>
                <w:tab w:val="left" w:pos="9033"/>
              </w:tabs>
              <w:spacing w:after="0" w:line="240" w:lineRule="auto"/>
              <w:jc w:val="both"/>
              <w:rPr>
                <w:rFonts w:ascii="Times New Roman" w:hAnsi="Times New Roman" w:cs="Times New Roman"/>
                <w:sz w:val="28"/>
                <w:szCs w:val="28"/>
              </w:rPr>
            </w:pPr>
            <w:r w:rsidRPr="0043471F">
              <w:rPr>
                <w:rFonts w:ascii="Times New Roman" w:hAnsi="Times New Roman" w:cs="Times New Roman"/>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041379" w:rsidRPr="0043471F" w:rsidTr="00041379">
        <w:trPr>
          <w:trHeight w:val="1730"/>
        </w:trPr>
        <w:tc>
          <w:tcPr>
            <w:tcW w:w="2802" w:type="dxa"/>
            <w:vMerge/>
            <w:vAlign w:val="center"/>
          </w:tcPr>
          <w:p w:rsidR="00041379" w:rsidRPr="0043471F" w:rsidRDefault="00041379" w:rsidP="00041379">
            <w:pPr>
              <w:tabs>
                <w:tab w:val="left" w:pos="9033"/>
              </w:tabs>
              <w:spacing w:after="0" w:line="240" w:lineRule="auto"/>
              <w:jc w:val="center"/>
              <w:rPr>
                <w:rFonts w:ascii="Times New Roman" w:hAnsi="Times New Roman" w:cs="Times New Roman"/>
                <w:sz w:val="28"/>
                <w:szCs w:val="28"/>
              </w:rPr>
            </w:pPr>
          </w:p>
        </w:tc>
        <w:tc>
          <w:tcPr>
            <w:tcW w:w="3260" w:type="dxa"/>
            <w:gridSpan w:val="2"/>
            <w:vAlign w:val="center"/>
          </w:tcPr>
          <w:p w:rsidR="00041379" w:rsidRPr="0043471F" w:rsidRDefault="00041379" w:rsidP="00041379">
            <w:pPr>
              <w:tabs>
                <w:tab w:val="left" w:pos="9033"/>
              </w:tabs>
              <w:spacing w:after="0" w:line="240" w:lineRule="auto"/>
              <w:jc w:val="center"/>
              <w:rPr>
                <w:rFonts w:ascii="Times New Roman" w:hAnsi="Times New Roman" w:cs="Times New Roman"/>
                <w:b/>
                <w:bCs/>
                <w:sz w:val="28"/>
                <w:szCs w:val="28"/>
              </w:rPr>
            </w:pPr>
            <w:r w:rsidRPr="0043471F">
              <w:rPr>
                <w:rFonts w:ascii="Times New Roman" w:hAnsi="Times New Roman" w:cs="Times New Roman"/>
                <w:b/>
                <w:bCs/>
                <w:sz w:val="28"/>
                <w:szCs w:val="28"/>
              </w:rPr>
              <w:t>2. Иные профессиональные знания</w:t>
            </w:r>
          </w:p>
          <w:p w:rsidR="00041379" w:rsidRPr="0043471F" w:rsidRDefault="00041379" w:rsidP="00041379">
            <w:pPr>
              <w:tabs>
                <w:tab w:val="left" w:pos="9033"/>
              </w:tabs>
              <w:spacing w:after="0" w:line="240" w:lineRule="auto"/>
              <w:jc w:val="center"/>
              <w:rPr>
                <w:rFonts w:ascii="Times New Roman" w:hAnsi="Times New Roman" w:cs="Times New Roman"/>
                <w:sz w:val="28"/>
                <w:szCs w:val="28"/>
              </w:rPr>
            </w:pPr>
          </w:p>
        </w:tc>
        <w:tc>
          <w:tcPr>
            <w:tcW w:w="9214" w:type="dxa"/>
            <w:vAlign w:val="center"/>
          </w:tcPr>
          <w:p w:rsidR="00041379" w:rsidRPr="0043471F" w:rsidRDefault="00041379" w:rsidP="00041379">
            <w:pPr>
              <w:spacing w:after="0" w:line="240" w:lineRule="auto"/>
              <w:jc w:val="both"/>
              <w:rPr>
                <w:rFonts w:ascii="Times New Roman" w:hAnsi="Times New Roman" w:cs="Times New Roman"/>
                <w:sz w:val="28"/>
                <w:szCs w:val="28"/>
                <w:highlight w:val="yellow"/>
              </w:rPr>
            </w:pPr>
            <w:r w:rsidRPr="0043471F">
              <w:rPr>
                <w:rFonts w:ascii="Times New Roman" w:hAnsi="Times New Roman" w:cs="Times New Roman"/>
                <w:sz w:val="28"/>
                <w:szCs w:val="28"/>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w:t>
            </w:r>
            <w:r>
              <w:rPr>
                <w:rFonts w:ascii="Times New Roman" w:hAnsi="Times New Roman" w:cs="Times New Roman"/>
                <w:sz w:val="28"/>
                <w:szCs w:val="28"/>
              </w:rPr>
              <w:t>Обеспечение внутренней безопасности и правоохранительная деятельность</w:t>
            </w:r>
            <w:r w:rsidRPr="0043471F">
              <w:rPr>
                <w:rFonts w:ascii="Times New Roman" w:hAnsi="Times New Roman" w:cs="Times New Roman"/>
                <w:sz w:val="28"/>
                <w:szCs w:val="28"/>
              </w:rPr>
              <w:t>»:</w:t>
            </w:r>
          </w:p>
          <w:p w:rsidR="00041379" w:rsidRPr="00AC06C8" w:rsidRDefault="00041379" w:rsidP="001F4D6F">
            <w:pPr>
              <w:pStyle w:val="a3"/>
              <w:tabs>
                <w:tab w:val="left" w:pos="351"/>
                <w:tab w:val="left" w:pos="9033"/>
              </w:tabs>
              <w:spacing w:afterLines="80" w:line="240" w:lineRule="auto"/>
              <w:ind w:left="34"/>
              <w:jc w:val="both"/>
              <w:rPr>
                <w:rFonts w:ascii="Times New Roman" w:hAnsi="Times New Roman"/>
                <w:sz w:val="28"/>
                <w:szCs w:val="28"/>
              </w:rPr>
            </w:pPr>
          </w:p>
        </w:tc>
      </w:tr>
      <w:tr w:rsidR="00041379" w:rsidRPr="0043471F" w:rsidTr="00041379">
        <w:tc>
          <w:tcPr>
            <w:tcW w:w="6062" w:type="dxa"/>
            <w:gridSpan w:val="3"/>
            <w:vAlign w:val="center"/>
          </w:tcPr>
          <w:p w:rsidR="00041379" w:rsidRPr="0043471F" w:rsidRDefault="00041379" w:rsidP="00041379">
            <w:pPr>
              <w:tabs>
                <w:tab w:val="left" w:pos="9033"/>
              </w:tabs>
              <w:spacing w:after="0" w:line="240" w:lineRule="auto"/>
              <w:jc w:val="center"/>
              <w:rPr>
                <w:rFonts w:ascii="Times New Roman" w:hAnsi="Times New Roman" w:cs="Times New Roman"/>
                <w:sz w:val="28"/>
                <w:szCs w:val="28"/>
              </w:rPr>
            </w:pPr>
            <w:r w:rsidRPr="0043471F">
              <w:rPr>
                <w:rFonts w:ascii="Times New Roman" w:hAnsi="Times New Roman" w:cs="Times New Roman"/>
                <w:b/>
                <w:bCs/>
                <w:sz w:val="28"/>
                <w:szCs w:val="28"/>
                <w:lang w:val="en-US"/>
              </w:rPr>
              <w:t>III</w:t>
            </w:r>
            <w:r w:rsidRPr="0043471F">
              <w:rPr>
                <w:rFonts w:ascii="Times New Roman" w:hAnsi="Times New Roman" w:cs="Times New Roman"/>
                <w:b/>
                <w:bCs/>
                <w:sz w:val="28"/>
                <w:szCs w:val="28"/>
              </w:rPr>
              <w:t>. Требования к профессиональным навыкам</w:t>
            </w:r>
          </w:p>
        </w:tc>
        <w:tc>
          <w:tcPr>
            <w:tcW w:w="9214" w:type="dxa"/>
          </w:tcPr>
          <w:p w:rsidR="00041379" w:rsidRPr="00AC06C8" w:rsidRDefault="00041379" w:rsidP="001F4D6F">
            <w:pPr>
              <w:pStyle w:val="a3"/>
              <w:tabs>
                <w:tab w:val="left" w:pos="351"/>
                <w:tab w:val="left" w:pos="9033"/>
              </w:tabs>
              <w:spacing w:afterLines="80" w:line="240" w:lineRule="auto"/>
              <w:ind w:left="68"/>
              <w:jc w:val="both"/>
              <w:rPr>
                <w:rFonts w:ascii="Times New Roman" w:hAnsi="Times New Roman"/>
                <w:sz w:val="28"/>
                <w:szCs w:val="28"/>
              </w:rPr>
            </w:pPr>
            <w:r w:rsidRPr="00AC06C8">
              <w:rPr>
                <w:rFonts w:ascii="Times New Roman" w:hAnsi="Times New Roman"/>
                <w:sz w:val="28"/>
                <w:szCs w:val="28"/>
              </w:rPr>
              <w:t>Осуществления государственного надзора за маломерными судами и базами (сооружениями) для их стоянок и их пользованием во внутренних водах и в территориальном море Российской Федерации; осуществления в установленном порядке производства по делам об административных правонарушениях.</w:t>
            </w:r>
          </w:p>
        </w:tc>
      </w:tr>
      <w:tr w:rsidR="00041379" w:rsidRPr="0043471F" w:rsidTr="00041379">
        <w:trPr>
          <w:trHeight w:val="841"/>
        </w:trPr>
        <w:tc>
          <w:tcPr>
            <w:tcW w:w="15276" w:type="dxa"/>
            <w:gridSpan w:val="4"/>
            <w:vAlign w:val="center"/>
          </w:tcPr>
          <w:p w:rsidR="00041379" w:rsidRDefault="00041379" w:rsidP="00041379">
            <w:pPr>
              <w:tabs>
                <w:tab w:val="left" w:pos="9033"/>
              </w:tabs>
              <w:spacing w:after="0" w:line="240" w:lineRule="auto"/>
              <w:jc w:val="center"/>
              <w:rPr>
                <w:rFonts w:ascii="Times New Roman" w:hAnsi="Times New Roman" w:cs="Times New Roman"/>
                <w:b/>
                <w:bCs/>
                <w:sz w:val="28"/>
                <w:szCs w:val="28"/>
              </w:rPr>
            </w:pPr>
          </w:p>
          <w:p w:rsidR="00041379" w:rsidRPr="0043471F" w:rsidRDefault="00041379" w:rsidP="00041379">
            <w:pPr>
              <w:tabs>
                <w:tab w:val="left" w:pos="9033"/>
              </w:tabs>
              <w:spacing w:after="0" w:line="240" w:lineRule="auto"/>
              <w:jc w:val="center"/>
              <w:rPr>
                <w:rFonts w:ascii="Times New Roman" w:hAnsi="Times New Roman" w:cs="Times New Roman"/>
                <w:b/>
                <w:bCs/>
                <w:sz w:val="28"/>
                <w:szCs w:val="28"/>
              </w:rPr>
            </w:pPr>
            <w:r w:rsidRPr="0043471F">
              <w:rPr>
                <w:rFonts w:ascii="Times New Roman" w:hAnsi="Times New Roman" w:cs="Times New Roman"/>
                <w:b/>
                <w:bCs/>
                <w:sz w:val="28"/>
                <w:szCs w:val="28"/>
              </w:rPr>
              <w:t xml:space="preserve">Категория «обеспечивающие специалисты» </w:t>
            </w:r>
            <w:r>
              <w:rPr>
                <w:rFonts w:ascii="Times New Roman" w:hAnsi="Times New Roman" w:cs="Times New Roman"/>
                <w:b/>
                <w:bCs/>
                <w:sz w:val="28"/>
                <w:szCs w:val="28"/>
              </w:rPr>
              <w:t xml:space="preserve">старшей и </w:t>
            </w:r>
            <w:r w:rsidRPr="0043471F">
              <w:rPr>
                <w:rFonts w:ascii="Times New Roman" w:hAnsi="Times New Roman" w:cs="Times New Roman"/>
                <w:b/>
                <w:bCs/>
                <w:sz w:val="28"/>
                <w:szCs w:val="28"/>
              </w:rPr>
              <w:t>младшей групп</w:t>
            </w:r>
            <w:r>
              <w:rPr>
                <w:rFonts w:ascii="Times New Roman" w:hAnsi="Times New Roman" w:cs="Times New Roman"/>
                <w:b/>
                <w:bCs/>
                <w:sz w:val="28"/>
                <w:szCs w:val="28"/>
              </w:rPr>
              <w:t>ы</w:t>
            </w:r>
            <w:r w:rsidRPr="0043471F">
              <w:rPr>
                <w:rFonts w:ascii="Times New Roman" w:hAnsi="Times New Roman" w:cs="Times New Roman"/>
                <w:b/>
                <w:bCs/>
                <w:sz w:val="28"/>
                <w:szCs w:val="28"/>
              </w:rPr>
              <w:t xml:space="preserve"> должностей </w:t>
            </w:r>
          </w:p>
          <w:p w:rsidR="00041379" w:rsidRPr="0043471F" w:rsidRDefault="00041379" w:rsidP="00041379">
            <w:pPr>
              <w:tabs>
                <w:tab w:val="left" w:pos="9033"/>
              </w:tabs>
              <w:spacing w:after="0" w:line="240" w:lineRule="auto"/>
              <w:jc w:val="center"/>
              <w:rPr>
                <w:rFonts w:ascii="Times New Roman" w:hAnsi="Times New Roman" w:cs="Times New Roman"/>
                <w:b/>
                <w:bCs/>
                <w:sz w:val="28"/>
                <w:szCs w:val="28"/>
              </w:rPr>
            </w:pPr>
            <w:r w:rsidRPr="0043471F">
              <w:rPr>
                <w:rFonts w:ascii="Times New Roman" w:hAnsi="Times New Roman" w:cs="Times New Roman"/>
                <w:b/>
                <w:bCs/>
                <w:sz w:val="28"/>
                <w:szCs w:val="28"/>
              </w:rPr>
              <w:t>государственной гражданской службы</w:t>
            </w:r>
          </w:p>
        </w:tc>
      </w:tr>
      <w:tr w:rsidR="00041379" w:rsidRPr="0043471F" w:rsidTr="00041379">
        <w:trPr>
          <w:trHeight w:val="1467"/>
        </w:trPr>
        <w:tc>
          <w:tcPr>
            <w:tcW w:w="6062" w:type="dxa"/>
            <w:gridSpan w:val="3"/>
            <w:vAlign w:val="center"/>
          </w:tcPr>
          <w:p w:rsidR="00041379" w:rsidRPr="0043471F" w:rsidRDefault="00041379" w:rsidP="00041379">
            <w:pPr>
              <w:tabs>
                <w:tab w:val="left" w:pos="9033"/>
              </w:tabs>
              <w:spacing w:after="0" w:line="240" w:lineRule="auto"/>
              <w:jc w:val="center"/>
              <w:rPr>
                <w:rFonts w:ascii="Times New Roman" w:hAnsi="Times New Roman" w:cs="Times New Roman"/>
                <w:sz w:val="28"/>
                <w:szCs w:val="28"/>
              </w:rPr>
            </w:pPr>
            <w:r w:rsidRPr="0043471F">
              <w:rPr>
                <w:rFonts w:ascii="Times New Roman" w:hAnsi="Times New Roman" w:cs="Times New Roman"/>
                <w:b/>
                <w:bCs/>
                <w:sz w:val="28"/>
                <w:szCs w:val="28"/>
                <w:lang w:val="en-US"/>
              </w:rPr>
              <w:t>I</w:t>
            </w:r>
            <w:r w:rsidRPr="0043471F">
              <w:rPr>
                <w:rFonts w:ascii="Times New Roman" w:hAnsi="Times New Roman" w:cs="Times New Roman"/>
                <w:b/>
                <w:bCs/>
                <w:sz w:val="28"/>
                <w:szCs w:val="28"/>
              </w:rPr>
              <w:t>. Требования к направлению подготовки (специальности) профессионального образования</w:t>
            </w:r>
          </w:p>
        </w:tc>
        <w:tc>
          <w:tcPr>
            <w:tcW w:w="9214" w:type="dxa"/>
            <w:vAlign w:val="center"/>
          </w:tcPr>
          <w:p w:rsidR="00041379" w:rsidRPr="00AC06C8" w:rsidRDefault="00041379" w:rsidP="00041379">
            <w:pPr>
              <w:pStyle w:val="3"/>
              <w:tabs>
                <w:tab w:val="left" w:pos="9033"/>
              </w:tabs>
              <w:spacing w:before="0" w:line="240" w:lineRule="auto"/>
              <w:jc w:val="both"/>
              <w:rPr>
                <w:rFonts w:ascii="Times New Roman" w:hAnsi="Times New Roman"/>
                <w:b w:val="0"/>
                <w:bCs w:val="0"/>
                <w:color w:val="auto"/>
                <w:sz w:val="28"/>
                <w:szCs w:val="28"/>
              </w:rPr>
            </w:pPr>
            <w:r w:rsidRPr="00AC06C8">
              <w:rPr>
                <w:rFonts w:ascii="Times New Roman" w:hAnsi="Times New Roman"/>
                <w:b w:val="0"/>
                <w:bCs w:val="0"/>
                <w:color w:val="auto"/>
                <w:sz w:val="28"/>
                <w:szCs w:val="28"/>
              </w:rPr>
              <w:t xml:space="preserve">Среднее профессиональное образование по программам </w:t>
            </w:r>
            <w:proofErr w:type="gramStart"/>
            <w:r w:rsidRPr="00AC06C8">
              <w:rPr>
                <w:rFonts w:ascii="Times New Roman" w:hAnsi="Times New Roman"/>
                <w:b w:val="0"/>
                <w:bCs w:val="0"/>
                <w:color w:val="auto"/>
                <w:sz w:val="28"/>
                <w:szCs w:val="28"/>
              </w:rPr>
              <w:t>подготовки специалистов среднего звена укрупненных групп специальностей среднего профессионального</w:t>
            </w:r>
            <w:proofErr w:type="gramEnd"/>
            <w:r w:rsidRPr="00AC06C8">
              <w:rPr>
                <w:rFonts w:ascii="Times New Roman" w:hAnsi="Times New Roman"/>
                <w:b w:val="0"/>
                <w:bCs w:val="0"/>
                <w:color w:val="auto"/>
                <w:sz w:val="28"/>
                <w:szCs w:val="28"/>
              </w:rPr>
              <w:t xml:space="preserve"> образования «Экономика и управление», «Юриспруденция», «Техника и технологии кораблестроения и водного транспорта», «</w:t>
            </w:r>
            <w:proofErr w:type="spellStart"/>
            <w:r w:rsidRPr="00AC06C8">
              <w:rPr>
                <w:rFonts w:ascii="Times New Roman" w:hAnsi="Times New Roman"/>
                <w:b w:val="0"/>
                <w:bCs w:val="0"/>
                <w:color w:val="auto"/>
                <w:sz w:val="28"/>
                <w:szCs w:val="28"/>
              </w:rPr>
              <w:t>Техносферная</w:t>
            </w:r>
            <w:proofErr w:type="spellEnd"/>
            <w:r w:rsidRPr="00AC06C8">
              <w:rPr>
                <w:rFonts w:ascii="Times New Roman" w:hAnsi="Times New Roman"/>
                <w:b w:val="0"/>
                <w:bCs w:val="0"/>
                <w:color w:val="auto"/>
                <w:sz w:val="28"/>
                <w:szCs w:val="28"/>
              </w:rPr>
              <w:t xml:space="preserve"> безопасность и </w:t>
            </w:r>
            <w:proofErr w:type="spellStart"/>
            <w:r w:rsidRPr="00AC06C8">
              <w:rPr>
                <w:rFonts w:ascii="Times New Roman" w:hAnsi="Times New Roman"/>
                <w:b w:val="0"/>
                <w:bCs w:val="0"/>
                <w:color w:val="auto"/>
                <w:sz w:val="28"/>
                <w:szCs w:val="28"/>
              </w:rPr>
              <w:t>природообустройство</w:t>
            </w:r>
            <w:proofErr w:type="spellEnd"/>
            <w:r w:rsidRPr="00AC06C8">
              <w:rPr>
                <w:rFonts w:ascii="Times New Roman" w:hAnsi="Times New Roman"/>
                <w:b w:val="0"/>
                <w:bCs w:val="0"/>
                <w:color w:val="auto"/>
                <w:sz w:val="28"/>
                <w:szCs w:val="28"/>
              </w:rPr>
              <w:t>».</w:t>
            </w:r>
            <w:r w:rsidRPr="00AC06C8">
              <w:rPr>
                <w:rStyle w:val="a7"/>
                <w:rFonts w:ascii="Times New Roman" w:hAnsi="Times New Roman"/>
                <w:b w:val="0"/>
                <w:bCs w:val="0"/>
                <w:color w:val="auto"/>
                <w:sz w:val="28"/>
                <w:szCs w:val="28"/>
              </w:rPr>
              <w:footnoteReference w:id="35"/>
            </w:r>
          </w:p>
          <w:p w:rsidR="00041379" w:rsidRPr="0043471F" w:rsidRDefault="00041379" w:rsidP="00041379">
            <w:pPr>
              <w:spacing w:after="0" w:line="240" w:lineRule="auto"/>
            </w:pPr>
          </w:p>
          <w:p w:rsidR="00041379" w:rsidRPr="00AC06C8" w:rsidRDefault="00041379" w:rsidP="00041379">
            <w:pPr>
              <w:pStyle w:val="3"/>
              <w:tabs>
                <w:tab w:val="left" w:pos="9033"/>
              </w:tabs>
              <w:spacing w:before="0" w:line="240" w:lineRule="auto"/>
              <w:jc w:val="both"/>
              <w:rPr>
                <w:rFonts w:ascii="Times New Roman" w:hAnsi="Times New Roman"/>
                <w:b w:val="0"/>
                <w:bCs w:val="0"/>
                <w:color w:val="auto"/>
                <w:sz w:val="28"/>
                <w:szCs w:val="28"/>
                <w:lang w:eastAsia="ru-RU"/>
              </w:rPr>
            </w:pPr>
            <w:r w:rsidRPr="00AC06C8">
              <w:rPr>
                <w:rFonts w:ascii="Times New Roman" w:hAnsi="Times New Roman"/>
                <w:b w:val="0"/>
                <w:bCs w:val="0"/>
                <w:color w:val="auto"/>
                <w:sz w:val="28"/>
                <w:szCs w:val="28"/>
                <w:lang w:eastAsia="ru-RU"/>
              </w:rPr>
              <w:t>Иная специальность, для которой законодательством об образовании Российской Федерации установлено соответствие специальности, указанной в предыдущих перечнях профессий, специальностей и направлений подготовки.</w:t>
            </w:r>
          </w:p>
        </w:tc>
      </w:tr>
      <w:tr w:rsidR="00041379" w:rsidRPr="0043471F" w:rsidTr="00041379">
        <w:tc>
          <w:tcPr>
            <w:tcW w:w="2802" w:type="dxa"/>
            <w:vMerge w:val="restart"/>
            <w:vAlign w:val="center"/>
          </w:tcPr>
          <w:p w:rsidR="00041379" w:rsidRPr="0043471F" w:rsidRDefault="00041379" w:rsidP="00041379">
            <w:pPr>
              <w:tabs>
                <w:tab w:val="left" w:pos="9033"/>
              </w:tabs>
              <w:spacing w:after="0" w:line="240" w:lineRule="auto"/>
              <w:jc w:val="center"/>
              <w:rPr>
                <w:rFonts w:ascii="Times New Roman" w:hAnsi="Times New Roman" w:cs="Times New Roman"/>
                <w:sz w:val="28"/>
                <w:szCs w:val="28"/>
              </w:rPr>
            </w:pPr>
            <w:r w:rsidRPr="0043471F">
              <w:rPr>
                <w:rFonts w:ascii="Times New Roman" w:hAnsi="Times New Roman" w:cs="Times New Roman"/>
                <w:b/>
                <w:bCs/>
                <w:sz w:val="28"/>
                <w:szCs w:val="28"/>
                <w:lang w:val="en-US"/>
              </w:rPr>
              <w:t>II</w:t>
            </w:r>
            <w:r w:rsidRPr="0043471F">
              <w:rPr>
                <w:rFonts w:ascii="Times New Roman" w:hAnsi="Times New Roman" w:cs="Times New Roman"/>
                <w:b/>
                <w:bCs/>
                <w:sz w:val="28"/>
                <w:szCs w:val="28"/>
              </w:rPr>
              <w:t>. Требования к профессиональным знаниям</w:t>
            </w:r>
          </w:p>
        </w:tc>
        <w:tc>
          <w:tcPr>
            <w:tcW w:w="3260" w:type="dxa"/>
            <w:gridSpan w:val="2"/>
            <w:vAlign w:val="center"/>
          </w:tcPr>
          <w:p w:rsidR="00041379" w:rsidRPr="0043471F" w:rsidRDefault="00041379" w:rsidP="00041379">
            <w:pPr>
              <w:tabs>
                <w:tab w:val="left" w:pos="9033"/>
              </w:tabs>
              <w:spacing w:after="0" w:line="240" w:lineRule="auto"/>
              <w:jc w:val="center"/>
              <w:rPr>
                <w:rFonts w:ascii="Times New Roman" w:hAnsi="Times New Roman" w:cs="Times New Roman"/>
                <w:sz w:val="28"/>
                <w:szCs w:val="28"/>
              </w:rPr>
            </w:pPr>
            <w:r w:rsidRPr="0043471F">
              <w:rPr>
                <w:rFonts w:ascii="Times New Roman" w:hAnsi="Times New Roman" w:cs="Times New Roman"/>
                <w:b/>
                <w:bCs/>
                <w:sz w:val="28"/>
                <w:szCs w:val="28"/>
              </w:rPr>
              <w:t>1. Профессиональные знания в области законодательства Российской Федерации</w:t>
            </w:r>
          </w:p>
        </w:tc>
        <w:tc>
          <w:tcPr>
            <w:tcW w:w="9214" w:type="dxa"/>
            <w:vAlign w:val="center"/>
          </w:tcPr>
          <w:p w:rsidR="00041379" w:rsidRPr="0043471F" w:rsidRDefault="00041379" w:rsidP="00041379">
            <w:pPr>
              <w:tabs>
                <w:tab w:val="left" w:pos="4953"/>
              </w:tabs>
              <w:spacing w:after="0" w:line="240" w:lineRule="auto"/>
              <w:jc w:val="both"/>
              <w:rPr>
                <w:rFonts w:ascii="Times New Roman" w:hAnsi="Times New Roman" w:cs="Times New Roman"/>
                <w:sz w:val="28"/>
                <w:szCs w:val="28"/>
              </w:rPr>
            </w:pPr>
            <w:r w:rsidRPr="0043471F">
              <w:rPr>
                <w:rFonts w:ascii="Times New Roman" w:hAnsi="Times New Roman" w:cs="Times New Roman"/>
                <w:sz w:val="28"/>
                <w:szCs w:val="28"/>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w:t>
            </w:r>
            <w:r>
              <w:rPr>
                <w:rFonts w:ascii="Times New Roman" w:hAnsi="Times New Roman" w:cs="Times New Roman"/>
                <w:sz w:val="28"/>
                <w:szCs w:val="28"/>
              </w:rPr>
              <w:t>Обеспечение внутренней безопасности и правоохранительная деятельность</w:t>
            </w:r>
            <w:r w:rsidRPr="0043471F">
              <w:rPr>
                <w:rFonts w:ascii="Times New Roman" w:hAnsi="Times New Roman" w:cs="Times New Roman"/>
                <w:sz w:val="28"/>
                <w:szCs w:val="28"/>
              </w:rPr>
              <w:t xml:space="preserve">»: </w:t>
            </w:r>
          </w:p>
          <w:p w:rsidR="00041379" w:rsidRPr="0043471F" w:rsidRDefault="00041379" w:rsidP="00041379">
            <w:pPr>
              <w:tabs>
                <w:tab w:val="left" w:pos="9033"/>
              </w:tabs>
              <w:spacing w:after="0" w:line="240" w:lineRule="auto"/>
              <w:jc w:val="both"/>
              <w:rPr>
                <w:rFonts w:ascii="Times New Roman" w:hAnsi="Times New Roman" w:cs="Times New Roman"/>
                <w:sz w:val="28"/>
                <w:szCs w:val="28"/>
              </w:rPr>
            </w:pPr>
          </w:p>
          <w:p w:rsidR="00041379" w:rsidRPr="0043471F" w:rsidRDefault="00041379" w:rsidP="00041379">
            <w:pPr>
              <w:tabs>
                <w:tab w:val="left" w:pos="9033"/>
              </w:tabs>
              <w:spacing w:after="0" w:line="240" w:lineRule="auto"/>
              <w:jc w:val="both"/>
              <w:rPr>
                <w:rFonts w:ascii="Times New Roman" w:hAnsi="Times New Roman" w:cs="Times New Roman"/>
                <w:sz w:val="28"/>
                <w:szCs w:val="28"/>
              </w:rPr>
            </w:pPr>
            <w:r w:rsidRPr="0043471F">
              <w:rPr>
                <w:rFonts w:ascii="Times New Roman" w:hAnsi="Times New Roman" w:cs="Times New Roman"/>
                <w:sz w:val="28"/>
                <w:szCs w:val="28"/>
              </w:rPr>
              <w:t xml:space="preserve">В должностном регламенте государственного гражданского служащего </w:t>
            </w:r>
            <w:r>
              <w:rPr>
                <w:rFonts w:ascii="Times New Roman" w:hAnsi="Times New Roman" w:cs="Times New Roman"/>
                <w:sz w:val="28"/>
                <w:szCs w:val="28"/>
              </w:rPr>
              <w:t>включаются</w:t>
            </w:r>
            <w:r w:rsidRPr="0043471F">
              <w:rPr>
                <w:rFonts w:ascii="Times New Roman" w:hAnsi="Times New Roman" w:cs="Times New Roman"/>
                <w:sz w:val="28"/>
                <w:szCs w:val="28"/>
              </w:rPr>
              <w:t xml:space="preserve"> нормативные правовые акты, знание которых </w:t>
            </w:r>
            <w:r>
              <w:rPr>
                <w:rFonts w:ascii="Times New Roman" w:hAnsi="Times New Roman" w:cs="Times New Roman"/>
                <w:sz w:val="28"/>
                <w:szCs w:val="28"/>
              </w:rPr>
              <w:t xml:space="preserve">необходимы </w:t>
            </w:r>
            <w:r w:rsidRPr="0043471F">
              <w:rPr>
                <w:rFonts w:ascii="Times New Roman" w:hAnsi="Times New Roman" w:cs="Times New Roman"/>
                <w:sz w:val="28"/>
                <w:szCs w:val="28"/>
              </w:rPr>
              <w:t>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041379" w:rsidRPr="0043471F" w:rsidTr="00041379">
        <w:trPr>
          <w:trHeight w:val="1569"/>
        </w:trPr>
        <w:tc>
          <w:tcPr>
            <w:tcW w:w="2802" w:type="dxa"/>
            <w:vMerge/>
            <w:vAlign w:val="center"/>
          </w:tcPr>
          <w:p w:rsidR="00041379" w:rsidRPr="0043471F" w:rsidRDefault="00041379" w:rsidP="00041379">
            <w:pPr>
              <w:tabs>
                <w:tab w:val="left" w:pos="9033"/>
              </w:tabs>
              <w:spacing w:after="0" w:line="240" w:lineRule="auto"/>
              <w:jc w:val="center"/>
              <w:rPr>
                <w:rFonts w:ascii="Times New Roman" w:hAnsi="Times New Roman" w:cs="Times New Roman"/>
                <w:sz w:val="28"/>
                <w:szCs w:val="28"/>
              </w:rPr>
            </w:pPr>
          </w:p>
        </w:tc>
        <w:tc>
          <w:tcPr>
            <w:tcW w:w="3260" w:type="dxa"/>
            <w:gridSpan w:val="2"/>
            <w:vAlign w:val="center"/>
          </w:tcPr>
          <w:p w:rsidR="00041379" w:rsidRPr="0043471F" w:rsidRDefault="00041379" w:rsidP="00041379">
            <w:pPr>
              <w:tabs>
                <w:tab w:val="left" w:pos="9033"/>
              </w:tabs>
              <w:spacing w:after="0" w:line="240" w:lineRule="auto"/>
              <w:jc w:val="center"/>
              <w:rPr>
                <w:rFonts w:ascii="Times New Roman" w:hAnsi="Times New Roman" w:cs="Times New Roman"/>
                <w:b/>
                <w:bCs/>
                <w:sz w:val="28"/>
                <w:szCs w:val="28"/>
              </w:rPr>
            </w:pPr>
            <w:r w:rsidRPr="0043471F">
              <w:rPr>
                <w:rFonts w:ascii="Times New Roman" w:hAnsi="Times New Roman" w:cs="Times New Roman"/>
                <w:b/>
                <w:bCs/>
                <w:sz w:val="28"/>
                <w:szCs w:val="28"/>
              </w:rPr>
              <w:t>2. Иные профессиональные знания</w:t>
            </w:r>
          </w:p>
        </w:tc>
        <w:tc>
          <w:tcPr>
            <w:tcW w:w="9214" w:type="dxa"/>
            <w:vAlign w:val="center"/>
          </w:tcPr>
          <w:p w:rsidR="00041379" w:rsidRPr="0043471F" w:rsidRDefault="00041379" w:rsidP="00041379">
            <w:pPr>
              <w:spacing w:after="0" w:line="240" w:lineRule="auto"/>
              <w:jc w:val="both"/>
              <w:rPr>
                <w:rFonts w:ascii="Times New Roman" w:hAnsi="Times New Roman" w:cs="Times New Roman"/>
                <w:sz w:val="28"/>
                <w:szCs w:val="28"/>
                <w:highlight w:val="yellow"/>
              </w:rPr>
            </w:pPr>
            <w:r w:rsidRPr="0043471F">
              <w:rPr>
                <w:rFonts w:ascii="Times New Roman" w:hAnsi="Times New Roman" w:cs="Times New Roman"/>
                <w:sz w:val="28"/>
                <w:szCs w:val="28"/>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w:t>
            </w:r>
            <w:r>
              <w:rPr>
                <w:rFonts w:ascii="Times New Roman" w:hAnsi="Times New Roman" w:cs="Times New Roman"/>
                <w:sz w:val="28"/>
                <w:szCs w:val="28"/>
              </w:rPr>
              <w:t>Обеспечение внутренней безопасности и правоохранительная деятельность</w:t>
            </w:r>
            <w:r w:rsidRPr="0043471F">
              <w:rPr>
                <w:rFonts w:ascii="Times New Roman" w:hAnsi="Times New Roman" w:cs="Times New Roman"/>
                <w:sz w:val="28"/>
                <w:szCs w:val="28"/>
              </w:rPr>
              <w:t>»:</w:t>
            </w:r>
          </w:p>
          <w:p w:rsidR="00041379" w:rsidRPr="00AC06C8" w:rsidRDefault="00041379" w:rsidP="00041379">
            <w:pPr>
              <w:pStyle w:val="a3"/>
              <w:tabs>
                <w:tab w:val="left" w:pos="317"/>
                <w:tab w:val="left" w:pos="9033"/>
              </w:tabs>
              <w:spacing w:after="0" w:line="240" w:lineRule="auto"/>
              <w:ind w:left="34"/>
              <w:jc w:val="both"/>
              <w:rPr>
                <w:rFonts w:ascii="Times New Roman" w:hAnsi="Times New Roman"/>
                <w:sz w:val="28"/>
                <w:szCs w:val="28"/>
              </w:rPr>
            </w:pPr>
          </w:p>
        </w:tc>
      </w:tr>
      <w:tr w:rsidR="00041379" w:rsidRPr="0043471F" w:rsidTr="00041379">
        <w:tc>
          <w:tcPr>
            <w:tcW w:w="6062" w:type="dxa"/>
            <w:gridSpan w:val="3"/>
            <w:vAlign w:val="center"/>
          </w:tcPr>
          <w:p w:rsidR="00041379" w:rsidRPr="0043471F" w:rsidRDefault="00041379" w:rsidP="00041379">
            <w:pPr>
              <w:tabs>
                <w:tab w:val="left" w:pos="9033"/>
              </w:tabs>
              <w:spacing w:after="0" w:line="240" w:lineRule="auto"/>
              <w:jc w:val="center"/>
              <w:rPr>
                <w:rFonts w:ascii="Times New Roman" w:hAnsi="Times New Roman" w:cs="Times New Roman"/>
                <w:sz w:val="28"/>
                <w:szCs w:val="28"/>
              </w:rPr>
            </w:pPr>
            <w:r w:rsidRPr="0043471F">
              <w:rPr>
                <w:rFonts w:ascii="Times New Roman" w:hAnsi="Times New Roman" w:cs="Times New Roman"/>
                <w:b/>
                <w:bCs/>
                <w:sz w:val="28"/>
                <w:szCs w:val="28"/>
                <w:lang w:val="en-US"/>
              </w:rPr>
              <w:t>III</w:t>
            </w:r>
            <w:r w:rsidRPr="0043471F">
              <w:rPr>
                <w:rFonts w:ascii="Times New Roman" w:hAnsi="Times New Roman" w:cs="Times New Roman"/>
                <w:b/>
                <w:bCs/>
                <w:sz w:val="28"/>
                <w:szCs w:val="28"/>
              </w:rPr>
              <w:t>. Требования к профессиональным навыкам</w:t>
            </w:r>
          </w:p>
        </w:tc>
        <w:tc>
          <w:tcPr>
            <w:tcW w:w="9214" w:type="dxa"/>
          </w:tcPr>
          <w:p w:rsidR="00041379" w:rsidRPr="00AC06C8" w:rsidRDefault="00041379" w:rsidP="001F4D6F">
            <w:pPr>
              <w:pStyle w:val="a3"/>
              <w:tabs>
                <w:tab w:val="left" w:pos="351"/>
                <w:tab w:val="left" w:pos="9033"/>
              </w:tabs>
              <w:spacing w:afterLines="80" w:line="240" w:lineRule="auto"/>
              <w:ind w:left="68"/>
              <w:jc w:val="both"/>
              <w:rPr>
                <w:rFonts w:ascii="Times New Roman" w:hAnsi="Times New Roman"/>
                <w:sz w:val="28"/>
                <w:szCs w:val="28"/>
              </w:rPr>
            </w:pPr>
            <w:r w:rsidRPr="00AC06C8">
              <w:rPr>
                <w:rFonts w:ascii="Times New Roman" w:hAnsi="Times New Roman"/>
                <w:sz w:val="28"/>
                <w:szCs w:val="28"/>
              </w:rPr>
              <w:t>-</w:t>
            </w:r>
          </w:p>
        </w:tc>
      </w:tr>
    </w:tbl>
    <w:p w:rsidR="00041379" w:rsidRDefault="00041379" w:rsidP="00041379"/>
    <w:p w:rsidR="00041379" w:rsidRDefault="00041379" w:rsidP="00041379">
      <w:pPr>
        <w:tabs>
          <w:tab w:val="left" w:pos="4953"/>
        </w:tabs>
        <w:spacing w:after="0" w:line="240" w:lineRule="auto"/>
        <w:jc w:val="center"/>
        <w:rPr>
          <w:rFonts w:ascii="Times New Roman" w:hAnsi="Times New Roman" w:cs="Times New Roman"/>
          <w:b/>
          <w:bCs/>
          <w:sz w:val="28"/>
          <w:szCs w:val="28"/>
        </w:rPr>
        <w:sectPr w:rsidR="00041379" w:rsidSect="00041379">
          <w:footerReference w:type="default" r:id="rId16"/>
          <w:endnotePr>
            <w:numFmt w:val="decimal"/>
          </w:endnotePr>
          <w:pgSz w:w="16838" w:h="11906" w:orient="landscape"/>
          <w:pgMar w:top="1134" w:right="567" w:bottom="1134" w:left="1418" w:header="709" w:footer="437" w:gutter="0"/>
          <w:cols w:space="708"/>
          <w:docGrid w:linePitch="360"/>
        </w:sectPr>
      </w:pPr>
    </w:p>
    <w:p w:rsidR="00041379" w:rsidRPr="009B48FB" w:rsidRDefault="00041379" w:rsidP="00041379">
      <w:pPr>
        <w:tabs>
          <w:tab w:val="left" w:pos="4953"/>
        </w:tabs>
        <w:spacing w:after="0" w:line="240" w:lineRule="auto"/>
        <w:jc w:val="center"/>
        <w:rPr>
          <w:rFonts w:ascii="Times New Roman" w:hAnsi="Times New Roman" w:cs="Times New Roman"/>
          <w:b/>
          <w:bCs/>
          <w:sz w:val="28"/>
          <w:szCs w:val="28"/>
        </w:rPr>
      </w:pPr>
      <w:r w:rsidRPr="009B48FB">
        <w:rPr>
          <w:rFonts w:ascii="Times New Roman" w:hAnsi="Times New Roman" w:cs="Times New Roman"/>
          <w:b/>
          <w:bCs/>
          <w:sz w:val="28"/>
          <w:szCs w:val="28"/>
        </w:rPr>
        <w:lastRenderedPageBreak/>
        <w:t xml:space="preserve">Направление профессиональной служебной деятельности: </w:t>
      </w:r>
    </w:p>
    <w:p w:rsidR="00041379" w:rsidRPr="009B48FB" w:rsidRDefault="00041379" w:rsidP="00041379">
      <w:pPr>
        <w:tabs>
          <w:tab w:val="left" w:pos="4953"/>
        </w:tabs>
        <w:spacing w:after="0" w:line="240" w:lineRule="auto"/>
        <w:jc w:val="center"/>
        <w:rPr>
          <w:rFonts w:ascii="Times New Roman" w:hAnsi="Times New Roman" w:cs="Times New Roman"/>
          <w:sz w:val="28"/>
          <w:szCs w:val="28"/>
        </w:rPr>
      </w:pPr>
      <w:r w:rsidRPr="009B48FB">
        <w:rPr>
          <w:rFonts w:ascii="Times New Roman" w:hAnsi="Times New Roman" w:cs="Times New Roman"/>
          <w:sz w:val="28"/>
          <w:szCs w:val="28"/>
        </w:rPr>
        <w:t>Обеспечение внутренней безопасности и правоохранительная деятельность</w:t>
      </w:r>
    </w:p>
    <w:p w:rsidR="00041379" w:rsidRPr="00443900" w:rsidRDefault="00041379" w:rsidP="00041379">
      <w:pPr>
        <w:tabs>
          <w:tab w:val="left" w:pos="4953"/>
        </w:tabs>
        <w:spacing w:after="0" w:line="240" w:lineRule="auto"/>
        <w:jc w:val="center"/>
        <w:rPr>
          <w:rFonts w:ascii="Times New Roman" w:hAnsi="Times New Roman" w:cs="Times New Roman"/>
          <w:sz w:val="16"/>
          <w:szCs w:val="16"/>
        </w:rPr>
      </w:pPr>
    </w:p>
    <w:p w:rsidR="00041379" w:rsidRPr="009B48FB" w:rsidRDefault="00041379" w:rsidP="00041379">
      <w:pPr>
        <w:tabs>
          <w:tab w:val="left" w:pos="4953"/>
        </w:tabs>
        <w:spacing w:after="0" w:line="240" w:lineRule="auto"/>
        <w:jc w:val="center"/>
        <w:rPr>
          <w:rFonts w:ascii="Times New Roman" w:hAnsi="Times New Roman" w:cs="Times New Roman"/>
          <w:b/>
          <w:bCs/>
          <w:sz w:val="28"/>
          <w:szCs w:val="28"/>
        </w:rPr>
      </w:pPr>
      <w:r w:rsidRPr="009B48FB">
        <w:rPr>
          <w:rFonts w:ascii="Times New Roman" w:hAnsi="Times New Roman" w:cs="Times New Roman"/>
          <w:b/>
          <w:bCs/>
          <w:sz w:val="28"/>
          <w:szCs w:val="28"/>
        </w:rPr>
        <w:t xml:space="preserve">Специализация по направлению профессиональной служебной деятельности: </w:t>
      </w:r>
    </w:p>
    <w:p w:rsidR="00041379" w:rsidRPr="009B48FB" w:rsidRDefault="00041379" w:rsidP="00041379">
      <w:pPr>
        <w:tabs>
          <w:tab w:val="left" w:pos="4953"/>
        </w:tabs>
        <w:spacing w:after="0" w:line="240" w:lineRule="auto"/>
        <w:jc w:val="center"/>
        <w:rPr>
          <w:rFonts w:ascii="Times New Roman" w:hAnsi="Times New Roman" w:cs="Times New Roman"/>
          <w:sz w:val="28"/>
          <w:szCs w:val="28"/>
        </w:rPr>
      </w:pPr>
      <w:bookmarkStart w:id="6" w:name="ПожарнаяБезопасность"/>
      <w:bookmarkEnd w:id="6"/>
      <w:r w:rsidRPr="009B48FB">
        <w:rPr>
          <w:rFonts w:ascii="Times New Roman" w:hAnsi="Times New Roman" w:cs="Times New Roman"/>
          <w:sz w:val="28"/>
          <w:szCs w:val="28"/>
        </w:rPr>
        <w:t>Обеспечение пожарной безопасности</w:t>
      </w:r>
    </w:p>
    <w:p w:rsidR="00041379" w:rsidRPr="00443900" w:rsidRDefault="00041379" w:rsidP="00041379">
      <w:pPr>
        <w:tabs>
          <w:tab w:val="left" w:pos="4953"/>
        </w:tabs>
        <w:spacing w:after="0" w:line="240" w:lineRule="auto"/>
        <w:jc w:val="center"/>
        <w:rPr>
          <w:rFonts w:ascii="Times New Roman" w:hAnsi="Times New Roman" w:cs="Times New Roman"/>
          <w:sz w:val="16"/>
          <w:szCs w:val="16"/>
        </w:rPr>
      </w:pPr>
    </w:p>
    <w:p w:rsidR="00041379" w:rsidRPr="009B48FB" w:rsidRDefault="00041379" w:rsidP="00041379">
      <w:pPr>
        <w:tabs>
          <w:tab w:val="left" w:pos="4953"/>
        </w:tabs>
        <w:spacing w:after="0" w:line="240" w:lineRule="auto"/>
        <w:jc w:val="center"/>
        <w:rPr>
          <w:rFonts w:ascii="Times New Roman" w:hAnsi="Times New Roman" w:cs="Times New Roman"/>
          <w:b/>
          <w:bCs/>
          <w:sz w:val="28"/>
          <w:szCs w:val="28"/>
        </w:rPr>
      </w:pPr>
      <w:r w:rsidRPr="009B48FB">
        <w:rPr>
          <w:rFonts w:ascii="Times New Roman" w:hAnsi="Times New Roman" w:cs="Times New Roman"/>
          <w:b/>
          <w:bCs/>
          <w:sz w:val="28"/>
          <w:szCs w:val="28"/>
        </w:rPr>
        <w:t xml:space="preserve">Наименование федерального государственного органа (федеральных государственных органов): </w:t>
      </w:r>
    </w:p>
    <w:p w:rsidR="00041379" w:rsidRPr="009B48FB" w:rsidRDefault="00041379" w:rsidP="00041379">
      <w:pPr>
        <w:tabs>
          <w:tab w:val="left" w:pos="4953"/>
        </w:tabs>
        <w:spacing w:after="0" w:line="240" w:lineRule="auto"/>
        <w:jc w:val="center"/>
        <w:rPr>
          <w:rFonts w:ascii="Times New Roman" w:hAnsi="Times New Roman" w:cs="Times New Roman"/>
          <w:sz w:val="28"/>
          <w:szCs w:val="28"/>
        </w:rPr>
      </w:pPr>
      <w:r w:rsidRPr="009B48FB">
        <w:rPr>
          <w:rFonts w:ascii="Times New Roman" w:hAnsi="Times New Roman" w:cs="Times New Roman"/>
          <w:sz w:val="28"/>
          <w:szCs w:val="28"/>
        </w:rPr>
        <w:t>Министерство Российской Федерации по делам гражданской обороны, чрезвычайным ситуациям и ликвидации последствий стихийных бедствий</w:t>
      </w:r>
    </w:p>
    <w:p w:rsidR="00041379" w:rsidRPr="009B48FB" w:rsidRDefault="00041379" w:rsidP="00041379">
      <w:pPr>
        <w:tabs>
          <w:tab w:val="left" w:pos="4953"/>
        </w:tabs>
        <w:spacing w:after="0" w:line="240" w:lineRule="auto"/>
        <w:jc w:val="both"/>
        <w:rPr>
          <w:rFonts w:ascii="Times New Roman" w:hAnsi="Times New Roman" w:cs="Times New Roman"/>
          <w:sz w:val="28"/>
          <w:szCs w:val="28"/>
        </w:rPr>
      </w:pPr>
    </w:p>
    <w:tbl>
      <w:tblPr>
        <w:tblW w:w="1516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802"/>
        <w:gridCol w:w="3118"/>
        <w:gridCol w:w="9248"/>
      </w:tblGrid>
      <w:tr w:rsidR="00041379" w:rsidRPr="009B48FB" w:rsidTr="00041379">
        <w:trPr>
          <w:trHeight w:val="498"/>
        </w:trPr>
        <w:tc>
          <w:tcPr>
            <w:tcW w:w="15168" w:type="dxa"/>
            <w:gridSpan w:val="3"/>
            <w:vAlign w:val="center"/>
          </w:tcPr>
          <w:p w:rsidR="00041379" w:rsidRPr="009B48FB" w:rsidRDefault="00041379" w:rsidP="00041379">
            <w:pPr>
              <w:tabs>
                <w:tab w:val="left" w:pos="9033"/>
              </w:tabs>
              <w:spacing w:after="0" w:line="240" w:lineRule="auto"/>
              <w:jc w:val="center"/>
              <w:rPr>
                <w:rFonts w:ascii="Times New Roman" w:hAnsi="Times New Roman" w:cs="Times New Roman"/>
                <w:b/>
                <w:bCs/>
                <w:sz w:val="28"/>
                <w:szCs w:val="28"/>
              </w:rPr>
            </w:pPr>
            <w:r w:rsidRPr="009B48FB">
              <w:rPr>
                <w:rFonts w:ascii="Times New Roman" w:hAnsi="Times New Roman" w:cs="Times New Roman"/>
                <w:b/>
                <w:bCs/>
                <w:sz w:val="28"/>
                <w:szCs w:val="28"/>
              </w:rPr>
              <w:t>Категория «руководители» высшей</w:t>
            </w:r>
            <w:r>
              <w:rPr>
                <w:rFonts w:ascii="Times New Roman" w:hAnsi="Times New Roman" w:cs="Times New Roman"/>
                <w:b/>
                <w:bCs/>
                <w:sz w:val="28"/>
                <w:szCs w:val="28"/>
              </w:rPr>
              <w:t xml:space="preserve"> и главной</w:t>
            </w:r>
            <w:r w:rsidRPr="009B48FB">
              <w:rPr>
                <w:rFonts w:ascii="Times New Roman" w:hAnsi="Times New Roman" w:cs="Times New Roman"/>
                <w:b/>
                <w:bCs/>
                <w:sz w:val="28"/>
                <w:szCs w:val="28"/>
              </w:rPr>
              <w:t xml:space="preserve"> группы должностей государственной гражданской службы</w:t>
            </w:r>
          </w:p>
        </w:tc>
      </w:tr>
      <w:tr w:rsidR="00041379" w:rsidRPr="009B48FB" w:rsidTr="00041379">
        <w:trPr>
          <w:trHeight w:val="416"/>
        </w:trPr>
        <w:tc>
          <w:tcPr>
            <w:tcW w:w="5920" w:type="dxa"/>
            <w:gridSpan w:val="2"/>
            <w:vAlign w:val="center"/>
          </w:tcPr>
          <w:p w:rsidR="00041379" w:rsidRPr="009B48FB" w:rsidRDefault="00041379" w:rsidP="00041379">
            <w:pPr>
              <w:tabs>
                <w:tab w:val="left" w:pos="9033"/>
              </w:tabs>
              <w:spacing w:after="0" w:line="240" w:lineRule="auto"/>
              <w:jc w:val="center"/>
              <w:rPr>
                <w:rFonts w:ascii="Times New Roman" w:hAnsi="Times New Roman" w:cs="Times New Roman"/>
                <w:sz w:val="28"/>
                <w:szCs w:val="28"/>
              </w:rPr>
            </w:pPr>
            <w:smartTag w:uri="urn:schemas-microsoft-com:office:smarttags" w:element="place">
              <w:r w:rsidRPr="009B48FB">
                <w:rPr>
                  <w:rFonts w:ascii="Times New Roman" w:hAnsi="Times New Roman" w:cs="Times New Roman"/>
                  <w:b/>
                  <w:bCs/>
                  <w:sz w:val="28"/>
                  <w:szCs w:val="28"/>
                  <w:lang w:val="en-US"/>
                </w:rPr>
                <w:t>I</w:t>
              </w:r>
              <w:r w:rsidRPr="009B48FB">
                <w:rPr>
                  <w:rFonts w:ascii="Times New Roman" w:hAnsi="Times New Roman" w:cs="Times New Roman"/>
                  <w:b/>
                  <w:bCs/>
                  <w:sz w:val="28"/>
                  <w:szCs w:val="28"/>
                </w:rPr>
                <w:t>.</w:t>
              </w:r>
            </w:smartTag>
            <w:r w:rsidRPr="009B48FB">
              <w:rPr>
                <w:rFonts w:ascii="Times New Roman" w:hAnsi="Times New Roman" w:cs="Times New Roman"/>
                <w:b/>
                <w:bCs/>
                <w:sz w:val="28"/>
                <w:szCs w:val="28"/>
              </w:rPr>
              <w:t xml:space="preserve"> Требования к направлению подготовки (специальности) профессионального образования</w:t>
            </w:r>
          </w:p>
        </w:tc>
        <w:tc>
          <w:tcPr>
            <w:tcW w:w="9248" w:type="dxa"/>
            <w:vAlign w:val="center"/>
          </w:tcPr>
          <w:p w:rsidR="00041379" w:rsidRPr="00443900" w:rsidRDefault="00041379" w:rsidP="00041379">
            <w:pPr>
              <w:tabs>
                <w:tab w:val="left" w:pos="9033"/>
              </w:tabs>
              <w:spacing w:after="0" w:line="240" w:lineRule="auto"/>
              <w:jc w:val="both"/>
              <w:rPr>
                <w:rFonts w:ascii="Times New Roman" w:hAnsi="Times New Roman"/>
                <w:b/>
                <w:bCs/>
                <w:sz w:val="16"/>
                <w:szCs w:val="16"/>
              </w:rPr>
            </w:pPr>
          </w:p>
          <w:p w:rsidR="00041379" w:rsidRPr="009F23FA" w:rsidRDefault="00041379" w:rsidP="00041379">
            <w:pPr>
              <w:tabs>
                <w:tab w:val="left" w:pos="9033"/>
              </w:tabs>
              <w:spacing w:after="0" w:line="240" w:lineRule="auto"/>
              <w:jc w:val="both"/>
              <w:rPr>
                <w:rFonts w:ascii="Times New Roman" w:hAnsi="Times New Roman"/>
                <w:bCs/>
                <w:sz w:val="28"/>
                <w:szCs w:val="28"/>
              </w:rPr>
            </w:pPr>
            <w:r w:rsidRPr="009F23FA">
              <w:rPr>
                <w:rFonts w:ascii="Times New Roman" w:hAnsi="Times New Roman"/>
                <w:b/>
                <w:bCs/>
                <w:sz w:val="28"/>
                <w:szCs w:val="28"/>
              </w:rPr>
              <w:t>К магистрам:</w:t>
            </w:r>
            <w:r w:rsidRPr="009F23FA">
              <w:rPr>
                <w:rFonts w:ascii="Times New Roman" w:hAnsi="Times New Roman"/>
                <w:bCs/>
                <w:sz w:val="28"/>
                <w:szCs w:val="28"/>
              </w:rPr>
              <w:t xml:space="preserve"> </w:t>
            </w:r>
          </w:p>
          <w:p w:rsidR="00041379" w:rsidRPr="009F23FA" w:rsidRDefault="00041379" w:rsidP="00041379">
            <w:pPr>
              <w:tabs>
                <w:tab w:val="left" w:pos="9033"/>
              </w:tabs>
              <w:spacing w:after="0" w:line="240" w:lineRule="auto"/>
              <w:jc w:val="both"/>
              <w:rPr>
                <w:rFonts w:ascii="Times New Roman" w:hAnsi="Times New Roman"/>
                <w:sz w:val="28"/>
                <w:szCs w:val="28"/>
              </w:rPr>
            </w:pPr>
            <w:r w:rsidRPr="009F23FA">
              <w:rPr>
                <w:rFonts w:ascii="Times New Roman" w:hAnsi="Times New Roman"/>
                <w:bCs/>
                <w:sz w:val="28"/>
                <w:szCs w:val="28"/>
              </w:rPr>
              <w:t xml:space="preserve">направления подготовки </w:t>
            </w:r>
            <w:r>
              <w:rPr>
                <w:rFonts w:ascii="Times New Roman" w:hAnsi="Times New Roman"/>
                <w:sz w:val="28"/>
                <w:szCs w:val="28"/>
              </w:rPr>
              <w:t>«</w:t>
            </w:r>
            <w:proofErr w:type="spellStart"/>
            <w:r w:rsidRPr="001B23F3">
              <w:rPr>
                <w:rFonts w:ascii="Times New Roman" w:hAnsi="Times New Roman"/>
                <w:sz w:val="28"/>
                <w:szCs w:val="28"/>
              </w:rPr>
              <w:t>Техносферная</w:t>
            </w:r>
            <w:proofErr w:type="spellEnd"/>
            <w:r w:rsidRPr="001B23F3">
              <w:rPr>
                <w:rFonts w:ascii="Times New Roman" w:hAnsi="Times New Roman"/>
                <w:sz w:val="28"/>
                <w:szCs w:val="28"/>
              </w:rPr>
              <w:t xml:space="preserve"> безопасность</w:t>
            </w:r>
            <w:r>
              <w:rPr>
                <w:rFonts w:ascii="Times New Roman" w:hAnsi="Times New Roman"/>
                <w:sz w:val="28"/>
                <w:szCs w:val="28"/>
              </w:rPr>
              <w:t>»</w:t>
            </w:r>
            <w:r w:rsidRPr="009F23FA">
              <w:rPr>
                <w:rStyle w:val="a7"/>
                <w:rFonts w:ascii="Times New Roman" w:hAnsi="Times New Roman"/>
                <w:sz w:val="28"/>
                <w:szCs w:val="28"/>
              </w:rPr>
              <w:footnoteReference w:id="36"/>
            </w:r>
          </w:p>
          <w:p w:rsidR="00041379" w:rsidRPr="00443900" w:rsidRDefault="00041379" w:rsidP="00041379">
            <w:pPr>
              <w:tabs>
                <w:tab w:val="left" w:pos="9033"/>
              </w:tabs>
              <w:spacing w:after="0" w:line="240" w:lineRule="auto"/>
              <w:jc w:val="both"/>
              <w:rPr>
                <w:rFonts w:ascii="Times New Roman" w:hAnsi="Times New Roman" w:cs="Times New Roman"/>
                <w:b/>
                <w:bCs/>
                <w:sz w:val="16"/>
                <w:szCs w:val="16"/>
              </w:rPr>
            </w:pPr>
          </w:p>
          <w:p w:rsidR="00041379" w:rsidRPr="009B48FB" w:rsidRDefault="00041379" w:rsidP="00041379">
            <w:pPr>
              <w:tabs>
                <w:tab w:val="left" w:pos="9033"/>
              </w:tabs>
              <w:spacing w:after="0" w:line="240" w:lineRule="auto"/>
              <w:jc w:val="both"/>
              <w:rPr>
                <w:rFonts w:ascii="Times New Roman" w:hAnsi="Times New Roman" w:cs="Times New Roman"/>
                <w:b/>
                <w:bCs/>
                <w:sz w:val="28"/>
                <w:szCs w:val="28"/>
              </w:rPr>
            </w:pPr>
            <w:r w:rsidRPr="009B48FB">
              <w:rPr>
                <w:rFonts w:ascii="Times New Roman" w:hAnsi="Times New Roman" w:cs="Times New Roman"/>
                <w:b/>
                <w:bCs/>
                <w:sz w:val="28"/>
                <w:szCs w:val="28"/>
              </w:rPr>
              <w:t xml:space="preserve">К специалистам: </w:t>
            </w:r>
          </w:p>
          <w:p w:rsidR="00041379" w:rsidRPr="009B48FB" w:rsidRDefault="00041379" w:rsidP="00041379">
            <w:pPr>
              <w:tabs>
                <w:tab w:val="left" w:pos="9033"/>
              </w:tabs>
              <w:spacing w:after="0" w:line="240" w:lineRule="auto"/>
              <w:jc w:val="both"/>
              <w:rPr>
                <w:rFonts w:ascii="Times New Roman" w:hAnsi="Times New Roman" w:cs="Times New Roman"/>
                <w:sz w:val="28"/>
                <w:szCs w:val="28"/>
              </w:rPr>
            </w:pPr>
            <w:r w:rsidRPr="009B48FB">
              <w:rPr>
                <w:rFonts w:ascii="Times New Roman" w:hAnsi="Times New Roman" w:cs="Times New Roman"/>
                <w:sz w:val="28"/>
                <w:szCs w:val="28"/>
              </w:rPr>
              <w:t>специальность «Пожарная безопасность»</w:t>
            </w:r>
            <w:r w:rsidRPr="009B48FB">
              <w:rPr>
                <w:rStyle w:val="a7"/>
                <w:rFonts w:ascii="Times New Roman" w:hAnsi="Times New Roman"/>
                <w:sz w:val="28"/>
                <w:szCs w:val="28"/>
              </w:rPr>
              <w:footnoteReference w:id="37"/>
            </w:r>
            <w:r w:rsidRPr="009B48FB">
              <w:rPr>
                <w:rFonts w:ascii="Times New Roman" w:hAnsi="Times New Roman" w:cs="Times New Roman"/>
                <w:sz w:val="28"/>
                <w:szCs w:val="28"/>
              </w:rPr>
              <w:t>.</w:t>
            </w:r>
          </w:p>
          <w:p w:rsidR="00041379" w:rsidRPr="00AC06C8" w:rsidRDefault="00041379" w:rsidP="00041379">
            <w:pPr>
              <w:pStyle w:val="3"/>
              <w:tabs>
                <w:tab w:val="left" w:pos="9033"/>
              </w:tabs>
              <w:spacing w:before="0" w:line="240" w:lineRule="auto"/>
              <w:jc w:val="both"/>
              <w:rPr>
                <w:rFonts w:ascii="Times New Roman" w:hAnsi="Times New Roman"/>
                <w:b w:val="0"/>
                <w:bCs w:val="0"/>
                <w:color w:val="auto"/>
                <w:sz w:val="16"/>
                <w:szCs w:val="16"/>
                <w:lang w:eastAsia="ru-RU"/>
              </w:rPr>
            </w:pPr>
          </w:p>
          <w:p w:rsidR="00041379" w:rsidRPr="00AC06C8" w:rsidRDefault="00041379" w:rsidP="00041379">
            <w:pPr>
              <w:pStyle w:val="3"/>
              <w:tabs>
                <w:tab w:val="left" w:pos="9033"/>
              </w:tabs>
              <w:spacing w:before="0" w:line="240" w:lineRule="auto"/>
              <w:jc w:val="both"/>
              <w:rPr>
                <w:rFonts w:ascii="Times New Roman" w:hAnsi="Times New Roman"/>
                <w:b w:val="0"/>
                <w:bCs w:val="0"/>
                <w:color w:val="auto"/>
                <w:sz w:val="28"/>
                <w:szCs w:val="28"/>
                <w:lang w:eastAsia="ru-RU"/>
              </w:rPr>
            </w:pPr>
            <w:r w:rsidRPr="00AC06C8">
              <w:rPr>
                <w:rFonts w:ascii="Times New Roman" w:hAnsi="Times New Roman"/>
                <w:b w:val="0"/>
                <w:bCs w:val="0"/>
                <w:color w:val="auto"/>
                <w:sz w:val="28"/>
                <w:szCs w:val="28"/>
                <w:lang w:eastAsia="ru-RU"/>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041379" w:rsidRPr="00AC06C8" w:rsidRDefault="00041379" w:rsidP="00041379">
            <w:pPr>
              <w:pStyle w:val="3"/>
              <w:tabs>
                <w:tab w:val="left" w:pos="9033"/>
              </w:tabs>
              <w:spacing w:before="0" w:line="240" w:lineRule="auto"/>
              <w:jc w:val="both"/>
              <w:rPr>
                <w:rFonts w:ascii="Times New Roman" w:hAnsi="Times New Roman"/>
                <w:b w:val="0"/>
                <w:bCs w:val="0"/>
                <w:color w:val="auto"/>
                <w:sz w:val="28"/>
                <w:szCs w:val="28"/>
                <w:lang w:eastAsia="ru-RU"/>
              </w:rPr>
            </w:pPr>
            <w:r w:rsidRPr="00AC06C8">
              <w:rPr>
                <w:rFonts w:ascii="Times New Roman" w:hAnsi="Times New Roman"/>
                <w:b w:val="0"/>
                <w:bCs w:val="0"/>
                <w:color w:val="auto"/>
                <w:sz w:val="28"/>
                <w:szCs w:val="28"/>
                <w:lang w:eastAsia="ru-RU"/>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041379" w:rsidRPr="009B48FB" w:rsidTr="00041379">
        <w:tc>
          <w:tcPr>
            <w:tcW w:w="2802" w:type="dxa"/>
            <w:vMerge w:val="restart"/>
            <w:vAlign w:val="center"/>
          </w:tcPr>
          <w:p w:rsidR="00041379" w:rsidRPr="009B48FB" w:rsidRDefault="00041379" w:rsidP="00041379">
            <w:pPr>
              <w:tabs>
                <w:tab w:val="left" w:pos="9033"/>
              </w:tabs>
              <w:spacing w:after="0" w:line="240" w:lineRule="auto"/>
              <w:jc w:val="center"/>
              <w:rPr>
                <w:rFonts w:ascii="Times New Roman" w:hAnsi="Times New Roman" w:cs="Times New Roman"/>
                <w:sz w:val="28"/>
                <w:szCs w:val="28"/>
              </w:rPr>
            </w:pPr>
            <w:r w:rsidRPr="009B48FB">
              <w:rPr>
                <w:rFonts w:ascii="Times New Roman" w:hAnsi="Times New Roman" w:cs="Times New Roman"/>
                <w:b/>
                <w:bCs/>
                <w:sz w:val="28"/>
                <w:szCs w:val="28"/>
                <w:lang w:val="en-US"/>
              </w:rPr>
              <w:t>II</w:t>
            </w:r>
            <w:r w:rsidRPr="009B48FB">
              <w:rPr>
                <w:rFonts w:ascii="Times New Roman" w:hAnsi="Times New Roman" w:cs="Times New Roman"/>
                <w:b/>
                <w:bCs/>
                <w:sz w:val="28"/>
                <w:szCs w:val="28"/>
              </w:rPr>
              <w:t xml:space="preserve">. Требования к </w:t>
            </w:r>
            <w:r w:rsidRPr="009B48FB">
              <w:rPr>
                <w:rFonts w:ascii="Times New Roman" w:hAnsi="Times New Roman" w:cs="Times New Roman"/>
                <w:b/>
                <w:bCs/>
                <w:sz w:val="28"/>
                <w:szCs w:val="28"/>
              </w:rPr>
              <w:lastRenderedPageBreak/>
              <w:t>профессиональным знаниям</w:t>
            </w:r>
          </w:p>
        </w:tc>
        <w:tc>
          <w:tcPr>
            <w:tcW w:w="3118" w:type="dxa"/>
            <w:vAlign w:val="center"/>
          </w:tcPr>
          <w:p w:rsidR="00041379" w:rsidRPr="009B48FB" w:rsidRDefault="00041379" w:rsidP="00041379">
            <w:pPr>
              <w:tabs>
                <w:tab w:val="left" w:pos="9033"/>
              </w:tabs>
              <w:spacing w:after="0" w:line="240" w:lineRule="auto"/>
              <w:jc w:val="center"/>
              <w:rPr>
                <w:rFonts w:ascii="Times New Roman" w:hAnsi="Times New Roman" w:cs="Times New Roman"/>
                <w:sz w:val="28"/>
                <w:szCs w:val="28"/>
              </w:rPr>
            </w:pPr>
            <w:r w:rsidRPr="009B48FB">
              <w:rPr>
                <w:rFonts w:ascii="Times New Roman" w:hAnsi="Times New Roman" w:cs="Times New Roman"/>
                <w:b/>
                <w:bCs/>
                <w:sz w:val="28"/>
                <w:szCs w:val="28"/>
              </w:rPr>
              <w:lastRenderedPageBreak/>
              <w:t xml:space="preserve">1. Профессиональные </w:t>
            </w:r>
            <w:r w:rsidRPr="009B48FB">
              <w:rPr>
                <w:rFonts w:ascii="Times New Roman" w:hAnsi="Times New Roman" w:cs="Times New Roman"/>
                <w:b/>
                <w:bCs/>
                <w:sz w:val="28"/>
                <w:szCs w:val="28"/>
              </w:rPr>
              <w:lastRenderedPageBreak/>
              <w:t>знания в области законодательства Российской Федерации</w:t>
            </w:r>
          </w:p>
        </w:tc>
        <w:tc>
          <w:tcPr>
            <w:tcW w:w="9248" w:type="dxa"/>
            <w:vAlign w:val="center"/>
          </w:tcPr>
          <w:p w:rsidR="00041379" w:rsidRPr="009B48FB" w:rsidRDefault="00041379" w:rsidP="00041379">
            <w:pPr>
              <w:tabs>
                <w:tab w:val="left" w:pos="4953"/>
              </w:tabs>
              <w:spacing w:after="0" w:line="240" w:lineRule="auto"/>
              <w:jc w:val="both"/>
              <w:rPr>
                <w:rFonts w:ascii="Times New Roman" w:hAnsi="Times New Roman" w:cs="Times New Roman"/>
                <w:sz w:val="28"/>
                <w:szCs w:val="28"/>
              </w:rPr>
            </w:pPr>
            <w:r w:rsidRPr="009B48FB">
              <w:rPr>
                <w:rFonts w:ascii="Times New Roman" w:hAnsi="Times New Roman" w:cs="Times New Roman"/>
                <w:sz w:val="28"/>
                <w:szCs w:val="28"/>
              </w:rPr>
              <w:lastRenderedPageBreak/>
              <w:t xml:space="preserve">Знание нормативных правовых актов, включенных в Перечень </w:t>
            </w:r>
            <w:r w:rsidRPr="009B48FB">
              <w:rPr>
                <w:rFonts w:ascii="Times New Roman" w:hAnsi="Times New Roman" w:cs="Times New Roman"/>
                <w:sz w:val="28"/>
                <w:szCs w:val="28"/>
              </w:rPr>
              <w:lastRenderedPageBreak/>
              <w:t xml:space="preserve">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«Обеспечение внутренней безопасности и правоохранительная деятельность»: </w:t>
            </w:r>
          </w:p>
          <w:p w:rsidR="00041379" w:rsidRDefault="00041379" w:rsidP="00041379">
            <w:pPr>
              <w:tabs>
                <w:tab w:val="left" w:pos="4953"/>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0.</w:t>
            </w:r>
            <w:r w:rsidRPr="008008AC">
              <w:rPr>
                <w:rFonts w:ascii="Times New Roman" w:eastAsia="Times New Roman" w:hAnsi="Times New Roman" w:cs="Times New Roman"/>
                <w:sz w:val="28"/>
                <w:szCs w:val="28"/>
              </w:rPr>
              <w:t xml:space="preserve">1., 0.2., 0.3., 0.4., 0.5., 0.6., 0.7., 0.8, </w:t>
            </w:r>
            <w:r>
              <w:rPr>
                <w:rFonts w:ascii="Times New Roman" w:eastAsia="Times New Roman" w:hAnsi="Times New Roman" w:cs="Times New Roman"/>
                <w:sz w:val="28"/>
                <w:szCs w:val="28"/>
              </w:rPr>
              <w:t>0.9., 0.10., 0.11., 0.12., 0.13., 0.14., 0.15., 0.16</w:t>
            </w:r>
            <w:r w:rsidRPr="008008A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0.17</w:t>
            </w:r>
            <w:r w:rsidRPr="008008A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0.18., 0.19., 0.20., 0.21., 0.22., 0.23., 0.24., 3.1., 3.2., 3.3., 3.4., 3.5., 3.6., 3.7., 3</w:t>
            </w:r>
            <w:r w:rsidRPr="008008AC">
              <w:rPr>
                <w:rFonts w:ascii="Times New Roman" w:eastAsia="Times New Roman" w:hAnsi="Times New Roman" w:cs="Times New Roman"/>
                <w:sz w:val="28"/>
                <w:szCs w:val="28"/>
              </w:rPr>
              <w:t>.8.</w:t>
            </w:r>
            <w:r>
              <w:rPr>
                <w:rFonts w:ascii="Times New Roman" w:eastAsia="Times New Roman" w:hAnsi="Times New Roman" w:cs="Times New Roman"/>
                <w:sz w:val="28"/>
                <w:szCs w:val="28"/>
              </w:rPr>
              <w:t>, 3.9., 3.10., 3.11., 3.12., 3.13., 3.14., 3</w:t>
            </w:r>
            <w:r w:rsidRPr="008008AC">
              <w:rPr>
                <w:rFonts w:ascii="Times New Roman" w:eastAsia="Times New Roman" w:hAnsi="Times New Roman" w:cs="Times New Roman"/>
                <w:sz w:val="28"/>
                <w:szCs w:val="28"/>
              </w:rPr>
              <w:t>.</w:t>
            </w:r>
            <w:r>
              <w:rPr>
                <w:rFonts w:ascii="Times New Roman" w:eastAsia="Times New Roman" w:hAnsi="Times New Roman" w:cs="Times New Roman"/>
                <w:sz w:val="28"/>
                <w:szCs w:val="28"/>
              </w:rPr>
              <w:t>15., 3.16., 3.17., 3.18., 3.19.</w:t>
            </w:r>
            <w:r w:rsidRPr="008008AC">
              <w:rPr>
                <w:rFonts w:ascii="Times New Roman" w:eastAsia="Times New Roman" w:hAnsi="Times New Roman" w:cs="Times New Roman"/>
                <w:sz w:val="28"/>
                <w:szCs w:val="28"/>
              </w:rPr>
              <w:t xml:space="preserve"> </w:t>
            </w:r>
          </w:p>
          <w:p w:rsidR="00041379" w:rsidRPr="009B48FB" w:rsidRDefault="00041379" w:rsidP="00041379">
            <w:pPr>
              <w:tabs>
                <w:tab w:val="left" w:pos="4953"/>
              </w:tabs>
              <w:spacing w:after="0" w:line="240" w:lineRule="auto"/>
              <w:jc w:val="both"/>
              <w:rPr>
                <w:rFonts w:ascii="Times New Roman" w:hAnsi="Times New Roman" w:cs="Times New Roman"/>
                <w:sz w:val="28"/>
                <w:szCs w:val="28"/>
              </w:rPr>
            </w:pPr>
            <w:r w:rsidRPr="009B48FB">
              <w:rPr>
                <w:rFonts w:ascii="Times New Roman" w:hAnsi="Times New Roman" w:cs="Times New Roman"/>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041379" w:rsidRPr="006B7F2B" w:rsidTr="00041379">
        <w:trPr>
          <w:trHeight w:val="1743"/>
        </w:trPr>
        <w:tc>
          <w:tcPr>
            <w:tcW w:w="2802" w:type="dxa"/>
            <w:vMerge/>
            <w:vAlign w:val="center"/>
          </w:tcPr>
          <w:p w:rsidR="00041379" w:rsidRPr="009B48FB" w:rsidRDefault="00041379" w:rsidP="00041379">
            <w:pPr>
              <w:tabs>
                <w:tab w:val="left" w:pos="9033"/>
              </w:tabs>
              <w:spacing w:after="0" w:line="240" w:lineRule="auto"/>
              <w:jc w:val="center"/>
              <w:rPr>
                <w:rFonts w:ascii="Times New Roman" w:hAnsi="Times New Roman" w:cs="Times New Roman"/>
                <w:sz w:val="28"/>
                <w:szCs w:val="28"/>
              </w:rPr>
            </w:pPr>
          </w:p>
        </w:tc>
        <w:tc>
          <w:tcPr>
            <w:tcW w:w="3118" w:type="dxa"/>
            <w:vAlign w:val="center"/>
          </w:tcPr>
          <w:p w:rsidR="00041379" w:rsidRPr="009B48FB" w:rsidRDefault="00041379" w:rsidP="00041379">
            <w:pPr>
              <w:tabs>
                <w:tab w:val="left" w:pos="9033"/>
              </w:tabs>
              <w:spacing w:after="0" w:line="240" w:lineRule="auto"/>
              <w:jc w:val="center"/>
              <w:rPr>
                <w:rFonts w:ascii="Times New Roman" w:hAnsi="Times New Roman" w:cs="Times New Roman"/>
                <w:b/>
                <w:bCs/>
                <w:sz w:val="28"/>
                <w:szCs w:val="28"/>
              </w:rPr>
            </w:pPr>
            <w:r w:rsidRPr="009B48FB">
              <w:rPr>
                <w:rFonts w:ascii="Times New Roman" w:hAnsi="Times New Roman" w:cs="Times New Roman"/>
                <w:b/>
                <w:bCs/>
                <w:sz w:val="28"/>
                <w:szCs w:val="28"/>
              </w:rPr>
              <w:t>2. Иные профессиональные знания</w:t>
            </w:r>
          </w:p>
        </w:tc>
        <w:tc>
          <w:tcPr>
            <w:tcW w:w="9248" w:type="dxa"/>
            <w:vAlign w:val="center"/>
          </w:tcPr>
          <w:p w:rsidR="00041379" w:rsidRDefault="00041379" w:rsidP="00041379">
            <w:pPr>
              <w:spacing w:after="0" w:line="240" w:lineRule="auto"/>
              <w:jc w:val="both"/>
              <w:rPr>
                <w:rFonts w:ascii="Times New Roman" w:hAnsi="Times New Roman" w:cs="Times New Roman"/>
                <w:sz w:val="28"/>
                <w:szCs w:val="28"/>
              </w:rPr>
            </w:pPr>
            <w:r w:rsidRPr="009B48FB">
              <w:rPr>
                <w:rFonts w:ascii="Times New Roman" w:hAnsi="Times New Roman" w:cs="Times New Roman"/>
                <w:sz w:val="28"/>
                <w:szCs w:val="28"/>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«Обеспечение внутренней безопасности и правоохранительная деятельность»:</w:t>
            </w:r>
          </w:p>
          <w:p w:rsidR="00041379" w:rsidRPr="009B48FB" w:rsidRDefault="00041379" w:rsidP="00041379">
            <w:pPr>
              <w:spacing w:after="0" w:line="240" w:lineRule="auto"/>
              <w:jc w:val="both"/>
              <w:rPr>
                <w:rFonts w:ascii="Times New Roman" w:hAnsi="Times New Roman" w:cs="Times New Roman"/>
                <w:sz w:val="28"/>
                <w:szCs w:val="28"/>
              </w:rPr>
            </w:pPr>
          </w:p>
          <w:p w:rsidR="00041379" w:rsidRPr="009B48FB" w:rsidRDefault="00041379" w:rsidP="00041379">
            <w:pPr>
              <w:spacing w:after="0" w:line="240" w:lineRule="auto"/>
              <w:jc w:val="both"/>
              <w:rPr>
                <w:rFonts w:ascii="Times New Roman" w:hAnsi="Times New Roman" w:cs="Times New Roman"/>
                <w:color w:val="FF0000"/>
                <w:sz w:val="28"/>
                <w:szCs w:val="28"/>
              </w:rPr>
            </w:pPr>
            <w:r>
              <w:rPr>
                <w:rFonts w:ascii="Times New Roman" w:hAnsi="Times New Roman" w:cs="Times New Roman"/>
                <w:color w:val="000000"/>
                <w:sz w:val="28"/>
                <w:szCs w:val="28"/>
              </w:rPr>
              <w:t>2.1., 2.2., 2.3., 2.4., 2.5., 2.6., 2.7., 2.8., 2.9., 2.10., 2</w:t>
            </w:r>
            <w:r w:rsidRPr="00A16082">
              <w:rPr>
                <w:rFonts w:ascii="Times New Roman" w:hAnsi="Times New Roman" w:cs="Times New Roman"/>
                <w:color w:val="000000"/>
                <w:sz w:val="28"/>
                <w:szCs w:val="28"/>
              </w:rPr>
              <w:t>.11.</w:t>
            </w:r>
            <w:r>
              <w:rPr>
                <w:rFonts w:ascii="Times New Roman" w:hAnsi="Times New Roman" w:cs="Times New Roman"/>
                <w:color w:val="000000"/>
                <w:sz w:val="28"/>
                <w:szCs w:val="28"/>
              </w:rPr>
              <w:t>, 2.12., 2</w:t>
            </w:r>
            <w:r w:rsidRPr="00A16082">
              <w:rPr>
                <w:rFonts w:ascii="Times New Roman" w:hAnsi="Times New Roman" w:cs="Times New Roman"/>
                <w:color w:val="000000"/>
                <w:sz w:val="28"/>
                <w:szCs w:val="28"/>
              </w:rPr>
              <w:t>.13.</w:t>
            </w:r>
            <w:r>
              <w:rPr>
                <w:rFonts w:ascii="Times New Roman" w:hAnsi="Times New Roman" w:cs="Times New Roman"/>
                <w:color w:val="000000"/>
                <w:sz w:val="28"/>
                <w:szCs w:val="28"/>
              </w:rPr>
              <w:t>, 2.14</w:t>
            </w:r>
            <w:r w:rsidRPr="00A16082">
              <w:rPr>
                <w:rFonts w:ascii="Times New Roman" w:hAnsi="Times New Roman" w:cs="Times New Roman"/>
                <w:color w:val="000000"/>
                <w:sz w:val="28"/>
                <w:szCs w:val="28"/>
              </w:rPr>
              <w:t>.</w:t>
            </w:r>
          </w:p>
        </w:tc>
      </w:tr>
      <w:tr w:rsidR="00041379" w:rsidRPr="006B7F2B" w:rsidTr="00041379">
        <w:tc>
          <w:tcPr>
            <w:tcW w:w="5920" w:type="dxa"/>
            <w:gridSpan w:val="2"/>
            <w:vAlign w:val="center"/>
          </w:tcPr>
          <w:p w:rsidR="00041379" w:rsidRPr="006B7F2B" w:rsidRDefault="00041379" w:rsidP="00041379">
            <w:pPr>
              <w:tabs>
                <w:tab w:val="left" w:pos="9033"/>
              </w:tabs>
              <w:spacing w:after="0" w:line="240" w:lineRule="auto"/>
              <w:jc w:val="center"/>
              <w:rPr>
                <w:rFonts w:ascii="Times New Roman" w:hAnsi="Times New Roman" w:cs="Times New Roman"/>
                <w:sz w:val="28"/>
                <w:szCs w:val="28"/>
              </w:rPr>
            </w:pPr>
            <w:r w:rsidRPr="006B7F2B">
              <w:rPr>
                <w:rFonts w:ascii="Times New Roman" w:hAnsi="Times New Roman" w:cs="Times New Roman"/>
                <w:b/>
                <w:bCs/>
                <w:sz w:val="28"/>
                <w:szCs w:val="28"/>
                <w:lang w:val="en-US"/>
              </w:rPr>
              <w:t>III</w:t>
            </w:r>
            <w:r w:rsidRPr="006B7F2B">
              <w:rPr>
                <w:rFonts w:ascii="Times New Roman" w:hAnsi="Times New Roman" w:cs="Times New Roman"/>
                <w:b/>
                <w:bCs/>
                <w:sz w:val="28"/>
                <w:szCs w:val="28"/>
              </w:rPr>
              <w:t>. Требования к профессиональным навыкам</w:t>
            </w:r>
          </w:p>
        </w:tc>
        <w:tc>
          <w:tcPr>
            <w:tcW w:w="9248" w:type="dxa"/>
          </w:tcPr>
          <w:p w:rsidR="00041379" w:rsidRPr="00AC06C8" w:rsidRDefault="00041379" w:rsidP="00041379">
            <w:pPr>
              <w:pStyle w:val="a3"/>
              <w:tabs>
                <w:tab w:val="left" w:pos="0"/>
              </w:tabs>
              <w:spacing w:after="0" w:line="240" w:lineRule="auto"/>
              <w:ind w:left="0" w:hanging="2"/>
              <w:jc w:val="both"/>
              <w:rPr>
                <w:rFonts w:ascii="Times New Roman" w:hAnsi="Times New Roman"/>
                <w:color w:val="FF0000"/>
                <w:sz w:val="28"/>
                <w:szCs w:val="28"/>
              </w:rPr>
            </w:pPr>
            <w:r w:rsidRPr="00AC06C8">
              <w:rPr>
                <w:rFonts w:ascii="Times New Roman" w:hAnsi="Times New Roman"/>
                <w:sz w:val="28"/>
                <w:szCs w:val="28"/>
              </w:rPr>
              <w:t>Эксплуатация пожарной, аварийно-спасательной и приспособленной техники, оборудования, снаряжения и сре</w:t>
            </w:r>
            <w:proofErr w:type="gramStart"/>
            <w:r w:rsidRPr="00AC06C8">
              <w:rPr>
                <w:rFonts w:ascii="Times New Roman" w:hAnsi="Times New Roman"/>
                <w:sz w:val="28"/>
                <w:szCs w:val="28"/>
              </w:rPr>
              <w:t>дств св</w:t>
            </w:r>
            <w:proofErr w:type="gramEnd"/>
            <w:r w:rsidRPr="00AC06C8">
              <w:rPr>
                <w:rFonts w:ascii="Times New Roman" w:hAnsi="Times New Roman"/>
                <w:sz w:val="28"/>
                <w:szCs w:val="28"/>
              </w:rPr>
              <w:t>язи, контроль текущего состояния используемых средств противопожарной защиты. Расчет тактических возможностей пожарных подразделений и частей. Расчет технико-экономической эффективности мероприятий, направленных на повышение пожарной безопасности объектов защиты и затрат на ликвидацию последствий чрезвычайных ситуаций для принятия экономически обоснованных решений.</w:t>
            </w:r>
          </w:p>
        </w:tc>
      </w:tr>
    </w:tbl>
    <w:p w:rsidR="00041379" w:rsidRDefault="00041379" w:rsidP="00041379">
      <w:r>
        <w:br w:type="page"/>
      </w:r>
    </w:p>
    <w:tbl>
      <w:tblPr>
        <w:tblW w:w="1527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802"/>
        <w:gridCol w:w="3118"/>
        <w:gridCol w:w="9356"/>
      </w:tblGrid>
      <w:tr w:rsidR="00041379" w:rsidRPr="006B7F2B" w:rsidTr="00041379">
        <w:trPr>
          <w:trHeight w:val="558"/>
        </w:trPr>
        <w:tc>
          <w:tcPr>
            <w:tcW w:w="15276" w:type="dxa"/>
            <w:gridSpan w:val="3"/>
            <w:vAlign w:val="center"/>
          </w:tcPr>
          <w:p w:rsidR="00041379" w:rsidRPr="006B7F2B" w:rsidRDefault="00041379" w:rsidP="00041379">
            <w:pPr>
              <w:tabs>
                <w:tab w:val="left" w:pos="9033"/>
              </w:tabs>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lastRenderedPageBreak/>
              <w:t xml:space="preserve">Категория «специалисты» главной и ведущей </w:t>
            </w:r>
            <w:r w:rsidRPr="006B7F2B">
              <w:rPr>
                <w:rFonts w:ascii="Times New Roman" w:hAnsi="Times New Roman" w:cs="Times New Roman"/>
                <w:b/>
                <w:bCs/>
                <w:sz w:val="28"/>
                <w:szCs w:val="28"/>
              </w:rPr>
              <w:t>группы должностей государственной гражданской службы</w:t>
            </w:r>
          </w:p>
        </w:tc>
      </w:tr>
      <w:tr w:rsidR="00041379" w:rsidRPr="006B7F2B" w:rsidTr="00041379">
        <w:trPr>
          <w:trHeight w:val="3590"/>
        </w:trPr>
        <w:tc>
          <w:tcPr>
            <w:tcW w:w="5920" w:type="dxa"/>
            <w:gridSpan w:val="2"/>
            <w:vAlign w:val="center"/>
          </w:tcPr>
          <w:p w:rsidR="00041379" w:rsidRPr="006B7F2B" w:rsidRDefault="00041379" w:rsidP="00041379">
            <w:pPr>
              <w:tabs>
                <w:tab w:val="left" w:pos="9033"/>
              </w:tabs>
              <w:spacing w:after="0" w:line="240" w:lineRule="auto"/>
              <w:jc w:val="center"/>
              <w:rPr>
                <w:rFonts w:ascii="Times New Roman" w:hAnsi="Times New Roman" w:cs="Times New Roman"/>
                <w:sz w:val="28"/>
                <w:szCs w:val="28"/>
              </w:rPr>
            </w:pPr>
            <w:smartTag w:uri="urn:schemas-microsoft-com:office:smarttags" w:element="place">
              <w:r w:rsidRPr="006B7F2B">
                <w:rPr>
                  <w:rFonts w:ascii="Times New Roman" w:hAnsi="Times New Roman" w:cs="Times New Roman"/>
                  <w:b/>
                  <w:bCs/>
                  <w:sz w:val="28"/>
                  <w:szCs w:val="28"/>
                  <w:lang w:val="en-US"/>
                </w:rPr>
                <w:t>I</w:t>
              </w:r>
              <w:r w:rsidRPr="006B7F2B">
                <w:rPr>
                  <w:rFonts w:ascii="Times New Roman" w:hAnsi="Times New Roman" w:cs="Times New Roman"/>
                  <w:b/>
                  <w:bCs/>
                  <w:sz w:val="28"/>
                  <w:szCs w:val="28"/>
                </w:rPr>
                <w:t>.</w:t>
              </w:r>
            </w:smartTag>
            <w:r w:rsidRPr="006B7F2B">
              <w:rPr>
                <w:rFonts w:ascii="Times New Roman" w:hAnsi="Times New Roman" w:cs="Times New Roman"/>
                <w:b/>
                <w:bCs/>
                <w:sz w:val="28"/>
                <w:szCs w:val="28"/>
              </w:rPr>
              <w:t xml:space="preserve"> Требования к направлению подготовки (специальности) профессионального образования</w:t>
            </w:r>
          </w:p>
        </w:tc>
        <w:tc>
          <w:tcPr>
            <w:tcW w:w="9356" w:type="dxa"/>
          </w:tcPr>
          <w:p w:rsidR="00041379" w:rsidRPr="009F23FA" w:rsidRDefault="00041379" w:rsidP="00041379">
            <w:pPr>
              <w:tabs>
                <w:tab w:val="left" w:pos="9033"/>
              </w:tabs>
              <w:spacing w:after="0" w:line="240" w:lineRule="auto"/>
              <w:jc w:val="both"/>
              <w:rPr>
                <w:rFonts w:ascii="Times New Roman" w:hAnsi="Times New Roman"/>
                <w:bCs/>
                <w:sz w:val="28"/>
                <w:szCs w:val="28"/>
              </w:rPr>
            </w:pPr>
            <w:r w:rsidRPr="009F23FA">
              <w:rPr>
                <w:rFonts w:ascii="Times New Roman" w:hAnsi="Times New Roman"/>
                <w:b/>
                <w:bCs/>
                <w:sz w:val="28"/>
                <w:szCs w:val="28"/>
              </w:rPr>
              <w:t>К магистрам:</w:t>
            </w:r>
            <w:r w:rsidRPr="009F23FA">
              <w:rPr>
                <w:rFonts w:ascii="Times New Roman" w:hAnsi="Times New Roman"/>
                <w:bCs/>
                <w:sz w:val="28"/>
                <w:szCs w:val="28"/>
              </w:rPr>
              <w:t xml:space="preserve"> </w:t>
            </w:r>
          </w:p>
          <w:p w:rsidR="00041379" w:rsidRPr="009F23FA" w:rsidRDefault="00041379" w:rsidP="00041379">
            <w:pPr>
              <w:tabs>
                <w:tab w:val="left" w:pos="9033"/>
              </w:tabs>
              <w:spacing w:after="0" w:line="240" w:lineRule="auto"/>
              <w:jc w:val="both"/>
              <w:rPr>
                <w:rFonts w:ascii="Times New Roman" w:hAnsi="Times New Roman"/>
                <w:sz w:val="28"/>
                <w:szCs w:val="28"/>
              </w:rPr>
            </w:pPr>
            <w:r w:rsidRPr="009F23FA">
              <w:rPr>
                <w:rFonts w:ascii="Times New Roman" w:hAnsi="Times New Roman"/>
                <w:bCs/>
                <w:sz w:val="28"/>
                <w:szCs w:val="28"/>
              </w:rPr>
              <w:t xml:space="preserve">направления подготовки </w:t>
            </w:r>
            <w:r>
              <w:rPr>
                <w:rFonts w:ascii="Times New Roman" w:hAnsi="Times New Roman"/>
                <w:sz w:val="28"/>
                <w:szCs w:val="28"/>
              </w:rPr>
              <w:t>«</w:t>
            </w:r>
            <w:proofErr w:type="spellStart"/>
            <w:r w:rsidRPr="001B23F3">
              <w:rPr>
                <w:rFonts w:ascii="Times New Roman" w:hAnsi="Times New Roman"/>
                <w:sz w:val="28"/>
                <w:szCs w:val="28"/>
              </w:rPr>
              <w:t>Техносферная</w:t>
            </w:r>
            <w:proofErr w:type="spellEnd"/>
            <w:r w:rsidRPr="001B23F3">
              <w:rPr>
                <w:rFonts w:ascii="Times New Roman" w:hAnsi="Times New Roman"/>
                <w:sz w:val="28"/>
                <w:szCs w:val="28"/>
              </w:rPr>
              <w:t xml:space="preserve"> безопасность</w:t>
            </w:r>
            <w:r>
              <w:rPr>
                <w:rFonts w:ascii="Times New Roman" w:hAnsi="Times New Roman"/>
                <w:sz w:val="28"/>
                <w:szCs w:val="28"/>
              </w:rPr>
              <w:t>»</w:t>
            </w:r>
            <w:r w:rsidRPr="009F23FA">
              <w:rPr>
                <w:rStyle w:val="a7"/>
                <w:rFonts w:ascii="Times New Roman" w:hAnsi="Times New Roman"/>
                <w:sz w:val="28"/>
                <w:szCs w:val="28"/>
              </w:rPr>
              <w:footnoteReference w:id="38"/>
            </w:r>
          </w:p>
          <w:p w:rsidR="00041379" w:rsidRPr="00443900" w:rsidRDefault="00041379" w:rsidP="00041379">
            <w:pPr>
              <w:tabs>
                <w:tab w:val="left" w:pos="9033"/>
              </w:tabs>
              <w:spacing w:after="0" w:line="240" w:lineRule="auto"/>
              <w:jc w:val="both"/>
              <w:rPr>
                <w:rFonts w:ascii="Times New Roman" w:hAnsi="Times New Roman" w:cs="Times New Roman"/>
                <w:b/>
                <w:bCs/>
                <w:sz w:val="16"/>
                <w:szCs w:val="16"/>
              </w:rPr>
            </w:pPr>
          </w:p>
          <w:p w:rsidR="00041379" w:rsidRPr="009B48FB" w:rsidRDefault="00041379" w:rsidP="00041379">
            <w:pPr>
              <w:tabs>
                <w:tab w:val="left" w:pos="9033"/>
              </w:tabs>
              <w:spacing w:after="0" w:line="240" w:lineRule="auto"/>
              <w:jc w:val="both"/>
              <w:rPr>
                <w:rFonts w:ascii="Times New Roman" w:hAnsi="Times New Roman" w:cs="Times New Roman"/>
                <w:b/>
                <w:bCs/>
                <w:sz w:val="28"/>
                <w:szCs w:val="28"/>
              </w:rPr>
            </w:pPr>
            <w:r w:rsidRPr="009B48FB">
              <w:rPr>
                <w:rFonts w:ascii="Times New Roman" w:hAnsi="Times New Roman" w:cs="Times New Roman"/>
                <w:b/>
                <w:bCs/>
                <w:sz w:val="28"/>
                <w:szCs w:val="28"/>
              </w:rPr>
              <w:t xml:space="preserve">К специалистам: </w:t>
            </w:r>
          </w:p>
          <w:p w:rsidR="00041379" w:rsidRPr="009B48FB" w:rsidRDefault="00041379" w:rsidP="00041379">
            <w:pPr>
              <w:tabs>
                <w:tab w:val="left" w:pos="9033"/>
              </w:tabs>
              <w:spacing w:after="0" w:line="240" w:lineRule="auto"/>
              <w:jc w:val="both"/>
              <w:rPr>
                <w:rFonts w:ascii="Times New Roman" w:hAnsi="Times New Roman" w:cs="Times New Roman"/>
                <w:sz w:val="28"/>
                <w:szCs w:val="28"/>
              </w:rPr>
            </w:pPr>
            <w:r w:rsidRPr="009B48FB">
              <w:rPr>
                <w:rFonts w:ascii="Times New Roman" w:hAnsi="Times New Roman" w:cs="Times New Roman"/>
                <w:sz w:val="28"/>
                <w:szCs w:val="28"/>
              </w:rPr>
              <w:t>специальность «Пожарная безопасность»</w:t>
            </w:r>
            <w:r w:rsidRPr="009B48FB">
              <w:rPr>
                <w:rStyle w:val="a7"/>
                <w:rFonts w:ascii="Times New Roman" w:hAnsi="Times New Roman"/>
                <w:sz w:val="28"/>
                <w:szCs w:val="28"/>
              </w:rPr>
              <w:footnoteReference w:id="39"/>
            </w:r>
            <w:r w:rsidRPr="009B48FB">
              <w:rPr>
                <w:rFonts w:ascii="Times New Roman" w:hAnsi="Times New Roman" w:cs="Times New Roman"/>
                <w:sz w:val="28"/>
                <w:szCs w:val="28"/>
              </w:rPr>
              <w:t>.</w:t>
            </w:r>
          </w:p>
          <w:p w:rsidR="00041379" w:rsidRPr="009B48FB" w:rsidRDefault="00041379" w:rsidP="00041379">
            <w:pPr>
              <w:tabs>
                <w:tab w:val="left" w:pos="9033"/>
              </w:tabs>
              <w:spacing w:after="0" w:line="240" w:lineRule="auto"/>
              <w:jc w:val="both"/>
              <w:rPr>
                <w:rFonts w:ascii="Times New Roman" w:hAnsi="Times New Roman" w:cs="Times New Roman"/>
                <w:sz w:val="28"/>
                <w:szCs w:val="28"/>
              </w:rPr>
            </w:pPr>
          </w:p>
          <w:p w:rsidR="00041379" w:rsidRPr="00AC06C8" w:rsidRDefault="00041379" w:rsidP="00041379">
            <w:pPr>
              <w:pStyle w:val="3"/>
              <w:tabs>
                <w:tab w:val="left" w:pos="9033"/>
              </w:tabs>
              <w:spacing w:before="0" w:line="240" w:lineRule="auto"/>
              <w:jc w:val="both"/>
              <w:rPr>
                <w:rFonts w:ascii="Times New Roman" w:hAnsi="Times New Roman"/>
                <w:b w:val="0"/>
                <w:bCs w:val="0"/>
                <w:color w:val="auto"/>
                <w:sz w:val="28"/>
                <w:szCs w:val="28"/>
                <w:lang w:eastAsia="ru-RU"/>
              </w:rPr>
            </w:pPr>
            <w:r w:rsidRPr="00AC06C8">
              <w:rPr>
                <w:rFonts w:ascii="Times New Roman" w:hAnsi="Times New Roman"/>
                <w:b w:val="0"/>
                <w:bCs w:val="0"/>
                <w:color w:val="auto"/>
                <w:sz w:val="28"/>
                <w:szCs w:val="28"/>
                <w:lang w:eastAsia="ru-RU"/>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041379" w:rsidRPr="00AC06C8" w:rsidRDefault="00041379" w:rsidP="00041379">
            <w:pPr>
              <w:pStyle w:val="3"/>
              <w:tabs>
                <w:tab w:val="left" w:pos="9033"/>
              </w:tabs>
              <w:spacing w:before="0" w:line="240" w:lineRule="auto"/>
              <w:jc w:val="both"/>
              <w:rPr>
                <w:rFonts w:cs="Cambria"/>
                <w:sz w:val="16"/>
                <w:szCs w:val="16"/>
                <w:lang w:eastAsia="ru-RU"/>
              </w:rPr>
            </w:pPr>
            <w:r w:rsidRPr="00AC06C8">
              <w:rPr>
                <w:rFonts w:ascii="Times New Roman" w:hAnsi="Times New Roman"/>
                <w:b w:val="0"/>
                <w:bCs w:val="0"/>
                <w:color w:val="auto"/>
                <w:sz w:val="28"/>
                <w:szCs w:val="28"/>
                <w:lang w:eastAsia="ru-RU"/>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041379" w:rsidRPr="006B7F2B" w:rsidTr="00041379">
        <w:tc>
          <w:tcPr>
            <w:tcW w:w="2802" w:type="dxa"/>
            <w:vMerge w:val="restart"/>
            <w:vAlign w:val="center"/>
          </w:tcPr>
          <w:p w:rsidR="00041379" w:rsidRPr="006B7F2B" w:rsidRDefault="00041379" w:rsidP="00041379">
            <w:pPr>
              <w:tabs>
                <w:tab w:val="left" w:pos="9033"/>
              </w:tabs>
              <w:spacing w:after="0" w:line="240" w:lineRule="auto"/>
              <w:jc w:val="center"/>
              <w:rPr>
                <w:rFonts w:ascii="Times New Roman" w:hAnsi="Times New Roman" w:cs="Times New Roman"/>
                <w:sz w:val="28"/>
                <w:szCs w:val="28"/>
              </w:rPr>
            </w:pPr>
            <w:r w:rsidRPr="006B7F2B">
              <w:rPr>
                <w:rFonts w:ascii="Times New Roman" w:hAnsi="Times New Roman" w:cs="Times New Roman"/>
                <w:b/>
                <w:bCs/>
                <w:sz w:val="28"/>
                <w:szCs w:val="28"/>
                <w:lang w:val="en-US"/>
              </w:rPr>
              <w:t>II</w:t>
            </w:r>
            <w:r w:rsidRPr="006B7F2B">
              <w:rPr>
                <w:rFonts w:ascii="Times New Roman" w:hAnsi="Times New Roman" w:cs="Times New Roman"/>
                <w:b/>
                <w:bCs/>
                <w:sz w:val="28"/>
                <w:szCs w:val="28"/>
              </w:rPr>
              <w:t>. Требования к профессиональным знаниям</w:t>
            </w:r>
          </w:p>
        </w:tc>
        <w:tc>
          <w:tcPr>
            <w:tcW w:w="3118" w:type="dxa"/>
            <w:vAlign w:val="center"/>
          </w:tcPr>
          <w:p w:rsidR="00041379" w:rsidRPr="006B7F2B" w:rsidRDefault="00041379" w:rsidP="00041379">
            <w:pPr>
              <w:tabs>
                <w:tab w:val="left" w:pos="9033"/>
              </w:tabs>
              <w:spacing w:after="0" w:line="240" w:lineRule="auto"/>
              <w:jc w:val="center"/>
              <w:rPr>
                <w:rFonts w:ascii="Times New Roman" w:hAnsi="Times New Roman" w:cs="Times New Roman"/>
                <w:sz w:val="28"/>
                <w:szCs w:val="28"/>
              </w:rPr>
            </w:pPr>
            <w:r w:rsidRPr="006B7F2B">
              <w:rPr>
                <w:rFonts w:ascii="Times New Roman" w:hAnsi="Times New Roman" w:cs="Times New Roman"/>
                <w:b/>
                <w:bCs/>
                <w:sz w:val="28"/>
                <w:szCs w:val="28"/>
              </w:rPr>
              <w:t>1. Профессиональные знания в области законодательства Российской Федерации</w:t>
            </w:r>
          </w:p>
        </w:tc>
        <w:tc>
          <w:tcPr>
            <w:tcW w:w="9356" w:type="dxa"/>
          </w:tcPr>
          <w:p w:rsidR="00041379" w:rsidRPr="009B48FB" w:rsidRDefault="00041379" w:rsidP="00041379">
            <w:pPr>
              <w:tabs>
                <w:tab w:val="left" w:pos="4953"/>
              </w:tabs>
              <w:spacing w:after="0" w:line="240" w:lineRule="auto"/>
              <w:jc w:val="both"/>
              <w:rPr>
                <w:rFonts w:ascii="Times New Roman" w:hAnsi="Times New Roman" w:cs="Times New Roman"/>
                <w:sz w:val="28"/>
                <w:szCs w:val="28"/>
              </w:rPr>
            </w:pPr>
            <w:r w:rsidRPr="009B48FB">
              <w:rPr>
                <w:rFonts w:ascii="Times New Roman" w:hAnsi="Times New Roman" w:cs="Times New Roman"/>
                <w:sz w:val="28"/>
                <w:szCs w:val="28"/>
              </w:rPr>
              <w:t xml:space="preserve">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«Обеспечение внутренней безопасности и правоохранительная деятельность»: </w:t>
            </w:r>
          </w:p>
          <w:p w:rsidR="00041379" w:rsidRDefault="00041379" w:rsidP="00041379">
            <w:pPr>
              <w:tabs>
                <w:tab w:val="left" w:pos="4953"/>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0.</w:t>
            </w:r>
            <w:r w:rsidRPr="008008AC">
              <w:rPr>
                <w:rFonts w:ascii="Times New Roman" w:eastAsia="Times New Roman" w:hAnsi="Times New Roman" w:cs="Times New Roman"/>
                <w:sz w:val="28"/>
                <w:szCs w:val="28"/>
              </w:rPr>
              <w:t xml:space="preserve">1., 0.2., 0.3., 0.4., 0.5., 0.6., 0.7., 0.8, </w:t>
            </w:r>
            <w:r>
              <w:rPr>
                <w:rFonts w:ascii="Times New Roman" w:eastAsia="Times New Roman" w:hAnsi="Times New Roman" w:cs="Times New Roman"/>
                <w:sz w:val="28"/>
                <w:szCs w:val="28"/>
              </w:rPr>
              <w:t>0.9., 0.10., 0.11., 0.12., 0.13., 0.14., 0.15., 0.16</w:t>
            </w:r>
            <w:r w:rsidRPr="008008A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0.17</w:t>
            </w:r>
            <w:r w:rsidRPr="008008A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0.18., 0.19., 0.20., 0.21., 0.22., 0.23., 0.24., 3.1., 3.2., 3.3., 3.4., 3.5., 3.6., 3.7., 3</w:t>
            </w:r>
            <w:r w:rsidRPr="008008AC">
              <w:rPr>
                <w:rFonts w:ascii="Times New Roman" w:eastAsia="Times New Roman" w:hAnsi="Times New Roman" w:cs="Times New Roman"/>
                <w:sz w:val="28"/>
                <w:szCs w:val="28"/>
              </w:rPr>
              <w:t>.8.</w:t>
            </w:r>
            <w:r>
              <w:rPr>
                <w:rFonts w:ascii="Times New Roman" w:eastAsia="Times New Roman" w:hAnsi="Times New Roman" w:cs="Times New Roman"/>
                <w:sz w:val="28"/>
                <w:szCs w:val="28"/>
              </w:rPr>
              <w:t>, 3.9., 3.10., 3.11., 3.12., 3.13., 3.14., 3</w:t>
            </w:r>
            <w:r w:rsidRPr="008008AC">
              <w:rPr>
                <w:rFonts w:ascii="Times New Roman" w:eastAsia="Times New Roman" w:hAnsi="Times New Roman" w:cs="Times New Roman"/>
                <w:sz w:val="28"/>
                <w:szCs w:val="28"/>
              </w:rPr>
              <w:t>.</w:t>
            </w:r>
            <w:r>
              <w:rPr>
                <w:rFonts w:ascii="Times New Roman" w:eastAsia="Times New Roman" w:hAnsi="Times New Roman" w:cs="Times New Roman"/>
                <w:sz w:val="28"/>
                <w:szCs w:val="28"/>
              </w:rPr>
              <w:t>15., 3.16., 3.17., 3.18., 3.19.</w:t>
            </w:r>
          </w:p>
          <w:p w:rsidR="00041379" w:rsidRDefault="00041379" w:rsidP="00041379">
            <w:pPr>
              <w:tabs>
                <w:tab w:val="left" w:pos="9033"/>
              </w:tabs>
              <w:spacing w:after="0" w:line="240" w:lineRule="auto"/>
              <w:jc w:val="both"/>
              <w:rPr>
                <w:rFonts w:ascii="Times New Roman" w:hAnsi="Times New Roman" w:cs="Times New Roman"/>
                <w:sz w:val="28"/>
                <w:szCs w:val="28"/>
              </w:rPr>
            </w:pPr>
          </w:p>
          <w:p w:rsidR="00041379" w:rsidRPr="009B48FB" w:rsidRDefault="00041379" w:rsidP="00041379">
            <w:pPr>
              <w:tabs>
                <w:tab w:val="left" w:pos="9033"/>
              </w:tabs>
              <w:spacing w:after="0" w:line="240" w:lineRule="auto"/>
              <w:jc w:val="both"/>
              <w:rPr>
                <w:rFonts w:ascii="Times New Roman" w:hAnsi="Times New Roman" w:cs="Times New Roman"/>
                <w:sz w:val="28"/>
                <w:szCs w:val="28"/>
              </w:rPr>
            </w:pPr>
            <w:r w:rsidRPr="009B48FB">
              <w:rPr>
                <w:rFonts w:ascii="Times New Roman" w:hAnsi="Times New Roman" w:cs="Times New Roman"/>
                <w:sz w:val="28"/>
                <w:szCs w:val="28"/>
              </w:rPr>
              <w:t xml:space="preserve">В должностном регламенте государственного гражданского служащего </w:t>
            </w:r>
            <w:r w:rsidRPr="009B48FB">
              <w:rPr>
                <w:rFonts w:ascii="Times New Roman" w:hAnsi="Times New Roman" w:cs="Times New Roman"/>
                <w:sz w:val="28"/>
                <w:szCs w:val="28"/>
              </w:rPr>
              <w:lastRenderedPageBreak/>
              <w:t>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041379" w:rsidRPr="006B7F2B" w:rsidTr="00041379">
        <w:trPr>
          <w:trHeight w:val="699"/>
        </w:trPr>
        <w:tc>
          <w:tcPr>
            <w:tcW w:w="2802" w:type="dxa"/>
            <w:vMerge/>
            <w:vAlign w:val="center"/>
          </w:tcPr>
          <w:p w:rsidR="00041379" w:rsidRPr="006B7F2B" w:rsidRDefault="00041379" w:rsidP="00041379">
            <w:pPr>
              <w:tabs>
                <w:tab w:val="left" w:pos="9033"/>
              </w:tabs>
              <w:spacing w:after="0" w:line="240" w:lineRule="auto"/>
              <w:jc w:val="center"/>
              <w:rPr>
                <w:rFonts w:ascii="Times New Roman" w:hAnsi="Times New Roman" w:cs="Times New Roman"/>
                <w:sz w:val="28"/>
                <w:szCs w:val="28"/>
              </w:rPr>
            </w:pPr>
          </w:p>
        </w:tc>
        <w:tc>
          <w:tcPr>
            <w:tcW w:w="3118" w:type="dxa"/>
            <w:vAlign w:val="center"/>
          </w:tcPr>
          <w:p w:rsidR="00041379" w:rsidRPr="006B7F2B" w:rsidRDefault="00041379" w:rsidP="00041379">
            <w:pPr>
              <w:tabs>
                <w:tab w:val="left" w:pos="9033"/>
              </w:tabs>
              <w:spacing w:after="0" w:line="240" w:lineRule="auto"/>
              <w:jc w:val="center"/>
              <w:rPr>
                <w:rFonts w:ascii="Times New Roman" w:hAnsi="Times New Roman" w:cs="Times New Roman"/>
                <w:b/>
                <w:bCs/>
                <w:sz w:val="28"/>
                <w:szCs w:val="28"/>
              </w:rPr>
            </w:pPr>
            <w:r w:rsidRPr="006B7F2B">
              <w:rPr>
                <w:rFonts w:ascii="Times New Roman" w:hAnsi="Times New Roman" w:cs="Times New Roman"/>
                <w:b/>
                <w:bCs/>
                <w:sz w:val="28"/>
                <w:szCs w:val="28"/>
              </w:rPr>
              <w:t>2. Иные профессиональные знания</w:t>
            </w:r>
          </w:p>
          <w:p w:rsidR="00041379" w:rsidRPr="006B7F2B" w:rsidRDefault="00041379" w:rsidP="00041379">
            <w:pPr>
              <w:tabs>
                <w:tab w:val="left" w:pos="9033"/>
              </w:tabs>
              <w:spacing w:after="0" w:line="240" w:lineRule="auto"/>
              <w:jc w:val="center"/>
              <w:rPr>
                <w:rFonts w:ascii="Times New Roman" w:hAnsi="Times New Roman" w:cs="Times New Roman"/>
                <w:sz w:val="28"/>
                <w:szCs w:val="28"/>
              </w:rPr>
            </w:pPr>
          </w:p>
        </w:tc>
        <w:tc>
          <w:tcPr>
            <w:tcW w:w="9356" w:type="dxa"/>
          </w:tcPr>
          <w:p w:rsidR="00041379" w:rsidRPr="00FB32CD" w:rsidRDefault="00041379" w:rsidP="00041379">
            <w:pPr>
              <w:spacing w:after="0" w:line="240" w:lineRule="auto"/>
              <w:jc w:val="both"/>
              <w:rPr>
                <w:rFonts w:ascii="Times New Roman" w:hAnsi="Times New Roman" w:cs="Times New Roman"/>
                <w:sz w:val="28"/>
                <w:szCs w:val="28"/>
              </w:rPr>
            </w:pPr>
            <w:r w:rsidRPr="00FB32CD">
              <w:rPr>
                <w:rFonts w:ascii="Times New Roman" w:hAnsi="Times New Roman" w:cs="Times New Roman"/>
                <w:sz w:val="28"/>
                <w:szCs w:val="28"/>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«Обеспечение внутренней безопасности и правоохранительная деятельность»:</w:t>
            </w:r>
          </w:p>
          <w:p w:rsidR="00041379" w:rsidRPr="00AC06C8" w:rsidRDefault="00041379" w:rsidP="001F4D6F">
            <w:pPr>
              <w:pStyle w:val="a3"/>
              <w:tabs>
                <w:tab w:val="left" w:pos="351"/>
                <w:tab w:val="left" w:pos="9033"/>
              </w:tabs>
              <w:spacing w:afterLines="80" w:line="240" w:lineRule="auto"/>
              <w:ind w:left="68"/>
              <w:jc w:val="both"/>
              <w:rPr>
                <w:rFonts w:ascii="Times New Roman" w:hAnsi="Times New Roman"/>
                <w:color w:val="FF0000"/>
                <w:sz w:val="28"/>
                <w:szCs w:val="28"/>
              </w:rPr>
            </w:pPr>
            <w:r w:rsidRPr="00AC06C8">
              <w:rPr>
                <w:rFonts w:ascii="Times New Roman" w:hAnsi="Times New Roman"/>
                <w:color w:val="000000"/>
                <w:sz w:val="28"/>
                <w:szCs w:val="28"/>
              </w:rPr>
              <w:t>2.1., 2.2., 2.3., 2.4., 2.6., 2.8., 2.9., 2.10., 2.11., 2.12., 2.13., 2.14.</w:t>
            </w:r>
          </w:p>
        </w:tc>
      </w:tr>
      <w:tr w:rsidR="00041379" w:rsidRPr="006B7F2B" w:rsidTr="00041379">
        <w:tc>
          <w:tcPr>
            <w:tcW w:w="5920" w:type="dxa"/>
            <w:gridSpan w:val="2"/>
            <w:vAlign w:val="center"/>
          </w:tcPr>
          <w:p w:rsidR="00041379" w:rsidRPr="006B7F2B" w:rsidRDefault="00041379" w:rsidP="00041379">
            <w:pPr>
              <w:tabs>
                <w:tab w:val="left" w:pos="9033"/>
              </w:tabs>
              <w:spacing w:after="0" w:line="240" w:lineRule="auto"/>
              <w:jc w:val="center"/>
              <w:rPr>
                <w:rFonts w:ascii="Times New Roman" w:hAnsi="Times New Roman" w:cs="Times New Roman"/>
                <w:sz w:val="28"/>
                <w:szCs w:val="28"/>
              </w:rPr>
            </w:pPr>
            <w:r w:rsidRPr="006B7F2B">
              <w:rPr>
                <w:rFonts w:ascii="Times New Roman" w:hAnsi="Times New Roman" w:cs="Times New Roman"/>
                <w:b/>
                <w:bCs/>
                <w:sz w:val="28"/>
                <w:szCs w:val="28"/>
                <w:lang w:val="en-US"/>
              </w:rPr>
              <w:t>III</w:t>
            </w:r>
            <w:r w:rsidRPr="006B7F2B">
              <w:rPr>
                <w:rFonts w:ascii="Times New Roman" w:hAnsi="Times New Roman" w:cs="Times New Roman"/>
                <w:b/>
                <w:bCs/>
                <w:sz w:val="28"/>
                <w:szCs w:val="28"/>
              </w:rPr>
              <w:t>. Требования к профессиональным навыкам</w:t>
            </w:r>
          </w:p>
        </w:tc>
        <w:tc>
          <w:tcPr>
            <w:tcW w:w="9356" w:type="dxa"/>
          </w:tcPr>
          <w:p w:rsidR="00041379" w:rsidRPr="00AC06C8" w:rsidRDefault="00041379" w:rsidP="001F4D6F">
            <w:pPr>
              <w:pStyle w:val="a3"/>
              <w:tabs>
                <w:tab w:val="left" w:pos="351"/>
                <w:tab w:val="left" w:pos="9033"/>
              </w:tabs>
              <w:spacing w:afterLines="80" w:line="240" w:lineRule="auto"/>
              <w:ind w:left="68"/>
              <w:jc w:val="both"/>
              <w:rPr>
                <w:rFonts w:ascii="Times New Roman" w:hAnsi="Times New Roman"/>
                <w:color w:val="FF0000"/>
                <w:sz w:val="28"/>
                <w:szCs w:val="28"/>
              </w:rPr>
            </w:pPr>
            <w:r w:rsidRPr="00AC06C8">
              <w:rPr>
                <w:rFonts w:ascii="Times New Roman" w:hAnsi="Times New Roman"/>
                <w:sz w:val="28"/>
                <w:szCs w:val="28"/>
              </w:rPr>
              <w:t xml:space="preserve">Расчет тактических возможностей пожарных подразделений. Расчет технико-экономической эффективности мероприятий, направленных на повышение пожарной безопасности объектов защиты и затрат на ликвидацию последствий чрезвычайных ситуаций для принятия экономически обоснованных решений. </w:t>
            </w:r>
          </w:p>
        </w:tc>
      </w:tr>
    </w:tbl>
    <w:p w:rsidR="00041379" w:rsidRDefault="00041379" w:rsidP="00041379"/>
    <w:p w:rsidR="00041379" w:rsidRPr="009A1740" w:rsidRDefault="00041379" w:rsidP="00041379"/>
    <w:p w:rsidR="00041379" w:rsidRPr="009A1740" w:rsidRDefault="00041379" w:rsidP="00041379"/>
    <w:p w:rsidR="00041379" w:rsidRDefault="00041379" w:rsidP="00041379">
      <w:pPr>
        <w:tabs>
          <w:tab w:val="left" w:pos="5730"/>
        </w:tabs>
      </w:pPr>
      <w:r>
        <w:tab/>
      </w:r>
    </w:p>
    <w:p w:rsidR="00041379" w:rsidRDefault="00041379" w:rsidP="00041379">
      <w:pPr>
        <w:tabs>
          <w:tab w:val="left" w:pos="5730"/>
        </w:tabs>
      </w:pPr>
    </w:p>
    <w:p w:rsidR="00041379" w:rsidRDefault="00041379" w:rsidP="00041379">
      <w:pPr>
        <w:tabs>
          <w:tab w:val="left" w:pos="5730"/>
        </w:tabs>
      </w:pPr>
    </w:p>
    <w:p w:rsidR="00041379" w:rsidRDefault="00041379" w:rsidP="00041379">
      <w:pPr>
        <w:tabs>
          <w:tab w:val="left" w:pos="5730"/>
        </w:tabs>
      </w:pPr>
    </w:p>
    <w:p w:rsidR="00041379" w:rsidRDefault="00041379" w:rsidP="00041379">
      <w:pPr>
        <w:tabs>
          <w:tab w:val="left" w:pos="5730"/>
        </w:tabs>
      </w:pPr>
    </w:p>
    <w:tbl>
      <w:tblPr>
        <w:tblW w:w="1527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802"/>
        <w:gridCol w:w="3260"/>
        <w:gridCol w:w="9214"/>
      </w:tblGrid>
      <w:tr w:rsidR="00041379" w:rsidRPr="006B7F2B" w:rsidTr="00041379">
        <w:trPr>
          <w:trHeight w:val="561"/>
        </w:trPr>
        <w:tc>
          <w:tcPr>
            <w:tcW w:w="15276" w:type="dxa"/>
            <w:gridSpan w:val="3"/>
            <w:vAlign w:val="center"/>
          </w:tcPr>
          <w:p w:rsidR="00041379" w:rsidRPr="006B7F2B" w:rsidRDefault="00041379" w:rsidP="00041379">
            <w:pPr>
              <w:tabs>
                <w:tab w:val="left" w:pos="9033"/>
              </w:tabs>
              <w:spacing w:after="0" w:line="240" w:lineRule="auto"/>
              <w:jc w:val="center"/>
              <w:rPr>
                <w:rFonts w:ascii="Times New Roman" w:hAnsi="Times New Roman" w:cs="Times New Roman"/>
                <w:b/>
                <w:bCs/>
                <w:sz w:val="28"/>
                <w:szCs w:val="28"/>
              </w:rPr>
            </w:pPr>
            <w:r w:rsidRPr="006B7F2B">
              <w:rPr>
                <w:rFonts w:ascii="Times New Roman" w:hAnsi="Times New Roman" w:cs="Times New Roman"/>
                <w:b/>
                <w:bCs/>
                <w:sz w:val="28"/>
                <w:szCs w:val="28"/>
              </w:rPr>
              <w:lastRenderedPageBreak/>
              <w:t>Категория «специалисты» старшей группы должностей государственной гражданской службы</w:t>
            </w:r>
          </w:p>
        </w:tc>
      </w:tr>
      <w:tr w:rsidR="00041379" w:rsidRPr="006B7F2B" w:rsidTr="00041379">
        <w:trPr>
          <w:trHeight w:val="4095"/>
        </w:trPr>
        <w:tc>
          <w:tcPr>
            <w:tcW w:w="6062" w:type="dxa"/>
            <w:gridSpan w:val="2"/>
            <w:vAlign w:val="center"/>
          </w:tcPr>
          <w:p w:rsidR="00041379" w:rsidRPr="006B7F2B" w:rsidRDefault="00041379" w:rsidP="00041379">
            <w:pPr>
              <w:tabs>
                <w:tab w:val="left" w:pos="9033"/>
              </w:tabs>
              <w:spacing w:after="0" w:line="240" w:lineRule="auto"/>
              <w:jc w:val="center"/>
              <w:rPr>
                <w:rFonts w:ascii="Times New Roman" w:hAnsi="Times New Roman" w:cs="Times New Roman"/>
                <w:sz w:val="28"/>
                <w:szCs w:val="28"/>
              </w:rPr>
            </w:pPr>
            <w:smartTag w:uri="urn:schemas-microsoft-com:office:smarttags" w:element="place">
              <w:r w:rsidRPr="006B7F2B">
                <w:rPr>
                  <w:rFonts w:ascii="Times New Roman" w:hAnsi="Times New Roman" w:cs="Times New Roman"/>
                  <w:b/>
                  <w:bCs/>
                  <w:sz w:val="28"/>
                  <w:szCs w:val="28"/>
                  <w:lang w:val="en-US"/>
                </w:rPr>
                <w:t>I</w:t>
              </w:r>
              <w:r w:rsidRPr="006B7F2B">
                <w:rPr>
                  <w:rFonts w:ascii="Times New Roman" w:hAnsi="Times New Roman" w:cs="Times New Roman"/>
                  <w:b/>
                  <w:bCs/>
                  <w:sz w:val="28"/>
                  <w:szCs w:val="28"/>
                </w:rPr>
                <w:t>.</w:t>
              </w:r>
            </w:smartTag>
            <w:r w:rsidRPr="006B7F2B">
              <w:rPr>
                <w:rFonts w:ascii="Times New Roman" w:hAnsi="Times New Roman" w:cs="Times New Roman"/>
                <w:b/>
                <w:bCs/>
                <w:sz w:val="28"/>
                <w:szCs w:val="28"/>
              </w:rPr>
              <w:t xml:space="preserve"> Требования к направлению подготовки (специальности) профессионального образования</w:t>
            </w:r>
          </w:p>
        </w:tc>
        <w:tc>
          <w:tcPr>
            <w:tcW w:w="9214" w:type="dxa"/>
            <w:vAlign w:val="center"/>
          </w:tcPr>
          <w:p w:rsidR="00041379" w:rsidRPr="006B7F2B" w:rsidRDefault="00041379" w:rsidP="00041379">
            <w:pPr>
              <w:tabs>
                <w:tab w:val="left" w:pos="9033"/>
              </w:tabs>
              <w:spacing w:after="0" w:line="240" w:lineRule="auto"/>
              <w:jc w:val="both"/>
              <w:rPr>
                <w:rFonts w:ascii="Times New Roman" w:hAnsi="Times New Roman" w:cs="Times New Roman"/>
                <w:b/>
                <w:bCs/>
                <w:sz w:val="28"/>
                <w:szCs w:val="28"/>
              </w:rPr>
            </w:pPr>
          </w:p>
          <w:p w:rsidR="00041379" w:rsidRPr="009F23FA" w:rsidRDefault="00041379" w:rsidP="00041379">
            <w:pPr>
              <w:tabs>
                <w:tab w:val="left" w:pos="9033"/>
              </w:tabs>
              <w:spacing w:after="0" w:line="240" w:lineRule="auto"/>
              <w:jc w:val="both"/>
              <w:rPr>
                <w:rFonts w:ascii="Times New Roman" w:hAnsi="Times New Roman"/>
                <w:bCs/>
                <w:sz w:val="28"/>
                <w:szCs w:val="28"/>
              </w:rPr>
            </w:pPr>
            <w:r w:rsidRPr="009F23FA">
              <w:rPr>
                <w:rFonts w:ascii="Times New Roman" w:hAnsi="Times New Roman"/>
                <w:b/>
                <w:bCs/>
                <w:sz w:val="28"/>
                <w:szCs w:val="28"/>
              </w:rPr>
              <w:t>К магистрам:</w:t>
            </w:r>
            <w:r w:rsidRPr="009F23FA">
              <w:rPr>
                <w:rFonts w:ascii="Times New Roman" w:hAnsi="Times New Roman"/>
                <w:bCs/>
                <w:sz w:val="28"/>
                <w:szCs w:val="28"/>
              </w:rPr>
              <w:t xml:space="preserve"> </w:t>
            </w:r>
          </w:p>
          <w:p w:rsidR="00041379" w:rsidRPr="009F23FA" w:rsidRDefault="00041379" w:rsidP="00041379">
            <w:pPr>
              <w:tabs>
                <w:tab w:val="left" w:pos="9033"/>
              </w:tabs>
              <w:spacing w:after="0" w:line="240" w:lineRule="auto"/>
              <w:jc w:val="both"/>
              <w:rPr>
                <w:rFonts w:ascii="Times New Roman" w:hAnsi="Times New Roman"/>
                <w:sz w:val="28"/>
                <w:szCs w:val="28"/>
              </w:rPr>
            </w:pPr>
            <w:r w:rsidRPr="009F23FA">
              <w:rPr>
                <w:rFonts w:ascii="Times New Roman" w:hAnsi="Times New Roman"/>
                <w:bCs/>
                <w:sz w:val="28"/>
                <w:szCs w:val="28"/>
              </w:rPr>
              <w:t xml:space="preserve">направления подготовки </w:t>
            </w:r>
            <w:r>
              <w:rPr>
                <w:rFonts w:ascii="Times New Roman" w:hAnsi="Times New Roman"/>
                <w:sz w:val="28"/>
                <w:szCs w:val="28"/>
              </w:rPr>
              <w:t>«</w:t>
            </w:r>
            <w:proofErr w:type="spellStart"/>
            <w:r w:rsidRPr="001B23F3">
              <w:rPr>
                <w:rFonts w:ascii="Times New Roman" w:hAnsi="Times New Roman"/>
                <w:sz w:val="28"/>
                <w:szCs w:val="28"/>
              </w:rPr>
              <w:t>Техносферная</w:t>
            </w:r>
            <w:proofErr w:type="spellEnd"/>
            <w:r w:rsidRPr="001B23F3">
              <w:rPr>
                <w:rFonts w:ascii="Times New Roman" w:hAnsi="Times New Roman"/>
                <w:sz w:val="28"/>
                <w:szCs w:val="28"/>
              </w:rPr>
              <w:t xml:space="preserve"> безопасность</w:t>
            </w:r>
            <w:r>
              <w:rPr>
                <w:rFonts w:ascii="Times New Roman" w:hAnsi="Times New Roman"/>
                <w:sz w:val="28"/>
                <w:szCs w:val="28"/>
              </w:rPr>
              <w:t>»</w:t>
            </w:r>
            <w:r w:rsidRPr="009F23FA">
              <w:rPr>
                <w:rStyle w:val="a7"/>
                <w:rFonts w:ascii="Times New Roman" w:hAnsi="Times New Roman"/>
                <w:sz w:val="28"/>
                <w:szCs w:val="28"/>
              </w:rPr>
              <w:footnoteReference w:id="40"/>
            </w:r>
          </w:p>
          <w:p w:rsidR="00041379" w:rsidRPr="00443900" w:rsidRDefault="00041379" w:rsidP="00041379">
            <w:pPr>
              <w:tabs>
                <w:tab w:val="left" w:pos="9033"/>
              </w:tabs>
              <w:spacing w:after="0" w:line="240" w:lineRule="auto"/>
              <w:jc w:val="both"/>
              <w:rPr>
                <w:rFonts w:ascii="Times New Roman" w:hAnsi="Times New Roman" w:cs="Times New Roman"/>
                <w:b/>
                <w:bCs/>
                <w:sz w:val="16"/>
                <w:szCs w:val="16"/>
              </w:rPr>
            </w:pPr>
          </w:p>
          <w:p w:rsidR="00041379" w:rsidRPr="009B48FB" w:rsidRDefault="00041379" w:rsidP="00041379">
            <w:pPr>
              <w:tabs>
                <w:tab w:val="left" w:pos="9033"/>
              </w:tabs>
              <w:spacing w:after="0" w:line="240" w:lineRule="auto"/>
              <w:jc w:val="both"/>
              <w:rPr>
                <w:rFonts w:ascii="Times New Roman" w:hAnsi="Times New Roman" w:cs="Times New Roman"/>
                <w:b/>
                <w:bCs/>
                <w:sz w:val="28"/>
                <w:szCs w:val="28"/>
              </w:rPr>
            </w:pPr>
            <w:r w:rsidRPr="009B48FB">
              <w:rPr>
                <w:rFonts w:ascii="Times New Roman" w:hAnsi="Times New Roman" w:cs="Times New Roman"/>
                <w:b/>
                <w:bCs/>
                <w:sz w:val="28"/>
                <w:szCs w:val="28"/>
              </w:rPr>
              <w:t xml:space="preserve">К специалистам: </w:t>
            </w:r>
          </w:p>
          <w:p w:rsidR="00041379" w:rsidRPr="009B48FB" w:rsidRDefault="00041379" w:rsidP="00041379">
            <w:pPr>
              <w:tabs>
                <w:tab w:val="left" w:pos="9033"/>
              </w:tabs>
              <w:spacing w:after="0" w:line="240" w:lineRule="auto"/>
              <w:jc w:val="both"/>
              <w:rPr>
                <w:rFonts w:ascii="Times New Roman" w:hAnsi="Times New Roman" w:cs="Times New Roman"/>
                <w:sz w:val="28"/>
                <w:szCs w:val="28"/>
              </w:rPr>
            </w:pPr>
            <w:r w:rsidRPr="009B48FB">
              <w:rPr>
                <w:rFonts w:ascii="Times New Roman" w:hAnsi="Times New Roman" w:cs="Times New Roman"/>
                <w:sz w:val="28"/>
                <w:szCs w:val="28"/>
              </w:rPr>
              <w:t>специальность «Пожарная безопасность»</w:t>
            </w:r>
            <w:r w:rsidRPr="009B48FB">
              <w:rPr>
                <w:rStyle w:val="a7"/>
                <w:rFonts w:ascii="Times New Roman" w:hAnsi="Times New Roman"/>
                <w:sz w:val="28"/>
                <w:szCs w:val="28"/>
              </w:rPr>
              <w:footnoteReference w:id="41"/>
            </w:r>
            <w:r w:rsidRPr="009B48FB">
              <w:rPr>
                <w:rFonts w:ascii="Times New Roman" w:hAnsi="Times New Roman" w:cs="Times New Roman"/>
                <w:sz w:val="28"/>
                <w:szCs w:val="28"/>
              </w:rPr>
              <w:t>.</w:t>
            </w:r>
          </w:p>
          <w:p w:rsidR="00041379" w:rsidRPr="00AC06C8" w:rsidRDefault="00041379" w:rsidP="00041379">
            <w:pPr>
              <w:pStyle w:val="3"/>
              <w:tabs>
                <w:tab w:val="left" w:pos="9033"/>
              </w:tabs>
              <w:spacing w:before="0" w:line="240" w:lineRule="auto"/>
              <w:jc w:val="both"/>
              <w:rPr>
                <w:rFonts w:ascii="Times New Roman" w:hAnsi="Times New Roman"/>
                <w:b w:val="0"/>
                <w:bCs w:val="0"/>
                <w:color w:val="auto"/>
                <w:sz w:val="28"/>
                <w:szCs w:val="28"/>
                <w:lang w:eastAsia="ru-RU"/>
              </w:rPr>
            </w:pPr>
          </w:p>
          <w:p w:rsidR="00041379" w:rsidRPr="00AC06C8" w:rsidRDefault="00041379" w:rsidP="00041379">
            <w:pPr>
              <w:pStyle w:val="3"/>
              <w:tabs>
                <w:tab w:val="left" w:pos="9033"/>
              </w:tabs>
              <w:spacing w:before="0" w:line="240" w:lineRule="auto"/>
              <w:jc w:val="both"/>
              <w:rPr>
                <w:rFonts w:ascii="Times New Roman" w:hAnsi="Times New Roman"/>
                <w:b w:val="0"/>
                <w:bCs w:val="0"/>
                <w:color w:val="auto"/>
                <w:sz w:val="28"/>
                <w:szCs w:val="28"/>
                <w:lang w:eastAsia="ru-RU"/>
              </w:rPr>
            </w:pPr>
            <w:r w:rsidRPr="00AC06C8">
              <w:rPr>
                <w:rFonts w:ascii="Times New Roman" w:hAnsi="Times New Roman"/>
                <w:b w:val="0"/>
                <w:bCs w:val="0"/>
                <w:color w:val="auto"/>
                <w:sz w:val="28"/>
                <w:szCs w:val="28"/>
                <w:lang w:eastAsia="ru-RU"/>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041379" w:rsidRPr="00AC06C8" w:rsidRDefault="00041379" w:rsidP="00041379">
            <w:pPr>
              <w:pStyle w:val="3"/>
              <w:tabs>
                <w:tab w:val="left" w:pos="9033"/>
              </w:tabs>
              <w:spacing w:before="0" w:line="240" w:lineRule="auto"/>
              <w:jc w:val="both"/>
              <w:rPr>
                <w:rFonts w:ascii="Times New Roman" w:hAnsi="Times New Roman"/>
                <w:b w:val="0"/>
                <w:bCs w:val="0"/>
                <w:color w:val="auto"/>
                <w:sz w:val="28"/>
                <w:szCs w:val="28"/>
                <w:lang w:eastAsia="ru-RU"/>
              </w:rPr>
            </w:pPr>
          </w:p>
          <w:p w:rsidR="00041379" w:rsidRPr="00AC06C8" w:rsidRDefault="00041379" w:rsidP="00041379">
            <w:pPr>
              <w:pStyle w:val="3"/>
              <w:tabs>
                <w:tab w:val="left" w:pos="9033"/>
              </w:tabs>
              <w:spacing w:before="0" w:line="240" w:lineRule="auto"/>
              <w:jc w:val="both"/>
              <w:rPr>
                <w:rFonts w:ascii="Times New Roman" w:hAnsi="Times New Roman"/>
                <w:b w:val="0"/>
                <w:bCs w:val="0"/>
                <w:color w:val="auto"/>
                <w:sz w:val="28"/>
                <w:szCs w:val="28"/>
                <w:lang w:eastAsia="ru-RU"/>
              </w:rPr>
            </w:pPr>
            <w:r w:rsidRPr="00AC06C8">
              <w:rPr>
                <w:rFonts w:ascii="Times New Roman" w:hAnsi="Times New Roman"/>
                <w:b w:val="0"/>
                <w:bCs w:val="0"/>
                <w:color w:val="auto"/>
                <w:sz w:val="28"/>
                <w:szCs w:val="28"/>
                <w:lang w:eastAsia="ru-RU"/>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041379" w:rsidRPr="006B7F2B" w:rsidTr="00041379">
        <w:trPr>
          <w:trHeight w:val="3676"/>
        </w:trPr>
        <w:tc>
          <w:tcPr>
            <w:tcW w:w="2802" w:type="dxa"/>
            <w:vMerge w:val="restart"/>
            <w:vAlign w:val="center"/>
          </w:tcPr>
          <w:p w:rsidR="00041379" w:rsidRPr="006B7F2B" w:rsidRDefault="00041379" w:rsidP="00041379">
            <w:pPr>
              <w:tabs>
                <w:tab w:val="left" w:pos="9033"/>
              </w:tabs>
              <w:spacing w:after="0" w:line="240" w:lineRule="auto"/>
              <w:jc w:val="center"/>
              <w:rPr>
                <w:rFonts w:ascii="Times New Roman" w:hAnsi="Times New Roman" w:cs="Times New Roman"/>
                <w:sz w:val="28"/>
                <w:szCs w:val="28"/>
              </w:rPr>
            </w:pPr>
            <w:r w:rsidRPr="006B7F2B">
              <w:rPr>
                <w:rFonts w:ascii="Times New Roman" w:hAnsi="Times New Roman" w:cs="Times New Roman"/>
                <w:b/>
                <w:bCs/>
                <w:sz w:val="28"/>
                <w:szCs w:val="28"/>
                <w:lang w:val="en-US"/>
              </w:rPr>
              <w:lastRenderedPageBreak/>
              <w:t>II</w:t>
            </w:r>
            <w:r w:rsidRPr="006B7F2B">
              <w:rPr>
                <w:rFonts w:ascii="Times New Roman" w:hAnsi="Times New Roman" w:cs="Times New Roman"/>
                <w:b/>
                <w:bCs/>
                <w:sz w:val="28"/>
                <w:szCs w:val="28"/>
              </w:rPr>
              <w:t>. Требования к профессиональным знаниям</w:t>
            </w:r>
          </w:p>
        </w:tc>
        <w:tc>
          <w:tcPr>
            <w:tcW w:w="3260" w:type="dxa"/>
            <w:vAlign w:val="center"/>
          </w:tcPr>
          <w:p w:rsidR="00041379" w:rsidRPr="006B7F2B" w:rsidRDefault="00041379" w:rsidP="00041379">
            <w:pPr>
              <w:tabs>
                <w:tab w:val="left" w:pos="9033"/>
              </w:tabs>
              <w:spacing w:after="0" w:line="240" w:lineRule="auto"/>
              <w:jc w:val="center"/>
              <w:rPr>
                <w:rFonts w:ascii="Times New Roman" w:hAnsi="Times New Roman" w:cs="Times New Roman"/>
                <w:sz w:val="28"/>
                <w:szCs w:val="28"/>
              </w:rPr>
            </w:pPr>
            <w:r w:rsidRPr="006B7F2B">
              <w:rPr>
                <w:rFonts w:ascii="Times New Roman" w:hAnsi="Times New Roman" w:cs="Times New Roman"/>
                <w:b/>
                <w:bCs/>
                <w:sz w:val="28"/>
                <w:szCs w:val="28"/>
              </w:rPr>
              <w:t>1. Профессиональные знания в области законодательства Российской Федерации</w:t>
            </w:r>
          </w:p>
        </w:tc>
        <w:tc>
          <w:tcPr>
            <w:tcW w:w="9214" w:type="dxa"/>
            <w:vAlign w:val="center"/>
          </w:tcPr>
          <w:p w:rsidR="00041379" w:rsidRPr="00CC3CC0" w:rsidRDefault="00041379" w:rsidP="00041379">
            <w:pPr>
              <w:tabs>
                <w:tab w:val="left" w:pos="4953"/>
              </w:tabs>
              <w:spacing w:after="0" w:line="240" w:lineRule="auto"/>
              <w:jc w:val="both"/>
              <w:rPr>
                <w:rFonts w:ascii="Times New Roman" w:hAnsi="Times New Roman" w:cs="Times New Roman"/>
                <w:sz w:val="28"/>
                <w:szCs w:val="28"/>
              </w:rPr>
            </w:pPr>
            <w:r w:rsidRPr="00CC3CC0">
              <w:rPr>
                <w:rFonts w:ascii="Times New Roman" w:hAnsi="Times New Roman" w:cs="Times New Roman"/>
                <w:sz w:val="28"/>
                <w:szCs w:val="28"/>
              </w:rPr>
              <w:t xml:space="preserve">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«Обеспечение внутренней безопасности и правоохранительная деятельность»: </w:t>
            </w:r>
          </w:p>
          <w:p w:rsidR="00041379" w:rsidRDefault="00041379" w:rsidP="00041379">
            <w:pPr>
              <w:tabs>
                <w:tab w:val="left" w:pos="4953"/>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0.</w:t>
            </w:r>
            <w:r w:rsidRPr="008008AC">
              <w:rPr>
                <w:rFonts w:ascii="Times New Roman" w:eastAsia="Times New Roman" w:hAnsi="Times New Roman" w:cs="Times New Roman"/>
                <w:sz w:val="28"/>
                <w:szCs w:val="28"/>
              </w:rPr>
              <w:t xml:space="preserve">1., 0.2., 0.3., 0.4., 0.5., 0.6., 0.7., 0.8, </w:t>
            </w:r>
            <w:r>
              <w:rPr>
                <w:rFonts w:ascii="Times New Roman" w:eastAsia="Times New Roman" w:hAnsi="Times New Roman" w:cs="Times New Roman"/>
                <w:sz w:val="28"/>
                <w:szCs w:val="28"/>
              </w:rPr>
              <w:t>0.9., 0.10., 0.11., 0.12., 0.13., 0.14., 0.15., 0.16</w:t>
            </w:r>
            <w:r w:rsidRPr="008008A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0.17</w:t>
            </w:r>
            <w:r w:rsidRPr="008008A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0.18., 0.19., 0.20., 0.21., 0.22., 0.23., 0.24., 3.1., 3.2., 3.3., 3.4., 3.5., 3.6., 3.7., 3</w:t>
            </w:r>
            <w:r w:rsidRPr="008008AC">
              <w:rPr>
                <w:rFonts w:ascii="Times New Roman" w:eastAsia="Times New Roman" w:hAnsi="Times New Roman" w:cs="Times New Roman"/>
                <w:sz w:val="28"/>
                <w:szCs w:val="28"/>
              </w:rPr>
              <w:t>.8.</w:t>
            </w:r>
            <w:r>
              <w:rPr>
                <w:rFonts w:ascii="Times New Roman" w:eastAsia="Times New Roman" w:hAnsi="Times New Roman" w:cs="Times New Roman"/>
                <w:sz w:val="28"/>
                <w:szCs w:val="28"/>
              </w:rPr>
              <w:t>, 3.9., 3.10., 3.11., 3.12., 3.13., 3.14., 3</w:t>
            </w:r>
            <w:r w:rsidRPr="008008AC">
              <w:rPr>
                <w:rFonts w:ascii="Times New Roman" w:eastAsia="Times New Roman" w:hAnsi="Times New Roman" w:cs="Times New Roman"/>
                <w:sz w:val="28"/>
                <w:szCs w:val="28"/>
              </w:rPr>
              <w:t>.</w:t>
            </w:r>
            <w:r>
              <w:rPr>
                <w:rFonts w:ascii="Times New Roman" w:eastAsia="Times New Roman" w:hAnsi="Times New Roman" w:cs="Times New Roman"/>
                <w:sz w:val="28"/>
                <w:szCs w:val="28"/>
              </w:rPr>
              <w:t>15., 3.16., 3.17., 3.18., 3.19.</w:t>
            </w:r>
          </w:p>
          <w:p w:rsidR="00041379" w:rsidRDefault="00041379" w:rsidP="00041379">
            <w:pPr>
              <w:tabs>
                <w:tab w:val="left" w:pos="4953"/>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должностной регламент</w:t>
            </w:r>
            <w:r w:rsidRPr="008008AC">
              <w:rPr>
                <w:rFonts w:ascii="Times New Roman" w:eastAsia="Times New Roman" w:hAnsi="Times New Roman" w:cs="Times New Roman"/>
                <w:sz w:val="28"/>
                <w:szCs w:val="28"/>
              </w:rPr>
              <w:t xml:space="preserve"> государственного гражданского служащего </w:t>
            </w:r>
            <w:r>
              <w:rPr>
                <w:rFonts w:ascii="Times New Roman" w:eastAsia="Times New Roman" w:hAnsi="Times New Roman" w:cs="Times New Roman"/>
                <w:sz w:val="28"/>
                <w:szCs w:val="28"/>
              </w:rPr>
              <w:t xml:space="preserve">включаются </w:t>
            </w:r>
            <w:r w:rsidRPr="008008AC">
              <w:rPr>
                <w:rFonts w:ascii="Times New Roman" w:eastAsia="Times New Roman" w:hAnsi="Times New Roman" w:cs="Times New Roman"/>
                <w:sz w:val="28"/>
                <w:szCs w:val="28"/>
              </w:rPr>
              <w:t xml:space="preserve">нормативные правовые акты </w:t>
            </w:r>
            <w:r>
              <w:rPr>
                <w:rFonts w:ascii="Times New Roman" w:eastAsia="Times New Roman" w:hAnsi="Times New Roman" w:cs="Times New Roman"/>
                <w:sz w:val="28"/>
                <w:szCs w:val="28"/>
              </w:rPr>
              <w:t>из вышеуказанного перечня и другие нормативные документы в соответствии с должностными обязанностями специалиста</w:t>
            </w:r>
          </w:p>
          <w:p w:rsidR="00041379" w:rsidRPr="006B7F2B" w:rsidRDefault="00041379" w:rsidP="00041379">
            <w:pPr>
              <w:tabs>
                <w:tab w:val="left" w:pos="9033"/>
              </w:tabs>
              <w:spacing w:after="0" w:line="240" w:lineRule="auto"/>
              <w:jc w:val="both"/>
              <w:rPr>
                <w:rFonts w:ascii="Times New Roman" w:hAnsi="Times New Roman" w:cs="Times New Roman"/>
                <w:sz w:val="28"/>
                <w:szCs w:val="28"/>
              </w:rPr>
            </w:pPr>
          </w:p>
        </w:tc>
      </w:tr>
      <w:tr w:rsidR="00041379" w:rsidRPr="006B7F2B" w:rsidTr="00041379">
        <w:trPr>
          <w:trHeight w:val="1730"/>
        </w:trPr>
        <w:tc>
          <w:tcPr>
            <w:tcW w:w="2802" w:type="dxa"/>
            <w:vMerge/>
            <w:vAlign w:val="center"/>
          </w:tcPr>
          <w:p w:rsidR="00041379" w:rsidRPr="006B7F2B" w:rsidRDefault="00041379" w:rsidP="00041379">
            <w:pPr>
              <w:tabs>
                <w:tab w:val="left" w:pos="9033"/>
              </w:tabs>
              <w:spacing w:after="0" w:line="240" w:lineRule="auto"/>
              <w:jc w:val="center"/>
              <w:rPr>
                <w:rFonts w:ascii="Times New Roman" w:hAnsi="Times New Roman" w:cs="Times New Roman"/>
                <w:sz w:val="28"/>
                <w:szCs w:val="28"/>
              </w:rPr>
            </w:pPr>
          </w:p>
        </w:tc>
        <w:tc>
          <w:tcPr>
            <w:tcW w:w="3260" w:type="dxa"/>
            <w:vAlign w:val="center"/>
          </w:tcPr>
          <w:p w:rsidR="00041379" w:rsidRPr="006B7F2B" w:rsidRDefault="00041379" w:rsidP="00041379">
            <w:pPr>
              <w:tabs>
                <w:tab w:val="left" w:pos="9033"/>
              </w:tabs>
              <w:spacing w:after="0" w:line="240" w:lineRule="auto"/>
              <w:jc w:val="center"/>
              <w:rPr>
                <w:rFonts w:ascii="Times New Roman" w:hAnsi="Times New Roman" w:cs="Times New Roman"/>
                <w:b/>
                <w:bCs/>
                <w:sz w:val="28"/>
                <w:szCs w:val="28"/>
              </w:rPr>
            </w:pPr>
            <w:r w:rsidRPr="006B7F2B">
              <w:rPr>
                <w:rFonts w:ascii="Times New Roman" w:hAnsi="Times New Roman" w:cs="Times New Roman"/>
                <w:b/>
                <w:bCs/>
                <w:sz w:val="28"/>
                <w:szCs w:val="28"/>
              </w:rPr>
              <w:t>2. Иные профессиональные знания</w:t>
            </w:r>
          </w:p>
          <w:p w:rsidR="00041379" w:rsidRPr="006B7F2B" w:rsidRDefault="00041379" w:rsidP="00041379">
            <w:pPr>
              <w:tabs>
                <w:tab w:val="left" w:pos="9033"/>
              </w:tabs>
              <w:spacing w:after="0" w:line="240" w:lineRule="auto"/>
              <w:jc w:val="center"/>
              <w:rPr>
                <w:rFonts w:ascii="Times New Roman" w:hAnsi="Times New Roman" w:cs="Times New Roman"/>
                <w:sz w:val="28"/>
                <w:szCs w:val="28"/>
              </w:rPr>
            </w:pPr>
          </w:p>
        </w:tc>
        <w:tc>
          <w:tcPr>
            <w:tcW w:w="9214" w:type="dxa"/>
            <w:vAlign w:val="center"/>
          </w:tcPr>
          <w:p w:rsidR="00041379" w:rsidRPr="00CC3CC0" w:rsidRDefault="00041379" w:rsidP="00041379">
            <w:pPr>
              <w:spacing w:after="0" w:line="240" w:lineRule="auto"/>
              <w:jc w:val="both"/>
              <w:rPr>
                <w:rFonts w:ascii="Times New Roman" w:hAnsi="Times New Roman" w:cs="Times New Roman"/>
                <w:sz w:val="28"/>
                <w:szCs w:val="28"/>
              </w:rPr>
            </w:pPr>
            <w:r w:rsidRPr="00CC3CC0">
              <w:rPr>
                <w:rFonts w:ascii="Times New Roman" w:hAnsi="Times New Roman" w:cs="Times New Roman"/>
                <w:sz w:val="28"/>
                <w:szCs w:val="28"/>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«Обеспечение внутренней безопасности и правоохранительная деятельность»:</w:t>
            </w:r>
          </w:p>
          <w:p w:rsidR="00041379" w:rsidRPr="00AC06C8" w:rsidRDefault="00041379" w:rsidP="001F4D6F">
            <w:pPr>
              <w:pStyle w:val="a3"/>
              <w:tabs>
                <w:tab w:val="left" w:pos="351"/>
                <w:tab w:val="left" w:pos="9033"/>
              </w:tabs>
              <w:spacing w:afterLines="80" w:line="240" w:lineRule="auto"/>
              <w:ind w:left="34"/>
              <w:jc w:val="both"/>
              <w:rPr>
                <w:rFonts w:ascii="Times New Roman" w:hAnsi="Times New Roman"/>
                <w:color w:val="FF0000"/>
                <w:sz w:val="28"/>
                <w:szCs w:val="28"/>
              </w:rPr>
            </w:pPr>
            <w:r w:rsidRPr="00AC06C8">
              <w:rPr>
                <w:rFonts w:ascii="Times New Roman" w:hAnsi="Times New Roman"/>
                <w:color w:val="000000"/>
                <w:sz w:val="28"/>
                <w:szCs w:val="28"/>
              </w:rPr>
              <w:t>2.1., 2.2., 2.3., 2.6., 2.8., 2.9., 2.10., 2.12., 2.13., 2.14.</w:t>
            </w:r>
          </w:p>
        </w:tc>
      </w:tr>
      <w:tr w:rsidR="00041379" w:rsidRPr="006B7F2B" w:rsidTr="00041379">
        <w:tc>
          <w:tcPr>
            <w:tcW w:w="6062" w:type="dxa"/>
            <w:gridSpan w:val="2"/>
            <w:vAlign w:val="center"/>
          </w:tcPr>
          <w:p w:rsidR="00041379" w:rsidRPr="006B7F2B" w:rsidRDefault="00041379" w:rsidP="00041379">
            <w:pPr>
              <w:tabs>
                <w:tab w:val="left" w:pos="9033"/>
              </w:tabs>
              <w:spacing w:after="0" w:line="240" w:lineRule="auto"/>
              <w:jc w:val="center"/>
              <w:rPr>
                <w:rFonts w:ascii="Times New Roman" w:hAnsi="Times New Roman" w:cs="Times New Roman"/>
                <w:sz w:val="28"/>
                <w:szCs w:val="28"/>
              </w:rPr>
            </w:pPr>
            <w:r w:rsidRPr="006B7F2B">
              <w:rPr>
                <w:rFonts w:ascii="Times New Roman" w:hAnsi="Times New Roman" w:cs="Times New Roman"/>
                <w:b/>
                <w:bCs/>
                <w:sz w:val="28"/>
                <w:szCs w:val="28"/>
                <w:lang w:val="en-US"/>
              </w:rPr>
              <w:t>III</w:t>
            </w:r>
            <w:r w:rsidRPr="006B7F2B">
              <w:rPr>
                <w:rFonts w:ascii="Times New Roman" w:hAnsi="Times New Roman" w:cs="Times New Roman"/>
                <w:b/>
                <w:bCs/>
                <w:sz w:val="28"/>
                <w:szCs w:val="28"/>
              </w:rPr>
              <w:t>. Требования к профессиональным навыкам</w:t>
            </w:r>
          </w:p>
        </w:tc>
        <w:tc>
          <w:tcPr>
            <w:tcW w:w="9214" w:type="dxa"/>
          </w:tcPr>
          <w:p w:rsidR="00041379" w:rsidRPr="00AC06C8" w:rsidRDefault="00041379" w:rsidP="00041379">
            <w:pPr>
              <w:pStyle w:val="a3"/>
              <w:tabs>
                <w:tab w:val="left" w:pos="0"/>
              </w:tabs>
              <w:spacing w:after="0" w:line="240" w:lineRule="auto"/>
              <w:ind w:left="0"/>
              <w:jc w:val="both"/>
              <w:rPr>
                <w:rFonts w:ascii="Times New Roman" w:hAnsi="Times New Roman"/>
                <w:color w:val="FF0000"/>
                <w:sz w:val="28"/>
                <w:szCs w:val="28"/>
              </w:rPr>
            </w:pPr>
            <w:r w:rsidRPr="00AC06C8">
              <w:rPr>
                <w:rFonts w:ascii="Times New Roman" w:hAnsi="Times New Roman"/>
                <w:sz w:val="28"/>
                <w:szCs w:val="28"/>
              </w:rPr>
              <w:t xml:space="preserve">Расчет тактических возможностей пожарных подразделений. Проведение мониторинга пожарной безопасности, составление прогноза развития ситуации на основании полученных данных. Проведение экспертизы пожарной безопасности технических проектов, производств, промышленных предприятий и производственно-территориальных комплексов. </w:t>
            </w:r>
          </w:p>
        </w:tc>
      </w:tr>
    </w:tbl>
    <w:p w:rsidR="00041379" w:rsidRPr="00EE09D3" w:rsidRDefault="00041379" w:rsidP="00041379">
      <w:r w:rsidRPr="00EE09D3">
        <w:br w:type="page"/>
      </w:r>
    </w:p>
    <w:tbl>
      <w:tblPr>
        <w:tblW w:w="1527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802"/>
        <w:gridCol w:w="3260"/>
        <w:gridCol w:w="9214"/>
      </w:tblGrid>
      <w:tr w:rsidR="00041379" w:rsidRPr="006B7F2B" w:rsidTr="00041379">
        <w:trPr>
          <w:trHeight w:val="928"/>
        </w:trPr>
        <w:tc>
          <w:tcPr>
            <w:tcW w:w="15276" w:type="dxa"/>
            <w:gridSpan w:val="3"/>
            <w:vAlign w:val="center"/>
          </w:tcPr>
          <w:p w:rsidR="00041379" w:rsidRPr="006B7F2B" w:rsidRDefault="00041379" w:rsidP="00041379">
            <w:pPr>
              <w:tabs>
                <w:tab w:val="left" w:pos="9033"/>
              </w:tabs>
              <w:spacing w:after="0" w:line="240" w:lineRule="auto"/>
              <w:jc w:val="center"/>
              <w:rPr>
                <w:rFonts w:ascii="Times New Roman" w:hAnsi="Times New Roman" w:cs="Times New Roman"/>
                <w:b/>
                <w:bCs/>
                <w:sz w:val="28"/>
                <w:szCs w:val="28"/>
              </w:rPr>
            </w:pPr>
            <w:r w:rsidRPr="006B7F2B">
              <w:rPr>
                <w:rFonts w:ascii="Times New Roman" w:hAnsi="Times New Roman" w:cs="Times New Roman"/>
                <w:b/>
                <w:bCs/>
                <w:sz w:val="28"/>
                <w:szCs w:val="28"/>
              </w:rPr>
              <w:lastRenderedPageBreak/>
              <w:t xml:space="preserve">Категория «обеспечивающие специалисты» </w:t>
            </w:r>
            <w:r>
              <w:rPr>
                <w:rFonts w:ascii="Times New Roman" w:hAnsi="Times New Roman" w:cs="Times New Roman"/>
                <w:b/>
                <w:bCs/>
                <w:sz w:val="28"/>
                <w:szCs w:val="28"/>
              </w:rPr>
              <w:t>старшей и младшей</w:t>
            </w:r>
            <w:r w:rsidRPr="006B7F2B">
              <w:rPr>
                <w:rFonts w:ascii="Times New Roman" w:hAnsi="Times New Roman" w:cs="Times New Roman"/>
                <w:b/>
                <w:bCs/>
                <w:sz w:val="28"/>
                <w:szCs w:val="28"/>
              </w:rPr>
              <w:t xml:space="preserve"> группы должностей </w:t>
            </w:r>
          </w:p>
          <w:p w:rsidR="00041379" w:rsidRPr="006B7F2B" w:rsidRDefault="00041379" w:rsidP="00041379">
            <w:pPr>
              <w:tabs>
                <w:tab w:val="left" w:pos="9033"/>
              </w:tabs>
              <w:spacing w:after="0" w:line="240" w:lineRule="auto"/>
              <w:jc w:val="center"/>
              <w:rPr>
                <w:rFonts w:ascii="Times New Roman" w:hAnsi="Times New Roman" w:cs="Times New Roman"/>
                <w:b/>
                <w:bCs/>
                <w:sz w:val="28"/>
                <w:szCs w:val="28"/>
              </w:rPr>
            </w:pPr>
            <w:r w:rsidRPr="006B7F2B">
              <w:rPr>
                <w:rFonts w:ascii="Times New Roman" w:hAnsi="Times New Roman" w:cs="Times New Roman"/>
                <w:b/>
                <w:bCs/>
                <w:sz w:val="28"/>
                <w:szCs w:val="28"/>
              </w:rPr>
              <w:t>государственной гражданской службы</w:t>
            </w:r>
          </w:p>
        </w:tc>
      </w:tr>
      <w:tr w:rsidR="00041379" w:rsidRPr="006B7F2B" w:rsidTr="00041379">
        <w:trPr>
          <w:trHeight w:val="3510"/>
        </w:trPr>
        <w:tc>
          <w:tcPr>
            <w:tcW w:w="6062" w:type="dxa"/>
            <w:gridSpan w:val="2"/>
            <w:vAlign w:val="center"/>
          </w:tcPr>
          <w:p w:rsidR="00041379" w:rsidRPr="006B7F2B" w:rsidRDefault="00041379" w:rsidP="00041379">
            <w:pPr>
              <w:tabs>
                <w:tab w:val="left" w:pos="9033"/>
              </w:tabs>
              <w:spacing w:after="0" w:line="240" w:lineRule="auto"/>
              <w:jc w:val="center"/>
              <w:rPr>
                <w:rFonts w:ascii="Times New Roman" w:hAnsi="Times New Roman" w:cs="Times New Roman"/>
                <w:sz w:val="28"/>
                <w:szCs w:val="28"/>
              </w:rPr>
            </w:pPr>
            <w:smartTag w:uri="urn:schemas-microsoft-com:office:smarttags" w:element="place">
              <w:r w:rsidRPr="006B7F2B">
                <w:rPr>
                  <w:rFonts w:ascii="Times New Roman" w:hAnsi="Times New Roman" w:cs="Times New Roman"/>
                  <w:b/>
                  <w:bCs/>
                  <w:sz w:val="28"/>
                  <w:szCs w:val="28"/>
                  <w:lang w:val="en-US"/>
                </w:rPr>
                <w:t>I</w:t>
              </w:r>
              <w:r w:rsidRPr="006B7F2B">
                <w:rPr>
                  <w:rFonts w:ascii="Times New Roman" w:hAnsi="Times New Roman" w:cs="Times New Roman"/>
                  <w:b/>
                  <w:bCs/>
                  <w:sz w:val="28"/>
                  <w:szCs w:val="28"/>
                </w:rPr>
                <w:t>.</w:t>
              </w:r>
            </w:smartTag>
            <w:r w:rsidRPr="006B7F2B">
              <w:rPr>
                <w:rFonts w:ascii="Times New Roman" w:hAnsi="Times New Roman" w:cs="Times New Roman"/>
                <w:b/>
                <w:bCs/>
                <w:sz w:val="28"/>
                <w:szCs w:val="28"/>
              </w:rPr>
              <w:t xml:space="preserve"> Требования к направлению подготовки (специальности) профессионального образования</w:t>
            </w:r>
          </w:p>
        </w:tc>
        <w:tc>
          <w:tcPr>
            <w:tcW w:w="9214" w:type="dxa"/>
            <w:vAlign w:val="center"/>
          </w:tcPr>
          <w:p w:rsidR="00041379" w:rsidRPr="00AC06C8" w:rsidRDefault="00041379" w:rsidP="00041379">
            <w:pPr>
              <w:pStyle w:val="3"/>
              <w:tabs>
                <w:tab w:val="left" w:pos="9033"/>
              </w:tabs>
              <w:spacing w:before="0" w:line="240" w:lineRule="auto"/>
              <w:jc w:val="both"/>
              <w:rPr>
                <w:rFonts w:ascii="Times New Roman" w:hAnsi="Times New Roman"/>
                <w:b w:val="0"/>
                <w:bCs w:val="0"/>
                <w:color w:val="auto"/>
                <w:sz w:val="28"/>
                <w:szCs w:val="28"/>
                <w:lang w:eastAsia="ru-RU"/>
              </w:rPr>
            </w:pPr>
            <w:r w:rsidRPr="00AC06C8">
              <w:rPr>
                <w:rFonts w:ascii="Times New Roman" w:hAnsi="Times New Roman"/>
                <w:b w:val="0"/>
                <w:bCs w:val="0"/>
                <w:color w:val="auto"/>
                <w:sz w:val="28"/>
                <w:szCs w:val="28"/>
                <w:lang w:eastAsia="ru-RU"/>
              </w:rPr>
              <w:t>Среднее профессиональное образование.</w:t>
            </w:r>
          </w:p>
          <w:p w:rsidR="00041379" w:rsidRPr="00AC06C8" w:rsidRDefault="00041379" w:rsidP="00041379">
            <w:pPr>
              <w:pStyle w:val="3"/>
              <w:tabs>
                <w:tab w:val="left" w:pos="9033"/>
              </w:tabs>
              <w:spacing w:before="0" w:line="240" w:lineRule="auto"/>
              <w:jc w:val="both"/>
              <w:rPr>
                <w:rFonts w:ascii="Times New Roman" w:hAnsi="Times New Roman"/>
                <w:b w:val="0"/>
                <w:bCs w:val="0"/>
                <w:color w:val="auto"/>
                <w:sz w:val="28"/>
                <w:szCs w:val="28"/>
                <w:lang w:eastAsia="ru-RU"/>
              </w:rPr>
            </w:pPr>
            <w:r w:rsidRPr="00AC06C8">
              <w:rPr>
                <w:rFonts w:ascii="Times New Roman" w:hAnsi="Times New Roman"/>
                <w:b w:val="0"/>
                <w:bCs w:val="0"/>
                <w:color w:val="auto"/>
                <w:sz w:val="28"/>
                <w:szCs w:val="28"/>
                <w:lang w:eastAsia="ru-RU"/>
              </w:rPr>
              <w:t>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041379" w:rsidRPr="00AC06C8" w:rsidRDefault="00041379" w:rsidP="00041379">
            <w:pPr>
              <w:pStyle w:val="3"/>
              <w:tabs>
                <w:tab w:val="left" w:pos="9033"/>
              </w:tabs>
              <w:spacing w:before="0" w:line="240" w:lineRule="auto"/>
              <w:jc w:val="both"/>
              <w:rPr>
                <w:rFonts w:ascii="Times New Roman" w:hAnsi="Times New Roman"/>
                <w:b w:val="0"/>
                <w:bCs w:val="0"/>
                <w:color w:val="auto"/>
                <w:sz w:val="28"/>
                <w:szCs w:val="28"/>
                <w:lang w:eastAsia="ru-RU"/>
              </w:rPr>
            </w:pPr>
            <w:r w:rsidRPr="00AC06C8">
              <w:rPr>
                <w:rFonts w:ascii="Times New Roman" w:hAnsi="Times New Roman"/>
                <w:b w:val="0"/>
                <w:bCs w:val="0"/>
                <w:color w:val="auto"/>
                <w:sz w:val="28"/>
                <w:szCs w:val="28"/>
                <w:lang w:eastAsia="ru-RU"/>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041379" w:rsidRPr="006B7F2B" w:rsidTr="00041379">
        <w:tc>
          <w:tcPr>
            <w:tcW w:w="2802" w:type="dxa"/>
            <w:vMerge w:val="restart"/>
            <w:vAlign w:val="center"/>
          </w:tcPr>
          <w:p w:rsidR="00041379" w:rsidRPr="006B7F2B" w:rsidRDefault="00041379" w:rsidP="00041379">
            <w:pPr>
              <w:tabs>
                <w:tab w:val="left" w:pos="9033"/>
              </w:tabs>
              <w:spacing w:after="0" w:line="240" w:lineRule="auto"/>
              <w:jc w:val="center"/>
              <w:rPr>
                <w:rFonts w:ascii="Times New Roman" w:hAnsi="Times New Roman" w:cs="Times New Roman"/>
                <w:sz w:val="28"/>
                <w:szCs w:val="28"/>
              </w:rPr>
            </w:pPr>
            <w:r w:rsidRPr="006B7F2B">
              <w:rPr>
                <w:rFonts w:ascii="Times New Roman" w:hAnsi="Times New Roman" w:cs="Times New Roman"/>
                <w:b/>
                <w:bCs/>
                <w:sz w:val="28"/>
                <w:szCs w:val="28"/>
                <w:lang w:val="en-US"/>
              </w:rPr>
              <w:t>II</w:t>
            </w:r>
            <w:r w:rsidRPr="006B7F2B">
              <w:rPr>
                <w:rFonts w:ascii="Times New Roman" w:hAnsi="Times New Roman" w:cs="Times New Roman"/>
                <w:b/>
                <w:bCs/>
                <w:sz w:val="28"/>
                <w:szCs w:val="28"/>
              </w:rPr>
              <w:t>. Требования к профессиональным знаниям</w:t>
            </w:r>
          </w:p>
        </w:tc>
        <w:tc>
          <w:tcPr>
            <w:tcW w:w="3260" w:type="dxa"/>
            <w:vAlign w:val="center"/>
          </w:tcPr>
          <w:p w:rsidR="00041379" w:rsidRPr="006B7F2B" w:rsidRDefault="00041379" w:rsidP="00041379">
            <w:pPr>
              <w:tabs>
                <w:tab w:val="left" w:pos="9033"/>
              </w:tabs>
              <w:spacing w:after="0" w:line="240" w:lineRule="auto"/>
              <w:jc w:val="center"/>
              <w:rPr>
                <w:rFonts w:ascii="Times New Roman" w:hAnsi="Times New Roman" w:cs="Times New Roman"/>
                <w:sz w:val="28"/>
                <w:szCs w:val="28"/>
              </w:rPr>
            </w:pPr>
            <w:r w:rsidRPr="006B7F2B">
              <w:rPr>
                <w:rFonts w:ascii="Times New Roman" w:hAnsi="Times New Roman" w:cs="Times New Roman"/>
                <w:b/>
                <w:bCs/>
                <w:sz w:val="28"/>
                <w:szCs w:val="28"/>
              </w:rPr>
              <w:t>1. Профессиональные знания в области законодательства Российской Федерации</w:t>
            </w:r>
          </w:p>
        </w:tc>
        <w:tc>
          <w:tcPr>
            <w:tcW w:w="9214" w:type="dxa"/>
            <w:vAlign w:val="center"/>
          </w:tcPr>
          <w:p w:rsidR="00041379" w:rsidRPr="006B7F2B" w:rsidRDefault="00041379" w:rsidP="00041379">
            <w:pPr>
              <w:tabs>
                <w:tab w:val="left" w:pos="4953"/>
              </w:tabs>
              <w:spacing w:after="0" w:line="240" w:lineRule="auto"/>
              <w:jc w:val="both"/>
              <w:rPr>
                <w:rFonts w:ascii="Times New Roman" w:hAnsi="Times New Roman" w:cs="Times New Roman"/>
                <w:sz w:val="28"/>
                <w:szCs w:val="28"/>
              </w:rPr>
            </w:pPr>
            <w:r w:rsidRPr="000C284B">
              <w:rPr>
                <w:rFonts w:ascii="Times New Roman" w:hAnsi="Times New Roman" w:cs="Times New Roman"/>
                <w:sz w:val="28"/>
                <w:szCs w:val="28"/>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«Обеспечение внутренней безопасности и правоохранительная деятельность»:</w:t>
            </w:r>
            <w:r w:rsidRPr="006B7F2B">
              <w:rPr>
                <w:rFonts w:ascii="Times New Roman" w:hAnsi="Times New Roman" w:cs="Times New Roman"/>
                <w:sz w:val="28"/>
                <w:szCs w:val="28"/>
              </w:rPr>
              <w:t xml:space="preserve"> </w:t>
            </w:r>
          </w:p>
          <w:p w:rsidR="00041379" w:rsidRPr="00CC3CC0" w:rsidRDefault="00041379" w:rsidP="00041379">
            <w:pPr>
              <w:tabs>
                <w:tab w:val="left" w:pos="4953"/>
              </w:tabs>
              <w:spacing w:after="16" w:line="240" w:lineRule="auto"/>
              <w:jc w:val="both"/>
              <w:rPr>
                <w:rFonts w:ascii="Times New Roman" w:hAnsi="Times New Roman" w:cs="Times New Roman"/>
                <w:sz w:val="28"/>
                <w:szCs w:val="28"/>
              </w:rPr>
            </w:pPr>
            <w:r w:rsidRPr="00CC3CC0">
              <w:rPr>
                <w:rFonts w:ascii="Times New Roman" w:hAnsi="Times New Roman" w:cs="Times New Roman"/>
                <w:sz w:val="28"/>
                <w:szCs w:val="28"/>
              </w:rPr>
              <w:t>0.</w:t>
            </w:r>
            <w:r>
              <w:rPr>
                <w:rFonts w:ascii="Times New Roman" w:hAnsi="Times New Roman" w:cs="Times New Roman"/>
                <w:sz w:val="28"/>
                <w:szCs w:val="28"/>
              </w:rPr>
              <w:t>3., 0.8., 0.11., 0.12., 0.16., 3.15., 3.16.</w:t>
            </w:r>
          </w:p>
          <w:p w:rsidR="00041379" w:rsidRPr="006B7F2B" w:rsidRDefault="00041379" w:rsidP="00041379">
            <w:pPr>
              <w:tabs>
                <w:tab w:val="left" w:pos="4953"/>
              </w:tabs>
              <w:spacing w:after="16" w:line="240" w:lineRule="auto"/>
              <w:jc w:val="both"/>
              <w:rPr>
                <w:rFonts w:ascii="Times New Roman" w:hAnsi="Times New Roman" w:cs="Times New Roman"/>
                <w:sz w:val="28"/>
                <w:szCs w:val="28"/>
              </w:rPr>
            </w:pPr>
            <w:r w:rsidRPr="000C284B">
              <w:rPr>
                <w:rFonts w:ascii="Times New Roman" w:hAnsi="Times New Roman" w:cs="Times New Roman"/>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041379" w:rsidRPr="006B7F2B" w:rsidTr="00041379">
        <w:trPr>
          <w:trHeight w:val="1743"/>
        </w:trPr>
        <w:tc>
          <w:tcPr>
            <w:tcW w:w="2802" w:type="dxa"/>
            <w:vMerge/>
            <w:vAlign w:val="center"/>
          </w:tcPr>
          <w:p w:rsidR="00041379" w:rsidRPr="006B7F2B" w:rsidRDefault="00041379" w:rsidP="00041379">
            <w:pPr>
              <w:tabs>
                <w:tab w:val="left" w:pos="9033"/>
              </w:tabs>
              <w:spacing w:after="0" w:line="240" w:lineRule="auto"/>
              <w:jc w:val="center"/>
              <w:rPr>
                <w:rFonts w:ascii="Times New Roman" w:hAnsi="Times New Roman" w:cs="Times New Roman"/>
                <w:sz w:val="28"/>
                <w:szCs w:val="28"/>
              </w:rPr>
            </w:pPr>
          </w:p>
        </w:tc>
        <w:tc>
          <w:tcPr>
            <w:tcW w:w="3260" w:type="dxa"/>
            <w:vAlign w:val="center"/>
          </w:tcPr>
          <w:p w:rsidR="00041379" w:rsidRPr="006B7F2B" w:rsidRDefault="00041379" w:rsidP="00041379">
            <w:pPr>
              <w:tabs>
                <w:tab w:val="left" w:pos="9033"/>
              </w:tabs>
              <w:spacing w:after="0" w:line="240" w:lineRule="auto"/>
              <w:jc w:val="center"/>
              <w:rPr>
                <w:rFonts w:ascii="Times New Roman" w:hAnsi="Times New Roman" w:cs="Times New Roman"/>
                <w:b/>
                <w:bCs/>
                <w:sz w:val="28"/>
                <w:szCs w:val="28"/>
                <w:lang w:val="en-US"/>
              </w:rPr>
            </w:pPr>
            <w:r w:rsidRPr="006B7F2B">
              <w:rPr>
                <w:rFonts w:ascii="Times New Roman" w:hAnsi="Times New Roman" w:cs="Times New Roman"/>
                <w:b/>
                <w:bCs/>
                <w:sz w:val="28"/>
                <w:szCs w:val="28"/>
              </w:rPr>
              <w:t>2. Иные профессиональные знания</w:t>
            </w:r>
          </w:p>
          <w:p w:rsidR="00041379" w:rsidRPr="006B7F2B" w:rsidRDefault="00041379" w:rsidP="00041379">
            <w:pPr>
              <w:tabs>
                <w:tab w:val="left" w:pos="9033"/>
              </w:tabs>
              <w:spacing w:after="0" w:line="240" w:lineRule="auto"/>
              <w:jc w:val="center"/>
              <w:rPr>
                <w:rFonts w:ascii="Times New Roman" w:hAnsi="Times New Roman" w:cs="Times New Roman"/>
                <w:sz w:val="28"/>
                <w:szCs w:val="28"/>
                <w:lang w:val="en-US"/>
              </w:rPr>
            </w:pPr>
          </w:p>
        </w:tc>
        <w:tc>
          <w:tcPr>
            <w:tcW w:w="9214" w:type="dxa"/>
            <w:vAlign w:val="center"/>
          </w:tcPr>
          <w:p w:rsidR="00041379" w:rsidRPr="000C284B" w:rsidRDefault="00041379" w:rsidP="00041379">
            <w:pPr>
              <w:spacing w:after="0" w:line="240" w:lineRule="auto"/>
              <w:jc w:val="both"/>
              <w:rPr>
                <w:rFonts w:ascii="Times New Roman" w:hAnsi="Times New Roman" w:cs="Times New Roman"/>
                <w:sz w:val="28"/>
                <w:szCs w:val="28"/>
              </w:rPr>
            </w:pPr>
            <w:r w:rsidRPr="000C284B">
              <w:rPr>
                <w:rFonts w:ascii="Times New Roman" w:hAnsi="Times New Roman" w:cs="Times New Roman"/>
                <w:sz w:val="28"/>
                <w:szCs w:val="28"/>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«Обеспечение внутренней безопасности и правоохранительная деятельность»:</w:t>
            </w:r>
          </w:p>
          <w:p w:rsidR="00041379" w:rsidRPr="00AC06C8" w:rsidRDefault="00041379" w:rsidP="001F4D6F">
            <w:pPr>
              <w:pStyle w:val="a3"/>
              <w:tabs>
                <w:tab w:val="left" w:pos="317"/>
                <w:tab w:val="left" w:pos="9033"/>
              </w:tabs>
              <w:spacing w:afterLines="80" w:line="240" w:lineRule="auto"/>
              <w:ind w:left="34"/>
              <w:jc w:val="both"/>
              <w:rPr>
                <w:rFonts w:ascii="Times New Roman" w:hAnsi="Times New Roman"/>
                <w:color w:val="FF0000"/>
                <w:sz w:val="28"/>
                <w:szCs w:val="28"/>
              </w:rPr>
            </w:pPr>
            <w:r w:rsidRPr="00AC06C8">
              <w:rPr>
                <w:rFonts w:ascii="Times New Roman" w:hAnsi="Times New Roman"/>
                <w:color w:val="000000"/>
                <w:sz w:val="28"/>
                <w:szCs w:val="28"/>
              </w:rPr>
              <w:t xml:space="preserve"> 2.6.</w:t>
            </w:r>
          </w:p>
        </w:tc>
      </w:tr>
      <w:tr w:rsidR="00041379" w:rsidRPr="006B7F2B" w:rsidTr="00041379">
        <w:tc>
          <w:tcPr>
            <w:tcW w:w="6062" w:type="dxa"/>
            <w:gridSpan w:val="2"/>
            <w:vAlign w:val="center"/>
          </w:tcPr>
          <w:p w:rsidR="00041379" w:rsidRPr="006B7F2B" w:rsidRDefault="00041379" w:rsidP="00041379">
            <w:pPr>
              <w:tabs>
                <w:tab w:val="left" w:pos="9033"/>
              </w:tabs>
              <w:spacing w:after="0" w:line="240" w:lineRule="auto"/>
              <w:jc w:val="center"/>
              <w:rPr>
                <w:rFonts w:ascii="Times New Roman" w:hAnsi="Times New Roman" w:cs="Times New Roman"/>
                <w:sz w:val="28"/>
                <w:szCs w:val="28"/>
              </w:rPr>
            </w:pPr>
            <w:r w:rsidRPr="006B7F2B">
              <w:rPr>
                <w:rFonts w:ascii="Times New Roman" w:hAnsi="Times New Roman" w:cs="Times New Roman"/>
                <w:b/>
                <w:bCs/>
                <w:sz w:val="28"/>
                <w:szCs w:val="28"/>
                <w:lang w:val="en-US"/>
              </w:rPr>
              <w:t>III</w:t>
            </w:r>
            <w:r w:rsidRPr="006B7F2B">
              <w:rPr>
                <w:rFonts w:ascii="Times New Roman" w:hAnsi="Times New Roman" w:cs="Times New Roman"/>
                <w:b/>
                <w:bCs/>
                <w:sz w:val="28"/>
                <w:szCs w:val="28"/>
              </w:rPr>
              <w:t>. Требования к профессиональным навыкам</w:t>
            </w:r>
          </w:p>
        </w:tc>
        <w:tc>
          <w:tcPr>
            <w:tcW w:w="9214" w:type="dxa"/>
          </w:tcPr>
          <w:p w:rsidR="00041379" w:rsidRPr="00AC06C8" w:rsidRDefault="00041379" w:rsidP="00041379">
            <w:pPr>
              <w:pStyle w:val="a3"/>
              <w:tabs>
                <w:tab w:val="left" w:pos="0"/>
              </w:tabs>
              <w:spacing w:after="0" w:line="240" w:lineRule="auto"/>
              <w:ind w:left="0" w:hanging="2"/>
              <w:jc w:val="both"/>
              <w:rPr>
                <w:rFonts w:ascii="Times New Roman" w:hAnsi="Times New Roman"/>
                <w:color w:val="FF0000"/>
                <w:sz w:val="28"/>
                <w:szCs w:val="28"/>
              </w:rPr>
            </w:pPr>
          </w:p>
        </w:tc>
      </w:tr>
    </w:tbl>
    <w:p w:rsidR="00041379" w:rsidRDefault="00041379" w:rsidP="00041379">
      <w:pPr>
        <w:tabs>
          <w:tab w:val="left" w:pos="4953"/>
        </w:tabs>
        <w:spacing w:after="0" w:line="240" w:lineRule="auto"/>
        <w:jc w:val="center"/>
        <w:rPr>
          <w:rFonts w:ascii="Times New Roman" w:hAnsi="Times New Roman" w:cs="Times New Roman"/>
          <w:b/>
          <w:bCs/>
          <w:sz w:val="28"/>
          <w:szCs w:val="28"/>
        </w:rPr>
      </w:pPr>
    </w:p>
    <w:p w:rsidR="00041379" w:rsidRDefault="00041379" w:rsidP="00041379">
      <w:pPr>
        <w:tabs>
          <w:tab w:val="left" w:pos="4953"/>
        </w:tabs>
        <w:spacing w:after="0" w:line="240" w:lineRule="auto"/>
        <w:jc w:val="center"/>
        <w:rPr>
          <w:rFonts w:ascii="Times New Roman" w:hAnsi="Times New Roman" w:cs="Times New Roman"/>
          <w:b/>
          <w:bCs/>
          <w:sz w:val="28"/>
          <w:szCs w:val="28"/>
        </w:rPr>
      </w:pPr>
    </w:p>
    <w:p w:rsidR="00041379" w:rsidRDefault="00041379" w:rsidP="00041379">
      <w:pPr>
        <w:tabs>
          <w:tab w:val="left" w:pos="4953"/>
        </w:tabs>
        <w:spacing w:after="0" w:line="240" w:lineRule="auto"/>
        <w:jc w:val="center"/>
        <w:rPr>
          <w:rFonts w:ascii="Times New Roman" w:hAnsi="Times New Roman" w:cs="Times New Roman"/>
          <w:b/>
          <w:bCs/>
          <w:sz w:val="28"/>
          <w:szCs w:val="28"/>
        </w:rPr>
      </w:pPr>
    </w:p>
    <w:p w:rsidR="00041379" w:rsidRDefault="00041379" w:rsidP="00041379">
      <w:pPr>
        <w:tabs>
          <w:tab w:val="left" w:pos="4953"/>
        </w:tabs>
        <w:spacing w:after="0" w:line="240" w:lineRule="auto"/>
        <w:jc w:val="center"/>
        <w:rPr>
          <w:rFonts w:ascii="Times New Roman" w:hAnsi="Times New Roman" w:cs="Times New Roman"/>
          <w:b/>
          <w:bCs/>
          <w:sz w:val="28"/>
          <w:szCs w:val="28"/>
        </w:rPr>
      </w:pPr>
    </w:p>
    <w:p w:rsidR="00041379" w:rsidRDefault="00041379" w:rsidP="00041379">
      <w:pPr>
        <w:tabs>
          <w:tab w:val="left" w:pos="4953"/>
        </w:tabs>
        <w:spacing w:after="0" w:line="240" w:lineRule="auto"/>
        <w:jc w:val="center"/>
        <w:rPr>
          <w:rFonts w:ascii="Times New Roman" w:hAnsi="Times New Roman" w:cs="Times New Roman"/>
          <w:b/>
          <w:bCs/>
          <w:sz w:val="28"/>
          <w:szCs w:val="28"/>
        </w:rPr>
      </w:pPr>
    </w:p>
    <w:p w:rsidR="00041379" w:rsidRDefault="00041379" w:rsidP="00041379">
      <w:pPr>
        <w:tabs>
          <w:tab w:val="left" w:pos="4953"/>
        </w:tabs>
        <w:spacing w:after="0" w:line="240" w:lineRule="auto"/>
        <w:jc w:val="center"/>
        <w:rPr>
          <w:rFonts w:ascii="Times New Roman" w:hAnsi="Times New Roman" w:cs="Times New Roman"/>
          <w:b/>
          <w:bCs/>
          <w:sz w:val="28"/>
          <w:szCs w:val="28"/>
        </w:rPr>
      </w:pPr>
    </w:p>
    <w:p w:rsidR="00041379" w:rsidRDefault="00041379" w:rsidP="00041379">
      <w:pPr>
        <w:tabs>
          <w:tab w:val="left" w:pos="4953"/>
        </w:tabs>
        <w:spacing w:after="0" w:line="240" w:lineRule="auto"/>
        <w:jc w:val="center"/>
        <w:rPr>
          <w:rFonts w:ascii="Times New Roman" w:hAnsi="Times New Roman" w:cs="Times New Roman"/>
          <w:b/>
          <w:bCs/>
          <w:sz w:val="28"/>
          <w:szCs w:val="28"/>
        </w:rPr>
      </w:pPr>
    </w:p>
    <w:p w:rsidR="00041379" w:rsidRDefault="00041379" w:rsidP="00041379">
      <w:pPr>
        <w:tabs>
          <w:tab w:val="left" w:pos="4953"/>
        </w:tabs>
        <w:spacing w:after="0" w:line="240" w:lineRule="auto"/>
        <w:jc w:val="center"/>
        <w:rPr>
          <w:rFonts w:ascii="Times New Roman" w:hAnsi="Times New Roman" w:cs="Times New Roman"/>
          <w:b/>
          <w:bCs/>
          <w:sz w:val="28"/>
          <w:szCs w:val="28"/>
        </w:rPr>
      </w:pPr>
    </w:p>
    <w:p w:rsidR="00041379" w:rsidRDefault="00041379" w:rsidP="00041379">
      <w:pPr>
        <w:tabs>
          <w:tab w:val="left" w:pos="4953"/>
        </w:tabs>
        <w:spacing w:after="0" w:line="240" w:lineRule="auto"/>
        <w:jc w:val="center"/>
        <w:rPr>
          <w:rFonts w:ascii="Times New Roman" w:hAnsi="Times New Roman" w:cs="Times New Roman"/>
          <w:b/>
          <w:bCs/>
          <w:sz w:val="28"/>
          <w:szCs w:val="28"/>
        </w:rPr>
      </w:pPr>
    </w:p>
    <w:p w:rsidR="00041379" w:rsidRDefault="00041379" w:rsidP="00041379">
      <w:pPr>
        <w:tabs>
          <w:tab w:val="left" w:pos="4953"/>
        </w:tabs>
        <w:spacing w:after="0" w:line="240" w:lineRule="auto"/>
        <w:jc w:val="center"/>
        <w:rPr>
          <w:rFonts w:ascii="Times New Roman" w:hAnsi="Times New Roman" w:cs="Times New Roman"/>
          <w:b/>
          <w:bCs/>
          <w:sz w:val="28"/>
          <w:szCs w:val="28"/>
        </w:rPr>
      </w:pPr>
    </w:p>
    <w:p w:rsidR="00041379" w:rsidRDefault="00041379" w:rsidP="00041379">
      <w:pPr>
        <w:tabs>
          <w:tab w:val="left" w:pos="4953"/>
        </w:tabs>
        <w:spacing w:after="0" w:line="240" w:lineRule="auto"/>
        <w:jc w:val="center"/>
        <w:rPr>
          <w:rFonts w:ascii="Times New Roman" w:hAnsi="Times New Roman" w:cs="Times New Roman"/>
          <w:b/>
          <w:bCs/>
          <w:sz w:val="28"/>
          <w:szCs w:val="28"/>
        </w:rPr>
      </w:pPr>
    </w:p>
    <w:p w:rsidR="00041379" w:rsidRDefault="00041379" w:rsidP="00041379">
      <w:pPr>
        <w:tabs>
          <w:tab w:val="left" w:pos="4953"/>
        </w:tabs>
        <w:spacing w:after="0" w:line="240" w:lineRule="auto"/>
        <w:jc w:val="center"/>
        <w:rPr>
          <w:rFonts w:ascii="Times New Roman" w:hAnsi="Times New Roman" w:cs="Times New Roman"/>
          <w:b/>
          <w:bCs/>
          <w:sz w:val="28"/>
          <w:szCs w:val="28"/>
        </w:rPr>
      </w:pPr>
    </w:p>
    <w:p w:rsidR="00041379" w:rsidRDefault="00041379" w:rsidP="00041379">
      <w:pPr>
        <w:tabs>
          <w:tab w:val="left" w:pos="4953"/>
        </w:tabs>
        <w:spacing w:after="0" w:line="240" w:lineRule="auto"/>
        <w:jc w:val="center"/>
        <w:rPr>
          <w:rFonts w:ascii="Times New Roman" w:hAnsi="Times New Roman" w:cs="Times New Roman"/>
          <w:b/>
          <w:bCs/>
          <w:sz w:val="28"/>
          <w:szCs w:val="28"/>
        </w:rPr>
      </w:pPr>
    </w:p>
    <w:p w:rsidR="00041379" w:rsidRDefault="00041379" w:rsidP="00041379">
      <w:pPr>
        <w:tabs>
          <w:tab w:val="left" w:pos="4953"/>
        </w:tabs>
        <w:spacing w:after="0" w:line="240" w:lineRule="auto"/>
        <w:jc w:val="center"/>
        <w:rPr>
          <w:rFonts w:ascii="Times New Roman" w:hAnsi="Times New Roman" w:cs="Times New Roman"/>
          <w:b/>
          <w:bCs/>
          <w:sz w:val="28"/>
          <w:szCs w:val="28"/>
        </w:rPr>
      </w:pPr>
    </w:p>
    <w:p w:rsidR="00041379" w:rsidRDefault="00041379" w:rsidP="00041379">
      <w:pPr>
        <w:tabs>
          <w:tab w:val="left" w:pos="4953"/>
        </w:tabs>
        <w:spacing w:after="0" w:line="240" w:lineRule="auto"/>
        <w:jc w:val="center"/>
        <w:rPr>
          <w:rFonts w:ascii="Times New Roman" w:hAnsi="Times New Roman" w:cs="Times New Roman"/>
          <w:b/>
          <w:bCs/>
          <w:sz w:val="28"/>
          <w:szCs w:val="28"/>
        </w:rPr>
      </w:pPr>
    </w:p>
    <w:p w:rsidR="00041379" w:rsidRDefault="00041379" w:rsidP="00041379">
      <w:pPr>
        <w:tabs>
          <w:tab w:val="left" w:pos="4953"/>
        </w:tabs>
        <w:spacing w:after="0" w:line="240" w:lineRule="auto"/>
        <w:jc w:val="center"/>
        <w:rPr>
          <w:rFonts w:ascii="Times New Roman" w:hAnsi="Times New Roman" w:cs="Times New Roman"/>
          <w:b/>
          <w:bCs/>
          <w:sz w:val="28"/>
          <w:szCs w:val="28"/>
        </w:rPr>
      </w:pPr>
    </w:p>
    <w:p w:rsidR="00041379" w:rsidRDefault="00041379" w:rsidP="00041379">
      <w:pPr>
        <w:tabs>
          <w:tab w:val="left" w:pos="4953"/>
        </w:tabs>
        <w:spacing w:after="0" w:line="240" w:lineRule="auto"/>
        <w:jc w:val="center"/>
        <w:rPr>
          <w:rFonts w:ascii="Times New Roman" w:hAnsi="Times New Roman" w:cs="Times New Roman"/>
          <w:b/>
          <w:bCs/>
          <w:sz w:val="28"/>
          <w:szCs w:val="28"/>
        </w:rPr>
      </w:pPr>
    </w:p>
    <w:p w:rsidR="00041379" w:rsidRDefault="00041379" w:rsidP="00041379">
      <w:pPr>
        <w:tabs>
          <w:tab w:val="left" w:pos="4953"/>
        </w:tabs>
        <w:spacing w:after="0" w:line="240" w:lineRule="auto"/>
        <w:jc w:val="center"/>
        <w:rPr>
          <w:rFonts w:ascii="Times New Roman" w:hAnsi="Times New Roman" w:cs="Times New Roman"/>
          <w:b/>
          <w:bCs/>
          <w:sz w:val="28"/>
          <w:szCs w:val="28"/>
        </w:rPr>
      </w:pPr>
    </w:p>
    <w:p w:rsidR="00041379" w:rsidRDefault="00041379" w:rsidP="00041379">
      <w:pPr>
        <w:tabs>
          <w:tab w:val="left" w:pos="4953"/>
        </w:tabs>
        <w:spacing w:after="0" w:line="240" w:lineRule="auto"/>
        <w:jc w:val="center"/>
        <w:rPr>
          <w:rFonts w:ascii="Times New Roman" w:hAnsi="Times New Roman" w:cs="Times New Roman"/>
          <w:b/>
          <w:bCs/>
          <w:sz w:val="28"/>
          <w:szCs w:val="28"/>
        </w:rPr>
      </w:pPr>
    </w:p>
    <w:p w:rsidR="00041379" w:rsidRDefault="00041379" w:rsidP="00041379">
      <w:pPr>
        <w:tabs>
          <w:tab w:val="left" w:pos="4953"/>
        </w:tabs>
        <w:spacing w:after="0" w:line="240" w:lineRule="auto"/>
        <w:jc w:val="center"/>
        <w:rPr>
          <w:rFonts w:ascii="Times New Roman" w:hAnsi="Times New Roman" w:cs="Times New Roman"/>
          <w:b/>
          <w:bCs/>
          <w:sz w:val="28"/>
          <w:szCs w:val="28"/>
        </w:rPr>
      </w:pPr>
    </w:p>
    <w:p w:rsidR="00041379" w:rsidRDefault="00041379" w:rsidP="00041379">
      <w:pPr>
        <w:tabs>
          <w:tab w:val="left" w:pos="4953"/>
        </w:tabs>
        <w:spacing w:after="0" w:line="240" w:lineRule="auto"/>
        <w:jc w:val="center"/>
        <w:rPr>
          <w:rFonts w:ascii="Times New Roman" w:hAnsi="Times New Roman" w:cs="Times New Roman"/>
          <w:b/>
          <w:bCs/>
          <w:sz w:val="28"/>
          <w:szCs w:val="28"/>
        </w:rPr>
      </w:pPr>
    </w:p>
    <w:p w:rsidR="00041379" w:rsidRPr="003A5A4E" w:rsidRDefault="00041379" w:rsidP="00041379">
      <w:pPr>
        <w:tabs>
          <w:tab w:val="left" w:pos="4953"/>
        </w:tabs>
        <w:spacing w:after="0" w:line="240" w:lineRule="auto"/>
        <w:jc w:val="center"/>
        <w:rPr>
          <w:rFonts w:ascii="Times New Roman" w:hAnsi="Times New Roman"/>
          <w:b/>
          <w:bCs/>
          <w:sz w:val="28"/>
          <w:szCs w:val="28"/>
        </w:rPr>
      </w:pPr>
      <w:r w:rsidRPr="003A5A4E">
        <w:rPr>
          <w:rFonts w:ascii="Times New Roman" w:hAnsi="Times New Roman"/>
          <w:b/>
          <w:bCs/>
          <w:sz w:val="28"/>
          <w:szCs w:val="28"/>
        </w:rPr>
        <w:lastRenderedPageBreak/>
        <w:t xml:space="preserve">Направление профессиональной служебной деятельности: </w:t>
      </w:r>
    </w:p>
    <w:p w:rsidR="00041379" w:rsidRPr="003A5A4E" w:rsidRDefault="00041379" w:rsidP="00041379">
      <w:pPr>
        <w:tabs>
          <w:tab w:val="left" w:pos="4953"/>
        </w:tabs>
        <w:spacing w:after="0" w:line="240" w:lineRule="auto"/>
        <w:jc w:val="center"/>
        <w:rPr>
          <w:rFonts w:ascii="Times New Roman" w:hAnsi="Times New Roman"/>
          <w:i/>
          <w:sz w:val="28"/>
          <w:szCs w:val="28"/>
          <w:vertAlign w:val="subscript"/>
        </w:rPr>
      </w:pPr>
      <w:r w:rsidRPr="003A5A4E">
        <w:rPr>
          <w:rFonts w:ascii="Times New Roman" w:hAnsi="Times New Roman"/>
          <w:sz w:val="28"/>
          <w:szCs w:val="28"/>
        </w:rPr>
        <w:t>Обеспечение внутренней безопасности и правоохранительная деятельность</w:t>
      </w:r>
    </w:p>
    <w:p w:rsidR="00041379" w:rsidRPr="00E87DBC" w:rsidRDefault="00041379" w:rsidP="00041379">
      <w:pPr>
        <w:tabs>
          <w:tab w:val="left" w:pos="4953"/>
        </w:tabs>
        <w:spacing w:after="0" w:line="240" w:lineRule="auto"/>
        <w:jc w:val="center"/>
        <w:rPr>
          <w:rFonts w:ascii="Times New Roman" w:hAnsi="Times New Roman"/>
          <w:sz w:val="24"/>
          <w:szCs w:val="24"/>
        </w:rPr>
      </w:pPr>
    </w:p>
    <w:p w:rsidR="00041379" w:rsidRPr="003A5A4E" w:rsidRDefault="00041379" w:rsidP="00041379">
      <w:pPr>
        <w:tabs>
          <w:tab w:val="left" w:pos="4953"/>
        </w:tabs>
        <w:spacing w:after="0" w:line="240" w:lineRule="auto"/>
        <w:jc w:val="center"/>
        <w:rPr>
          <w:rFonts w:ascii="Times New Roman" w:hAnsi="Times New Roman"/>
          <w:b/>
          <w:bCs/>
          <w:sz w:val="28"/>
          <w:szCs w:val="28"/>
        </w:rPr>
      </w:pPr>
      <w:r w:rsidRPr="003A5A4E">
        <w:rPr>
          <w:rFonts w:ascii="Times New Roman" w:hAnsi="Times New Roman"/>
          <w:b/>
          <w:bCs/>
          <w:sz w:val="28"/>
          <w:szCs w:val="28"/>
        </w:rPr>
        <w:t xml:space="preserve">Специализация по направлению профессиональной служебной деятельности: </w:t>
      </w:r>
    </w:p>
    <w:p w:rsidR="00041379" w:rsidRPr="003A5A4E" w:rsidRDefault="00041379" w:rsidP="00041379">
      <w:pPr>
        <w:shd w:val="clear" w:color="auto" w:fill="FFFFFF"/>
        <w:tabs>
          <w:tab w:val="left" w:pos="4953"/>
        </w:tabs>
        <w:spacing w:after="0" w:line="240" w:lineRule="auto"/>
        <w:jc w:val="center"/>
        <w:rPr>
          <w:rFonts w:ascii="Times New Roman" w:hAnsi="Times New Roman"/>
          <w:i/>
          <w:sz w:val="24"/>
          <w:szCs w:val="24"/>
          <w:vertAlign w:val="subscript"/>
        </w:rPr>
      </w:pPr>
      <w:bookmarkStart w:id="7" w:name="ОказаниеПомощиЗоныЧС"/>
      <w:bookmarkEnd w:id="7"/>
      <w:r w:rsidRPr="003A5A4E">
        <w:rPr>
          <w:rFonts w:ascii="Times New Roman" w:hAnsi="Times New Roman"/>
          <w:sz w:val="28"/>
          <w:szCs w:val="28"/>
        </w:rPr>
        <w:t>Организация мероприятий по оказанию помощи населению в зонах чрезвычайных ситуаций</w:t>
      </w:r>
    </w:p>
    <w:p w:rsidR="00041379" w:rsidRPr="00E87DBC" w:rsidRDefault="00041379" w:rsidP="00041379">
      <w:pPr>
        <w:tabs>
          <w:tab w:val="left" w:pos="4953"/>
        </w:tabs>
        <w:spacing w:after="0" w:line="240" w:lineRule="auto"/>
        <w:jc w:val="center"/>
        <w:rPr>
          <w:rFonts w:ascii="Times New Roman" w:hAnsi="Times New Roman"/>
          <w:sz w:val="24"/>
          <w:szCs w:val="24"/>
        </w:rPr>
      </w:pPr>
    </w:p>
    <w:p w:rsidR="00041379" w:rsidRPr="003A5A4E" w:rsidRDefault="00041379" w:rsidP="00041379">
      <w:pPr>
        <w:tabs>
          <w:tab w:val="left" w:pos="4953"/>
        </w:tabs>
        <w:spacing w:after="0" w:line="240" w:lineRule="auto"/>
        <w:jc w:val="center"/>
        <w:rPr>
          <w:rFonts w:ascii="Times New Roman" w:hAnsi="Times New Roman"/>
          <w:b/>
          <w:bCs/>
          <w:sz w:val="28"/>
          <w:szCs w:val="28"/>
        </w:rPr>
      </w:pPr>
      <w:r w:rsidRPr="003A5A4E">
        <w:rPr>
          <w:rFonts w:ascii="Times New Roman" w:hAnsi="Times New Roman"/>
          <w:b/>
          <w:bCs/>
          <w:sz w:val="28"/>
          <w:szCs w:val="28"/>
        </w:rPr>
        <w:t xml:space="preserve">Наименование федерального государственного органа (федеральных государственных органов): </w:t>
      </w:r>
    </w:p>
    <w:p w:rsidR="00041379" w:rsidRPr="003A5A4E" w:rsidRDefault="00041379" w:rsidP="00041379">
      <w:pPr>
        <w:tabs>
          <w:tab w:val="left" w:pos="4953"/>
        </w:tabs>
        <w:spacing w:after="0" w:line="240" w:lineRule="auto"/>
        <w:jc w:val="center"/>
        <w:rPr>
          <w:rFonts w:ascii="Times New Roman" w:hAnsi="Times New Roman"/>
          <w:sz w:val="24"/>
          <w:szCs w:val="24"/>
        </w:rPr>
      </w:pPr>
      <w:r w:rsidRPr="003A5A4E">
        <w:rPr>
          <w:rFonts w:ascii="Times New Roman" w:hAnsi="Times New Roman"/>
          <w:sz w:val="28"/>
          <w:szCs w:val="28"/>
        </w:rPr>
        <w:t xml:space="preserve">Министерство Российской Федерации по делам гражданской обороны, чрезвычайным ситуациям и ликвидации последствий стихийных бедствий </w:t>
      </w:r>
    </w:p>
    <w:p w:rsidR="00041379" w:rsidRPr="00EE09D3" w:rsidRDefault="00041379" w:rsidP="00041379">
      <w:pPr>
        <w:tabs>
          <w:tab w:val="left" w:pos="4953"/>
        </w:tabs>
        <w:spacing w:after="0" w:line="240" w:lineRule="auto"/>
        <w:jc w:val="both"/>
        <w:rPr>
          <w:rFonts w:ascii="Times New Roman" w:hAnsi="Times New Roman" w:cs="Times New Roman"/>
          <w:sz w:val="28"/>
          <w:szCs w:val="28"/>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3118"/>
        <w:gridCol w:w="9248"/>
      </w:tblGrid>
      <w:tr w:rsidR="00041379" w:rsidRPr="00EE09D3" w:rsidTr="00041379">
        <w:trPr>
          <w:trHeight w:val="498"/>
        </w:trPr>
        <w:tc>
          <w:tcPr>
            <w:tcW w:w="15168" w:type="dxa"/>
            <w:gridSpan w:val="3"/>
            <w:shd w:val="clear" w:color="auto" w:fill="auto"/>
            <w:vAlign w:val="center"/>
          </w:tcPr>
          <w:p w:rsidR="00041379" w:rsidRPr="002B5F23" w:rsidRDefault="00041379" w:rsidP="00041379">
            <w:pPr>
              <w:tabs>
                <w:tab w:val="left" w:pos="9033"/>
              </w:tabs>
              <w:jc w:val="center"/>
              <w:rPr>
                <w:rFonts w:ascii="Times New Roman" w:hAnsi="Times New Roman" w:cs="Times New Roman"/>
                <w:b/>
                <w:sz w:val="28"/>
                <w:szCs w:val="28"/>
              </w:rPr>
            </w:pPr>
            <w:r w:rsidRPr="002B5F23">
              <w:rPr>
                <w:rFonts w:ascii="Times New Roman" w:hAnsi="Times New Roman" w:cs="Times New Roman"/>
                <w:b/>
                <w:bCs/>
                <w:sz w:val="28"/>
                <w:szCs w:val="28"/>
              </w:rPr>
              <w:t>Категория «руководители» высшей, главной группы должностей государственной гражданской службы</w:t>
            </w:r>
          </w:p>
        </w:tc>
      </w:tr>
      <w:tr w:rsidR="00041379" w:rsidRPr="00EE09D3" w:rsidTr="00041379">
        <w:trPr>
          <w:trHeight w:val="416"/>
        </w:trPr>
        <w:tc>
          <w:tcPr>
            <w:tcW w:w="5920" w:type="dxa"/>
            <w:gridSpan w:val="2"/>
            <w:shd w:val="clear" w:color="auto" w:fill="auto"/>
            <w:vAlign w:val="center"/>
          </w:tcPr>
          <w:p w:rsidR="00041379" w:rsidRPr="002B5F23" w:rsidRDefault="00041379" w:rsidP="00041379">
            <w:pPr>
              <w:tabs>
                <w:tab w:val="left" w:pos="9033"/>
              </w:tabs>
              <w:jc w:val="center"/>
              <w:rPr>
                <w:rFonts w:ascii="Times New Roman" w:hAnsi="Times New Roman" w:cs="Times New Roman"/>
                <w:sz w:val="28"/>
                <w:szCs w:val="28"/>
              </w:rPr>
            </w:pPr>
            <w:r w:rsidRPr="002B5F23">
              <w:rPr>
                <w:rFonts w:ascii="Times New Roman" w:hAnsi="Times New Roman" w:cs="Times New Roman"/>
                <w:b/>
                <w:bCs/>
                <w:sz w:val="28"/>
                <w:szCs w:val="28"/>
                <w:lang w:val="en-US"/>
              </w:rPr>
              <w:t>I</w:t>
            </w:r>
            <w:r w:rsidRPr="002B5F23">
              <w:rPr>
                <w:rFonts w:ascii="Times New Roman" w:hAnsi="Times New Roman" w:cs="Times New Roman"/>
                <w:b/>
                <w:bCs/>
                <w:sz w:val="28"/>
                <w:szCs w:val="28"/>
              </w:rPr>
              <w:t>. Требования к направлению подготовки (специальности) профессионального образования</w:t>
            </w:r>
          </w:p>
        </w:tc>
        <w:tc>
          <w:tcPr>
            <w:tcW w:w="9248" w:type="dxa"/>
            <w:shd w:val="clear" w:color="auto" w:fill="auto"/>
            <w:vAlign w:val="center"/>
          </w:tcPr>
          <w:p w:rsidR="00041379" w:rsidRPr="002B5F23" w:rsidRDefault="00041379" w:rsidP="00041379">
            <w:pPr>
              <w:tabs>
                <w:tab w:val="left" w:pos="9033"/>
              </w:tabs>
              <w:jc w:val="both"/>
              <w:rPr>
                <w:rFonts w:ascii="Times New Roman" w:hAnsi="Times New Roman" w:cs="Times New Roman"/>
                <w:bCs/>
                <w:sz w:val="28"/>
                <w:szCs w:val="28"/>
              </w:rPr>
            </w:pPr>
            <w:r w:rsidRPr="002B5F23">
              <w:rPr>
                <w:rFonts w:ascii="Times New Roman" w:hAnsi="Times New Roman" w:cs="Times New Roman"/>
                <w:b/>
                <w:bCs/>
                <w:sz w:val="28"/>
                <w:szCs w:val="28"/>
              </w:rPr>
              <w:t>К магистрам:</w:t>
            </w:r>
          </w:p>
          <w:p w:rsidR="00041379" w:rsidRPr="002B5F23" w:rsidRDefault="00041379" w:rsidP="00041379">
            <w:pPr>
              <w:tabs>
                <w:tab w:val="left" w:pos="9033"/>
              </w:tabs>
              <w:jc w:val="both"/>
              <w:rPr>
                <w:rFonts w:ascii="Times New Roman" w:hAnsi="Times New Roman" w:cs="Times New Roman"/>
                <w:sz w:val="28"/>
                <w:szCs w:val="28"/>
              </w:rPr>
            </w:pPr>
            <w:r w:rsidRPr="002B5F23">
              <w:rPr>
                <w:rFonts w:ascii="Times New Roman" w:hAnsi="Times New Roman" w:cs="Times New Roman"/>
                <w:bCs/>
                <w:sz w:val="28"/>
                <w:szCs w:val="28"/>
              </w:rPr>
              <w:t xml:space="preserve">направления подготовки </w:t>
            </w:r>
            <w:r w:rsidRPr="002B5F23">
              <w:rPr>
                <w:rFonts w:ascii="Times New Roman" w:hAnsi="Times New Roman" w:cs="Times New Roman"/>
                <w:sz w:val="28"/>
                <w:szCs w:val="28"/>
              </w:rPr>
              <w:t>«Государственное и муниципальное управление», «Менеджмент», «Юриспруденция»</w:t>
            </w:r>
            <w:r w:rsidRPr="002B5F23">
              <w:rPr>
                <w:rStyle w:val="a7"/>
                <w:rFonts w:ascii="Times New Roman" w:hAnsi="Times New Roman"/>
                <w:sz w:val="28"/>
                <w:szCs w:val="28"/>
              </w:rPr>
              <w:footnoteReference w:id="42"/>
            </w:r>
            <w:r w:rsidRPr="002B5F23">
              <w:rPr>
                <w:rFonts w:ascii="Times New Roman" w:hAnsi="Times New Roman" w:cs="Times New Roman"/>
                <w:sz w:val="28"/>
                <w:szCs w:val="28"/>
              </w:rPr>
              <w:t>.</w:t>
            </w:r>
          </w:p>
          <w:p w:rsidR="00041379" w:rsidRPr="002B5F23" w:rsidRDefault="00041379" w:rsidP="00041379">
            <w:pPr>
              <w:tabs>
                <w:tab w:val="left" w:pos="9033"/>
              </w:tabs>
              <w:jc w:val="both"/>
              <w:rPr>
                <w:rFonts w:ascii="Times New Roman" w:hAnsi="Times New Roman" w:cs="Times New Roman"/>
                <w:b/>
                <w:sz w:val="28"/>
                <w:szCs w:val="28"/>
              </w:rPr>
            </w:pPr>
            <w:r w:rsidRPr="002B5F23">
              <w:rPr>
                <w:rFonts w:ascii="Times New Roman" w:hAnsi="Times New Roman" w:cs="Times New Roman"/>
                <w:b/>
                <w:sz w:val="28"/>
                <w:szCs w:val="28"/>
              </w:rPr>
              <w:t xml:space="preserve">К специалистам: </w:t>
            </w:r>
          </w:p>
          <w:p w:rsidR="00041379" w:rsidRPr="002B5F23" w:rsidRDefault="00041379" w:rsidP="00041379">
            <w:pPr>
              <w:tabs>
                <w:tab w:val="left" w:pos="9033"/>
              </w:tabs>
              <w:jc w:val="both"/>
              <w:rPr>
                <w:rFonts w:ascii="Times New Roman" w:hAnsi="Times New Roman" w:cs="Times New Roman"/>
                <w:sz w:val="28"/>
                <w:szCs w:val="28"/>
              </w:rPr>
            </w:pPr>
            <w:r w:rsidRPr="002B5F23">
              <w:rPr>
                <w:rFonts w:ascii="Times New Roman" w:hAnsi="Times New Roman" w:cs="Times New Roman"/>
                <w:sz w:val="28"/>
                <w:szCs w:val="28"/>
              </w:rPr>
              <w:t>специальности «Государственное и муниципальное управление», «Менеджмент организации», «Юриспруденция»</w:t>
            </w:r>
            <w:r w:rsidRPr="002B5F23">
              <w:rPr>
                <w:rStyle w:val="a7"/>
                <w:rFonts w:ascii="Times New Roman" w:hAnsi="Times New Roman"/>
                <w:sz w:val="28"/>
                <w:szCs w:val="28"/>
              </w:rPr>
              <w:footnoteReference w:id="43"/>
            </w:r>
            <w:r w:rsidRPr="002B5F23">
              <w:rPr>
                <w:rFonts w:ascii="Times New Roman" w:hAnsi="Times New Roman" w:cs="Times New Roman"/>
                <w:sz w:val="28"/>
                <w:szCs w:val="28"/>
              </w:rPr>
              <w:t>.</w:t>
            </w:r>
          </w:p>
          <w:p w:rsidR="00041379" w:rsidRDefault="00041379" w:rsidP="00041379">
            <w:pPr>
              <w:rPr>
                <w:lang w:eastAsia="ru-RU"/>
              </w:rPr>
            </w:pPr>
          </w:p>
          <w:p w:rsidR="00041379" w:rsidRDefault="00041379" w:rsidP="00041379">
            <w:pPr>
              <w:rPr>
                <w:lang w:eastAsia="ru-RU"/>
              </w:rPr>
            </w:pPr>
          </w:p>
          <w:p w:rsidR="00041379" w:rsidRPr="00AC06C8" w:rsidRDefault="00041379" w:rsidP="00041379">
            <w:pPr>
              <w:pStyle w:val="3"/>
              <w:tabs>
                <w:tab w:val="left" w:pos="9033"/>
              </w:tabs>
              <w:spacing w:before="0"/>
              <w:jc w:val="both"/>
              <w:rPr>
                <w:rFonts w:ascii="Times New Roman" w:hAnsi="Times New Roman" w:cs="Cambria"/>
                <w:b w:val="0"/>
                <w:bCs w:val="0"/>
                <w:color w:val="auto"/>
                <w:sz w:val="28"/>
                <w:szCs w:val="28"/>
                <w:lang w:eastAsia="ru-RU"/>
              </w:rPr>
            </w:pPr>
          </w:p>
          <w:p w:rsidR="00041379" w:rsidRPr="00AC06C8" w:rsidRDefault="00041379" w:rsidP="00041379">
            <w:pPr>
              <w:pStyle w:val="3"/>
              <w:tabs>
                <w:tab w:val="left" w:pos="9033"/>
              </w:tabs>
              <w:spacing w:before="0"/>
              <w:jc w:val="both"/>
              <w:rPr>
                <w:rFonts w:ascii="Times New Roman" w:hAnsi="Times New Roman" w:cs="Cambria"/>
                <w:b w:val="0"/>
                <w:bCs w:val="0"/>
                <w:color w:val="auto"/>
                <w:sz w:val="28"/>
                <w:szCs w:val="28"/>
                <w:lang w:eastAsia="ru-RU"/>
              </w:rPr>
            </w:pPr>
            <w:r w:rsidRPr="00AC06C8">
              <w:rPr>
                <w:rFonts w:ascii="Times New Roman" w:hAnsi="Times New Roman" w:cs="Cambria"/>
                <w:b w:val="0"/>
                <w:bCs w:val="0"/>
                <w:color w:val="auto"/>
                <w:sz w:val="28"/>
                <w:szCs w:val="28"/>
                <w:lang w:eastAsia="ru-RU"/>
              </w:rPr>
              <w:lastRenderedPageBreak/>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041379" w:rsidRPr="00AC06C8" w:rsidRDefault="00041379" w:rsidP="00041379">
            <w:pPr>
              <w:pStyle w:val="3"/>
              <w:tabs>
                <w:tab w:val="left" w:pos="9033"/>
              </w:tabs>
              <w:spacing w:before="0"/>
              <w:jc w:val="both"/>
              <w:rPr>
                <w:rFonts w:ascii="Times New Roman" w:hAnsi="Times New Roman" w:cs="Cambria"/>
                <w:b w:val="0"/>
                <w:bCs w:val="0"/>
                <w:color w:val="auto"/>
                <w:sz w:val="28"/>
                <w:szCs w:val="28"/>
                <w:lang w:eastAsia="ru-RU"/>
              </w:rPr>
            </w:pPr>
          </w:p>
          <w:p w:rsidR="00041379" w:rsidRPr="00AC06C8" w:rsidRDefault="00041379" w:rsidP="00041379">
            <w:pPr>
              <w:pStyle w:val="3"/>
              <w:tabs>
                <w:tab w:val="left" w:pos="9033"/>
              </w:tabs>
              <w:spacing w:before="0"/>
              <w:jc w:val="both"/>
              <w:rPr>
                <w:rFonts w:ascii="Times New Roman" w:hAnsi="Times New Roman" w:cs="Cambria"/>
                <w:b w:val="0"/>
                <w:bCs w:val="0"/>
                <w:color w:val="auto"/>
                <w:sz w:val="28"/>
                <w:szCs w:val="28"/>
                <w:lang w:eastAsia="ru-RU"/>
              </w:rPr>
            </w:pPr>
            <w:r w:rsidRPr="00AC06C8">
              <w:rPr>
                <w:rFonts w:ascii="Times New Roman" w:hAnsi="Times New Roman" w:cs="Cambria"/>
                <w:b w:val="0"/>
                <w:bCs w:val="0"/>
                <w:color w:val="auto"/>
                <w:sz w:val="28"/>
                <w:szCs w:val="28"/>
                <w:lang w:eastAsia="ru-RU"/>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041379" w:rsidRPr="00EE09D3" w:rsidTr="00041379">
        <w:tc>
          <w:tcPr>
            <w:tcW w:w="2802" w:type="dxa"/>
            <w:vMerge w:val="restart"/>
            <w:shd w:val="clear" w:color="auto" w:fill="auto"/>
            <w:vAlign w:val="center"/>
          </w:tcPr>
          <w:p w:rsidR="00041379" w:rsidRPr="002B5F23" w:rsidRDefault="00041379" w:rsidP="00041379">
            <w:pPr>
              <w:tabs>
                <w:tab w:val="left" w:pos="9033"/>
              </w:tabs>
              <w:jc w:val="center"/>
              <w:rPr>
                <w:rFonts w:ascii="Times New Roman" w:hAnsi="Times New Roman" w:cs="Times New Roman"/>
                <w:sz w:val="28"/>
                <w:szCs w:val="28"/>
              </w:rPr>
            </w:pPr>
            <w:r w:rsidRPr="002B5F23">
              <w:rPr>
                <w:rFonts w:ascii="Times New Roman" w:hAnsi="Times New Roman" w:cs="Times New Roman"/>
                <w:b/>
                <w:bCs/>
                <w:sz w:val="28"/>
                <w:szCs w:val="28"/>
                <w:lang w:val="en-US"/>
              </w:rPr>
              <w:lastRenderedPageBreak/>
              <w:t>II</w:t>
            </w:r>
            <w:r w:rsidRPr="002B5F23">
              <w:rPr>
                <w:rFonts w:ascii="Times New Roman" w:hAnsi="Times New Roman" w:cs="Times New Roman"/>
                <w:b/>
                <w:bCs/>
                <w:sz w:val="28"/>
                <w:szCs w:val="28"/>
              </w:rPr>
              <w:t>. Требования к профессиональным знаниям</w:t>
            </w:r>
          </w:p>
        </w:tc>
        <w:tc>
          <w:tcPr>
            <w:tcW w:w="3118" w:type="dxa"/>
            <w:shd w:val="clear" w:color="auto" w:fill="auto"/>
            <w:vAlign w:val="center"/>
          </w:tcPr>
          <w:p w:rsidR="00041379" w:rsidRPr="002B5F23" w:rsidRDefault="00041379" w:rsidP="00041379">
            <w:pPr>
              <w:tabs>
                <w:tab w:val="left" w:pos="9033"/>
              </w:tabs>
              <w:jc w:val="center"/>
              <w:rPr>
                <w:rFonts w:ascii="Times New Roman" w:hAnsi="Times New Roman" w:cs="Times New Roman"/>
                <w:sz w:val="28"/>
                <w:szCs w:val="28"/>
              </w:rPr>
            </w:pPr>
            <w:r w:rsidRPr="002B5F23">
              <w:rPr>
                <w:rFonts w:ascii="Times New Roman" w:hAnsi="Times New Roman" w:cs="Times New Roman"/>
                <w:b/>
                <w:bCs/>
                <w:sz w:val="28"/>
                <w:szCs w:val="28"/>
              </w:rPr>
              <w:t>1. Профессиональные знания в области законодательства Российской Федерации</w:t>
            </w:r>
          </w:p>
        </w:tc>
        <w:tc>
          <w:tcPr>
            <w:tcW w:w="9248" w:type="dxa"/>
            <w:shd w:val="clear" w:color="auto" w:fill="auto"/>
            <w:vAlign w:val="center"/>
          </w:tcPr>
          <w:p w:rsidR="00041379" w:rsidRPr="002B5F23" w:rsidRDefault="00041379" w:rsidP="00041379">
            <w:pPr>
              <w:tabs>
                <w:tab w:val="left" w:pos="4953"/>
              </w:tabs>
              <w:jc w:val="both"/>
              <w:rPr>
                <w:rFonts w:ascii="Times New Roman" w:hAnsi="Times New Roman" w:cs="Times New Roman"/>
                <w:sz w:val="28"/>
                <w:szCs w:val="28"/>
              </w:rPr>
            </w:pPr>
            <w:r w:rsidRPr="002B5F23">
              <w:rPr>
                <w:rFonts w:ascii="Times New Roman" w:hAnsi="Times New Roman" w:cs="Times New Roman"/>
                <w:sz w:val="28"/>
                <w:szCs w:val="28"/>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«Обеспечение внутренней безопасности и правоохранительная деятельность»:</w:t>
            </w:r>
          </w:p>
          <w:p w:rsidR="00041379" w:rsidRDefault="00041379" w:rsidP="00041379">
            <w:pPr>
              <w:tabs>
                <w:tab w:val="left" w:pos="4953"/>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0.</w:t>
            </w:r>
            <w:r w:rsidRPr="008008AC">
              <w:rPr>
                <w:rFonts w:ascii="Times New Roman" w:eastAsia="Times New Roman" w:hAnsi="Times New Roman" w:cs="Times New Roman"/>
                <w:sz w:val="28"/>
                <w:szCs w:val="28"/>
              </w:rPr>
              <w:t xml:space="preserve">1., 0.2., 0.3., 0.4., 0.5., 0.6., 0.7., 0.8, </w:t>
            </w:r>
            <w:r>
              <w:rPr>
                <w:rFonts w:ascii="Times New Roman" w:eastAsia="Times New Roman" w:hAnsi="Times New Roman" w:cs="Times New Roman"/>
                <w:sz w:val="28"/>
                <w:szCs w:val="28"/>
              </w:rPr>
              <w:t>0.9., 0.10., 0.11., 0.12., 0.13., 0.14., 0.15., 0.16</w:t>
            </w:r>
            <w:r w:rsidRPr="008008A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0.17</w:t>
            </w:r>
            <w:r w:rsidRPr="008008A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0.18., 0.19., 0.20., 0.21., 0.22., 0.23., 0.24., 4</w:t>
            </w:r>
            <w:r w:rsidRPr="008008AC">
              <w:rPr>
                <w:rFonts w:ascii="Times New Roman" w:eastAsia="Times New Roman" w:hAnsi="Times New Roman" w:cs="Times New Roman"/>
                <w:sz w:val="28"/>
                <w:szCs w:val="28"/>
              </w:rPr>
              <w:t xml:space="preserve">.1., </w:t>
            </w:r>
            <w:r>
              <w:rPr>
                <w:rFonts w:ascii="Times New Roman" w:eastAsia="Times New Roman" w:hAnsi="Times New Roman" w:cs="Times New Roman"/>
                <w:sz w:val="28"/>
                <w:szCs w:val="28"/>
              </w:rPr>
              <w:t>4</w:t>
            </w:r>
            <w:r w:rsidRPr="008008AC">
              <w:rPr>
                <w:rFonts w:ascii="Times New Roman" w:eastAsia="Times New Roman" w:hAnsi="Times New Roman" w:cs="Times New Roman"/>
                <w:sz w:val="28"/>
                <w:szCs w:val="28"/>
              </w:rPr>
              <w:t xml:space="preserve">.2., </w:t>
            </w:r>
            <w:r>
              <w:rPr>
                <w:rFonts w:ascii="Times New Roman" w:eastAsia="Times New Roman" w:hAnsi="Times New Roman" w:cs="Times New Roman"/>
                <w:sz w:val="28"/>
                <w:szCs w:val="28"/>
              </w:rPr>
              <w:t>4</w:t>
            </w:r>
            <w:r w:rsidRPr="008008AC">
              <w:rPr>
                <w:rFonts w:ascii="Times New Roman" w:eastAsia="Times New Roman" w:hAnsi="Times New Roman" w:cs="Times New Roman"/>
                <w:sz w:val="28"/>
                <w:szCs w:val="28"/>
              </w:rPr>
              <w:t xml:space="preserve">.3., </w:t>
            </w:r>
            <w:r>
              <w:rPr>
                <w:rFonts w:ascii="Times New Roman" w:eastAsia="Times New Roman" w:hAnsi="Times New Roman" w:cs="Times New Roman"/>
                <w:sz w:val="28"/>
                <w:szCs w:val="28"/>
              </w:rPr>
              <w:t>4</w:t>
            </w:r>
            <w:r w:rsidRPr="008008AC">
              <w:rPr>
                <w:rFonts w:ascii="Times New Roman" w:eastAsia="Times New Roman" w:hAnsi="Times New Roman" w:cs="Times New Roman"/>
                <w:sz w:val="28"/>
                <w:szCs w:val="28"/>
              </w:rPr>
              <w:t xml:space="preserve">.4., </w:t>
            </w:r>
            <w:r>
              <w:rPr>
                <w:rFonts w:ascii="Times New Roman" w:eastAsia="Times New Roman" w:hAnsi="Times New Roman" w:cs="Times New Roman"/>
                <w:sz w:val="28"/>
                <w:szCs w:val="28"/>
              </w:rPr>
              <w:t>4</w:t>
            </w:r>
            <w:r w:rsidRPr="008008AC">
              <w:rPr>
                <w:rFonts w:ascii="Times New Roman" w:eastAsia="Times New Roman" w:hAnsi="Times New Roman" w:cs="Times New Roman"/>
                <w:sz w:val="28"/>
                <w:szCs w:val="28"/>
              </w:rPr>
              <w:t xml:space="preserve">.5., </w:t>
            </w:r>
            <w:r>
              <w:rPr>
                <w:rFonts w:ascii="Times New Roman" w:eastAsia="Times New Roman" w:hAnsi="Times New Roman" w:cs="Times New Roman"/>
                <w:sz w:val="28"/>
                <w:szCs w:val="28"/>
              </w:rPr>
              <w:t>4</w:t>
            </w:r>
            <w:r w:rsidRPr="008008AC">
              <w:rPr>
                <w:rFonts w:ascii="Times New Roman" w:eastAsia="Times New Roman" w:hAnsi="Times New Roman" w:cs="Times New Roman"/>
                <w:sz w:val="28"/>
                <w:szCs w:val="28"/>
              </w:rPr>
              <w:t xml:space="preserve">.6., </w:t>
            </w:r>
            <w:r>
              <w:rPr>
                <w:rFonts w:ascii="Times New Roman" w:eastAsia="Times New Roman" w:hAnsi="Times New Roman" w:cs="Times New Roman"/>
                <w:sz w:val="28"/>
                <w:szCs w:val="28"/>
              </w:rPr>
              <w:t>4</w:t>
            </w:r>
            <w:r w:rsidRPr="008008AC">
              <w:rPr>
                <w:rFonts w:ascii="Times New Roman" w:eastAsia="Times New Roman" w:hAnsi="Times New Roman" w:cs="Times New Roman"/>
                <w:sz w:val="28"/>
                <w:szCs w:val="28"/>
              </w:rPr>
              <w:t xml:space="preserve">.7., </w:t>
            </w:r>
            <w:r>
              <w:rPr>
                <w:rFonts w:ascii="Times New Roman" w:eastAsia="Times New Roman" w:hAnsi="Times New Roman" w:cs="Times New Roman"/>
                <w:sz w:val="28"/>
                <w:szCs w:val="28"/>
              </w:rPr>
              <w:t>4</w:t>
            </w:r>
            <w:r w:rsidRPr="008008AC">
              <w:rPr>
                <w:rFonts w:ascii="Times New Roman" w:eastAsia="Times New Roman" w:hAnsi="Times New Roman" w:cs="Times New Roman"/>
                <w:sz w:val="28"/>
                <w:szCs w:val="28"/>
              </w:rPr>
              <w:t xml:space="preserve">.8., </w:t>
            </w:r>
            <w:r>
              <w:rPr>
                <w:rFonts w:ascii="Times New Roman" w:eastAsia="Times New Roman" w:hAnsi="Times New Roman" w:cs="Times New Roman"/>
                <w:sz w:val="28"/>
                <w:szCs w:val="28"/>
              </w:rPr>
              <w:t>4</w:t>
            </w:r>
            <w:r w:rsidRPr="008008AC">
              <w:rPr>
                <w:rFonts w:ascii="Times New Roman" w:eastAsia="Times New Roman" w:hAnsi="Times New Roman" w:cs="Times New Roman"/>
                <w:sz w:val="28"/>
                <w:szCs w:val="28"/>
              </w:rPr>
              <w:t xml:space="preserve">.9., </w:t>
            </w:r>
            <w:r>
              <w:rPr>
                <w:rFonts w:ascii="Times New Roman" w:eastAsia="Times New Roman" w:hAnsi="Times New Roman" w:cs="Times New Roman"/>
                <w:sz w:val="28"/>
                <w:szCs w:val="28"/>
              </w:rPr>
              <w:t>4</w:t>
            </w:r>
            <w:r w:rsidRPr="008008AC">
              <w:rPr>
                <w:rFonts w:ascii="Times New Roman" w:eastAsia="Times New Roman" w:hAnsi="Times New Roman" w:cs="Times New Roman"/>
                <w:sz w:val="28"/>
                <w:szCs w:val="28"/>
              </w:rPr>
              <w:t xml:space="preserve">.10., </w:t>
            </w:r>
            <w:r>
              <w:rPr>
                <w:rFonts w:ascii="Times New Roman" w:eastAsia="Times New Roman" w:hAnsi="Times New Roman" w:cs="Times New Roman"/>
                <w:sz w:val="28"/>
                <w:szCs w:val="28"/>
              </w:rPr>
              <w:t>4</w:t>
            </w:r>
            <w:r w:rsidRPr="008008AC">
              <w:rPr>
                <w:rFonts w:ascii="Times New Roman" w:eastAsia="Times New Roman" w:hAnsi="Times New Roman" w:cs="Times New Roman"/>
                <w:sz w:val="28"/>
                <w:szCs w:val="28"/>
              </w:rPr>
              <w:t>.11</w:t>
            </w:r>
            <w:r>
              <w:rPr>
                <w:rFonts w:ascii="Times New Roman" w:eastAsia="Times New Roman" w:hAnsi="Times New Roman" w:cs="Times New Roman"/>
                <w:sz w:val="28"/>
                <w:szCs w:val="28"/>
              </w:rPr>
              <w:t>.</w:t>
            </w:r>
          </w:p>
          <w:p w:rsidR="00041379" w:rsidRPr="002B5F23" w:rsidRDefault="00041379" w:rsidP="00041379">
            <w:pPr>
              <w:tabs>
                <w:tab w:val="left" w:pos="4953"/>
              </w:tabs>
              <w:spacing w:after="0" w:line="240" w:lineRule="auto"/>
              <w:jc w:val="both"/>
              <w:rPr>
                <w:rFonts w:ascii="Times New Roman" w:hAnsi="Times New Roman" w:cs="Times New Roman"/>
                <w:sz w:val="28"/>
                <w:szCs w:val="28"/>
              </w:rPr>
            </w:pPr>
            <w:r w:rsidRPr="002B5F23">
              <w:rPr>
                <w:rFonts w:ascii="Times New Roman" w:hAnsi="Times New Roman"/>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041379" w:rsidRPr="00EE09D3" w:rsidTr="00041379">
        <w:trPr>
          <w:trHeight w:val="1743"/>
        </w:trPr>
        <w:tc>
          <w:tcPr>
            <w:tcW w:w="2802" w:type="dxa"/>
            <w:vMerge/>
            <w:shd w:val="clear" w:color="auto" w:fill="auto"/>
            <w:vAlign w:val="center"/>
          </w:tcPr>
          <w:p w:rsidR="00041379" w:rsidRPr="002B5F23" w:rsidRDefault="00041379" w:rsidP="00041379">
            <w:pPr>
              <w:tabs>
                <w:tab w:val="left" w:pos="9033"/>
              </w:tabs>
              <w:jc w:val="center"/>
              <w:rPr>
                <w:rFonts w:ascii="Times New Roman" w:hAnsi="Times New Roman" w:cs="Times New Roman"/>
                <w:sz w:val="28"/>
                <w:szCs w:val="28"/>
              </w:rPr>
            </w:pPr>
          </w:p>
        </w:tc>
        <w:tc>
          <w:tcPr>
            <w:tcW w:w="3118" w:type="dxa"/>
            <w:shd w:val="clear" w:color="auto" w:fill="auto"/>
            <w:vAlign w:val="center"/>
          </w:tcPr>
          <w:p w:rsidR="00041379" w:rsidRPr="002B5F23" w:rsidRDefault="00041379" w:rsidP="00041379">
            <w:pPr>
              <w:tabs>
                <w:tab w:val="left" w:pos="9033"/>
              </w:tabs>
              <w:jc w:val="center"/>
              <w:rPr>
                <w:rFonts w:ascii="Times New Roman" w:hAnsi="Times New Roman" w:cs="Times New Roman"/>
                <w:b/>
                <w:bCs/>
                <w:sz w:val="28"/>
                <w:szCs w:val="28"/>
              </w:rPr>
            </w:pPr>
            <w:r w:rsidRPr="002B5F23">
              <w:rPr>
                <w:rFonts w:ascii="Times New Roman" w:hAnsi="Times New Roman" w:cs="Times New Roman"/>
                <w:b/>
                <w:bCs/>
                <w:sz w:val="28"/>
                <w:szCs w:val="28"/>
              </w:rPr>
              <w:t>2. Иные профессиональные знания</w:t>
            </w:r>
          </w:p>
        </w:tc>
        <w:tc>
          <w:tcPr>
            <w:tcW w:w="9248" w:type="dxa"/>
            <w:shd w:val="clear" w:color="auto" w:fill="auto"/>
            <w:vAlign w:val="center"/>
          </w:tcPr>
          <w:p w:rsidR="00041379" w:rsidRPr="002B5F23" w:rsidRDefault="00041379" w:rsidP="00041379">
            <w:pPr>
              <w:jc w:val="both"/>
              <w:rPr>
                <w:rFonts w:ascii="Times New Roman" w:hAnsi="Times New Roman" w:cs="Times New Roman"/>
                <w:sz w:val="28"/>
                <w:szCs w:val="28"/>
              </w:rPr>
            </w:pPr>
            <w:r w:rsidRPr="002B5F23">
              <w:rPr>
                <w:rFonts w:ascii="Times New Roman" w:hAnsi="Times New Roman" w:cs="Times New Roman"/>
                <w:sz w:val="28"/>
                <w:szCs w:val="28"/>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«Обеспечение внутренней безопасности и правоохранительная деятельность»:</w:t>
            </w:r>
          </w:p>
          <w:p w:rsidR="00041379" w:rsidRPr="002B5F23" w:rsidRDefault="00041379" w:rsidP="00041379">
            <w:pPr>
              <w:jc w:val="both"/>
              <w:rPr>
                <w:rFonts w:ascii="Times New Roman" w:hAnsi="Times New Roman" w:cs="Times New Roman"/>
                <w:sz w:val="28"/>
                <w:szCs w:val="28"/>
              </w:rPr>
            </w:pPr>
            <w:r>
              <w:rPr>
                <w:rFonts w:ascii="Times New Roman" w:hAnsi="Times New Roman" w:cs="Times New Roman"/>
                <w:sz w:val="28"/>
                <w:szCs w:val="28"/>
              </w:rPr>
              <w:t>3.1., 3</w:t>
            </w:r>
            <w:r w:rsidRPr="002B5F23">
              <w:rPr>
                <w:rFonts w:ascii="Times New Roman" w:hAnsi="Times New Roman" w:cs="Times New Roman"/>
                <w:sz w:val="28"/>
                <w:szCs w:val="28"/>
              </w:rPr>
              <w:t>.</w:t>
            </w:r>
            <w:r>
              <w:rPr>
                <w:rFonts w:ascii="Times New Roman" w:hAnsi="Times New Roman" w:cs="Times New Roman"/>
                <w:sz w:val="28"/>
                <w:szCs w:val="28"/>
              </w:rPr>
              <w:t>2., 3.3., 3.4., 3.5</w:t>
            </w:r>
            <w:r w:rsidRPr="002B5F23">
              <w:rPr>
                <w:rFonts w:ascii="Times New Roman" w:hAnsi="Times New Roman" w:cs="Times New Roman"/>
                <w:sz w:val="28"/>
                <w:szCs w:val="28"/>
              </w:rPr>
              <w:t>.</w:t>
            </w:r>
          </w:p>
        </w:tc>
      </w:tr>
      <w:tr w:rsidR="00041379" w:rsidRPr="00EE09D3" w:rsidTr="00041379">
        <w:tc>
          <w:tcPr>
            <w:tcW w:w="5920" w:type="dxa"/>
            <w:gridSpan w:val="2"/>
            <w:shd w:val="clear" w:color="auto" w:fill="auto"/>
            <w:vAlign w:val="center"/>
          </w:tcPr>
          <w:p w:rsidR="00041379" w:rsidRPr="002B5F23" w:rsidRDefault="00041379" w:rsidP="00041379">
            <w:pPr>
              <w:tabs>
                <w:tab w:val="left" w:pos="9033"/>
              </w:tabs>
              <w:jc w:val="center"/>
              <w:rPr>
                <w:rFonts w:ascii="Times New Roman" w:hAnsi="Times New Roman" w:cs="Times New Roman"/>
                <w:sz w:val="28"/>
                <w:szCs w:val="28"/>
              </w:rPr>
            </w:pPr>
            <w:r w:rsidRPr="002B5F23">
              <w:rPr>
                <w:rFonts w:ascii="Times New Roman" w:hAnsi="Times New Roman" w:cs="Times New Roman"/>
                <w:b/>
                <w:bCs/>
                <w:sz w:val="28"/>
                <w:szCs w:val="28"/>
                <w:lang w:val="en-US"/>
              </w:rPr>
              <w:t>III</w:t>
            </w:r>
            <w:r w:rsidRPr="002B5F23">
              <w:rPr>
                <w:rFonts w:ascii="Times New Roman" w:hAnsi="Times New Roman" w:cs="Times New Roman"/>
                <w:b/>
                <w:bCs/>
                <w:sz w:val="28"/>
                <w:szCs w:val="28"/>
              </w:rPr>
              <w:t>. Требования к профессиональным навыкам</w:t>
            </w:r>
          </w:p>
        </w:tc>
        <w:tc>
          <w:tcPr>
            <w:tcW w:w="9248" w:type="dxa"/>
            <w:shd w:val="clear" w:color="auto" w:fill="auto"/>
          </w:tcPr>
          <w:p w:rsidR="00041379" w:rsidRPr="00AC06C8" w:rsidRDefault="00041379" w:rsidP="001F4D6F">
            <w:pPr>
              <w:pStyle w:val="a3"/>
              <w:tabs>
                <w:tab w:val="left" w:pos="351"/>
                <w:tab w:val="left" w:pos="9033"/>
              </w:tabs>
              <w:spacing w:afterLines="80"/>
              <w:ind w:left="68"/>
              <w:jc w:val="both"/>
              <w:rPr>
                <w:rFonts w:ascii="Times New Roman" w:hAnsi="Times New Roman"/>
                <w:i/>
                <w:sz w:val="28"/>
                <w:szCs w:val="28"/>
                <w:vertAlign w:val="subscript"/>
              </w:rPr>
            </w:pPr>
            <w:r w:rsidRPr="00AC06C8">
              <w:rPr>
                <w:rFonts w:ascii="Times New Roman" w:hAnsi="Times New Roman"/>
                <w:sz w:val="28"/>
                <w:szCs w:val="28"/>
              </w:rPr>
              <w:t>Организация мероприятий по оказанию помощи населению в зонах чрезвычайных ситуаций.</w:t>
            </w:r>
          </w:p>
          <w:p w:rsidR="00041379" w:rsidRPr="00AC06C8" w:rsidRDefault="00041379" w:rsidP="001F4D6F">
            <w:pPr>
              <w:pStyle w:val="a3"/>
              <w:tabs>
                <w:tab w:val="left" w:pos="351"/>
                <w:tab w:val="left" w:pos="9033"/>
              </w:tabs>
              <w:spacing w:afterLines="80"/>
              <w:ind w:left="68"/>
              <w:jc w:val="both"/>
              <w:rPr>
                <w:rFonts w:ascii="Times New Roman" w:hAnsi="Times New Roman"/>
                <w:sz w:val="28"/>
                <w:szCs w:val="28"/>
              </w:rPr>
            </w:pPr>
          </w:p>
        </w:tc>
      </w:tr>
    </w:tbl>
    <w:p w:rsidR="00041379" w:rsidRPr="00EE09D3" w:rsidRDefault="00041379" w:rsidP="00041379"/>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3260"/>
        <w:gridCol w:w="9214"/>
      </w:tblGrid>
      <w:tr w:rsidR="00041379" w:rsidRPr="00EE09D3" w:rsidTr="00041379">
        <w:trPr>
          <w:trHeight w:val="928"/>
        </w:trPr>
        <w:tc>
          <w:tcPr>
            <w:tcW w:w="15276" w:type="dxa"/>
            <w:gridSpan w:val="3"/>
            <w:shd w:val="clear" w:color="auto" w:fill="auto"/>
            <w:vAlign w:val="center"/>
          </w:tcPr>
          <w:p w:rsidR="00041379" w:rsidRPr="002B5F23" w:rsidRDefault="00041379" w:rsidP="00041379">
            <w:pPr>
              <w:tabs>
                <w:tab w:val="left" w:pos="9033"/>
              </w:tabs>
              <w:jc w:val="center"/>
              <w:rPr>
                <w:rFonts w:ascii="Times New Roman" w:hAnsi="Times New Roman" w:cs="Times New Roman"/>
                <w:b/>
                <w:sz w:val="28"/>
                <w:szCs w:val="28"/>
              </w:rPr>
            </w:pPr>
            <w:r>
              <w:br w:type="page"/>
            </w:r>
            <w:r w:rsidRPr="002B5F23">
              <w:rPr>
                <w:rFonts w:ascii="Times New Roman" w:hAnsi="Times New Roman" w:cs="Times New Roman"/>
                <w:b/>
                <w:bCs/>
                <w:sz w:val="28"/>
                <w:szCs w:val="28"/>
              </w:rPr>
              <w:t>Категория «специалисты» ведущей группы должностей государственной гражданской службы</w:t>
            </w:r>
          </w:p>
        </w:tc>
      </w:tr>
      <w:tr w:rsidR="00041379" w:rsidRPr="00EE09D3" w:rsidTr="00041379">
        <w:trPr>
          <w:trHeight w:val="2684"/>
        </w:trPr>
        <w:tc>
          <w:tcPr>
            <w:tcW w:w="6062" w:type="dxa"/>
            <w:gridSpan w:val="2"/>
            <w:shd w:val="clear" w:color="auto" w:fill="auto"/>
            <w:vAlign w:val="center"/>
          </w:tcPr>
          <w:p w:rsidR="00041379" w:rsidRPr="002B5F23" w:rsidRDefault="00041379" w:rsidP="00041379">
            <w:pPr>
              <w:tabs>
                <w:tab w:val="left" w:pos="9033"/>
              </w:tabs>
              <w:jc w:val="center"/>
              <w:rPr>
                <w:rFonts w:ascii="Times New Roman" w:hAnsi="Times New Roman" w:cs="Times New Roman"/>
                <w:sz w:val="28"/>
                <w:szCs w:val="28"/>
              </w:rPr>
            </w:pPr>
            <w:r w:rsidRPr="002B5F23">
              <w:rPr>
                <w:rFonts w:ascii="Times New Roman" w:hAnsi="Times New Roman" w:cs="Times New Roman"/>
                <w:b/>
                <w:bCs/>
                <w:sz w:val="28"/>
                <w:szCs w:val="28"/>
                <w:lang w:val="en-US"/>
              </w:rPr>
              <w:t>I</w:t>
            </w:r>
            <w:r w:rsidRPr="002B5F23">
              <w:rPr>
                <w:rFonts w:ascii="Times New Roman" w:hAnsi="Times New Roman" w:cs="Times New Roman"/>
                <w:b/>
                <w:bCs/>
                <w:sz w:val="28"/>
                <w:szCs w:val="28"/>
              </w:rPr>
              <w:t>. Требования к направлению подготовки (специальности) профессионального образования</w:t>
            </w:r>
          </w:p>
        </w:tc>
        <w:tc>
          <w:tcPr>
            <w:tcW w:w="9214" w:type="dxa"/>
            <w:shd w:val="clear" w:color="auto" w:fill="auto"/>
            <w:vAlign w:val="center"/>
          </w:tcPr>
          <w:p w:rsidR="00041379" w:rsidRPr="002B5F23" w:rsidRDefault="00041379" w:rsidP="00041379">
            <w:pPr>
              <w:tabs>
                <w:tab w:val="left" w:pos="9033"/>
              </w:tabs>
              <w:jc w:val="both"/>
              <w:rPr>
                <w:rFonts w:ascii="Times New Roman" w:hAnsi="Times New Roman" w:cs="Times New Roman"/>
                <w:bCs/>
                <w:sz w:val="28"/>
                <w:szCs w:val="28"/>
              </w:rPr>
            </w:pPr>
            <w:r w:rsidRPr="002B5F23">
              <w:rPr>
                <w:rFonts w:ascii="Times New Roman" w:hAnsi="Times New Roman" w:cs="Times New Roman"/>
                <w:b/>
                <w:bCs/>
                <w:sz w:val="28"/>
                <w:szCs w:val="28"/>
              </w:rPr>
              <w:t>К магистрам:</w:t>
            </w:r>
          </w:p>
          <w:p w:rsidR="00041379" w:rsidRPr="002B5F23" w:rsidRDefault="00041379" w:rsidP="00041379">
            <w:pPr>
              <w:tabs>
                <w:tab w:val="left" w:pos="9033"/>
              </w:tabs>
              <w:jc w:val="both"/>
              <w:rPr>
                <w:rFonts w:ascii="Times New Roman" w:hAnsi="Times New Roman" w:cs="Times New Roman"/>
                <w:sz w:val="28"/>
                <w:szCs w:val="28"/>
              </w:rPr>
            </w:pPr>
            <w:r w:rsidRPr="002B5F23">
              <w:rPr>
                <w:rFonts w:ascii="Times New Roman" w:hAnsi="Times New Roman" w:cs="Times New Roman"/>
                <w:bCs/>
                <w:sz w:val="28"/>
                <w:szCs w:val="28"/>
              </w:rPr>
              <w:t xml:space="preserve">направления подготовки </w:t>
            </w:r>
            <w:r w:rsidRPr="002B5F23">
              <w:rPr>
                <w:rFonts w:ascii="Times New Roman" w:hAnsi="Times New Roman" w:cs="Times New Roman"/>
                <w:sz w:val="28"/>
                <w:szCs w:val="28"/>
              </w:rPr>
              <w:t>«Государственное и муниципальное управление», «Юриспруденция»</w:t>
            </w:r>
            <w:r w:rsidRPr="002B5F23">
              <w:rPr>
                <w:rStyle w:val="a7"/>
                <w:rFonts w:ascii="Times New Roman" w:hAnsi="Times New Roman"/>
                <w:sz w:val="28"/>
                <w:szCs w:val="28"/>
              </w:rPr>
              <w:footnoteReference w:id="44"/>
            </w:r>
            <w:r w:rsidRPr="002B5F23">
              <w:rPr>
                <w:rFonts w:ascii="Times New Roman" w:hAnsi="Times New Roman" w:cs="Times New Roman"/>
                <w:sz w:val="28"/>
                <w:szCs w:val="28"/>
              </w:rPr>
              <w:t>.</w:t>
            </w:r>
          </w:p>
          <w:p w:rsidR="00041379" w:rsidRPr="002B5F23" w:rsidRDefault="00041379" w:rsidP="00041379">
            <w:pPr>
              <w:tabs>
                <w:tab w:val="left" w:pos="9033"/>
              </w:tabs>
              <w:jc w:val="both"/>
              <w:rPr>
                <w:rFonts w:ascii="Times New Roman" w:hAnsi="Times New Roman" w:cs="Times New Roman"/>
                <w:b/>
                <w:sz w:val="28"/>
                <w:szCs w:val="28"/>
              </w:rPr>
            </w:pPr>
            <w:r w:rsidRPr="002B5F23">
              <w:rPr>
                <w:rFonts w:ascii="Times New Roman" w:hAnsi="Times New Roman" w:cs="Times New Roman"/>
                <w:b/>
                <w:sz w:val="28"/>
                <w:szCs w:val="28"/>
              </w:rPr>
              <w:t xml:space="preserve">К специалистам: </w:t>
            </w:r>
          </w:p>
          <w:p w:rsidR="00041379" w:rsidRPr="002B5F23" w:rsidRDefault="00041379" w:rsidP="00041379">
            <w:pPr>
              <w:tabs>
                <w:tab w:val="left" w:pos="9033"/>
              </w:tabs>
              <w:jc w:val="both"/>
              <w:rPr>
                <w:rFonts w:ascii="Times New Roman" w:hAnsi="Times New Roman" w:cs="Times New Roman"/>
                <w:sz w:val="28"/>
                <w:szCs w:val="28"/>
              </w:rPr>
            </w:pPr>
            <w:r w:rsidRPr="002B5F23">
              <w:rPr>
                <w:rFonts w:ascii="Times New Roman" w:hAnsi="Times New Roman" w:cs="Times New Roman"/>
                <w:sz w:val="28"/>
                <w:szCs w:val="28"/>
              </w:rPr>
              <w:t>специальности «Государственное и муниципальное управление»,  «Юриспруденция»</w:t>
            </w:r>
            <w:r w:rsidRPr="002B5F23">
              <w:rPr>
                <w:rStyle w:val="a7"/>
                <w:rFonts w:ascii="Times New Roman" w:hAnsi="Times New Roman"/>
                <w:sz w:val="28"/>
                <w:szCs w:val="28"/>
              </w:rPr>
              <w:footnoteReference w:id="45"/>
            </w:r>
            <w:r w:rsidRPr="002B5F23">
              <w:rPr>
                <w:rFonts w:ascii="Times New Roman" w:hAnsi="Times New Roman" w:cs="Times New Roman"/>
                <w:sz w:val="28"/>
                <w:szCs w:val="28"/>
              </w:rPr>
              <w:t>.</w:t>
            </w:r>
          </w:p>
          <w:p w:rsidR="00041379" w:rsidRPr="00AC06C8" w:rsidRDefault="00041379" w:rsidP="00041379">
            <w:pPr>
              <w:pStyle w:val="3"/>
              <w:tabs>
                <w:tab w:val="left" w:pos="9033"/>
              </w:tabs>
              <w:spacing w:before="0"/>
              <w:jc w:val="both"/>
              <w:rPr>
                <w:rFonts w:ascii="Times New Roman" w:hAnsi="Times New Roman" w:cs="Cambria"/>
                <w:b w:val="0"/>
                <w:bCs w:val="0"/>
                <w:color w:val="auto"/>
                <w:sz w:val="28"/>
                <w:szCs w:val="28"/>
                <w:lang w:eastAsia="ru-RU"/>
              </w:rPr>
            </w:pPr>
            <w:r w:rsidRPr="00AC06C8">
              <w:rPr>
                <w:rFonts w:ascii="Times New Roman" w:hAnsi="Times New Roman" w:cs="Cambria"/>
                <w:b w:val="0"/>
                <w:bCs w:val="0"/>
                <w:color w:val="auto"/>
                <w:sz w:val="28"/>
                <w:szCs w:val="28"/>
                <w:lang w:eastAsia="ru-RU"/>
              </w:rPr>
              <w:lastRenderedPageBreak/>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041379" w:rsidRPr="00AC06C8" w:rsidRDefault="00041379" w:rsidP="00041379">
            <w:pPr>
              <w:pStyle w:val="3"/>
              <w:tabs>
                <w:tab w:val="left" w:pos="9033"/>
              </w:tabs>
              <w:spacing w:before="0"/>
              <w:jc w:val="both"/>
              <w:rPr>
                <w:rFonts w:ascii="Times New Roman" w:hAnsi="Times New Roman" w:cs="Cambria"/>
                <w:b w:val="0"/>
                <w:bCs w:val="0"/>
                <w:color w:val="auto"/>
                <w:sz w:val="28"/>
                <w:szCs w:val="28"/>
                <w:lang w:eastAsia="ru-RU"/>
              </w:rPr>
            </w:pPr>
            <w:r w:rsidRPr="00AC06C8">
              <w:rPr>
                <w:rFonts w:ascii="Times New Roman" w:hAnsi="Times New Roman" w:cs="Cambria"/>
                <w:b w:val="0"/>
                <w:bCs w:val="0"/>
                <w:color w:val="auto"/>
                <w:sz w:val="28"/>
                <w:szCs w:val="28"/>
                <w:lang w:eastAsia="ru-RU"/>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p w:rsidR="00041379" w:rsidRPr="007F5E51" w:rsidRDefault="00041379" w:rsidP="00041379">
            <w:pPr>
              <w:rPr>
                <w:lang w:eastAsia="ru-RU"/>
              </w:rPr>
            </w:pPr>
          </w:p>
        </w:tc>
      </w:tr>
      <w:tr w:rsidR="00041379" w:rsidRPr="00EE09D3" w:rsidTr="00041379">
        <w:tc>
          <w:tcPr>
            <w:tcW w:w="2802" w:type="dxa"/>
            <w:vMerge w:val="restart"/>
            <w:shd w:val="clear" w:color="auto" w:fill="auto"/>
            <w:vAlign w:val="center"/>
          </w:tcPr>
          <w:p w:rsidR="00041379" w:rsidRPr="002B5F23" w:rsidRDefault="00041379" w:rsidP="00041379">
            <w:pPr>
              <w:tabs>
                <w:tab w:val="left" w:pos="9033"/>
              </w:tabs>
              <w:jc w:val="center"/>
              <w:rPr>
                <w:rFonts w:ascii="Times New Roman" w:hAnsi="Times New Roman" w:cs="Times New Roman"/>
                <w:sz w:val="28"/>
                <w:szCs w:val="28"/>
              </w:rPr>
            </w:pPr>
            <w:r w:rsidRPr="002B5F23">
              <w:rPr>
                <w:rFonts w:ascii="Times New Roman" w:hAnsi="Times New Roman" w:cs="Times New Roman"/>
                <w:b/>
                <w:bCs/>
                <w:sz w:val="28"/>
                <w:szCs w:val="28"/>
                <w:lang w:val="en-US"/>
              </w:rPr>
              <w:lastRenderedPageBreak/>
              <w:t>II</w:t>
            </w:r>
            <w:r w:rsidRPr="002B5F23">
              <w:rPr>
                <w:rFonts w:ascii="Times New Roman" w:hAnsi="Times New Roman" w:cs="Times New Roman"/>
                <w:b/>
                <w:bCs/>
                <w:sz w:val="28"/>
                <w:szCs w:val="28"/>
              </w:rPr>
              <w:t>. Требования к профессиональным знаниям</w:t>
            </w:r>
          </w:p>
        </w:tc>
        <w:tc>
          <w:tcPr>
            <w:tcW w:w="3260" w:type="dxa"/>
            <w:shd w:val="clear" w:color="auto" w:fill="auto"/>
            <w:vAlign w:val="center"/>
          </w:tcPr>
          <w:p w:rsidR="00041379" w:rsidRPr="002B5F23" w:rsidRDefault="00041379" w:rsidP="00041379">
            <w:pPr>
              <w:tabs>
                <w:tab w:val="left" w:pos="9033"/>
              </w:tabs>
              <w:jc w:val="center"/>
              <w:rPr>
                <w:rFonts w:ascii="Times New Roman" w:hAnsi="Times New Roman" w:cs="Times New Roman"/>
                <w:sz w:val="28"/>
                <w:szCs w:val="28"/>
              </w:rPr>
            </w:pPr>
            <w:r w:rsidRPr="002B5F23">
              <w:rPr>
                <w:rFonts w:ascii="Times New Roman" w:hAnsi="Times New Roman" w:cs="Times New Roman"/>
                <w:b/>
                <w:bCs/>
                <w:sz w:val="28"/>
                <w:szCs w:val="28"/>
              </w:rPr>
              <w:t>1. Профессиональные знания в области законодательства Российской Федерации</w:t>
            </w:r>
          </w:p>
        </w:tc>
        <w:tc>
          <w:tcPr>
            <w:tcW w:w="9214" w:type="dxa"/>
            <w:shd w:val="clear" w:color="auto" w:fill="auto"/>
            <w:vAlign w:val="center"/>
          </w:tcPr>
          <w:p w:rsidR="00041379" w:rsidRPr="002B5F23" w:rsidRDefault="00041379" w:rsidP="00041379">
            <w:pPr>
              <w:tabs>
                <w:tab w:val="left" w:pos="4953"/>
              </w:tabs>
              <w:jc w:val="both"/>
              <w:rPr>
                <w:rFonts w:ascii="Times New Roman" w:hAnsi="Times New Roman" w:cs="Times New Roman"/>
                <w:sz w:val="28"/>
                <w:szCs w:val="28"/>
              </w:rPr>
            </w:pPr>
            <w:r w:rsidRPr="002B5F23">
              <w:rPr>
                <w:rFonts w:ascii="Times New Roman" w:hAnsi="Times New Roman" w:cs="Times New Roman"/>
                <w:sz w:val="28"/>
                <w:szCs w:val="28"/>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«Обеспечение внутренней безопасности и правоохранительная деятельность»:</w:t>
            </w:r>
          </w:p>
          <w:p w:rsidR="00041379" w:rsidRDefault="00041379" w:rsidP="00041379">
            <w:pPr>
              <w:tabs>
                <w:tab w:val="left" w:pos="4953"/>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0.</w:t>
            </w:r>
            <w:r w:rsidRPr="008008AC">
              <w:rPr>
                <w:rFonts w:ascii="Times New Roman" w:eastAsia="Times New Roman" w:hAnsi="Times New Roman" w:cs="Times New Roman"/>
                <w:sz w:val="28"/>
                <w:szCs w:val="28"/>
              </w:rPr>
              <w:t xml:space="preserve">1., 0.2., 0.3., 0.4., 0.5., 0.6., 0.7., 0.8, </w:t>
            </w:r>
            <w:r>
              <w:rPr>
                <w:rFonts w:ascii="Times New Roman" w:eastAsia="Times New Roman" w:hAnsi="Times New Roman" w:cs="Times New Roman"/>
                <w:sz w:val="28"/>
                <w:szCs w:val="28"/>
              </w:rPr>
              <w:t>0.9., 0.10., 0.11., 0.12., 0.13., 0.14., 0.15., 0.16</w:t>
            </w:r>
            <w:r w:rsidRPr="008008A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0.17</w:t>
            </w:r>
            <w:r w:rsidRPr="008008A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0.18., 0.19., 0.20., 0.21., 0.22., 0.23., 0.24., 4</w:t>
            </w:r>
            <w:r w:rsidRPr="008008AC">
              <w:rPr>
                <w:rFonts w:ascii="Times New Roman" w:eastAsia="Times New Roman" w:hAnsi="Times New Roman" w:cs="Times New Roman"/>
                <w:sz w:val="28"/>
                <w:szCs w:val="28"/>
              </w:rPr>
              <w:t xml:space="preserve">.1., </w:t>
            </w:r>
            <w:r>
              <w:rPr>
                <w:rFonts w:ascii="Times New Roman" w:eastAsia="Times New Roman" w:hAnsi="Times New Roman" w:cs="Times New Roman"/>
                <w:sz w:val="28"/>
                <w:szCs w:val="28"/>
              </w:rPr>
              <w:t>4</w:t>
            </w:r>
            <w:r w:rsidRPr="008008AC">
              <w:rPr>
                <w:rFonts w:ascii="Times New Roman" w:eastAsia="Times New Roman" w:hAnsi="Times New Roman" w:cs="Times New Roman"/>
                <w:sz w:val="28"/>
                <w:szCs w:val="28"/>
              </w:rPr>
              <w:t xml:space="preserve">.2., </w:t>
            </w:r>
            <w:r>
              <w:rPr>
                <w:rFonts w:ascii="Times New Roman" w:eastAsia="Times New Roman" w:hAnsi="Times New Roman" w:cs="Times New Roman"/>
                <w:sz w:val="28"/>
                <w:szCs w:val="28"/>
              </w:rPr>
              <w:t>4</w:t>
            </w:r>
            <w:r w:rsidRPr="008008AC">
              <w:rPr>
                <w:rFonts w:ascii="Times New Roman" w:eastAsia="Times New Roman" w:hAnsi="Times New Roman" w:cs="Times New Roman"/>
                <w:sz w:val="28"/>
                <w:szCs w:val="28"/>
              </w:rPr>
              <w:t xml:space="preserve">.3., </w:t>
            </w:r>
            <w:r>
              <w:rPr>
                <w:rFonts w:ascii="Times New Roman" w:eastAsia="Times New Roman" w:hAnsi="Times New Roman" w:cs="Times New Roman"/>
                <w:sz w:val="28"/>
                <w:szCs w:val="28"/>
              </w:rPr>
              <w:t>4</w:t>
            </w:r>
            <w:r w:rsidRPr="008008AC">
              <w:rPr>
                <w:rFonts w:ascii="Times New Roman" w:eastAsia="Times New Roman" w:hAnsi="Times New Roman" w:cs="Times New Roman"/>
                <w:sz w:val="28"/>
                <w:szCs w:val="28"/>
              </w:rPr>
              <w:t xml:space="preserve">.4., </w:t>
            </w:r>
            <w:r>
              <w:rPr>
                <w:rFonts w:ascii="Times New Roman" w:eastAsia="Times New Roman" w:hAnsi="Times New Roman" w:cs="Times New Roman"/>
                <w:sz w:val="28"/>
                <w:szCs w:val="28"/>
              </w:rPr>
              <w:t>4</w:t>
            </w:r>
            <w:r w:rsidRPr="008008AC">
              <w:rPr>
                <w:rFonts w:ascii="Times New Roman" w:eastAsia="Times New Roman" w:hAnsi="Times New Roman" w:cs="Times New Roman"/>
                <w:sz w:val="28"/>
                <w:szCs w:val="28"/>
              </w:rPr>
              <w:t xml:space="preserve">.5., </w:t>
            </w:r>
            <w:r>
              <w:rPr>
                <w:rFonts w:ascii="Times New Roman" w:eastAsia="Times New Roman" w:hAnsi="Times New Roman" w:cs="Times New Roman"/>
                <w:sz w:val="28"/>
                <w:szCs w:val="28"/>
              </w:rPr>
              <w:t>4</w:t>
            </w:r>
            <w:r w:rsidRPr="008008AC">
              <w:rPr>
                <w:rFonts w:ascii="Times New Roman" w:eastAsia="Times New Roman" w:hAnsi="Times New Roman" w:cs="Times New Roman"/>
                <w:sz w:val="28"/>
                <w:szCs w:val="28"/>
              </w:rPr>
              <w:t xml:space="preserve">.6., </w:t>
            </w:r>
            <w:r>
              <w:rPr>
                <w:rFonts w:ascii="Times New Roman" w:eastAsia="Times New Roman" w:hAnsi="Times New Roman" w:cs="Times New Roman"/>
                <w:sz w:val="28"/>
                <w:szCs w:val="28"/>
              </w:rPr>
              <w:t>4</w:t>
            </w:r>
            <w:r w:rsidRPr="008008AC">
              <w:rPr>
                <w:rFonts w:ascii="Times New Roman" w:eastAsia="Times New Roman" w:hAnsi="Times New Roman" w:cs="Times New Roman"/>
                <w:sz w:val="28"/>
                <w:szCs w:val="28"/>
              </w:rPr>
              <w:t xml:space="preserve">.7., </w:t>
            </w:r>
            <w:r>
              <w:rPr>
                <w:rFonts w:ascii="Times New Roman" w:eastAsia="Times New Roman" w:hAnsi="Times New Roman" w:cs="Times New Roman"/>
                <w:sz w:val="28"/>
                <w:szCs w:val="28"/>
              </w:rPr>
              <w:t>4</w:t>
            </w:r>
            <w:r w:rsidRPr="008008AC">
              <w:rPr>
                <w:rFonts w:ascii="Times New Roman" w:eastAsia="Times New Roman" w:hAnsi="Times New Roman" w:cs="Times New Roman"/>
                <w:sz w:val="28"/>
                <w:szCs w:val="28"/>
              </w:rPr>
              <w:t xml:space="preserve">.8., </w:t>
            </w:r>
            <w:r>
              <w:rPr>
                <w:rFonts w:ascii="Times New Roman" w:eastAsia="Times New Roman" w:hAnsi="Times New Roman" w:cs="Times New Roman"/>
                <w:sz w:val="28"/>
                <w:szCs w:val="28"/>
              </w:rPr>
              <w:t>4</w:t>
            </w:r>
            <w:r w:rsidRPr="008008AC">
              <w:rPr>
                <w:rFonts w:ascii="Times New Roman" w:eastAsia="Times New Roman" w:hAnsi="Times New Roman" w:cs="Times New Roman"/>
                <w:sz w:val="28"/>
                <w:szCs w:val="28"/>
              </w:rPr>
              <w:t xml:space="preserve">.9., </w:t>
            </w:r>
            <w:r>
              <w:rPr>
                <w:rFonts w:ascii="Times New Roman" w:eastAsia="Times New Roman" w:hAnsi="Times New Roman" w:cs="Times New Roman"/>
                <w:sz w:val="28"/>
                <w:szCs w:val="28"/>
              </w:rPr>
              <w:t>4</w:t>
            </w:r>
            <w:r w:rsidRPr="008008AC">
              <w:rPr>
                <w:rFonts w:ascii="Times New Roman" w:eastAsia="Times New Roman" w:hAnsi="Times New Roman" w:cs="Times New Roman"/>
                <w:sz w:val="28"/>
                <w:szCs w:val="28"/>
              </w:rPr>
              <w:t xml:space="preserve">.10., </w:t>
            </w:r>
            <w:r>
              <w:rPr>
                <w:rFonts w:ascii="Times New Roman" w:eastAsia="Times New Roman" w:hAnsi="Times New Roman" w:cs="Times New Roman"/>
                <w:sz w:val="28"/>
                <w:szCs w:val="28"/>
              </w:rPr>
              <w:t>4</w:t>
            </w:r>
            <w:r w:rsidRPr="008008AC">
              <w:rPr>
                <w:rFonts w:ascii="Times New Roman" w:eastAsia="Times New Roman" w:hAnsi="Times New Roman" w:cs="Times New Roman"/>
                <w:sz w:val="28"/>
                <w:szCs w:val="28"/>
              </w:rPr>
              <w:t>.11</w:t>
            </w:r>
            <w:r>
              <w:rPr>
                <w:rFonts w:ascii="Times New Roman" w:eastAsia="Times New Roman" w:hAnsi="Times New Roman" w:cs="Times New Roman"/>
                <w:sz w:val="28"/>
                <w:szCs w:val="28"/>
              </w:rPr>
              <w:t>.</w:t>
            </w:r>
          </w:p>
          <w:p w:rsidR="00041379" w:rsidRPr="002B5F23" w:rsidRDefault="00041379" w:rsidP="00041379">
            <w:pPr>
              <w:tabs>
                <w:tab w:val="left" w:pos="4953"/>
              </w:tabs>
              <w:jc w:val="both"/>
              <w:rPr>
                <w:rFonts w:ascii="Times New Roman" w:hAnsi="Times New Roman" w:cs="Times New Roman"/>
                <w:sz w:val="28"/>
                <w:szCs w:val="28"/>
              </w:rPr>
            </w:pPr>
            <w:r w:rsidRPr="002B5F23">
              <w:rPr>
                <w:rFonts w:ascii="Times New Roman" w:hAnsi="Times New Roman"/>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041379" w:rsidRPr="00EE09D3" w:rsidTr="00041379">
        <w:trPr>
          <w:trHeight w:val="2258"/>
        </w:trPr>
        <w:tc>
          <w:tcPr>
            <w:tcW w:w="2802" w:type="dxa"/>
            <w:vMerge/>
            <w:shd w:val="clear" w:color="auto" w:fill="auto"/>
            <w:vAlign w:val="center"/>
          </w:tcPr>
          <w:p w:rsidR="00041379" w:rsidRPr="002B5F23" w:rsidRDefault="00041379" w:rsidP="00041379">
            <w:pPr>
              <w:tabs>
                <w:tab w:val="left" w:pos="9033"/>
              </w:tabs>
              <w:jc w:val="center"/>
              <w:rPr>
                <w:rFonts w:ascii="Times New Roman" w:hAnsi="Times New Roman" w:cs="Times New Roman"/>
                <w:sz w:val="28"/>
                <w:szCs w:val="28"/>
              </w:rPr>
            </w:pPr>
          </w:p>
        </w:tc>
        <w:tc>
          <w:tcPr>
            <w:tcW w:w="3260" w:type="dxa"/>
            <w:shd w:val="clear" w:color="auto" w:fill="auto"/>
            <w:vAlign w:val="center"/>
          </w:tcPr>
          <w:p w:rsidR="00041379" w:rsidRPr="002B5F23" w:rsidRDefault="00041379" w:rsidP="00041379">
            <w:pPr>
              <w:tabs>
                <w:tab w:val="left" w:pos="9033"/>
              </w:tabs>
              <w:jc w:val="center"/>
              <w:rPr>
                <w:rFonts w:ascii="Times New Roman" w:hAnsi="Times New Roman" w:cs="Times New Roman"/>
                <w:b/>
                <w:bCs/>
                <w:sz w:val="28"/>
                <w:szCs w:val="28"/>
              </w:rPr>
            </w:pPr>
            <w:r w:rsidRPr="002B5F23">
              <w:rPr>
                <w:rFonts w:ascii="Times New Roman" w:hAnsi="Times New Roman" w:cs="Times New Roman"/>
                <w:b/>
                <w:bCs/>
                <w:sz w:val="28"/>
                <w:szCs w:val="28"/>
              </w:rPr>
              <w:t>2. Иные профессиональные знания</w:t>
            </w:r>
          </w:p>
          <w:p w:rsidR="00041379" w:rsidRPr="002B5F23" w:rsidRDefault="00041379" w:rsidP="00041379">
            <w:pPr>
              <w:tabs>
                <w:tab w:val="left" w:pos="9033"/>
              </w:tabs>
              <w:jc w:val="center"/>
              <w:rPr>
                <w:rFonts w:ascii="Times New Roman" w:hAnsi="Times New Roman" w:cs="Times New Roman"/>
                <w:sz w:val="28"/>
                <w:szCs w:val="28"/>
              </w:rPr>
            </w:pPr>
          </w:p>
        </w:tc>
        <w:tc>
          <w:tcPr>
            <w:tcW w:w="9214" w:type="dxa"/>
            <w:shd w:val="clear" w:color="auto" w:fill="auto"/>
            <w:vAlign w:val="center"/>
          </w:tcPr>
          <w:p w:rsidR="00041379" w:rsidRPr="00AC06C8" w:rsidRDefault="00041379" w:rsidP="001F4D6F">
            <w:pPr>
              <w:pStyle w:val="a3"/>
              <w:tabs>
                <w:tab w:val="left" w:pos="351"/>
                <w:tab w:val="left" w:pos="9033"/>
              </w:tabs>
              <w:spacing w:afterLines="80"/>
              <w:ind w:left="68"/>
              <w:jc w:val="both"/>
              <w:rPr>
                <w:rFonts w:ascii="Times New Roman" w:hAnsi="Times New Roman"/>
                <w:sz w:val="28"/>
                <w:szCs w:val="28"/>
              </w:rPr>
            </w:pPr>
            <w:r w:rsidRPr="00AC06C8">
              <w:rPr>
                <w:rFonts w:ascii="Times New Roman" w:hAnsi="Times New Roman"/>
                <w:sz w:val="28"/>
                <w:szCs w:val="28"/>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«Обеспечение внутренней безопасности и правоохранительная деятельность»: 3.1., 3.2., 3.3., 3.4., 3.5.</w:t>
            </w:r>
          </w:p>
        </w:tc>
      </w:tr>
      <w:tr w:rsidR="00041379" w:rsidRPr="00EE09D3" w:rsidTr="00041379">
        <w:tc>
          <w:tcPr>
            <w:tcW w:w="6062" w:type="dxa"/>
            <w:gridSpan w:val="2"/>
            <w:shd w:val="clear" w:color="auto" w:fill="auto"/>
            <w:vAlign w:val="center"/>
          </w:tcPr>
          <w:p w:rsidR="00041379" w:rsidRPr="002B5F23" w:rsidRDefault="00041379" w:rsidP="00041379">
            <w:pPr>
              <w:tabs>
                <w:tab w:val="left" w:pos="9033"/>
              </w:tabs>
              <w:jc w:val="center"/>
              <w:rPr>
                <w:rFonts w:ascii="Times New Roman" w:hAnsi="Times New Roman" w:cs="Times New Roman"/>
                <w:sz w:val="28"/>
                <w:szCs w:val="28"/>
              </w:rPr>
            </w:pPr>
            <w:r w:rsidRPr="002B5F23">
              <w:rPr>
                <w:rFonts w:ascii="Times New Roman" w:hAnsi="Times New Roman" w:cs="Times New Roman"/>
                <w:b/>
                <w:bCs/>
                <w:sz w:val="28"/>
                <w:szCs w:val="28"/>
                <w:lang w:val="en-US"/>
              </w:rPr>
              <w:t>III</w:t>
            </w:r>
            <w:r w:rsidRPr="002B5F23">
              <w:rPr>
                <w:rFonts w:ascii="Times New Roman" w:hAnsi="Times New Roman" w:cs="Times New Roman"/>
                <w:b/>
                <w:bCs/>
                <w:sz w:val="28"/>
                <w:szCs w:val="28"/>
              </w:rPr>
              <w:t>. Требования к профессиональным навыкам</w:t>
            </w:r>
          </w:p>
        </w:tc>
        <w:tc>
          <w:tcPr>
            <w:tcW w:w="9214" w:type="dxa"/>
            <w:shd w:val="clear" w:color="auto" w:fill="auto"/>
            <w:vAlign w:val="center"/>
          </w:tcPr>
          <w:p w:rsidR="00041379" w:rsidRPr="002B5F23" w:rsidRDefault="00041379" w:rsidP="00041379">
            <w:pPr>
              <w:jc w:val="both"/>
              <w:rPr>
                <w:rFonts w:ascii="Times New Roman" w:hAnsi="Times New Roman" w:cs="Times New Roman"/>
                <w:sz w:val="28"/>
                <w:szCs w:val="28"/>
              </w:rPr>
            </w:pPr>
            <w:r w:rsidRPr="002B5F23">
              <w:rPr>
                <w:rFonts w:ascii="Times New Roman" w:hAnsi="Times New Roman" w:cs="Times New Roman"/>
                <w:sz w:val="28"/>
                <w:szCs w:val="28"/>
              </w:rPr>
              <w:t>Подготовка проектно-сметной документации с использованием специализированных программных продуктов.</w:t>
            </w:r>
          </w:p>
        </w:tc>
      </w:tr>
      <w:tr w:rsidR="00041379" w:rsidRPr="00EE09D3" w:rsidTr="00041379">
        <w:trPr>
          <w:trHeight w:val="561"/>
        </w:trPr>
        <w:tc>
          <w:tcPr>
            <w:tcW w:w="15276" w:type="dxa"/>
            <w:gridSpan w:val="3"/>
            <w:shd w:val="clear" w:color="auto" w:fill="auto"/>
            <w:vAlign w:val="center"/>
          </w:tcPr>
          <w:p w:rsidR="00041379" w:rsidRPr="002B5F23" w:rsidRDefault="00041379" w:rsidP="00041379">
            <w:pPr>
              <w:tabs>
                <w:tab w:val="left" w:pos="9033"/>
              </w:tabs>
              <w:jc w:val="center"/>
              <w:rPr>
                <w:rFonts w:ascii="Times New Roman" w:hAnsi="Times New Roman" w:cs="Times New Roman"/>
                <w:b/>
                <w:sz w:val="28"/>
                <w:szCs w:val="28"/>
              </w:rPr>
            </w:pPr>
            <w:r w:rsidRPr="00EE09D3">
              <w:br w:type="page"/>
            </w:r>
            <w:r w:rsidRPr="002B5F23">
              <w:rPr>
                <w:rFonts w:ascii="Times New Roman" w:hAnsi="Times New Roman" w:cs="Times New Roman"/>
                <w:b/>
                <w:bCs/>
                <w:sz w:val="28"/>
                <w:szCs w:val="28"/>
              </w:rPr>
              <w:t>Категория «специалисты» старшей группы должностей государственной гражданской службы</w:t>
            </w:r>
          </w:p>
        </w:tc>
      </w:tr>
      <w:tr w:rsidR="00041379" w:rsidRPr="00EE09D3" w:rsidTr="00041379">
        <w:trPr>
          <w:trHeight w:val="3676"/>
        </w:trPr>
        <w:tc>
          <w:tcPr>
            <w:tcW w:w="6062" w:type="dxa"/>
            <w:gridSpan w:val="2"/>
            <w:shd w:val="clear" w:color="auto" w:fill="auto"/>
            <w:vAlign w:val="center"/>
          </w:tcPr>
          <w:p w:rsidR="00041379" w:rsidRPr="002B5F23" w:rsidRDefault="00041379" w:rsidP="00041379">
            <w:pPr>
              <w:tabs>
                <w:tab w:val="left" w:pos="9033"/>
              </w:tabs>
              <w:jc w:val="center"/>
              <w:rPr>
                <w:rFonts w:ascii="Times New Roman" w:hAnsi="Times New Roman" w:cs="Times New Roman"/>
                <w:sz w:val="28"/>
                <w:szCs w:val="28"/>
              </w:rPr>
            </w:pPr>
            <w:r w:rsidRPr="002B5F23">
              <w:rPr>
                <w:rFonts w:ascii="Times New Roman" w:hAnsi="Times New Roman" w:cs="Times New Roman"/>
                <w:b/>
                <w:bCs/>
                <w:sz w:val="28"/>
                <w:szCs w:val="28"/>
                <w:lang w:val="en-US"/>
              </w:rPr>
              <w:t>I</w:t>
            </w:r>
            <w:r w:rsidRPr="002B5F23">
              <w:rPr>
                <w:rFonts w:ascii="Times New Roman" w:hAnsi="Times New Roman" w:cs="Times New Roman"/>
                <w:b/>
                <w:bCs/>
                <w:sz w:val="28"/>
                <w:szCs w:val="28"/>
              </w:rPr>
              <w:t>. Требования к направлению подготовки (специальности) профессионального образования</w:t>
            </w:r>
          </w:p>
        </w:tc>
        <w:tc>
          <w:tcPr>
            <w:tcW w:w="9214" w:type="dxa"/>
            <w:shd w:val="clear" w:color="auto" w:fill="auto"/>
            <w:vAlign w:val="center"/>
          </w:tcPr>
          <w:p w:rsidR="00041379" w:rsidRDefault="00041379" w:rsidP="00041379">
            <w:pPr>
              <w:tabs>
                <w:tab w:val="left" w:pos="9033"/>
              </w:tabs>
              <w:jc w:val="both"/>
              <w:rPr>
                <w:rFonts w:ascii="Times New Roman" w:hAnsi="Times New Roman" w:cs="Times New Roman"/>
                <w:b/>
                <w:bCs/>
                <w:sz w:val="28"/>
                <w:szCs w:val="28"/>
              </w:rPr>
            </w:pPr>
            <w:r w:rsidRPr="002B5F23">
              <w:rPr>
                <w:rFonts w:ascii="Times New Roman" w:hAnsi="Times New Roman" w:cs="Times New Roman"/>
                <w:b/>
                <w:bCs/>
                <w:sz w:val="28"/>
                <w:szCs w:val="28"/>
              </w:rPr>
              <w:t>К магистрам:</w:t>
            </w:r>
          </w:p>
          <w:p w:rsidR="00041379" w:rsidRPr="002B5F23" w:rsidRDefault="00041379" w:rsidP="00041379">
            <w:pPr>
              <w:tabs>
                <w:tab w:val="left" w:pos="9033"/>
              </w:tabs>
              <w:jc w:val="both"/>
              <w:rPr>
                <w:rFonts w:ascii="Times New Roman" w:hAnsi="Times New Roman" w:cs="Times New Roman"/>
                <w:sz w:val="28"/>
                <w:szCs w:val="28"/>
              </w:rPr>
            </w:pPr>
            <w:r w:rsidRPr="002B5F23">
              <w:rPr>
                <w:rFonts w:ascii="Times New Roman" w:hAnsi="Times New Roman" w:cs="Times New Roman"/>
                <w:bCs/>
                <w:sz w:val="28"/>
                <w:szCs w:val="28"/>
              </w:rPr>
              <w:t xml:space="preserve">направления подготовки </w:t>
            </w:r>
            <w:r w:rsidRPr="002B5F23">
              <w:rPr>
                <w:rFonts w:ascii="Times New Roman" w:hAnsi="Times New Roman" w:cs="Times New Roman"/>
                <w:sz w:val="28"/>
                <w:szCs w:val="28"/>
              </w:rPr>
              <w:t>«Государственное и муниципальное управление», «Юриспруденция», «Строительство».</w:t>
            </w:r>
            <w:r w:rsidRPr="002B5F23">
              <w:rPr>
                <w:rStyle w:val="a7"/>
                <w:rFonts w:ascii="Times New Roman" w:hAnsi="Times New Roman"/>
                <w:sz w:val="28"/>
                <w:szCs w:val="28"/>
              </w:rPr>
              <w:footnoteReference w:id="46"/>
            </w:r>
          </w:p>
          <w:p w:rsidR="00041379" w:rsidRPr="002B5F23" w:rsidRDefault="00041379" w:rsidP="00041379">
            <w:pPr>
              <w:tabs>
                <w:tab w:val="left" w:pos="9033"/>
              </w:tabs>
              <w:jc w:val="both"/>
              <w:rPr>
                <w:rFonts w:ascii="Times New Roman" w:hAnsi="Times New Roman" w:cs="Times New Roman"/>
                <w:b/>
                <w:sz w:val="28"/>
                <w:szCs w:val="28"/>
              </w:rPr>
            </w:pPr>
            <w:r w:rsidRPr="002B5F23">
              <w:rPr>
                <w:rFonts w:ascii="Times New Roman" w:hAnsi="Times New Roman" w:cs="Times New Roman"/>
                <w:b/>
                <w:sz w:val="28"/>
                <w:szCs w:val="28"/>
              </w:rPr>
              <w:t xml:space="preserve">К специалистам: </w:t>
            </w:r>
          </w:p>
          <w:p w:rsidR="00041379" w:rsidRPr="002B5F23" w:rsidRDefault="00041379" w:rsidP="00041379">
            <w:pPr>
              <w:tabs>
                <w:tab w:val="left" w:pos="9033"/>
              </w:tabs>
              <w:jc w:val="both"/>
              <w:rPr>
                <w:rFonts w:ascii="Times New Roman" w:hAnsi="Times New Roman" w:cs="Times New Roman"/>
                <w:sz w:val="28"/>
                <w:szCs w:val="28"/>
              </w:rPr>
            </w:pPr>
            <w:r w:rsidRPr="002B5F23">
              <w:rPr>
                <w:rFonts w:ascii="Times New Roman" w:hAnsi="Times New Roman" w:cs="Times New Roman"/>
                <w:sz w:val="28"/>
                <w:szCs w:val="28"/>
              </w:rPr>
              <w:t>специальности «Государственное и муниципальное управление», «Юриспруденция»</w:t>
            </w:r>
            <w:r w:rsidRPr="002B5F23">
              <w:rPr>
                <w:rStyle w:val="a7"/>
                <w:rFonts w:ascii="Times New Roman" w:hAnsi="Times New Roman"/>
                <w:sz w:val="28"/>
                <w:szCs w:val="28"/>
              </w:rPr>
              <w:footnoteReference w:id="47"/>
            </w:r>
            <w:r w:rsidRPr="002B5F23">
              <w:rPr>
                <w:rFonts w:ascii="Times New Roman" w:hAnsi="Times New Roman" w:cs="Times New Roman"/>
                <w:sz w:val="28"/>
                <w:szCs w:val="28"/>
              </w:rPr>
              <w:t>.</w:t>
            </w:r>
          </w:p>
          <w:p w:rsidR="00041379" w:rsidRPr="002B5F23" w:rsidRDefault="00041379" w:rsidP="00041379">
            <w:pPr>
              <w:jc w:val="both"/>
              <w:rPr>
                <w:rFonts w:ascii="Times New Roman" w:hAnsi="Times New Roman" w:cs="Times New Roman"/>
                <w:b/>
                <w:bCs/>
                <w:sz w:val="28"/>
                <w:szCs w:val="28"/>
              </w:rPr>
            </w:pPr>
            <w:r w:rsidRPr="002B5F23">
              <w:rPr>
                <w:rFonts w:ascii="Times New Roman" w:hAnsi="Times New Roman" w:cs="Times New Roman"/>
                <w:b/>
                <w:bCs/>
                <w:sz w:val="28"/>
                <w:szCs w:val="28"/>
              </w:rPr>
              <w:t>К бакалаврам:</w:t>
            </w:r>
          </w:p>
          <w:p w:rsidR="00041379" w:rsidRPr="002B5F23" w:rsidRDefault="00041379" w:rsidP="00041379">
            <w:pPr>
              <w:tabs>
                <w:tab w:val="left" w:pos="9033"/>
              </w:tabs>
              <w:jc w:val="both"/>
              <w:rPr>
                <w:rFonts w:ascii="Times New Roman" w:hAnsi="Times New Roman" w:cs="Times New Roman"/>
                <w:sz w:val="28"/>
                <w:szCs w:val="28"/>
              </w:rPr>
            </w:pPr>
            <w:r w:rsidRPr="002B5F23">
              <w:rPr>
                <w:rFonts w:ascii="Times New Roman" w:hAnsi="Times New Roman" w:cs="Times New Roman"/>
                <w:bCs/>
                <w:sz w:val="28"/>
                <w:szCs w:val="28"/>
              </w:rPr>
              <w:t xml:space="preserve">направления подготовки </w:t>
            </w:r>
            <w:r w:rsidRPr="002B5F23">
              <w:rPr>
                <w:rFonts w:ascii="Times New Roman" w:hAnsi="Times New Roman" w:cs="Times New Roman"/>
                <w:sz w:val="28"/>
                <w:szCs w:val="28"/>
              </w:rPr>
              <w:t>«Государственное и муниципальное управление», «Юриспруденция», «Строительство»</w:t>
            </w:r>
            <w:r w:rsidRPr="002B5F23">
              <w:rPr>
                <w:rStyle w:val="a7"/>
                <w:rFonts w:ascii="Times New Roman" w:hAnsi="Times New Roman"/>
                <w:sz w:val="28"/>
                <w:szCs w:val="28"/>
              </w:rPr>
              <w:footnoteReference w:id="48"/>
            </w:r>
            <w:r w:rsidRPr="002B5F23">
              <w:rPr>
                <w:rFonts w:ascii="Times New Roman" w:hAnsi="Times New Roman" w:cs="Times New Roman"/>
                <w:sz w:val="28"/>
                <w:szCs w:val="28"/>
              </w:rPr>
              <w:t>.</w:t>
            </w:r>
          </w:p>
          <w:p w:rsidR="00041379" w:rsidRPr="00AC06C8" w:rsidRDefault="00041379" w:rsidP="00041379">
            <w:pPr>
              <w:pStyle w:val="3"/>
              <w:tabs>
                <w:tab w:val="left" w:pos="9033"/>
              </w:tabs>
              <w:spacing w:before="0"/>
              <w:jc w:val="both"/>
              <w:rPr>
                <w:rFonts w:ascii="Times New Roman" w:hAnsi="Times New Roman" w:cs="Cambria"/>
                <w:b w:val="0"/>
                <w:bCs w:val="0"/>
                <w:color w:val="auto"/>
                <w:sz w:val="28"/>
                <w:szCs w:val="28"/>
                <w:lang w:eastAsia="ru-RU"/>
              </w:rPr>
            </w:pPr>
            <w:r w:rsidRPr="00AC06C8">
              <w:rPr>
                <w:rFonts w:ascii="Times New Roman" w:hAnsi="Times New Roman" w:cs="Cambria"/>
                <w:b w:val="0"/>
                <w:bCs w:val="0"/>
                <w:color w:val="auto"/>
                <w:sz w:val="28"/>
                <w:szCs w:val="28"/>
                <w:lang w:eastAsia="ru-RU"/>
              </w:rPr>
              <w:lastRenderedPageBreak/>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041379" w:rsidRPr="00A70D78" w:rsidRDefault="00041379" w:rsidP="00041379">
            <w:pPr>
              <w:rPr>
                <w:lang w:eastAsia="ru-RU"/>
              </w:rPr>
            </w:pPr>
          </w:p>
          <w:p w:rsidR="00041379" w:rsidRPr="00AC06C8" w:rsidRDefault="00041379" w:rsidP="00041379">
            <w:pPr>
              <w:pStyle w:val="3"/>
              <w:tabs>
                <w:tab w:val="left" w:pos="9033"/>
              </w:tabs>
              <w:spacing w:before="0"/>
              <w:jc w:val="both"/>
              <w:rPr>
                <w:rFonts w:ascii="Times New Roman" w:hAnsi="Times New Roman" w:cs="Cambria"/>
                <w:b w:val="0"/>
                <w:bCs w:val="0"/>
                <w:color w:val="auto"/>
                <w:sz w:val="28"/>
                <w:szCs w:val="28"/>
                <w:lang w:eastAsia="ru-RU"/>
              </w:rPr>
            </w:pPr>
            <w:r w:rsidRPr="00AC06C8">
              <w:rPr>
                <w:rFonts w:ascii="Times New Roman" w:hAnsi="Times New Roman" w:cs="Cambria"/>
                <w:b w:val="0"/>
                <w:bCs w:val="0"/>
                <w:color w:val="auto"/>
                <w:sz w:val="28"/>
                <w:szCs w:val="28"/>
                <w:lang w:eastAsia="ru-RU"/>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041379" w:rsidRPr="00EE09D3" w:rsidTr="00041379">
        <w:trPr>
          <w:trHeight w:val="70"/>
        </w:trPr>
        <w:tc>
          <w:tcPr>
            <w:tcW w:w="2802" w:type="dxa"/>
            <w:vMerge w:val="restart"/>
            <w:shd w:val="clear" w:color="auto" w:fill="auto"/>
            <w:vAlign w:val="center"/>
          </w:tcPr>
          <w:p w:rsidR="00041379" w:rsidRPr="002B5F23" w:rsidRDefault="00041379" w:rsidP="00041379">
            <w:pPr>
              <w:tabs>
                <w:tab w:val="left" w:pos="9033"/>
              </w:tabs>
              <w:jc w:val="center"/>
              <w:rPr>
                <w:rFonts w:ascii="Times New Roman" w:hAnsi="Times New Roman" w:cs="Times New Roman"/>
                <w:sz w:val="28"/>
                <w:szCs w:val="28"/>
              </w:rPr>
            </w:pPr>
            <w:r w:rsidRPr="002B5F23">
              <w:rPr>
                <w:rFonts w:ascii="Times New Roman" w:hAnsi="Times New Roman" w:cs="Times New Roman"/>
                <w:b/>
                <w:bCs/>
                <w:sz w:val="28"/>
                <w:szCs w:val="28"/>
                <w:lang w:val="en-US"/>
              </w:rPr>
              <w:lastRenderedPageBreak/>
              <w:t>II</w:t>
            </w:r>
            <w:r w:rsidRPr="002B5F23">
              <w:rPr>
                <w:rFonts w:ascii="Times New Roman" w:hAnsi="Times New Roman" w:cs="Times New Roman"/>
                <w:b/>
                <w:bCs/>
                <w:sz w:val="28"/>
                <w:szCs w:val="28"/>
              </w:rPr>
              <w:t>. Требования к профессиональным знаниям</w:t>
            </w:r>
          </w:p>
        </w:tc>
        <w:tc>
          <w:tcPr>
            <w:tcW w:w="3260" w:type="dxa"/>
            <w:shd w:val="clear" w:color="auto" w:fill="auto"/>
            <w:vAlign w:val="center"/>
          </w:tcPr>
          <w:p w:rsidR="00041379" w:rsidRPr="002B5F23" w:rsidRDefault="00041379" w:rsidP="00041379">
            <w:pPr>
              <w:tabs>
                <w:tab w:val="left" w:pos="9033"/>
              </w:tabs>
              <w:jc w:val="center"/>
              <w:rPr>
                <w:rFonts w:ascii="Times New Roman" w:hAnsi="Times New Roman" w:cs="Times New Roman"/>
                <w:sz w:val="28"/>
                <w:szCs w:val="28"/>
              </w:rPr>
            </w:pPr>
            <w:r w:rsidRPr="002B5F23">
              <w:rPr>
                <w:rFonts w:ascii="Times New Roman" w:hAnsi="Times New Roman" w:cs="Times New Roman"/>
                <w:b/>
                <w:bCs/>
                <w:sz w:val="28"/>
                <w:szCs w:val="28"/>
              </w:rPr>
              <w:t>1. Профессиональные знания в области законодательства Российской Федерации</w:t>
            </w:r>
          </w:p>
        </w:tc>
        <w:tc>
          <w:tcPr>
            <w:tcW w:w="9214" w:type="dxa"/>
            <w:shd w:val="clear" w:color="auto" w:fill="auto"/>
            <w:vAlign w:val="center"/>
          </w:tcPr>
          <w:p w:rsidR="00041379" w:rsidRPr="002B5F23" w:rsidRDefault="00041379" w:rsidP="00041379">
            <w:pPr>
              <w:tabs>
                <w:tab w:val="left" w:pos="4953"/>
              </w:tabs>
              <w:jc w:val="both"/>
              <w:rPr>
                <w:rFonts w:ascii="Times New Roman" w:hAnsi="Times New Roman" w:cs="Times New Roman"/>
                <w:sz w:val="28"/>
                <w:szCs w:val="28"/>
              </w:rPr>
            </w:pPr>
            <w:r w:rsidRPr="002B5F23">
              <w:rPr>
                <w:rFonts w:ascii="Times New Roman" w:hAnsi="Times New Roman" w:cs="Times New Roman"/>
                <w:sz w:val="28"/>
                <w:szCs w:val="28"/>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«Обеспечение внутренней безопасности и правоохранительная деятельность»:</w:t>
            </w:r>
          </w:p>
          <w:p w:rsidR="00041379" w:rsidRDefault="00041379" w:rsidP="00041379">
            <w:pPr>
              <w:tabs>
                <w:tab w:val="left" w:pos="4953"/>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0.</w:t>
            </w:r>
            <w:r w:rsidRPr="008008AC">
              <w:rPr>
                <w:rFonts w:ascii="Times New Roman" w:eastAsia="Times New Roman" w:hAnsi="Times New Roman" w:cs="Times New Roman"/>
                <w:sz w:val="28"/>
                <w:szCs w:val="28"/>
              </w:rPr>
              <w:t xml:space="preserve">1., 0.2., 0.3., 0.4., 0.5., 0.6., 0.7., 0.8, </w:t>
            </w:r>
            <w:r>
              <w:rPr>
                <w:rFonts w:ascii="Times New Roman" w:eastAsia="Times New Roman" w:hAnsi="Times New Roman" w:cs="Times New Roman"/>
                <w:sz w:val="28"/>
                <w:szCs w:val="28"/>
              </w:rPr>
              <w:t>0.9., 0.10., 0.11., 0.12., 0.13., 0.14., 0.15., 0.16</w:t>
            </w:r>
            <w:r w:rsidRPr="008008A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0.17</w:t>
            </w:r>
            <w:r w:rsidRPr="008008A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0.18., 0.19., 0.20., 0.21., 0.22., 0.23., 0.24., 4</w:t>
            </w:r>
            <w:r w:rsidRPr="008008AC">
              <w:rPr>
                <w:rFonts w:ascii="Times New Roman" w:eastAsia="Times New Roman" w:hAnsi="Times New Roman" w:cs="Times New Roman"/>
                <w:sz w:val="28"/>
                <w:szCs w:val="28"/>
              </w:rPr>
              <w:t xml:space="preserve">.1., </w:t>
            </w:r>
            <w:r>
              <w:rPr>
                <w:rFonts w:ascii="Times New Roman" w:eastAsia="Times New Roman" w:hAnsi="Times New Roman" w:cs="Times New Roman"/>
                <w:sz w:val="28"/>
                <w:szCs w:val="28"/>
              </w:rPr>
              <w:t>4</w:t>
            </w:r>
            <w:r w:rsidRPr="008008AC">
              <w:rPr>
                <w:rFonts w:ascii="Times New Roman" w:eastAsia="Times New Roman" w:hAnsi="Times New Roman" w:cs="Times New Roman"/>
                <w:sz w:val="28"/>
                <w:szCs w:val="28"/>
              </w:rPr>
              <w:t xml:space="preserve">.2., </w:t>
            </w:r>
            <w:r>
              <w:rPr>
                <w:rFonts w:ascii="Times New Roman" w:eastAsia="Times New Roman" w:hAnsi="Times New Roman" w:cs="Times New Roman"/>
                <w:sz w:val="28"/>
                <w:szCs w:val="28"/>
              </w:rPr>
              <w:t>4</w:t>
            </w:r>
            <w:r w:rsidRPr="008008AC">
              <w:rPr>
                <w:rFonts w:ascii="Times New Roman" w:eastAsia="Times New Roman" w:hAnsi="Times New Roman" w:cs="Times New Roman"/>
                <w:sz w:val="28"/>
                <w:szCs w:val="28"/>
              </w:rPr>
              <w:t xml:space="preserve">.3., </w:t>
            </w:r>
            <w:r>
              <w:rPr>
                <w:rFonts w:ascii="Times New Roman" w:eastAsia="Times New Roman" w:hAnsi="Times New Roman" w:cs="Times New Roman"/>
                <w:sz w:val="28"/>
                <w:szCs w:val="28"/>
              </w:rPr>
              <w:t>4</w:t>
            </w:r>
            <w:r w:rsidRPr="008008AC">
              <w:rPr>
                <w:rFonts w:ascii="Times New Roman" w:eastAsia="Times New Roman" w:hAnsi="Times New Roman" w:cs="Times New Roman"/>
                <w:sz w:val="28"/>
                <w:szCs w:val="28"/>
              </w:rPr>
              <w:t xml:space="preserve">.4., </w:t>
            </w:r>
            <w:r>
              <w:rPr>
                <w:rFonts w:ascii="Times New Roman" w:eastAsia="Times New Roman" w:hAnsi="Times New Roman" w:cs="Times New Roman"/>
                <w:sz w:val="28"/>
                <w:szCs w:val="28"/>
              </w:rPr>
              <w:t>4</w:t>
            </w:r>
            <w:r w:rsidRPr="008008AC">
              <w:rPr>
                <w:rFonts w:ascii="Times New Roman" w:eastAsia="Times New Roman" w:hAnsi="Times New Roman" w:cs="Times New Roman"/>
                <w:sz w:val="28"/>
                <w:szCs w:val="28"/>
              </w:rPr>
              <w:t xml:space="preserve">.5., </w:t>
            </w:r>
            <w:r>
              <w:rPr>
                <w:rFonts w:ascii="Times New Roman" w:eastAsia="Times New Roman" w:hAnsi="Times New Roman" w:cs="Times New Roman"/>
                <w:sz w:val="28"/>
                <w:szCs w:val="28"/>
              </w:rPr>
              <w:t>4</w:t>
            </w:r>
            <w:r w:rsidRPr="008008AC">
              <w:rPr>
                <w:rFonts w:ascii="Times New Roman" w:eastAsia="Times New Roman" w:hAnsi="Times New Roman" w:cs="Times New Roman"/>
                <w:sz w:val="28"/>
                <w:szCs w:val="28"/>
              </w:rPr>
              <w:t xml:space="preserve">.6., </w:t>
            </w:r>
            <w:r>
              <w:rPr>
                <w:rFonts w:ascii="Times New Roman" w:eastAsia="Times New Roman" w:hAnsi="Times New Roman" w:cs="Times New Roman"/>
                <w:sz w:val="28"/>
                <w:szCs w:val="28"/>
              </w:rPr>
              <w:t>4</w:t>
            </w:r>
            <w:r w:rsidRPr="008008AC">
              <w:rPr>
                <w:rFonts w:ascii="Times New Roman" w:eastAsia="Times New Roman" w:hAnsi="Times New Roman" w:cs="Times New Roman"/>
                <w:sz w:val="28"/>
                <w:szCs w:val="28"/>
              </w:rPr>
              <w:t xml:space="preserve">.7., </w:t>
            </w:r>
            <w:r>
              <w:rPr>
                <w:rFonts w:ascii="Times New Roman" w:eastAsia="Times New Roman" w:hAnsi="Times New Roman" w:cs="Times New Roman"/>
                <w:sz w:val="28"/>
                <w:szCs w:val="28"/>
              </w:rPr>
              <w:t>4</w:t>
            </w:r>
            <w:r w:rsidRPr="008008AC">
              <w:rPr>
                <w:rFonts w:ascii="Times New Roman" w:eastAsia="Times New Roman" w:hAnsi="Times New Roman" w:cs="Times New Roman"/>
                <w:sz w:val="28"/>
                <w:szCs w:val="28"/>
              </w:rPr>
              <w:t xml:space="preserve">.8., </w:t>
            </w:r>
            <w:r>
              <w:rPr>
                <w:rFonts w:ascii="Times New Roman" w:eastAsia="Times New Roman" w:hAnsi="Times New Roman" w:cs="Times New Roman"/>
                <w:sz w:val="28"/>
                <w:szCs w:val="28"/>
              </w:rPr>
              <w:t>4</w:t>
            </w:r>
            <w:r w:rsidRPr="008008AC">
              <w:rPr>
                <w:rFonts w:ascii="Times New Roman" w:eastAsia="Times New Roman" w:hAnsi="Times New Roman" w:cs="Times New Roman"/>
                <w:sz w:val="28"/>
                <w:szCs w:val="28"/>
              </w:rPr>
              <w:t xml:space="preserve">.9., </w:t>
            </w:r>
            <w:r>
              <w:rPr>
                <w:rFonts w:ascii="Times New Roman" w:eastAsia="Times New Roman" w:hAnsi="Times New Roman" w:cs="Times New Roman"/>
                <w:sz w:val="28"/>
                <w:szCs w:val="28"/>
              </w:rPr>
              <w:t>4</w:t>
            </w:r>
            <w:r w:rsidRPr="008008AC">
              <w:rPr>
                <w:rFonts w:ascii="Times New Roman" w:eastAsia="Times New Roman" w:hAnsi="Times New Roman" w:cs="Times New Roman"/>
                <w:sz w:val="28"/>
                <w:szCs w:val="28"/>
              </w:rPr>
              <w:t xml:space="preserve">.10., </w:t>
            </w:r>
            <w:r>
              <w:rPr>
                <w:rFonts w:ascii="Times New Roman" w:eastAsia="Times New Roman" w:hAnsi="Times New Roman" w:cs="Times New Roman"/>
                <w:sz w:val="28"/>
                <w:szCs w:val="28"/>
              </w:rPr>
              <w:t>4</w:t>
            </w:r>
            <w:r w:rsidRPr="008008AC">
              <w:rPr>
                <w:rFonts w:ascii="Times New Roman" w:eastAsia="Times New Roman" w:hAnsi="Times New Roman" w:cs="Times New Roman"/>
                <w:sz w:val="28"/>
                <w:szCs w:val="28"/>
              </w:rPr>
              <w:t>.11</w:t>
            </w:r>
            <w:r>
              <w:rPr>
                <w:rFonts w:ascii="Times New Roman" w:eastAsia="Times New Roman" w:hAnsi="Times New Roman" w:cs="Times New Roman"/>
                <w:sz w:val="28"/>
                <w:szCs w:val="28"/>
              </w:rPr>
              <w:t>.</w:t>
            </w:r>
          </w:p>
          <w:p w:rsidR="00041379" w:rsidRDefault="00041379" w:rsidP="00041379">
            <w:pPr>
              <w:tabs>
                <w:tab w:val="left" w:pos="4953"/>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должностной регламент</w:t>
            </w:r>
            <w:r w:rsidRPr="008008AC">
              <w:rPr>
                <w:rFonts w:ascii="Times New Roman" w:eastAsia="Times New Roman" w:hAnsi="Times New Roman" w:cs="Times New Roman"/>
                <w:sz w:val="28"/>
                <w:szCs w:val="28"/>
              </w:rPr>
              <w:t xml:space="preserve"> государственного гражданского служащего </w:t>
            </w:r>
            <w:r>
              <w:rPr>
                <w:rFonts w:ascii="Times New Roman" w:eastAsia="Times New Roman" w:hAnsi="Times New Roman" w:cs="Times New Roman"/>
                <w:sz w:val="28"/>
                <w:szCs w:val="28"/>
              </w:rPr>
              <w:t xml:space="preserve">включаются </w:t>
            </w:r>
            <w:r w:rsidRPr="008008AC">
              <w:rPr>
                <w:rFonts w:ascii="Times New Roman" w:eastAsia="Times New Roman" w:hAnsi="Times New Roman" w:cs="Times New Roman"/>
                <w:sz w:val="28"/>
                <w:szCs w:val="28"/>
              </w:rPr>
              <w:t xml:space="preserve">нормативные правовые акты </w:t>
            </w:r>
            <w:r>
              <w:rPr>
                <w:rFonts w:ascii="Times New Roman" w:eastAsia="Times New Roman" w:hAnsi="Times New Roman" w:cs="Times New Roman"/>
                <w:sz w:val="28"/>
                <w:szCs w:val="28"/>
              </w:rPr>
              <w:t>из вышеуказанного перечня и другие нормативные документы в соответствии с должностными обязанностями специалиста</w:t>
            </w:r>
          </w:p>
          <w:p w:rsidR="00041379" w:rsidRPr="002B5F23" w:rsidRDefault="00041379" w:rsidP="00041379">
            <w:pPr>
              <w:tabs>
                <w:tab w:val="left" w:pos="9033"/>
              </w:tabs>
              <w:jc w:val="both"/>
              <w:rPr>
                <w:rFonts w:ascii="Times New Roman" w:hAnsi="Times New Roman" w:cs="Times New Roman"/>
                <w:sz w:val="28"/>
                <w:szCs w:val="28"/>
              </w:rPr>
            </w:pPr>
          </w:p>
        </w:tc>
      </w:tr>
      <w:tr w:rsidR="00041379" w:rsidRPr="00EE09D3" w:rsidTr="00041379">
        <w:trPr>
          <w:trHeight w:val="1730"/>
        </w:trPr>
        <w:tc>
          <w:tcPr>
            <w:tcW w:w="2802" w:type="dxa"/>
            <w:vMerge/>
            <w:shd w:val="clear" w:color="auto" w:fill="auto"/>
            <w:vAlign w:val="center"/>
          </w:tcPr>
          <w:p w:rsidR="00041379" w:rsidRPr="002B5F23" w:rsidRDefault="00041379" w:rsidP="00041379">
            <w:pPr>
              <w:tabs>
                <w:tab w:val="left" w:pos="9033"/>
              </w:tabs>
              <w:jc w:val="center"/>
              <w:rPr>
                <w:rFonts w:ascii="Times New Roman" w:hAnsi="Times New Roman" w:cs="Times New Roman"/>
                <w:sz w:val="28"/>
                <w:szCs w:val="28"/>
              </w:rPr>
            </w:pPr>
          </w:p>
        </w:tc>
        <w:tc>
          <w:tcPr>
            <w:tcW w:w="3260" w:type="dxa"/>
            <w:shd w:val="clear" w:color="auto" w:fill="auto"/>
            <w:vAlign w:val="center"/>
          </w:tcPr>
          <w:p w:rsidR="00041379" w:rsidRPr="002B5F23" w:rsidRDefault="00041379" w:rsidP="00041379">
            <w:pPr>
              <w:tabs>
                <w:tab w:val="left" w:pos="9033"/>
              </w:tabs>
              <w:jc w:val="center"/>
              <w:rPr>
                <w:rFonts w:ascii="Times New Roman" w:hAnsi="Times New Roman" w:cs="Times New Roman"/>
                <w:b/>
                <w:bCs/>
                <w:sz w:val="28"/>
                <w:szCs w:val="28"/>
              </w:rPr>
            </w:pPr>
            <w:r w:rsidRPr="002B5F23">
              <w:rPr>
                <w:rFonts w:ascii="Times New Roman" w:hAnsi="Times New Roman" w:cs="Times New Roman"/>
                <w:b/>
                <w:bCs/>
                <w:sz w:val="28"/>
                <w:szCs w:val="28"/>
              </w:rPr>
              <w:t>2. Иные профессиональные знания</w:t>
            </w:r>
          </w:p>
          <w:p w:rsidR="00041379" w:rsidRPr="002B5F23" w:rsidRDefault="00041379" w:rsidP="00041379">
            <w:pPr>
              <w:tabs>
                <w:tab w:val="left" w:pos="9033"/>
              </w:tabs>
              <w:jc w:val="center"/>
              <w:rPr>
                <w:rFonts w:ascii="Times New Roman" w:hAnsi="Times New Roman" w:cs="Times New Roman"/>
                <w:sz w:val="28"/>
                <w:szCs w:val="28"/>
              </w:rPr>
            </w:pPr>
          </w:p>
        </w:tc>
        <w:tc>
          <w:tcPr>
            <w:tcW w:w="9214" w:type="dxa"/>
            <w:shd w:val="clear" w:color="auto" w:fill="auto"/>
            <w:vAlign w:val="center"/>
          </w:tcPr>
          <w:p w:rsidR="00041379" w:rsidRPr="00AC06C8" w:rsidRDefault="00041379" w:rsidP="001F4D6F">
            <w:pPr>
              <w:pStyle w:val="a3"/>
              <w:tabs>
                <w:tab w:val="left" w:pos="351"/>
                <w:tab w:val="left" w:pos="9033"/>
              </w:tabs>
              <w:spacing w:afterLines="80"/>
              <w:ind w:left="34"/>
              <w:jc w:val="both"/>
              <w:rPr>
                <w:rFonts w:ascii="Times New Roman" w:hAnsi="Times New Roman"/>
                <w:sz w:val="28"/>
                <w:szCs w:val="28"/>
              </w:rPr>
            </w:pPr>
            <w:r w:rsidRPr="00AC06C8">
              <w:rPr>
                <w:rFonts w:ascii="Times New Roman" w:hAnsi="Times New Roman"/>
                <w:sz w:val="28"/>
                <w:szCs w:val="28"/>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«Обеспечение внутренней безопасности и правоохранительная деятельность»:</w:t>
            </w:r>
          </w:p>
          <w:p w:rsidR="00041379" w:rsidRPr="00AC06C8" w:rsidRDefault="00041379" w:rsidP="001F4D6F">
            <w:pPr>
              <w:pStyle w:val="a3"/>
              <w:tabs>
                <w:tab w:val="left" w:pos="351"/>
                <w:tab w:val="left" w:pos="9033"/>
              </w:tabs>
              <w:spacing w:afterLines="80"/>
              <w:ind w:left="34"/>
              <w:jc w:val="both"/>
              <w:rPr>
                <w:rFonts w:ascii="Times New Roman" w:hAnsi="Times New Roman"/>
                <w:sz w:val="28"/>
                <w:szCs w:val="28"/>
              </w:rPr>
            </w:pPr>
            <w:r w:rsidRPr="00AC06C8">
              <w:rPr>
                <w:rFonts w:ascii="Times New Roman" w:hAnsi="Times New Roman"/>
                <w:sz w:val="28"/>
                <w:szCs w:val="28"/>
              </w:rPr>
              <w:t>3.1., 3.2., 3.3., 3.4., 3.5.</w:t>
            </w:r>
          </w:p>
        </w:tc>
      </w:tr>
      <w:tr w:rsidR="00041379" w:rsidRPr="00EE09D3" w:rsidTr="00041379">
        <w:tc>
          <w:tcPr>
            <w:tcW w:w="6062" w:type="dxa"/>
            <w:gridSpan w:val="2"/>
            <w:shd w:val="clear" w:color="auto" w:fill="auto"/>
            <w:vAlign w:val="center"/>
          </w:tcPr>
          <w:p w:rsidR="00041379" w:rsidRPr="002B5F23" w:rsidRDefault="00041379" w:rsidP="00041379">
            <w:pPr>
              <w:tabs>
                <w:tab w:val="left" w:pos="9033"/>
              </w:tabs>
              <w:jc w:val="center"/>
              <w:rPr>
                <w:rFonts w:ascii="Times New Roman" w:hAnsi="Times New Roman" w:cs="Times New Roman"/>
                <w:sz w:val="28"/>
                <w:szCs w:val="28"/>
              </w:rPr>
            </w:pPr>
            <w:r w:rsidRPr="002B5F23">
              <w:rPr>
                <w:rFonts w:ascii="Times New Roman" w:hAnsi="Times New Roman" w:cs="Times New Roman"/>
                <w:b/>
                <w:bCs/>
                <w:sz w:val="28"/>
                <w:szCs w:val="28"/>
                <w:lang w:val="en-US"/>
              </w:rPr>
              <w:t>III</w:t>
            </w:r>
            <w:r w:rsidRPr="002B5F23">
              <w:rPr>
                <w:rFonts w:ascii="Times New Roman" w:hAnsi="Times New Roman" w:cs="Times New Roman"/>
                <w:b/>
                <w:bCs/>
                <w:sz w:val="28"/>
                <w:szCs w:val="28"/>
              </w:rPr>
              <w:t>. Требования к профессиональным навыкам</w:t>
            </w:r>
          </w:p>
        </w:tc>
        <w:tc>
          <w:tcPr>
            <w:tcW w:w="9214" w:type="dxa"/>
            <w:shd w:val="clear" w:color="auto" w:fill="auto"/>
          </w:tcPr>
          <w:p w:rsidR="00041379" w:rsidRPr="002B5F23" w:rsidRDefault="00041379" w:rsidP="00041379">
            <w:pPr>
              <w:tabs>
                <w:tab w:val="left" w:pos="9033"/>
              </w:tabs>
              <w:jc w:val="both"/>
              <w:rPr>
                <w:rFonts w:ascii="Times New Roman" w:hAnsi="Times New Roman" w:cs="Times New Roman"/>
                <w:sz w:val="28"/>
                <w:szCs w:val="28"/>
              </w:rPr>
            </w:pPr>
            <w:r w:rsidRPr="002B5F23">
              <w:rPr>
                <w:rFonts w:ascii="Times New Roman" w:hAnsi="Times New Roman" w:cs="Times New Roman"/>
                <w:sz w:val="28"/>
                <w:szCs w:val="28"/>
              </w:rPr>
              <w:t>Подготовка проектно-сметной документации с использованием специализированных программных продуктов.</w:t>
            </w:r>
          </w:p>
        </w:tc>
      </w:tr>
    </w:tbl>
    <w:p w:rsidR="00041379" w:rsidRDefault="00041379" w:rsidP="00041379">
      <w:pPr>
        <w:tabs>
          <w:tab w:val="left" w:pos="4953"/>
        </w:tabs>
        <w:spacing w:after="0" w:line="240" w:lineRule="auto"/>
        <w:jc w:val="center"/>
        <w:rPr>
          <w:rFonts w:ascii="Times New Roman" w:hAnsi="Times New Roman" w:cs="Times New Roman"/>
          <w:b/>
          <w:bCs/>
          <w:sz w:val="28"/>
          <w:szCs w:val="28"/>
        </w:rPr>
      </w:pPr>
    </w:p>
    <w:p w:rsidR="00041379" w:rsidRDefault="00041379" w:rsidP="00041379">
      <w:pPr>
        <w:tabs>
          <w:tab w:val="left" w:pos="4953"/>
        </w:tabs>
        <w:spacing w:after="0" w:line="240" w:lineRule="auto"/>
        <w:jc w:val="center"/>
        <w:rPr>
          <w:rFonts w:ascii="Times New Roman" w:hAnsi="Times New Roman" w:cs="Times New Roman"/>
          <w:b/>
          <w:bCs/>
          <w:sz w:val="28"/>
          <w:szCs w:val="28"/>
        </w:rPr>
      </w:pPr>
    </w:p>
    <w:p w:rsidR="00041379" w:rsidRDefault="00041379" w:rsidP="00041379">
      <w:pPr>
        <w:tabs>
          <w:tab w:val="left" w:pos="4953"/>
        </w:tabs>
        <w:spacing w:after="0" w:line="240" w:lineRule="auto"/>
        <w:jc w:val="center"/>
        <w:rPr>
          <w:rFonts w:ascii="Times New Roman" w:hAnsi="Times New Roman" w:cs="Times New Roman"/>
          <w:b/>
          <w:bCs/>
          <w:sz w:val="28"/>
          <w:szCs w:val="28"/>
        </w:rPr>
      </w:pPr>
    </w:p>
    <w:p w:rsidR="00041379" w:rsidRDefault="00041379" w:rsidP="00041379">
      <w:pPr>
        <w:tabs>
          <w:tab w:val="left" w:pos="4953"/>
        </w:tabs>
        <w:spacing w:after="0" w:line="240" w:lineRule="auto"/>
        <w:jc w:val="center"/>
        <w:rPr>
          <w:rFonts w:ascii="Times New Roman" w:hAnsi="Times New Roman" w:cs="Times New Roman"/>
          <w:b/>
          <w:bCs/>
          <w:sz w:val="28"/>
          <w:szCs w:val="28"/>
        </w:rPr>
      </w:pPr>
    </w:p>
    <w:p w:rsidR="00041379" w:rsidRDefault="00041379" w:rsidP="00041379">
      <w:pPr>
        <w:tabs>
          <w:tab w:val="left" w:pos="4953"/>
        </w:tabs>
        <w:spacing w:after="0" w:line="240" w:lineRule="auto"/>
        <w:jc w:val="center"/>
        <w:rPr>
          <w:rFonts w:ascii="Times New Roman" w:hAnsi="Times New Roman" w:cs="Times New Roman"/>
          <w:b/>
          <w:bCs/>
          <w:sz w:val="28"/>
          <w:szCs w:val="28"/>
        </w:rPr>
      </w:pPr>
    </w:p>
    <w:p w:rsidR="00041379" w:rsidRDefault="00041379" w:rsidP="00041379">
      <w:pPr>
        <w:tabs>
          <w:tab w:val="left" w:pos="4953"/>
        </w:tabs>
        <w:spacing w:after="0" w:line="240" w:lineRule="auto"/>
        <w:jc w:val="center"/>
        <w:rPr>
          <w:rFonts w:ascii="Times New Roman" w:hAnsi="Times New Roman" w:cs="Times New Roman"/>
          <w:b/>
          <w:bCs/>
          <w:sz w:val="28"/>
          <w:szCs w:val="28"/>
        </w:rPr>
      </w:pPr>
    </w:p>
    <w:p w:rsidR="00041379" w:rsidRDefault="00041379" w:rsidP="00041379">
      <w:pPr>
        <w:tabs>
          <w:tab w:val="left" w:pos="4953"/>
        </w:tabs>
        <w:spacing w:after="0" w:line="240" w:lineRule="auto"/>
        <w:jc w:val="center"/>
        <w:rPr>
          <w:rFonts w:ascii="Times New Roman" w:hAnsi="Times New Roman" w:cs="Times New Roman"/>
          <w:b/>
          <w:bCs/>
          <w:sz w:val="28"/>
          <w:szCs w:val="28"/>
        </w:rPr>
      </w:pPr>
    </w:p>
    <w:p w:rsidR="00041379" w:rsidRDefault="00041379" w:rsidP="00041379">
      <w:pPr>
        <w:tabs>
          <w:tab w:val="left" w:pos="4953"/>
        </w:tabs>
        <w:spacing w:after="0" w:line="240" w:lineRule="auto"/>
        <w:jc w:val="center"/>
        <w:rPr>
          <w:rFonts w:ascii="Times New Roman" w:hAnsi="Times New Roman" w:cs="Times New Roman"/>
          <w:b/>
          <w:bCs/>
          <w:sz w:val="28"/>
          <w:szCs w:val="28"/>
        </w:rPr>
      </w:pPr>
    </w:p>
    <w:p w:rsidR="00041379" w:rsidRDefault="00041379" w:rsidP="00041379">
      <w:pPr>
        <w:tabs>
          <w:tab w:val="left" w:pos="4953"/>
        </w:tabs>
        <w:spacing w:after="0" w:line="240" w:lineRule="auto"/>
        <w:jc w:val="center"/>
        <w:rPr>
          <w:rFonts w:ascii="Times New Roman" w:hAnsi="Times New Roman" w:cs="Times New Roman"/>
          <w:b/>
          <w:bCs/>
          <w:sz w:val="28"/>
          <w:szCs w:val="28"/>
        </w:rPr>
      </w:pPr>
    </w:p>
    <w:p w:rsidR="00041379" w:rsidRDefault="00041379" w:rsidP="00041379">
      <w:pPr>
        <w:tabs>
          <w:tab w:val="left" w:pos="4953"/>
        </w:tabs>
        <w:spacing w:after="0" w:line="240" w:lineRule="auto"/>
        <w:jc w:val="center"/>
        <w:rPr>
          <w:rFonts w:ascii="Times New Roman" w:hAnsi="Times New Roman" w:cs="Times New Roman"/>
          <w:b/>
          <w:bCs/>
          <w:sz w:val="28"/>
          <w:szCs w:val="28"/>
        </w:rPr>
      </w:pPr>
    </w:p>
    <w:p w:rsidR="00041379" w:rsidRDefault="00041379" w:rsidP="00041379">
      <w:pPr>
        <w:tabs>
          <w:tab w:val="left" w:pos="4953"/>
        </w:tabs>
        <w:spacing w:after="0" w:line="240" w:lineRule="auto"/>
        <w:jc w:val="center"/>
        <w:rPr>
          <w:rFonts w:ascii="Times New Roman" w:hAnsi="Times New Roman" w:cs="Times New Roman"/>
          <w:b/>
          <w:bCs/>
          <w:sz w:val="28"/>
          <w:szCs w:val="28"/>
        </w:rPr>
      </w:pPr>
    </w:p>
    <w:p w:rsidR="00041379" w:rsidRDefault="00041379" w:rsidP="00041379">
      <w:pPr>
        <w:tabs>
          <w:tab w:val="left" w:pos="4953"/>
        </w:tabs>
        <w:spacing w:after="0" w:line="240" w:lineRule="auto"/>
        <w:jc w:val="center"/>
        <w:rPr>
          <w:rFonts w:ascii="Times New Roman" w:hAnsi="Times New Roman" w:cs="Times New Roman"/>
          <w:b/>
          <w:bCs/>
          <w:sz w:val="28"/>
          <w:szCs w:val="28"/>
        </w:rPr>
      </w:pPr>
    </w:p>
    <w:p w:rsidR="00041379" w:rsidRDefault="00041379" w:rsidP="00041379">
      <w:pPr>
        <w:tabs>
          <w:tab w:val="left" w:pos="4953"/>
        </w:tabs>
        <w:spacing w:after="0" w:line="240" w:lineRule="auto"/>
        <w:jc w:val="center"/>
        <w:rPr>
          <w:rFonts w:ascii="Times New Roman" w:hAnsi="Times New Roman" w:cs="Times New Roman"/>
          <w:b/>
          <w:bCs/>
          <w:sz w:val="28"/>
          <w:szCs w:val="28"/>
        </w:rPr>
      </w:pPr>
    </w:p>
    <w:p w:rsidR="00041379" w:rsidRDefault="00041379" w:rsidP="00041379">
      <w:pPr>
        <w:tabs>
          <w:tab w:val="left" w:pos="4953"/>
        </w:tabs>
        <w:spacing w:after="0" w:line="240" w:lineRule="auto"/>
        <w:jc w:val="center"/>
        <w:rPr>
          <w:rFonts w:ascii="Times New Roman" w:hAnsi="Times New Roman" w:cs="Times New Roman"/>
          <w:b/>
          <w:bCs/>
          <w:sz w:val="28"/>
          <w:szCs w:val="28"/>
        </w:rPr>
      </w:pPr>
    </w:p>
    <w:p w:rsidR="00041379" w:rsidRDefault="00041379" w:rsidP="00041379">
      <w:pPr>
        <w:tabs>
          <w:tab w:val="left" w:pos="4953"/>
        </w:tabs>
        <w:spacing w:after="0" w:line="240" w:lineRule="auto"/>
        <w:jc w:val="center"/>
        <w:rPr>
          <w:rFonts w:ascii="Times New Roman" w:hAnsi="Times New Roman" w:cs="Times New Roman"/>
          <w:b/>
          <w:bCs/>
          <w:sz w:val="28"/>
          <w:szCs w:val="28"/>
        </w:rPr>
      </w:pPr>
    </w:p>
    <w:p w:rsidR="00041379" w:rsidRDefault="00041379" w:rsidP="00041379">
      <w:pPr>
        <w:tabs>
          <w:tab w:val="left" w:pos="4953"/>
        </w:tabs>
        <w:spacing w:after="0" w:line="240" w:lineRule="auto"/>
        <w:jc w:val="center"/>
        <w:rPr>
          <w:rFonts w:ascii="Times New Roman" w:hAnsi="Times New Roman" w:cs="Times New Roman"/>
          <w:b/>
          <w:bCs/>
          <w:sz w:val="28"/>
          <w:szCs w:val="28"/>
        </w:rPr>
      </w:pPr>
    </w:p>
    <w:p w:rsidR="00041379" w:rsidRDefault="00041379" w:rsidP="00041379">
      <w:pPr>
        <w:tabs>
          <w:tab w:val="left" w:pos="4953"/>
        </w:tabs>
        <w:spacing w:after="0" w:line="240" w:lineRule="auto"/>
        <w:jc w:val="center"/>
        <w:rPr>
          <w:rFonts w:ascii="Times New Roman" w:hAnsi="Times New Roman" w:cs="Times New Roman"/>
          <w:b/>
          <w:bCs/>
          <w:sz w:val="28"/>
          <w:szCs w:val="28"/>
        </w:rPr>
      </w:pPr>
    </w:p>
    <w:p w:rsidR="00041379" w:rsidRDefault="00041379" w:rsidP="00041379">
      <w:pPr>
        <w:tabs>
          <w:tab w:val="left" w:pos="4953"/>
        </w:tabs>
        <w:spacing w:after="0" w:line="240" w:lineRule="auto"/>
        <w:jc w:val="center"/>
        <w:rPr>
          <w:rFonts w:ascii="Times New Roman" w:hAnsi="Times New Roman" w:cs="Times New Roman"/>
          <w:b/>
          <w:bCs/>
          <w:sz w:val="28"/>
          <w:szCs w:val="28"/>
        </w:rPr>
      </w:pPr>
    </w:p>
    <w:p w:rsidR="00041379" w:rsidRDefault="00041379" w:rsidP="00041379">
      <w:pPr>
        <w:tabs>
          <w:tab w:val="left" w:pos="4953"/>
        </w:tabs>
        <w:spacing w:after="0" w:line="240" w:lineRule="auto"/>
        <w:jc w:val="center"/>
        <w:rPr>
          <w:rFonts w:ascii="Times New Roman" w:hAnsi="Times New Roman" w:cs="Times New Roman"/>
          <w:b/>
          <w:bCs/>
          <w:sz w:val="28"/>
          <w:szCs w:val="28"/>
        </w:rPr>
      </w:pPr>
    </w:p>
    <w:p w:rsidR="00041379" w:rsidRPr="00EE09D3" w:rsidRDefault="00041379" w:rsidP="00041379">
      <w:pPr>
        <w:tabs>
          <w:tab w:val="left" w:pos="4953"/>
        </w:tabs>
        <w:spacing w:after="0" w:line="240" w:lineRule="auto"/>
        <w:jc w:val="center"/>
        <w:rPr>
          <w:rFonts w:ascii="Times New Roman" w:hAnsi="Times New Roman" w:cs="Times New Roman"/>
          <w:b/>
          <w:bCs/>
          <w:sz w:val="28"/>
          <w:szCs w:val="28"/>
        </w:rPr>
      </w:pPr>
      <w:r w:rsidRPr="00EE09D3">
        <w:rPr>
          <w:rFonts w:ascii="Times New Roman" w:hAnsi="Times New Roman" w:cs="Times New Roman"/>
          <w:b/>
          <w:bCs/>
          <w:sz w:val="28"/>
          <w:szCs w:val="28"/>
        </w:rPr>
        <w:lastRenderedPageBreak/>
        <w:t>Направле</w:t>
      </w:r>
      <w:r>
        <w:rPr>
          <w:rFonts w:ascii="Times New Roman" w:hAnsi="Times New Roman" w:cs="Times New Roman"/>
          <w:b/>
          <w:bCs/>
          <w:sz w:val="28"/>
          <w:szCs w:val="28"/>
        </w:rPr>
        <w:t xml:space="preserve">ние профессиональной служебной </w:t>
      </w:r>
      <w:r w:rsidRPr="00EE09D3">
        <w:rPr>
          <w:rFonts w:ascii="Times New Roman" w:hAnsi="Times New Roman" w:cs="Times New Roman"/>
          <w:b/>
          <w:bCs/>
          <w:sz w:val="28"/>
          <w:szCs w:val="28"/>
        </w:rPr>
        <w:t xml:space="preserve">деятельности: </w:t>
      </w:r>
    </w:p>
    <w:p w:rsidR="00041379" w:rsidRDefault="00041379" w:rsidP="00041379">
      <w:pPr>
        <w:tabs>
          <w:tab w:val="left" w:pos="4953"/>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Обеспечение внутренней безопасности и правоохранительная деятельность</w:t>
      </w:r>
    </w:p>
    <w:p w:rsidR="00041379" w:rsidRPr="00187497" w:rsidRDefault="00041379" w:rsidP="00041379">
      <w:pPr>
        <w:tabs>
          <w:tab w:val="left" w:pos="4953"/>
        </w:tabs>
        <w:spacing w:after="0" w:line="240" w:lineRule="auto"/>
        <w:jc w:val="center"/>
        <w:rPr>
          <w:rFonts w:ascii="Times New Roman" w:hAnsi="Times New Roman" w:cs="Times New Roman"/>
          <w:sz w:val="28"/>
          <w:szCs w:val="28"/>
        </w:rPr>
      </w:pPr>
    </w:p>
    <w:p w:rsidR="00041379" w:rsidRPr="00EE09D3" w:rsidRDefault="00041379" w:rsidP="00041379">
      <w:pPr>
        <w:tabs>
          <w:tab w:val="left" w:pos="4953"/>
        </w:tabs>
        <w:spacing w:after="0" w:line="240" w:lineRule="auto"/>
        <w:jc w:val="center"/>
        <w:rPr>
          <w:rFonts w:ascii="Times New Roman" w:hAnsi="Times New Roman" w:cs="Times New Roman"/>
          <w:b/>
          <w:bCs/>
          <w:sz w:val="28"/>
          <w:szCs w:val="28"/>
        </w:rPr>
      </w:pPr>
      <w:r w:rsidRPr="00EE09D3">
        <w:rPr>
          <w:rFonts w:ascii="Times New Roman" w:hAnsi="Times New Roman" w:cs="Times New Roman"/>
          <w:b/>
          <w:bCs/>
          <w:sz w:val="28"/>
          <w:szCs w:val="28"/>
        </w:rPr>
        <w:t xml:space="preserve">Специализация по направлению профессиональной служебной деятельности: </w:t>
      </w:r>
    </w:p>
    <w:p w:rsidR="00041379" w:rsidRPr="00EE09D3" w:rsidRDefault="00041379" w:rsidP="00041379">
      <w:pPr>
        <w:tabs>
          <w:tab w:val="left" w:pos="4953"/>
        </w:tabs>
        <w:spacing w:after="0" w:line="240" w:lineRule="auto"/>
        <w:jc w:val="center"/>
        <w:rPr>
          <w:rFonts w:ascii="Times New Roman" w:hAnsi="Times New Roman" w:cs="Times New Roman"/>
          <w:sz w:val="28"/>
          <w:szCs w:val="28"/>
        </w:rPr>
      </w:pPr>
      <w:bookmarkStart w:id="8" w:name="ПланированиеГОиЧС"/>
      <w:bookmarkEnd w:id="8"/>
      <w:r>
        <w:rPr>
          <w:rFonts w:ascii="Times New Roman" w:hAnsi="Times New Roman" w:cs="Times New Roman"/>
          <w:sz w:val="28"/>
          <w:szCs w:val="28"/>
        </w:rPr>
        <w:t>Организация программно-целевого планирования в сфере гражданской обороны, защиты населения и территорий от чрезвычайных ситуаций природного и техногенного характера</w:t>
      </w:r>
    </w:p>
    <w:p w:rsidR="00041379" w:rsidRPr="00187497" w:rsidRDefault="00041379" w:rsidP="00041379">
      <w:pPr>
        <w:tabs>
          <w:tab w:val="left" w:pos="4953"/>
        </w:tabs>
        <w:spacing w:after="0" w:line="240" w:lineRule="auto"/>
        <w:jc w:val="center"/>
        <w:rPr>
          <w:rFonts w:ascii="Times New Roman" w:hAnsi="Times New Roman" w:cs="Times New Roman"/>
          <w:sz w:val="28"/>
          <w:szCs w:val="28"/>
        </w:rPr>
      </w:pPr>
    </w:p>
    <w:p w:rsidR="00041379" w:rsidRDefault="00041379" w:rsidP="00041379">
      <w:pPr>
        <w:tabs>
          <w:tab w:val="left" w:pos="4953"/>
        </w:tabs>
        <w:spacing w:after="0" w:line="240" w:lineRule="auto"/>
        <w:jc w:val="center"/>
        <w:rPr>
          <w:rFonts w:ascii="Times New Roman" w:hAnsi="Times New Roman" w:cs="Times New Roman"/>
          <w:b/>
          <w:bCs/>
          <w:sz w:val="28"/>
          <w:szCs w:val="28"/>
        </w:rPr>
      </w:pPr>
      <w:r w:rsidRPr="00EE09D3">
        <w:rPr>
          <w:rFonts w:ascii="Times New Roman" w:hAnsi="Times New Roman" w:cs="Times New Roman"/>
          <w:b/>
          <w:bCs/>
          <w:sz w:val="28"/>
          <w:szCs w:val="28"/>
        </w:rPr>
        <w:t xml:space="preserve">Наименование </w:t>
      </w:r>
      <w:r>
        <w:rPr>
          <w:rFonts w:ascii="Times New Roman" w:hAnsi="Times New Roman" w:cs="Times New Roman"/>
          <w:b/>
          <w:bCs/>
          <w:sz w:val="28"/>
          <w:szCs w:val="28"/>
        </w:rPr>
        <w:t xml:space="preserve">федерального </w:t>
      </w:r>
      <w:r w:rsidRPr="00EE09D3">
        <w:rPr>
          <w:rFonts w:ascii="Times New Roman" w:hAnsi="Times New Roman" w:cs="Times New Roman"/>
          <w:b/>
          <w:bCs/>
          <w:sz w:val="28"/>
          <w:szCs w:val="28"/>
        </w:rPr>
        <w:t>государственного органа (</w:t>
      </w:r>
      <w:r>
        <w:rPr>
          <w:rFonts w:ascii="Times New Roman" w:hAnsi="Times New Roman" w:cs="Times New Roman"/>
          <w:b/>
          <w:bCs/>
          <w:sz w:val="28"/>
          <w:szCs w:val="28"/>
        </w:rPr>
        <w:t xml:space="preserve">федеральных </w:t>
      </w:r>
      <w:r w:rsidRPr="00EE09D3">
        <w:rPr>
          <w:rFonts w:ascii="Times New Roman" w:hAnsi="Times New Roman" w:cs="Times New Roman"/>
          <w:b/>
          <w:bCs/>
          <w:sz w:val="28"/>
          <w:szCs w:val="28"/>
        </w:rPr>
        <w:t>государственных органов):</w:t>
      </w:r>
    </w:p>
    <w:p w:rsidR="00041379" w:rsidRPr="00AA7A08" w:rsidRDefault="00041379" w:rsidP="00041379">
      <w:pPr>
        <w:tabs>
          <w:tab w:val="left" w:pos="4953"/>
        </w:tabs>
        <w:spacing w:after="0" w:line="240" w:lineRule="auto"/>
        <w:jc w:val="center"/>
        <w:rPr>
          <w:rFonts w:ascii="Times New Roman" w:hAnsi="Times New Roman" w:cs="Times New Roman"/>
          <w:bCs/>
          <w:sz w:val="28"/>
          <w:szCs w:val="28"/>
        </w:rPr>
      </w:pPr>
      <w:r w:rsidRPr="00AA7A08">
        <w:rPr>
          <w:rFonts w:ascii="Times New Roman" w:hAnsi="Times New Roman" w:cs="Times New Roman"/>
          <w:bCs/>
          <w:sz w:val="28"/>
          <w:szCs w:val="28"/>
        </w:rPr>
        <w:t>Министерство Российской Федерации по делам гражданской обороны, чрезвычайным ситуациям и ликвидации последствий стихийных бедствий</w:t>
      </w:r>
    </w:p>
    <w:p w:rsidR="00041379" w:rsidRPr="00187497" w:rsidRDefault="00041379" w:rsidP="00041379">
      <w:pPr>
        <w:tabs>
          <w:tab w:val="left" w:pos="4953"/>
        </w:tabs>
        <w:spacing w:after="0" w:line="240" w:lineRule="auto"/>
        <w:jc w:val="center"/>
        <w:rPr>
          <w:rFonts w:ascii="Times New Roman" w:hAnsi="Times New Roman" w:cs="Times New Roman"/>
          <w:bCs/>
          <w:sz w:val="28"/>
          <w:szCs w:val="28"/>
        </w:rPr>
      </w:pPr>
    </w:p>
    <w:tbl>
      <w:tblPr>
        <w:tblW w:w="1516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802"/>
        <w:gridCol w:w="3118"/>
        <w:gridCol w:w="9248"/>
      </w:tblGrid>
      <w:tr w:rsidR="00041379" w:rsidRPr="006B7F2B" w:rsidTr="00041379">
        <w:trPr>
          <w:trHeight w:val="498"/>
        </w:trPr>
        <w:tc>
          <w:tcPr>
            <w:tcW w:w="15168" w:type="dxa"/>
            <w:gridSpan w:val="3"/>
            <w:vAlign w:val="center"/>
          </w:tcPr>
          <w:p w:rsidR="00041379" w:rsidRPr="006B7F2B" w:rsidRDefault="00041379" w:rsidP="00041379">
            <w:pPr>
              <w:tabs>
                <w:tab w:val="left" w:pos="9033"/>
              </w:tabs>
              <w:spacing w:after="0" w:line="240" w:lineRule="auto"/>
              <w:jc w:val="center"/>
              <w:rPr>
                <w:rFonts w:ascii="Times New Roman" w:hAnsi="Times New Roman" w:cs="Times New Roman"/>
                <w:b/>
                <w:bCs/>
                <w:sz w:val="28"/>
                <w:szCs w:val="28"/>
              </w:rPr>
            </w:pPr>
            <w:r w:rsidRPr="006B7F2B">
              <w:rPr>
                <w:rFonts w:ascii="Times New Roman" w:hAnsi="Times New Roman" w:cs="Times New Roman"/>
                <w:b/>
                <w:bCs/>
                <w:sz w:val="28"/>
                <w:szCs w:val="28"/>
              </w:rPr>
              <w:t xml:space="preserve">Категория «руководители» высшей </w:t>
            </w:r>
            <w:r>
              <w:rPr>
                <w:rFonts w:ascii="Times New Roman" w:hAnsi="Times New Roman" w:cs="Times New Roman"/>
                <w:b/>
                <w:bCs/>
                <w:sz w:val="28"/>
                <w:szCs w:val="28"/>
              </w:rPr>
              <w:t xml:space="preserve">и главной </w:t>
            </w:r>
            <w:r w:rsidRPr="006B7F2B">
              <w:rPr>
                <w:rFonts w:ascii="Times New Roman" w:hAnsi="Times New Roman" w:cs="Times New Roman"/>
                <w:b/>
                <w:bCs/>
                <w:sz w:val="28"/>
                <w:szCs w:val="28"/>
              </w:rPr>
              <w:t>группы должностей государственной гражданской службы</w:t>
            </w:r>
          </w:p>
        </w:tc>
      </w:tr>
      <w:tr w:rsidR="00041379" w:rsidRPr="006B7F2B" w:rsidTr="00041379">
        <w:trPr>
          <w:trHeight w:val="2824"/>
        </w:trPr>
        <w:tc>
          <w:tcPr>
            <w:tcW w:w="5920" w:type="dxa"/>
            <w:gridSpan w:val="2"/>
            <w:vAlign w:val="center"/>
          </w:tcPr>
          <w:p w:rsidR="00041379" w:rsidRPr="006B7F2B" w:rsidRDefault="00041379" w:rsidP="00041379">
            <w:pPr>
              <w:tabs>
                <w:tab w:val="left" w:pos="9033"/>
              </w:tabs>
              <w:spacing w:after="0" w:line="240" w:lineRule="auto"/>
              <w:jc w:val="center"/>
              <w:rPr>
                <w:rFonts w:ascii="Times New Roman" w:hAnsi="Times New Roman" w:cs="Times New Roman"/>
                <w:sz w:val="28"/>
                <w:szCs w:val="28"/>
              </w:rPr>
            </w:pPr>
            <w:r w:rsidRPr="006B7F2B">
              <w:rPr>
                <w:rFonts w:ascii="Times New Roman" w:hAnsi="Times New Roman" w:cs="Times New Roman"/>
                <w:b/>
                <w:bCs/>
                <w:sz w:val="28"/>
                <w:szCs w:val="28"/>
                <w:lang w:val="en-US"/>
              </w:rPr>
              <w:t>I</w:t>
            </w:r>
            <w:r w:rsidRPr="006B7F2B">
              <w:rPr>
                <w:rFonts w:ascii="Times New Roman" w:hAnsi="Times New Roman" w:cs="Times New Roman"/>
                <w:b/>
                <w:bCs/>
                <w:sz w:val="28"/>
                <w:szCs w:val="28"/>
              </w:rPr>
              <w:t>. Требования к направлению подготовки (специальности) профессионального образования</w:t>
            </w:r>
          </w:p>
        </w:tc>
        <w:tc>
          <w:tcPr>
            <w:tcW w:w="9248" w:type="dxa"/>
            <w:vAlign w:val="center"/>
          </w:tcPr>
          <w:p w:rsidR="00041379" w:rsidRDefault="00041379" w:rsidP="00041379">
            <w:pPr>
              <w:tabs>
                <w:tab w:val="left" w:pos="9033"/>
              </w:tabs>
              <w:spacing w:after="0" w:line="240" w:lineRule="auto"/>
              <w:jc w:val="both"/>
              <w:rPr>
                <w:rFonts w:ascii="Times New Roman" w:hAnsi="Times New Roman" w:cs="Times New Roman"/>
                <w:b/>
                <w:bCs/>
                <w:sz w:val="28"/>
                <w:szCs w:val="28"/>
              </w:rPr>
            </w:pPr>
          </w:p>
          <w:p w:rsidR="00041379" w:rsidRPr="006B7F2B" w:rsidRDefault="00041379" w:rsidP="00041379">
            <w:pPr>
              <w:tabs>
                <w:tab w:val="left" w:pos="9033"/>
              </w:tabs>
              <w:spacing w:after="0" w:line="240" w:lineRule="auto"/>
              <w:jc w:val="both"/>
              <w:rPr>
                <w:rFonts w:ascii="Times New Roman" w:hAnsi="Times New Roman" w:cs="Times New Roman"/>
                <w:sz w:val="28"/>
                <w:szCs w:val="28"/>
              </w:rPr>
            </w:pPr>
            <w:r w:rsidRPr="006B7F2B">
              <w:rPr>
                <w:rFonts w:ascii="Times New Roman" w:hAnsi="Times New Roman" w:cs="Times New Roman"/>
                <w:b/>
                <w:bCs/>
                <w:sz w:val="28"/>
                <w:szCs w:val="28"/>
              </w:rPr>
              <w:t>К магистрам:</w:t>
            </w:r>
          </w:p>
          <w:p w:rsidR="00041379" w:rsidRPr="006B7F2B" w:rsidRDefault="00041379" w:rsidP="00041379">
            <w:pPr>
              <w:tabs>
                <w:tab w:val="left" w:pos="9033"/>
              </w:tabs>
              <w:spacing w:after="0" w:line="240" w:lineRule="auto"/>
              <w:jc w:val="both"/>
              <w:rPr>
                <w:rFonts w:ascii="Times New Roman" w:hAnsi="Times New Roman" w:cs="Times New Roman"/>
                <w:sz w:val="28"/>
                <w:szCs w:val="28"/>
              </w:rPr>
            </w:pPr>
            <w:r w:rsidRPr="006B7F2B">
              <w:rPr>
                <w:rFonts w:ascii="Times New Roman" w:hAnsi="Times New Roman" w:cs="Times New Roman"/>
                <w:sz w:val="28"/>
                <w:szCs w:val="28"/>
              </w:rPr>
              <w:t>направления подготовки «Государственное и муниципальное управление», «Менедж</w:t>
            </w:r>
            <w:r>
              <w:rPr>
                <w:rFonts w:ascii="Times New Roman" w:hAnsi="Times New Roman" w:cs="Times New Roman"/>
                <w:sz w:val="28"/>
                <w:szCs w:val="28"/>
              </w:rPr>
              <w:t xml:space="preserve">мент», «Управление персоналом», «Экономика», «Финансы и Кредит», </w:t>
            </w:r>
            <w:r w:rsidRPr="00EE09D3">
              <w:rPr>
                <w:rFonts w:ascii="Times New Roman" w:hAnsi="Times New Roman" w:cs="Times New Roman"/>
                <w:sz w:val="28"/>
                <w:szCs w:val="28"/>
              </w:rPr>
              <w:t>«Юриспруденция»</w:t>
            </w:r>
            <w:r>
              <w:rPr>
                <w:rStyle w:val="a7"/>
                <w:rFonts w:ascii="Times New Roman" w:hAnsi="Times New Roman"/>
                <w:sz w:val="28"/>
                <w:szCs w:val="28"/>
              </w:rPr>
              <w:footnoteReference w:id="49"/>
            </w:r>
            <w:r w:rsidRPr="00EE09D3">
              <w:rPr>
                <w:rFonts w:ascii="Times New Roman" w:hAnsi="Times New Roman" w:cs="Times New Roman"/>
                <w:sz w:val="28"/>
                <w:szCs w:val="28"/>
              </w:rPr>
              <w:t>.</w:t>
            </w:r>
            <w:r w:rsidRPr="006B7F2B">
              <w:rPr>
                <w:rFonts w:ascii="Times New Roman" w:hAnsi="Times New Roman" w:cs="Times New Roman"/>
                <w:sz w:val="28"/>
                <w:szCs w:val="28"/>
              </w:rPr>
              <w:t>.</w:t>
            </w:r>
          </w:p>
          <w:p w:rsidR="00041379" w:rsidRDefault="00041379" w:rsidP="00041379">
            <w:pPr>
              <w:tabs>
                <w:tab w:val="left" w:pos="9033"/>
              </w:tabs>
              <w:spacing w:after="0" w:line="240" w:lineRule="auto"/>
              <w:jc w:val="both"/>
              <w:rPr>
                <w:rFonts w:ascii="Times New Roman" w:hAnsi="Times New Roman" w:cs="Times New Roman"/>
                <w:b/>
                <w:bCs/>
                <w:sz w:val="28"/>
                <w:szCs w:val="28"/>
              </w:rPr>
            </w:pPr>
          </w:p>
          <w:p w:rsidR="00041379" w:rsidRDefault="00041379" w:rsidP="00041379">
            <w:pPr>
              <w:tabs>
                <w:tab w:val="left" w:pos="9033"/>
              </w:tabs>
              <w:spacing w:after="0" w:line="240" w:lineRule="auto"/>
              <w:jc w:val="both"/>
              <w:rPr>
                <w:rFonts w:ascii="Times New Roman" w:hAnsi="Times New Roman" w:cs="Times New Roman"/>
                <w:b/>
                <w:bCs/>
                <w:sz w:val="28"/>
                <w:szCs w:val="28"/>
              </w:rPr>
            </w:pPr>
            <w:r w:rsidRPr="006B7F2B">
              <w:rPr>
                <w:rFonts w:ascii="Times New Roman" w:hAnsi="Times New Roman" w:cs="Times New Roman"/>
                <w:b/>
                <w:bCs/>
                <w:sz w:val="28"/>
                <w:szCs w:val="28"/>
              </w:rPr>
              <w:t xml:space="preserve">К специалистам: </w:t>
            </w:r>
          </w:p>
          <w:p w:rsidR="00041379" w:rsidRPr="006B7F2B" w:rsidRDefault="00041379" w:rsidP="00041379">
            <w:pPr>
              <w:tabs>
                <w:tab w:val="left" w:pos="9033"/>
              </w:tabs>
              <w:spacing w:after="0" w:line="240" w:lineRule="auto"/>
              <w:jc w:val="both"/>
              <w:rPr>
                <w:rFonts w:ascii="Times New Roman" w:hAnsi="Times New Roman" w:cs="Times New Roman"/>
                <w:b/>
                <w:bCs/>
                <w:sz w:val="28"/>
                <w:szCs w:val="28"/>
              </w:rPr>
            </w:pPr>
          </w:p>
          <w:p w:rsidR="00041379" w:rsidRDefault="00041379" w:rsidP="00041379">
            <w:pPr>
              <w:tabs>
                <w:tab w:val="left" w:pos="9033"/>
              </w:tabs>
              <w:spacing w:after="0"/>
              <w:jc w:val="both"/>
              <w:rPr>
                <w:rFonts w:ascii="Times New Roman" w:hAnsi="Times New Roman" w:cs="Times New Roman"/>
                <w:sz w:val="28"/>
                <w:szCs w:val="28"/>
              </w:rPr>
            </w:pPr>
            <w:r w:rsidRPr="006B7F2B">
              <w:rPr>
                <w:rFonts w:ascii="Times New Roman" w:hAnsi="Times New Roman" w:cs="Times New Roman"/>
                <w:sz w:val="28"/>
                <w:szCs w:val="28"/>
              </w:rPr>
              <w:t>специальности «Государственное и муниципальное управление», «Менеджмент организации», «Управле</w:t>
            </w:r>
            <w:r>
              <w:rPr>
                <w:rFonts w:ascii="Times New Roman" w:hAnsi="Times New Roman" w:cs="Times New Roman"/>
                <w:sz w:val="28"/>
                <w:szCs w:val="28"/>
              </w:rPr>
              <w:t>ние персоналом», «Финансы и кредит»,</w:t>
            </w:r>
            <w:r w:rsidRPr="00B04C05">
              <w:rPr>
                <w:rFonts w:ascii="Times New Roman" w:hAnsi="Times New Roman" w:cs="Times New Roman"/>
                <w:sz w:val="28"/>
                <w:szCs w:val="28"/>
              </w:rPr>
              <w:t xml:space="preserve"> «Юриспруденция»</w:t>
            </w:r>
            <w:r>
              <w:rPr>
                <w:rStyle w:val="a7"/>
                <w:rFonts w:ascii="Times New Roman" w:hAnsi="Times New Roman"/>
                <w:sz w:val="28"/>
                <w:szCs w:val="28"/>
              </w:rPr>
              <w:footnoteReference w:id="50"/>
            </w:r>
            <w:r>
              <w:rPr>
                <w:rFonts w:ascii="Times New Roman" w:hAnsi="Times New Roman" w:cs="Times New Roman"/>
                <w:sz w:val="28"/>
                <w:szCs w:val="28"/>
              </w:rPr>
              <w:t xml:space="preserve">. </w:t>
            </w:r>
          </w:p>
          <w:p w:rsidR="00041379" w:rsidRPr="006B7F2B" w:rsidRDefault="00041379" w:rsidP="00041379">
            <w:pPr>
              <w:tabs>
                <w:tab w:val="left" w:pos="9033"/>
              </w:tabs>
              <w:spacing w:after="0"/>
              <w:jc w:val="both"/>
              <w:rPr>
                <w:rFonts w:ascii="Times New Roman" w:hAnsi="Times New Roman" w:cs="Times New Roman"/>
                <w:b/>
                <w:bCs/>
                <w:sz w:val="28"/>
                <w:szCs w:val="28"/>
                <w:lang w:eastAsia="ru-RU"/>
              </w:rPr>
            </w:pPr>
            <w:r w:rsidRPr="006B7F2B">
              <w:rPr>
                <w:rFonts w:ascii="Times New Roman" w:hAnsi="Times New Roman" w:cs="Times New Roman"/>
                <w:sz w:val="28"/>
                <w:szCs w:val="28"/>
                <w:lang w:eastAsia="ru-RU"/>
              </w:rPr>
              <w:t xml:space="preserve">Иное направление подготовки (специальность), для которого </w:t>
            </w:r>
            <w:r w:rsidRPr="006B7F2B">
              <w:rPr>
                <w:rFonts w:ascii="Times New Roman" w:hAnsi="Times New Roman" w:cs="Times New Roman"/>
                <w:sz w:val="28"/>
                <w:szCs w:val="28"/>
                <w:lang w:eastAsia="ru-RU"/>
              </w:rPr>
              <w:lastRenderedPageBreak/>
              <w:t>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041379" w:rsidRPr="00AC06C8" w:rsidRDefault="00041379" w:rsidP="00041379">
            <w:pPr>
              <w:pStyle w:val="3"/>
              <w:tabs>
                <w:tab w:val="left" w:pos="9033"/>
              </w:tabs>
              <w:spacing w:before="0" w:line="240" w:lineRule="auto"/>
              <w:jc w:val="both"/>
              <w:rPr>
                <w:rFonts w:ascii="Times New Roman" w:hAnsi="Times New Roman"/>
                <w:b w:val="0"/>
                <w:bCs w:val="0"/>
                <w:color w:val="auto"/>
                <w:sz w:val="28"/>
                <w:szCs w:val="28"/>
                <w:lang w:eastAsia="ru-RU"/>
              </w:rPr>
            </w:pPr>
            <w:r w:rsidRPr="00AC06C8">
              <w:rPr>
                <w:rFonts w:ascii="Times New Roman" w:hAnsi="Times New Roman"/>
                <w:b w:val="0"/>
                <w:bCs w:val="0"/>
                <w:color w:val="auto"/>
                <w:sz w:val="28"/>
                <w:szCs w:val="28"/>
                <w:lang w:eastAsia="ru-RU"/>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041379" w:rsidRPr="006B7F2B" w:rsidTr="00041379">
        <w:tc>
          <w:tcPr>
            <w:tcW w:w="2802" w:type="dxa"/>
            <w:vMerge w:val="restart"/>
            <w:vAlign w:val="center"/>
          </w:tcPr>
          <w:p w:rsidR="00041379" w:rsidRPr="006B7F2B" w:rsidRDefault="00041379" w:rsidP="00041379">
            <w:pPr>
              <w:tabs>
                <w:tab w:val="left" w:pos="9033"/>
              </w:tabs>
              <w:spacing w:after="0" w:line="240" w:lineRule="auto"/>
              <w:jc w:val="center"/>
              <w:rPr>
                <w:rFonts w:ascii="Times New Roman" w:hAnsi="Times New Roman" w:cs="Times New Roman"/>
                <w:sz w:val="28"/>
                <w:szCs w:val="28"/>
              </w:rPr>
            </w:pPr>
            <w:r w:rsidRPr="006B7F2B">
              <w:rPr>
                <w:rFonts w:ascii="Times New Roman" w:hAnsi="Times New Roman" w:cs="Times New Roman"/>
                <w:b/>
                <w:bCs/>
                <w:sz w:val="28"/>
                <w:szCs w:val="28"/>
                <w:lang w:val="en-US"/>
              </w:rPr>
              <w:lastRenderedPageBreak/>
              <w:t>II</w:t>
            </w:r>
            <w:r w:rsidRPr="006B7F2B">
              <w:rPr>
                <w:rFonts w:ascii="Times New Roman" w:hAnsi="Times New Roman" w:cs="Times New Roman"/>
                <w:b/>
                <w:bCs/>
                <w:sz w:val="28"/>
                <w:szCs w:val="28"/>
              </w:rPr>
              <w:t>. Требования к профессиональным знаниям</w:t>
            </w:r>
          </w:p>
        </w:tc>
        <w:tc>
          <w:tcPr>
            <w:tcW w:w="3118" w:type="dxa"/>
            <w:vAlign w:val="center"/>
          </w:tcPr>
          <w:p w:rsidR="00041379" w:rsidRPr="006B7F2B" w:rsidRDefault="00041379" w:rsidP="00041379">
            <w:pPr>
              <w:tabs>
                <w:tab w:val="left" w:pos="9033"/>
              </w:tabs>
              <w:spacing w:after="0" w:line="240" w:lineRule="auto"/>
              <w:jc w:val="center"/>
              <w:rPr>
                <w:rFonts w:ascii="Times New Roman" w:hAnsi="Times New Roman" w:cs="Times New Roman"/>
                <w:sz w:val="28"/>
                <w:szCs w:val="28"/>
              </w:rPr>
            </w:pPr>
            <w:r w:rsidRPr="006B7F2B">
              <w:rPr>
                <w:rFonts w:ascii="Times New Roman" w:hAnsi="Times New Roman" w:cs="Times New Roman"/>
                <w:b/>
                <w:bCs/>
                <w:sz w:val="28"/>
                <w:szCs w:val="28"/>
              </w:rPr>
              <w:t>1. Профессиональные знания в области законодательства Российской Федерации</w:t>
            </w:r>
          </w:p>
        </w:tc>
        <w:tc>
          <w:tcPr>
            <w:tcW w:w="9248" w:type="dxa"/>
            <w:vAlign w:val="center"/>
          </w:tcPr>
          <w:p w:rsidR="00041379" w:rsidRPr="006B7F2B" w:rsidRDefault="00041379" w:rsidP="00041379">
            <w:pPr>
              <w:tabs>
                <w:tab w:val="left" w:pos="4953"/>
              </w:tabs>
              <w:spacing w:after="0" w:line="240" w:lineRule="auto"/>
              <w:jc w:val="both"/>
              <w:rPr>
                <w:rFonts w:ascii="Times New Roman" w:hAnsi="Times New Roman" w:cs="Times New Roman"/>
                <w:sz w:val="28"/>
                <w:szCs w:val="28"/>
              </w:rPr>
            </w:pPr>
            <w:r w:rsidRPr="006B7F2B">
              <w:rPr>
                <w:rFonts w:ascii="Times New Roman" w:hAnsi="Times New Roman" w:cs="Times New Roman"/>
                <w:sz w:val="28"/>
                <w:szCs w:val="28"/>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w:t>
            </w:r>
            <w:r>
              <w:rPr>
                <w:rFonts w:ascii="Times New Roman" w:hAnsi="Times New Roman" w:cs="Times New Roman"/>
                <w:sz w:val="28"/>
                <w:szCs w:val="28"/>
              </w:rPr>
              <w:t>Обеспечение внутренней безопасности и правоохранительная деятельность</w:t>
            </w:r>
            <w:r w:rsidRPr="006B7F2B">
              <w:rPr>
                <w:rFonts w:ascii="Times New Roman" w:hAnsi="Times New Roman" w:cs="Times New Roman"/>
                <w:sz w:val="28"/>
                <w:szCs w:val="28"/>
              </w:rPr>
              <w:t xml:space="preserve">»: </w:t>
            </w:r>
          </w:p>
          <w:p w:rsidR="00041379" w:rsidRDefault="00041379" w:rsidP="00041379">
            <w:pPr>
              <w:tabs>
                <w:tab w:val="left" w:pos="4953"/>
              </w:tabs>
              <w:spacing w:after="0" w:line="240" w:lineRule="auto"/>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0.</w:t>
            </w:r>
            <w:r w:rsidRPr="008008AC">
              <w:rPr>
                <w:rFonts w:ascii="Times New Roman" w:eastAsia="Times New Roman" w:hAnsi="Times New Roman" w:cs="Times New Roman"/>
                <w:sz w:val="28"/>
                <w:szCs w:val="28"/>
              </w:rPr>
              <w:t xml:space="preserve">1., 0.2., 0.3., 0.4., 0.5., 0.6., 0.7., 0.8, </w:t>
            </w:r>
            <w:r>
              <w:rPr>
                <w:rFonts w:ascii="Times New Roman" w:eastAsia="Times New Roman" w:hAnsi="Times New Roman" w:cs="Times New Roman"/>
                <w:sz w:val="28"/>
                <w:szCs w:val="28"/>
              </w:rPr>
              <w:t>0.9., 0.10., 0.11., 0.12., 0.13., 0.14., 0.15., 0.16</w:t>
            </w:r>
            <w:r w:rsidRPr="008008A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0.17</w:t>
            </w:r>
            <w:r w:rsidRPr="008008A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0.18., 0.19., 0.20., 0.21., 0.22., 0.23., 0.24., 5.1., 5.2., 5.3., 5.4., 5.5., 5</w:t>
            </w:r>
            <w:r w:rsidRPr="008008AC">
              <w:rPr>
                <w:rFonts w:ascii="Times New Roman" w:eastAsia="Times New Roman" w:hAnsi="Times New Roman" w:cs="Times New Roman"/>
                <w:sz w:val="28"/>
                <w:szCs w:val="28"/>
              </w:rPr>
              <w:t xml:space="preserve">.6., </w:t>
            </w:r>
            <w:r>
              <w:rPr>
                <w:rFonts w:ascii="Times New Roman" w:eastAsia="Times New Roman" w:hAnsi="Times New Roman" w:cs="Times New Roman"/>
                <w:sz w:val="28"/>
                <w:szCs w:val="28"/>
              </w:rPr>
              <w:t>5.7., 5.8., 5.9., 5.10., 5.11., 5.12., 5.13., 5.14., 5.15., 5.16., 5.17., 5.18., 5.19., 5.20., 5.21., 5.22., 5</w:t>
            </w:r>
            <w:r w:rsidRPr="008008AC">
              <w:rPr>
                <w:rFonts w:ascii="Times New Roman" w:eastAsia="Times New Roman" w:hAnsi="Times New Roman" w:cs="Times New Roman"/>
                <w:sz w:val="28"/>
                <w:szCs w:val="28"/>
              </w:rPr>
              <w:t>.23.</w:t>
            </w:r>
            <w:r>
              <w:rPr>
                <w:rFonts w:ascii="Times New Roman" w:eastAsia="Times New Roman" w:hAnsi="Times New Roman" w:cs="Times New Roman"/>
                <w:sz w:val="28"/>
                <w:szCs w:val="28"/>
              </w:rPr>
              <w:t>, 5.24., 5.25., 5.26., 5.27., 5.28., 5.29., 5.30., 5.31., 5.32., 5.33., 5.34., 5.35., 5.36</w:t>
            </w:r>
            <w:proofErr w:type="gramEnd"/>
            <w:r>
              <w:rPr>
                <w:rFonts w:ascii="Times New Roman" w:eastAsia="Times New Roman" w:hAnsi="Times New Roman" w:cs="Times New Roman"/>
                <w:sz w:val="28"/>
                <w:szCs w:val="28"/>
              </w:rPr>
              <w:t>., 5.37., 5.38., 5.39., 5.40., 5.41., 5.42., 5.43., 5.44., 5.45.</w:t>
            </w:r>
          </w:p>
          <w:p w:rsidR="00041379" w:rsidRPr="006B7F2B" w:rsidRDefault="00041379" w:rsidP="00041379">
            <w:pPr>
              <w:tabs>
                <w:tab w:val="left" w:pos="4953"/>
              </w:tabs>
              <w:spacing w:after="16" w:line="240" w:lineRule="auto"/>
              <w:jc w:val="both"/>
              <w:rPr>
                <w:rFonts w:ascii="Times New Roman" w:hAnsi="Times New Roman" w:cs="Times New Roman"/>
                <w:sz w:val="28"/>
                <w:szCs w:val="28"/>
              </w:rPr>
            </w:pPr>
            <w:r w:rsidRPr="006B7F2B">
              <w:rPr>
                <w:rFonts w:ascii="Times New Roman" w:hAnsi="Times New Roman" w:cs="Times New Roman"/>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041379" w:rsidRPr="006B7F2B" w:rsidTr="00041379">
        <w:trPr>
          <w:trHeight w:val="1743"/>
        </w:trPr>
        <w:tc>
          <w:tcPr>
            <w:tcW w:w="2802" w:type="dxa"/>
            <w:vMerge/>
            <w:vAlign w:val="center"/>
          </w:tcPr>
          <w:p w:rsidR="00041379" w:rsidRPr="006B7F2B" w:rsidRDefault="00041379" w:rsidP="00041379">
            <w:pPr>
              <w:tabs>
                <w:tab w:val="left" w:pos="9033"/>
              </w:tabs>
              <w:spacing w:after="0" w:line="240" w:lineRule="auto"/>
              <w:jc w:val="center"/>
              <w:rPr>
                <w:rFonts w:ascii="Times New Roman" w:hAnsi="Times New Roman" w:cs="Times New Roman"/>
                <w:sz w:val="28"/>
                <w:szCs w:val="28"/>
              </w:rPr>
            </w:pPr>
          </w:p>
        </w:tc>
        <w:tc>
          <w:tcPr>
            <w:tcW w:w="3118" w:type="dxa"/>
            <w:vAlign w:val="center"/>
          </w:tcPr>
          <w:p w:rsidR="00041379" w:rsidRPr="006B7F2B" w:rsidRDefault="00041379" w:rsidP="00041379">
            <w:pPr>
              <w:tabs>
                <w:tab w:val="left" w:pos="9033"/>
              </w:tabs>
              <w:spacing w:after="0" w:line="240" w:lineRule="auto"/>
              <w:jc w:val="center"/>
              <w:rPr>
                <w:rFonts w:ascii="Times New Roman" w:hAnsi="Times New Roman" w:cs="Times New Roman"/>
                <w:b/>
                <w:bCs/>
                <w:sz w:val="28"/>
                <w:szCs w:val="28"/>
              </w:rPr>
            </w:pPr>
            <w:r w:rsidRPr="006B7F2B">
              <w:rPr>
                <w:rFonts w:ascii="Times New Roman" w:hAnsi="Times New Roman" w:cs="Times New Roman"/>
                <w:b/>
                <w:bCs/>
                <w:sz w:val="28"/>
                <w:szCs w:val="28"/>
              </w:rPr>
              <w:t>2. Иные профессиональные знания</w:t>
            </w:r>
          </w:p>
        </w:tc>
        <w:tc>
          <w:tcPr>
            <w:tcW w:w="9248" w:type="dxa"/>
            <w:vAlign w:val="center"/>
          </w:tcPr>
          <w:p w:rsidR="00041379" w:rsidRPr="006B7F2B" w:rsidRDefault="00041379" w:rsidP="00041379">
            <w:pPr>
              <w:spacing w:after="0" w:line="240" w:lineRule="auto"/>
              <w:jc w:val="both"/>
              <w:rPr>
                <w:rFonts w:ascii="Times New Roman" w:hAnsi="Times New Roman" w:cs="Times New Roman"/>
                <w:sz w:val="28"/>
                <w:szCs w:val="28"/>
                <w:highlight w:val="yellow"/>
              </w:rPr>
            </w:pPr>
            <w:r w:rsidRPr="006B7F2B">
              <w:rPr>
                <w:rFonts w:ascii="Times New Roman" w:hAnsi="Times New Roman" w:cs="Times New Roman"/>
                <w:sz w:val="28"/>
                <w:szCs w:val="28"/>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w:t>
            </w:r>
            <w:r>
              <w:rPr>
                <w:rFonts w:ascii="Times New Roman" w:hAnsi="Times New Roman" w:cs="Times New Roman"/>
                <w:sz w:val="28"/>
                <w:szCs w:val="28"/>
              </w:rPr>
              <w:t>Обеспечение внутренней безопасности и правоохранительная деятельность</w:t>
            </w:r>
            <w:r w:rsidRPr="006B7F2B">
              <w:rPr>
                <w:rFonts w:ascii="Times New Roman" w:hAnsi="Times New Roman" w:cs="Times New Roman"/>
                <w:sz w:val="28"/>
                <w:szCs w:val="28"/>
              </w:rPr>
              <w:t>»:</w:t>
            </w:r>
          </w:p>
          <w:p w:rsidR="00041379" w:rsidRPr="006B7F2B" w:rsidRDefault="00041379" w:rsidP="00041379">
            <w:pPr>
              <w:tabs>
                <w:tab w:val="left" w:pos="4953"/>
              </w:tabs>
              <w:spacing w:after="16" w:line="240" w:lineRule="auto"/>
              <w:jc w:val="both"/>
              <w:rPr>
                <w:rFonts w:ascii="Times New Roman" w:hAnsi="Times New Roman" w:cs="Times New Roman"/>
                <w:sz w:val="28"/>
                <w:szCs w:val="28"/>
              </w:rPr>
            </w:pPr>
          </w:p>
        </w:tc>
      </w:tr>
      <w:tr w:rsidR="00041379" w:rsidRPr="006B7F2B" w:rsidTr="00041379">
        <w:tc>
          <w:tcPr>
            <w:tcW w:w="5920" w:type="dxa"/>
            <w:gridSpan w:val="2"/>
            <w:vAlign w:val="center"/>
          </w:tcPr>
          <w:p w:rsidR="00041379" w:rsidRPr="006B7F2B" w:rsidRDefault="00041379" w:rsidP="00041379">
            <w:pPr>
              <w:tabs>
                <w:tab w:val="left" w:pos="9033"/>
              </w:tabs>
              <w:spacing w:after="0" w:line="240" w:lineRule="auto"/>
              <w:jc w:val="center"/>
              <w:rPr>
                <w:rFonts w:ascii="Times New Roman" w:hAnsi="Times New Roman" w:cs="Times New Roman"/>
                <w:sz w:val="28"/>
                <w:szCs w:val="28"/>
              </w:rPr>
            </w:pPr>
            <w:r w:rsidRPr="006B7F2B">
              <w:rPr>
                <w:rFonts w:ascii="Times New Roman" w:hAnsi="Times New Roman" w:cs="Times New Roman"/>
                <w:b/>
                <w:bCs/>
                <w:sz w:val="28"/>
                <w:szCs w:val="28"/>
                <w:lang w:val="en-US"/>
              </w:rPr>
              <w:t>III</w:t>
            </w:r>
            <w:r w:rsidRPr="006B7F2B">
              <w:rPr>
                <w:rFonts w:ascii="Times New Roman" w:hAnsi="Times New Roman" w:cs="Times New Roman"/>
                <w:b/>
                <w:bCs/>
                <w:sz w:val="28"/>
                <w:szCs w:val="28"/>
              </w:rPr>
              <w:t>. Требования к профессиональным навыкам</w:t>
            </w:r>
          </w:p>
        </w:tc>
        <w:tc>
          <w:tcPr>
            <w:tcW w:w="9248" w:type="dxa"/>
          </w:tcPr>
          <w:p w:rsidR="00041379" w:rsidRPr="00AC06C8" w:rsidRDefault="00041379" w:rsidP="001F4D6F">
            <w:pPr>
              <w:pStyle w:val="a3"/>
              <w:tabs>
                <w:tab w:val="left" w:pos="351"/>
                <w:tab w:val="left" w:pos="9033"/>
              </w:tabs>
              <w:spacing w:afterLines="80" w:line="240" w:lineRule="auto"/>
              <w:ind w:left="68"/>
              <w:jc w:val="both"/>
              <w:rPr>
                <w:rFonts w:ascii="Times New Roman" w:hAnsi="Times New Roman"/>
                <w:sz w:val="28"/>
                <w:szCs w:val="28"/>
              </w:rPr>
            </w:pPr>
            <w:r w:rsidRPr="00AC06C8">
              <w:rPr>
                <w:rFonts w:ascii="Times New Roman" w:hAnsi="Times New Roman"/>
                <w:sz w:val="28"/>
                <w:szCs w:val="28"/>
              </w:rPr>
              <w:t>Навыки по организации и методологическом сопровождении в ходе проведения мероприятий по программно-целевому планированию.</w:t>
            </w:r>
          </w:p>
        </w:tc>
      </w:tr>
    </w:tbl>
    <w:p w:rsidR="00041379" w:rsidRPr="00EE09D3" w:rsidRDefault="00041379" w:rsidP="00041379"/>
    <w:p w:rsidR="00041379" w:rsidRDefault="00041379" w:rsidP="00041379">
      <w:r>
        <w:br w:type="page"/>
      </w:r>
    </w:p>
    <w:tbl>
      <w:tblPr>
        <w:tblW w:w="1527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802"/>
        <w:gridCol w:w="3118"/>
        <w:gridCol w:w="9356"/>
      </w:tblGrid>
      <w:tr w:rsidR="00041379" w:rsidRPr="006B7F2B" w:rsidTr="00041379">
        <w:trPr>
          <w:trHeight w:val="703"/>
        </w:trPr>
        <w:tc>
          <w:tcPr>
            <w:tcW w:w="15276" w:type="dxa"/>
            <w:gridSpan w:val="3"/>
            <w:vAlign w:val="center"/>
          </w:tcPr>
          <w:p w:rsidR="00041379" w:rsidRPr="006B7F2B" w:rsidRDefault="00041379" w:rsidP="00041379">
            <w:pPr>
              <w:tabs>
                <w:tab w:val="left" w:pos="9033"/>
              </w:tabs>
              <w:spacing w:after="0" w:line="240" w:lineRule="auto"/>
              <w:jc w:val="center"/>
              <w:rPr>
                <w:rFonts w:ascii="Times New Roman" w:hAnsi="Times New Roman" w:cs="Times New Roman"/>
                <w:b/>
                <w:bCs/>
                <w:sz w:val="28"/>
                <w:szCs w:val="28"/>
              </w:rPr>
            </w:pPr>
            <w:r w:rsidRPr="006B7F2B">
              <w:rPr>
                <w:rFonts w:ascii="Times New Roman" w:hAnsi="Times New Roman" w:cs="Times New Roman"/>
                <w:b/>
                <w:bCs/>
                <w:sz w:val="28"/>
                <w:szCs w:val="28"/>
              </w:rPr>
              <w:lastRenderedPageBreak/>
              <w:t>Категория «специалисты» главной группы должностей государственной гражданской службы</w:t>
            </w:r>
          </w:p>
        </w:tc>
      </w:tr>
      <w:tr w:rsidR="00041379" w:rsidRPr="006B7F2B" w:rsidTr="00041379">
        <w:trPr>
          <w:trHeight w:val="5514"/>
        </w:trPr>
        <w:tc>
          <w:tcPr>
            <w:tcW w:w="5920" w:type="dxa"/>
            <w:gridSpan w:val="2"/>
            <w:vAlign w:val="center"/>
          </w:tcPr>
          <w:p w:rsidR="00041379" w:rsidRPr="006B7F2B" w:rsidRDefault="00041379" w:rsidP="00041379">
            <w:pPr>
              <w:tabs>
                <w:tab w:val="left" w:pos="9033"/>
              </w:tabs>
              <w:spacing w:after="0" w:line="240" w:lineRule="auto"/>
              <w:jc w:val="center"/>
              <w:rPr>
                <w:rFonts w:ascii="Times New Roman" w:hAnsi="Times New Roman" w:cs="Times New Roman"/>
                <w:sz w:val="28"/>
                <w:szCs w:val="28"/>
              </w:rPr>
            </w:pPr>
            <w:r w:rsidRPr="006B7F2B">
              <w:rPr>
                <w:rFonts w:ascii="Times New Roman" w:hAnsi="Times New Roman" w:cs="Times New Roman"/>
                <w:b/>
                <w:bCs/>
                <w:sz w:val="28"/>
                <w:szCs w:val="28"/>
                <w:lang w:val="en-US"/>
              </w:rPr>
              <w:t>I</w:t>
            </w:r>
            <w:r w:rsidRPr="006B7F2B">
              <w:rPr>
                <w:rFonts w:ascii="Times New Roman" w:hAnsi="Times New Roman" w:cs="Times New Roman"/>
                <w:b/>
                <w:bCs/>
                <w:sz w:val="28"/>
                <w:szCs w:val="28"/>
              </w:rPr>
              <w:t>. Требования к направлению подготовки (специальности) профессионального образования</w:t>
            </w:r>
          </w:p>
        </w:tc>
        <w:tc>
          <w:tcPr>
            <w:tcW w:w="9356" w:type="dxa"/>
          </w:tcPr>
          <w:p w:rsidR="00041379" w:rsidRPr="006B7F2B" w:rsidRDefault="00041379" w:rsidP="00041379">
            <w:pPr>
              <w:tabs>
                <w:tab w:val="left" w:pos="9033"/>
              </w:tabs>
              <w:spacing w:after="0" w:line="240" w:lineRule="auto"/>
              <w:jc w:val="both"/>
              <w:rPr>
                <w:rFonts w:ascii="Times New Roman" w:hAnsi="Times New Roman" w:cs="Times New Roman"/>
                <w:sz w:val="28"/>
                <w:szCs w:val="28"/>
              </w:rPr>
            </w:pPr>
            <w:r w:rsidRPr="006B7F2B">
              <w:rPr>
                <w:rFonts w:ascii="Times New Roman" w:hAnsi="Times New Roman" w:cs="Times New Roman"/>
                <w:b/>
                <w:bCs/>
                <w:sz w:val="28"/>
                <w:szCs w:val="28"/>
              </w:rPr>
              <w:t>К магистрам:</w:t>
            </w:r>
          </w:p>
          <w:p w:rsidR="00041379" w:rsidRDefault="00041379" w:rsidP="00041379">
            <w:pPr>
              <w:tabs>
                <w:tab w:val="left" w:pos="9033"/>
              </w:tabs>
              <w:spacing w:after="0" w:line="240" w:lineRule="auto"/>
              <w:jc w:val="both"/>
              <w:rPr>
                <w:rFonts w:ascii="Times New Roman" w:hAnsi="Times New Roman" w:cs="Times New Roman"/>
                <w:sz w:val="28"/>
                <w:szCs w:val="28"/>
              </w:rPr>
            </w:pPr>
            <w:r w:rsidRPr="006B7F2B">
              <w:rPr>
                <w:rFonts w:ascii="Times New Roman" w:hAnsi="Times New Roman" w:cs="Times New Roman"/>
                <w:sz w:val="28"/>
                <w:szCs w:val="28"/>
              </w:rPr>
              <w:t>направления подготовки «Государственное и муниципальное управление», «Менедж</w:t>
            </w:r>
            <w:r>
              <w:rPr>
                <w:rFonts w:ascii="Times New Roman" w:hAnsi="Times New Roman" w:cs="Times New Roman"/>
                <w:sz w:val="28"/>
                <w:szCs w:val="28"/>
              </w:rPr>
              <w:t xml:space="preserve">мент», «Экономика», «Финансы и Кредит», </w:t>
            </w:r>
            <w:r w:rsidRPr="00EE09D3">
              <w:rPr>
                <w:rFonts w:ascii="Times New Roman" w:hAnsi="Times New Roman" w:cs="Times New Roman"/>
                <w:sz w:val="28"/>
                <w:szCs w:val="28"/>
              </w:rPr>
              <w:t>«Юриспруденция»</w:t>
            </w:r>
            <w:r>
              <w:rPr>
                <w:rStyle w:val="a7"/>
                <w:rFonts w:ascii="Times New Roman" w:hAnsi="Times New Roman"/>
                <w:sz w:val="28"/>
                <w:szCs w:val="28"/>
              </w:rPr>
              <w:footnoteReference w:id="51"/>
            </w:r>
            <w:r w:rsidRPr="00EE09D3">
              <w:rPr>
                <w:rFonts w:ascii="Times New Roman" w:hAnsi="Times New Roman" w:cs="Times New Roman"/>
                <w:sz w:val="28"/>
                <w:szCs w:val="28"/>
              </w:rPr>
              <w:t>.</w:t>
            </w:r>
          </w:p>
          <w:p w:rsidR="00041379" w:rsidRPr="006B7F2B" w:rsidRDefault="00041379" w:rsidP="00041379">
            <w:pPr>
              <w:tabs>
                <w:tab w:val="left" w:pos="9033"/>
              </w:tabs>
              <w:spacing w:after="0" w:line="240" w:lineRule="auto"/>
              <w:jc w:val="both"/>
              <w:rPr>
                <w:rFonts w:ascii="Times New Roman" w:hAnsi="Times New Roman" w:cs="Times New Roman"/>
                <w:b/>
                <w:bCs/>
                <w:sz w:val="28"/>
                <w:szCs w:val="28"/>
              </w:rPr>
            </w:pPr>
          </w:p>
          <w:p w:rsidR="00041379" w:rsidRPr="006B7F2B" w:rsidRDefault="00041379" w:rsidP="00041379">
            <w:pPr>
              <w:tabs>
                <w:tab w:val="left" w:pos="9033"/>
              </w:tabs>
              <w:spacing w:after="0" w:line="240" w:lineRule="auto"/>
              <w:jc w:val="both"/>
              <w:rPr>
                <w:rFonts w:ascii="Times New Roman" w:hAnsi="Times New Roman" w:cs="Times New Roman"/>
                <w:b/>
                <w:bCs/>
                <w:sz w:val="28"/>
                <w:szCs w:val="28"/>
              </w:rPr>
            </w:pPr>
            <w:r w:rsidRPr="006B7F2B">
              <w:rPr>
                <w:rFonts w:ascii="Times New Roman" w:hAnsi="Times New Roman" w:cs="Times New Roman"/>
                <w:b/>
                <w:bCs/>
                <w:sz w:val="28"/>
                <w:szCs w:val="28"/>
              </w:rPr>
              <w:t xml:space="preserve">К специалистам: </w:t>
            </w:r>
          </w:p>
          <w:p w:rsidR="00041379" w:rsidRPr="00B04C05" w:rsidRDefault="00041379" w:rsidP="00041379">
            <w:pPr>
              <w:tabs>
                <w:tab w:val="left" w:pos="9033"/>
              </w:tabs>
              <w:jc w:val="both"/>
              <w:rPr>
                <w:rFonts w:ascii="Times New Roman" w:hAnsi="Times New Roman" w:cs="Times New Roman"/>
                <w:sz w:val="28"/>
                <w:szCs w:val="28"/>
              </w:rPr>
            </w:pPr>
            <w:r w:rsidRPr="006B7F2B">
              <w:rPr>
                <w:rFonts w:ascii="Times New Roman" w:hAnsi="Times New Roman" w:cs="Times New Roman"/>
                <w:sz w:val="28"/>
                <w:szCs w:val="28"/>
              </w:rPr>
              <w:t xml:space="preserve">специальности «Государственное и муниципальное управление», «Менеджмент организации», </w:t>
            </w:r>
            <w:r>
              <w:rPr>
                <w:rFonts w:ascii="Times New Roman" w:hAnsi="Times New Roman" w:cs="Times New Roman"/>
                <w:sz w:val="28"/>
                <w:szCs w:val="28"/>
              </w:rPr>
              <w:t>«Финансы и кредит»,</w:t>
            </w:r>
            <w:r w:rsidRPr="00B04C05">
              <w:rPr>
                <w:rFonts w:ascii="Times New Roman" w:hAnsi="Times New Roman" w:cs="Times New Roman"/>
                <w:sz w:val="28"/>
                <w:szCs w:val="28"/>
              </w:rPr>
              <w:t xml:space="preserve"> «Юриспруденция»</w:t>
            </w:r>
            <w:r>
              <w:rPr>
                <w:rStyle w:val="a7"/>
                <w:rFonts w:ascii="Times New Roman" w:hAnsi="Times New Roman"/>
                <w:sz w:val="28"/>
                <w:szCs w:val="28"/>
              </w:rPr>
              <w:footnoteReference w:id="52"/>
            </w:r>
            <w:r>
              <w:rPr>
                <w:rFonts w:ascii="Times New Roman" w:hAnsi="Times New Roman" w:cs="Times New Roman"/>
                <w:sz w:val="28"/>
                <w:szCs w:val="28"/>
              </w:rPr>
              <w:t>.</w:t>
            </w:r>
          </w:p>
          <w:p w:rsidR="00041379" w:rsidRPr="00AC06C8" w:rsidRDefault="00041379" w:rsidP="00041379">
            <w:pPr>
              <w:pStyle w:val="3"/>
              <w:tabs>
                <w:tab w:val="left" w:pos="9033"/>
              </w:tabs>
              <w:spacing w:before="0" w:line="240" w:lineRule="auto"/>
              <w:jc w:val="both"/>
              <w:rPr>
                <w:rFonts w:ascii="Times New Roman" w:hAnsi="Times New Roman"/>
                <w:b w:val="0"/>
                <w:bCs w:val="0"/>
                <w:color w:val="auto"/>
                <w:sz w:val="28"/>
                <w:szCs w:val="28"/>
                <w:lang w:eastAsia="ru-RU"/>
              </w:rPr>
            </w:pPr>
            <w:r w:rsidRPr="00AC06C8">
              <w:rPr>
                <w:rFonts w:ascii="Times New Roman" w:hAnsi="Times New Roman"/>
                <w:b w:val="0"/>
                <w:bCs w:val="0"/>
                <w:color w:val="auto"/>
                <w:sz w:val="28"/>
                <w:szCs w:val="28"/>
                <w:lang w:eastAsia="ru-RU"/>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041379" w:rsidRPr="00AC06C8" w:rsidRDefault="00041379" w:rsidP="00041379">
            <w:pPr>
              <w:pStyle w:val="3"/>
              <w:tabs>
                <w:tab w:val="left" w:pos="9033"/>
              </w:tabs>
              <w:spacing w:before="0" w:line="240" w:lineRule="auto"/>
              <w:jc w:val="both"/>
              <w:rPr>
                <w:rFonts w:ascii="Times New Roman" w:hAnsi="Times New Roman"/>
                <w:b w:val="0"/>
                <w:bCs w:val="0"/>
                <w:color w:val="auto"/>
                <w:sz w:val="28"/>
                <w:szCs w:val="28"/>
                <w:lang w:eastAsia="ru-RU"/>
              </w:rPr>
            </w:pPr>
            <w:r w:rsidRPr="00AC06C8">
              <w:rPr>
                <w:rFonts w:ascii="Times New Roman" w:hAnsi="Times New Roman"/>
                <w:b w:val="0"/>
                <w:bCs w:val="0"/>
                <w:color w:val="auto"/>
                <w:sz w:val="28"/>
                <w:szCs w:val="28"/>
                <w:lang w:eastAsia="ru-RU"/>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041379" w:rsidRPr="006B7F2B" w:rsidTr="00041379">
        <w:tc>
          <w:tcPr>
            <w:tcW w:w="2802" w:type="dxa"/>
            <w:vMerge w:val="restart"/>
            <w:vAlign w:val="center"/>
          </w:tcPr>
          <w:p w:rsidR="00041379" w:rsidRPr="006B7F2B" w:rsidRDefault="00041379" w:rsidP="00041379">
            <w:pPr>
              <w:tabs>
                <w:tab w:val="left" w:pos="9033"/>
              </w:tabs>
              <w:spacing w:after="0" w:line="240" w:lineRule="auto"/>
              <w:jc w:val="center"/>
              <w:rPr>
                <w:rFonts w:ascii="Times New Roman" w:hAnsi="Times New Roman" w:cs="Times New Roman"/>
                <w:sz w:val="28"/>
                <w:szCs w:val="28"/>
              </w:rPr>
            </w:pPr>
            <w:r w:rsidRPr="006B7F2B">
              <w:rPr>
                <w:rFonts w:ascii="Times New Roman" w:hAnsi="Times New Roman" w:cs="Times New Roman"/>
                <w:b/>
                <w:bCs/>
                <w:sz w:val="28"/>
                <w:szCs w:val="28"/>
                <w:lang w:val="en-US"/>
              </w:rPr>
              <w:t>II</w:t>
            </w:r>
            <w:r w:rsidRPr="006B7F2B">
              <w:rPr>
                <w:rFonts w:ascii="Times New Roman" w:hAnsi="Times New Roman" w:cs="Times New Roman"/>
                <w:b/>
                <w:bCs/>
                <w:sz w:val="28"/>
                <w:szCs w:val="28"/>
              </w:rPr>
              <w:t>. Требования к профессиональным знаниям</w:t>
            </w:r>
          </w:p>
        </w:tc>
        <w:tc>
          <w:tcPr>
            <w:tcW w:w="3118" w:type="dxa"/>
            <w:vAlign w:val="center"/>
          </w:tcPr>
          <w:p w:rsidR="00041379" w:rsidRPr="006B7F2B" w:rsidRDefault="00041379" w:rsidP="00041379">
            <w:pPr>
              <w:tabs>
                <w:tab w:val="left" w:pos="9033"/>
              </w:tabs>
              <w:spacing w:after="0" w:line="240" w:lineRule="auto"/>
              <w:jc w:val="center"/>
              <w:rPr>
                <w:rFonts w:ascii="Times New Roman" w:hAnsi="Times New Roman" w:cs="Times New Roman"/>
                <w:sz w:val="28"/>
                <w:szCs w:val="28"/>
              </w:rPr>
            </w:pPr>
            <w:r w:rsidRPr="006B7F2B">
              <w:rPr>
                <w:rFonts w:ascii="Times New Roman" w:hAnsi="Times New Roman" w:cs="Times New Roman"/>
                <w:b/>
                <w:bCs/>
                <w:sz w:val="28"/>
                <w:szCs w:val="28"/>
              </w:rPr>
              <w:t>1. Профессиональные знания в области законодательства Российской Федерации</w:t>
            </w:r>
          </w:p>
        </w:tc>
        <w:tc>
          <w:tcPr>
            <w:tcW w:w="9356" w:type="dxa"/>
          </w:tcPr>
          <w:p w:rsidR="00041379" w:rsidRDefault="00041379" w:rsidP="00041379">
            <w:pPr>
              <w:tabs>
                <w:tab w:val="left" w:pos="4953"/>
              </w:tabs>
              <w:spacing w:after="0" w:line="240" w:lineRule="auto"/>
              <w:jc w:val="both"/>
              <w:rPr>
                <w:rFonts w:ascii="Times New Roman" w:hAnsi="Times New Roman" w:cs="Times New Roman"/>
                <w:sz w:val="28"/>
                <w:szCs w:val="28"/>
              </w:rPr>
            </w:pPr>
            <w:r w:rsidRPr="006B7F2B">
              <w:rPr>
                <w:rFonts w:ascii="Times New Roman" w:hAnsi="Times New Roman" w:cs="Times New Roman"/>
                <w:sz w:val="28"/>
                <w:szCs w:val="28"/>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w:t>
            </w:r>
            <w:r w:rsidRPr="00E621F8">
              <w:rPr>
                <w:rFonts w:ascii="Times New Roman" w:hAnsi="Times New Roman" w:cs="Times New Roman"/>
                <w:sz w:val="28"/>
                <w:szCs w:val="28"/>
              </w:rPr>
              <w:t>Обеспечение внутренней безопасности и правоохранительная деятельность</w:t>
            </w:r>
            <w:r w:rsidRPr="006B7F2B">
              <w:rPr>
                <w:rFonts w:ascii="Times New Roman" w:hAnsi="Times New Roman" w:cs="Times New Roman"/>
                <w:sz w:val="28"/>
                <w:szCs w:val="28"/>
              </w:rPr>
              <w:t xml:space="preserve">»: </w:t>
            </w:r>
          </w:p>
          <w:p w:rsidR="00041379" w:rsidRDefault="00041379" w:rsidP="00041379">
            <w:pPr>
              <w:tabs>
                <w:tab w:val="left" w:pos="4953"/>
              </w:tabs>
              <w:spacing w:after="0" w:line="240" w:lineRule="auto"/>
              <w:jc w:val="both"/>
              <w:rPr>
                <w:rFonts w:ascii="Times New Roman" w:eastAsia="Times New Roman" w:hAnsi="Times New Roman" w:cs="Times New Roman"/>
                <w:sz w:val="28"/>
                <w:szCs w:val="28"/>
              </w:rPr>
            </w:pPr>
            <w:proofErr w:type="gramStart"/>
            <w:r w:rsidRPr="00187497">
              <w:rPr>
                <w:rFonts w:ascii="Times New Roman" w:hAnsi="Times New Roman" w:cs="Times New Roman"/>
                <w:sz w:val="26"/>
                <w:szCs w:val="26"/>
              </w:rPr>
              <w:t>1</w:t>
            </w:r>
            <w:r>
              <w:rPr>
                <w:rFonts w:ascii="Times New Roman" w:eastAsia="Times New Roman" w:hAnsi="Times New Roman" w:cs="Times New Roman"/>
                <w:sz w:val="28"/>
                <w:szCs w:val="28"/>
              </w:rPr>
              <w:t>0.</w:t>
            </w:r>
            <w:r w:rsidRPr="008008AC">
              <w:rPr>
                <w:rFonts w:ascii="Times New Roman" w:eastAsia="Times New Roman" w:hAnsi="Times New Roman" w:cs="Times New Roman"/>
                <w:sz w:val="28"/>
                <w:szCs w:val="28"/>
              </w:rPr>
              <w:t xml:space="preserve">1., 0.2., 0.3., 0.4., 0.5., 0.6., 0.7., 0.8, </w:t>
            </w:r>
            <w:r>
              <w:rPr>
                <w:rFonts w:ascii="Times New Roman" w:eastAsia="Times New Roman" w:hAnsi="Times New Roman" w:cs="Times New Roman"/>
                <w:sz w:val="28"/>
                <w:szCs w:val="28"/>
              </w:rPr>
              <w:t xml:space="preserve">0.9., 0.10., 0.11., 0.12., 0.13., 0.14., </w:t>
            </w:r>
            <w:r>
              <w:rPr>
                <w:rFonts w:ascii="Times New Roman" w:eastAsia="Times New Roman" w:hAnsi="Times New Roman" w:cs="Times New Roman"/>
                <w:sz w:val="28"/>
                <w:szCs w:val="28"/>
              </w:rPr>
              <w:lastRenderedPageBreak/>
              <w:t>0.15., 0.16</w:t>
            </w:r>
            <w:r w:rsidRPr="008008A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0.17</w:t>
            </w:r>
            <w:r w:rsidRPr="008008A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0.18., 0.19., 0.20., 0.21., 0.22., 0.23., 0.24., 5.1., 5.2., 5.3., 5.4., 5.5., 5</w:t>
            </w:r>
            <w:r w:rsidRPr="008008AC">
              <w:rPr>
                <w:rFonts w:ascii="Times New Roman" w:eastAsia="Times New Roman" w:hAnsi="Times New Roman" w:cs="Times New Roman"/>
                <w:sz w:val="28"/>
                <w:szCs w:val="28"/>
              </w:rPr>
              <w:t xml:space="preserve">.6., </w:t>
            </w:r>
            <w:r>
              <w:rPr>
                <w:rFonts w:ascii="Times New Roman" w:eastAsia="Times New Roman" w:hAnsi="Times New Roman" w:cs="Times New Roman"/>
                <w:sz w:val="28"/>
                <w:szCs w:val="28"/>
              </w:rPr>
              <w:t>5.7., 5.8., 5.9., 5.10., 5.11., 5.12., 5.13., 5.14., 5.15., 5.16., 5.17., 5.18., 5.19., 5.20., 5.21., 5.22., 5</w:t>
            </w:r>
            <w:r w:rsidRPr="008008AC">
              <w:rPr>
                <w:rFonts w:ascii="Times New Roman" w:eastAsia="Times New Roman" w:hAnsi="Times New Roman" w:cs="Times New Roman"/>
                <w:sz w:val="28"/>
                <w:szCs w:val="28"/>
              </w:rPr>
              <w:t>.23.</w:t>
            </w:r>
            <w:r>
              <w:rPr>
                <w:rFonts w:ascii="Times New Roman" w:eastAsia="Times New Roman" w:hAnsi="Times New Roman" w:cs="Times New Roman"/>
                <w:sz w:val="28"/>
                <w:szCs w:val="28"/>
              </w:rPr>
              <w:t>, 5.24., 5.25., 5.26., 5.27., 5.28., 5.29., 5.30., 5.31., 5.32., 5.33., 5.34., 5.35., 5.36</w:t>
            </w:r>
            <w:proofErr w:type="gramEnd"/>
            <w:r>
              <w:rPr>
                <w:rFonts w:ascii="Times New Roman" w:eastAsia="Times New Roman" w:hAnsi="Times New Roman" w:cs="Times New Roman"/>
                <w:sz w:val="28"/>
                <w:szCs w:val="28"/>
              </w:rPr>
              <w:t>., 5.37., 5.38., 5.39., 5.40., 5.41., 5.42., 5.43., 5.44., 5.45.</w:t>
            </w:r>
          </w:p>
          <w:p w:rsidR="00041379" w:rsidRPr="006B7F2B" w:rsidRDefault="00041379" w:rsidP="00041379">
            <w:pPr>
              <w:tabs>
                <w:tab w:val="left" w:pos="9033"/>
              </w:tabs>
              <w:spacing w:after="0" w:line="240" w:lineRule="auto"/>
              <w:jc w:val="both"/>
              <w:rPr>
                <w:rFonts w:ascii="Times New Roman" w:hAnsi="Times New Roman" w:cs="Times New Roman"/>
                <w:sz w:val="28"/>
                <w:szCs w:val="28"/>
              </w:rPr>
            </w:pPr>
            <w:r w:rsidRPr="006B7F2B">
              <w:rPr>
                <w:rFonts w:ascii="Times New Roman" w:hAnsi="Times New Roman" w:cs="Times New Roman"/>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041379" w:rsidRPr="006B7F2B" w:rsidTr="00041379">
        <w:trPr>
          <w:trHeight w:val="699"/>
        </w:trPr>
        <w:tc>
          <w:tcPr>
            <w:tcW w:w="2802" w:type="dxa"/>
            <w:vMerge/>
            <w:vAlign w:val="center"/>
          </w:tcPr>
          <w:p w:rsidR="00041379" w:rsidRPr="006B7F2B" w:rsidRDefault="00041379" w:rsidP="00041379">
            <w:pPr>
              <w:tabs>
                <w:tab w:val="left" w:pos="9033"/>
              </w:tabs>
              <w:spacing w:after="0" w:line="240" w:lineRule="auto"/>
              <w:jc w:val="center"/>
              <w:rPr>
                <w:rFonts w:ascii="Times New Roman" w:hAnsi="Times New Roman" w:cs="Times New Roman"/>
                <w:sz w:val="28"/>
                <w:szCs w:val="28"/>
              </w:rPr>
            </w:pPr>
          </w:p>
        </w:tc>
        <w:tc>
          <w:tcPr>
            <w:tcW w:w="3118" w:type="dxa"/>
            <w:vAlign w:val="center"/>
          </w:tcPr>
          <w:p w:rsidR="00041379" w:rsidRPr="006B7F2B" w:rsidRDefault="00041379" w:rsidP="00041379">
            <w:pPr>
              <w:tabs>
                <w:tab w:val="left" w:pos="9033"/>
              </w:tabs>
              <w:spacing w:after="0" w:line="240" w:lineRule="auto"/>
              <w:jc w:val="center"/>
              <w:rPr>
                <w:rFonts w:ascii="Times New Roman" w:hAnsi="Times New Roman" w:cs="Times New Roman"/>
                <w:b/>
                <w:bCs/>
                <w:sz w:val="28"/>
                <w:szCs w:val="28"/>
              </w:rPr>
            </w:pPr>
            <w:r w:rsidRPr="006B7F2B">
              <w:rPr>
                <w:rFonts w:ascii="Times New Roman" w:hAnsi="Times New Roman" w:cs="Times New Roman"/>
                <w:b/>
                <w:bCs/>
                <w:sz w:val="28"/>
                <w:szCs w:val="28"/>
              </w:rPr>
              <w:t>2. Иные профессиональные знания</w:t>
            </w:r>
          </w:p>
          <w:p w:rsidR="00041379" w:rsidRPr="006B7F2B" w:rsidRDefault="00041379" w:rsidP="00041379">
            <w:pPr>
              <w:tabs>
                <w:tab w:val="left" w:pos="9033"/>
              </w:tabs>
              <w:spacing w:after="0" w:line="240" w:lineRule="auto"/>
              <w:jc w:val="center"/>
              <w:rPr>
                <w:rFonts w:ascii="Times New Roman" w:hAnsi="Times New Roman" w:cs="Times New Roman"/>
                <w:sz w:val="28"/>
                <w:szCs w:val="28"/>
              </w:rPr>
            </w:pPr>
          </w:p>
        </w:tc>
        <w:tc>
          <w:tcPr>
            <w:tcW w:w="9356" w:type="dxa"/>
          </w:tcPr>
          <w:p w:rsidR="00041379" w:rsidRPr="006B7F2B" w:rsidRDefault="00041379" w:rsidP="00041379">
            <w:pPr>
              <w:spacing w:after="0" w:line="240" w:lineRule="auto"/>
              <w:jc w:val="both"/>
              <w:rPr>
                <w:rFonts w:ascii="Times New Roman" w:hAnsi="Times New Roman" w:cs="Times New Roman"/>
                <w:sz w:val="28"/>
                <w:szCs w:val="28"/>
                <w:highlight w:val="yellow"/>
              </w:rPr>
            </w:pPr>
            <w:r w:rsidRPr="006B7F2B">
              <w:rPr>
                <w:rFonts w:ascii="Times New Roman" w:hAnsi="Times New Roman" w:cs="Times New Roman"/>
                <w:sz w:val="28"/>
                <w:szCs w:val="28"/>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w:t>
            </w:r>
            <w:r w:rsidRPr="00E621F8">
              <w:rPr>
                <w:rFonts w:ascii="Times New Roman" w:hAnsi="Times New Roman" w:cs="Times New Roman"/>
                <w:sz w:val="28"/>
                <w:szCs w:val="28"/>
              </w:rPr>
              <w:t>Обеспечение внутренней безопасности и правоохранительная деятельность</w:t>
            </w:r>
            <w:r w:rsidRPr="006B7F2B">
              <w:rPr>
                <w:rFonts w:ascii="Times New Roman" w:hAnsi="Times New Roman" w:cs="Times New Roman"/>
                <w:sz w:val="28"/>
                <w:szCs w:val="28"/>
              </w:rPr>
              <w:t>»:</w:t>
            </w:r>
          </w:p>
          <w:p w:rsidR="00041379" w:rsidRPr="00AC06C8" w:rsidRDefault="00041379" w:rsidP="001F4D6F">
            <w:pPr>
              <w:pStyle w:val="a3"/>
              <w:tabs>
                <w:tab w:val="left" w:pos="351"/>
                <w:tab w:val="left" w:pos="9033"/>
              </w:tabs>
              <w:spacing w:afterLines="80" w:line="240" w:lineRule="auto"/>
              <w:ind w:left="68"/>
              <w:jc w:val="both"/>
              <w:rPr>
                <w:rFonts w:ascii="Times New Roman" w:hAnsi="Times New Roman"/>
                <w:sz w:val="28"/>
                <w:szCs w:val="28"/>
              </w:rPr>
            </w:pPr>
          </w:p>
        </w:tc>
      </w:tr>
      <w:tr w:rsidR="00041379" w:rsidRPr="006B7F2B" w:rsidTr="00041379">
        <w:trPr>
          <w:trHeight w:val="2797"/>
        </w:trPr>
        <w:tc>
          <w:tcPr>
            <w:tcW w:w="5920" w:type="dxa"/>
            <w:gridSpan w:val="2"/>
            <w:vAlign w:val="center"/>
          </w:tcPr>
          <w:p w:rsidR="00041379" w:rsidRPr="006B7F2B" w:rsidRDefault="00041379" w:rsidP="00041379">
            <w:pPr>
              <w:tabs>
                <w:tab w:val="left" w:pos="9033"/>
              </w:tabs>
              <w:spacing w:after="0" w:line="240" w:lineRule="auto"/>
              <w:jc w:val="center"/>
              <w:rPr>
                <w:rFonts w:ascii="Times New Roman" w:hAnsi="Times New Roman" w:cs="Times New Roman"/>
                <w:sz w:val="28"/>
                <w:szCs w:val="28"/>
              </w:rPr>
            </w:pPr>
            <w:r w:rsidRPr="006B7F2B">
              <w:rPr>
                <w:rFonts w:ascii="Times New Roman" w:hAnsi="Times New Roman" w:cs="Times New Roman"/>
                <w:b/>
                <w:bCs/>
                <w:sz w:val="28"/>
                <w:szCs w:val="28"/>
                <w:lang w:val="en-US"/>
              </w:rPr>
              <w:t>III</w:t>
            </w:r>
            <w:r w:rsidRPr="006B7F2B">
              <w:rPr>
                <w:rFonts w:ascii="Times New Roman" w:hAnsi="Times New Roman" w:cs="Times New Roman"/>
                <w:b/>
                <w:bCs/>
                <w:sz w:val="28"/>
                <w:szCs w:val="28"/>
              </w:rPr>
              <w:t>. Требования к профессиональным навыкам</w:t>
            </w:r>
          </w:p>
        </w:tc>
        <w:tc>
          <w:tcPr>
            <w:tcW w:w="9356" w:type="dxa"/>
          </w:tcPr>
          <w:p w:rsidR="00041379" w:rsidRPr="00AC06C8" w:rsidRDefault="00041379" w:rsidP="001F4D6F">
            <w:pPr>
              <w:pStyle w:val="a3"/>
              <w:tabs>
                <w:tab w:val="left" w:pos="351"/>
                <w:tab w:val="left" w:pos="9033"/>
              </w:tabs>
              <w:spacing w:afterLines="80" w:line="240" w:lineRule="auto"/>
              <w:ind w:left="0"/>
              <w:jc w:val="both"/>
              <w:rPr>
                <w:rFonts w:ascii="Times New Roman" w:hAnsi="Times New Roman"/>
                <w:sz w:val="28"/>
                <w:szCs w:val="28"/>
              </w:rPr>
            </w:pPr>
            <w:r w:rsidRPr="00AC06C8">
              <w:rPr>
                <w:rFonts w:ascii="Times New Roman" w:hAnsi="Times New Roman"/>
                <w:sz w:val="28"/>
                <w:szCs w:val="28"/>
              </w:rPr>
              <w:t>Навыки по организации и методологическом сопровождении в ходе проведения мероприятий по программно-целевому планированию.</w:t>
            </w:r>
          </w:p>
        </w:tc>
      </w:tr>
    </w:tbl>
    <w:p w:rsidR="00041379" w:rsidRPr="00EE09D3" w:rsidRDefault="00041379" w:rsidP="00041379">
      <w:r w:rsidRPr="00EE09D3">
        <w:br w:type="page"/>
      </w:r>
    </w:p>
    <w:tbl>
      <w:tblPr>
        <w:tblW w:w="1527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802"/>
        <w:gridCol w:w="3260"/>
        <w:gridCol w:w="9214"/>
      </w:tblGrid>
      <w:tr w:rsidR="00041379" w:rsidRPr="006B7F2B" w:rsidTr="00041379">
        <w:trPr>
          <w:trHeight w:val="928"/>
        </w:trPr>
        <w:tc>
          <w:tcPr>
            <w:tcW w:w="15276" w:type="dxa"/>
            <w:gridSpan w:val="3"/>
            <w:vAlign w:val="center"/>
          </w:tcPr>
          <w:p w:rsidR="00041379" w:rsidRPr="006B7F2B" w:rsidRDefault="00041379" w:rsidP="00041379">
            <w:pPr>
              <w:tabs>
                <w:tab w:val="left" w:pos="9033"/>
              </w:tabs>
              <w:spacing w:after="0" w:line="240" w:lineRule="auto"/>
              <w:jc w:val="center"/>
              <w:rPr>
                <w:rFonts w:ascii="Times New Roman" w:hAnsi="Times New Roman" w:cs="Times New Roman"/>
                <w:b/>
                <w:bCs/>
                <w:sz w:val="28"/>
                <w:szCs w:val="28"/>
              </w:rPr>
            </w:pPr>
            <w:r w:rsidRPr="006B7F2B">
              <w:rPr>
                <w:rFonts w:ascii="Times New Roman" w:hAnsi="Times New Roman" w:cs="Times New Roman"/>
                <w:b/>
                <w:bCs/>
                <w:sz w:val="28"/>
                <w:szCs w:val="28"/>
              </w:rPr>
              <w:lastRenderedPageBreak/>
              <w:t>Категория «специалисты» ведущей группы должностей государственной гражданской службы</w:t>
            </w:r>
          </w:p>
        </w:tc>
      </w:tr>
      <w:tr w:rsidR="00041379" w:rsidRPr="006B7F2B" w:rsidTr="00041379">
        <w:trPr>
          <w:trHeight w:val="51"/>
        </w:trPr>
        <w:tc>
          <w:tcPr>
            <w:tcW w:w="6062" w:type="dxa"/>
            <w:gridSpan w:val="2"/>
            <w:vAlign w:val="center"/>
          </w:tcPr>
          <w:p w:rsidR="00041379" w:rsidRPr="006B7F2B" w:rsidRDefault="00041379" w:rsidP="00041379">
            <w:pPr>
              <w:tabs>
                <w:tab w:val="left" w:pos="9033"/>
              </w:tabs>
              <w:spacing w:after="0" w:line="240" w:lineRule="auto"/>
              <w:jc w:val="center"/>
              <w:rPr>
                <w:rFonts w:ascii="Times New Roman" w:hAnsi="Times New Roman" w:cs="Times New Roman"/>
                <w:sz w:val="28"/>
                <w:szCs w:val="28"/>
              </w:rPr>
            </w:pPr>
            <w:r w:rsidRPr="006B7F2B">
              <w:rPr>
                <w:rFonts w:ascii="Times New Roman" w:hAnsi="Times New Roman" w:cs="Times New Roman"/>
                <w:b/>
                <w:bCs/>
                <w:sz w:val="28"/>
                <w:szCs w:val="28"/>
                <w:lang w:val="en-US"/>
              </w:rPr>
              <w:t>I</w:t>
            </w:r>
            <w:r w:rsidRPr="006B7F2B">
              <w:rPr>
                <w:rFonts w:ascii="Times New Roman" w:hAnsi="Times New Roman" w:cs="Times New Roman"/>
                <w:b/>
                <w:bCs/>
                <w:sz w:val="28"/>
                <w:szCs w:val="28"/>
              </w:rPr>
              <w:t>. Требования к направлению подготовки (специальности) профессионального образования</w:t>
            </w:r>
          </w:p>
        </w:tc>
        <w:tc>
          <w:tcPr>
            <w:tcW w:w="9214" w:type="dxa"/>
            <w:vAlign w:val="center"/>
          </w:tcPr>
          <w:p w:rsidR="00041379" w:rsidRDefault="00041379" w:rsidP="00041379">
            <w:pPr>
              <w:tabs>
                <w:tab w:val="left" w:pos="9033"/>
              </w:tabs>
              <w:spacing w:after="0" w:line="240" w:lineRule="auto"/>
              <w:jc w:val="both"/>
              <w:rPr>
                <w:rFonts w:ascii="Times New Roman" w:hAnsi="Times New Roman" w:cs="Times New Roman"/>
                <w:b/>
                <w:bCs/>
                <w:sz w:val="28"/>
                <w:szCs w:val="28"/>
              </w:rPr>
            </w:pPr>
          </w:p>
          <w:p w:rsidR="00041379" w:rsidRPr="006B7F2B" w:rsidRDefault="00041379" w:rsidP="00041379">
            <w:pPr>
              <w:tabs>
                <w:tab w:val="left" w:pos="9033"/>
              </w:tabs>
              <w:spacing w:after="0" w:line="240" w:lineRule="auto"/>
              <w:jc w:val="both"/>
              <w:rPr>
                <w:rFonts w:ascii="Times New Roman" w:hAnsi="Times New Roman" w:cs="Times New Roman"/>
                <w:sz w:val="28"/>
                <w:szCs w:val="28"/>
              </w:rPr>
            </w:pPr>
            <w:r w:rsidRPr="006B7F2B">
              <w:rPr>
                <w:rFonts w:ascii="Times New Roman" w:hAnsi="Times New Roman" w:cs="Times New Roman"/>
                <w:b/>
                <w:bCs/>
                <w:sz w:val="28"/>
                <w:szCs w:val="28"/>
              </w:rPr>
              <w:t>К магистрам:</w:t>
            </w:r>
          </w:p>
          <w:p w:rsidR="00041379" w:rsidRDefault="00041379" w:rsidP="00041379">
            <w:pPr>
              <w:tabs>
                <w:tab w:val="left" w:pos="9033"/>
              </w:tabs>
              <w:spacing w:after="0" w:line="240" w:lineRule="auto"/>
              <w:jc w:val="both"/>
              <w:rPr>
                <w:rFonts w:ascii="Times New Roman" w:hAnsi="Times New Roman" w:cs="Times New Roman"/>
                <w:sz w:val="28"/>
                <w:szCs w:val="28"/>
              </w:rPr>
            </w:pPr>
            <w:r w:rsidRPr="006B7F2B">
              <w:rPr>
                <w:rFonts w:ascii="Times New Roman" w:hAnsi="Times New Roman" w:cs="Times New Roman"/>
                <w:sz w:val="28"/>
                <w:szCs w:val="28"/>
              </w:rPr>
              <w:t>направления подготовки «Государственное и муниципальное управление», «Менедж</w:t>
            </w:r>
            <w:r>
              <w:rPr>
                <w:rFonts w:ascii="Times New Roman" w:hAnsi="Times New Roman" w:cs="Times New Roman"/>
                <w:sz w:val="28"/>
                <w:szCs w:val="28"/>
              </w:rPr>
              <w:t xml:space="preserve">мент», «Экономика», «Финансы и Кредит», </w:t>
            </w:r>
            <w:r w:rsidRPr="00EE09D3">
              <w:rPr>
                <w:rFonts w:ascii="Times New Roman" w:hAnsi="Times New Roman" w:cs="Times New Roman"/>
                <w:sz w:val="28"/>
                <w:szCs w:val="28"/>
              </w:rPr>
              <w:t>«Юриспруденция»</w:t>
            </w:r>
            <w:r>
              <w:rPr>
                <w:rStyle w:val="a7"/>
                <w:rFonts w:ascii="Times New Roman" w:hAnsi="Times New Roman"/>
                <w:sz w:val="28"/>
                <w:szCs w:val="28"/>
              </w:rPr>
              <w:footnoteReference w:id="53"/>
            </w:r>
            <w:r w:rsidRPr="00EE09D3">
              <w:rPr>
                <w:rFonts w:ascii="Times New Roman" w:hAnsi="Times New Roman" w:cs="Times New Roman"/>
                <w:sz w:val="28"/>
                <w:szCs w:val="28"/>
              </w:rPr>
              <w:t>.</w:t>
            </w:r>
          </w:p>
          <w:p w:rsidR="00041379" w:rsidRPr="006B7F2B" w:rsidRDefault="00041379" w:rsidP="00041379">
            <w:pPr>
              <w:tabs>
                <w:tab w:val="left" w:pos="9033"/>
              </w:tabs>
              <w:spacing w:after="0" w:line="240" w:lineRule="auto"/>
              <w:jc w:val="both"/>
              <w:rPr>
                <w:rFonts w:ascii="Times New Roman" w:hAnsi="Times New Roman" w:cs="Times New Roman"/>
                <w:b/>
                <w:bCs/>
                <w:sz w:val="28"/>
                <w:szCs w:val="28"/>
              </w:rPr>
            </w:pPr>
          </w:p>
          <w:p w:rsidR="00041379" w:rsidRPr="006B7F2B" w:rsidRDefault="00041379" w:rsidP="00041379">
            <w:pPr>
              <w:tabs>
                <w:tab w:val="left" w:pos="9033"/>
              </w:tabs>
              <w:spacing w:after="0" w:line="240" w:lineRule="auto"/>
              <w:jc w:val="both"/>
              <w:rPr>
                <w:rFonts w:ascii="Times New Roman" w:hAnsi="Times New Roman" w:cs="Times New Roman"/>
                <w:b/>
                <w:bCs/>
                <w:sz w:val="28"/>
                <w:szCs w:val="28"/>
              </w:rPr>
            </w:pPr>
            <w:r w:rsidRPr="006B7F2B">
              <w:rPr>
                <w:rFonts w:ascii="Times New Roman" w:hAnsi="Times New Roman" w:cs="Times New Roman"/>
                <w:b/>
                <w:bCs/>
                <w:sz w:val="28"/>
                <w:szCs w:val="28"/>
              </w:rPr>
              <w:t xml:space="preserve">К специалистам: </w:t>
            </w:r>
          </w:p>
          <w:p w:rsidR="00041379" w:rsidRPr="00B04C05" w:rsidRDefault="00041379" w:rsidP="00041379">
            <w:pPr>
              <w:tabs>
                <w:tab w:val="left" w:pos="9033"/>
              </w:tabs>
              <w:jc w:val="both"/>
              <w:rPr>
                <w:rFonts w:ascii="Times New Roman" w:hAnsi="Times New Roman" w:cs="Times New Roman"/>
                <w:sz w:val="28"/>
                <w:szCs w:val="28"/>
              </w:rPr>
            </w:pPr>
            <w:r w:rsidRPr="006B7F2B">
              <w:rPr>
                <w:rFonts w:ascii="Times New Roman" w:hAnsi="Times New Roman" w:cs="Times New Roman"/>
                <w:sz w:val="28"/>
                <w:szCs w:val="28"/>
              </w:rPr>
              <w:t xml:space="preserve">специальности «Государственное и муниципальное управление», «Менеджмент организации», </w:t>
            </w:r>
            <w:r>
              <w:rPr>
                <w:rFonts w:ascii="Times New Roman" w:hAnsi="Times New Roman" w:cs="Times New Roman"/>
                <w:sz w:val="28"/>
                <w:szCs w:val="28"/>
              </w:rPr>
              <w:t>«Финансы и кредит»,</w:t>
            </w:r>
            <w:r w:rsidRPr="00B04C05">
              <w:rPr>
                <w:rFonts w:ascii="Times New Roman" w:hAnsi="Times New Roman" w:cs="Times New Roman"/>
                <w:sz w:val="28"/>
                <w:szCs w:val="28"/>
              </w:rPr>
              <w:t xml:space="preserve"> «Юриспруденция»</w:t>
            </w:r>
            <w:r>
              <w:rPr>
                <w:rStyle w:val="a7"/>
                <w:rFonts w:ascii="Times New Roman" w:hAnsi="Times New Roman"/>
                <w:sz w:val="28"/>
                <w:szCs w:val="28"/>
              </w:rPr>
              <w:footnoteReference w:id="54"/>
            </w:r>
            <w:r>
              <w:rPr>
                <w:rFonts w:ascii="Times New Roman" w:hAnsi="Times New Roman" w:cs="Times New Roman"/>
                <w:sz w:val="28"/>
                <w:szCs w:val="28"/>
              </w:rPr>
              <w:t>.</w:t>
            </w:r>
          </w:p>
          <w:p w:rsidR="00041379" w:rsidRPr="00AC06C8" w:rsidRDefault="00041379" w:rsidP="00041379">
            <w:pPr>
              <w:pStyle w:val="3"/>
              <w:tabs>
                <w:tab w:val="left" w:pos="9033"/>
              </w:tabs>
              <w:spacing w:before="0" w:line="240" w:lineRule="auto"/>
              <w:jc w:val="both"/>
              <w:rPr>
                <w:rFonts w:ascii="Times New Roman" w:hAnsi="Times New Roman"/>
                <w:b w:val="0"/>
                <w:bCs w:val="0"/>
                <w:color w:val="auto"/>
                <w:sz w:val="28"/>
                <w:szCs w:val="28"/>
                <w:lang w:eastAsia="ru-RU"/>
              </w:rPr>
            </w:pPr>
          </w:p>
          <w:p w:rsidR="00041379" w:rsidRPr="00AC06C8" w:rsidRDefault="00041379" w:rsidP="00041379">
            <w:pPr>
              <w:pStyle w:val="3"/>
              <w:tabs>
                <w:tab w:val="left" w:pos="9033"/>
              </w:tabs>
              <w:spacing w:before="0" w:line="240" w:lineRule="auto"/>
              <w:jc w:val="both"/>
              <w:rPr>
                <w:rFonts w:ascii="Times New Roman" w:hAnsi="Times New Roman"/>
                <w:b w:val="0"/>
                <w:bCs w:val="0"/>
                <w:color w:val="auto"/>
                <w:sz w:val="28"/>
                <w:szCs w:val="28"/>
                <w:lang w:eastAsia="ru-RU"/>
              </w:rPr>
            </w:pPr>
            <w:r w:rsidRPr="00AC06C8">
              <w:rPr>
                <w:rFonts w:ascii="Times New Roman" w:hAnsi="Times New Roman"/>
                <w:b w:val="0"/>
                <w:bCs w:val="0"/>
                <w:color w:val="auto"/>
                <w:sz w:val="28"/>
                <w:szCs w:val="28"/>
                <w:lang w:eastAsia="ru-RU"/>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041379" w:rsidRPr="00AC06C8" w:rsidRDefault="00041379" w:rsidP="00041379">
            <w:pPr>
              <w:pStyle w:val="3"/>
              <w:tabs>
                <w:tab w:val="left" w:pos="9033"/>
              </w:tabs>
              <w:spacing w:before="0" w:line="240" w:lineRule="auto"/>
              <w:jc w:val="both"/>
              <w:rPr>
                <w:rFonts w:ascii="Times New Roman" w:hAnsi="Times New Roman"/>
                <w:b w:val="0"/>
                <w:bCs w:val="0"/>
                <w:color w:val="auto"/>
                <w:sz w:val="28"/>
                <w:szCs w:val="28"/>
                <w:lang w:eastAsia="ru-RU"/>
              </w:rPr>
            </w:pPr>
          </w:p>
          <w:p w:rsidR="00041379" w:rsidRPr="00AC06C8" w:rsidRDefault="00041379" w:rsidP="00041379">
            <w:pPr>
              <w:pStyle w:val="3"/>
              <w:tabs>
                <w:tab w:val="left" w:pos="9033"/>
              </w:tabs>
              <w:spacing w:before="0" w:line="240" w:lineRule="auto"/>
              <w:jc w:val="both"/>
              <w:rPr>
                <w:rFonts w:cs="Cambria"/>
                <w:lang w:eastAsia="ru-RU"/>
              </w:rPr>
            </w:pPr>
            <w:r w:rsidRPr="00AC06C8">
              <w:rPr>
                <w:rFonts w:ascii="Times New Roman" w:hAnsi="Times New Roman"/>
                <w:b w:val="0"/>
                <w:bCs w:val="0"/>
                <w:color w:val="auto"/>
                <w:sz w:val="28"/>
                <w:szCs w:val="28"/>
                <w:lang w:eastAsia="ru-RU"/>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041379" w:rsidRPr="006B7F2B" w:rsidTr="00041379">
        <w:tc>
          <w:tcPr>
            <w:tcW w:w="2802" w:type="dxa"/>
            <w:vMerge w:val="restart"/>
            <w:vAlign w:val="center"/>
          </w:tcPr>
          <w:p w:rsidR="00041379" w:rsidRPr="006B7F2B" w:rsidRDefault="00041379" w:rsidP="00041379">
            <w:pPr>
              <w:tabs>
                <w:tab w:val="left" w:pos="9033"/>
              </w:tabs>
              <w:spacing w:after="0" w:line="240" w:lineRule="auto"/>
              <w:jc w:val="center"/>
              <w:rPr>
                <w:rFonts w:ascii="Times New Roman" w:hAnsi="Times New Roman" w:cs="Times New Roman"/>
                <w:sz w:val="28"/>
                <w:szCs w:val="28"/>
              </w:rPr>
            </w:pPr>
            <w:r w:rsidRPr="006B7F2B">
              <w:rPr>
                <w:rFonts w:ascii="Times New Roman" w:hAnsi="Times New Roman" w:cs="Times New Roman"/>
                <w:b/>
                <w:bCs/>
                <w:sz w:val="28"/>
                <w:szCs w:val="28"/>
                <w:lang w:val="en-US"/>
              </w:rPr>
              <w:t>II</w:t>
            </w:r>
            <w:r w:rsidRPr="006B7F2B">
              <w:rPr>
                <w:rFonts w:ascii="Times New Roman" w:hAnsi="Times New Roman" w:cs="Times New Roman"/>
                <w:b/>
                <w:bCs/>
                <w:sz w:val="28"/>
                <w:szCs w:val="28"/>
              </w:rPr>
              <w:t>. Требования к профессиональным знаниям</w:t>
            </w:r>
          </w:p>
        </w:tc>
        <w:tc>
          <w:tcPr>
            <w:tcW w:w="3260" w:type="dxa"/>
            <w:vAlign w:val="center"/>
          </w:tcPr>
          <w:p w:rsidR="00041379" w:rsidRPr="006B7F2B" w:rsidRDefault="00041379" w:rsidP="00041379">
            <w:pPr>
              <w:tabs>
                <w:tab w:val="left" w:pos="9033"/>
              </w:tabs>
              <w:spacing w:after="0" w:line="240" w:lineRule="auto"/>
              <w:jc w:val="center"/>
              <w:rPr>
                <w:rFonts w:ascii="Times New Roman" w:hAnsi="Times New Roman" w:cs="Times New Roman"/>
                <w:sz w:val="28"/>
                <w:szCs w:val="28"/>
              </w:rPr>
            </w:pPr>
            <w:r w:rsidRPr="006B7F2B">
              <w:rPr>
                <w:rFonts w:ascii="Times New Roman" w:hAnsi="Times New Roman" w:cs="Times New Roman"/>
                <w:b/>
                <w:bCs/>
                <w:sz w:val="28"/>
                <w:szCs w:val="28"/>
              </w:rPr>
              <w:t xml:space="preserve">1. Профессиональные знания в области законодательства </w:t>
            </w:r>
            <w:r w:rsidRPr="006B7F2B">
              <w:rPr>
                <w:rFonts w:ascii="Times New Roman" w:hAnsi="Times New Roman" w:cs="Times New Roman"/>
                <w:b/>
                <w:bCs/>
                <w:sz w:val="28"/>
                <w:szCs w:val="28"/>
              </w:rPr>
              <w:lastRenderedPageBreak/>
              <w:t>Российской Федерации</w:t>
            </w:r>
          </w:p>
        </w:tc>
        <w:tc>
          <w:tcPr>
            <w:tcW w:w="9214" w:type="dxa"/>
            <w:vAlign w:val="center"/>
          </w:tcPr>
          <w:p w:rsidR="00041379" w:rsidRPr="006B7F2B" w:rsidRDefault="00041379" w:rsidP="00041379">
            <w:pPr>
              <w:tabs>
                <w:tab w:val="left" w:pos="4953"/>
              </w:tabs>
              <w:spacing w:after="0" w:line="240" w:lineRule="auto"/>
              <w:jc w:val="both"/>
              <w:rPr>
                <w:rFonts w:ascii="Times New Roman" w:hAnsi="Times New Roman" w:cs="Times New Roman"/>
                <w:sz w:val="28"/>
                <w:szCs w:val="28"/>
              </w:rPr>
            </w:pPr>
            <w:r w:rsidRPr="006B7F2B">
              <w:rPr>
                <w:rFonts w:ascii="Times New Roman" w:hAnsi="Times New Roman" w:cs="Times New Roman"/>
                <w:sz w:val="28"/>
                <w:szCs w:val="28"/>
              </w:rPr>
              <w:lastRenderedPageBreak/>
              <w:t xml:space="preserve">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w:t>
            </w:r>
            <w:r w:rsidRPr="006B7F2B">
              <w:rPr>
                <w:rFonts w:ascii="Times New Roman" w:hAnsi="Times New Roman" w:cs="Times New Roman"/>
                <w:sz w:val="28"/>
                <w:szCs w:val="28"/>
              </w:rPr>
              <w:lastRenderedPageBreak/>
              <w:t>профессиональной служебной деятельности «</w:t>
            </w:r>
            <w:r w:rsidRPr="000E0EA7">
              <w:rPr>
                <w:rFonts w:ascii="Times New Roman" w:hAnsi="Times New Roman" w:cs="Times New Roman"/>
                <w:sz w:val="28"/>
                <w:szCs w:val="28"/>
              </w:rPr>
              <w:t>Обеспечение внутренней безопасности и правоохранительная деятельность</w:t>
            </w:r>
            <w:r w:rsidRPr="006B7F2B">
              <w:rPr>
                <w:rFonts w:ascii="Times New Roman" w:hAnsi="Times New Roman" w:cs="Times New Roman"/>
                <w:sz w:val="28"/>
                <w:szCs w:val="28"/>
              </w:rPr>
              <w:t xml:space="preserve">»: </w:t>
            </w:r>
          </w:p>
          <w:p w:rsidR="00041379" w:rsidRDefault="00041379" w:rsidP="00041379">
            <w:pPr>
              <w:tabs>
                <w:tab w:val="left" w:pos="4953"/>
              </w:tabs>
              <w:spacing w:after="0" w:line="240" w:lineRule="auto"/>
              <w:jc w:val="both"/>
              <w:rPr>
                <w:rFonts w:ascii="Times New Roman" w:eastAsia="Times New Roman" w:hAnsi="Times New Roman" w:cs="Times New Roman"/>
                <w:sz w:val="28"/>
                <w:szCs w:val="28"/>
              </w:rPr>
            </w:pPr>
            <w:proofErr w:type="gramStart"/>
            <w:r w:rsidRPr="00187497">
              <w:rPr>
                <w:rFonts w:ascii="Times New Roman" w:hAnsi="Times New Roman" w:cs="Times New Roman"/>
                <w:sz w:val="26"/>
                <w:szCs w:val="26"/>
              </w:rPr>
              <w:t>1</w:t>
            </w:r>
            <w:r>
              <w:rPr>
                <w:rFonts w:ascii="Times New Roman" w:eastAsia="Times New Roman" w:hAnsi="Times New Roman" w:cs="Times New Roman"/>
                <w:sz w:val="28"/>
                <w:szCs w:val="28"/>
              </w:rPr>
              <w:t>0.</w:t>
            </w:r>
            <w:r w:rsidRPr="008008AC">
              <w:rPr>
                <w:rFonts w:ascii="Times New Roman" w:eastAsia="Times New Roman" w:hAnsi="Times New Roman" w:cs="Times New Roman"/>
                <w:sz w:val="28"/>
                <w:szCs w:val="28"/>
              </w:rPr>
              <w:t xml:space="preserve">1., 0.2., 0.3., 0.4., 0.5., 0.6., 0.7., 0.8, </w:t>
            </w:r>
            <w:r>
              <w:rPr>
                <w:rFonts w:ascii="Times New Roman" w:eastAsia="Times New Roman" w:hAnsi="Times New Roman" w:cs="Times New Roman"/>
                <w:sz w:val="28"/>
                <w:szCs w:val="28"/>
              </w:rPr>
              <w:t>0.9., 0.10., 0.11., 0.12., 0.13., 0.14., 0.15., 0.16</w:t>
            </w:r>
            <w:r w:rsidRPr="008008A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0.17</w:t>
            </w:r>
            <w:r w:rsidRPr="008008A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0.18., 0.19., 0.20., 0.21., 0.22., 0.23., 0.24., 5.1., 5.2., 5.3., 5.4., 5.5., 5</w:t>
            </w:r>
            <w:r w:rsidRPr="008008AC">
              <w:rPr>
                <w:rFonts w:ascii="Times New Roman" w:eastAsia="Times New Roman" w:hAnsi="Times New Roman" w:cs="Times New Roman"/>
                <w:sz w:val="28"/>
                <w:szCs w:val="28"/>
              </w:rPr>
              <w:t xml:space="preserve">.6., </w:t>
            </w:r>
            <w:r>
              <w:rPr>
                <w:rFonts w:ascii="Times New Roman" w:eastAsia="Times New Roman" w:hAnsi="Times New Roman" w:cs="Times New Roman"/>
                <w:sz w:val="28"/>
                <w:szCs w:val="28"/>
              </w:rPr>
              <w:t>5.7., 5.8., 5.9., 5.10., 5.11., 5.12., 5.13., 5.14., 5.15., 5.16., 5.17., 5.18., 5.19., 5.20., 5.21., 5.22., 5</w:t>
            </w:r>
            <w:r w:rsidRPr="008008AC">
              <w:rPr>
                <w:rFonts w:ascii="Times New Roman" w:eastAsia="Times New Roman" w:hAnsi="Times New Roman" w:cs="Times New Roman"/>
                <w:sz w:val="28"/>
                <w:szCs w:val="28"/>
              </w:rPr>
              <w:t>.23.</w:t>
            </w:r>
            <w:r>
              <w:rPr>
                <w:rFonts w:ascii="Times New Roman" w:eastAsia="Times New Roman" w:hAnsi="Times New Roman" w:cs="Times New Roman"/>
                <w:sz w:val="28"/>
                <w:szCs w:val="28"/>
              </w:rPr>
              <w:t>, 5.24., 5.25., 5.26., 5.27., 5.28., 5.29., 5.30., 5.31., 5.32., 5.33., 5.34., 5.35., 5.36</w:t>
            </w:r>
            <w:proofErr w:type="gramEnd"/>
            <w:r>
              <w:rPr>
                <w:rFonts w:ascii="Times New Roman" w:eastAsia="Times New Roman" w:hAnsi="Times New Roman" w:cs="Times New Roman"/>
                <w:sz w:val="28"/>
                <w:szCs w:val="28"/>
              </w:rPr>
              <w:t>., 5.37., 5.38., 5.39., 5.40., 5.41., 5.42., 5.43., 5.44., 5.45.</w:t>
            </w:r>
          </w:p>
          <w:p w:rsidR="00041379" w:rsidRDefault="00041379" w:rsidP="00041379">
            <w:pPr>
              <w:tabs>
                <w:tab w:val="left" w:pos="4953"/>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должностной регламент</w:t>
            </w:r>
            <w:r w:rsidRPr="008008AC">
              <w:rPr>
                <w:rFonts w:ascii="Times New Roman" w:eastAsia="Times New Roman" w:hAnsi="Times New Roman" w:cs="Times New Roman"/>
                <w:sz w:val="28"/>
                <w:szCs w:val="28"/>
              </w:rPr>
              <w:t xml:space="preserve"> государственного гражданского служащего </w:t>
            </w:r>
            <w:r>
              <w:rPr>
                <w:rFonts w:ascii="Times New Roman" w:eastAsia="Times New Roman" w:hAnsi="Times New Roman" w:cs="Times New Roman"/>
                <w:sz w:val="28"/>
                <w:szCs w:val="28"/>
              </w:rPr>
              <w:t xml:space="preserve">включаются </w:t>
            </w:r>
            <w:r w:rsidRPr="008008AC">
              <w:rPr>
                <w:rFonts w:ascii="Times New Roman" w:eastAsia="Times New Roman" w:hAnsi="Times New Roman" w:cs="Times New Roman"/>
                <w:sz w:val="28"/>
                <w:szCs w:val="28"/>
              </w:rPr>
              <w:t xml:space="preserve">нормативные правовые акты </w:t>
            </w:r>
            <w:r>
              <w:rPr>
                <w:rFonts w:ascii="Times New Roman" w:eastAsia="Times New Roman" w:hAnsi="Times New Roman" w:cs="Times New Roman"/>
                <w:sz w:val="28"/>
                <w:szCs w:val="28"/>
              </w:rPr>
              <w:t>из вышеуказанного перечня и другие нормативные документы в соответствии с должностными обязанностями специалиста</w:t>
            </w:r>
          </w:p>
          <w:p w:rsidR="00041379" w:rsidRPr="006B7F2B" w:rsidRDefault="00041379" w:rsidP="00041379">
            <w:pPr>
              <w:tabs>
                <w:tab w:val="left" w:pos="4953"/>
              </w:tabs>
              <w:spacing w:after="0" w:line="240" w:lineRule="auto"/>
              <w:jc w:val="both"/>
              <w:rPr>
                <w:rFonts w:ascii="Times New Roman" w:hAnsi="Times New Roman" w:cs="Times New Roman"/>
                <w:sz w:val="28"/>
                <w:szCs w:val="28"/>
              </w:rPr>
            </w:pPr>
          </w:p>
        </w:tc>
      </w:tr>
      <w:tr w:rsidR="00041379" w:rsidRPr="006B7F2B" w:rsidTr="00041379">
        <w:tc>
          <w:tcPr>
            <w:tcW w:w="2802" w:type="dxa"/>
            <w:vMerge/>
            <w:vAlign w:val="center"/>
          </w:tcPr>
          <w:p w:rsidR="00041379" w:rsidRPr="006B7F2B" w:rsidRDefault="00041379" w:rsidP="00041379">
            <w:pPr>
              <w:tabs>
                <w:tab w:val="left" w:pos="9033"/>
              </w:tabs>
              <w:spacing w:after="0" w:line="240" w:lineRule="auto"/>
              <w:jc w:val="center"/>
              <w:rPr>
                <w:rFonts w:ascii="Times New Roman" w:hAnsi="Times New Roman" w:cs="Times New Roman"/>
                <w:sz w:val="28"/>
                <w:szCs w:val="28"/>
              </w:rPr>
            </w:pPr>
          </w:p>
        </w:tc>
        <w:tc>
          <w:tcPr>
            <w:tcW w:w="3260" w:type="dxa"/>
            <w:vAlign w:val="center"/>
          </w:tcPr>
          <w:p w:rsidR="00041379" w:rsidRPr="006B7F2B" w:rsidRDefault="00041379" w:rsidP="00041379">
            <w:pPr>
              <w:tabs>
                <w:tab w:val="left" w:pos="9033"/>
              </w:tabs>
              <w:spacing w:after="0" w:line="240" w:lineRule="auto"/>
              <w:jc w:val="center"/>
              <w:rPr>
                <w:rFonts w:ascii="Times New Roman" w:hAnsi="Times New Roman" w:cs="Times New Roman"/>
                <w:b/>
                <w:bCs/>
                <w:sz w:val="28"/>
                <w:szCs w:val="28"/>
              </w:rPr>
            </w:pPr>
            <w:r w:rsidRPr="006B7F2B">
              <w:rPr>
                <w:rFonts w:ascii="Times New Roman" w:hAnsi="Times New Roman" w:cs="Times New Roman"/>
                <w:b/>
                <w:bCs/>
                <w:sz w:val="28"/>
                <w:szCs w:val="28"/>
              </w:rPr>
              <w:t>2. Иные профессиональные знания</w:t>
            </w:r>
          </w:p>
          <w:p w:rsidR="00041379" w:rsidRPr="006B7F2B" w:rsidRDefault="00041379" w:rsidP="00041379">
            <w:pPr>
              <w:tabs>
                <w:tab w:val="left" w:pos="9033"/>
              </w:tabs>
              <w:spacing w:after="0" w:line="240" w:lineRule="auto"/>
              <w:jc w:val="center"/>
              <w:rPr>
                <w:rFonts w:ascii="Times New Roman" w:hAnsi="Times New Roman" w:cs="Times New Roman"/>
                <w:sz w:val="28"/>
                <w:szCs w:val="28"/>
              </w:rPr>
            </w:pPr>
          </w:p>
        </w:tc>
        <w:tc>
          <w:tcPr>
            <w:tcW w:w="9214" w:type="dxa"/>
            <w:vAlign w:val="center"/>
          </w:tcPr>
          <w:p w:rsidR="00041379" w:rsidRPr="006B7F2B" w:rsidRDefault="00041379" w:rsidP="00041379">
            <w:pPr>
              <w:spacing w:after="0" w:line="240" w:lineRule="auto"/>
              <w:jc w:val="both"/>
              <w:rPr>
                <w:rFonts w:ascii="Times New Roman" w:hAnsi="Times New Roman" w:cs="Times New Roman"/>
                <w:sz w:val="28"/>
                <w:szCs w:val="28"/>
              </w:rPr>
            </w:pPr>
            <w:r w:rsidRPr="006B7F2B">
              <w:rPr>
                <w:rFonts w:ascii="Times New Roman" w:hAnsi="Times New Roman" w:cs="Times New Roman"/>
                <w:sz w:val="28"/>
                <w:szCs w:val="28"/>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w:t>
            </w:r>
            <w:r w:rsidRPr="000E0EA7">
              <w:rPr>
                <w:rFonts w:ascii="Times New Roman" w:hAnsi="Times New Roman" w:cs="Times New Roman"/>
                <w:sz w:val="28"/>
                <w:szCs w:val="28"/>
              </w:rPr>
              <w:t>Обеспечение внутренней безопасности и правоохранительная деятельность</w:t>
            </w:r>
            <w:r w:rsidRPr="006B7F2B">
              <w:rPr>
                <w:rFonts w:ascii="Times New Roman" w:hAnsi="Times New Roman" w:cs="Times New Roman"/>
                <w:sz w:val="28"/>
                <w:szCs w:val="28"/>
              </w:rPr>
              <w:t>»:</w:t>
            </w:r>
          </w:p>
        </w:tc>
      </w:tr>
      <w:tr w:rsidR="00041379" w:rsidRPr="006B7F2B" w:rsidTr="00041379">
        <w:tc>
          <w:tcPr>
            <w:tcW w:w="6062" w:type="dxa"/>
            <w:gridSpan w:val="2"/>
            <w:vAlign w:val="center"/>
          </w:tcPr>
          <w:p w:rsidR="00041379" w:rsidRPr="006B7F2B" w:rsidRDefault="00041379" w:rsidP="00041379">
            <w:pPr>
              <w:tabs>
                <w:tab w:val="left" w:pos="9033"/>
              </w:tabs>
              <w:spacing w:after="0" w:line="240" w:lineRule="auto"/>
              <w:jc w:val="center"/>
              <w:rPr>
                <w:rFonts w:ascii="Times New Roman" w:hAnsi="Times New Roman" w:cs="Times New Roman"/>
                <w:sz w:val="28"/>
                <w:szCs w:val="28"/>
              </w:rPr>
            </w:pPr>
            <w:r w:rsidRPr="006B7F2B">
              <w:rPr>
                <w:rFonts w:ascii="Times New Roman" w:hAnsi="Times New Roman" w:cs="Times New Roman"/>
                <w:b/>
                <w:bCs/>
                <w:sz w:val="28"/>
                <w:szCs w:val="28"/>
                <w:lang w:val="en-US"/>
              </w:rPr>
              <w:t>III</w:t>
            </w:r>
            <w:r w:rsidRPr="006B7F2B">
              <w:rPr>
                <w:rFonts w:ascii="Times New Roman" w:hAnsi="Times New Roman" w:cs="Times New Roman"/>
                <w:b/>
                <w:bCs/>
                <w:sz w:val="28"/>
                <w:szCs w:val="28"/>
              </w:rPr>
              <w:t>. Требования к профессиональным навыкам</w:t>
            </w:r>
          </w:p>
        </w:tc>
        <w:tc>
          <w:tcPr>
            <w:tcW w:w="9214" w:type="dxa"/>
            <w:vAlign w:val="center"/>
          </w:tcPr>
          <w:p w:rsidR="00041379" w:rsidRPr="006B7F2B" w:rsidRDefault="00041379" w:rsidP="0004137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Навыки по организации и методологическом сопровождении в ходе проведения мероприятий по программно-целевому планированию. </w:t>
            </w:r>
          </w:p>
        </w:tc>
      </w:tr>
    </w:tbl>
    <w:p w:rsidR="00041379" w:rsidRDefault="00041379" w:rsidP="00041379">
      <w:pPr>
        <w:spacing w:line="240" w:lineRule="auto"/>
        <w:jc w:val="center"/>
        <w:rPr>
          <w:rFonts w:ascii="Times New Roman" w:hAnsi="Times New Roman" w:cs="Times New Roman"/>
          <w:b/>
          <w:sz w:val="28"/>
          <w:szCs w:val="28"/>
        </w:rPr>
      </w:pPr>
    </w:p>
    <w:p w:rsidR="00041379" w:rsidRDefault="00041379" w:rsidP="00041379">
      <w:pPr>
        <w:spacing w:line="240" w:lineRule="auto"/>
        <w:jc w:val="center"/>
        <w:rPr>
          <w:rFonts w:ascii="Times New Roman" w:hAnsi="Times New Roman" w:cs="Times New Roman"/>
          <w:b/>
          <w:sz w:val="28"/>
          <w:szCs w:val="28"/>
        </w:rPr>
      </w:pPr>
    </w:p>
    <w:p w:rsidR="00041379" w:rsidRDefault="00041379" w:rsidP="00041379">
      <w:pPr>
        <w:spacing w:line="240" w:lineRule="auto"/>
        <w:jc w:val="center"/>
        <w:rPr>
          <w:rFonts w:ascii="Times New Roman" w:hAnsi="Times New Roman" w:cs="Times New Roman"/>
          <w:b/>
          <w:sz w:val="28"/>
          <w:szCs w:val="28"/>
        </w:rPr>
        <w:sectPr w:rsidR="00041379" w:rsidSect="00041379">
          <w:endnotePr>
            <w:numFmt w:val="decimal"/>
          </w:endnotePr>
          <w:pgSz w:w="16838" w:h="11906" w:orient="landscape"/>
          <w:pgMar w:top="1134" w:right="567" w:bottom="1134" w:left="1418" w:header="709" w:footer="437" w:gutter="0"/>
          <w:cols w:space="708"/>
          <w:docGrid w:linePitch="360"/>
        </w:sectPr>
      </w:pPr>
    </w:p>
    <w:p w:rsidR="00041379" w:rsidRPr="003C122F" w:rsidRDefault="00041379" w:rsidP="00041379">
      <w:pPr>
        <w:spacing w:after="0" w:line="240" w:lineRule="auto"/>
        <w:jc w:val="center"/>
        <w:rPr>
          <w:rFonts w:ascii="Times New Roman" w:hAnsi="Times New Roman" w:cs="Times New Roman"/>
          <w:b/>
          <w:sz w:val="28"/>
          <w:szCs w:val="28"/>
        </w:rPr>
      </w:pPr>
      <w:r w:rsidRPr="003C122F">
        <w:rPr>
          <w:rFonts w:ascii="Times New Roman" w:hAnsi="Times New Roman" w:cs="Times New Roman"/>
          <w:b/>
          <w:sz w:val="28"/>
          <w:szCs w:val="28"/>
        </w:rPr>
        <w:lastRenderedPageBreak/>
        <w:t>Направление профессиональной служебной деятельности:</w:t>
      </w:r>
    </w:p>
    <w:p w:rsidR="00041379" w:rsidRDefault="00041379" w:rsidP="00041379">
      <w:pPr>
        <w:spacing w:after="0" w:line="240" w:lineRule="auto"/>
        <w:jc w:val="center"/>
        <w:rPr>
          <w:rFonts w:ascii="Times New Roman" w:hAnsi="Times New Roman" w:cs="Times New Roman"/>
          <w:sz w:val="28"/>
          <w:szCs w:val="28"/>
        </w:rPr>
      </w:pPr>
      <w:r w:rsidRPr="00343CE2">
        <w:rPr>
          <w:rFonts w:ascii="Times New Roman" w:hAnsi="Times New Roman" w:cs="Times New Roman"/>
          <w:sz w:val="28"/>
          <w:szCs w:val="28"/>
        </w:rPr>
        <w:t>Обеспечение внутренней безопасности и правоохранительная деятельность</w:t>
      </w:r>
    </w:p>
    <w:p w:rsidR="00041379" w:rsidRPr="00343CE2" w:rsidRDefault="00041379" w:rsidP="00041379">
      <w:pPr>
        <w:spacing w:after="0" w:line="240" w:lineRule="auto"/>
        <w:jc w:val="center"/>
        <w:rPr>
          <w:rFonts w:ascii="Times New Roman" w:hAnsi="Times New Roman" w:cs="Times New Roman"/>
          <w:sz w:val="28"/>
          <w:szCs w:val="28"/>
        </w:rPr>
      </w:pPr>
    </w:p>
    <w:p w:rsidR="00041379" w:rsidRPr="003C122F" w:rsidRDefault="00041379" w:rsidP="00041379">
      <w:pPr>
        <w:spacing w:after="0" w:line="240" w:lineRule="auto"/>
        <w:jc w:val="center"/>
        <w:rPr>
          <w:rFonts w:ascii="Times New Roman" w:hAnsi="Times New Roman" w:cs="Times New Roman"/>
          <w:b/>
          <w:sz w:val="28"/>
          <w:szCs w:val="28"/>
        </w:rPr>
      </w:pPr>
      <w:r w:rsidRPr="003C122F">
        <w:rPr>
          <w:rFonts w:ascii="Times New Roman" w:hAnsi="Times New Roman" w:cs="Times New Roman"/>
          <w:b/>
          <w:sz w:val="28"/>
          <w:szCs w:val="28"/>
        </w:rPr>
        <w:t>Специализация по направлению профессиональной служебной деятельности:</w:t>
      </w:r>
    </w:p>
    <w:p w:rsidR="00041379" w:rsidRDefault="00041379" w:rsidP="00041379">
      <w:pPr>
        <w:spacing w:after="0" w:line="240" w:lineRule="auto"/>
        <w:jc w:val="center"/>
        <w:rPr>
          <w:rFonts w:ascii="Times New Roman" w:hAnsi="Times New Roman" w:cs="Times New Roman"/>
          <w:sz w:val="28"/>
          <w:szCs w:val="28"/>
        </w:rPr>
      </w:pPr>
      <w:bookmarkStart w:id="9" w:name="АварийноСпасательныеТехнологии"/>
      <w:bookmarkEnd w:id="9"/>
      <w:r w:rsidRPr="00343CE2">
        <w:rPr>
          <w:rFonts w:ascii="Times New Roman" w:hAnsi="Times New Roman" w:cs="Times New Roman"/>
          <w:sz w:val="28"/>
          <w:szCs w:val="28"/>
        </w:rPr>
        <w:t xml:space="preserve">Осуществление управления </w:t>
      </w:r>
      <w:r>
        <w:rPr>
          <w:rFonts w:ascii="Times New Roman" w:hAnsi="Times New Roman" w:cs="Times New Roman"/>
          <w:sz w:val="28"/>
          <w:szCs w:val="28"/>
        </w:rPr>
        <w:t>в сфере аварийно-спасательных технологий</w:t>
      </w:r>
    </w:p>
    <w:p w:rsidR="00041379" w:rsidRPr="00343CE2" w:rsidRDefault="00041379" w:rsidP="00041379">
      <w:pPr>
        <w:spacing w:after="0" w:line="240" w:lineRule="auto"/>
        <w:jc w:val="center"/>
        <w:rPr>
          <w:rFonts w:ascii="Times New Roman" w:hAnsi="Times New Roman" w:cs="Times New Roman"/>
          <w:sz w:val="28"/>
          <w:szCs w:val="28"/>
        </w:rPr>
      </w:pPr>
    </w:p>
    <w:p w:rsidR="00041379" w:rsidRPr="003C122F" w:rsidRDefault="00041379" w:rsidP="00041379">
      <w:pPr>
        <w:spacing w:after="0" w:line="240" w:lineRule="auto"/>
        <w:jc w:val="center"/>
        <w:rPr>
          <w:rFonts w:ascii="Times New Roman" w:hAnsi="Times New Roman" w:cs="Times New Roman"/>
          <w:b/>
          <w:sz w:val="28"/>
          <w:szCs w:val="28"/>
        </w:rPr>
      </w:pPr>
      <w:r w:rsidRPr="003C122F">
        <w:rPr>
          <w:rFonts w:ascii="Times New Roman" w:hAnsi="Times New Roman" w:cs="Times New Roman"/>
          <w:b/>
          <w:sz w:val="28"/>
          <w:szCs w:val="28"/>
        </w:rPr>
        <w:t>Наименование федерального государственного органа (федеральных государственных органов):</w:t>
      </w:r>
    </w:p>
    <w:p w:rsidR="00041379" w:rsidRPr="009B48FB" w:rsidRDefault="00041379" w:rsidP="00041379">
      <w:pPr>
        <w:tabs>
          <w:tab w:val="left" w:pos="4953"/>
        </w:tabs>
        <w:spacing w:after="0" w:line="240" w:lineRule="auto"/>
        <w:jc w:val="center"/>
        <w:rPr>
          <w:rFonts w:ascii="Times New Roman" w:hAnsi="Times New Roman" w:cs="Times New Roman"/>
          <w:sz w:val="28"/>
          <w:szCs w:val="28"/>
        </w:rPr>
      </w:pPr>
      <w:r w:rsidRPr="009B48FB">
        <w:rPr>
          <w:rFonts w:ascii="Times New Roman" w:hAnsi="Times New Roman" w:cs="Times New Roman"/>
          <w:sz w:val="28"/>
          <w:szCs w:val="28"/>
        </w:rPr>
        <w:t>Министерство Российской Федерации по делам гражданской обороны, чрезвычайным ситуациям и ликвидации последствий стихийных бедствий</w:t>
      </w:r>
    </w:p>
    <w:p w:rsidR="00041379" w:rsidRDefault="00041379" w:rsidP="00041379">
      <w:pPr>
        <w:spacing w:line="240" w:lineRule="auto"/>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gridCol w:w="3543"/>
        <w:gridCol w:w="8080"/>
      </w:tblGrid>
      <w:tr w:rsidR="00041379" w:rsidRPr="00A0155D" w:rsidTr="00041379">
        <w:tc>
          <w:tcPr>
            <w:tcW w:w="14425" w:type="dxa"/>
            <w:gridSpan w:val="3"/>
            <w:shd w:val="clear" w:color="auto" w:fill="auto"/>
          </w:tcPr>
          <w:p w:rsidR="00041379" w:rsidRPr="00A0155D" w:rsidRDefault="00041379" w:rsidP="00041379">
            <w:pPr>
              <w:jc w:val="center"/>
              <w:rPr>
                <w:rFonts w:ascii="Times New Roman" w:hAnsi="Times New Roman" w:cs="Times New Roman"/>
                <w:b/>
                <w:sz w:val="28"/>
                <w:szCs w:val="28"/>
              </w:rPr>
            </w:pPr>
            <w:r w:rsidRPr="00A0155D">
              <w:rPr>
                <w:rFonts w:ascii="Times New Roman" w:hAnsi="Times New Roman" w:cs="Times New Roman"/>
                <w:b/>
                <w:sz w:val="28"/>
                <w:szCs w:val="28"/>
              </w:rPr>
              <w:t>Категория «специалисты» главной группы должностей государственной гражданской службы</w:t>
            </w:r>
          </w:p>
        </w:tc>
      </w:tr>
      <w:tr w:rsidR="00041379" w:rsidRPr="00A0155D" w:rsidTr="00041379">
        <w:tc>
          <w:tcPr>
            <w:tcW w:w="6345" w:type="dxa"/>
            <w:gridSpan w:val="2"/>
            <w:shd w:val="clear" w:color="auto" w:fill="auto"/>
          </w:tcPr>
          <w:p w:rsidR="00041379" w:rsidRPr="00AC06C8" w:rsidRDefault="00041379" w:rsidP="00A41E62">
            <w:pPr>
              <w:pStyle w:val="a3"/>
              <w:numPr>
                <w:ilvl w:val="0"/>
                <w:numId w:val="7"/>
              </w:numPr>
              <w:spacing w:after="0" w:line="240" w:lineRule="auto"/>
              <w:ind w:left="426" w:hanging="426"/>
              <w:rPr>
                <w:rFonts w:ascii="Times New Roman" w:hAnsi="Times New Roman"/>
                <w:b/>
                <w:sz w:val="28"/>
                <w:szCs w:val="28"/>
              </w:rPr>
            </w:pPr>
            <w:r w:rsidRPr="00AC06C8">
              <w:rPr>
                <w:rFonts w:ascii="Times New Roman" w:hAnsi="Times New Roman"/>
                <w:b/>
                <w:sz w:val="28"/>
                <w:szCs w:val="28"/>
              </w:rPr>
              <w:t>Требования к направлению подготовки (специальности) профессионального образования</w:t>
            </w:r>
          </w:p>
        </w:tc>
        <w:tc>
          <w:tcPr>
            <w:tcW w:w="8080" w:type="dxa"/>
            <w:shd w:val="clear" w:color="auto" w:fill="auto"/>
          </w:tcPr>
          <w:p w:rsidR="00041379" w:rsidRPr="00A0155D" w:rsidRDefault="00041379" w:rsidP="00041379">
            <w:pPr>
              <w:tabs>
                <w:tab w:val="left" w:pos="9033"/>
              </w:tabs>
              <w:spacing w:after="0" w:line="240" w:lineRule="auto"/>
              <w:jc w:val="both"/>
              <w:rPr>
                <w:rFonts w:ascii="Times New Roman" w:hAnsi="Times New Roman"/>
                <w:bCs/>
                <w:sz w:val="28"/>
                <w:szCs w:val="28"/>
              </w:rPr>
            </w:pPr>
            <w:r w:rsidRPr="00A0155D">
              <w:rPr>
                <w:b/>
                <w:sz w:val="28"/>
                <w:szCs w:val="28"/>
              </w:rPr>
              <w:t xml:space="preserve"> </w:t>
            </w:r>
            <w:r w:rsidRPr="00A0155D">
              <w:rPr>
                <w:rFonts w:ascii="Times New Roman" w:hAnsi="Times New Roman"/>
                <w:b/>
                <w:bCs/>
                <w:sz w:val="28"/>
                <w:szCs w:val="28"/>
              </w:rPr>
              <w:t>К магистрам:</w:t>
            </w:r>
            <w:r w:rsidRPr="00A0155D">
              <w:rPr>
                <w:rFonts w:ascii="Times New Roman" w:hAnsi="Times New Roman"/>
                <w:bCs/>
                <w:sz w:val="28"/>
                <w:szCs w:val="28"/>
              </w:rPr>
              <w:t xml:space="preserve"> </w:t>
            </w:r>
          </w:p>
          <w:p w:rsidR="00041379" w:rsidRPr="00A0155D" w:rsidRDefault="00041379" w:rsidP="00041379">
            <w:pPr>
              <w:tabs>
                <w:tab w:val="left" w:pos="9033"/>
              </w:tabs>
              <w:spacing w:after="0" w:line="240" w:lineRule="auto"/>
              <w:jc w:val="both"/>
              <w:rPr>
                <w:rFonts w:ascii="Times New Roman" w:hAnsi="Times New Roman"/>
                <w:sz w:val="28"/>
                <w:szCs w:val="28"/>
              </w:rPr>
            </w:pPr>
            <w:r w:rsidRPr="00A0155D">
              <w:rPr>
                <w:rFonts w:ascii="Times New Roman" w:hAnsi="Times New Roman"/>
                <w:bCs/>
                <w:sz w:val="28"/>
                <w:szCs w:val="28"/>
              </w:rPr>
              <w:t xml:space="preserve">направления подготовки </w:t>
            </w:r>
            <w:r w:rsidRPr="00A0155D">
              <w:rPr>
                <w:rFonts w:ascii="Times New Roman" w:hAnsi="Times New Roman"/>
                <w:sz w:val="28"/>
                <w:szCs w:val="28"/>
              </w:rPr>
              <w:t xml:space="preserve">«Управление воинскими частями и соединениями», </w:t>
            </w:r>
            <w:r w:rsidRPr="00A0155D">
              <w:rPr>
                <w:rFonts w:ascii="Times New Roman" w:hAnsi="Times New Roman" w:cs="Times New Roman"/>
                <w:sz w:val="28"/>
                <w:szCs w:val="28"/>
              </w:rPr>
              <w:t>«Горное дело», «Экономика и управление»,</w:t>
            </w:r>
            <w:r w:rsidRPr="00A0155D">
              <w:rPr>
                <w:rFonts w:ascii="Times New Roman" w:hAnsi="Times New Roman"/>
                <w:sz w:val="28"/>
                <w:szCs w:val="28"/>
              </w:rPr>
              <w:t xml:space="preserve"> «</w:t>
            </w:r>
            <w:proofErr w:type="spellStart"/>
            <w:r w:rsidRPr="00A0155D">
              <w:rPr>
                <w:rFonts w:ascii="Times New Roman" w:hAnsi="Times New Roman"/>
                <w:sz w:val="28"/>
                <w:szCs w:val="28"/>
              </w:rPr>
              <w:t>Техносферная</w:t>
            </w:r>
            <w:proofErr w:type="spellEnd"/>
            <w:r w:rsidRPr="00A0155D">
              <w:rPr>
                <w:rFonts w:ascii="Times New Roman" w:hAnsi="Times New Roman"/>
                <w:sz w:val="28"/>
                <w:szCs w:val="28"/>
              </w:rPr>
              <w:t xml:space="preserve"> безопасность»</w:t>
            </w:r>
            <w:r w:rsidRPr="00A0155D">
              <w:rPr>
                <w:rStyle w:val="a7"/>
                <w:rFonts w:ascii="Times New Roman" w:hAnsi="Times New Roman"/>
                <w:sz w:val="28"/>
                <w:szCs w:val="28"/>
              </w:rPr>
              <w:footnoteReference w:id="55"/>
            </w:r>
          </w:p>
          <w:p w:rsidR="00041379" w:rsidRPr="00A0155D" w:rsidRDefault="00041379" w:rsidP="00041379">
            <w:pPr>
              <w:tabs>
                <w:tab w:val="left" w:pos="9033"/>
              </w:tabs>
              <w:spacing w:after="0" w:line="240" w:lineRule="auto"/>
              <w:jc w:val="both"/>
              <w:rPr>
                <w:rFonts w:ascii="Times New Roman" w:hAnsi="Times New Roman" w:cs="Times New Roman"/>
                <w:b/>
                <w:bCs/>
                <w:sz w:val="28"/>
                <w:szCs w:val="28"/>
              </w:rPr>
            </w:pPr>
          </w:p>
          <w:p w:rsidR="00041379" w:rsidRPr="00A0155D" w:rsidRDefault="00041379" w:rsidP="00041379">
            <w:pPr>
              <w:tabs>
                <w:tab w:val="left" w:pos="9033"/>
              </w:tabs>
              <w:spacing w:after="0" w:line="240" w:lineRule="auto"/>
              <w:jc w:val="both"/>
              <w:rPr>
                <w:rFonts w:ascii="Times New Roman" w:hAnsi="Times New Roman" w:cs="Times New Roman"/>
                <w:b/>
                <w:bCs/>
                <w:sz w:val="28"/>
                <w:szCs w:val="28"/>
              </w:rPr>
            </w:pPr>
            <w:r w:rsidRPr="00A0155D">
              <w:rPr>
                <w:rFonts w:ascii="Times New Roman" w:hAnsi="Times New Roman" w:cs="Times New Roman"/>
                <w:b/>
                <w:bCs/>
                <w:sz w:val="28"/>
                <w:szCs w:val="28"/>
              </w:rPr>
              <w:t xml:space="preserve">К специалистам: </w:t>
            </w:r>
          </w:p>
          <w:p w:rsidR="00041379" w:rsidRPr="00A0155D" w:rsidRDefault="00041379" w:rsidP="00041379">
            <w:pPr>
              <w:tabs>
                <w:tab w:val="left" w:pos="9033"/>
              </w:tabs>
              <w:spacing w:after="0" w:line="240" w:lineRule="auto"/>
              <w:jc w:val="both"/>
              <w:rPr>
                <w:rFonts w:ascii="Times New Roman" w:hAnsi="Times New Roman" w:cs="Times New Roman"/>
                <w:sz w:val="28"/>
                <w:szCs w:val="28"/>
              </w:rPr>
            </w:pPr>
            <w:r w:rsidRPr="00A0155D">
              <w:rPr>
                <w:rFonts w:ascii="Times New Roman" w:hAnsi="Times New Roman" w:cs="Times New Roman"/>
                <w:sz w:val="28"/>
                <w:szCs w:val="28"/>
              </w:rPr>
              <w:t>специальность «Государственное и муниципальное управление», «Пожарная безопасность»</w:t>
            </w:r>
            <w:r w:rsidRPr="00A0155D">
              <w:rPr>
                <w:rStyle w:val="a7"/>
                <w:rFonts w:ascii="Times New Roman" w:hAnsi="Times New Roman"/>
                <w:sz w:val="28"/>
                <w:szCs w:val="28"/>
              </w:rPr>
              <w:footnoteReference w:id="56"/>
            </w:r>
            <w:r w:rsidRPr="00A0155D">
              <w:rPr>
                <w:rFonts w:ascii="Times New Roman" w:hAnsi="Times New Roman" w:cs="Times New Roman"/>
                <w:sz w:val="28"/>
                <w:szCs w:val="28"/>
              </w:rPr>
              <w:t>.</w:t>
            </w:r>
          </w:p>
          <w:p w:rsidR="00041379" w:rsidRPr="00A0155D" w:rsidRDefault="00041379" w:rsidP="00041379">
            <w:pPr>
              <w:pStyle w:val="afd"/>
              <w:spacing w:before="0" w:beforeAutospacing="0" w:after="0" w:afterAutospacing="0"/>
              <w:jc w:val="both"/>
              <w:rPr>
                <w:sz w:val="28"/>
                <w:szCs w:val="28"/>
              </w:rPr>
            </w:pPr>
          </w:p>
        </w:tc>
      </w:tr>
      <w:tr w:rsidR="00041379" w:rsidRPr="00A0155D" w:rsidTr="00041379">
        <w:tc>
          <w:tcPr>
            <w:tcW w:w="2802" w:type="dxa"/>
            <w:vMerge w:val="restart"/>
            <w:shd w:val="clear" w:color="auto" w:fill="auto"/>
          </w:tcPr>
          <w:p w:rsidR="00041379" w:rsidRPr="00AC06C8" w:rsidRDefault="00041379" w:rsidP="00A41E62">
            <w:pPr>
              <w:pStyle w:val="a3"/>
              <w:numPr>
                <w:ilvl w:val="0"/>
                <w:numId w:val="7"/>
              </w:numPr>
              <w:spacing w:after="0" w:line="240" w:lineRule="auto"/>
              <w:ind w:left="426" w:hanging="426"/>
              <w:rPr>
                <w:rFonts w:ascii="Times New Roman" w:hAnsi="Times New Roman"/>
                <w:b/>
                <w:sz w:val="28"/>
                <w:szCs w:val="28"/>
              </w:rPr>
            </w:pPr>
            <w:r w:rsidRPr="00AC06C8">
              <w:rPr>
                <w:rFonts w:ascii="Times New Roman" w:hAnsi="Times New Roman"/>
                <w:b/>
                <w:sz w:val="28"/>
                <w:szCs w:val="28"/>
              </w:rPr>
              <w:t>Требования к профессиональным знаниям</w:t>
            </w:r>
          </w:p>
        </w:tc>
        <w:tc>
          <w:tcPr>
            <w:tcW w:w="3543" w:type="dxa"/>
            <w:shd w:val="clear" w:color="auto" w:fill="auto"/>
          </w:tcPr>
          <w:p w:rsidR="00041379" w:rsidRPr="00AC06C8" w:rsidRDefault="00041379" w:rsidP="00A41E62">
            <w:pPr>
              <w:pStyle w:val="a3"/>
              <w:numPr>
                <w:ilvl w:val="0"/>
                <w:numId w:val="6"/>
              </w:numPr>
              <w:spacing w:after="0" w:line="240" w:lineRule="auto"/>
              <w:ind w:left="317"/>
              <w:rPr>
                <w:rFonts w:ascii="Times New Roman" w:hAnsi="Times New Roman"/>
                <w:b/>
                <w:sz w:val="28"/>
                <w:szCs w:val="28"/>
              </w:rPr>
            </w:pPr>
            <w:r w:rsidRPr="00AC06C8">
              <w:rPr>
                <w:rFonts w:ascii="Times New Roman" w:hAnsi="Times New Roman"/>
                <w:b/>
                <w:sz w:val="28"/>
                <w:szCs w:val="28"/>
              </w:rPr>
              <w:t>Профессиональные знания в области законодательства Российской Федерации</w:t>
            </w:r>
          </w:p>
        </w:tc>
        <w:tc>
          <w:tcPr>
            <w:tcW w:w="8080" w:type="dxa"/>
            <w:shd w:val="clear" w:color="auto" w:fill="auto"/>
          </w:tcPr>
          <w:p w:rsidR="00041379" w:rsidRDefault="00041379" w:rsidP="00041379">
            <w:pPr>
              <w:tabs>
                <w:tab w:val="left" w:pos="4953"/>
              </w:tabs>
              <w:spacing w:after="0" w:line="240" w:lineRule="auto"/>
              <w:jc w:val="both"/>
              <w:rPr>
                <w:rFonts w:ascii="Times New Roman" w:hAnsi="Times New Roman" w:cs="Times New Roman"/>
                <w:sz w:val="28"/>
                <w:szCs w:val="28"/>
              </w:rPr>
            </w:pPr>
            <w:r w:rsidRPr="00A0155D">
              <w:rPr>
                <w:rFonts w:ascii="Times New Roman" w:hAnsi="Times New Roman" w:cs="Times New Roman"/>
                <w:sz w:val="28"/>
                <w:szCs w:val="28"/>
              </w:rPr>
              <w:t>Знание нормативных правовых актов, включенных в Перечень нормативных правовых актов, знание которых необходимо по направлению профессиональной служебной деятельности:</w:t>
            </w:r>
          </w:p>
          <w:p w:rsidR="00041379" w:rsidRPr="00A0155D" w:rsidRDefault="00041379" w:rsidP="00041379">
            <w:pPr>
              <w:tabs>
                <w:tab w:val="left" w:pos="4953"/>
              </w:tabs>
              <w:spacing w:after="0" w:line="240" w:lineRule="auto"/>
              <w:jc w:val="both"/>
              <w:rPr>
                <w:rFonts w:ascii="Times New Roman" w:hAnsi="Times New Roman" w:cs="Times New Roman"/>
                <w:sz w:val="28"/>
                <w:szCs w:val="28"/>
              </w:rPr>
            </w:pPr>
            <w:r w:rsidRPr="00A0155D">
              <w:rPr>
                <w:rFonts w:ascii="Times New Roman" w:hAnsi="Times New Roman" w:cs="Times New Roman"/>
                <w:sz w:val="28"/>
                <w:szCs w:val="28"/>
              </w:rPr>
              <w:t xml:space="preserve"> 0.1., </w:t>
            </w:r>
            <w:r>
              <w:rPr>
                <w:rFonts w:ascii="Times New Roman" w:eastAsia="Times New Roman" w:hAnsi="Times New Roman" w:cs="Times New Roman"/>
                <w:sz w:val="28"/>
                <w:szCs w:val="28"/>
              </w:rPr>
              <w:t>0.</w:t>
            </w:r>
            <w:r w:rsidRPr="008008AC">
              <w:rPr>
                <w:rFonts w:ascii="Times New Roman" w:eastAsia="Times New Roman" w:hAnsi="Times New Roman" w:cs="Times New Roman"/>
                <w:sz w:val="28"/>
                <w:szCs w:val="28"/>
              </w:rPr>
              <w:t xml:space="preserve">1., 0.2., 0.3., 0.4., 0.5., 0.6., 0.7., 0.8, </w:t>
            </w:r>
            <w:r>
              <w:rPr>
                <w:rFonts w:ascii="Times New Roman" w:eastAsia="Times New Roman" w:hAnsi="Times New Roman" w:cs="Times New Roman"/>
                <w:sz w:val="28"/>
                <w:szCs w:val="28"/>
              </w:rPr>
              <w:t xml:space="preserve">0.9., 0.10., 0.11., 0.12., </w:t>
            </w:r>
            <w:r>
              <w:rPr>
                <w:rFonts w:ascii="Times New Roman" w:eastAsia="Times New Roman" w:hAnsi="Times New Roman" w:cs="Times New Roman"/>
                <w:sz w:val="28"/>
                <w:szCs w:val="28"/>
              </w:rPr>
              <w:lastRenderedPageBreak/>
              <w:t>0.13., 0.14., 0.15., 0.16</w:t>
            </w:r>
            <w:r w:rsidRPr="008008A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0.17</w:t>
            </w:r>
            <w:r w:rsidRPr="008008A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0.18., 0.23., 0.24., 6.1., 6.2., 6</w:t>
            </w:r>
            <w:r w:rsidRPr="008008AC">
              <w:rPr>
                <w:rFonts w:ascii="Times New Roman" w:eastAsia="Times New Roman" w:hAnsi="Times New Roman" w:cs="Times New Roman"/>
                <w:sz w:val="28"/>
                <w:szCs w:val="28"/>
              </w:rPr>
              <w:t>.3.</w:t>
            </w:r>
            <w:r>
              <w:rPr>
                <w:rFonts w:ascii="Times New Roman" w:eastAsia="Times New Roman" w:hAnsi="Times New Roman" w:cs="Times New Roman"/>
                <w:sz w:val="28"/>
                <w:szCs w:val="28"/>
              </w:rPr>
              <w:t>, 6.4., 6.5., 6.6., 6.7., 6.8.</w:t>
            </w:r>
          </w:p>
        </w:tc>
      </w:tr>
      <w:tr w:rsidR="00041379" w:rsidRPr="00A0155D" w:rsidTr="00041379">
        <w:tc>
          <w:tcPr>
            <w:tcW w:w="2802" w:type="dxa"/>
            <w:vMerge/>
            <w:shd w:val="clear" w:color="auto" w:fill="auto"/>
          </w:tcPr>
          <w:p w:rsidR="00041379" w:rsidRPr="00A0155D" w:rsidRDefault="00041379" w:rsidP="00041379">
            <w:pPr>
              <w:jc w:val="center"/>
              <w:rPr>
                <w:rFonts w:ascii="Times New Roman" w:hAnsi="Times New Roman" w:cs="Times New Roman"/>
                <w:sz w:val="28"/>
                <w:szCs w:val="28"/>
              </w:rPr>
            </w:pPr>
          </w:p>
        </w:tc>
        <w:tc>
          <w:tcPr>
            <w:tcW w:w="3543" w:type="dxa"/>
            <w:shd w:val="clear" w:color="auto" w:fill="auto"/>
          </w:tcPr>
          <w:p w:rsidR="00041379" w:rsidRPr="00AC06C8" w:rsidRDefault="00041379" w:rsidP="00A41E62">
            <w:pPr>
              <w:pStyle w:val="a3"/>
              <w:numPr>
                <w:ilvl w:val="0"/>
                <w:numId w:val="6"/>
              </w:numPr>
              <w:spacing w:after="0" w:line="240" w:lineRule="auto"/>
              <w:ind w:left="317"/>
              <w:rPr>
                <w:rFonts w:ascii="Times New Roman" w:hAnsi="Times New Roman"/>
                <w:b/>
                <w:sz w:val="28"/>
                <w:szCs w:val="28"/>
              </w:rPr>
            </w:pPr>
            <w:r w:rsidRPr="00AC06C8">
              <w:rPr>
                <w:rFonts w:ascii="Times New Roman" w:hAnsi="Times New Roman"/>
                <w:b/>
                <w:sz w:val="28"/>
                <w:szCs w:val="28"/>
              </w:rPr>
              <w:t>Иные профессиональные знания</w:t>
            </w:r>
          </w:p>
        </w:tc>
        <w:tc>
          <w:tcPr>
            <w:tcW w:w="8080" w:type="dxa"/>
            <w:shd w:val="clear" w:color="auto" w:fill="auto"/>
          </w:tcPr>
          <w:p w:rsidR="00041379" w:rsidRDefault="00041379" w:rsidP="00041379">
            <w:pPr>
              <w:jc w:val="both"/>
              <w:rPr>
                <w:rFonts w:ascii="Times New Roman" w:hAnsi="Times New Roman" w:cs="Times New Roman"/>
                <w:sz w:val="28"/>
                <w:szCs w:val="28"/>
              </w:rPr>
            </w:pPr>
            <w:r w:rsidRPr="00A0155D">
              <w:rPr>
                <w:rFonts w:ascii="Times New Roman" w:hAnsi="Times New Roman" w:cs="Times New Roman"/>
                <w:sz w:val="28"/>
                <w:szCs w:val="28"/>
              </w:rPr>
              <w:t>Профессиональные знания, включенные в Перечень профессиональных знаний, необходимых для исполнения должностных обязанностей по направлению профессиональной служебной деятельности «Осуществление управления в сфере аварийно-спаса</w:t>
            </w:r>
            <w:r>
              <w:rPr>
                <w:rFonts w:ascii="Times New Roman" w:hAnsi="Times New Roman" w:cs="Times New Roman"/>
                <w:sz w:val="28"/>
                <w:szCs w:val="28"/>
              </w:rPr>
              <w:t xml:space="preserve">тельных технологий»: </w:t>
            </w:r>
          </w:p>
          <w:p w:rsidR="00041379" w:rsidRPr="00A0155D" w:rsidRDefault="00041379" w:rsidP="00041379">
            <w:pPr>
              <w:jc w:val="both"/>
              <w:rPr>
                <w:rFonts w:ascii="Times New Roman" w:hAnsi="Times New Roman" w:cs="Times New Roman"/>
                <w:sz w:val="28"/>
                <w:szCs w:val="28"/>
              </w:rPr>
            </w:pPr>
            <w:r>
              <w:rPr>
                <w:rFonts w:ascii="Times New Roman" w:hAnsi="Times New Roman" w:cs="Times New Roman"/>
                <w:sz w:val="28"/>
                <w:szCs w:val="28"/>
              </w:rPr>
              <w:t>4.1., 4.2., 4</w:t>
            </w:r>
            <w:r w:rsidRPr="00A0155D">
              <w:rPr>
                <w:rFonts w:ascii="Times New Roman" w:hAnsi="Times New Roman" w:cs="Times New Roman"/>
                <w:sz w:val="28"/>
                <w:szCs w:val="28"/>
              </w:rPr>
              <w:t>.3</w:t>
            </w:r>
            <w:r>
              <w:rPr>
                <w:rFonts w:ascii="Times New Roman" w:hAnsi="Times New Roman" w:cs="Times New Roman"/>
                <w:sz w:val="28"/>
                <w:szCs w:val="28"/>
              </w:rPr>
              <w:t>., 4.4., 4.5., 4.6., 4.7.</w:t>
            </w:r>
          </w:p>
        </w:tc>
      </w:tr>
      <w:tr w:rsidR="00041379" w:rsidRPr="00A0155D" w:rsidTr="00041379">
        <w:tc>
          <w:tcPr>
            <w:tcW w:w="6345" w:type="dxa"/>
            <w:gridSpan w:val="2"/>
            <w:shd w:val="clear" w:color="auto" w:fill="auto"/>
          </w:tcPr>
          <w:p w:rsidR="00041379" w:rsidRPr="00AC06C8" w:rsidRDefault="00041379" w:rsidP="00A41E62">
            <w:pPr>
              <w:pStyle w:val="a3"/>
              <w:numPr>
                <w:ilvl w:val="0"/>
                <w:numId w:val="7"/>
              </w:numPr>
              <w:spacing w:after="0" w:line="240" w:lineRule="auto"/>
              <w:ind w:left="426" w:right="210" w:hanging="426"/>
              <w:rPr>
                <w:rFonts w:ascii="Times New Roman" w:hAnsi="Times New Roman"/>
                <w:b/>
                <w:sz w:val="28"/>
                <w:szCs w:val="28"/>
              </w:rPr>
            </w:pPr>
            <w:r w:rsidRPr="00AC06C8">
              <w:rPr>
                <w:rFonts w:ascii="Times New Roman" w:hAnsi="Times New Roman"/>
                <w:b/>
                <w:sz w:val="28"/>
                <w:szCs w:val="28"/>
              </w:rPr>
              <w:t>Требования к профессиональным навыкам</w:t>
            </w:r>
          </w:p>
        </w:tc>
        <w:tc>
          <w:tcPr>
            <w:tcW w:w="8080" w:type="dxa"/>
            <w:shd w:val="clear" w:color="auto" w:fill="auto"/>
          </w:tcPr>
          <w:p w:rsidR="00041379" w:rsidRPr="00A0155D" w:rsidRDefault="00041379" w:rsidP="00041379">
            <w:pPr>
              <w:jc w:val="both"/>
              <w:rPr>
                <w:rFonts w:ascii="Times New Roman" w:hAnsi="Times New Roman" w:cs="Times New Roman"/>
                <w:sz w:val="28"/>
                <w:szCs w:val="28"/>
              </w:rPr>
            </w:pPr>
            <w:r w:rsidRPr="00A0155D">
              <w:rPr>
                <w:rFonts w:ascii="Times New Roman" w:hAnsi="Times New Roman" w:cs="Times New Roman"/>
                <w:sz w:val="28"/>
                <w:szCs w:val="28"/>
              </w:rPr>
              <w:t xml:space="preserve"> </w:t>
            </w:r>
            <w:proofErr w:type="gramStart"/>
            <w:r w:rsidRPr="00A0155D">
              <w:rPr>
                <w:rFonts w:ascii="Times New Roman" w:hAnsi="Times New Roman" w:cs="Times New Roman"/>
                <w:sz w:val="28"/>
                <w:szCs w:val="28"/>
              </w:rPr>
              <w:t>Опыт  проведения аварийно-спасательных работ, работы в комиссиях по аттестации аварийно-спасательных служб, аварийно-спасательных формирований, спасателей и граждан, приобретающих статус спасателя, проведения проверок состояния готовности к действию по предназначению аварийно-спасательных (далее – АСФ) и поисково-спасательных формирований (далее – ПСФ), подготовки и проведения тренировок и учений с участием сил и средств АСФ и ПСФ, подготовки экспертного заключения, составления проектов информационно-аналитических материалов, публикаций по вопросам деятельности</w:t>
            </w:r>
            <w:proofErr w:type="gramEnd"/>
            <w:r w:rsidRPr="00A0155D">
              <w:rPr>
                <w:rFonts w:ascii="Times New Roman" w:hAnsi="Times New Roman" w:cs="Times New Roman"/>
                <w:sz w:val="28"/>
                <w:szCs w:val="28"/>
              </w:rPr>
              <w:t xml:space="preserve"> АСФ и ПСФ, корректировки планов формирований, руководства спасательными работами при ликвидации различных видов чрезвычайных ситуаций природного и техногенного характера. </w:t>
            </w:r>
          </w:p>
        </w:tc>
      </w:tr>
    </w:tbl>
    <w:p w:rsidR="00041379" w:rsidRDefault="00041379" w:rsidP="00041379">
      <w:pPr>
        <w:pStyle w:val="a5"/>
        <w:jc w:val="both"/>
        <w:rPr>
          <w:rFonts w:ascii="Times New Roman" w:hAnsi="Times New Roman"/>
          <w:sz w:val="22"/>
          <w:szCs w:val="22"/>
        </w:rPr>
      </w:pPr>
      <w:r>
        <w:rPr>
          <w:rStyle w:val="a7"/>
          <w:rFonts w:ascii="Times New Roman" w:hAnsi="Times New Roman"/>
          <w:sz w:val="22"/>
          <w:szCs w:val="22"/>
        </w:rPr>
        <w:t>1</w:t>
      </w:r>
      <w:r w:rsidRPr="00F835AC">
        <w:rPr>
          <w:rFonts w:ascii="Times New Roman" w:hAnsi="Times New Roman"/>
          <w:sz w:val="22"/>
          <w:szCs w:val="22"/>
        </w:rPr>
        <w:t xml:space="preserve"> В соответствии с Перечнем специальностей и направлений подготовки высшего образования, утвержденным приказом Минобрнауки России</w:t>
      </w:r>
      <w:r>
        <w:rPr>
          <w:rFonts w:ascii="Times New Roman" w:hAnsi="Times New Roman"/>
          <w:sz w:val="22"/>
          <w:szCs w:val="22"/>
        </w:rPr>
        <w:t xml:space="preserve"> </w:t>
      </w:r>
      <w:r w:rsidRPr="00F835AC">
        <w:rPr>
          <w:rFonts w:ascii="Times New Roman" w:hAnsi="Times New Roman"/>
          <w:sz w:val="22"/>
          <w:szCs w:val="22"/>
        </w:rPr>
        <w:t xml:space="preserve">от 12 сентября </w:t>
      </w:r>
      <w:smartTag w:uri="urn:schemas-microsoft-com:office:smarttags" w:element="metricconverter">
        <w:smartTagPr>
          <w:attr w:name="ProductID" w:val="2013 г"/>
        </w:smartTagPr>
        <w:r w:rsidRPr="00F835AC">
          <w:rPr>
            <w:rFonts w:ascii="Times New Roman" w:hAnsi="Times New Roman"/>
            <w:sz w:val="22"/>
            <w:szCs w:val="22"/>
          </w:rPr>
          <w:t>2013 г</w:t>
        </w:r>
      </w:smartTag>
      <w:r w:rsidRPr="00F835AC">
        <w:rPr>
          <w:rFonts w:ascii="Times New Roman" w:hAnsi="Times New Roman"/>
          <w:sz w:val="22"/>
          <w:szCs w:val="22"/>
        </w:rPr>
        <w:t>. № 1061.</w:t>
      </w:r>
    </w:p>
    <w:p w:rsidR="00041379" w:rsidRDefault="00041379" w:rsidP="00041379">
      <w:pPr>
        <w:pStyle w:val="a5"/>
        <w:jc w:val="both"/>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gridCol w:w="3703"/>
        <w:gridCol w:w="8080"/>
      </w:tblGrid>
      <w:tr w:rsidR="00041379" w:rsidRPr="00030AA7" w:rsidTr="00041379">
        <w:tc>
          <w:tcPr>
            <w:tcW w:w="14425" w:type="dxa"/>
            <w:gridSpan w:val="3"/>
            <w:shd w:val="clear" w:color="auto" w:fill="auto"/>
          </w:tcPr>
          <w:p w:rsidR="00041379" w:rsidRPr="00030AA7" w:rsidRDefault="00041379" w:rsidP="00041379">
            <w:pPr>
              <w:jc w:val="center"/>
              <w:rPr>
                <w:rFonts w:ascii="Times New Roman" w:hAnsi="Times New Roman" w:cs="Times New Roman"/>
                <w:b/>
                <w:sz w:val="28"/>
                <w:szCs w:val="28"/>
              </w:rPr>
            </w:pPr>
            <w:r w:rsidRPr="00030AA7">
              <w:rPr>
                <w:rFonts w:ascii="Times New Roman" w:hAnsi="Times New Roman" w:cs="Times New Roman"/>
                <w:b/>
                <w:sz w:val="28"/>
                <w:szCs w:val="28"/>
              </w:rPr>
              <w:lastRenderedPageBreak/>
              <w:t>Категория «</w:t>
            </w:r>
            <w:r>
              <w:rPr>
                <w:rFonts w:ascii="Times New Roman" w:hAnsi="Times New Roman" w:cs="Times New Roman"/>
                <w:b/>
                <w:sz w:val="28"/>
                <w:szCs w:val="28"/>
              </w:rPr>
              <w:t>специалисты</w:t>
            </w:r>
            <w:r w:rsidRPr="00030AA7">
              <w:rPr>
                <w:rFonts w:ascii="Times New Roman" w:hAnsi="Times New Roman" w:cs="Times New Roman"/>
                <w:b/>
                <w:sz w:val="28"/>
                <w:szCs w:val="28"/>
              </w:rPr>
              <w:t xml:space="preserve">» </w:t>
            </w:r>
            <w:r>
              <w:rPr>
                <w:rFonts w:ascii="Times New Roman" w:hAnsi="Times New Roman" w:cs="Times New Roman"/>
                <w:b/>
                <w:sz w:val="28"/>
                <w:szCs w:val="28"/>
              </w:rPr>
              <w:t>ведущей</w:t>
            </w:r>
            <w:r w:rsidRPr="00030AA7">
              <w:rPr>
                <w:rFonts w:ascii="Times New Roman" w:hAnsi="Times New Roman" w:cs="Times New Roman"/>
                <w:b/>
                <w:sz w:val="28"/>
                <w:szCs w:val="28"/>
              </w:rPr>
              <w:t xml:space="preserve"> группы должностей государственной гражданской службы</w:t>
            </w:r>
          </w:p>
        </w:tc>
      </w:tr>
      <w:tr w:rsidR="00041379" w:rsidRPr="00A0155D" w:rsidTr="00041379">
        <w:tc>
          <w:tcPr>
            <w:tcW w:w="6345" w:type="dxa"/>
            <w:gridSpan w:val="2"/>
            <w:shd w:val="clear" w:color="auto" w:fill="auto"/>
          </w:tcPr>
          <w:p w:rsidR="00041379" w:rsidRPr="00AC06C8" w:rsidRDefault="00041379" w:rsidP="00A41E62">
            <w:pPr>
              <w:pStyle w:val="a3"/>
              <w:numPr>
                <w:ilvl w:val="0"/>
                <w:numId w:val="8"/>
              </w:numPr>
              <w:spacing w:after="0" w:line="240" w:lineRule="auto"/>
              <w:rPr>
                <w:rFonts w:ascii="Times New Roman" w:hAnsi="Times New Roman"/>
                <w:b/>
                <w:sz w:val="28"/>
                <w:szCs w:val="28"/>
              </w:rPr>
            </w:pPr>
            <w:r w:rsidRPr="00AC06C8">
              <w:rPr>
                <w:rFonts w:ascii="Times New Roman" w:hAnsi="Times New Roman"/>
                <w:b/>
                <w:sz w:val="28"/>
                <w:szCs w:val="28"/>
              </w:rPr>
              <w:t>Требования к направлению подготовки (специальности) профессионального образования</w:t>
            </w:r>
          </w:p>
        </w:tc>
        <w:tc>
          <w:tcPr>
            <w:tcW w:w="8080" w:type="dxa"/>
            <w:shd w:val="clear" w:color="auto" w:fill="auto"/>
          </w:tcPr>
          <w:p w:rsidR="00041379" w:rsidRPr="00A0155D" w:rsidRDefault="00041379" w:rsidP="00041379">
            <w:pPr>
              <w:tabs>
                <w:tab w:val="left" w:pos="9033"/>
              </w:tabs>
              <w:spacing w:after="0" w:line="240" w:lineRule="auto"/>
              <w:jc w:val="both"/>
              <w:rPr>
                <w:rFonts w:ascii="Times New Roman" w:hAnsi="Times New Roman"/>
                <w:bCs/>
                <w:sz w:val="28"/>
                <w:szCs w:val="28"/>
              </w:rPr>
            </w:pPr>
            <w:r w:rsidRPr="00A0155D">
              <w:rPr>
                <w:rFonts w:ascii="Times New Roman" w:hAnsi="Times New Roman"/>
                <w:b/>
                <w:bCs/>
                <w:sz w:val="28"/>
                <w:szCs w:val="28"/>
              </w:rPr>
              <w:t>К магистрам:</w:t>
            </w:r>
            <w:r w:rsidRPr="00A0155D">
              <w:rPr>
                <w:rFonts w:ascii="Times New Roman" w:hAnsi="Times New Roman"/>
                <w:bCs/>
                <w:sz w:val="28"/>
                <w:szCs w:val="28"/>
              </w:rPr>
              <w:t xml:space="preserve"> </w:t>
            </w:r>
          </w:p>
          <w:p w:rsidR="00041379" w:rsidRPr="00A0155D" w:rsidRDefault="00041379" w:rsidP="00041379">
            <w:pPr>
              <w:tabs>
                <w:tab w:val="left" w:pos="9033"/>
              </w:tabs>
              <w:spacing w:after="0" w:line="240" w:lineRule="auto"/>
              <w:jc w:val="both"/>
              <w:rPr>
                <w:rFonts w:ascii="Times New Roman" w:hAnsi="Times New Roman"/>
                <w:sz w:val="28"/>
                <w:szCs w:val="28"/>
              </w:rPr>
            </w:pPr>
            <w:r w:rsidRPr="00A0155D">
              <w:rPr>
                <w:rFonts w:ascii="Times New Roman" w:hAnsi="Times New Roman"/>
                <w:bCs/>
                <w:sz w:val="28"/>
                <w:szCs w:val="28"/>
              </w:rPr>
              <w:t xml:space="preserve">направления подготовки </w:t>
            </w:r>
            <w:r w:rsidRPr="00A0155D">
              <w:rPr>
                <w:rFonts w:ascii="Times New Roman" w:hAnsi="Times New Roman"/>
                <w:sz w:val="28"/>
                <w:szCs w:val="28"/>
              </w:rPr>
              <w:t xml:space="preserve">«Управление воинскими частями и соединениями», </w:t>
            </w:r>
            <w:r w:rsidRPr="00A0155D">
              <w:rPr>
                <w:rFonts w:ascii="Times New Roman" w:hAnsi="Times New Roman" w:cs="Times New Roman"/>
                <w:sz w:val="28"/>
                <w:szCs w:val="28"/>
              </w:rPr>
              <w:t>«Горное дело», «Экономика и управление»,</w:t>
            </w:r>
            <w:r w:rsidRPr="00A0155D">
              <w:rPr>
                <w:rFonts w:ascii="Times New Roman" w:hAnsi="Times New Roman"/>
                <w:sz w:val="28"/>
                <w:szCs w:val="28"/>
              </w:rPr>
              <w:t xml:space="preserve"> «</w:t>
            </w:r>
            <w:proofErr w:type="spellStart"/>
            <w:r w:rsidRPr="00A0155D">
              <w:rPr>
                <w:rFonts w:ascii="Times New Roman" w:hAnsi="Times New Roman"/>
                <w:sz w:val="28"/>
                <w:szCs w:val="28"/>
              </w:rPr>
              <w:t>Техносферная</w:t>
            </w:r>
            <w:proofErr w:type="spellEnd"/>
            <w:r w:rsidRPr="00A0155D">
              <w:rPr>
                <w:rFonts w:ascii="Times New Roman" w:hAnsi="Times New Roman"/>
                <w:sz w:val="28"/>
                <w:szCs w:val="28"/>
              </w:rPr>
              <w:t xml:space="preserve"> безопасность»</w:t>
            </w:r>
            <w:r w:rsidRPr="00A0155D">
              <w:rPr>
                <w:rStyle w:val="a7"/>
                <w:rFonts w:ascii="Times New Roman" w:hAnsi="Times New Roman"/>
                <w:sz w:val="28"/>
                <w:szCs w:val="28"/>
              </w:rPr>
              <w:footnoteReference w:id="57"/>
            </w:r>
          </w:p>
          <w:p w:rsidR="00041379" w:rsidRPr="00A0155D" w:rsidRDefault="00041379" w:rsidP="00041379">
            <w:pPr>
              <w:tabs>
                <w:tab w:val="left" w:pos="9033"/>
              </w:tabs>
              <w:spacing w:after="0" w:line="240" w:lineRule="auto"/>
              <w:jc w:val="both"/>
              <w:rPr>
                <w:rFonts w:ascii="Times New Roman" w:hAnsi="Times New Roman" w:cs="Times New Roman"/>
                <w:b/>
                <w:bCs/>
                <w:sz w:val="28"/>
                <w:szCs w:val="28"/>
              </w:rPr>
            </w:pPr>
          </w:p>
          <w:p w:rsidR="00041379" w:rsidRPr="00A0155D" w:rsidRDefault="00041379" w:rsidP="00041379">
            <w:pPr>
              <w:tabs>
                <w:tab w:val="left" w:pos="9033"/>
              </w:tabs>
              <w:spacing w:after="0" w:line="240" w:lineRule="auto"/>
              <w:jc w:val="both"/>
              <w:rPr>
                <w:rFonts w:ascii="Times New Roman" w:hAnsi="Times New Roman" w:cs="Times New Roman"/>
                <w:b/>
                <w:bCs/>
                <w:sz w:val="28"/>
                <w:szCs w:val="28"/>
              </w:rPr>
            </w:pPr>
            <w:r w:rsidRPr="00A0155D">
              <w:rPr>
                <w:rFonts w:ascii="Times New Roman" w:hAnsi="Times New Roman" w:cs="Times New Roman"/>
                <w:b/>
                <w:bCs/>
                <w:sz w:val="28"/>
                <w:szCs w:val="28"/>
              </w:rPr>
              <w:t xml:space="preserve">К специалистам: </w:t>
            </w:r>
          </w:p>
          <w:p w:rsidR="00041379" w:rsidRPr="00A0155D" w:rsidRDefault="00041379" w:rsidP="00041379">
            <w:pPr>
              <w:tabs>
                <w:tab w:val="left" w:pos="9033"/>
              </w:tabs>
              <w:spacing w:after="0" w:line="240" w:lineRule="auto"/>
              <w:jc w:val="both"/>
              <w:rPr>
                <w:sz w:val="28"/>
                <w:szCs w:val="28"/>
              </w:rPr>
            </w:pPr>
            <w:r w:rsidRPr="00A0155D">
              <w:rPr>
                <w:rFonts w:ascii="Times New Roman" w:hAnsi="Times New Roman" w:cs="Times New Roman"/>
                <w:sz w:val="28"/>
                <w:szCs w:val="28"/>
              </w:rPr>
              <w:t xml:space="preserve">специальность «Государственное и муниципальное управление», </w:t>
            </w:r>
            <w:r w:rsidRPr="00A0155D">
              <w:rPr>
                <w:rFonts w:ascii="Times New Roman" w:hAnsi="Times New Roman"/>
                <w:sz w:val="28"/>
                <w:szCs w:val="28"/>
              </w:rPr>
              <w:t>«</w:t>
            </w:r>
            <w:proofErr w:type="spellStart"/>
            <w:r w:rsidRPr="00A0155D">
              <w:rPr>
                <w:rFonts w:ascii="Times New Roman" w:hAnsi="Times New Roman"/>
                <w:sz w:val="28"/>
                <w:szCs w:val="28"/>
              </w:rPr>
              <w:t>Техносферная</w:t>
            </w:r>
            <w:proofErr w:type="spellEnd"/>
            <w:r w:rsidRPr="00A0155D">
              <w:rPr>
                <w:rFonts w:ascii="Times New Roman" w:hAnsi="Times New Roman"/>
                <w:sz w:val="28"/>
                <w:szCs w:val="28"/>
              </w:rPr>
              <w:t xml:space="preserve"> безопасность»,</w:t>
            </w:r>
            <w:r w:rsidRPr="00A0155D">
              <w:rPr>
                <w:rFonts w:ascii="Times New Roman" w:hAnsi="Times New Roman" w:cs="Times New Roman"/>
                <w:sz w:val="28"/>
                <w:szCs w:val="28"/>
              </w:rPr>
              <w:t xml:space="preserve"> «Пожарная безопасность»</w:t>
            </w:r>
            <w:r w:rsidRPr="00A0155D">
              <w:rPr>
                <w:rStyle w:val="a7"/>
                <w:rFonts w:ascii="Times New Roman" w:hAnsi="Times New Roman"/>
                <w:sz w:val="28"/>
                <w:szCs w:val="28"/>
              </w:rPr>
              <w:footnoteReference w:id="58"/>
            </w:r>
            <w:r w:rsidRPr="00A0155D">
              <w:rPr>
                <w:rFonts w:ascii="Times New Roman" w:hAnsi="Times New Roman" w:cs="Times New Roman"/>
                <w:sz w:val="28"/>
                <w:szCs w:val="28"/>
              </w:rPr>
              <w:t>.</w:t>
            </w:r>
            <w:r w:rsidRPr="00A0155D">
              <w:rPr>
                <w:sz w:val="28"/>
                <w:szCs w:val="28"/>
              </w:rPr>
              <w:t xml:space="preserve"> </w:t>
            </w:r>
          </w:p>
        </w:tc>
      </w:tr>
      <w:tr w:rsidR="00041379" w:rsidRPr="00A0155D" w:rsidTr="00041379">
        <w:tc>
          <w:tcPr>
            <w:tcW w:w="2802" w:type="dxa"/>
            <w:vMerge w:val="restart"/>
            <w:shd w:val="clear" w:color="auto" w:fill="auto"/>
          </w:tcPr>
          <w:p w:rsidR="00041379" w:rsidRPr="00AC06C8" w:rsidRDefault="00041379" w:rsidP="00A41E62">
            <w:pPr>
              <w:pStyle w:val="a3"/>
              <w:numPr>
                <w:ilvl w:val="0"/>
                <w:numId w:val="8"/>
              </w:numPr>
              <w:spacing w:after="0" w:line="240" w:lineRule="auto"/>
              <w:ind w:left="567"/>
              <w:rPr>
                <w:rFonts w:ascii="Times New Roman" w:hAnsi="Times New Roman"/>
                <w:b/>
                <w:sz w:val="28"/>
                <w:szCs w:val="28"/>
              </w:rPr>
            </w:pPr>
            <w:r w:rsidRPr="00AC06C8">
              <w:rPr>
                <w:rFonts w:ascii="Times New Roman" w:hAnsi="Times New Roman"/>
                <w:b/>
                <w:sz w:val="28"/>
                <w:szCs w:val="28"/>
              </w:rPr>
              <w:t>Требования к профессиональным знаниям</w:t>
            </w:r>
          </w:p>
        </w:tc>
        <w:tc>
          <w:tcPr>
            <w:tcW w:w="3543" w:type="dxa"/>
            <w:shd w:val="clear" w:color="auto" w:fill="auto"/>
          </w:tcPr>
          <w:p w:rsidR="00041379" w:rsidRPr="00AC06C8" w:rsidRDefault="00041379" w:rsidP="00A41E62">
            <w:pPr>
              <w:pStyle w:val="a3"/>
              <w:numPr>
                <w:ilvl w:val="0"/>
                <w:numId w:val="10"/>
              </w:numPr>
              <w:spacing w:after="0" w:line="240" w:lineRule="auto"/>
              <w:rPr>
                <w:rFonts w:ascii="Times New Roman" w:hAnsi="Times New Roman"/>
                <w:b/>
                <w:sz w:val="28"/>
                <w:szCs w:val="28"/>
              </w:rPr>
            </w:pPr>
            <w:r w:rsidRPr="00AC06C8">
              <w:rPr>
                <w:rFonts w:ascii="Times New Roman" w:hAnsi="Times New Roman"/>
                <w:b/>
                <w:sz w:val="28"/>
                <w:szCs w:val="28"/>
              </w:rPr>
              <w:t>Профессиональные знания в области законодательства Российской Федерации</w:t>
            </w:r>
          </w:p>
        </w:tc>
        <w:tc>
          <w:tcPr>
            <w:tcW w:w="8080" w:type="dxa"/>
            <w:shd w:val="clear" w:color="auto" w:fill="auto"/>
          </w:tcPr>
          <w:p w:rsidR="00041379" w:rsidRPr="00A0155D" w:rsidRDefault="00041379" w:rsidP="00041379">
            <w:pPr>
              <w:jc w:val="both"/>
              <w:rPr>
                <w:rFonts w:ascii="Times New Roman" w:hAnsi="Times New Roman" w:cs="Times New Roman"/>
                <w:sz w:val="28"/>
                <w:szCs w:val="28"/>
              </w:rPr>
            </w:pPr>
            <w:proofErr w:type="gramStart"/>
            <w:r w:rsidRPr="00A0155D">
              <w:rPr>
                <w:rFonts w:ascii="Times New Roman" w:hAnsi="Times New Roman" w:cs="Times New Roman"/>
                <w:sz w:val="28"/>
                <w:szCs w:val="28"/>
              </w:rPr>
              <w:t xml:space="preserve">Знание нормативных правовых актов, включенных в Перечень нормативных правовых актов, знание которых необходимо по направлению профессиональной служебной деятельности «В области аварийно-спасательных технологий»: 0.1., </w:t>
            </w:r>
            <w:r>
              <w:rPr>
                <w:rFonts w:ascii="Times New Roman" w:eastAsia="Times New Roman" w:hAnsi="Times New Roman" w:cs="Times New Roman"/>
                <w:sz w:val="28"/>
                <w:szCs w:val="28"/>
              </w:rPr>
              <w:t>0.</w:t>
            </w:r>
            <w:r w:rsidRPr="008008AC">
              <w:rPr>
                <w:rFonts w:ascii="Times New Roman" w:eastAsia="Times New Roman" w:hAnsi="Times New Roman" w:cs="Times New Roman"/>
                <w:sz w:val="28"/>
                <w:szCs w:val="28"/>
              </w:rPr>
              <w:t xml:space="preserve">1., 0.2., 0.3., 0.4., 0.5., 0.6., 0.7., 0.8, </w:t>
            </w:r>
            <w:r>
              <w:rPr>
                <w:rFonts w:ascii="Times New Roman" w:eastAsia="Times New Roman" w:hAnsi="Times New Roman" w:cs="Times New Roman"/>
                <w:sz w:val="28"/>
                <w:szCs w:val="28"/>
              </w:rPr>
              <w:t>0.9., 0.10., 0.11., 0.12., 0.13., 0.14., 0.15., 0.16</w:t>
            </w:r>
            <w:r w:rsidRPr="008008A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0.17</w:t>
            </w:r>
            <w:r w:rsidRPr="008008A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0.18., 0.23., 0.24., 6.1., 6.2., 6</w:t>
            </w:r>
            <w:r w:rsidRPr="008008AC">
              <w:rPr>
                <w:rFonts w:ascii="Times New Roman" w:eastAsia="Times New Roman" w:hAnsi="Times New Roman" w:cs="Times New Roman"/>
                <w:sz w:val="28"/>
                <w:szCs w:val="28"/>
              </w:rPr>
              <w:t>.3.</w:t>
            </w:r>
            <w:r>
              <w:rPr>
                <w:rFonts w:ascii="Times New Roman" w:eastAsia="Times New Roman" w:hAnsi="Times New Roman" w:cs="Times New Roman"/>
                <w:sz w:val="28"/>
                <w:szCs w:val="28"/>
              </w:rPr>
              <w:t>, 6.4., 6.5., 6.6., 6.7., 6.8.</w:t>
            </w:r>
            <w:proofErr w:type="gramEnd"/>
          </w:p>
        </w:tc>
      </w:tr>
      <w:tr w:rsidR="00041379" w:rsidRPr="00A0155D" w:rsidTr="00041379">
        <w:tc>
          <w:tcPr>
            <w:tcW w:w="2802" w:type="dxa"/>
            <w:vMerge/>
            <w:shd w:val="clear" w:color="auto" w:fill="auto"/>
          </w:tcPr>
          <w:p w:rsidR="00041379" w:rsidRPr="00A0155D" w:rsidRDefault="00041379" w:rsidP="00041379">
            <w:pPr>
              <w:jc w:val="center"/>
              <w:rPr>
                <w:rFonts w:ascii="Times New Roman" w:hAnsi="Times New Roman" w:cs="Times New Roman"/>
                <w:sz w:val="28"/>
                <w:szCs w:val="28"/>
              </w:rPr>
            </w:pPr>
          </w:p>
        </w:tc>
        <w:tc>
          <w:tcPr>
            <w:tcW w:w="3543" w:type="dxa"/>
            <w:shd w:val="clear" w:color="auto" w:fill="auto"/>
          </w:tcPr>
          <w:p w:rsidR="00041379" w:rsidRPr="00AC06C8" w:rsidRDefault="00041379" w:rsidP="00A41E62">
            <w:pPr>
              <w:pStyle w:val="a3"/>
              <w:numPr>
                <w:ilvl w:val="0"/>
                <w:numId w:val="10"/>
              </w:numPr>
              <w:spacing w:after="0" w:line="240" w:lineRule="auto"/>
              <w:rPr>
                <w:rFonts w:ascii="Times New Roman" w:hAnsi="Times New Roman"/>
                <w:b/>
                <w:sz w:val="28"/>
                <w:szCs w:val="28"/>
              </w:rPr>
            </w:pPr>
            <w:r w:rsidRPr="00AC06C8">
              <w:rPr>
                <w:rFonts w:ascii="Times New Roman" w:hAnsi="Times New Roman"/>
                <w:b/>
                <w:sz w:val="28"/>
                <w:szCs w:val="28"/>
              </w:rPr>
              <w:t>Иные профессиональные знания</w:t>
            </w:r>
          </w:p>
        </w:tc>
        <w:tc>
          <w:tcPr>
            <w:tcW w:w="8080" w:type="dxa"/>
            <w:shd w:val="clear" w:color="auto" w:fill="auto"/>
          </w:tcPr>
          <w:p w:rsidR="00041379" w:rsidRPr="00A0155D" w:rsidRDefault="00041379" w:rsidP="00041379">
            <w:pPr>
              <w:jc w:val="both"/>
              <w:rPr>
                <w:rFonts w:ascii="Times New Roman" w:hAnsi="Times New Roman" w:cs="Times New Roman"/>
                <w:sz w:val="28"/>
                <w:szCs w:val="28"/>
              </w:rPr>
            </w:pPr>
            <w:r w:rsidRPr="00A0155D">
              <w:rPr>
                <w:rFonts w:ascii="Times New Roman" w:hAnsi="Times New Roman" w:cs="Times New Roman"/>
                <w:sz w:val="28"/>
                <w:szCs w:val="28"/>
              </w:rPr>
              <w:t xml:space="preserve">Профессиональные знания, включенные в Перечень профессиональных знаний, необходимых для исполнения должностных обязанностей по направлению профессиональной служебной деятельности «Осуществление управления в сфере аварийно-спасательных технологий»: </w:t>
            </w:r>
            <w:r>
              <w:rPr>
                <w:rFonts w:ascii="Times New Roman" w:hAnsi="Times New Roman" w:cs="Times New Roman"/>
                <w:sz w:val="28"/>
                <w:szCs w:val="28"/>
              </w:rPr>
              <w:t>4.1., 4.2., 4</w:t>
            </w:r>
            <w:r w:rsidRPr="00A0155D">
              <w:rPr>
                <w:rFonts w:ascii="Times New Roman" w:hAnsi="Times New Roman" w:cs="Times New Roman"/>
                <w:sz w:val="28"/>
                <w:szCs w:val="28"/>
              </w:rPr>
              <w:t>.3</w:t>
            </w:r>
            <w:r>
              <w:rPr>
                <w:rFonts w:ascii="Times New Roman" w:hAnsi="Times New Roman" w:cs="Times New Roman"/>
                <w:sz w:val="28"/>
                <w:szCs w:val="28"/>
              </w:rPr>
              <w:t>., 4.4., 4.5., 4.6., 4.7.</w:t>
            </w:r>
          </w:p>
        </w:tc>
      </w:tr>
      <w:tr w:rsidR="00041379" w:rsidRPr="00A0155D" w:rsidTr="00041379">
        <w:tc>
          <w:tcPr>
            <w:tcW w:w="6345" w:type="dxa"/>
            <w:gridSpan w:val="2"/>
            <w:shd w:val="clear" w:color="auto" w:fill="auto"/>
          </w:tcPr>
          <w:p w:rsidR="00041379" w:rsidRPr="00AC06C8" w:rsidRDefault="00041379" w:rsidP="00041379">
            <w:pPr>
              <w:pStyle w:val="a3"/>
              <w:spacing w:after="0" w:line="240" w:lineRule="auto"/>
              <w:ind w:left="317" w:right="210"/>
              <w:rPr>
                <w:rFonts w:ascii="Times New Roman" w:hAnsi="Times New Roman"/>
                <w:b/>
                <w:sz w:val="28"/>
                <w:szCs w:val="28"/>
              </w:rPr>
            </w:pPr>
            <w:r>
              <w:rPr>
                <w:rFonts w:ascii="Times New Roman" w:hAnsi="Times New Roman"/>
                <w:b/>
                <w:sz w:val="28"/>
                <w:szCs w:val="28"/>
                <w:lang w:val="en-US"/>
              </w:rPr>
              <w:t>III</w:t>
            </w:r>
            <w:r w:rsidRPr="00AC06C8">
              <w:rPr>
                <w:rFonts w:ascii="Times New Roman" w:hAnsi="Times New Roman"/>
                <w:b/>
                <w:sz w:val="28"/>
                <w:szCs w:val="28"/>
              </w:rPr>
              <w:t xml:space="preserve">. Требования к профессиональным </w:t>
            </w:r>
            <w:r w:rsidRPr="00AC06C8">
              <w:rPr>
                <w:rFonts w:ascii="Times New Roman" w:hAnsi="Times New Roman"/>
                <w:b/>
                <w:sz w:val="28"/>
                <w:szCs w:val="28"/>
              </w:rPr>
              <w:lastRenderedPageBreak/>
              <w:t>навыкам</w:t>
            </w:r>
          </w:p>
        </w:tc>
        <w:tc>
          <w:tcPr>
            <w:tcW w:w="8080" w:type="dxa"/>
            <w:shd w:val="clear" w:color="auto" w:fill="auto"/>
          </w:tcPr>
          <w:p w:rsidR="00041379" w:rsidRPr="00A0155D" w:rsidRDefault="00041379" w:rsidP="00041379">
            <w:pPr>
              <w:jc w:val="both"/>
              <w:rPr>
                <w:rFonts w:ascii="Times New Roman" w:hAnsi="Times New Roman" w:cs="Times New Roman"/>
                <w:sz w:val="28"/>
                <w:szCs w:val="28"/>
              </w:rPr>
            </w:pPr>
            <w:r w:rsidRPr="00A0155D">
              <w:rPr>
                <w:rFonts w:ascii="Times New Roman" w:hAnsi="Times New Roman" w:cs="Times New Roman"/>
                <w:sz w:val="28"/>
                <w:szCs w:val="28"/>
              </w:rPr>
              <w:lastRenderedPageBreak/>
              <w:t xml:space="preserve"> </w:t>
            </w:r>
            <w:proofErr w:type="gramStart"/>
            <w:r w:rsidRPr="00A0155D">
              <w:rPr>
                <w:rFonts w:ascii="Times New Roman" w:hAnsi="Times New Roman" w:cs="Times New Roman"/>
                <w:sz w:val="28"/>
                <w:szCs w:val="28"/>
              </w:rPr>
              <w:t xml:space="preserve">Опыт  проведения аварийно-спасательных работ, работы в </w:t>
            </w:r>
            <w:r w:rsidRPr="00A0155D">
              <w:rPr>
                <w:rFonts w:ascii="Times New Roman" w:hAnsi="Times New Roman" w:cs="Times New Roman"/>
                <w:sz w:val="28"/>
                <w:szCs w:val="28"/>
              </w:rPr>
              <w:lastRenderedPageBreak/>
              <w:t>комиссиях по аттестации аварийно-спасательных служб, аварийно-спасательных формирований, спасателей и граждан, приобретающих статус спасателя, проведения проверок состояния готовности к действию по предназначению аварийно-спасательных (далее – АСФ) и поисково-спасательных формирований (далее – ПСФ), подготовки и проведения тренировок и учений с участием сил и средств АСФ и ПСФ, подготовки экспертного заключения, составления проектов информационно-аналитических материалов, публикаций по вопросам деятельности</w:t>
            </w:r>
            <w:proofErr w:type="gramEnd"/>
            <w:r w:rsidRPr="00A0155D">
              <w:rPr>
                <w:rFonts w:ascii="Times New Roman" w:hAnsi="Times New Roman" w:cs="Times New Roman"/>
                <w:sz w:val="28"/>
                <w:szCs w:val="28"/>
              </w:rPr>
              <w:t xml:space="preserve"> АСФ и ПСФ, корректировки планов формирований, руководства спасательными работами при ликвидации различных видов чрезвычайных ситуаций природного и техногенного характера.</w:t>
            </w:r>
          </w:p>
        </w:tc>
      </w:tr>
    </w:tbl>
    <w:p w:rsidR="00041379" w:rsidRDefault="00041379" w:rsidP="00041379">
      <w:pPr>
        <w:pStyle w:val="a5"/>
        <w:jc w:val="both"/>
        <w:rPr>
          <w:rFonts w:ascii="Times New Roman" w:hAnsi="Times New Roman"/>
          <w:sz w:val="22"/>
          <w:szCs w:val="22"/>
        </w:rPr>
      </w:pPr>
    </w:p>
    <w:p w:rsidR="00041379" w:rsidRDefault="00041379" w:rsidP="00041379">
      <w:pPr>
        <w:pStyle w:val="a5"/>
        <w:jc w:val="both"/>
        <w:rPr>
          <w:rFonts w:ascii="Times New Roman" w:hAnsi="Times New Roman"/>
          <w:sz w:val="22"/>
          <w:szCs w:val="22"/>
        </w:rPr>
      </w:pPr>
      <w:r>
        <w:rPr>
          <w:rStyle w:val="a7"/>
          <w:rFonts w:ascii="Times New Roman" w:hAnsi="Times New Roman"/>
          <w:sz w:val="22"/>
          <w:szCs w:val="22"/>
        </w:rPr>
        <w:t>1</w:t>
      </w:r>
      <w:r w:rsidRPr="00F835AC">
        <w:rPr>
          <w:rFonts w:ascii="Times New Roman" w:hAnsi="Times New Roman"/>
          <w:sz w:val="22"/>
          <w:szCs w:val="22"/>
        </w:rPr>
        <w:t xml:space="preserve"> В соответствии с Перечнем специальностей и направлений подготовки высшего образования, утвержденным приказом Минобрнауки России</w:t>
      </w:r>
      <w:r>
        <w:rPr>
          <w:rFonts w:ascii="Times New Roman" w:hAnsi="Times New Roman"/>
          <w:sz w:val="22"/>
          <w:szCs w:val="22"/>
        </w:rPr>
        <w:t xml:space="preserve"> </w:t>
      </w:r>
      <w:r w:rsidRPr="00F835AC">
        <w:rPr>
          <w:rFonts w:ascii="Times New Roman" w:hAnsi="Times New Roman"/>
          <w:sz w:val="22"/>
          <w:szCs w:val="22"/>
        </w:rPr>
        <w:t xml:space="preserve">от 12 сентября </w:t>
      </w:r>
      <w:smartTag w:uri="urn:schemas-microsoft-com:office:smarttags" w:element="metricconverter">
        <w:smartTagPr>
          <w:attr w:name="ProductID" w:val="2013 г"/>
        </w:smartTagPr>
        <w:r w:rsidRPr="00F835AC">
          <w:rPr>
            <w:rFonts w:ascii="Times New Roman" w:hAnsi="Times New Roman"/>
            <w:sz w:val="22"/>
            <w:szCs w:val="22"/>
          </w:rPr>
          <w:t>2013 г</w:t>
        </w:r>
      </w:smartTag>
      <w:r w:rsidRPr="00F835AC">
        <w:rPr>
          <w:rFonts w:ascii="Times New Roman" w:hAnsi="Times New Roman"/>
          <w:sz w:val="22"/>
          <w:szCs w:val="22"/>
        </w:rPr>
        <w:t>. № 1061.</w:t>
      </w:r>
    </w:p>
    <w:p w:rsidR="00041379" w:rsidRDefault="00041379" w:rsidP="00041379">
      <w:pPr>
        <w:pStyle w:val="a5"/>
        <w:jc w:val="both"/>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gridCol w:w="3703"/>
        <w:gridCol w:w="8080"/>
      </w:tblGrid>
      <w:tr w:rsidR="00041379" w:rsidRPr="00030AA7" w:rsidTr="00041379">
        <w:tc>
          <w:tcPr>
            <w:tcW w:w="14425" w:type="dxa"/>
            <w:gridSpan w:val="3"/>
            <w:shd w:val="clear" w:color="auto" w:fill="auto"/>
          </w:tcPr>
          <w:p w:rsidR="00041379" w:rsidRPr="00030AA7" w:rsidRDefault="00041379" w:rsidP="00041379">
            <w:pPr>
              <w:jc w:val="center"/>
              <w:rPr>
                <w:rFonts w:ascii="Times New Roman" w:hAnsi="Times New Roman" w:cs="Times New Roman"/>
                <w:b/>
                <w:sz w:val="28"/>
                <w:szCs w:val="28"/>
              </w:rPr>
            </w:pPr>
            <w:r w:rsidRPr="00030AA7">
              <w:rPr>
                <w:rFonts w:ascii="Times New Roman" w:hAnsi="Times New Roman" w:cs="Times New Roman"/>
                <w:b/>
                <w:sz w:val="28"/>
                <w:szCs w:val="28"/>
              </w:rPr>
              <w:t>Категория «</w:t>
            </w:r>
            <w:r>
              <w:rPr>
                <w:rFonts w:ascii="Times New Roman" w:hAnsi="Times New Roman" w:cs="Times New Roman"/>
                <w:b/>
                <w:sz w:val="28"/>
                <w:szCs w:val="28"/>
              </w:rPr>
              <w:t>специалисты</w:t>
            </w:r>
            <w:r w:rsidRPr="00030AA7">
              <w:rPr>
                <w:rFonts w:ascii="Times New Roman" w:hAnsi="Times New Roman" w:cs="Times New Roman"/>
                <w:b/>
                <w:sz w:val="28"/>
                <w:szCs w:val="28"/>
              </w:rPr>
              <w:t xml:space="preserve">» </w:t>
            </w:r>
            <w:r>
              <w:rPr>
                <w:rFonts w:ascii="Times New Roman" w:hAnsi="Times New Roman" w:cs="Times New Roman"/>
                <w:b/>
                <w:sz w:val="28"/>
                <w:szCs w:val="28"/>
              </w:rPr>
              <w:t>старшей</w:t>
            </w:r>
            <w:r w:rsidRPr="00030AA7">
              <w:rPr>
                <w:rFonts w:ascii="Times New Roman" w:hAnsi="Times New Roman" w:cs="Times New Roman"/>
                <w:b/>
                <w:sz w:val="28"/>
                <w:szCs w:val="28"/>
              </w:rPr>
              <w:t xml:space="preserve"> группы должностей государственной гражданской службы</w:t>
            </w:r>
          </w:p>
        </w:tc>
      </w:tr>
      <w:tr w:rsidR="00041379" w:rsidRPr="00A0155D" w:rsidTr="00041379">
        <w:tc>
          <w:tcPr>
            <w:tcW w:w="6345" w:type="dxa"/>
            <w:gridSpan w:val="2"/>
            <w:shd w:val="clear" w:color="auto" w:fill="auto"/>
          </w:tcPr>
          <w:p w:rsidR="00041379" w:rsidRPr="00AC06C8" w:rsidRDefault="00041379" w:rsidP="00A41E62">
            <w:pPr>
              <w:pStyle w:val="a3"/>
              <w:numPr>
                <w:ilvl w:val="0"/>
                <w:numId w:val="9"/>
              </w:numPr>
              <w:spacing w:after="0" w:line="240" w:lineRule="auto"/>
              <w:rPr>
                <w:rFonts w:ascii="Times New Roman" w:hAnsi="Times New Roman"/>
                <w:b/>
                <w:sz w:val="28"/>
                <w:szCs w:val="28"/>
              </w:rPr>
            </w:pPr>
            <w:r w:rsidRPr="00AC06C8">
              <w:rPr>
                <w:rFonts w:ascii="Times New Roman" w:hAnsi="Times New Roman"/>
                <w:b/>
                <w:sz w:val="28"/>
                <w:szCs w:val="28"/>
              </w:rPr>
              <w:t>Требования к направлению подготовки (специальности) профессионального образования</w:t>
            </w:r>
          </w:p>
        </w:tc>
        <w:tc>
          <w:tcPr>
            <w:tcW w:w="8080" w:type="dxa"/>
            <w:shd w:val="clear" w:color="auto" w:fill="auto"/>
          </w:tcPr>
          <w:p w:rsidR="00041379" w:rsidRPr="00A0155D" w:rsidRDefault="00041379" w:rsidP="00041379">
            <w:pPr>
              <w:tabs>
                <w:tab w:val="left" w:pos="9033"/>
              </w:tabs>
              <w:spacing w:after="0" w:line="240" w:lineRule="auto"/>
              <w:jc w:val="both"/>
              <w:rPr>
                <w:rFonts w:ascii="Times New Roman" w:hAnsi="Times New Roman"/>
                <w:bCs/>
                <w:sz w:val="28"/>
                <w:szCs w:val="28"/>
              </w:rPr>
            </w:pPr>
            <w:r w:rsidRPr="00A0155D">
              <w:rPr>
                <w:b/>
                <w:sz w:val="28"/>
                <w:szCs w:val="28"/>
              </w:rPr>
              <w:t xml:space="preserve"> </w:t>
            </w:r>
            <w:r w:rsidRPr="00A0155D">
              <w:rPr>
                <w:rFonts w:ascii="Times New Roman" w:hAnsi="Times New Roman"/>
                <w:b/>
                <w:bCs/>
                <w:sz w:val="28"/>
                <w:szCs w:val="28"/>
              </w:rPr>
              <w:t>К магистрам:</w:t>
            </w:r>
            <w:r w:rsidRPr="00A0155D">
              <w:rPr>
                <w:rFonts w:ascii="Times New Roman" w:hAnsi="Times New Roman"/>
                <w:bCs/>
                <w:sz w:val="28"/>
                <w:szCs w:val="28"/>
              </w:rPr>
              <w:t xml:space="preserve"> </w:t>
            </w:r>
          </w:p>
          <w:p w:rsidR="00041379" w:rsidRPr="00A0155D" w:rsidRDefault="00041379" w:rsidP="00041379">
            <w:pPr>
              <w:tabs>
                <w:tab w:val="left" w:pos="9033"/>
              </w:tabs>
              <w:spacing w:after="0" w:line="240" w:lineRule="auto"/>
              <w:jc w:val="both"/>
              <w:rPr>
                <w:rFonts w:ascii="Times New Roman" w:hAnsi="Times New Roman"/>
                <w:sz w:val="28"/>
                <w:szCs w:val="28"/>
              </w:rPr>
            </w:pPr>
            <w:r w:rsidRPr="00A0155D">
              <w:rPr>
                <w:rFonts w:ascii="Times New Roman" w:hAnsi="Times New Roman"/>
                <w:bCs/>
                <w:sz w:val="28"/>
                <w:szCs w:val="28"/>
              </w:rPr>
              <w:t xml:space="preserve">направления подготовки </w:t>
            </w:r>
            <w:r w:rsidRPr="00A0155D">
              <w:rPr>
                <w:rFonts w:ascii="Times New Roman" w:hAnsi="Times New Roman"/>
                <w:sz w:val="28"/>
                <w:szCs w:val="28"/>
              </w:rPr>
              <w:t xml:space="preserve">«Управление воинскими частями и соединениями», </w:t>
            </w:r>
            <w:r w:rsidRPr="00A0155D">
              <w:rPr>
                <w:rFonts w:ascii="Times New Roman" w:hAnsi="Times New Roman" w:cs="Times New Roman"/>
                <w:sz w:val="28"/>
                <w:szCs w:val="28"/>
              </w:rPr>
              <w:t>«Горное дело», «Экономика и управление»,</w:t>
            </w:r>
            <w:r w:rsidRPr="00A0155D">
              <w:rPr>
                <w:rFonts w:ascii="Times New Roman" w:hAnsi="Times New Roman"/>
                <w:sz w:val="28"/>
                <w:szCs w:val="28"/>
              </w:rPr>
              <w:t xml:space="preserve"> «</w:t>
            </w:r>
            <w:proofErr w:type="spellStart"/>
            <w:r w:rsidRPr="00A0155D">
              <w:rPr>
                <w:rFonts w:ascii="Times New Roman" w:hAnsi="Times New Roman"/>
                <w:sz w:val="28"/>
                <w:szCs w:val="28"/>
              </w:rPr>
              <w:t>Техносферная</w:t>
            </w:r>
            <w:proofErr w:type="spellEnd"/>
            <w:r w:rsidRPr="00A0155D">
              <w:rPr>
                <w:rFonts w:ascii="Times New Roman" w:hAnsi="Times New Roman"/>
                <w:sz w:val="28"/>
                <w:szCs w:val="28"/>
              </w:rPr>
              <w:t xml:space="preserve"> безопасность»</w:t>
            </w:r>
            <w:r w:rsidRPr="00A0155D">
              <w:rPr>
                <w:rStyle w:val="a7"/>
                <w:rFonts w:ascii="Times New Roman" w:hAnsi="Times New Roman"/>
                <w:sz w:val="28"/>
                <w:szCs w:val="28"/>
              </w:rPr>
              <w:footnoteReference w:id="59"/>
            </w:r>
          </w:p>
          <w:p w:rsidR="00041379" w:rsidRPr="00A0155D" w:rsidRDefault="00041379" w:rsidP="00041379">
            <w:pPr>
              <w:tabs>
                <w:tab w:val="left" w:pos="9033"/>
              </w:tabs>
              <w:spacing w:after="0" w:line="240" w:lineRule="auto"/>
              <w:jc w:val="both"/>
              <w:rPr>
                <w:rFonts w:ascii="Times New Roman" w:hAnsi="Times New Roman" w:cs="Times New Roman"/>
                <w:b/>
                <w:bCs/>
                <w:sz w:val="28"/>
                <w:szCs w:val="28"/>
              </w:rPr>
            </w:pPr>
          </w:p>
          <w:p w:rsidR="00041379" w:rsidRPr="00A0155D" w:rsidRDefault="00041379" w:rsidP="00041379">
            <w:pPr>
              <w:tabs>
                <w:tab w:val="left" w:pos="9033"/>
              </w:tabs>
              <w:spacing w:after="0" w:line="240" w:lineRule="auto"/>
              <w:jc w:val="both"/>
              <w:rPr>
                <w:rFonts w:ascii="Times New Roman" w:hAnsi="Times New Roman" w:cs="Times New Roman"/>
                <w:b/>
                <w:bCs/>
                <w:sz w:val="28"/>
                <w:szCs w:val="28"/>
              </w:rPr>
            </w:pPr>
            <w:r w:rsidRPr="00A0155D">
              <w:rPr>
                <w:rFonts w:ascii="Times New Roman" w:hAnsi="Times New Roman" w:cs="Times New Roman"/>
                <w:b/>
                <w:bCs/>
                <w:sz w:val="28"/>
                <w:szCs w:val="28"/>
              </w:rPr>
              <w:t xml:space="preserve">К специалистам: </w:t>
            </w:r>
          </w:p>
          <w:p w:rsidR="00041379" w:rsidRPr="00A0155D" w:rsidRDefault="00041379" w:rsidP="00041379">
            <w:pPr>
              <w:tabs>
                <w:tab w:val="left" w:pos="9033"/>
              </w:tabs>
              <w:spacing w:after="0" w:line="240" w:lineRule="auto"/>
              <w:jc w:val="both"/>
              <w:rPr>
                <w:rFonts w:ascii="Times New Roman" w:hAnsi="Times New Roman" w:cs="Times New Roman"/>
                <w:sz w:val="28"/>
                <w:szCs w:val="28"/>
              </w:rPr>
            </w:pPr>
            <w:r w:rsidRPr="00A0155D">
              <w:rPr>
                <w:rFonts w:ascii="Times New Roman" w:hAnsi="Times New Roman" w:cs="Times New Roman"/>
                <w:sz w:val="28"/>
                <w:szCs w:val="28"/>
              </w:rPr>
              <w:t xml:space="preserve">специальность «Государственное и муниципальное управление», </w:t>
            </w:r>
            <w:r w:rsidRPr="00A0155D">
              <w:rPr>
                <w:rFonts w:ascii="Times New Roman" w:hAnsi="Times New Roman"/>
                <w:sz w:val="28"/>
                <w:szCs w:val="28"/>
              </w:rPr>
              <w:lastRenderedPageBreak/>
              <w:t>«</w:t>
            </w:r>
            <w:proofErr w:type="spellStart"/>
            <w:r w:rsidRPr="00A0155D">
              <w:rPr>
                <w:rFonts w:ascii="Times New Roman" w:hAnsi="Times New Roman"/>
                <w:sz w:val="28"/>
                <w:szCs w:val="28"/>
              </w:rPr>
              <w:t>Техносферная</w:t>
            </w:r>
            <w:proofErr w:type="spellEnd"/>
            <w:r w:rsidRPr="00A0155D">
              <w:rPr>
                <w:rFonts w:ascii="Times New Roman" w:hAnsi="Times New Roman"/>
                <w:sz w:val="28"/>
                <w:szCs w:val="28"/>
              </w:rPr>
              <w:t xml:space="preserve"> безопасность»,</w:t>
            </w:r>
            <w:r w:rsidRPr="00A0155D">
              <w:rPr>
                <w:rFonts w:ascii="Times New Roman" w:hAnsi="Times New Roman" w:cs="Times New Roman"/>
                <w:sz w:val="28"/>
                <w:szCs w:val="28"/>
              </w:rPr>
              <w:t xml:space="preserve"> «Пожарная безопасность»</w:t>
            </w:r>
            <w:r w:rsidRPr="00A0155D">
              <w:rPr>
                <w:rStyle w:val="a7"/>
                <w:rFonts w:ascii="Times New Roman" w:hAnsi="Times New Roman"/>
                <w:sz w:val="28"/>
                <w:szCs w:val="28"/>
              </w:rPr>
              <w:footnoteReference w:id="60"/>
            </w:r>
            <w:r w:rsidRPr="00A0155D">
              <w:rPr>
                <w:rFonts w:ascii="Times New Roman" w:hAnsi="Times New Roman" w:cs="Times New Roman"/>
                <w:sz w:val="28"/>
                <w:szCs w:val="28"/>
              </w:rPr>
              <w:t>.</w:t>
            </w:r>
          </w:p>
          <w:p w:rsidR="00041379" w:rsidRPr="00A0155D" w:rsidRDefault="00041379" w:rsidP="00041379">
            <w:pPr>
              <w:pStyle w:val="afd"/>
              <w:spacing w:before="0" w:beforeAutospacing="0" w:after="0" w:afterAutospacing="0"/>
              <w:jc w:val="both"/>
              <w:rPr>
                <w:sz w:val="28"/>
                <w:szCs w:val="28"/>
              </w:rPr>
            </w:pPr>
            <w:r w:rsidRPr="00A0155D">
              <w:rPr>
                <w:sz w:val="28"/>
                <w:szCs w:val="28"/>
              </w:rPr>
              <w:t xml:space="preserve"> </w:t>
            </w:r>
          </w:p>
        </w:tc>
      </w:tr>
      <w:tr w:rsidR="00041379" w:rsidRPr="00A0155D" w:rsidTr="00041379">
        <w:tc>
          <w:tcPr>
            <w:tcW w:w="2802" w:type="dxa"/>
            <w:vMerge w:val="restart"/>
            <w:shd w:val="clear" w:color="auto" w:fill="auto"/>
          </w:tcPr>
          <w:p w:rsidR="00041379" w:rsidRPr="00AC06C8" w:rsidRDefault="00041379" w:rsidP="00A41E62">
            <w:pPr>
              <w:pStyle w:val="a3"/>
              <w:numPr>
                <w:ilvl w:val="0"/>
                <w:numId w:val="9"/>
              </w:numPr>
              <w:spacing w:after="0" w:line="240" w:lineRule="auto"/>
              <w:ind w:left="709"/>
              <w:rPr>
                <w:rFonts w:ascii="Times New Roman" w:hAnsi="Times New Roman"/>
                <w:b/>
                <w:sz w:val="28"/>
                <w:szCs w:val="28"/>
              </w:rPr>
            </w:pPr>
            <w:r w:rsidRPr="00AC06C8">
              <w:rPr>
                <w:rFonts w:ascii="Times New Roman" w:hAnsi="Times New Roman"/>
                <w:b/>
                <w:sz w:val="28"/>
                <w:szCs w:val="28"/>
              </w:rPr>
              <w:lastRenderedPageBreak/>
              <w:t>Требования к профессиональным знаниям</w:t>
            </w:r>
          </w:p>
        </w:tc>
        <w:tc>
          <w:tcPr>
            <w:tcW w:w="3543" w:type="dxa"/>
            <w:shd w:val="clear" w:color="auto" w:fill="auto"/>
          </w:tcPr>
          <w:p w:rsidR="00041379" w:rsidRPr="00AC06C8" w:rsidRDefault="00041379" w:rsidP="00A41E62">
            <w:pPr>
              <w:pStyle w:val="a3"/>
              <w:numPr>
                <w:ilvl w:val="0"/>
                <w:numId w:val="11"/>
              </w:numPr>
              <w:spacing w:after="0" w:line="240" w:lineRule="auto"/>
              <w:rPr>
                <w:rFonts w:ascii="Times New Roman" w:hAnsi="Times New Roman"/>
                <w:b/>
                <w:sz w:val="28"/>
                <w:szCs w:val="28"/>
              </w:rPr>
            </w:pPr>
            <w:r w:rsidRPr="00AC06C8">
              <w:rPr>
                <w:rFonts w:ascii="Times New Roman" w:hAnsi="Times New Roman"/>
                <w:b/>
                <w:sz w:val="28"/>
                <w:szCs w:val="28"/>
              </w:rPr>
              <w:t>Профессиональные знания в области законодательства Российской Федерации</w:t>
            </w:r>
          </w:p>
        </w:tc>
        <w:tc>
          <w:tcPr>
            <w:tcW w:w="8080" w:type="dxa"/>
            <w:shd w:val="clear" w:color="auto" w:fill="auto"/>
          </w:tcPr>
          <w:p w:rsidR="00041379" w:rsidRDefault="00041379" w:rsidP="00041379">
            <w:pPr>
              <w:jc w:val="both"/>
              <w:rPr>
                <w:rFonts w:ascii="Times New Roman" w:eastAsia="Times New Roman" w:hAnsi="Times New Roman" w:cs="Times New Roman"/>
                <w:sz w:val="28"/>
                <w:szCs w:val="28"/>
              </w:rPr>
            </w:pPr>
            <w:proofErr w:type="gramStart"/>
            <w:r w:rsidRPr="00A0155D">
              <w:rPr>
                <w:rFonts w:ascii="Times New Roman" w:hAnsi="Times New Roman" w:cs="Times New Roman"/>
                <w:sz w:val="28"/>
                <w:szCs w:val="28"/>
              </w:rPr>
              <w:t xml:space="preserve">Знание нормативных правовых актов, включенных в Перечень нормативных правовых актов, знание которых необходимо по направлению профессиональной служебной деятельности «В области аварийно-спасательных технологий»: 0.1., </w:t>
            </w:r>
            <w:r>
              <w:rPr>
                <w:rFonts w:ascii="Times New Roman" w:eastAsia="Times New Roman" w:hAnsi="Times New Roman" w:cs="Times New Roman"/>
                <w:sz w:val="28"/>
                <w:szCs w:val="28"/>
              </w:rPr>
              <w:t>0.</w:t>
            </w:r>
            <w:r w:rsidRPr="008008AC">
              <w:rPr>
                <w:rFonts w:ascii="Times New Roman" w:eastAsia="Times New Roman" w:hAnsi="Times New Roman" w:cs="Times New Roman"/>
                <w:sz w:val="28"/>
                <w:szCs w:val="28"/>
              </w:rPr>
              <w:t xml:space="preserve">1., 0.2., 0.3., 0.4., 0.5., 0.6., 0.7., 0.8, </w:t>
            </w:r>
            <w:r>
              <w:rPr>
                <w:rFonts w:ascii="Times New Roman" w:eastAsia="Times New Roman" w:hAnsi="Times New Roman" w:cs="Times New Roman"/>
                <w:sz w:val="28"/>
                <w:szCs w:val="28"/>
              </w:rPr>
              <w:t>0.9., 0.10., 0.11., 0.12., 0.13., 0.14., 0.15., 0.16</w:t>
            </w:r>
            <w:r w:rsidRPr="008008A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0.17</w:t>
            </w:r>
            <w:r w:rsidRPr="008008A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0.18., 0.23., 0.24., 6.1., 6.2., 6</w:t>
            </w:r>
            <w:r w:rsidRPr="008008AC">
              <w:rPr>
                <w:rFonts w:ascii="Times New Roman" w:eastAsia="Times New Roman" w:hAnsi="Times New Roman" w:cs="Times New Roman"/>
                <w:sz w:val="28"/>
                <w:szCs w:val="28"/>
              </w:rPr>
              <w:t>.3.</w:t>
            </w:r>
            <w:r>
              <w:rPr>
                <w:rFonts w:ascii="Times New Roman" w:eastAsia="Times New Roman" w:hAnsi="Times New Roman" w:cs="Times New Roman"/>
                <w:sz w:val="28"/>
                <w:szCs w:val="28"/>
              </w:rPr>
              <w:t>, 6.4., 6.5., 6.6., 6.7., 6.8.</w:t>
            </w:r>
            <w:proofErr w:type="gramEnd"/>
          </w:p>
          <w:p w:rsidR="00041379" w:rsidRPr="00A0155D" w:rsidRDefault="00041379" w:rsidP="00041379">
            <w:pPr>
              <w:tabs>
                <w:tab w:val="left" w:pos="4953"/>
              </w:tabs>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rPr>
              <w:t>В должностной регламент</w:t>
            </w:r>
            <w:r w:rsidRPr="008008AC">
              <w:rPr>
                <w:rFonts w:ascii="Times New Roman" w:eastAsia="Times New Roman" w:hAnsi="Times New Roman" w:cs="Times New Roman"/>
                <w:sz w:val="28"/>
                <w:szCs w:val="28"/>
              </w:rPr>
              <w:t xml:space="preserve"> государственного гражданского служащего </w:t>
            </w:r>
            <w:r>
              <w:rPr>
                <w:rFonts w:ascii="Times New Roman" w:eastAsia="Times New Roman" w:hAnsi="Times New Roman" w:cs="Times New Roman"/>
                <w:sz w:val="28"/>
                <w:szCs w:val="28"/>
              </w:rPr>
              <w:t xml:space="preserve">включаются </w:t>
            </w:r>
            <w:r w:rsidRPr="008008AC">
              <w:rPr>
                <w:rFonts w:ascii="Times New Roman" w:eastAsia="Times New Roman" w:hAnsi="Times New Roman" w:cs="Times New Roman"/>
                <w:sz w:val="28"/>
                <w:szCs w:val="28"/>
              </w:rPr>
              <w:t xml:space="preserve">нормативные правовые акты </w:t>
            </w:r>
            <w:r>
              <w:rPr>
                <w:rFonts w:ascii="Times New Roman" w:eastAsia="Times New Roman" w:hAnsi="Times New Roman" w:cs="Times New Roman"/>
                <w:sz w:val="28"/>
                <w:szCs w:val="28"/>
              </w:rPr>
              <w:t>из вышеуказанного перечня и другие нормативные документы в соответствии с должностными обязанностями специалиста</w:t>
            </w:r>
          </w:p>
        </w:tc>
      </w:tr>
      <w:tr w:rsidR="00041379" w:rsidRPr="00A0155D" w:rsidTr="00041379">
        <w:tc>
          <w:tcPr>
            <w:tcW w:w="2802" w:type="dxa"/>
            <w:vMerge/>
            <w:shd w:val="clear" w:color="auto" w:fill="auto"/>
          </w:tcPr>
          <w:p w:rsidR="00041379" w:rsidRPr="00A0155D" w:rsidRDefault="00041379" w:rsidP="00041379">
            <w:pPr>
              <w:jc w:val="center"/>
              <w:rPr>
                <w:rFonts w:ascii="Times New Roman" w:hAnsi="Times New Roman" w:cs="Times New Roman"/>
                <w:sz w:val="28"/>
                <w:szCs w:val="28"/>
              </w:rPr>
            </w:pPr>
          </w:p>
        </w:tc>
        <w:tc>
          <w:tcPr>
            <w:tcW w:w="3543" w:type="dxa"/>
            <w:shd w:val="clear" w:color="auto" w:fill="auto"/>
          </w:tcPr>
          <w:p w:rsidR="00041379" w:rsidRPr="00AC06C8" w:rsidRDefault="00041379" w:rsidP="00A41E62">
            <w:pPr>
              <w:pStyle w:val="a3"/>
              <w:numPr>
                <w:ilvl w:val="0"/>
                <w:numId w:val="11"/>
              </w:numPr>
              <w:spacing w:after="0" w:line="240" w:lineRule="auto"/>
              <w:rPr>
                <w:rFonts w:ascii="Times New Roman" w:hAnsi="Times New Roman"/>
                <w:b/>
                <w:sz w:val="28"/>
                <w:szCs w:val="28"/>
              </w:rPr>
            </w:pPr>
            <w:r w:rsidRPr="00AC06C8">
              <w:rPr>
                <w:rFonts w:ascii="Times New Roman" w:hAnsi="Times New Roman"/>
                <w:b/>
                <w:sz w:val="28"/>
                <w:szCs w:val="28"/>
              </w:rPr>
              <w:t>Иные профессиональные знания</w:t>
            </w:r>
          </w:p>
        </w:tc>
        <w:tc>
          <w:tcPr>
            <w:tcW w:w="8080" w:type="dxa"/>
            <w:shd w:val="clear" w:color="auto" w:fill="auto"/>
          </w:tcPr>
          <w:p w:rsidR="00041379" w:rsidRPr="00A0155D" w:rsidRDefault="00041379" w:rsidP="00041379">
            <w:pPr>
              <w:jc w:val="both"/>
              <w:rPr>
                <w:rFonts w:ascii="Times New Roman" w:hAnsi="Times New Roman" w:cs="Times New Roman"/>
                <w:sz w:val="28"/>
                <w:szCs w:val="28"/>
              </w:rPr>
            </w:pPr>
            <w:r w:rsidRPr="00A0155D">
              <w:rPr>
                <w:rFonts w:ascii="Times New Roman" w:hAnsi="Times New Roman" w:cs="Times New Roman"/>
                <w:sz w:val="28"/>
                <w:szCs w:val="28"/>
              </w:rPr>
              <w:t xml:space="preserve">Профессиональные знания, включенные в Перечень профессиональных знаний, необходимых для исполнения должностных обязанностей по направлению профессиональной служебной деятельности «Осуществление управления в сфере аварийно-спасательных технологий»: </w:t>
            </w:r>
            <w:r>
              <w:rPr>
                <w:rFonts w:ascii="Times New Roman" w:hAnsi="Times New Roman" w:cs="Times New Roman"/>
                <w:sz w:val="28"/>
                <w:szCs w:val="28"/>
              </w:rPr>
              <w:t>4.1., 4.2., 4</w:t>
            </w:r>
            <w:r w:rsidRPr="00A0155D">
              <w:rPr>
                <w:rFonts w:ascii="Times New Roman" w:hAnsi="Times New Roman" w:cs="Times New Roman"/>
                <w:sz w:val="28"/>
                <w:szCs w:val="28"/>
              </w:rPr>
              <w:t>.3</w:t>
            </w:r>
            <w:r>
              <w:rPr>
                <w:rFonts w:ascii="Times New Roman" w:hAnsi="Times New Roman" w:cs="Times New Roman"/>
                <w:sz w:val="28"/>
                <w:szCs w:val="28"/>
              </w:rPr>
              <w:t>., 4.4., 4.5., 4.6., 4.7.</w:t>
            </w:r>
          </w:p>
        </w:tc>
      </w:tr>
      <w:tr w:rsidR="00041379" w:rsidRPr="00A0155D" w:rsidTr="00041379">
        <w:tc>
          <w:tcPr>
            <w:tcW w:w="6345" w:type="dxa"/>
            <w:gridSpan w:val="2"/>
            <w:shd w:val="clear" w:color="auto" w:fill="auto"/>
          </w:tcPr>
          <w:p w:rsidR="00041379" w:rsidRPr="00AC06C8" w:rsidRDefault="00041379" w:rsidP="00041379">
            <w:pPr>
              <w:pStyle w:val="a3"/>
              <w:spacing w:after="0" w:line="240" w:lineRule="auto"/>
              <w:ind w:left="317" w:right="210"/>
              <w:rPr>
                <w:rFonts w:ascii="Times New Roman" w:hAnsi="Times New Roman"/>
                <w:b/>
                <w:sz w:val="28"/>
                <w:szCs w:val="28"/>
              </w:rPr>
            </w:pPr>
            <w:r>
              <w:rPr>
                <w:rFonts w:ascii="Times New Roman" w:hAnsi="Times New Roman"/>
                <w:b/>
                <w:sz w:val="28"/>
                <w:szCs w:val="28"/>
                <w:lang w:val="en-US"/>
              </w:rPr>
              <w:t>III</w:t>
            </w:r>
            <w:r w:rsidRPr="00AC06C8">
              <w:rPr>
                <w:rFonts w:ascii="Times New Roman" w:hAnsi="Times New Roman"/>
                <w:b/>
                <w:sz w:val="28"/>
                <w:szCs w:val="28"/>
              </w:rPr>
              <w:t>.Требования к профессиональным навыкам</w:t>
            </w:r>
          </w:p>
        </w:tc>
        <w:tc>
          <w:tcPr>
            <w:tcW w:w="8080" w:type="dxa"/>
            <w:shd w:val="clear" w:color="auto" w:fill="auto"/>
          </w:tcPr>
          <w:p w:rsidR="00041379" w:rsidRPr="00A0155D" w:rsidRDefault="00041379" w:rsidP="00041379">
            <w:pPr>
              <w:jc w:val="both"/>
              <w:rPr>
                <w:rFonts w:ascii="Times New Roman" w:hAnsi="Times New Roman" w:cs="Times New Roman"/>
                <w:sz w:val="28"/>
                <w:szCs w:val="28"/>
              </w:rPr>
            </w:pPr>
            <w:r w:rsidRPr="00A0155D">
              <w:rPr>
                <w:rFonts w:ascii="Times New Roman" w:hAnsi="Times New Roman" w:cs="Times New Roman"/>
                <w:sz w:val="28"/>
                <w:szCs w:val="28"/>
              </w:rPr>
              <w:t>В зависимости от функциональных обязанностей специалиста.</w:t>
            </w:r>
          </w:p>
        </w:tc>
      </w:tr>
    </w:tbl>
    <w:p w:rsidR="00041379" w:rsidRPr="00A0155D" w:rsidRDefault="00041379" w:rsidP="00041379">
      <w:pPr>
        <w:pStyle w:val="a5"/>
        <w:jc w:val="both"/>
        <w:rPr>
          <w:rFonts w:ascii="Times New Roman" w:hAnsi="Times New Roman"/>
          <w:sz w:val="28"/>
          <w:szCs w:val="28"/>
          <w:vertAlign w:val="superscript"/>
        </w:rPr>
      </w:pPr>
    </w:p>
    <w:p w:rsidR="00686A8F" w:rsidRDefault="00686A8F" w:rsidP="00041379">
      <w:pPr>
        <w:tabs>
          <w:tab w:val="left" w:pos="4953"/>
        </w:tabs>
        <w:spacing w:after="0" w:line="240" w:lineRule="auto"/>
        <w:jc w:val="center"/>
        <w:rPr>
          <w:rFonts w:ascii="Times New Roman" w:hAnsi="Times New Roman" w:cs="Times New Roman"/>
          <w:b/>
          <w:bCs/>
          <w:sz w:val="28"/>
          <w:szCs w:val="28"/>
        </w:rPr>
        <w:sectPr w:rsidR="00686A8F" w:rsidSect="00041379">
          <w:endnotePr>
            <w:numFmt w:val="decimal"/>
          </w:endnotePr>
          <w:pgSz w:w="16838" w:h="11906" w:orient="landscape"/>
          <w:pgMar w:top="1134" w:right="567" w:bottom="1134" w:left="1418" w:header="709" w:footer="437" w:gutter="0"/>
          <w:cols w:space="708"/>
          <w:docGrid w:linePitch="360"/>
        </w:sectPr>
      </w:pPr>
    </w:p>
    <w:p w:rsidR="00041379" w:rsidRDefault="00041379" w:rsidP="00041379">
      <w:pPr>
        <w:tabs>
          <w:tab w:val="left" w:pos="4953"/>
        </w:tabs>
        <w:spacing w:after="0" w:line="240" w:lineRule="auto"/>
        <w:jc w:val="center"/>
        <w:rPr>
          <w:rFonts w:ascii="Times New Roman" w:hAnsi="Times New Roman" w:cs="Times New Roman"/>
          <w:b/>
          <w:bCs/>
          <w:sz w:val="28"/>
          <w:szCs w:val="28"/>
        </w:rPr>
      </w:pPr>
    </w:p>
    <w:p w:rsidR="00041379" w:rsidRPr="003C122F" w:rsidRDefault="00041379" w:rsidP="00686A8F">
      <w:pPr>
        <w:spacing w:after="0" w:line="240" w:lineRule="auto"/>
        <w:jc w:val="center"/>
        <w:rPr>
          <w:rFonts w:ascii="Times New Roman" w:hAnsi="Times New Roman" w:cs="Times New Roman"/>
          <w:b/>
          <w:sz w:val="28"/>
          <w:szCs w:val="28"/>
        </w:rPr>
      </w:pPr>
      <w:r w:rsidRPr="003C122F">
        <w:rPr>
          <w:rFonts w:ascii="Times New Roman" w:hAnsi="Times New Roman" w:cs="Times New Roman"/>
          <w:b/>
          <w:sz w:val="28"/>
          <w:szCs w:val="28"/>
        </w:rPr>
        <w:t>Направление профессиональной служебной деятельности:</w:t>
      </w:r>
    </w:p>
    <w:p w:rsidR="00041379" w:rsidRDefault="00041379" w:rsidP="00686A8F">
      <w:pPr>
        <w:spacing w:after="0" w:line="240" w:lineRule="auto"/>
        <w:jc w:val="center"/>
        <w:rPr>
          <w:rFonts w:ascii="Times New Roman" w:hAnsi="Times New Roman" w:cs="Times New Roman"/>
          <w:sz w:val="28"/>
          <w:szCs w:val="28"/>
        </w:rPr>
      </w:pPr>
      <w:r w:rsidRPr="00343CE2">
        <w:rPr>
          <w:rFonts w:ascii="Times New Roman" w:hAnsi="Times New Roman" w:cs="Times New Roman"/>
          <w:sz w:val="28"/>
          <w:szCs w:val="28"/>
        </w:rPr>
        <w:t>Обеспечение внутренней безопасности и правоохранительная деятельность</w:t>
      </w:r>
    </w:p>
    <w:p w:rsidR="00686A8F" w:rsidRPr="00343CE2" w:rsidRDefault="00686A8F" w:rsidP="00686A8F">
      <w:pPr>
        <w:spacing w:after="0" w:line="240" w:lineRule="auto"/>
        <w:jc w:val="center"/>
        <w:rPr>
          <w:rFonts w:ascii="Times New Roman" w:hAnsi="Times New Roman" w:cs="Times New Roman"/>
          <w:sz w:val="28"/>
          <w:szCs w:val="28"/>
        </w:rPr>
      </w:pPr>
    </w:p>
    <w:p w:rsidR="00041379" w:rsidRPr="003C122F" w:rsidRDefault="00041379" w:rsidP="00686A8F">
      <w:pPr>
        <w:spacing w:after="0" w:line="240" w:lineRule="auto"/>
        <w:jc w:val="center"/>
        <w:rPr>
          <w:rFonts w:ascii="Times New Roman" w:hAnsi="Times New Roman" w:cs="Times New Roman"/>
          <w:b/>
          <w:sz w:val="28"/>
          <w:szCs w:val="28"/>
        </w:rPr>
      </w:pPr>
      <w:r w:rsidRPr="003C122F">
        <w:rPr>
          <w:rFonts w:ascii="Times New Roman" w:hAnsi="Times New Roman" w:cs="Times New Roman"/>
          <w:b/>
          <w:sz w:val="28"/>
          <w:szCs w:val="28"/>
        </w:rPr>
        <w:t>Специализация по направлению профессиональной служебной деятельности:</w:t>
      </w:r>
    </w:p>
    <w:p w:rsidR="00041379" w:rsidRDefault="00041379" w:rsidP="00686A8F">
      <w:pPr>
        <w:spacing w:after="0" w:line="240" w:lineRule="auto"/>
        <w:jc w:val="center"/>
        <w:rPr>
          <w:rFonts w:ascii="Times New Roman" w:hAnsi="Times New Roman" w:cs="Times New Roman"/>
          <w:sz w:val="28"/>
          <w:szCs w:val="28"/>
        </w:rPr>
      </w:pPr>
      <w:bookmarkStart w:id="10" w:name="ВоенизированныеГорноспасательныеЧасти"/>
      <w:bookmarkEnd w:id="10"/>
      <w:r w:rsidRPr="00343CE2">
        <w:rPr>
          <w:rFonts w:ascii="Times New Roman" w:hAnsi="Times New Roman" w:cs="Times New Roman"/>
          <w:sz w:val="28"/>
          <w:szCs w:val="28"/>
        </w:rPr>
        <w:t>Осуществление управления военизированными горноспасательными частями</w:t>
      </w:r>
    </w:p>
    <w:p w:rsidR="00686A8F" w:rsidRPr="00343CE2" w:rsidRDefault="00686A8F" w:rsidP="00686A8F">
      <w:pPr>
        <w:spacing w:after="0" w:line="240" w:lineRule="auto"/>
        <w:jc w:val="center"/>
        <w:rPr>
          <w:rFonts w:ascii="Times New Roman" w:hAnsi="Times New Roman" w:cs="Times New Roman"/>
          <w:sz w:val="28"/>
          <w:szCs w:val="28"/>
        </w:rPr>
      </w:pPr>
    </w:p>
    <w:p w:rsidR="00041379" w:rsidRPr="003C122F" w:rsidRDefault="00041379" w:rsidP="00686A8F">
      <w:pPr>
        <w:spacing w:after="0" w:line="240" w:lineRule="auto"/>
        <w:jc w:val="center"/>
        <w:rPr>
          <w:rFonts w:ascii="Times New Roman" w:hAnsi="Times New Roman" w:cs="Times New Roman"/>
          <w:b/>
          <w:sz w:val="28"/>
          <w:szCs w:val="28"/>
        </w:rPr>
      </w:pPr>
      <w:r w:rsidRPr="003C122F">
        <w:rPr>
          <w:rFonts w:ascii="Times New Roman" w:hAnsi="Times New Roman" w:cs="Times New Roman"/>
          <w:b/>
          <w:sz w:val="28"/>
          <w:szCs w:val="28"/>
        </w:rPr>
        <w:t>Наименование федерального государственного органа (федеральных государственных органов):</w:t>
      </w:r>
    </w:p>
    <w:p w:rsidR="00041379" w:rsidRPr="009B48FB" w:rsidRDefault="00041379" w:rsidP="00686A8F">
      <w:pPr>
        <w:tabs>
          <w:tab w:val="left" w:pos="4953"/>
        </w:tabs>
        <w:spacing w:after="0" w:line="240" w:lineRule="auto"/>
        <w:jc w:val="center"/>
        <w:rPr>
          <w:rFonts w:ascii="Times New Roman" w:hAnsi="Times New Roman" w:cs="Times New Roman"/>
          <w:sz w:val="28"/>
          <w:szCs w:val="28"/>
        </w:rPr>
      </w:pPr>
      <w:r w:rsidRPr="009B48FB">
        <w:rPr>
          <w:rFonts w:ascii="Times New Roman" w:hAnsi="Times New Roman" w:cs="Times New Roman"/>
          <w:sz w:val="28"/>
          <w:szCs w:val="28"/>
        </w:rPr>
        <w:t>Министерство Российской Федерации по делам гражданской обороны, чрезвычайным ситуациям и ликвидации последствий стихийных бедствий</w:t>
      </w:r>
    </w:p>
    <w:p w:rsidR="00041379" w:rsidRDefault="00041379" w:rsidP="00041379">
      <w:pPr>
        <w:spacing w:line="240" w:lineRule="auto"/>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gridCol w:w="3543"/>
        <w:gridCol w:w="8080"/>
      </w:tblGrid>
      <w:tr w:rsidR="00041379" w:rsidRPr="00871560" w:rsidTr="00041379">
        <w:tc>
          <w:tcPr>
            <w:tcW w:w="14425" w:type="dxa"/>
            <w:gridSpan w:val="3"/>
            <w:shd w:val="clear" w:color="auto" w:fill="auto"/>
          </w:tcPr>
          <w:p w:rsidR="00041379" w:rsidRPr="00871560" w:rsidRDefault="00041379" w:rsidP="00041379">
            <w:pPr>
              <w:jc w:val="center"/>
              <w:rPr>
                <w:rFonts w:ascii="Times New Roman" w:hAnsi="Times New Roman" w:cs="Times New Roman"/>
                <w:b/>
                <w:sz w:val="28"/>
                <w:szCs w:val="28"/>
              </w:rPr>
            </w:pPr>
            <w:r w:rsidRPr="00871560">
              <w:rPr>
                <w:rFonts w:ascii="Times New Roman" w:hAnsi="Times New Roman" w:cs="Times New Roman"/>
                <w:b/>
                <w:sz w:val="28"/>
                <w:szCs w:val="28"/>
              </w:rPr>
              <w:t>Категория «руководители» главной группы должностей государственной гражданской службы</w:t>
            </w:r>
          </w:p>
        </w:tc>
      </w:tr>
      <w:tr w:rsidR="00041379" w:rsidRPr="00871560" w:rsidTr="00041379">
        <w:tc>
          <w:tcPr>
            <w:tcW w:w="6345" w:type="dxa"/>
            <w:gridSpan w:val="2"/>
            <w:shd w:val="clear" w:color="auto" w:fill="auto"/>
          </w:tcPr>
          <w:p w:rsidR="00041379" w:rsidRPr="00AC06C8" w:rsidRDefault="00041379" w:rsidP="00041379">
            <w:pPr>
              <w:pStyle w:val="a3"/>
              <w:spacing w:after="0" w:line="240" w:lineRule="auto"/>
              <w:ind w:left="0"/>
              <w:rPr>
                <w:rFonts w:ascii="Times New Roman" w:hAnsi="Times New Roman"/>
                <w:b/>
                <w:sz w:val="28"/>
                <w:szCs w:val="28"/>
              </w:rPr>
            </w:pPr>
            <w:r>
              <w:rPr>
                <w:rFonts w:ascii="Times New Roman" w:hAnsi="Times New Roman"/>
                <w:b/>
                <w:sz w:val="28"/>
                <w:szCs w:val="28"/>
                <w:lang w:val="en-US"/>
              </w:rPr>
              <w:t>I</w:t>
            </w:r>
            <w:r w:rsidRPr="00AC06C8">
              <w:rPr>
                <w:rFonts w:ascii="Times New Roman" w:hAnsi="Times New Roman"/>
                <w:b/>
                <w:sz w:val="28"/>
                <w:szCs w:val="28"/>
              </w:rPr>
              <w:t>.Требования к направлению подготовки (специальности) профессионального образования</w:t>
            </w:r>
          </w:p>
        </w:tc>
        <w:tc>
          <w:tcPr>
            <w:tcW w:w="8080" w:type="dxa"/>
            <w:shd w:val="clear" w:color="auto" w:fill="auto"/>
          </w:tcPr>
          <w:p w:rsidR="00041379" w:rsidRPr="00871560" w:rsidRDefault="00041379" w:rsidP="00041379">
            <w:pPr>
              <w:tabs>
                <w:tab w:val="left" w:pos="9033"/>
              </w:tabs>
              <w:spacing w:after="0" w:line="240" w:lineRule="auto"/>
              <w:jc w:val="both"/>
              <w:rPr>
                <w:rFonts w:ascii="Times New Roman" w:hAnsi="Times New Roman"/>
                <w:bCs/>
                <w:sz w:val="28"/>
                <w:szCs w:val="28"/>
              </w:rPr>
            </w:pPr>
            <w:r w:rsidRPr="00871560">
              <w:rPr>
                <w:b/>
                <w:sz w:val="28"/>
                <w:szCs w:val="28"/>
              </w:rPr>
              <w:t xml:space="preserve"> </w:t>
            </w:r>
            <w:r w:rsidRPr="00871560">
              <w:rPr>
                <w:rFonts w:ascii="Times New Roman" w:hAnsi="Times New Roman"/>
                <w:b/>
                <w:bCs/>
                <w:sz w:val="28"/>
                <w:szCs w:val="28"/>
              </w:rPr>
              <w:t>К магистрам:</w:t>
            </w:r>
            <w:r w:rsidRPr="00871560">
              <w:rPr>
                <w:rFonts w:ascii="Times New Roman" w:hAnsi="Times New Roman"/>
                <w:bCs/>
                <w:sz w:val="28"/>
                <w:szCs w:val="28"/>
              </w:rPr>
              <w:t xml:space="preserve"> </w:t>
            </w:r>
          </w:p>
          <w:p w:rsidR="00041379" w:rsidRPr="00871560" w:rsidRDefault="00041379" w:rsidP="00041379">
            <w:pPr>
              <w:tabs>
                <w:tab w:val="left" w:pos="9033"/>
              </w:tabs>
              <w:spacing w:after="0" w:line="240" w:lineRule="auto"/>
              <w:jc w:val="both"/>
              <w:rPr>
                <w:rFonts w:ascii="Times New Roman" w:hAnsi="Times New Roman"/>
                <w:sz w:val="28"/>
                <w:szCs w:val="28"/>
              </w:rPr>
            </w:pPr>
            <w:r w:rsidRPr="00871560">
              <w:rPr>
                <w:rFonts w:ascii="Times New Roman" w:hAnsi="Times New Roman"/>
                <w:bCs/>
                <w:sz w:val="28"/>
                <w:szCs w:val="28"/>
              </w:rPr>
              <w:t xml:space="preserve">направления подготовки </w:t>
            </w:r>
            <w:r w:rsidRPr="00871560">
              <w:rPr>
                <w:rFonts w:ascii="Times New Roman" w:hAnsi="Times New Roman"/>
                <w:sz w:val="28"/>
                <w:szCs w:val="28"/>
              </w:rPr>
              <w:t xml:space="preserve">«Управление воинскими частями и соединениями», </w:t>
            </w:r>
            <w:r w:rsidRPr="00871560">
              <w:rPr>
                <w:rFonts w:ascii="Times New Roman" w:hAnsi="Times New Roman" w:cs="Times New Roman"/>
                <w:sz w:val="28"/>
                <w:szCs w:val="28"/>
              </w:rPr>
              <w:t>«Горное дело», «Экономика и управление»,</w:t>
            </w:r>
            <w:r w:rsidRPr="00871560">
              <w:rPr>
                <w:rFonts w:ascii="Times New Roman" w:hAnsi="Times New Roman"/>
                <w:sz w:val="28"/>
                <w:szCs w:val="28"/>
              </w:rPr>
              <w:t xml:space="preserve"> «</w:t>
            </w:r>
            <w:proofErr w:type="spellStart"/>
            <w:r w:rsidRPr="00871560">
              <w:rPr>
                <w:rFonts w:ascii="Times New Roman" w:hAnsi="Times New Roman"/>
                <w:sz w:val="28"/>
                <w:szCs w:val="28"/>
              </w:rPr>
              <w:t>Техносферная</w:t>
            </w:r>
            <w:proofErr w:type="spellEnd"/>
            <w:r w:rsidRPr="00871560">
              <w:rPr>
                <w:rFonts w:ascii="Times New Roman" w:hAnsi="Times New Roman"/>
                <w:sz w:val="28"/>
                <w:szCs w:val="28"/>
              </w:rPr>
              <w:t xml:space="preserve"> безопасность»</w:t>
            </w:r>
            <w:r w:rsidRPr="00871560">
              <w:rPr>
                <w:rStyle w:val="a7"/>
                <w:rFonts w:ascii="Times New Roman" w:hAnsi="Times New Roman"/>
                <w:sz w:val="28"/>
                <w:szCs w:val="28"/>
              </w:rPr>
              <w:footnoteReference w:id="61"/>
            </w:r>
          </w:p>
          <w:p w:rsidR="00041379" w:rsidRPr="00871560" w:rsidRDefault="00041379" w:rsidP="00041379">
            <w:pPr>
              <w:pStyle w:val="afd"/>
              <w:spacing w:before="0" w:beforeAutospacing="0" w:after="0" w:afterAutospacing="0"/>
              <w:jc w:val="both"/>
              <w:rPr>
                <w:b/>
                <w:sz w:val="28"/>
                <w:szCs w:val="28"/>
              </w:rPr>
            </w:pPr>
            <w:r w:rsidRPr="00871560">
              <w:rPr>
                <w:b/>
                <w:sz w:val="28"/>
                <w:szCs w:val="28"/>
              </w:rPr>
              <w:t>К специалистам:</w:t>
            </w:r>
          </w:p>
          <w:p w:rsidR="00041379" w:rsidRPr="00871560" w:rsidRDefault="00041379" w:rsidP="00041379">
            <w:pPr>
              <w:pStyle w:val="afd"/>
              <w:spacing w:before="0" w:beforeAutospacing="0" w:after="0" w:afterAutospacing="0"/>
              <w:jc w:val="both"/>
              <w:rPr>
                <w:sz w:val="28"/>
                <w:szCs w:val="28"/>
                <w:vertAlign w:val="superscript"/>
              </w:rPr>
            </w:pPr>
            <w:r w:rsidRPr="00871560">
              <w:rPr>
                <w:sz w:val="28"/>
                <w:szCs w:val="28"/>
              </w:rPr>
              <w:t xml:space="preserve"> специальности «Горное дело»</w:t>
            </w:r>
            <w:r w:rsidRPr="00871560">
              <w:rPr>
                <w:sz w:val="28"/>
                <w:szCs w:val="28"/>
                <w:vertAlign w:val="superscript"/>
              </w:rPr>
              <w:t>1</w:t>
            </w:r>
          </w:p>
          <w:p w:rsidR="00041379" w:rsidRPr="00871560" w:rsidRDefault="00041379" w:rsidP="00041379">
            <w:pPr>
              <w:pStyle w:val="afd"/>
              <w:spacing w:before="0" w:beforeAutospacing="0" w:after="0" w:afterAutospacing="0"/>
              <w:jc w:val="both"/>
              <w:rPr>
                <w:sz w:val="28"/>
                <w:szCs w:val="28"/>
              </w:rPr>
            </w:pPr>
            <w:r w:rsidRPr="00871560">
              <w:rPr>
                <w:sz w:val="28"/>
                <w:szCs w:val="28"/>
              </w:rPr>
              <w:t xml:space="preserve"> специальности «Экономика и управление»</w:t>
            </w:r>
            <w:r w:rsidRPr="00871560">
              <w:rPr>
                <w:sz w:val="28"/>
                <w:szCs w:val="28"/>
                <w:vertAlign w:val="superscript"/>
              </w:rPr>
              <w:t>2</w:t>
            </w:r>
            <w:r w:rsidRPr="00871560">
              <w:rPr>
                <w:sz w:val="28"/>
                <w:szCs w:val="28"/>
              </w:rPr>
              <w:t xml:space="preserve">. </w:t>
            </w:r>
          </w:p>
        </w:tc>
      </w:tr>
      <w:tr w:rsidR="00041379" w:rsidRPr="00871560" w:rsidTr="00041379">
        <w:tc>
          <w:tcPr>
            <w:tcW w:w="2802" w:type="dxa"/>
            <w:vMerge w:val="restart"/>
            <w:shd w:val="clear" w:color="auto" w:fill="auto"/>
          </w:tcPr>
          <w:p w:rsidR="00041379" w:rsidRPr="00AC06C8" w:rsidRDefault="00041379" w:rsidP="00041379">
            <w:pPr>
              <w:pStyle w:val="a3"/>
              <w:spacing w:after="0" w:line="240" w:lineRule="auto"/>
              <w:ind w:left="0"/>
              <w:rPr>
                <w:rFonts w:ascii="Times New Roman" w:hAnsi="Times New Roman"/>
                <w:b/>
                <w:sz w:val="28"/>
                <w:szCs w:val="28"/>
              </w:rPr>
            </w:pPr>
            <w:r>
              <w:rPr>
                <w:rFonts w:ascii="Times New Roman" w:hAnsi="Times New Roman"/>
                <w:b/>
                <w:sz w:val="28"/>
                <w:szCs w:val="28"/>
                <w:lang w:val="en-US"/>
              </w:rPr>
              <w:t>II</w:t>
            </w:r>
            <w:r w:rsidRPr="00AC06C8">
              <w:rPr>
                <w:rFonts w:ascii="Times New Roman" w:hAnsi="Times New Roman"/>
                <w:b/>
                <w:sz w:val="28"/>
                <w:szCs w:val="28"/>
              </w:rPr>
              <w:t>.Требования к профессиональным знаниям</w:t>
            </w:r>
          </w:p>
        </w:tc>
        <w:tc>
          <w:tcPr>
            <w:tcW w:w="3543" w:type="dxa"/>
            <w:shd w:val="clear" w:color="auto" w:fill="auto"/>
          </w:tcPr>
          <w:p w:rsidR="00041379" w:rsidRPr="00AC06C8" w:rsidRDefault="00041379" w:rsidP="00A41E62">
            <w:pPr>
              <w:pStyle w:val="a3"/>
              <w:numPr>
                <w:ilvl w:val="0"/>
                <w:numId w:val="6"/>
              </w:numPr>
              <w:spacing w:after="0" w:line="240" w:lineRule="auto"/>
              <w:ind w:left="317"/>
              <w:rPr>
                <w:rFonts w:ascii="Times New Roman" w:hAnsi="Times New Roman"/>
                <w:b/>
                <w:sz w:val="28"/>
                <w:szCs w:val="28"/>
              </w:rPr>
            </w:pPr>
            <w:r w:rsidRPr="00AC06C8">
              <w:rPr>
                <w:rFonts w:ascii="Times New Roman" w:hAnsi="Times New Roman"/>
                <w:b/>
                <w:sz w:val="28"/>
                <w:szCs w:val="28"/>
              </w:rPr>
              <w:t>Профессиональные знания в области законодательства Российской Федерации</w:t>
            </w:r>
          </w:p>
        </w:tc>
        <w:tc>
          <w:tcPr>
            <w:tcW w:w="8080" w:type="dxa"/>
            <w:shd w:val="clear" w:color="auto" w:fill="auto"/>
          </w:tcPr>
          <w:p w:rsidR="00041379" w:rsidRDefault="00041379" w:rsidP="00041379">
            <w:pPr>
              <w:jc w:val="both"/>
              <w:rPr>
                <w:rFonts w:ascii="Times New Roman" w:hAnsi="Times New Roman" w:cs="Times New Roman"/>
                <w:sz w:val="28"/>
                <w:szCs w:val="28"/>
              </w:rPr>
            </w:pPr>
            <w:r w:rsidRPr="00871560">
              <w:rPr>
                <w:rFonts w:ascii="Times New Roman" w:hAnsi="Times New Roman" w:cs="Times New Roman"/>
                <w:sz w:val="28"/>
                <w:szCs w:val="28"/>
              </w:rPr>
              <w:t xml:space="preserve">Знание нормативных правовых актов, включенных в Перечень нормативных правовых актов, знание которых необходимо по направлению профессиональной служебной деятельности «В области промышленной безопасности и горноспасательного дела»: </w:t>
            </w:r>
          </w:p>
          <w:p w:rsidR="00041379" w:rsidRPr="00871560" w:rsidRDefault="00041379" w:rsidP="00041379">
            <w:pPr>
              <w:jc w:val="both"/>
              <w:rPr>
                <w:rFonts w:ascii="Times New Roman" w:hAnsi="Times New Roman" w:cs="Times New Roman"/>
                <w:sz w:val="28"/>
                <w:szCs w:val="28"/>
              </w:rPr>
            </w:pPr>
            <w:r w:rsidRPr="00871560">
              <w:rPr>
                <w:rFonts w:ascii="Times New Roman" w:hAnsi="Times New Roman" w:cs="Times New Roman"/>
                <w:sz w:val="28"/>
                <w:szCs w:val="28"/>
              </w:rPr>
              <w:lastRenderedPageBreak/>
              <w:t>0.1., 0.2., 0.3., 0.4., 0.5., 0.6., 0.7.</w:t>
            </w:r>
            <w:r w:rsidRPr="00871560">
              <w:rPr>
                <w:rFonts w:ascii="Times New Roman" w:eastAsia="Times New Roman" w:hAnsi="Times New Roman" w:cs="Times New Roman"/>
                <w:sz w:val="28"/>
                <w:szCs w:val="28"/>
              </w:rPr>
              <w:t xml:space="preserve"> 0.1., 0.2., 0.3., 0.4., 0.5., 0.6., 0.7., 0.8, 0.9., 0.10., 0.11., 0.12., 0.13., 0.14., 0.15., 0.16, 0.17, 0.18., 0.20., 0.21., 0.23., 0.24., 7.1., 7.2., 7.3., 7.4., 7.5., 7.6., 7.7., 7.8., 7.9., 7.10., 7.11., 7.12., 7.13., 7.14.</w:t>
            </w:r>
          </w:p>
        </w:tc>
      </w:tr>
      <w:tr w:rsidR="00041379" w:rsidRPr="00871560" w:rsidTr="00041379">
        <w:tc>
          <w:tcPr>
            <w:tcW w:w="2802" w:type="dxa"/>
            <w:vMerge/>
            <w:shd w:val="clear" w:color="auto" w:fill="auto"/>
          </w:tcPr>
          <w:p w:rsidR="00041379" w:rsidRPr="00871560" w:rsidRDefault="00041379" w:rsidP="00041379">
            <w:pPr>
              <w:jc w:val="center"/>
              <w:rPr>
                <w:rFonts w:ascii="Times New Roman" w:hAnsi="Times New Roman" w:cs="Times New Roman"/>
                <w:sz w:val="28"/>
                <w:szCs w:val="28"/>
              </w:rPr>
            </w:pPr>
          </w:p>
        </w:tc>
        <w:tc>
          <w:tcPr>
            <w:tcW w:w="3543" w:type="dxa"/>
            <w:shd w:val="clear" w:color="auto" w:fill="auto"/>
          </w:tcPr>
          <w:p w:rsidR="00041379" w:rsidRPr="00AC06C8" w:rsidRDefault="00041379" w:rsidP="00A41E62">
            <w:pPr>
              <w:pStyle w:val="a3"/>
              <w:numPr>
                <w:ilvl w:val="0"/>
                <w:numId w:val="6"/>
              </w:numPr>
              <w:spacing w:after="0" w:line="240" w:lineRule="auto"/>
              <w:ind w:left="317"/>
              <w:rPr>
                <w:rFonts w:ascii="Times New Roman" w:hAnsi="Times New Roman"/>
                <w:b/>
                <w:sz w:val="28"/>
                <w:szCs w:val="28"/>
              </w:rPr>
            </w:pPr>
            <w:r w:rsidRPr="00AC06C8">
              <w:rPr>
                <w:rFonts w:ascii="Times New Roman" w:hAnsi="Times New Roman"/>
                <w:b/>
                <w:sz w:val="28"/>
                <w:szCs w:val="28"/>
              </w:rPr>
              <w:t>Иные профессиональные знания</w:t>
            </w:r>
          </w:p>
        </w:tc>
        <w:tc>
          <w:tcPr>
            <w:tcW w:w="8080" w:type="dxa"/>
            <w:shd w:val="clear" w:color="auto" w:fill="auto"/>
          </w:tcPr>
          <w:p w:rsidR="00041379" w:rsidRPr="00871560" w:rsidRDefault="00041379" w:rsidP="00041379">
            <w:pPr>
              <w:jc w:val="both"/>
              <w:rPr>
                <w:rFonts w:ascii="Times New Roman" w:hAnsi="Times New Roman" w:cs="Times New Roman"/>
                <w:sz w:val="28"/>
                <w:szCs w:val="28"/>
              </w:rPr>
            </w:pPr>
            <w:r w:rsidRPr="00871560">
              <w:rPr>
                <w:rFonts w:ascii="Times New Roman" w:hAnsi="Times New Roman" w:cs="Times New Roman"/>
                <w:sz w:val="28"/>
                <w:szCs w:val="28"/>
              </w:rPr>
              <w:t>Профессиональные знания, включенные в Перечень профессиональных знаний, необходимых для исполнения должностных обязанностей по направлению профессиональной служебной деятельности «Осуществление управления военизированными горноспасательными частями»:</w:t>
            </w:r>
            <w:r>
              <w:rPr>
                <w:rFonts w:ascii="Times New Roman" w:hAnsi="Times New Roman" w:cs="Times New Roman"/>
                <w:sz w:val="28"/>
                <w:szCs w:val="28"/>
              </w:rPr>
              <w:t xml:space="preserve"> 5</w:t>
            </w:r>
            <w:r w:rsidRPr="00871560">
              <w:rPr>
                <w:rFonts w:ascii="Times New Roman" w:hAnsi="Times New Roman" w:cs="Times New Roman"/>
                <w:sz w:val="28"/>
                <w:szCs w:val="28"/>
              </w:rPr>
              <w:t xml:space="preserve">.1., </w:t>
            </w:r>
            <w:r>
              <w:rPr>
                <w:rFonts w:ascii="Times New Roman" w:hAnsi="Times New Roman" w:cs="Times New Roman"/>
                <w:sz w:val="28"/>
                <w:szCs w:val="28"/>
              </w:rPr>
              <w:t>5</w:t>
            </w:r>
            <w:r w:rsidRPr="00871560">
              <w:rPr>
                <w:rFonts w:ascii="Times New Roman" w:hAnsi="Times New Roman" w:cs="Times New Roman"/>
                <w:sz w:val="28"/>
                <w:szCs w:val="28"/>
              </w:rPr>
              <w:t xml:space="preserve">.2., </w:t>
            </w:r>
            <w:r>
              <w:rPr>
                <w:rFonts w:ascii="Times New Roman" w:hAnsi="Times New Roman" w:cs="Times New Roman"/>
                <w:sz w:val="28"/>
                <w:szCs w:val="28"/>
              </w:rPr>
              <w:t>5</w:t>
            </w:r>
            <w:r w:rsidRPr="00871560">
              <w:rPr>
                <w:rFonts w:ascii="Times New Roman" w:hAnsi="Times New Roman" w:cs="Times New Roman"/>
                <w:sz w:val="28"/>
                <w:szCs w:val="28"/>
              </w:rPr>
              <w:t xml:space="preserve">.3., </w:t>
            </w:r>
            <w:r>
              <w:rPr>
                <w:rFonts w:ascii="Times New Roman" w:hAnsi="Times New Roman" w:cs="Times New Roman"/>
                <w:sz w:val="28"/>
                <w:szCs w:val="28"/>
              </w:rPr>
              <w:t>5</w:t>
            </w:r>
            <w:r w:rsidRPr="00871560">
              <w:rPr>
                <w:rFonts w:ascii="Times New Roman" w:hAnsi="Times New Roman" w:cs="Times New Roman"/>
                <w:sz w:val="28"/>
                <w:szCs w:val="28"/>
              </w:rPr>
              <w:t xml:space="preserve">.4., </w:t>
            </w:r>
            <w:r>
              <w:rPr>
                <w:rFonts w:ascii="Times New Roman" w:hAnsi="Times New Roman" w:cs="Times New Roman"/>
                <w:sz w:val="28"/>
                <w:szCs w:val="28"/>
              </w:rPr>
              <w:t>5</w:t>
            </w:r>
            <w:r w:rsidRPr="00871560">
              <w:rPr>
                <w:rFonts w:ascii="Times New Roman" w:hAnsi="Times New Roman" w:cs="Times New Roman"/>
                <w:sz w:val="28"/>
                <w:szCs w:val="28"/>
              </w:rPr>
              <w:t xml:space="preserve">.5., </w:t>
            </w:r>
            <w:r>
              <w:rPr>
                <w:rFonts w:ascii="Times New Roman" w:hAnsi="Times New Roman" w:cs="Times New Roman"/>
                <w:sz w:val="28"/>
                <w:szCs w:val="28"/>
              </w:rPr>
              <w:t>5</w:t>
            </w:r>
            <w:r w:rsidRPr="00871560">
              <w:rPr>
                <w:rFonts w:ascii="Times New Roman" w:hAnsi="Times New Roman" w:cs="Times New Roman"/>
                <w:sz w:val="28"/>
                <w:szCs w:val="28"/>
              </w:rPr>
              <w:t xml:space="preserve">.6., </w:t>
            </w:r>
            <w:r>
              <w:rPr>
                <w:rFonts w:ascii="Times New Roman" w:hAnsi="Times New Roman" w:cs="Times New Roman"/>
                <w:sz w:val="28"/>
                <w:szCs w:val="28"/>
              </w:rPr>
              <w:t>5</w:t>
            </w:r>
            <w:r w:rsidRPr="00871560">
              <w:rPr>
                <w:rFonts w:ascii="Times New Roman" w:hAnsi="Times New Roman" w:cs="Times New Roman"/>
                <w:sz w:val="28"/>
                <w:szCs w:val="28"/>
              </w:rPr>
              <w:t xml:space="preserve">.7., </w:t>
            </w:r>
            <w:r>
              <w:rPr>
                <w:rFonts w:ascii="Times New Roman" w:hAnsi="Times New Roman" w:cs="Times New Roman"/>
                <w:sz w:val="28"/>
                <w:szCs w:val="28"/>
              </w:rPr>
              <w:t>5</w:t>
            </w:r>
            <w:r w:rsidRPr="00871560">
              <w:rPr>
                <w:rFonts w:ascii="Times New Roman" w:hAnsi="Times New Roman" w:cs="Times New Roman"/>
                <w:sz w:val="28"/>
                <w:szCs w:val="28"/>
              </w:rPr>
              <w:t xml:space="preserve">.8., </w:t>
            </w:r>
            <w:r>
              <w:rPr>
                <w:rFonts w:ascii="Times New Roman" w:hAnsi="Times New Roman" w:cs="Times New Roman"/>
                <w:sz w:val="28"/>
                <w:szCs w:val="28"/>
              </w:rPr>
              <w:t>5</w:t>
            </w:r>
            <w:r w:rsidRPr="00871560">
              <w:rPr>
                <w:rFonts w:ascii="Times New Roman" w:hAnsi="Times New Roman" w:cs="Times New Roman"/>
                <w:sz w:val="28"/>
                <w:szCs w:val="28"/>
              </w:rPr>
              <w:t xml:space="preserve">.9., </w:t>
            </w:r>
            <w:r>
              <w:rPr>
                <w:rFonts w:ascii="Times New Roman" w:hAnsi="Times New Roman" w:cs="Times New Roman"/>
                <w:sz w:val="28"/>
                <w:szCs w:val="28"/>
              </w:rPr>
              <w:t>5</w:t>
            </w:r>
            <w:r w:rsidRPr="00871560">
              <w:rPr>
                <w:rFonts w:ascii="Times New Roman" w:hAnsi="Times New Roman" w:cs="Times New Roman"/>
                <w:sz w:val="28"/>
                <w:szCs w:val="28"/>
              </w:rPr>
              <w:t xml:space="preserve">.10., </w:t>
            </w:r>
            <w:r>
              <w:rPr>
                <w:rFonts w:ascii="Times New Roman" w:hAnsi="Times New Roman" w:cs="Times New Roman"/>
                <w:sz w:val="28"/>
                <w:szCs w:val="28"/>
              </w:rPr>
              <w:t>5</w:t>
            </w:r>
            <w:r w:rsidRPr="00871560">
              <w:rPr>
                <w:rFonts w:ascii="Times New Roman" w:hAnsi="Times New Roman" w:cs="Times New Roman"/>
                <w:sz w:val="28"/>
                <w:szCs w:val="28"/>
              </w:rPr>
              <w:t xml:space="preserve">.11., </w:t>
            </w:r>
            <w:r>
              <w:rPr>
                <w:rFonts w:ascii="Times New Roman" w:hAnsi="Times New Roman" w:cs="Times New Roman"/>
                <w:sz w:val="28"/>
                <w:szCs w:val="28"/>
              </w:rPr>
              <w:t>5</w:t>
            </w:r>
            <w:r w:rsidRPr="00871560">
              <w:rPr>
                <w:rFonts w:ascii="Times New Roman" w:hAnsi="Times New Roman" w:cs="Times New Roman"/>
                <w:sz w:val="28"/>
                <w:szCs w:val="28"/>
              </w:rPr>
              <w:t xml:space="preserve">.12., </w:t>
            </w:r>
            <w:r>
              <w:rPr>
                <w:rFonts w:ascii="Times New Roman" w:hAnsi="Times New Roman" w:cs="Times New Roman"/>
                <w:sz w:val="28"/>
                <w:szCs w:val="28"/>
              </w:rPr>
              <w:t>5</w:t>
            </w:r>
            <w:r w:rsidRPr="00871560">
              <w:rPr>
                <w:rFonts w:ascii="Times New Roman" w:hAnsi="Times New Roman" w:cs="Times New Roman"/>
                <w:sz w:val="28"/>
                <w:szCs w:val="28"/>
              </w:rPr>
              <w:t xml:space="preserve">.13, </w:t>
            </w:r>
            <w:r>
              <w:rPr>
                <w:rFonts w:ascii="Times New Roman" w:hAnsi="Times New Roman" w:cs="Times New Roman"/>
                <w:sz w:val="28"/>
                <w:szCs w:val="28"/>
              </w:rPr>
              <w:t>5</w:t>
            </w:r>
            <w:r w:rsidRPr="00871560">
              <w:rPr>
                <w:rFonts w:ascii="Times New Roman" w:hAnsi="Times New Roman" w:cs="Times New Roman"/>
                <w:sz w:val="28"/>
                <w:szCs w:val="28"/>
              </w:rPr>
              <w:t xml:space="preserve">.14, </w:t>
            </w:r>
            <w:r>
              <w:rPr>
                <w:rFonts w:ascii="Times New Roman" w:hAnsi="Times New Roman" w:cs="Times New Roman"/>
                <w:sz w:val="28"/>
                <w:szCs w:val="28"/>
              </w:rPr>
              <w:t>5</w:t>
            </w:r>
            <w:r w:rsidRPr="00871560">
              <w:rPr>
                <w:rFonts w:ascii="Times New Roman" w:hAnsi="Times New Roman" w:cs="Times New Roman"/>
                <w:sz w:val="28"/>
                <w:szCs w:val="28"/>
              </w:rPr>
              <w:t xml:space="preserve">.15, </w:t>
            </w:r>
            <w:r>
              <w:rPr>
                <w:rFonts w:ascii="Times New Roman" w:hAnsi="Times New Roman" w:cs="Times New Roman"/>
                <w:sz w:val="28"/>
                <w:szCs w:val="28"/>
              </w:rPr>
              <w:t>5</w:t>
            </w:r>
            <w:r w:rsidRPr="00871560">
              <w:rPr>
                <w:rFonts w:ascii="Times New Roman" w:hAnsi="Times New Roman" w:cs="Times New Roman"/>
                <w:sz w:val="28"/>
                <w:szCs w:val="28"/>
              </w:rPr>
              <w:t xml:space="preserve">.16, </w:t>
            </w:r>
            <w:r>
              <w:rPr>
                <w:rFonts w:ascii="Times New Roman" w:hAnsi="Times New Roman" w:cs="Times New Roman"/>
                <w:sz w:val="28"/>
                <w:szCs w:val="28"/>
              </w:rPr>
              <w:t>5</w:t>
            </w:r>
            <w:r w:rsidRPr="00871560">
              <w:rPr>
                <w:rFonts w:ascii="Times New Roman" w:hAnsi="Times New Roman" w:cs="Times New Roman"/>
                <w:sz w:val="28"/>
                <w:szCs w:val="28"/>
              </w:rPr>
              <w:t xml:space="preserve">.17, </w:t>
            </w:r>
            <w:r>
              <w:rPr>
                <w:rFonts w:ascii="Times New Roman" w:hAnsi="Times New Roman" w:cs="Times New Roman"/>
                <w:sz w:val="28"/>
                <w:szCs w:val="28"/>
              </w:rPr>
              <w:t>5</w:t>
            </w:r>
            <w:r w:rsidRPr="00871560">
              <w:rPr>
                <w:rFonts w:ascii="Times New Roman" w:hAnsi="Times New Roman" w:cs="Times New Roman"/>
                <w:sz w:val="28"/>
                <w:szCs w:val="28"/>
              </w:rPr>
              <w:t xml:space="preserve">.18., </w:t>
            </w:r>
            <w:r>
              <w:rPr>
                <w:rFonts w:ascii="Times New Roman" w:hAnsi="Times New Roman" w:cs="Times New Roman"/>
                <w:sz w:val="28"/>
                <w:szCs w:val="28"/>
              </w:rPr>
              <w:t>5</w:t>
            </w:r>
            <w:r w:rsidRPr="00871560">
              <w:rPr>
                <w:rFonts w:ascii="Times New Roman" w:hAnsi="Times New Roman" w:cs="Times New Roman"/>
                <w:sz w:val="28"/>
                <w:szCs w:val="28"/>
              </w:rPr>
              <w:t>.19.</w:t>
            </w:r>
          </w:p>
        </w:tc>
      </w:tr>
      <w:tr w:rsidR="00041379" w:rsidRPr="00871560" w:rsidTr="00041379">
        <w:tc>
          <w:tcPr>
            <w:tcW w:w="6345" w:type="dxa"/>
            <w:gridSpan w:val="2"/>
            <w:shd w:val="clear" w:color="auto" w:fill="auto"/>
          </w:tcPr>
          <w:p w:rsidR="00041379" w:rsidRPr="00AC06C8" w:rsidRDefault="00041379" w:rsidP="00041379">
            <w:pPr>
              <w:pStyle w:val="a3"/>
              <w:spacing w:after="0" w:line="240" w:lineRule="auto"/>
              <w:ind w:left="0" w:right="210"/>
              <w:rPr>
                <w:rFonts w:ascii="Times New Roman" w:hAnsi="Times New Roman"/>
                <w:b/>
                <w:sz w:val="28"/>
                <w:szCs w:val="28"/>
              </w:rPr>
            </w:pPr>
            <w:r>
              <w:rPr>
                <w:rFonts w:ascii="Times New Roman" w:hAnsi="Times New Roman"/>
                <w:b/>
                <w:sz w:val="28"/>
                <w:szCs w:val="28"/>
                <w:lang w:val="en-US"/>
              </w:rPr>
              <w:t>III</w:t>
            </w:r>
            <w:r w:rsidRPr="00AC06C8">
              <w:rPr>
                <w:rFonts w:ascii="Times New Roman" w:hAnsi="Times New Roman"/>
                <w:b/>
                <w:sz w:val="28"/>
                <w:szCs w:val="28"/>
              </w:rPr>
              <w:t>.Требования к профессиональным навыкам</w:t>
            </w:r>
          </w:p>
        </w:tc>
        <w:tc>
          <w:tcPr>
            <w:tcW w:w="8080" w:type="dxa"/>
            <w:shd w:val="clear" w:color="auto" w:fill="auto"/>
          </w:tcPr>
          <w:p w:rsidR="00041379" w:rsidRPr="00871560" w:rsidRDefault="00041379" w:rsidP="00041379">
            <w:pPr>
              <w:jc w:val="both"/>
              <w:rPr>
                <w:rFonts w:ascii="Times New Roman" w:hAnsi="Times New Roman" w:cs="Times New Roman"/>
                <w:sz w:val="28"/>
                <w:szCs w:val="28"/>
              </w:rPr>
            </w:pPr>
            <w:r w:rsidRPr="00871560">
              <w:rPr>
                <w:rFonts w:ascii="Times New Roman" w:hAnsi="Times New Roman" w:cs="Times New Roman"/>
                <w:sz w:val="28"/>
                <w:szCs w:val="28"/>
              </w:rPr>
              <w:t xml:space="preserve"> </w:t>
            </w:r>
            <w:proofErr w:type="gramStart"/>
            <w:r w:rsidRPr="00871560">
              <w:rPr>
                <w:rFonts w:ascii="Times New Roman" w:hAnsi="Times New Roman" w:cs="Times New Roman"/>
                <w:sz w:val="28"/>
                <w:szCs w:val="28"/>
              </w:rPr>
              <w:t>Опыт использования технологии ведения горноспасательных работ,  руководства организацией (подразделением) ВГСЧ, работы в комиссиях по аттестации аварийно-спасательных служб, аварийно-спасательных формирований, спасателей и граждан на право ведения горноспасательных работ, проведения проверок состояния готовности к действию по предназначению ВГСЧ и ВГК, подготовки и проведения тренировок и учений с участием сил и средств ВГСЧ, подготовки экспертного заключения, составления проекта информационно-аналитических справки, публикаций по вопросам</w:t>
            </w:r>
            <w:proofErr w:type="gramEnd"/>
            <w:r w:rsidRPr="00871560">
              <w:rPr>
                <w:rFonts w:ascii="Times New Roman" w:hAnsi="Times New Roman" w:cs="Times New Roman"/>
                <w:sz w:val="28"/>
                <w:szCs w:val="28"/>
              </w:rPr>
              <w:t xml:space="preserve"> деятельности ВГСЧ, корректировки планов подразделений, руководства горноспасательными работами при ликвидации различных видов аварий на угольных и сланцевых шахтах, предприятиях по </w:t>
            </w:r>
            <w:r w:rsidRPr="00871560">
              <w:rPr>
                <w:rFonts w:ascii="Times New Roman" w:hAnsi="Times New Roman" w:cs="Times New Roman"/>
                <w:sz w:val="28"/>
                <w:szCs w:val="28"/>
              </w:rPr>
              <w:lastRenderedPageBreak/>
              <w:t>добыче и переработке твердых полезных ископаемых, при строительстве подземных сооружений.</w:t>
            </w:r>
          </w:p>
          <w:p w:rsidR="00041379" w:rsidRPr="00871560" w:rsidRDefault="00041379" w:rsidP="00041379">
            <w:pPr>
              <w:jc w:val="both"/>
              <w:rPr>
                <w:rFonts w:ascii="Times New Roman" w:hAnsi="Times New Roman" w:cs="Times New Roman"/>
                <w:sz w:val="28"/>
                <w:szCs w:val="28"/>
              </w:rPr>
            </w:pPr>
            <w:r w:rsidRPr="00871560">
              <w:rPr>
                <w:rFonts w:ascii="Times New Roman" w:hAnsi="Times New Roman" w:cs="Times New Roman"/>
                <w:sz w:val="28"/>
                <w:szCs w:val="28"/>
              </w:rPr>
              <w:t xml:space="preserve">Разрабатывать и согласовать планы ликвидации аварий, разрабатывать оперативные планы по ликвидации аварии. </w:t>
            </w:r>
          </w:p>
        </w:tc>
      </w:tr>
    </w:tbl>
    <w:p w:rsidR="00041379" w:rsidRDefault="00041379" w:rsidP="00041379">
      <w:pPr>
        <w:pStyle w:val="a5"/>
        <w:jc w:val="both"/>
        <w:rPr>
          <w:rFonts w:ascii="Times New Roman" w:hAnsi="Times New Roman"/>
          <w:sz w:val="22"/>
          <w:szCs w:val="22"/>
        </w:rPr>
      </w:pPr>
      <w:r>
        <w:rPr>
          <w:rStyle w:val="a7"/>
          <w:rFonts w:ascii="Times New Roman" w:hAnsi="Times New Roman"/>
          <w:sz w:val="22"/>
          <w:szCs w:val="22"/>
        </w:rPr>
        <w:lastRenderedPageBreak/>
        <w:t>1</w:t>
      </w:r>
      <w:r w:rsidRPr="00F835AC">
        <w:rPr>
          <w:rFonts w:ascii="Times New Roman" w:hAnsi="Times New Roman"/>
          <w:sz w:val="22"/>
          <w:szCs w:val="22"/>
        </w:rPr>
        <w:t xml:space="preserve"> В соответствии с Перечнем специальностей и направлений подготовки высшего образования, утвержденным приказом Минобрнауки России</w:t>
      </w:r>
      <w:r>
        <w:rPr>
          <w:rFonts w:ascii="Times New Roman" w:hAnsi="Times New Roman"/>
          <w:sz w:val="22"/>
          <w:szCs w:val="22"/>
        </w:rPr>
        <w:t xml:space="preserve"> </w:t>
      </w:r>
      <w:r w:rsidRPr="00F835AC">
        <w:rPr>
          <w:rFonts w:ascii="Times New Roman" w:hAnsi="Times New Roman"/>
          <w:sz w:val="22"/>
          <w:szCs w:val="22"/>
        </w:rPr>
        <w:t>от 12 сентября 2013 г. № 1061.</w:t>
      </w:r>
    </w:p>
    <w:p w:rsidR="00041379" w:rsidRDefault="00041379" w:rsidP="00041379">
      <w:pPr>
        <w:pStyle w:val="a5"/>
        <w:jc w:val="both"/>
        <w:rPr>
          <w:rFonts w:ascii="Times New Roman" w:hAnsi="Times New Roman"/>
          <w:sz w:val="22"/>
          <w:szCs w:val="22"/>
        </w:rPr>
      </w:pPr>
      <w:r>
        <w:rPr>
          <w:rStyle w:val="a7"/>
          <w:rFonts w:ascii="Times New Roman" w:hAnsi="Times New Roman"/>
          <w:sz w:val="22"/>
          <w:szCs w:val="22"/>
        </w:rPr>
        <w:t>2</w:t>
      </w:r>
      <w:r w:rsidRPr="00F835AC">
        <w:rPr>
          <w:rFonts w:ascii="Times New Roman" w:hAnsi="Times New Roman"/>
          <w:sz w:val="22"/>
          <w:szCs w:val="22"/>
        </w:rPr>
        <w:t xml:space="preserve"> В соответствии с Перечнем специальностей и направлений подготовки высшего образования, утвержденным приказом Минобрнауки России</w:t>
      </w:r>
      <w:r>
        <w:rPr>
          <w:rFonts w:ascii="Times New Roman" w:hAnsi="Times New Roman"/>
          <w:sz w:val="22"/>
          <w:szCs w:val="22"/>
        </w:rPr>
        <w:t xml:space="preserve"> </w:t>
      </w:r>
      <w:r w:rsidRPr="00F835AC">
        <w:rPr>
          <w:rFonts w:ascii="Times New Roman" w:hAnsi="Times New Roman"/>
          <w:sz w:val="22"/>
          <w:szCs w:val="22"/>
        </w:rPr>
        <w:t>от 12 сентября 2013 г. № 1061.</w:t>
      </w:r>
    </w:p>
    <w:p w:rsidR="00041379" w:rsidRDefault="00041379" w:rsidP="00041379">
      <w:pPr>
        <w:pStyle w:val="a5"/>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7"/>
        <w:gridCol w:w="3118"/>
        <w:gridCol w:w="8080"/>
      </w:tblGrid>
      <w:tr w:rsidR="00041379" w:rsidRPr="00871560" w:rsidTr="00041379">
        <w:tc>
          <w:tcPr>
            <w:tcW w:w="14425" w:type="dxa"/>
            <w:gridSpan w:val="3"/>
            <w:shd w:val="clear" w:color="auto" w:fill="auto"/>
          </w:tcPr>
          <w:p w:rsidR="00041379" w:rsidRPr="00871560" w:rsidRDefault="00041379" w:rsidP="00041379">
            <w:pPr>
              <w:pBdr>
                <w:bottom w:val="single" w:sz="12" w:space="1" w:color="auto"/>
              </w:pBdr>
              <w:jc w:val="center"/>
              <w:rPr>
                <w:rFonts w:ascii="Times New Roman" w:hAnsi="Times New Roman" w:cs="Times New Roman"/>
                <w:b/>
                <w:sz w:val="28"/>
                <w:szCs w:val="28"/>
              </w:rPr>
            </w:pPr>
            <w:r w:rsidRPr="00871560">
              <w:rPr>
                <w:rFonts w:ascii="Times New Roman" w:hAnsi="Times New Roman" w:cs="Times New Roman"/>
                <w:b/>
                <w:sz w:val="28"/>
                <w:szCs w:val="28"/>
              </w:rPr>
              <w:t>Категория «специалисты» главной группы должностей государственной гражданской службы</w:t>
            </w:r>
          </w:p>
        </w:tc>
      </w:tr>
      <w:tr w:rsidR="00041379" w:rsidRPr="00871560" w:rsidTr="00041379">
        <w:tc>
          <w:tcPr>
            <w:tcW w:w="6345" w:type="dxa"/>
            <w:gridSpan w:val="2"/>
            <w:shd w:val="clear" w:color="auto" w:fill="auto"/>
          </w:tcPr>
          <w:p w:rsidR="00041379" w:rsidRPr="00AC06C8" w:rsidRDefault="00041379" w:rsidP="00A41E62">
            <w:pPr>
              <w:pStyle w:val="a3"/>
              <w:numPr>
                <w:ilvl w:val="0"/>
                <w:numId w:val="13"/>
              </w:numPr>
              <w:spacing w:after="0" w:line="240" w:lineRule="auto"/>
              <w:ind w:left="426" w:hanging="426"/>
              <w:rPr>
                <w:rFonts w:ascii="Times New Roman" w:hAnsi="Times New Roman"/>
                <w:b/>
                <w:sz w:val="28"/>
                <w:szCs w:val="28"/>
              </w:rPr>
            </w:pPr>
            <w:r w:rsidRPr="00AC06C8">
              <w:rPr>
                <w:rFonts w:ascii="Times New Roman" w:hAnsi="Times New Roman"/>
                <w:b/>
                <w:sz w:val="28"/>
                <w:szCs w:val="28"/>
              </w:rPr>
              <w:t>Требования к направлению подготовки (специальности) профессионального образования</w:t>
            </w:r>
          </w:p>
        </w:tc>
        <w:tc>
          <w:tcPr>
            <w:tcW w:w="8080" w:type="dxa"/>
            <w:shd w:val="clear" w:color="auto" w:fill="auto"/>
          </w:tcPr>
          <w:p w:rsidR="00041379" w:rsidRPr="00871560" w:rsidRDefault="00041379" w:rsidP="00041379">
            <w:pPr>
              <w:tabs>
                <w:tab w:val="left" w:pos="9033"/>
              </w:tabs>
              <w:spacing w:after="0" w:line="240" w:lineRule="auto"/>
              <w:jc w:val="both"/>
              <w:rPr>
                <w:rFonts w:ascii="Times New Roman" w:hAnsi="Times New Roman"/>
                <w:bCs/>
                <w:sz w:val="28"/>
                <w:szCs w:val="28"/>
              </w:rPr>
            </w:pPr>
            <w:r w:rsidRPr="00871560">
              <w:rPr>
                <w:rFonts w:ascii="Times New Roman" w:hAnsi="Times New Roman"/>
                <w:b/>
                <w:bCs/>
                <w:sz w:val="28"/>
                <w:szCs w:val="28"/>
              </w:rPr>
              <w:t>К магистрам:</w:t>
            </w:r>
            <w:r w:rsidRPr="00871560">
              <w:rPr>
                <w:rFonts w:ascii="Times New Roman" w:hAnsi="Times New Roman"/>
                <w:bCs/>
                <w:sz w:val="28"/>
                <w:szCs w:val="28"/>
              </w:rPr>
              <w:t xml:space="preserve"> </w:t>
            </w:r>
          </w:p>
          <w:p w:rsidR="00041379" w:rsidRPr="00871560" w:rsidRDefault="00041379" w:rsidP="00041379">
            <w:pPr>
              <w:tabs>
                <w:tab w:val="left" w:pos="9033"/>
              </w:tabs>
              <w:spacing w:after="0" w:line="240" w:lineRule="auto"/>
              <w:jc w:val="both"/>
              <w:rPr>
                <w:rFonts w:ascii="Times New Roman" w:hAnsi="Times New Roman"/>
                <w:sz w:val="28"/>
                <w:szCs w:val="28"/>
              </w:rPr>
            </w:pPr>
            <w:r w:rsidRPr="00871560">
              <w:rPr>
                <w:rFonts w:ascii="Times New Roman" w:hAnsi="Times New Roman"/>
                <w:bCs/>
                <w:sz w:val="28"/>
                <w:szCs w:val="28"/>
              </w:rPr>
              <w:t xml:space="preserve">направления подготовки </w:t>
            </w:r>
            <w:r w:rsidRPr="00871560">
              <w:rPr>
                <w:rFonts w:ascii="Times New Roman" w:hAnsi="Times New Roman"/>
                <w:sz w:val="28"/>
                <w:szCs w:val="28"/>
              </w:rPr>
              <w:t xml:space="preserve">«Управление воинскими частями и соединениями», </w:t>
            </w:r>
            <w:r w:rsidRPr="00871560">
              <w:rPr>
                <w:rFonts w:ascii="Times New Roman" w:hAnsi="Times New Roman" w:cs="Times New Roman"/>
                <w:sz w:val="28"/>
                <w:szCs w:val="28"/>
              </w:rPr>
              <w:t>«Горное дело», «Экономика и управление»,</w:t>
            </w:r>
            <w:r w:rsidRPr="00871560">
              <w:rPr>
                <w:rFonts w:ascii="Times New Roman" w:hAnsi="Times New Roman"/>
                <w:sz w:val="28"/>
                <w:szCs w:val="28"/>
              </w:rPr>
              <w:t xml:space="preserve"> «</w:t>
            </w:r>
            <w:proofErr w:type="spellStart"/>
            <w:r w:rsidRPr="00871560">
              <w:rPr>
                <w:rFonts w:ascii="Times New Roman" w:hAnsi="Times New Roman"/>
                <w:sz w:val="28"/>
                <w:szCs w:val="28"/>
              </w:rPr>
              <w:t>Техносферная</w:t>
            </w:r>
            <w:proofErr w:type="spellEnd"/>
            <w:r w:rsidRPr="00871560">
              <w:rPr>
                <w:rFonts w:ascii="Times New Roman" w:hAnsi="Times New Roman"/>
                <w:sz w:val="28"/>
                <w:szCs w:val="28"/>
              </w:rPr>
              <w:t xml:space="preserve"> безопасность»</w:t>
            </w:r>
            <w:r w:rsidRPr="00871560">
              <w:rPr>
                <w:rStyle w:val="a7"/>
                <w:rFonts w:ascii="Times New Roman" w:hAnsi="Times New Roman"/>
                <w:sz w:val="28"/>
                <w:szCs w:val="28"/>
              </w:rPr>
              <w:footnoteReference w:id="62"/>
            </w:r>
          </w:p>
          <w:p w:rsidR="00041379" w:rsidRPr="00871560" w:rsidRDefault="00041379" w:rsidP="00041379">
            <w:pPr>
              <w:pStyle w:val="afd"/>
              <w:spacing w:before="0" w:beforeAutospacing="0" w:after="0" w:afterAutospacing="0"/>
              <w:jc w:val="both"/>
              <w:rPr>
                <w:b/>
                <w:sz w:val="28"/>
                <w:szCs w:val="28"/>
              </w:rPr>
            </w:pPr>
            <w:r w:rsidRPr="00871560">
              <w:rPr>
                <w:b/>
                <w:sz w:val="28"/>
                <w:szCs w:val="28"/>
              </w:rPr>
              <w:t>К специалистам:</w:t>
            </w:r>
          </w:p>
          <w:p w:rsidR="00041379" w:rsidRPr="00871560" w:rsidRDefault="00041379" w:rsidP="00041379">
            <w:pPr>
              <w:pStyle w:val="afd"/>
              <w:spacing w:before="0" w:beforeAutospacing="0" w:after="0" w:afterAutospacing="0"/>
              <w:jc w:val="both"/>
              <w:rPr>
                <w:sz w:val="28"/>
                <w:szCs w:val="28"/>
              </w:rPr>
            </w:pPr>
            <w:r w:rsidRPr="00871560">
              <w:rPr>
                <w:sz w:val="28"/>
                <w:szCs w:val="28"/>
              </w:rPr>
              <w:t xml:space="preserve"> специальности «Горное дело»</w:t>
            </w:r>
            <w:r w:rsidRPr="00871560">
              <w:rPr>
                <w:sz w:val="28"/>
                <w:szCs w:val="28"/>
                <w:vertAlign w:val="superscript"/>
              </w:rPr>
              <w:t>3</w:t>
            </w:r>
            <w:r w:rsidRPr="00871560">
              <w:rPr>
                <w:sz w:val="28"/>
                <w:szCs w:val="28"/>
              </w:rPr>
              <w:t>.</w:t>
            </w:r>
          </w:p>
        </w:tc>
      </w:tr>
      <w:tr w:rsidR="00041379" w:rsidRPr="00871560" w:rsidTr="00041379">
        <w:tc>
          <w:tcPr>
            <w:tcW w:w="3227" w:type="dxa"/>
            <w:vMerge w:val="restart"/>
            <w:shd w:val="clear" w:color="auto" w:fill="auto"/>
          </w:tcPr>
          <w:p w:rsidR="00041379" w:rsidRPr="00AC06C8" w:rsidRDefault="00041379" w:rsidP="00A41E62">
            <w:pPr>
              <w:pStyle w:val="a3"/>
              <w:numPr>
                <w:ilvl w:val="0"/>
                <w:numId w:val="13"/>
              </w:numPr>
              <w:spacing w:after="0" w:line="240" w:lineRule="auto"/>
              <w:ind w:left="426" w:hanging="426"/>
              <w:rPr>
                <w:rFonts w:ascii="Times New Roman" w:hAnsi="Times New Roman"/>
                <w:b/>
                <w:sz w:val="28"/>
                <w:szCs w:val="28"/>
              </w:rPr>
            </w:pPr>
            <w:r w:rsidRPr="00AC06C8">
              <w:rPr>
                <w:rFonts w:ascii="Times New Roman" w:hAnsi="Times New Roman"/>
                <w:b/>
                <w:sz w:val="28"/>
                <w:szCs w:val="28"/>
              </w:rPr>
              <w:t>Требования к профессиональным знаниям</w:t>
            </w:r>
          </w:p>
        </w:tc>
        <w:tc>
          <w:tcPr>
            <w:tcW w:w="3118" w:type="dxa"/>
            <w:shd w:val="clear" w:color="auto" w:fill="auto"/>
          </w:tcPr>
          <w:p w:rsidR="00041379" w:rsidRPr="00AC06C8" w:rsidRDefault="00041379" w:rsidP="00A41E62">
            <w:pPr>
              <w:pStyle w:val="a3"/>
              <w:numPr>
                <w:ilvl w:val="0"/>
                <w:numId w:val="14"/>
              </w:numPr>
              <w:spacing w:after="0" w:line="240" w:lineRule="auto"/>
              <w:ind w:left="317"/>
              <w:rPr>
                <w:rFonts w:ascii="Times New Roman" w:hAnsi="Times New Roman"/>
                <w:b/>
                <w:sz w:val="28"/>
                <w:szCs w:val="28"/>
              </w:rPr>
            </w:pPr>
            <w:r w:rsidRPr="00AC06C8">
              <w:rPr>
                <w:rFonts w:ascii="Times New Roman" w:hAnsi="Times New Roman"/>
                <w:b/>
                <w:sz w:val="28"/>
                <w:szCs w:val="28"/>
              </w:rPr>
              <w:t>Профессиональные знания в области законодательства Российской Федерации</w:t>
            </w:r>
          </w:p>
        </w:tc>
        <w:tc>
          <w:tcPr>
            <w:tcW w:w="8080" w:type="dxa"/>
            <w:shd w:val="clear" w:color="auto" w:fill="auto"/>
          </w:tcPr>
          <w:p w:rsidR="00041379" w:rsidRPr="00871560" w:rsidRDefault="00041379" w:rsidP="00041379">
            <w:pPr>
              <w:jc w:val="both"/>
              <w:rPr>
                <w:rFonts w:ascii="Times New Roman" w:hAnsi="Times New Roman" w:cs="Times New Roman"/>
                <w:sz w:val="28"/>
                <w:szCs w:val="28"/>
              </w:rPr>
            </w:pPr>
            <w:proofErr w:type="gramStart"/>
            <w:r w:rsidRPr="00871560">
              <w:rPr>
                <w:rFonts w:ascii="Times New Roman" w:hAnsi="Times New Roman" w:cs="Times New Roman"/>
                <w:sz w:val="28"/>
                <w:szCs w:val="28"/>
              </w:rPr>
              <w:t xml:space="preserve">Знание нормативных правовых актов, включенных в Перечень нормативных правовых актов, знание которых необходимо по направлению профессиональной служебной деятельности «В области промышленной безопасности и горноспасательного дела»: </w:t>
            </w:r>
            <w:r w:rsidRPr="00871560">
              <w:rPr>
                <w:rFonts w:ascii="Times New Roman" w:eastAsia="Times New Roman" w:hAnsi="Times New Roman" w:cs="Times New Roman"/>
                <w:sz w:val="28"/>
                <w:szCs w:val="28"/>
              </w:rPr>
              <w:t>0.1., 0.2., 0.3., 0.4., 0.5., 0.6., 0.7., 0.8, 0.9., 0.10., 0.11., 0.12., 0.13., 0.14., 0.15., 0.16, 0.17, 0.18., 0.20., 0.21., 0.23., 0.24., 7.1., 7.2., 7.3., 7.4., 7.5., 7.6., 7.7., 7.8., 7.9., 7.10., 7.11., 7.12., 7.13</w:t>
            </w:r>
            <w:proofErr w:type="gramEnd"/>
            <w:r w:rsidRPr="00871560">
              <w:rPr>
                <w:rFonts w:ascii="Times New Roman" w:eastAsia="Times New Roman" w:hAnsi="Times New Roman" w:cs="Times New Roman"/>
                <w:sz w:val="28"/>
                <w:szCs w:val="28"/>
              </w:rPr>
              <w:t>., 7.14.</w:t>
            </w:r>
          </w:p>
        </w:tc>
      </w:tr>
      <w:tr w:rsidR="00041379" w:rsidRPr="00871560" w:rsidTr="00041379">
        <w:trPr>
          <w:trHeight w:val="2146"/>
        </w:trPr>
        <w:tc>
          <w:tcPr>
            <w:tcW w:w="3227" w:type="dxa"/>
            <w:vMerge/>
            <w:shd w:val="clear" w:color="auto" w:fill="auto"/>
          </w:tcPr>
          <w:p w:rsidR="00041379" w:rsidRPr="00871560" w:rsidRDefault="00041379" w:rsidP="00041379">
            <w:pPr>
              <w:jc w:val="center"/>
              <w:rPr>
                <w:rFonts w:ascii="Times New Roman" w:hAnsi="Times New Roman" w:cs="Times New Roman"/>
                <w:b/>
                <w:sz w:val="28"/>
                <w:szCs w:val="28"/>
              </w:rPr>
            </w:pPr>
          </w:p>
        </w:tc>
        <w:tc>
          <w:tcPr>
            <w:tcW w:w="3118" w:type="dxa"/>
            <w:shd w:val="clear" w:color="auto" w:fill="auto"/>
          </w:tcPr>
          <w:p w:rsidR="00041379" w:rsidRPr="00AC06C8" w:rsidRDefault="00041379" w:rsidP="00A41E62">
            <w:pPr>
              <w:pStyle w:val="a3"/>
              <w:numPr>
                <w:ilvl w:val="0"/>
                <w:numId w:val="14"/>
              </w:numPr>
              <w:spacing w:after="0" w:line="240" w:lineRule="auto"/>
              <w:ind w:left="317"/>
              <w:rPr>
                <w:rFonts w:ascii="Times New Roman" w:hAnsi="Times New Roman"/>
                <w:b/>
                <w:sz w:val="28"/>
                <w:szCs w:val="28"/>
              </w:rPr>
            </w:pPr>
            <w:r w:rsidRPr="00AC06C8">
              <w:rPr>
                <w:rFonts w:ascii="Times New Roman" w:hAnsi="Times New Roman"/>
                <w:b/>
                <w:sz w:val="28"/>
                <w:szCs w:val="28"/>
              </w:rPr>
              <w:t>Иные профессиональные знания</w:t>
            </w:r>
          </w:p>
        </w:tc>
        <w:tc>
          <w:tcPr>
            <w:tcW w:w="8080" w:type="dxa"/>
            <w:shd w:val="clear" w:color="auto" w:fill="auto"/>
          </w:tcPr>
          <w:p w:rsidR="00041379" w:rsidRPr="00871560" w:rsidRDefault="00041379" w:rsidP="00041379">
            <w:pPr>
              <w:jc w:val="both"/>
              <w:rPr>
                <w:rFonts w:ascii="Times New Roman" w:hAnsi="Times New Roman" w:cs="Times New Roman"/>
                <w:sz w:val="28"/>
                <w:szCs w:val="28"/>
              </w:rPr>
            </w:pPr>
            <w:r w:rsidRPr="00871560">
              <w:rPr>
                <w:rFonts w:ascii="Times New Roman" w:hAnsi="Times New Roman" w:cs="Times New Roman"/>
                <w:sz w:val="28"/>
                <w:szCs w:val="28"/>
              </w:rPr>
              <w:t xml:space="preserve">Профессиональные знания, включенные в Перечень профессиональных знаний, необходимых для исполнения должностных обязанностей по направлению профессиональной служебной деятельности «Осуществление управления военизированными горноспасательными частями»: </w:t>
            </w:r>
            <w:r>
              <w:rPr>
                <w:rFonts w:ascii="Times New Roman" w:hAnsi="Times New Roman" w:cs="Times New Roman"/>
                <w:sz w:val="28"/>
                <w:szCs w:val="28"/>
              </w:rPr>
              <w:t>5</w:t>
            </w:r>
            <w:r w:rsidRPr="00871560">
              <w:rPr>
                <w:rFonts w:ascii="Times New Roman" w:hAnsi="Times New Roman" w:cs="Times New Roman"/>
                <w:sz w:val="28"/>
                <w:szCs w:val="28"/>
              </w:rPr>
              <w:t xml:space="preserve">.1., </w:t>
            </w:r>
            <w:r>
              <w:rPr>
                <w:rFonts w:ascii="Times New Roman" w:hAnsi="Times New Roman" w:cs="Times New Roman"/>
                <w:sz w:val="28"/>
                <w:szCs w:val="28"/>
              </w:rPr>
              <w:t>5</w:t>
            </w:r>
            <w:r w:rsidRPr="00871560">
              <w:rPr>
                <w:rFonts w:ascii="Times New Roman" w:hAnsi="Times New Roman" w:cs="Times New Roman"/>
                <w:sz w:val="28"/>
                <w:szCs w:val="28"/>
              </w:rPr>
              <w:t xml:space="preserve">.2., </w:t>
            </w:r>
            <w:r>
              <w:rPr>
                <w:rFonts w:ascii="Times New Roman" w:hAnsi="Times New Roman" w:cs="Times New Roman"/>
                <w:sz w:val="28"/>
                <w:szCs w:val="28"/>
              </w:rPr>
              <w:t>5</w:t>
            </w:r>
            <w:r w:rsidRPr="00871560">
              <w:rPr>
                <w:rFonts w:ascii="Times New Roman" w:hAnsi="Times New Roman" w:cs="Times New Roman"/>
                <w:sz w:val="28"/>
                <w:szCs w:val="28"/>
              </w:rPr>
              <w:t xml:space="preserve">.3., </w:t>
            </w:r>
            <w:r>
              <w:rPr>
                <w:rFonts w:ascii="Times New Roman" w:hAnsi="Times New Roman" w:cs="Times New Roman"/>
                <w:sz w:val="28"/>
                <w:szCs w:val="28"/>
              </w:rPr>
              <w:t>5</w:t>
            </w:r>
            <w:r w:rsidRPr="00871560">
              <w:rPr>
                <w:rFonts w:ascii="Times New Roman" w:hAnsi="Times New Roman" w:cs="Times New Roman"/>
                <w:sz w:val="28"/>
                <w:szCs w:val="28"/>
              </w:rPr>
              <w:t xml:space="preserve">.4., </w:t>
            </w:r>
            <w:r>
              <w:rPr>
                <w:rFonts w:ascii="Times New Roman" w:hAnsi="Times New Roman" w:cs="Times New Roman"/>
                <w:sz w:val="28"/>
                <w:szCs w:val="28"/>
              </w:rPr>
              <w:t>5</w:t>
            </w:r>
            <w:r w:rsidRPr="00871560">
              <w:rPr>
                <w:rFonts w:ascii="Times New Roman" w:hAnsi="Times New Roman" w:cs="Times New Roman"/>
                <w:sz w:val="28"/>
                <w:szCs w:val="28"/>
              </w:rPr>
              <w:t xml:space="preserve">.5., </w:t>
            </w:r>
            <w:r>
              <w:rPr>
                <w:rFonts w:ascii="Times New Roman" w:hAnsi="Times New Roman" w:cs="Times New Roman"/>
                <w:sz w:val="28"/>
                <w:szCs w:val="28"/>
              </w:rPr>
              <w:t>5</w:t>
            </w:r>
            <w:r w:rsidRPr="00871560">
              <w:rPr>
                <w:rFonts w:ascii="Times New Roman" w:hAnsi="Times New Roman" w:cs="Times New Roman"/>
                <w:sz w:val="28"/>
                <w:szCs w:val="28"/>
              </w:rPr>
              <w:t xml:space="preserve">.6., </w:t>
            </w:r>
            <w:r>
              <w:rPr>
                <w:rFonts w:ascii="Times New Roman" w:hAnsi="Times New Roman" w:cs="Times New Roman"/>
                <w:sz w:val="28"/>
                <w:szCs w:val="28"/>
              </w:rPr>
              <w:t>5</w:t>
            </w:r>
            <w:r w:rsidRPr="00871560">
              <w:rPr>
                <w:rFonts w:ascii="Times New Roman" w:hAnsi="Times New Roman" w:cs="Times New Roman"/>
                <w:sz w:val="28"/>
                <w:szCs w:val="28"/>
              </w:rPr>
              <w:t xml:space="preserve">.7., </w:t>
            </w:r>
            <w:r>
              <w:rPr>
                <w:rFonts w:ascii="Times New Roman" w:hAnsi="Times New Roman" w:cs="Times New Roman"/>
                <w:sz w:val="28"/>
                <w:szCs w:val="28"/>
              </w:rPr>
              <w:t>5</w:t>
            </w:r>
            <w:r w:rsidRPr="00871560">
              <w:rPr>
                <w:rFonts w:ascii="Times New Roman" w:hAnsi="Times New Roman" w:cs="Times New Roman"/>
                <w:sz w:val="28"/>
                <w:szCs w:val="28"/>
              </w:rPr>
              <w:t xml:space="preserve">.8., </w:t>
            </w:r>
            <w:r>
              <w:rPr>
                <w:rFonts w:ascii="Times New Roman" w:hAnsi="Times New Roman" w:cs="Times New Roman"/>
                <w:sz w:val="28"/>
                <w:szCs w:val="28"/>
              </w:rPr>
              <w:t>5</w:t>
            </w:r>
            <w:r w:rsidRPr="00871560">
              <w:rPr>
                <w:rFonts w:ascii="Times New Roman" w:hAnsi="Times New Roman" w:cs="Times New Roman"/>
                <w:sz w:val="28"/>
                <w:szCs w:val="28"/>
              </w:rPr>
              <w:t xml:space="preserve">.9., </w:t>
            </w:r>
            <w:r>
              <w:rPr>
                <w:rFonts w:ascii="Times New Roman" w:hAnsi="Times New Roman" w:cs="Times New Roman"/>
                <w:sz w:val="28"/>
                <w:szCs w:val="28"/>
              </w:rPr>
              <w:t>5</w:t>
            </w:r>
            <w:r w:rsidRPr="00871560">
              <w:rPr>
                <w:rFonts w:ascii="Times New Roman" w:hAnsi="Times New Roman" w:cs="Times New Roman"/>
                <w:sz w:val="28"/>
                <w:szCs w:val="28"/>
              </w:rPr>
              <w:t xml:space="preserve">.10., </w:t>
            </w:r>
            <w:r>
              <w:rPr>
                <w:rFonts w:ascii="Times New Roman" w:hAnsi="Times New Roman" w:cs="Times New Roman"/>
                <w:sz w:val="28"/>
                <w:szCs w:val="28"/>
              </w:rPr>
              <w:t>5</w:t>
            </w:r>
            <w:r w:rsidRPr="00871560">
              <w:rPr>
                <w:rFonts w:ascii="Times New Roman" w:hAnsi="Times New Roman" w:cs="Times New Roman"/>
                <w:sz w:val="28"/>
                <w:szCs w:val="28"/>
              </w:rPr>
              <w:t xml:space="preserve">.11., </w:t>
            </w:r>
            <w:r>
              <w:rPr>
                <w:rFonts w:ascii="Times New Roman" w:hAnsi="Times New Roman" w:cs="Times New Roman"/>
                <w:sz w:val="28"/>
                <w:szCs w:val="28"/>
              </w:rPr>
              <w:t>5</w:t>
            </w:r>
            <w:r w:rsidRPr="00871560">
              <w:rPr>
                <w:rFonts w:ascii="Times New Roman" w:hAnsi="Times New Roman" w:cs="Times New Roman"/>
                <w:sz w:val="28"/>
                <w:szCs w:val="28"/>
              </w:rPr>
              <w:t xml:space="preserve">.12., </w:t>
            </w:r>
            <w:r>
              <w:rPr>
                <w:rFonts w:ascii="Times New Roman" w:hAnsi="Times New Roman" w:cs="Times New Roman"/>
                <w:sz w:val="28"/>
                <w:szCs w:val="28"/>
              </w:rPr>
              <w:t>5</w:t>
            </w:r>
            <w:r w:rsidRPr="00871560">
              <w:rPr>
                <w:rFonts w:ascii="Times New Roman" w:hAnsi="Times New Roman" w:cs="Times New Roman"/>
                <w:sz w:val="28"/>
                <w:szCs w:val="28"/>
              </w:rPr>
              <w:t xml:space="preserve">.13, </w:t>
            </w:r>
            <w:r>
              <w:rPr>
                <w:rFonts w:ascii="Times New Roman" w:hAnsi="Times New Roman" w:cs="Times New Roman"/>
                <w:sz w:val="28"/>
                <w:szCs w:val="28"/>
              </w:rPr>
              <w:t>5</w:t>
            </w:r>
            <w:r w:rsidRPr="00871560">
              <w:rPr>
                <w:rFonts w:ascii="Times New Roman" w:hAnsi="Times New Roman" w:cs="Times New Roman"/>
                <w:sz w:val="28"/>
                <w:szCs w:val="28"/>
              </w:rPr>
              <w:t xml:space="preserve">.14, </w:t>
            </w:r>
            <w:r>
              <w:rPr>
                <w:rFonts w:ascii="Times New Roman" w:hAnsi="Times New Roman" w:cs="Times New Roman"/>
                <w:sz w:val="28"/>
                <w:szCs w:val="28"/>
              </w:rPr>
              <w:t>5</w:t>
            </w:r>
            <w:r w:rsidRPr="00871560">
              <w:rPr>
                <w:rFonts w:ascii="Times New Roman" w:hAnsi="Times New Roman" w:cs="Times New Roman"/>
                <w:sz w:val="28"/>
                <w:szCs w:val="28"/>
              </w:rPr>
              <w:t xml:space="preserve">.15, </w:t>
            </w:r>
            <w:r>
              <w:rPr>
                <w:rFonts w:ascii="Times New Roman" w:hAnsi="Times New Roman" w:cs="Times New Roman"/>
                <w:sz w:val="28"/>
                <w:szCs w:val="28"/>
              </w:rPr>
              <w:t>5</w:t>
            </w:r>
            <w:r w:rsidRPr="00871560">
              <w:rPr>
                <w:rFonts w:ascii="Times New Roman" w:hAnsi="Times New Roman" w:cs="Times New Roman"/>
                <w:sz w:val="28"/>
                <w:szCs w:val="28"/>
              </w:rPr>
              <w:t xml:space="preserve">.16, </w:t>
            </w:r>
            <w:r>
              <w:rPr>
                <w:rFonts w:ascii="Times New Roman" w:hAnsi="Times New Roman" w:cs="Times New Roman"/>
                <w:sz w:val="28"/>
                <w:szCs w:val="28"/>
              </w:rPr>
              <w:t>5</w:t>
            </w:r>
            <w:r w:rsidRPr="00871560">
              <w:rPr>
                <w:rFonts w:ascii="Times New Roman" w:hAnsi="Times New Roman" w:cs="Times New Roman"/>
                <w:sz w:val="28"/>
                <w:szCs w:val="28"/>
              </w:rPr>
              <w:t xml:space="preserve">.17, </w:t>
            </w:r>
            <w:r>
              <w:rPr>
                <w:rFonts w:ascii="Times New Roman" w:hAnsi="Times New Roman" w:cs="Times New Roman"/>
                <w:sz w:val="28"/>
                <w:szCs w:val="28"/>
              </w:rPr>
              <w:t>5</w:t>
            </w:r>
            <w:r w:rsidRPr="00871560">
              <w:rPr>
                <w:rFonts w:ascii="Times New Roman" w:hAnsi="Times New Roman" w:cs="Times New Roman"/>
                <w:sz w:val="28"/>
                <w:szCs w:val="28"/>
              </w:rPr>
              <w:t xml:space="preserve">.18., </w:t>
            </w:r>
            <w:r>
              <w:rPr>
                <w:rFonts w:ascii="Times New Roman" w:hAnsi="Times New Roman" w:cs="Times New Roman"/>
                <w:sz w:val="28"/>
                <w:szCs w:val="28"/>
              </w:rPr>
              <w:t>5</w:t>
            </w:r>
            <w:r w:rsidRPr="00871560">
              <w:rPr>
                <w:rFonts w:ascii="Times New Roman" w:hAnsi="Times New Roman" w:cs="Times New Roman"/>
                <w:sz w:val="28"/>
                <w:szCs w:val="28"/>
              </w:rPr>
              <w:t>.19.</w:t>
            </w:r>
          </w:p>
        </w:tc>
      </w:tr>
      <w:tr w:rsidR="00041379" w:rsidRPr="00871560" w:rsidTr="00041379">
        <w:tc>
          <w:tcPr>
            <w:tcW w:w="6345" w:type="dxa"/>
            <w:gridSpan w:val="2"/>
            <w:shd w:val="clear" w:color="auto" w:fill="auto"/>
          </w:tcPr>
          <w:p w:rsidR="00041379" w:rsidRPr="00AC06C8" w:rsidRDefault="00041379" w:rsidP="00A41E62">
            <w:pPr>
              <w:pStyle w:val="a3"/>
              <w:numPr>
                <w:ilvl w:val="0"/>
                <w:numId w:val="13"/>
              </w:numPr>
              <w:spacing w:after="0" w:line="240" w:lineRule="auto"/>
              <w:ind w:left="426" w:right="210" w:hanging="426"/>
              <w:rPr>
                <w:rFonts w:ascii="Times New Roman" w:hAnsi="Times New Roman"/>
                <w:b/>
                <w:sz w:val="28"/>
                <w:szCs w:val="28"/>
              </w:rPr>
            </w:pPr>
            <w:r w:rsidRPr="00AC06C8">
              <w:rPr>
                <w:rFonts w:ascii="Times New Roman" w:hAnsi="Times New Roman"/>
                <w:b/>
                <w:sz w:val="28"/>
                <w:szCs w:val="28"/>
              </w:rPr>
              <w:t>Требования к профессиональным навыкам</w:t>
            </w:r>
          </w:p>
        </w:tc>
        <w:tc>
          <w:tcPr>
            <w:tcW w:w="8080" w:type="dxa"/>
            <w:shd w:val="clear" w:color="auto" w:fill="auto"/>
          </w:tcPr>
          <w:p w:rsidR="00041379" w:rsidRPr="00871560" w:rsidRDefault="00041379" w:rsidP="00041379">
            <w:pPr>
              <w:jc w:val="both"/>
              <w:rPr>
                <w:rFonts w:ascii="Times New Roman" w:hAnsi="Times New Roman" w:cs="Times New Roman"/>
                <w:sz w:val="28"/>
                <w:szCs w:val="28"/>
              </w:rPr>
            </w:pPr>
            <w:r w:rsidRPr="00871560">
              <w:rPr>
                <w:rFonts w:ascii="Times New Roman" w:hAnsi="Times New Roman" w:cs="Times New Roman"/>
                <w:sz w:val="28"/>
                <w:szCs w:val="28"/>
              </w:rPr>
              <w:t xml:space="preserve"> </w:t>
            </w:r>
            <w:proofErr w:type="gramStart"/>
            <w:r w:rsidRPr="00871560">
              <w:rPr>
                <w:rFonts w:ascii="Times New Roman" w:hAnsi="Times New Roman" w:cs="Times New Roman"/>
                <w:sz w:val="28"/>
                <w:szCs w:val="28"/>
              </w:rPr>
              <w:t>Опыт использования технологии ведения горноспасательных работ,  руководства организацией (подразделением) ВГСЧ, работы в комиссиях по аттестации аварийно-спасательных служб, аварийно-спасательных формирований, спасателей и граждан на право ведения горноспасательных работ, проведения проверок состояния готовности к действию по предназначению ВГСЧ и ВГК, подготовки и проведения тренировок и учений с участием сил и средств ВГСЧ, подготовки экспертного заключения, составления проекта информационно-аналитических справки, публикаций по вопросам</w:t>
            </w:r>
            <w:proofErr w:type="gramEnd"/>
            <w:r w:rsidRPr="00871560">
              <w:rPr>
                <w:rFonts w:ascii="Times New Roman" w:hAnsi="Times New Roman" w:cs="Times New Roman"/>
                <w:sz w:val="28"/>
                <w:szCs w:val="28"/>
              </w:rPr>
              <w:t xml:space="preserve"> деятельности ВГСЧ, корректировки планов подразделений, руководства горноспасательными работами при ликвидации различных видов аварий на угольных и сланцевых шахтах, предприятиях по добыче и переработке твердых полезных ископаемых, при строительстве подземных сооружений.</w:t>
            </w:r>
          </w:p>
          <w:p w:rsidR="00041379" w:rsidRPr="00871560" w:rsidRDefault="00041379" w:rsidP="00041379">
            <w:pPr>
              <w:jc w:val="both"/>
              <w:rPr>
                <w:rFonts w:ascii="Times New Roman" w:hAnsi="Times New Roman" w:cs="Times New Roman"/>
                <w:sz w:val="28"/>
                <w:szCs w:val="28"/>
              </w:rPr>
            </w:pPr>
            <w:r w:rsidRPr="00871560">
              <w:rPr>
                <w:rFonts w:ascii="Times New Roman" w:hAnsi="Times New Roman" w:cs="Times New Roman"/>
                <w:sz w:val="28"/>
                <w:szCs w:val="28"/>
              </w:rPr>
              <w:t xml:space="preserve">Разрабатывать и согласовать планы ликвидации аварий, разрабатывать оперативные планы по ликвидации аварии. </w:t>
            </w:r>
          </w:p>
        </w:tc>
      </w:tr>
    </w:tbl>
    <w:p w:rsidR="00041379" w:rsidRDefault="00041379" w:rsidP="00041379">
      <w:pPr>
        <w:pStyle w:val="a5"/>
        <w:jc w:val="both"/>
        <w:rPr>
          <w:rFonts w:ascii="Times New Roman" w:hAnsi="Times New Roman"/>
          <w:sz w:val="22"/>
          <w:szCs w:val="22"/>
        </w:rPr>
      </w:pPr>
      <w:r w:rsidRPr="00944B05">
        <w:rPr>
          <w:rFonts w:ascii="Times New Roman" w:hAnsi="Times New Roman"/>
          <w:sz w:val="22"/>
          <w:szCs w:val="22"/>
          <w:vertAlign w:val="superscript"/>
        </w:rPr>
        <w:lastRenderedPageBreak/>
        <w:t>3</w:t>
      </w:r>
      <w:proofErr w:type="gramStart"/>
      <w:r w:rsidRPr="00944B05">
        <w:rPr>
          <w:rFonts w:ascii="Times New Roman" w:hAnsi="Times New Roman"/>
          <w:sz w:val="22"/>
          <w:szCs w:val="22"/>
          <w:vertAlign w:val="superscript"/>
        </w:rPr>
        <w:t xml:space="preserve"> </w:t>
      </w:r>
      <w:r w:rsidRPr="00944B05">
        <w:rPr>
          <w:rFonts w:ascii="Times New Roman" w:hAnsi="Times New Roman"/>
          <w:sz w:val="22"/>
          <w:szCs w:val="22"/>
        </w:rPr>
        <w:t>В</w:t>
      </w:r>
      <w:proofErr w:type="gramEnd"/>
      <w:r w:rsidRPr="00944B05">
        <w:rPr>
          <w:rFonts w:ascii="Times New Roman" w:hAnsi="Times New Roman"/>
          <w:sz w:val="22"/>
          <w:szCs w:val="22"/>
        </w:rPr>
        <w:t xml:space="preserve"> соответствии с Перечнем специальностей и направлений подготовки высшего образования, утвержденным приказом Минобрнауки России</w:t>
      </w:r>
      <w:r>
        <w:rPr>
          <w:rFonts w:ascii="Times New Roman" w:hAnsi="Times New Roman"/>
          <w:sz w:val="22"/>
          <w:szCs w:val="22"/>
        </w:rPr>
        <w:t xml:space="preserve"> </w:t>
      </w:r>
      <w:r w:rsidRPr="00944B05">
        <w:rPr>
          <w:rFonts w:ascii="Times New Roman" w:hAnsi="Times New Roman"/>
          <w:sz w:val="22"/>
          <w:szCs w:val="22"/>
        </w:rPr>
        <w:t>от 12 сентября 2013 г. № 1061.</w:t>
      </w:r>
    </w:p>
    <w:p w:rsidR="00041379" w:rsidRPr="00944B05" w:rsidRDefault="00041379" w:rsidP="00041379">
      <w:pPr>
        <w:pStyle w:val="a5"/>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5"/>
        <w:gridCol w:w="3260"/>
        <w:gridCol w:w="8080"/>
      </w:tblGrid>
      <w:tr w:rsidR="00041379" w:rsidRPr="00871560" w:rsidTr="00041379">
        <w:tc>
          <w:tcPr>
            <w:tcW w:w="14425" w:type="dxa"/>
            <w:gridSpan w:val="3"/>
            <w:shd w:val="clear" w:color="auto" w:fill="auto"/>
          </w:tcPr>
          <w:p w:rsidR="00041379" w:rsidRPr="00871560" w:rsidRDefault="00041379" w:rsidP="00041379">
            <w:pPr>
              <w:pBdr>
                <w:bottom w:val="single" w:sz="12" w:space="1" w:color="auto"/>
              </w:pBdr>
              <w:jc w:val="center"/>
              <w:rPr>
                <w:rFonts w:ascii="Times New Roman" w:hAnsi="Times New Roman" w:cs="Times New Roman"/>
                <w:b/>
                <w:sz w:val="28"/>
                <w:szCs w:val="28"/>
              </w:rPr>
            </w:pPr>
            <w:r w:rsidRPr="00871560">
              <w:rPr>
                <w:rFonts w:ascii="Times New Roman" w:hAnsi="Times New Roman" w:cs="Times New Roman"/>
                <w:b/>
                <w:sz w:val="28"/>
                <w:szCs w:val="28"/>
              </w:rPr>
              <w:t>Категория «специалисты» ведущей группы должностей государственной гражданской службы</w:t>
            </w:r>
          </w:p>
        </w:tc>
      </w:tr>
      <w:tr w:rsidR="00041379" w:rsidRPr="00871560" w:rsidTr="00041379">
        <w:tc>
          <w:tcPr>
            <w:tcW w:w="6345" w:type="dxa"/>
            <w:gridSpan w:val="2"/>
            <w:shd w:val="clear" w:color="auto" w:fill="auto"/>
          </w:tcPr>
          <w:p w:rsidR="00041379" w:rsidRPr="00AC06C8" w:rsidRDefault="00041379" w:rsidP="00A41E62">
            <w:pPr>
              <w:pStyle w:val="a3"/>
              <w:numPr>
                <w:ilvl w:val="0"/>
                <w:numId w:val="15"/>
              </w:numPr>
              <w:spacing w:after="0" w:line="240" w:lineRule="auto"/>
              <w:ind w:left="426" w:hanging="426"/>
              <w:rPr>
                <w:rFonts w:ascii="Times New Roman" w:hAnsi="Times New Roman"/>
                <w:b/>
                <w:sz w:val="28"/>
                <w:szCs w:val="28"/>
              </w:rPr>
            </w:pPr>
            <w:r w:rsidRPr="00AC06C8">
              <w:rPr>
                <w:rFonts w:ascii="Times New Roman" w:hAnsi="Times New Roman"/>
                <w:b/>
                <w:sz w:val="28"/>
                <w:szCs w:val="28"/>
              </w:rPr>
              <w:t>Требования к направлению подготовки (специальности) профессионального образования</w:t>
            </w:r>
          </w:p>
        </w:tc>
        <w:tc>
          <w:tcPr>
            <w:tcW w:w="8080" w:type="dxa"/>
            <w:shd w:val="clear" w:color="auto" w:fill="auto"/>
            <w:vAlign w:val="center"/>
          </w:tcPr>
          <w:p w:rsidR="00041379" w:rsidRPr="00871560" w:rsidRDefault="00041379" w:rsidP="00041379">
            <w:pPr>
              <w:tabs>
                <w:tab w:val="left" w:pos="9033"/>
              </w:tabs>
              <w:spacing w:after="0" w:line="240" w:lineRule="auto"/>
              <w:jc w:val="both"/>
              <w:rPr>
                <w:rFonts w:ascii="Times New Roman" w:hAnsi="Times New Roman"/>
                <w:bCs/>
                <w:sz w:val="28"/>
                <w:szCs w:val="28"/>
              </w:rPr>
            </w:pPr>
            <w:r w:rsidRPr="00871560">
              <w:rPr>
                <w:rFonts w:ascii="Times New Roman" w:hAnsi="Times New Roman"/>
                <w:b/>
                <w:bCs/>
                <w:sz w:val="28"/>
                <w:szCs w:val="28"/>
              </w:rPr>
              <w:t>К магистрам:</w:t>
            </w:r>
            <w:r w:rsidRPr="00871560">
              <w:rPr>
                <w:rFonts w:ascii="Times New Roman" w:hAnsi="Times New Roman"/>
                <w:bCs/>
                <w:sz w:val="28"/>
                <w:szCs w:val="28"/>
              </w:rPr>
              <w:t xml:space="preserve"> </w:t>
            </w:r>
          </w:p>
          <w:p w:rsidR="00041379" w:rsidRPr="00871560" w:rsidRDefault="00041379" w:rsidP="00041379">
            <w:pPr>
              <w:tabs>
                <w:tab w:val="left" w:pos="9033"/>
              </w:tabs>
              <w:spacing w:after="0" w:line="240" w:lineRule="auto"/>
              <w:jc w:val="both"/>
              <w:rPr>
                <w:rFonts w:ascii="Times New Roman" w:hAnsi="Times New Roman"/>
                <w:sz w:val="28"/>
                <w:szCs w:val="28"/>
              </w:rPr>
            </w:pPr>
            <w:r w:rsidRPr="00871560">
              <w:rPr>
                <w:rFonts w:ascii="Times New Roman" w:hAnsi="Times New Roman"/>
                <w:bCs/>
                <w:sz w:val="28"/>
                <w:szCs w:val="28"/>
              </w:rPr>
              <w:t xml:space="preserve">направления подготовки </w:t>
            </w:r>
            <w:r w:rsidRPr="00871560">
              <w:rPr>
                <w:rFonts w:ascii="Times New Roman" w:hAnsi="Times New Roman"/>
                <w:sz w:val="28"/>
                <w:szCs w:val="28"/>
              </w:rPr>
              <w:t xml:space="preserve">«Управление воинскими частями и соединениями», </w:t>
            </w:r>
            <w:r w:rsidRPr="00871560">
              <w:rPr>
                <w:rFonts w:ascii="Times New Roman" w:hAnsi="Times New Roman" w:cs="Times New Roman"/>
                <w:sz w:val="28"/>
                <w:szCs w:val="28"/>
              </w:rPr>
              <w:t>«Горное дело», «Экономика и управление»,</w:t>
            </w:r>
            <w:r w:rsidRPr="00871560">
              <w:rPr>
                <w:rFonts w:ascii="Times New Roman" w:hAnsi="Times New Roman"/>
                <w:sz w:val="28"/>
                <w:szCs w:val="28"/>
              </w:rPr>
              <w:t xml:space="preserve"> «</w:t>
            </w:r>
            <w:proofErr w:type="spellStart"/>
            <w:r w:rsidRPr="00871560">
              <w:rPr>
                <w:rFonts w:ascii="Times New Roman" w:hAnsi="Times New Roman"/>
                <w:sz w:val="28"/>
                <w:szCs w:val="28"/>
              </w:rPr>
              <w:t>Техносферная</w:t>
            </w:r>
            <w:proofErr w:type="spellEnd"/>
            <w:r w:rsidRPr="00871560">
              <w:rPr>
                <w:rFonts w:ascii="Times New Roman" w:hAnsi="Times New Roman"/>
                <w:sz w:val="28"/>
                <w:szCs w:val="28"/>
              </w:rPr>
              <w:t xml:space="preserve"> безопасность»</w:t>
            </w:r>
            <w:r w:rsidRPr="00871560">
              <w:rPr>
                <w:rStyle w:val="a7"/>
                <w:rFonts w:ascii="Times New Roman" w:hAnsi="Times New Roman"/>
                <w:sz w:val="28"/>
                <w:szCs w:val="28"/>
              </w:rPr>
              <w:footnoteReference w:id="63"/>
            </w:r>
          </w:p>
          <w:p w:rsidR="00041379" w:rsidRPr="00871560" w:rsidRDefault="00041379" w:rsidP="00041379">
            <w:pPr>
              <w:pStyle w:val="afd"/>
              <w:spacing w:before="0" w:beforeAutospacing="0" w:after="0" w:afterAutospacing="0"/>
              <w:rPr>
                <w:b/>
                <w:sz w:val="28"/>
                <w:szCs w:val="28"/>
              </w:rPr>
            </w:pPr>
          </w:p>
          <w:p w:rsidR="00041379" w:rsidRPr="00871560" w:rsidRDefault="00041379" w:rsidP="00041379">
            <w:pPr>
              <w:pStyle w:val="afd"/>
              <w:spacing w:before="0" w:beforeAutospacing="0" w:after="0" w:afterAutospacing="0"/>
              <w:rPr>
                <w:b/>
                <w:sz w:val="28"/>
                <w:szCs w:val="28"/>
              </w:rPr>
            </w:pPr>
            <w:r w:rsidRPr="00871560">
              <w:rPr>
                <w:b/>
                <w:sz w:val="28"/>
                <w:szCs w:val="28"/>
              </w:rPr>
              <w:t>К специалистам:</w:t>
            </w:r>
          </w:p>
          <w:p w:rsidR="00041379" w:rsidRPr="00871560" w:rsidRDefault="00041379" w:rsidP="00041379">
            <w:pPr>
              <w:pStyle w:val="afd"/>
              <w:spacing w:before="0" w:beforeAutospacing="0" w:after="0" w:afterAutospacing="0"/>
              <w:rPr>
                <w:sz w:val="28"/>
                <w:szCs w:val="28"/>
              </w:rPr>
            </w:pPr>
            <w:r w:rsidRPr="00871560">
              <w:rPr>
                <w:sz w:val="28"/>
                <w:szCs w:val="28"/>
              </w:rPr>
              <w:t>специальности «Горное дело»</w:t>
            </w:r>
            <w:r w:rsidRPr="00871560">
              <w:rPr>
                <w:sz w:val="28"/>
                <w:szCs w:val="28"/>
                <w:vertAlign w:val="superscript"/>
              </w:rPr>
              <w:t>4</w:t>
            </w:r>
            <w:r w:rsidRPr="00871560">
              <w:rPr>
                <w:sz w:val="28"/>
                <w:szCs w:val="28"/>
              </w:rPr>
              <w:t>.</w:t>
            </w:r>
          </w:p>
        </w:tc>
      </w:tr>
      <w:tr w:rsidR="00041379" w:rsidRPr="00871560" w:rsidTr="00041379">
        <w:tc>
          <w:tcPr>
            <w:tcW w:w="3085" w:type="dxa"/>
            <w:vMerge w:val="restart"/>
            <w:shd w:val="clear" w:color="auto" w:fill="auto"/>
          </w:tcPr>
          <w:p w:rsidR="00041379" w:rsidRPr="00AC06C8" w:rsidRDefault="00041379" w:rsidP="00A41E62">
            <w:pPr>
              <w:pStyle w:val="a3"/>
              <w:numPr>
                <w:ilvl w:val="0"/>
                <w:numId w:val="15"/>
              </w:numPr>
              <w:spacing w:after="0" w:line="240" w:lineRule="auto"/>
              <w:ind w:left="426" w:hanging="426"/>
              <w:rPr>
                <w:rFonts w:ascii="Times New Roman" w:hAnsi="Times New Roman"/>
                <w:b/>
                <w:sz w:val="28"/>
                <w:szCs w:val="28"/>
              </w:rPr>
            </w:pPr>
            <w:r w:rsidRPr="00AC06C8">
              <w:rPr>
                <w:rFonts w:ascii="Times New Roman" w:hAnsi="Times New Roman"/>
                <w:b/>
                <w:sz w:val="28"/>
                <w:szCs w:val="28"/>
              </w:rPr>
              <w:t>Требования к профессиональным знаниям</w:t>
            </w:r>
          </w:p>
        </w:tc>
        <w:tc>
          <w:tcPr>
            <w:tcW w:w="3260" w:type="dxa"/>
            <w:shd w:val="clear" w:color="auto" w:fill="auto"/>
          </w:tcPr>
          <w:p w:rsidR="00041379" w:rsidRPr="00AC06C8" w:rsidRDefault="00041379" w:rsidP="00A41E62">
            <w:pPr>
              <w:pStyle w:val="a3"/>
              <w:numPr>
                <w:ilvl w:val="0"/>
                <w:numId w:val="16"/>
              </w:numPr>
              <w:spacing w:after="0" w:line="240" w:lineRule="auto"/>
              <w:ind w:left="317"/>
              <w:rPr>
                <w:rFonts w:ascii="Times New Roman" w:hAnsi="Times New Roman"/>
                <w:b/>
                <w:sz w:val="28"/>
                <w:szCs w:val="28"/>
              </w:rPr>
            </w:pPr>
            <w:r w:rsidRPr="00AC06C8">
              <w:rPr>
                <w:rFonts w:ascii="Times New Roman" w:hAnsi="Times New Roman"/>
                <w:b/>
                <w:sz w:val="28"/>
                <w:szCs w:val="28"/>
              </w:rPr>
              <w:t>Профессиональные знания в области законодательства Российской Федерации</w:t>
            </w:r>
          </w:p>
        </w:tc>
        <w:tc>
          <w:tcPr>
            <w:tcW w:w="8080" w:type="dxa"/>
            <w:shd w:val="clear" w:color="auto" w:fill="auto"/>
          </w:tcPr>
          <w:p w:rsidR="00041379" w:rsidRPr="00871560" w:rsidRDefault="00041379" w:rsidP="00041379">
            <w:pPr>
              <w:jc w:val="both"/>
              <w:rPr>
                <w:rFonts w:ascii="Times New Roman" w:hAnsi="Times New Roman" w:cs="Times New Roman"/>
                <w:sz w:val="28"/>
                <w:szCs w:val="28"/>
              </w:rPr>
            </w:pPr>
            <w:r w:rsidRPr="00871560">
              <w:rPr>
                <w:rFonts w:ascii="Times New Roman" w:hAnsi="Times New Roman" w:cs="Times New Roman"/>
                <w:sz w:val="28"/>
                <w:szCs w:val="28"/>
              </w:rPr>
              <w:t>Знание нормативных правовых актов, включенных в Перечень нормативных правовых актов, знание которых необходимо по направлению профессиональной служебной деятельности «В области промышленной безопасности и горноспасательного дела»:</w:t>
            </w:r>
          </w:p>
          <w:p w:rsidR="00041379" w:rsidRPr="00871560" w:rsidRDefault="00041379" w:rsidP="00041379">
            <w:pPr>
              <w:jc w:val="both"/>
              <w:rPr>
                <w:rFonts w:ascii="Times New Roman" w:hAnsi="Times New Roman" w:cs="Times New Roman"/>
                <w:sz w:val="28"/>
                <w:szCs w:val="28"/>
              </w:rPr>
            </w:pPr>
            <w:r w:rsidRPr="00871560">
              <w:rPr>
                <w:rFonts w:ascii="Times New Roman" w:hAnsi="Times New Roman" w:cs="Times New Roman"/>
                <w:sz w:val="28"/>
                <w:szCs w:val="28"/>
              </w:rPr>
              <w:t xml:space="preserve"> </w:t>
            </w:r>
            <w:r w:rsidRPr="00871560">
              <w:rPr>
                <w:rFonts w:ascii="Times New Roman" w:eastAsia="Times New Roman" w:hAnsi="Times New Roman" w:cs="Times New Roman"/>
                <w:sz w:val="28"/>
                <w:szCs w:val="28"/>
              </w:rPr>
              <w:t>0.1., 0.2., 0.3., 0.4., 0.5., 0.6., 0.7., 0.8, 0.9., 0.10., 0.11., 0.12., 0.13., 0.14., 0.15., 0.16, 0.17, 0.18., 0.20., 0.21., 0.23., 0.24., 7.1., 7.2., 7.3., 7.4., 7.5., 7.6., 7.7., 7.8., 7.9., 7.10., 7.11., 7.12., 7.13., 7.14.</w:t>
            </w:r>
          </w:p>
        </w:tc>
      </w:tr>
      <w:tr w:rsidR="00041379" w:rsidRPr="00871560" w:rsidTr="00041379">
        <w:tc>
          <w:tcPr>
            <w:tcW w:w="3085" w:type="dxa"/>
            <w:vMerge/>
            <w:shd w:val="clear" w:color="auto" w:fill="auto"/>
          </w:tcPr>
          <w:p w:rsidR="00041379" w:rsidRPr="00871560" w:rsidRDefault="00041379" w:rsidP="00041379">
            <w:pPr>
              <w:jc w:val="center"/>
              <w:rPr>
                <w:rFonts w:ascii="Times New Roman" w:hAnsi="Times New Roman" w:cs="Times New Roman"/>
                <w:b/>
                <w:sz w:val="28"/>
                <w:szCs w:val="28"/>
              </w:rPr>
            </w:pPr>
          </w:p>
        </w:tc>
        <w:tc>
          <w:tcPr>
            <w:tcW w:w="3260" w:type="dxa"/>
            <w:shd w:val="clear" w:color="auto" w:fill="auto"/>
          </w:tcPr>
          <w:p w:rsidR="00041379" w:rsidRPr="00AC06C8" w:rsidRDefault="00041379" w:rsidP="00A41E62">
            <w:pPr>
              <w:pStyle w:val="a3"/>
              <w:numPr>
                <w:ilvl w:val="0"/>
                <w:numId w:val="16"/>
              </w:numPr>
              <w:spacing w:after="0" w:line="240" w:lineRule="auto"/>
              <w:ind w:left="317"/>
              <w:rPr>
                <w:rFonts w:ascii="Times New Roman" w:hAnsi="Times New Roman"/>
                <w:b/>
                <w:sz w:val="28"/>
                <w:szCs w:val="28"/>
              </w:rPr>
            </w:pPr>
            <w:r w:rsidRPr="00AC06C8">
              <w:rPr>
                <w:rFonts w:ascii="Times New Roman" w:hAnsi="Times New Roman"/>
                <w:b/>
                <w:sz w:val="28"/>
                <w:szCs w:val="28"/>
              </w:rPr>
              <w:t>Иные профессиональные знания</w:t>
            </w:r>
          </w:p>
        </w:tc>
        <w:tc>
          <w:tcPr>
            <w:tcW w:w="8080" w:type="dxa"/>
            <w:shd w:val="clear" w:color="auto" w:fill="auto"/>
          </w:tcPr>
          <w:p w:rsidR="00041379" w:rsidRPr="00871560" w:rsidRDefault="00041379" w:rsidP="00041379">
            <w:pPr>
              <w:jc w:val="both"/>
              <w:rPr>
                <w:rFonts w:ascii="Times New Roman" w:hAnsi="Times New Roman" w:cs="Times New Roman"/>
                <w:sz w:val="28"/>
                <w:szCs w:val="28"/>
              </w:rPr>
            </w:pPr>
            <w:r w:rsidRPr="00871560">
              <w:rPr>
                <w:rFonts w:ascii="Times New Roman" w:hAnsi="Times New Roman" w:cs="Times New Roman"/>
                <w:sz w:val="28"/>
                <w:szCs w:val="28"/>
              </w:rPr>
              <w:t xml:space="preserve">Профессиональные знания, включенные в Перечень профессиональных знаний, необходимых для исполнения должностных обязанностей по направлению профессиональной служебной деятельности «Осуществление управления </w:t>
            </w:r>
            <w:r w:rsidRPr="00871560">
              <w:rPr>
                <w:rFonts w:ascii="Times New Roman" w:hAnsi="Times New Roman" w:cs="Times New Roman"/>
                <w:sz w:val="28"/>
                <w:szCs w:val="28"/>
              </w:rPr>
              <w:lastRenderedPageBreak/>
              <w:t xml:space="preserve">военизированными горноспасательными частями»: </w:t>
            </w:r>
          </w:p>
          <w:p w:rsidR="00041379" w:rsidRPr="00871560" w:rsidRDefault="00041379" w:rsidP="00041379">
            <w:pPr>
              <w:jc w:val="both"/>
              <w:rPr>
                <w:rFonts w:ascii="Times New Roman" w:hAnsi="Times New Roman" w:cs="Times New Roman"/>
                <w:sz w:val="28"/>
                <w:szCs w:val="28"/>
              </w:rPr>
            </w:pPr>
            <w:r>
              <w:rPr>
                <w:rFonts w:ascii="Times New Roman" w:hAnsi="Times New Roman" w:cs="Times New Roman"/>
                <w:sz w:val="28"/>
                <w:szCs w:val="28"/>
              </w:rPr>
              <w:t>5</w:t>
            </w:r>
            <w:r w:rsidRPr="00871560">
              <w:rPr>
                <w:rFonts w:ascii="Times New Roman" w:hAnsi="Times New Roman" w:cs="Times New Roman"/>
                <w:sz w:val="28"/>
                <w:szCs w:val="28"/>
              </w:rPr>
              <w:t xml:space="preserve">.1., </w:t>
            </w:r>
            <w:r>
              <w:rPr>
                <w:rFonts w:ascii="Times New Roman" w:hAnsi="Times New Roman" w:cs="Times New Roman"/>
                <w:sz w:val="28"/>
                <w:szCs w:val="28"/>
              </w:rPr>
              <w:t>5</w:t>
            </w:r>
            <w:r w:rsidRPr="00871560">
              <w:rPr>
                <w:rFonts w:ascii="Times New Roman" w:hAnsi="Times New Roman" w:cs="Times New Roman"/>
                <w:sz w:val="28"/>
                <w:szCs w:val="28"/>
              </w:rPr>
              <w:t xml:space="preserve">.2., </w:t>
            </w:r>
            <w:r>
              <w:rPr>
                <w:rFonts w:ascii="Times New Roman" w:hAnsi="Times New Roman" w:cs="Times New Roman"/>
                <w:sz w:val="28"/>
                <w:szCs w:val="28"/>
              </w:rPr>
              <w:t>5</w:t>
            </w:r>
            <w:r w:rsidRPr="00871560">
              <w:rPr>
                <w:rFonts w:ascii="Times New Roman" w:hAnsi="Times New Roman" w:cs="Times New Roman"/>
                <w:sz w:val="28"/>
                <w:szCs w:val="28"/>
              </w:rPr>
              <w:t xml:space="preserve">.3., </w:t>
            </w:r>
            <w:r>
              <w:rPr>
                <w:rFonts w:ascii="Times New Roman" w:hAnsi="Times New Roman" w:cs="Times New Roman"/>
                <w:sz w:val="28"/>
                <w:szCs w:val="28"/>
              </w:rPr>
              <w:t>5</w:t>
            </w:r>
            <w:r w:rsidRPr="00871560">
              <w:rPr>
                <w:rFonts w:ascii="Times New Roman" w:hAnsi="Times New Roman" w:cs="Times New Roman"/>
                <w:sz w:val="28"/>
                <w:szCs w:val="28"/>
              </w:rPr>
              <w:t xml:space="preserve">.4., </w:t>
            </w:r>
            <w:r>
              <w:rPr>
                <w:rFonts w:ascii="Times New Roman" w:hAnsi="Times New Roman" w:cs="Times New Roman"/>
                <w:sz w:val="28"/>
                <w:szCs w:val="28"/>
              </w:rPr>
              <w:t>5</w:t>
            </w:r>
            <w:r w:rsidRPr="00871560">
              <w:rPr>
                <w:rFonts w:ascii="Times New Roman" w:hAnsi="Times New Roman" w:cs="Times New Roman"/>
                <w:sz w:val="28"/>
                <w:szCs w:val="28"/>
              </w:rPr>
              <w:t xml:space="preserve">.5., </w:t>
            </w:r>
            <w:r>
              <w:rPr>
                <w:rFonts w:ascii="Times New Roman" w:hAnsi="Times New Roman" w:cs="Times New Roman"/>
                <w:sz w:val="28"/>
                <w:szCs w:val="28"/>
              </w:rPr>
              <w:t>5</w:t>
            </w:r>
            <w:r w:rsidRPr="00871560">
              <w:rPr>
                <w:rFonts w:ascii="Times New Roman" w:hAnsi="Times New Roman" w:cs="Times New Roman"/>
                <w:sz w:val="28"/>
                <w:szCs w:val="28"/>
              </w:rPr>
              <w:t xml:space="preserve">.6., </w:t>
            </w:r>
            <w:r>
              <w:rPr>
                <w:rFonts w:ascii="Times New Roman" w:hAnsi="Times New Roman" w:cs="Times New Roman"/>
                <w:sz w:val="28"/>
                <w:szCs w:val="28"/>
              </w:rPr>
              <w:t>5</w:t>
            </w:r>
            <w:r w:rsidRPr="00871560">
              <w:rPr>
                <w:rFonts w:ascii="Times New Roman" w:hAnsi="Times New Roman" w:cs="Times New Roman"/>
                <w:sz w:val="28"/>
                <w:szCs w:val="28"/>
              </w:rPr>
              <w:t xml:space="preserve">.7., </w:t>
            </w:r>
            <w:r>
              <w:rPr>
                <w:rFonts w:ascii="Times New Roman" w:hAnsi="Times New Roman" w:cs="Times New Roman"/>
                <w:sz w:val="28"/>
                <w:szCs w:val="28"/>
              </w:rPr>
              <w:t>5</w:t>
            </w:r>
            <w:r w:rsidRPr="00871560">
              <w:rPr>
                <w:rFonts w:ascii="Times New Roman" w:hAnsi="Times New Roman" w:cs="Times New Roman"/>
                <w:sz w:val="28"/>
                <w:szCs w:val="28"/>
              </w:rPr>
              <w:t xml:space="preserve">.8., </w:t>
            </w:r>
            <w:r>
              <w:rPr>
                <w:rFonts w:ascii="Times New Roman" w:hAnsi="Times New Roman" w:cs="Times New Roman"/>
                <w:sz w:val="28"/>
                <w:szCs w:val="28"/>
              </w:rPr>
              <w:t>5</w:t>
            </w:r>
            <w:r w:rsidRPr="00871560">
              <w:rPr>
                <w:rFonts w:ascii="Times New Roman" w:hAnsi="Times New Roman" w:cs="Times New Roman"/>
                <w:sz w:val="28"/>
                <w:szCs w:val="28"/>
              </w:rPr>
              <w:t xml:space="preserve">.9., </w:t>
            </w:r>
            <w:r>
              <w:rPr>
                <w:rFonts w:ascii="Times New Roman" w:hAnsi="Times New Roman" w:cs="Times New Roman"/>
                <w:sz w:val="28"/>
                <w:szCs w:val="28"/>
              </w:rPr>
              <w:t>5</w:t>
            </w:r>
            <w:r w:rsidRPr="00871560">
              <w:rPr>
                <w:rFonts w:ascii="Times New Roman" w:hAnsi="Times New Roman" w:cs="Times New Roman"/>
                <w:sz w:val="28"/>
                <w:szCs w:val="28"/>
              </w:rPr>
              <w:t xml:space="preserve">.10., </w:t>
            </w:r>
            <w:r>
              <w:rPr>
                <w:rFonts w:ascii="Times New Roman" w:hAnsi="Times New Roman" w:cs="Times New Roman"/>
                <w:sz w:val="28"/>
                <w:szCs w:val="28"/>
              </w:rPr>
              <w:t>5</w:t>
            </w:r>
            <w:r w:rsidRPr="00871560">
              <w:rPr>
                <w:rFonts w:ascii="Times New Roman" w:hAnsi="Times New Roman" w:cs="Times New Roman"/>
                <w:sz w:val="28"/>
                <w:szCs w:val="28"/>
              </w:rPr>
              <w:t xml:space="preserve">.11., </w:t>
            </w:r>
            <w:r>
              <w:rPr>
                <w:rFonts w:ascii="Times New Roman" w:hAnsi="Times New Roman" w:cs="Times New Roman"/>
                <w:sz w:val="28"/>
                <w:szCs w:val="28"/>
              </w:rPr>
              <w:t>5</w:t>
            </w:r>
            <w:r w:rsidRPr="00871560">
              <w:rPr>
                <w:rFonts w:ascii="Times New Roman" w:hAnsi="Times New Roman" w:cs="Times New Roman"/>
                <w:sz w:val="28"/>
                <w:szCs w:val="28"/>
              </w:rPr>
              <w:t xml:space="preserve">.12., </w:t>
            </w:r>
            <w:r>
              <w:rPr>
                <w:rFonts w:ascii="Times New Roman" w:hAnsi="Times New Roman" w:cs="Times New Roman"/>
                <w:sz w:val="28"/>
                <w:szCs w:val="28"/>
              </w:rPr>
              <w:t>5</w:t>
            </w:r>
            <w:r w:rsidRPr="00871560">
              <w:rPr>
                <w:rFonts w:ascii="Times New Roman" w:hAnsi="Times New Roman" w:cs="Times New Roman"/>
                <w:sz w:val="28"/>
                <w:szCs w:val="28"/>
              </w:rPr>
              <w:t xml:space="preserve">.13, </w:t>
            </w:r>
            <w:r>
              <w:rPr>
                <w:rFonts w:ascii="Times New Roman" w:hAnsi="Times New Roman" w:cs="Times New Roman"/>
                <w:sz w:val="28"/>
                <w:szCs w:val="28"/>
              </w:rPr>
              <w:t>5</w:t>
            </w:r>
            <w:r w:rsidRPr="00871560">
              <w:rPr>
                <w:rFonts w:ascii="Times New Roman" w:hAnsi="Times New Roman" w:cs="Times New Roman"/>
                <w:sz w:val="28"/>
                <w:szCs w:val="28"/>
              </w:rPr>
              <w:t xml:space="preserve">.14, </w:t>
            </w:r>
            <w:r>
              <w:rPr>
                <w:rFonts w:ascii="Times New Roman" w:hAnsi="Times New Roman" w:cs="Times New Roman"/>
                <w:sz w:val="28"/>
                <w:szCs w:val="28"/>
              </w:rPr>
              <w:t>5</w:t>
            </w:r>
            <w:r w:rsidRPr="00871560">
              <w:rPr>
                <w:rFonts w:ascii="Times New Roman" w:hAnsi="Times New Roman" w:cs="Times New Roman"/>
                <w:sz w:val="28"/>
                <w:szCs w:val="28"/>
              </w:rPr>
              <w:t xml:space="preserve">.15, </w:t>
            </w:r>
            <w:r>
              <w:rPr>
                <w:rFonts w:ascii="Times New Roman" w:hAnsi="Times New Roman" w:cs="Times New Roman"/>
                <w:sz w:val="28"/>
                <w:szCs w:val="28"/>
              </w:rPr>
              <w:t>5</w:t>
            </w:r>
            <w:r w:rsidRPr="00871560">
              <w:rPr>
                <w:rFonts w:ascii="Times New Roman" w:hAnsi="Times New Roman" w:cs="Times New Roman"/>
                <w:sz w:val="28"/>
                <w:szCs w:val="28"/>
              </w:rPr>
              <w:t xml:space="preserve">.16, </w:t>
            </w:r>
            <w:r>
              <w:rPr>
                <w:rFonts w:ascii="Times New Roman" w:hAnsi="Times New Roman" w:cs="Times New Roman"/>
                <w:sz w:val="28"/>
                <w:szCs w:val="28"/>
              </w:rPr>
              <w:t>5</w:t>
            </w:r>
            <w:r w:rsidRPr="00871560">
              <w:rPr>
                <w:rFonts w:ascii="Times New Roman" w:hAnsi="Times New Roman" w:cs="Times New Roman"/>
                <w:sz w:val="28"/>
                <w:szCs w:val="28"/>
              </w:rPr>
              <w:t xml:space="preserve">.17, </w:t>
            </w:r>
            <w:r>
              <w:rPr>
                <w:rFonts w:ascii="Times New Roman" w:hAnsi="Times New Roman" w:cs="Times New Roman"/>
                <w:sz w:val="28"/>
                <w:szCs w:val="28"/>
              </w:rPr>
              <w:t>5</w:t>
            </w:r>
            <w:r w:rsidRPr="00871560">
              <w:rPr>
                <w:rFonts w:ascii="Times New Roman" w:hAnsi="Times New Roman" w:cs="Times New Roman"/>
                <w:sz w:val="28"/>
                <w:szCs w:val="28"/>
              </w:rPr>
              <w:t xml:space="preserve">.18., </w:t>
            </w:r>
            <w:r>
              <w:rPr>
                <w:rFonts w:ascii="Times New Roman" w:hAnsi="Times New Roman" w:cs="Times New Roman"/>
                <w:sz w:val="28"/>
                <w:szCs w:val="28"/>
              </w:rPr>
              <w:t>5</w:t>
            </w:r>
            <w:r w:rsidRPr="00871560">
              <w:rPr>
                <w:rFonts w:ascii="Times New Roman" w:hAnsi="Times New Roman" w:cs="Times New Roman"/>
                <w:sz w:val="28"/>
                <w:szCs w:val="28"/>
              </w:rPr>
              <w:t>.19.</w:t>
            </w:r>
          </w:p>
        </w:tc>
      </w:tr>
      <w:tr w:rsidR="00041379" w:rsidRPr="00871560" w:rsidTr="00041379">
        <w:trPr>
          <w:trHeight w:val="1723"/>
        </w:trPr>
        <w:tc>
          <w:tcPr>
            <w:tcW w:w="6345" w:type="dxa"/>
            <w:gridSpan w:val="2"/>
            <w:shd w:val="clear" w:color="auto" w:fill="auto"/>
          </w:tcPr>
          <w:p w:rsidR="00041379" w:rsidRPr="00AC06C8" w:rsidRDefault="00041379" w:rsidP="00A41E62">
            <w:pPr>
              <w:pStyle w:val="a3"/>
              <w:numPr>
                <w:ilvl w:val="0"/>
                <w:numId w:val="15"/>
              </w:numPr>
              <w:spacing w:after="0" w:line="240" w:lineRule="auto"/>
              <w:ind w:left="426" w:right="210" w:hanging="426"/>
              <w:rPr>
                <w:rFonts w:ascii="Times New Roman" w:hAnsi="Times New Roman"/>
                <w:b/>
                <w:sz w:val="28"/>
                <w:szCs w:val="28"/>
              </w:rPr>
            </w:pPr>
            <w:r w:rsidRPr="00AC06C8">
              <w:rPr>
                <w:rFonts w:ascii="Times New Roman" w:hAnsi="Times New Roman"/>
                <w:b/>
                <w:sz w:val="28"/>
                <w:szCs w:val="28"/>
              </w:rPr>
              <w:lastRenderedPageBreak/>
              <w:t>Требования к профессиональным навыкам</w:t>
            </w:r>
          </w:p>
        </w:tc>
        <w:tc>
          <w:tcPr>
            <w:tcW w:w="8080" w:type="dxa"/>
            <w:shd w:val="clear" w:color="auto" w:fill="auto"/>
          </w:tcPr>
          <w:p w:rsidR="00041379" w:rsidRPr="00871560" w:rsidRDefault="00041379" w:rsidP="00041379">
            <w:pPr>
              <w:jc w:val="both"/>
              <w:rPr>
                <w:rFonts w:ascii="Times New Roman" w:hAnsi="Times New Roman" w:cs="Times New Roman"/>
                <w:sz w:val="28"/>
                <w:szCs w:val="28"/>
              </w:rPr>
            </w:pPr>
            <w:r w:rsidRPr="00871560">
              <w:rPr>
                <w:rFonts w:ascii="Times New Roman" w:hAnsi="Times New Roman" w:cs="Times New Roman"/>
                <w:sz w:val="28"/>
                <w:szCs w:val="28"/>
              </w:rPr>
              <w:t>Опыт использования технологии ведения горноспасательных работ, технических характеристик основного горноспасательного оснащения и оборудования, подготовки и проведения тренировок и учений с участием сил и средств ВГСЧ., подготовки отчетных материалов по вопросам деятельности ВГСЧ, работы с оперативными документами командного пункта при ликвидации аварии на объекте ведения горных работ</w:t>
            </w:r>
            <w:proofErr w:type="gramStart"/>
            <w:r w:rsidRPr="00871560">
              <w:rPr>
                <w:rFonts w:ascii="Times New Roman" w:hAnsi="Times New Roman" w:cs="Times New Roman"/>
                <w:sz w:val="28"/>
                <w:szCs w:val="28"/>
              </w:rPr>
              <w:t xml:space="preserve"> .</w:t>
            </w:r>
            <w:proofErr w:type="gramEnd"/>
          </w:p>
        </w:tc>
      </w:tr>
    </w:tbl>
    <w:p w:rsidR="00041379" w:rsidRDefault="00041379" w:rsidP="00041379">
      <w:pPr>
        <w:pStyle w:val="a5"/>
        <w:jc w:val="both"/>
        <w:rPr>
          <w:rFonts w:ascii="Times New Roman" w:hAnsi="Times New Roman"/>
          <w:sz w:val="22"/>
          <w:szCs w:val="22"/>
        </w:rPr>
      </w:pPr>
      <w:r w:rsidRPr="00944B05">
        <w:rPr>
          <w:rFonts w:ascii="Times New Roman" w:hAnsi="Times New Roman"/>
          <w:sz w:val="22"/>
          <w:szCs w:val="22"/>
          <w:vertAlign w:val="superscript"/>
        </w:rPr>
        <w:t>4</w:t>
      </w:r>
      <w:proofErr w:type="gramStart"/>
      <w:r w:rsidRPr="00944B05">
        <w:rPr>
          <w:rFonts w:ascii="Times New Roman" w:hAnsi="Times New Roman"/>
          <w:sz w:val="22"/>
          <w:szCs w:val="22"/>
          <w:vertAlign w:val="superscript"/>
        </w:rPr>
        <w:t xml:space="preserve"> </w:t>
      </w:r>
      <w:r w:rsidRPr="00944B05">
        <w:rPr>
          <w:rFonts w:ascii="Times New Roman" w:hAnsi="Times New Roman"/>
          <w:sz w:val="22"/>
          <w:szCs w:val="22"/>
        </w:rPr>
        <w:t>В</w:t>
      </w:r>
      <w:proofErr w:type="gramEnd"/>
      <w:r w:rsidRPr="00944B05">
        <w:rPr>
          <w:rFonts w:ascii="Times New Roman" w:hAnsi="Times New Roman"/>
          <w:sz w:val="22"/>
          <w:szCs w:val="22"/>
        </w:rPr>
        <w:t xml:space="preserve"> соответствии с Перечнем специальностей и направлений подготовки высшего образования, утвержденным приказом Минобрнауки России </w:t>
      </w:r>
      <w:r>
        <w:rPr>
          <w:rFonts w:ascii="Times New Roman" w:hAnsi="Times New Roman"/>
          <w:sz w:val="22"/>
          <w:szCs w:val="22"/>
        </w:rPr>
        <w:t xml:space="preserve">                 </w:t>
      </w:r>
      <w:r w:rsidRPr="00944B05">
        <w:rPr>
          <w:rFonts w:ascii="Times New Roman" w:hAnsi="Times New Roman"/>
          <w:sz w:val="22"/>
          <w:szCs w:val="22"/>
        </w:rPr>
        <w:t>от 12 сентября 2013 г. № 1061.</w:t>
      </w:r>
    </w:p>
    <w:p w:rsidR="00041379" w:rsidRDefault="00041379" w:rsidP="00041379">
      <w:pPr>
        <w:pStyle w:val="a5"/>
        <w:jc w:val="both"/>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2"/>
        <w:gridCol w:w="3125"/>
        <w:gridCol w:w="7796"/>
      </w:tblGrid>
      <w:tr w:rsidR="00041379" w:rsidRPr="00B015E2" w:rsidTr="00041379">
        <w:tc>
          <w:tcPr>
            <w:tcW w:w="14283" w:type="dxa"/>
            <w:gridSpan w:val="3"/>
            <w:shd w:val="clear" w:color="auto" w:fill="auto"/>
          </w:tcPr>
          <w:p w:rsidR="00041379" w:rsidRPr="00B015E2" w:rsidRDefault="00041379" w:rsidP="00041379">
            <w:pPr>
              <w:jc w:val="center"/>
              <w:rPr>
                <w:sz w:val="28"/>
                <w:szCs w:val="28"/>
              </w:rPr>
            </w:pPr>
            <w:r w:rsidRPr="00B015E2">
              <w:rPr>
                <w:rFonts w:ascii="Times New Roman" w:hAnsi="Times New Roman" w:cs="Times New Roman"/>
                <w:b/>
                <w:sz w:val="28"/>
                <w:szCs w:val="28"/>
              </w:rPr>
              <w:t>Категория «специалисты» старшей группы должностей государственной гражданской службы</w:t>
            </w:r>
          </w:p>
        </w:tc>
      </w:tr>
      <w:tr w:rsidR="00041379" w:rsidRPr="00B015E2" w:rsidTr="00041379">
        <w:tc>
          <w:tcPr>
            <w:tcW w:w="6487" w:type="dxa"/>
            <w:gridSpan w:val="2"/>
            <w:shd w:val="clear" w:color="auto" w:fill="auto"/>
          </w:tcPr>
          <w:p w:rsidR="00041379" w:rsidRPr="00B015E2" w:rsidRDefault="00041379" w:rsidP="00A41E62">
            <w:pPr>
              <w:numPr>
                <w:ilvl w:val="0"/>
                <w:numId w:val="20"/>
              </w:numPr>
              <w:rPr>
                <w:sz w:val="28"/>
                <w:szCs w:val="28"/>
              </w:rPr>
            </w:pPr>
            <w:r w:rsidRPr="00B015E2">
              <w:rPr>
                <w:rFonts w:ascii="Times New Roman" w:hAnsi="Times New Roman" w:cs="Times New Roman"/>
                <w:b/>
                <w:sz w:val="28"/>
                <w:szCs w:val="28"/>
              </w:rPr>
              <w:t>Требования к направлению подготовки (специальности) профессионального образования</w:t>
            </w:r>
          </w:p>
        </w:tc>
        <w:tc>
          <w:tcPr>
            <w:tcW w:w="7796" w:type="dxa"/>
            <w:shd w:val="clear" w:color="auto" w:fill="auto"/>
            <w:vAlign w:val="center"/>
          </w:tcPr>
          <w:p w:rsidR="00041379" w:rsidRPr="00B015E2" w:rsidRDefault="00041379" w:rsidP="00041379">
            <w:pPr>
              <w:pStyle w:val="afd"/>
              <w:spacing w:before="0" w:beforeAutospacing="0" w:after="0" w:afterAutospacing="0"/>
              <w:rPr>
                <w:b/>
                <w:sz w:val="28"/>
                <w:szCs w:val="28"/>
              </w:rPr>
            </w:pPr>
            <w:r w:rsidRPr="00B015E2">
              <w:rPr>
                <w:b/>
                <w:sz w:val="28"/>
                <w:szCs w:val="28"/>
              </w:rPr>
              <w:t xml:space="preserve"> К магистрам:</w:t>
            </w:r>
          </w:p>
          <w:p w:rsidR="00041379" w:rsidRPr="00B015E2" w:rsidRDefault="00041379" w:rsidP="00041379">
            <w:pPr>
              <w:pStyle w:val="afd"/>
              <w:spacing w:before="0" w:beforeAutospacing="0" w:after="0" w:afterAutospacing="0"/>
              <w:rPr>
                <w:sz w:val="28"/>
                <w:szCs w:val="28"/>
              </w:rPr>
            </w:pPr>
            <w:r w:rsidRPr="00B015E2">
              <w:rPr>
                <w:sz w:val="28"/>
                <w:szCs w:val="28"/>
              </w:rPr>
              <w:t>Направление подготовки «Горное дело», «Военное управление».</w:t>
            </w:r>
            <w:r w:rsidRPr="00B015E2">
              <w:rPr>
                <w:sz w:val="28"/>
                <w:szCs w:val="28"/>
                <w:vertAlign w:val="superscript"/>
              </w:rPr>
              <w:t>5</w:t>
            </w:r>
          </w:p>
          <w:p w:rsidR="00041379" w:rsidRPr="00B015E2" w:rsidRDefault="00041379" w:rsidP="00041379">
            <w:pPr>
              <w:pStyle w:val="afd"/>
              <w:spacing w:before="0" w:beforeAutospacing="0" w:after="0" w:afterAutospacing="0"/>
              <w:rPr>
                <w:b/>
                <w:sz w:val="28"/>
                <w:szCs w:val="28"/>
              </w:rPr>
            </w:pPr>
            <w:r w:rsidRPr="00B015E2">
              <w:rPr>
                <w:b/>
                <w:sz w:val="28"/>
                <w:szCs w:val="28"/>
              </w:rPr>
              <w:t>К специалистам:</w:t>
            </w:r>
          </w:p>
          <w:p w:rsidR="00041379" w:rsidRPr="00B015E2" w:rsidRDefault="00041379" w:rsidP="00041379">
            <w:pPr>
              <w:pStyle w:val="afd"/>
              <w:spacing w:before="0" w:beforeAutospacing="0" w:after="0" w:afterAutospacing="0"/>
              <w:rPr>
                <w:sz w:val="28"/>
                <w:szCs w:val="28"/>
                <w:vertAlign w:val="superscript"/>
              </w:rPr>
            </w:pPr>
            <w:r w:rsidRPr="00B015E2">
              <w:rPr>
                <w:sz w:val="28"/>
                <w:szCs w:val="28"/>
              </w:rPr>
              <w:t xml:space="preserve"> специальности «Горное дело</w:t>
            </w:r>
            <w:proofErr w:type="gramStart"/>
            <w:r w:rsidRPr="00B015E2">
              <w:rPr>
                <w:sz w:val="28"/>
                <w:szCs w:val="28"/>
              </w:rPr>
              <w:t>»,</w:t>
            </w:r>
            <w:r w:rsidRPr="00B015E2">
              <w:rPr>
                <w:sz w:val="28"/>
                <w:szCs w:val="28"/>
                <w:vertAlign w:val="superscript"/>
              </w:rPr>
              <w:t xml:space="preserve">, </w:t>
            </w:r>
            <w:r w:rsidRPr="00B015E2">
              <w:rPr>
                <w:sz w:val="28"/>
                <w:szCs w:val="28"/>
              </w:rPr>
              <w:t>«</w:t>
            </w:r>
            <w:proofErr w:type="gramEnd"/>
            <w:r w:rsidRPr="00B015E2">
              <w:rPr>
                <w:sz w:val="28"/>
                <w:szCs w:val="28"/>
              </w:rPr>
              <w:t xml:space="preserve">Безопасность и </w:t>
            </w:r>
            <w:proofErr w:type="spellStart"/>
            <w:r w:rsidRPr="00B015E2">
              <w:rPr>
                <w:sz w:val="28"/>
                <w:szCs w:val="28"/>
              </w:rPr>
              <w:t>природообустройство</w:t>
            </w:r>
            <w:proofErr w:type="spellEnd"/>
            <w:r w:rsidRPr="00B015E2">
              <w:rPr>
                <w:sz w:val="28"/>
                <w:szCs w:val="28"/>
              </w:rPr>
              <w:t>»</w:t>
            </w:r>
            <w:r w:rsidRPr="00B015E2">
              <w:rPr>
                <w:sz w:val="28"/>
                <w:szCs w:val="28"/>
                <w:vertAlign w:val="superscript"/>
              </w:rPr>
              <w:t>5</w:t>
            </w:r>
          </w:p>
          <w:p w:rsidR="00041379" w:rsidRPr="00B015E2" w:rsidRDefault="00041379" w:rsidP="00041379">
            <w:pPr>
              <w:pStyle w:val="afd"/>
              <w:spacing w:before="0" w:beforeAutospacing="0" w:after="0" w:afterAutospacing="0"/>
              <w:rPr>
                <w:b/>
                <w:sz w:val="28"/>
                <w:szCs w:val="28"/>
              </w:rPr>
            </w:pPr>
            <w:r w:rsidRPr="00B015E2">
              <w:rPr>
                <w:sz w:val="28"/>
                <w:szCs w:val="28"/>
              </w:rPr>
              <w:t xml:space="preserve"> </w:t>
            </w:r>
            <w:r w:rsidRPr="00B015E2">
              <w:rPr>
                <w:b/>
                <w:sz w:val="28"/>
                <w:szCs w:val="28"/>
              </w:rPr>
              <w:t>К бакалаврам:</w:t>
            </w:r>
          </w:p>
          <w:p w:rsidR="00041379" w:rsidRPr="00B015E2" w:rsidRDefault="00041379" w:rsidP="00041379">
            <w:pPr>
              <w:pStyle w:val="afd"/>
              <w:spacing w:before="0" w:beforeAutospacing="0" w:after="0" w:afterAutospacing="0"/>
              <w:rPr>
                <w:sz w:val="28"/>
                <w:szCs w:val="28"/>
              </w:rPr>
            </w:pPr>
            <w:r w:rsidRPr="00B015E2">
              <w:rPr>
                <w:sz w:val="28"/>
                <w:szCs w:val="28"/>
              </w:rPr>
              <w:t>Направление подготовки «Горное дело», «Государственное и муниципальное управление», «</w:t>
            </w:r>
            <w:proofErr w:type="spellStart"/>
            <w:r w:rsidRPr="00B015E2">
              <w:rPr>
                <w:sz w:val="28"/>
                <w:szCs w:val="28"/>
              </w:rPr>
              <w:t>Техносферная</w:t>
            </w:r>
            <w:proofErr w:type="spellEnd"/>
            <w:r w:rsidRPr="00B015E2">
              <w:rPr>
                <w:sz w:val="28"/>
                <w:szCs w:val="28"/>
              </w:rPr>
              <w:t xml:space="preserve"> безопасность и </w:t>
            </w:r>
            <w:proofErr w:type="spellStart"/>
            <w:r w:rsidRPr="00B015E2">
              <w:rPr>
                <w:sz w:val="28"/>
                <w:szCs w:val="28"/>
              </w:rPr>
              <w:t>природообустройство</w:t>
            </w:r>
            <w:proofErr w:type="spellEnd"/>
            <w:r w:rsidRPr="00B015E2">
              <w:rPr>
                <w:sz w:val="28"/>
                <w:szCs w:val="28"/>
              </w:rPr>
              <w:t>», «</w:t>
            </w:r>
            <w:proofErr w:type="spellStart"/>
            <w:r w:rsidRPr="00B015E2">
              <w:rPr>
                <w:sz w:val="28"/>
                <w:szCs w:val="28"/>
              </w:rPr>
              <w:t>Экономикаи</w:t>
            </w:r>
            <w:proofErr w:type="spellEnd"/>
            <w:r w:rsidRPr="00B015E2">
              <w:rPr>
                <w:sz w:val="28"/>
                <w:szCs w:val="28"/>
              </w:rPr>
              <w:t xml:space="preserve"> управление», «Юриспруденция»</w:t>
            </w:r>
            <w:r w:rsidRPr="00B015E2">
              <w:rPr>
                <w:sz w:val="28"/>
                <w:szCs w:val="28"/>
                <w:vertAlign w:val="superscript"/>
              </w:rPr>
              <w:t>6</w:t>
            </w:r>
          </w:p>
        </w:tc>
      </w:tr>
      <w:tr w:rsidR="00041379" w:rsidRPr="00B015E2" w:rsidTr="00041379">
        <w:trPr>
          <w:trHeight w:val="1532"/>
        </w:trPr>
        <w:tc>
          <w:tcPr>
            <w:tcW w:w="3362" w:type="dxa"/>
            <w:vMerge w:val="restart"/>
            <w:shd w:val="clear" w:color="auto" w:fill="auto"/>
          </w:tcPr>
          <w:p w:rsidR="00041379" w:rsidRPr="00B015E2" w:rsidRDefault="00041379" w:rsidP="00041379">
            <w:pPr>
              <w:rPr>
                <w:sz w:val="28"/>
                <w:szCs w:val="28"/>
              </w:rPr>
            </w:pPr>
            <w:r w:rsidRPr="00B015E2">
              <w:rPr>
                <w:rFonts w:ascii="Times New Roman" w:hAnsi="Times New Roman" w:cs="Times New Roman"/>
                <w:b/>
                <w:sz w:val="28"/>
                <w:szCs w:val="28"/>
                <w:lang w:val="en-US"/>
              </w:rPr>
              <w:lastRenderedPageBreak/>
              <w:t>II</w:t>
            </w:r>
            <w:r w:rsidRPr="00B015E2">
              <w:rPr>
                <w:rFonts w:ascii="Times New Roman" w:hAnsi="Times New Roman" w:cs="Times New Roman"/>
                <w:b/>
                <w:sz w:val="28"/>
                <w:szCs w:val="28"/>
              </w:rPr>
              <w:t>. Требования к профессиональным знаниям</w:t>
            </w:r>
          </w:p>
        </w:tc>
        <w:tc>
          <w:tcPr>
            <w:tcW w:w="3125" w:type="dxa"/>
            <w:shd w:val="clear" w:color="auto" w:fill="auto"/>
          </w:tcPr>
          <w:p w:rsidR="00041379" w:rsidRPr="00AC06C8" w:rsidRDefault="00041379" w:rsidP="00A41E62">
            <w:pPr>
              <w:pStyle w:val="a3"/>
              <w:numPr>
                <w:ilvl w:val="0"/>
                <w:numId w:val="17"/>
              </w:numPr>
              <w:spacing w:after="0" w:line="240" w:lineRule="auto"/>
              <w:ind w:left="317"/>
              <w:rPr>
                <w:rFonts w:ascii="Times New Roman" w:hAnsi="Times New Roman"/>
                <w:b/>
                <w:sz w:val="28"/>
                <w:szCs w:val="28"/>
              </w:rPr>
            </w:pPr>
            <w:r w:rsidRPr="00AC06C8">
              <w:rPr>
                <w:rFonts w:ascii="Times New Roman" w:hAnsi="Times New Roman"/>
                <w:b/>
                <w:sz w:val="28"/>
                <w:szCs w:val="28"/>
              </w:rPr>
              <w:t>Профессиональные знания в области законодательства Российской Федерации</w:t>
            </w:r>
          </w:p>
        </w:tc>
        <w:tc>
          <w:tcPr>
            <w:tcW w:w="7796" w:type="dxa"/>
            <w:shd w:val="clear" w:color="auto" w:fill="auto"/>
          </w:tcPr>
          <w:p w:rsidR="00041379" w:rsidRDefault="00041379" w:rsidP="00041379">
            <w:pPr>
              <w:jc w:val="both"/>
              <w:rPr>
                <w:rFonts w:ascii="Times New Roman" w:hAnsi="Times New Roman" w:cs="Times New Roman"/>
                <w:sz w:val="28"/>
                <w:szCs w:val="28"/>
              </w:rPr>
            </w:pPr>
            <w:r w:rsidRPr="00B015E2">
              <w:rPr>
                <w:rFonts w:ascii="Times New Roman" w:hAnsi="Times New Roman" w:cs="Times New Roman"/>
                <w:sz w:val="28"/>
                <w:szCs w:val="28"/>
              </w:rPr>
              <w:t xml:space="preserve">Знание нормативных правовых актов, включенных в Перечень нормативных правовых актов, знание которых необходимо по направлению профессиональной служебной деятельности «В области промышленной безопасности и горноспасательного дела»: </w:t>
            </w:r>
          </w:p>
          <w:p w:rsidR="00041379" w:rsidRDefault="00041379" w:rsidP="00041379">
            <w:pPr>
              <w:jc w:val="both"/>
              <w:rPr>
                <w:rFonts w:ascii="Times New Roman" w:eastAsia="Times New Roman" w:hAnsi="Times New Roman" w:cs="Times New Roman"/>
                <w:sz w:val="28"/>
                <w:szCs w:val="28"/>
              </w:rPr>
            </w:pPr>
            <w:r w:rsidRPr="00B015E2">
              <w:rPr>
                <w:rFonts w:ascii="Times New Roman" w:hAnsi="Times New Roman" w:cs="Times New Roman"/>
                <w:sz w:val="28"/>
                <w:szCs w:val="28"/>
              </w:rPr>
              <w:t>0.1., 0.2., 03., 0.4., 0.5., 0.6., 0.7.</w:t>
            </w:r>
            <w:r w:rsidRPr="00B015E2">
              <w:rPr>
                <w:rFonts w:ascii="Times New Roman" w:eastAsia="Times New Roman" w:hAnsi="Times New Roman" w:cs="Times New Roman"/>
                <w:sz w:val="28"/>
                <w:szCs w:val="28"/>
              </w:rPr>
              <w:t xml:space="preserve"> 0.1., 0.2., 0.3., 0.4., 0.5., 0.6., 0.7., 0.8, 0.9., 0.10., 0.11., 0.12., 0.13., 0.14., 0.15., 0.16, 0.17, 0.18., 0.20., 0.21., 0.23., 0.24., 7.1., 7.2., 7.3., 7.4., 7.5., 7.6., 7.7., 7.8., 7.9., 7.10., 7.11., 7.12., 7.13., 7.14.</w:t>
            </w:r>
          </w:p>
          <w:p w:rsidR="00041379" w:rsidRPr="00B015E2" w:rsidRDefault="00041379" w:rsidP="00041379">
            <w:pPr>
              <w:jc w:val="both"/>
              <w:rPr>
                <w:rFonts w:ascii="Times New Roman" w:hAnsi="Times New Roman" w:cs="Times New Roman"/>
                <w:sz w:val="28"/>
                <w:szCs w:val="28"/>
              </w:rPr>
            </w:pPr>
            <w:r>
              <w:rPr>
                <w:rFonts w:ascii="Times New Roman" w:eastAsia="Times New Roman" w:hAnsi="Times New Roman" w:cs="Times New Roman"/>
                <w:sz w:val="28"/>
                <w:szCs w:val="28"/>
              </w:rPr>
              <w:t>В должностной регламент</w:t>
            </w:r>
            <w:r w:rsidRPr="008008AC">
              <w:rPr>
                <w:rFonts w:ascii="Times New Roman" w:eastAsia="Times New Roman" w:hAnsi="Times New Roman" w:cs="Times New Roman"/>
                <w:sz w:val="28"/>
                <w:szCs w:val="28"/>
              </w:rPr>
              <w:t xml:space="preserve"> государственного гражданского служащего </w:t>
            </w:r>
            <w:r>
              <w:rPr>
                <w:rFonts w:ascii="Times New Roman" w:eastAsia="Times New Roman" w:hAnsi="Times New Roman" w:cs="Times New Roman"/>
                <w:sz w:val="28"/>
                <w:szCs w:val="28"/>
              </w:rPr>
              <w:t xml:space="preserve">включаются </w:t>
            </w:r>
            <w:r w:rsidRPr="008008AC">
              <w:rPr>
                <w:rFonts w:ascii="Times New Roman" w:eastAsia="Times New Roman" w:hAnsi="Times New Roman" w:cs="Times New Roman"/>
                <w:sz w:val="28"/>
                <w:szCs w:val="28"/>
              </w:rPr>
              <w:t xml:space="preserve">нормативные правовые акты </w:t>
            </w:r>
            <w:r>
              <w:rPr>
                <w:rFonts w:ascii="Times New Roman" w:eastAsia="Times New Roman" w:hAnsi="Times New Roman" w:cs="Times New Roman"/>
                <w:sz w:val="28"/>
                <w:szCs w:val="28"/>
              </w:rPr>
              <w:t>из вышеуказанного перечня и другие нормативные документы в соответствии с должностными обязанностями специалиста</w:t>
            </w:r>
          </w:p>
        </w:tc>
      </w:tr>
      <w:tr w:rsidR="00041379" w:rsidRPr="00B015E2" w:rsidTr="00041379">
        <w:trPr>
          <w:trHeight w:val="2152"/>
        </w:trPr>
        <w:tc>
          <w:tcPr>
            <w:tcW w:w="3362" w:type="dxa"/>
            <w:vMerge/>
            <w:shd w:val="clear" w:color="auto" w:fill="auto"/>
          </w:tcPr>
          <w:p w:rsidR="00041379" w:rsidRPr="00B015E2" w:rsidRDefault="00041379" w:rsidP="00041379">
            <w:pPr>
              <w:jc w:val="center"/>
              <w:rPr>
                <w:rFonts w:ascii="Times New Roman" w:hAnsi="Times New Roman" w:cs="Times New Roman"/>
                <w:b/>
                <w:sz w:val="28"/>
                <w:szCs w:val="28"/>
              </w:rPr>
            </w:pPr>
          </w:p>
        </w:tc>
        <w:tc>
          <w:tcPr>
            <w:tcW w:w="3125" w:type="dxa"/>
            <w:shd w:val="clear" w:color="auto" w:fill="auto"/>
          </w:tcPr>
          <w:p w:rsidR="00041379" w:rsidRPr="00AC06C8" w:rsidRDefault="00041379" w:rsidP="00A41E62">
            <w:pPr>
              <w:pStyle w:val="a3"/>
              <w:numPr>
                <w:ilvl w:val="0"/>
                <w:numId w:val="17"/>
              </w:numPr>
              <w:spacing w:after="0" w:line="240" w:lineRule="auto"/>
              <w:ind w:left="317"/>
              <w:rPr>
                <w:rFonts w:ascii="Times New Roman" w:hAnsi="Times New Roman"/>
                <w:b/>
                <w:sz w:val="28"/>
                <w:szCs w:val="28"/>
              </w:rPr>
            </w:pPr>
            <w:r w:rsidRPr="00AC06C8">
              <w:rPr>
                <w:rFonts w:ascii="Times New Roman" w:hAnsi="Times New Roman"/>
                <w:b/>
                <w:sz w:val="28"/>
                <w:szCs w:val="28"/>
              </w:rPr>
              <w:t>Иные профессиональные знания</w:t>
            </w:r>
          </w:p>
        </w:tc>
        <w:tc>
          <w:tcPr>
            <w:tcW w:w="7796" w:type="dxa"/>
            <w:shd w:val="clear" w:color="auto" w:fill="auto"/>
          </w:tcPr>
          <w:p w:rsidR="00041379" w:rsidRDefault="00041379" w:rsidP="00041379">
            <w:pPr>
              <w:jc w:val="both"/>
              <w:rPr>
                <w:rFonts w:ascii="Times New Roman" w:hAnsi="Times New Roman" w:cs="Times New Roman"/>
                <w:sz w:val="28"/>
                <w:szCs w:val="28"/>
              </w:rPr>
            </w:pPr>
            <w:r w:rsidRPr="00B015E2">
              <w:rPr>
                <w:rFonts w:ascii="Times New Roman" w:hAnsi="Times New Roman" w:cs="Times New Roman"/>
                <w:sz w:val="28"/>
                <w:szCs w:val="28"/>
              </w:rPr>
              <w:t>Профессиональные знания, включенные в Перечень профессиональных знаний, необходимых для исполнения должностных обязанностей по направлению профессиональной служебной деятельности «Осуществление управления военизированными горноспасательными частями»:</w:t>
            </w:r>
          </w:p>
          <w:p w:rsidR="00041379" w:rsidRPr="00B015E2" w:rsidRDefault="00041379" w:rsidP="00041379">
            <w:pPr>
              <w:jc w:val="both"/>
              <w:rPr>
                <w:rFonts w:ascii="Times New Roman" w:hAnsi="Times New Roman" w:cs="Times New Roman"/>
                <w:sz w:val="28"/>
                <w:szCs w:val="28"/>
              </w:rPr>
            </w:pPr>
            <w:r w:rsidRPr="00B015E2">
              <w:rPr>
                <w:rFonts w:ascii="Times New Roman" w:hAnsi="Times New Roman" w:cs="Times New Roman"/>
                <w:sz w:val="28"/>
                <w:szCs w:val="28"/>
              </w:rPr>
              <w:t xml:space="preserve"> </w:t>
            </w:r>
            <w:r>
              <w:rPr>
                <w:rFonts w:ascii="Times New Roman" w:hAnsi="Times New Roman" w:cs="Times New Roman"/>
                <w:sz w:val="28"/>
                <w:szCs w:val="28"/>
              </w:rPr>
              <w:t>5</w:t>
            </w:r>
            <w:r w:rsidRPr="00871560">
              <w:rPr>
                <w:rFonts w:ascii="Times New Roman" w:hAnsi="Times New Roman" w:cs="Times New Roman"/>
                <w:sz w:val="28"/>
                <w:szCs w:val="28"/>
              </w:rPr>
              <w:t xml:space="preserve">.1., </w:t>
            </w:r>
            <w:r>
              <w:rPr>
                <w:rFonts w:ascii="Times New Roman" w:hAnsi="Times New Roman" w:cs="Times New Roman"/>
                <w:sz w:val="28"/>
                <w:szCs w:val="28"/>
              </w:rPr>
              <w:t>5</w:t>
            </w:r>
            <w:r w:rsidRPr="00871560">
              <w:rPr>
                <w:rFonts w:ascii="Times New Roman" w:hAnsi="Times New Roman" w:cs="Times New Roman"/>
                <w:sz w:val="28"/>
                <w:szCs w:val="28"/>
              </w:rPr>
              <w:t xml:space="preserve">.2., </w:t>
            </w:r>
            <w:r>
              <w:rPr>
                <w:rFonts w:ascii="Times New Roman" w:hAnsi="Times New Roman" w:cs="Times New Roman"/>
                <w:sz w:val="28"/>
                <w:szCs w:val="28"/>
              </w:rPr>
              <w:t>5</w:t>
            </w:r>
            <w:r w:rsidRPr="00871560">
              <w:rPr>
                <w:rFonts w:ascii="Times New Roman" w:hAnsi="Times New Roman" w:cs="Times New Roman"/>
                <w:sz w:val="28"/>
                <w:szCs w:val="28"/>
              </w:rPr>
              <w:t xml:space="preserve">.3., </w:t>
            </w:r>
            <w:r>
              <w:rPr>
                <w:rFonts w:ascii="Times New Roman" w:hAnsi="Times New Roman" w:cs="Times New Roman"/>
                <w:sz w:val="28"/>
                <w:szCs w:val="28"/>
              </w:rPr>
              <w:t>5</w:t>
            </w:r>
            <w:r w:rsidRPr="00871560">
              <w:rPr>
                <w:rFonts w:ascii="Times New Roman" w:hAnsi="Times New Roman" w:cs="Times New Roman"/>
                <w:sz w:val="28"/>
                <w:szCs w:val="28"/>
              </w:rPr>
              <w:t xml:space="preserve">.4., </w:t>
            </w:r>
            <w:r>
              <w:rPr>
                <w:rFonts w:ascii="Times New Roman" w:hAnsi="Times New Roman" w:cs="Times New Roman"/>
                <w:sz w:val="28"/>
                <w:szCs w:val="28"/>
              </w:rPr>
              <w:t>5</w:t>
            </w:r>
            <w:r w:rsidRPr="00871560">
              <w:rPr>
                <w:rFonts w:ascii="Times New Roman" w:hAnsi="Times New Roman" w:cs="Times New Roman"/>
                <w:sz w:val="28"/>
                <w:szCs w:val="28"/>
              </w:rPr>
              <w:t xml:space="preserve">.5., </w:t>
            </w:r>
            <w:r>
              <w:rPr>
                <w:rFonts w:ascii="Times New Roman" w:hAnsi="Times New Roman" w:cs="Times New Roman"/>
                <w:sz w:val="28"/>
                <w:szCs w:val="28"/>
              </w:rPr>
              <w:t>5</w:t>
            </w:r>
            <w:r w:rsidRPr="00871560">
              <w:rPr>
                <w:rFonts w:ascii="Times New Roman" w:hAnsi="Times New Roman" w:cs="Times New Roman"/>
                <w:sz w:val="28"/>
                <w:szCs w:val="28"/>
              </w:rPr>
              <w:t xml:space="preserve">.6., </w:t>
            </w:r>
            <w:r>
              <w:rPr>
                <w:rFonts w:ascii="Times New Roman" w:hAnsi="Times New Roman" w:cs="Times New Roman"/>
                <w:sz w:val="28"/>
                <w:szCs w:val="28"/>
              </w:rPr>
              <w:t>5</w:t>
            </w:r>
            <w:r w:rsidRPr="00871560">
              <w:rPr>
                <w:rFonts w:ascii="Times New Roman" w:hAnsi="Times New Roman" w:cs="Times New Roman"/>
                <w:sz w:val="28"/>
                <w:szCs w:val="28"/>
              </w:rPr>
              <w:t xml:space="preserve">.7., </w:t>
            </w:r>
            <w:r>
              <w:rPr>
                <w:rFonts w:ascii="Times New Roman" w:hAnsi="Times New Roman" w:cs="Times New Roman"/>
                <w:sz w:val="28"/>
                <w:szCs w:val="28"/>
              </w:rPr>
              <w:t>5</w:t>
            </w:r>
            <w:r w:rsidRPr="00871560">
              <w:rPr>
                <w:rFonts w:ascii="Times New Roman" w:hAnsi="Times New Roman" w:cs="Times New Roman"/>
                <w:sz w:val="28"/>
                <w:szCs w:val="28"/>
              </w:rPr>
              <w:t xml:space="preserve">.8., </w:t>
            </w:r>
            <w:r>
              <w:rPr>
                <w:rFonts w:ascii="Times New Roman" w:hAnsi="Times New Roman" w:cs="Times New Roman"/>
                <w:sz w:val="28"/>
                <w:szCs w:val="28"/>
              </w:rPr>
              <w:t>5</w:t>
            </w:r>
            <w:r w:rsidRPr="00871560">
              <w:rPr>
                <w:rFonts w:ascii="Times New Roman" w:hAnsi="Times New Roman" w:cs="Times New Roman"/>
                <w:sz w:val="28"/>
                <w:szCs w:val="28"/>
              </w:rPr>
              <w:t xml:space="preserve">.9., </w:t>
            </w:r>
            <w:r>
              <w:rPr>
                <w:rFonts w:ascii="Times New Roman" w:hAnsi="Times New Roman" w:cs="Times New Roman"/>
                <w:sz w:val="28"/>
                <w:szCs w:val="28"/>
              </w:rPr>
              <w:t>5</w:t>
            </w:r>
            <w:r w:rsidRPr="00871560">
              <w:rPr>
                <w:rFonts w:ascii="Times New Roman" w:hAnsi="Times New Roman" w:cs="Times New Roman"/>
                <w:sz w:val="28"/>
                <w:szCs w:val="28"/>
              </w:rPr>
              <w:t xml:space="preserve">.10., </w:t>
            </w:r>
            <w:r>
              <w:rPr>
                <w:rFonts w:ascii="Times New Roman" w:hAnsi="Times New Roman" w:cs="Times New Roman"/>
                <w:sz w:val="28"/>
                <w:szCs w:val="28"/>
              </w:rPr>
              <w:t>5</w:t>
            </w:r>
            <w:r w:rsidRPr="00871560">
              <w:rPr>
                <w:rFonts w:ascii="Times New Roman" w:hAnsi="Times New Roman" w:cs="Times New Roman"/>
                <w:sz w:val="28"/>
                <w:szCs w:val="28"/>
              </w:rPr>
              <w:t xml:space="preserve">.11., </w:t>
            </w:r>
            <w:r>
              <w:rPr>
                <w:rFonts w:ascii="Times New Roman" w:hAnsi="Times New Roman" w:cs="Times New Roman"/>
                <w:sz w:val="28"/>
                <w:szCs w:val="28"/>
              </w:rPr>
              <w:t>5</w:t>
            </w:r>
            <w:r w:rsidRPr="00871560">
              <w:rPr>
                <w:rFonts w:ascii="Times New Roman" w:hAnsi="Times New Roman" w:cs="Times New Roman"/>
                <w:sz w:val="28"/>
                <w:szCs w:val="28"/>
              </w:rPr>
              <w:t xml:space="preserve">.12., </w:t>
            </w:r>
            <w:r>
              <w:rPr>
                <w:rFonts w:ascii="Times New Roman" w:hAnsi="Times New Roman" w:cs="Times New Roman"/>
                <w:sz w:val="28"/>
                <w:szCs w:val="28"/>
              </w:rPr>
              <w:t>5</w:t>
            </w:r>
            <w:r w:rsidRPr="00871560">
              <w:rPr>
                <w:rFonts w:ascii="Times New Roman" w:hAnsi="Times New Roman" w:cs="Times New Roman"/>
                <w:sz w:val="28"/>
                <w:szCs w:val="28"/>
              </w:rPr>
              <w:t xml:space="preserve">.13, </w:t>
            </w:r>
            <w:r>
              <w:rPr>
                <w:rFonts w:ascii="Times New Roman" w:hAnsi="Times New Roman" w:cs="Times New Roman"/>
                <w:sz w:val="28"/>
                <w:szCs w:val="28"/>
              </w:rPr>
              <w:t>5</w:t>
            </w:r>
            <w:r w:rsidRPr="00871560">
              <w:rPr>
                <w:rFonts w:ascii="Times New Roman" w:hAnsi="Times New Roman" w:cs="Times New Roman"/>
                <w:sz w:val="28"/>
                <w:szCs w:val="28"/>
              </w:rPr>
              <w:t xml:space="preserve">.14, </w:t>
            </w:r>
            <w:r>
              <w:rPr>
                <w:rFonts w:ascii="Times New Roman" w:hAnsi="Times New Roman" w:cs="Times New Roman"/>
                <w:sz w:val="28"/>
                <w:szCs w:val="28"/>
              </w:rPr>
              <w:t>5</w:t>
            </w:r>
            <w:r w:rsidRPr="00871560">
              <w:rPr>
                <w:rFonts w:ascii="Times New Roman" w:hAnsi="Times New Roman" w:cs="Times New Roman"/>
                <w:sz w:val="28"/>
                <w:szCs w:val="28"/>
              </w:rPr>
              <w:t xml:space="preserve">.15, </w:t>
            </w:r>
            <w:r>
              <w:rPr>
                <w:rFonts w:ascii="Times New Roman" w:hAnsi="Times New Roman" w:cs="Times New Roman"/>
                <w:sz w:val="28"/>
                <w:szCs w:val="28"/>
              </w:rPr>
              <w:t>5</w:t>
            </w:r>
            <w:r w:rsidRPr="00871560">
              <w:rPr>
                <w:rFonts w:ascii="Times New Roman" w:hAnsi="Times New Roman" w:cs="Times New Roman"/>
                <w:sz w:val="28"/>
                <w:szCs w:val="28"/>
              </w:rPr>
              <w:t xml:space="preserve">.16, </w:t>
            </w:r>
            <w:r>
              <w:rPr>
                <w:rFonts w:ascii="Times New Roman" w:hAnsi="Times New Roman" w:cs="Times New Roman"/>
                <w:sz w:val="28"/>
                <w:szCs w:val="28"/>
              </w:rPr>
              <w:t>5</w:t>
            </w:r>
            <w:r w:rsidRPr="00871560">
              <w:rPr>
                <w:rFonts w:ascii="Times New Roman" w:hAnsi="Times New Roman" w:cs="Times New Roman"/>
                <w:sz w:val="28"/>
                <w:szCs w:val="28"/>
              </w:rPr>
              <w:t xml:space="preserve">.17, </w:t>
            </w:r>
            <w:r>
              <w:rPr>
                <w:rFonts w:ascii="Times New Roman" w:hAnsi="Times New Roman" w:cs="Times New Roman"/>
                <w:sz w:val="28"/>
                <w:szCs w:val="28"/>
              </w:rPr>
              <w:t>5</w:t>
            </w:r>
            <w:r w:rsidRPr="00871560">
              <w:rPr>
                <w:rFonts w:ascii="Times New Roman" w:hAnsi="Times New Roman" w:cs="Times New Roman"/>
                <w:sz w:val="28"/>
                <w:szCs w:val="28"/>
              </w:rPr>
              <w:t xml:space="preserve">.18., </w:t>
            </w:r>
            <w:r>
              <w:rPr>
                <w:rFonts w:ascii="Times New Roman" w:hAnsi="Times New Roman" w:cs="Times New Roman"/>
                <w:sz w:val="28"/>
                <w:szCs w:val="28"/>
              </w:rPr>
              <w:t>5</w:t>
            </w:r>
            <w:r w:rsidRPr="00871560">
              <w:rPr>
                <w:rFonts w:ascii="Times New Roman" w:hAnsi="Times New Roman" w:cs="Times New Roman"/>
                <w:sz w:val="28"/>
                <w:szCs w:val="28"/>
              </w:rPr>
              <w:t>.19.</w:t>
            </w:r>
          </w:p>
        </w:tc>
      </w:tr>
      <w:tr w:rsidR="00041379" w:rsidRPr="00B015E2" w:rsidTr="00041379">
        <w:tc>
          <w:tcPr>
            <w:tcW w:w="6487" w:type="dxa"/>
            <w:gridSpan w:val="2"/>
            <w:shd w:val="clear" w:color="auto" w:fill="auto"/>
          </w:tcPr>
          <w:p w:rsidR="00041379" w:rsidRPr="00B015E2" w:rsidRDefault="00041379" w:rsidP="00041379">
            <w:pPr>
              <w:rPr>
                <w:sz w:val="28"/>
                <w:szCs w:val="28"/>
              </w:rPr>
            </w:pPr>
            <w:r w:rsidRPr="00B015E2">
              <w:rPr>
                <w:rFonts w:ascii="Times New Roman" w:hAnsi="Times New Roman" w:cs="Times New Roman"/>
                <w:b/>
                <w:sz w:val="28"/>
                <w:szCs w:val="28"/>
                <w:lang w:val="en-US"/>
              </w:rPr>
              <w:t>III</w:t>
            </w:r>
            <w:r w:rsidRPr="00B015E2">
              <w:rPr>
                <w:rFonts w:ascii="Times New Roman" w:hAnsi="Times New Roman" w:cs="Times New Roman"/>
                <w:b/>
                <w:sz w:val="28"/>
                <w:szCs w:val="28"/>
              </w:rPr>
              <w:t>.Требования к профессиональным навыкам</w:t>
            </w:r>
          </w:p>
        </w:tc>
        <w:tc>
          <w:tcPr>
            <w:tcW w:w="7796" w:type="dxa"/>
            <w:shd w:val="clear" w:color="auto" w:fill="auto"/>
          </w:tcPr>
          <w:p w:rsidR="00041379" w:rsidRPr="00B015E2" w:rsidRDefault="00041379" w:rsidP="00041379">
            <w:pPr>
              <w:jc w:val="both"/>
              <w:rPr>
                <w:rFonts w:ascii="Times New Roman" w:hAnsi="Times New Roman" w:cs="Times New Roman"/>
                <w:sz w:val="28"/>
                <w:szCs w:val="28"/>
              </w:rPr>
            </w:pPr>
            <w:r w:rsidRPr="00B015E2">
              <w:rPr>
                <w:rFonts w:ascii="Times New Roman" w:hAnsi="Times New Roman" w:cs="Times New Roman"/>
                <w:sz w:val="28"/>
                <w:szCs w:val="28"/>
              </w:rPr>
              <w:t xml:space="preserve">Опыт использования технологии ведения горноспасательных работ, технических характеристик основного </w:t>
            </w:r>
            <w:r w:rsidRPr="00B015E2">
              <w:rPr>
                <w:rFonts w:ascii="Times New Roman" w:hAnsi="Times New Roman" w:cs="Times New Roman"/>
                <w:sz w:val="28"/>
                <w:szCs w:val="28"/>
              </w:rPr>
              <w:lastRenderedPageBreak/>
              <w:t>горноспасательного оснащения и оборудования, подготовки и проведения тренировок и учений с участием сил и средств ВГСЧ., подготовки отчетных материалов по вопросам деятельности ВГСЧ, работы с оперативными документами командного пункта при ликвидации аварии на объекте ведения горных работ</w:t>
            </w:r>
            <w:proofErr w:type="gramStart"/>
            <w:r w:rsidRPr="00B015E2">
              <w:rPr>
                <w:rFonts w:ascii="Times New Roman" w:hAnsi="Times New Roman" w:cs="Times New Roman"/>
                <w:sz w:val="28"/>
                <w:szCs w:val="28"/>
              </w:rPr>
              <w:t xml:space="preserve"> .</w:t>
            </w:r>
            <w:proofErr w:type="gramEnd"/>
          </w:p>
        </w:tc>
      </w:tr>
    </w:tbl>
    <w:p w:rsidR="00041379" w:rsidRPr="003E197A" w:rsidRDefault="00041379" w:rsidP="00041379">
      <w:pPr>
        <w:pStyle w:val="a5"/>
        <w:jc w:val="both"/>
        <w:rPr>
          <w:rFonts w:ascii="Times New Roman" w:hAnsi="Times New Roman"/>
          <w:sz w:val="18"/>
          <w:szCs w:val="18"/>
        </w:rPr>
      </w:pPr>
      <w:r w:rsidRPr="00944B05">
        <w:rPr>
          <w:rFonts w:ascii="Times New Roman" w:hAnsi="Times New Roman"/>
          <w:sz w:val="22"/>
          <w:szCs w:val="22"/>
          <w:vertAlign w:val="superscript"/>
        </w:rPr>
        <w:lastRenderedPageBreak/>
        <w:t>5</w:t>
      </w:r>
      <w:proofErr w:type="gramStart"/>
      <w:r w:rsidRPr="00944B05">
        <w:rPr>
          <w:rFonts w:ascii="Times New Roman" w:hAnsi="Times New Roman"/>
          <w:sz w:val="22"/>
          <w:szCs w:val="22"/>
          <w:vertAlign w:val="superscript"/>
        </w:rPr>
        <w:t xml:space="preserve"> </w:t>
      </w:r>
      <w:r w:rsidRPr="003E197A">
        <w:rPr>
          <w:rFonts w:ascii="Times New Roman" w:hAnsi="Times New Roman"/>
          <w:sz w:val="18"/>
          <w:szCs w:val="18"/>
        </w:rPr>
        <w:t>В</w:t>
      </w:r>
      <w:proofErr w:type="gramEnd"/>
      <w:r w:rsidRPr="003E197A">
        <w:rPr>
          <w:rFonts w:ascii="Times New Roman" w:hAnsi="Times New Roman"/>
          <w:sz w:val="18"/>
          <w:szCs w:val="18"/>
        </w:rPr>
        <w:t xml:space="preserve"> соответствии с Перечнем специальностей и направлений подготовки высшего образования, утвержденным приказом Минобрнауки России от 12 сентября 2013 г. № 1060.</w:t>
      </w:r>
    </w:p>
    <w:p w:rsidR="00041379" w:rsidRPr="003E197A" w:rsidRDefault="00041379" w:rsidP="00041379">
      <w:pPr>
        <w:pStyle w:val="a5"/>
        <w:jc w:val="both"/>
        <w:rPr>
          <w:rFonts w:ascii="Times New Roman" w:hAnsi="Times New Roman"/>
          <w:sz w:val="18"/>
          <w:szCs w:val="18"/>
        </w:rPr>
      </w:pPr>
      <w:r w:rsidRPr="003E197A">
        <w:rPr>
          <w:rFonts w:ascii="Times New Roman" w:hAnsi="Times New Roman"/>
          <w:sz w:val="18"/>
          <w:szCs w:val="18"/>
          <w:vertAlign w:val="superscript"/>
        </w:rPr>
        <w:t>6</w:t>
      </w:r>
      <w:proofErr w:type="gramStart"/>
      <w:r w:rsidRPr="003E197A">
        <w:rPr>
          <w:rFonts w:ascii="Times New Roman" w:hAnsi="Times New Roman"/>
          <w:sz w:val="18"/>
          <w:szCs w:val="18"/>
          <w:vertAlign w:val="superscript"/>
        </w:rPr>
        <w:t xml:space="preserve"> </w:t>
      </w:r>
      <w:r w:rsidRPr="003E197A">
        <w:rPr>
          <w:rFonts w:ascii="Times New Roman" w:hAnsi="Times New Roman"/>
          <w:sz w:val="18"/>
          <w:szCs w:val="18"/>
        </w:rPr>
        <w:t>В</w:t>
      </w:r>
      <w:proofErr w:type="gramEnd"/>
      <w:r w:rsidRPr="003E197A">
        <w:rPr>
          <w:rFonts w:ascii="Times New Roman" w:hAnsi="Times New Roman"/>
          <w:sz w:val="18"/>
          <w:szCs w:val="18"/>
        </w:rPr>
        <w:t xml:space="preserve"> соответствии с Перечнем специальностей и направлений подготовки высшего образования, утвержден</w:t>
      </w:r>
      <w:r>
        <w:rPr>
          <w:rFonts w:ascii="Times New Roman" w:hAnsi="Times New Roman"/>
          <w:sz w:val="18"/>
          <w:szCs w:val="18"/>
        </w:rPr>
        <w:t>ным приказом Минобрнауки России</w:t>
      </w:r>
      <w:r w:rsidRPr="003E197A">
        <w:rPr>
          <w:rFonts w:ascii="Times New Roman" w:hAnsi="Times New Roman"/>
          <w:sz w:val="18"/>
          <w:szCs w:val="18"/>
        </w:rPr>
        <w:t xml:space="preserve"> от 12 сентября 2013 г. № 1061.</w:t>
      </w:r>
    </w:p>
    <w:p w:rsidR="00041379" w:rsidRDefault="00041379" w:rsidP="00041379">
      <w:pPr>
        <w:pStyle w:val="a5"/>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9"/>
        <w:gridCol w:w="3118"/>
        <w:gridCol w:w="7796"/>
      </w:tblGrid>
      <w:tr w:rsidR="00041379" w:rsidRPr="00871560" w:rsidTr="00041379">
        <w:tc>
          <w:tcPr>
            <w:tcW w:w="14283" w:type="dxa"/>
            <w:gridSpan w:val="3"/>
            <w:shd w:val="clear" w:color="auto" w:fill="auto"/>
          </w:tcPr>
          <w:p w:rsidR="00041379" w:rsidRPr="00871560" w:rsidRDefault="00041379" w:rsidP="00041379">
            <w:pPr>
              <w:jc w:val="center"/>
              <w:rPr>
                <w:rFonts w:ascii="Times New Roman" w:hAnsi="Times New Roman" w:cs="Times New Roman"/>
                <w:b/>
                <w:sz w:val="28"/>
                <w:szCs w:val="28"/>
              </w:rPr>
            </w:pPr>
            <w:r w:rsidRPr="00871560">
              <w:rPr>
                <w:rFonts w:ascii="Times New Roman" w:hAnsi="Times New Roman" w:cs="Times New Roman"/>
                <w:b/>
                <w:sz w:val="28"/>
                <w:szCs w:val="28"/>
              </w:rPr>
              <w:t>Категория «обеспечивающие специалисты» младшей группы должностей государственной гражданской службы</w:t>
            </w:r>
          </w:p>
        </w:tc>
      </w:tr>
      <w:tr w:rsidR="00041379" w:rsidRPr="00871560" w:rsidTr="00041379">
        <w:tc>
          <w:tcPr>
            <w:tcW w:w="6487" w:type="dxa"/>
            <w:gridSpan w:val="2"/>
            <w:shd w:val="clear" w:color="auto" w:fill="auto"/>
          </w:tcPr>
          <w:p w:rsidR="00041379" w:rsidRPr="00AC06C8" w:rsidRDefault="00041379" w:rsidP="00A41E62">
            <w:pPr>
              <w:pStyle w:val="a3"/>
              <w:numPr>
                <w:ilvl w:val="0"/>
                <w:numId w:val="18"/>
              </w:numPr>
              <w:spacing w:after="0" w:line="240" w:lineRule="auto"/>
              <w:ind w:left="426" w:hanging="426"/>
              <w:rPr>
                <w:rFonts w:ascii="Times New Roman" w:hAnsi="Times New Roman"/>
                <w:b/>
                <w:sz w:val="28"/>
                <w:szCs w:val="28"/>
              </w:rPr>
            </w:pPr>
            <w:r w:rsidRPr="00AC06C8">
              <w:rPr>
                <w:rFonts w:ascii="Times New Roman" w:hAnsi="Times New Roman"/>
                <w:b/>
                <w:sz w:val="28"/>
                <w:szCs w:val="28"/>
              </w:rPr>
              <w:t>Требования к направлению подготовки (специальности) профессионального образования</w:t>
            </w:r>
          </w:p>
        </w:tc>
        <w:tc>
          <w:tcPr>
            <w:tcW w:w="7796" w:type="dxa"/>
            <w:shd w:val="clear" w:color="auto" w:fill="auto"/>
          </w:tcPr>
          <w:p w:rsidR="00041379" w:rsidRPr="00871560" w:rsidRDefault="00041379" w:rsidP="00041379">
            <w:pPr>
              <w:pStyle w:val="afd"/>
              <w:spacing w:before="0" w:beforeAutospacing="0" w:after="0" w:afterAutospacing="0"/>
              <w:jc w:val="both"/>
              <w:rPr>
                <w:sz w:val="28"/>
                <w:szCs w:val="28"/>
              </w:rPr>
            </w:pPr>
            <w:r w:rsidRPr="00871560">
              <w:rPr>
                <w:sz w:val="28"/>
                <w:szCs w:val="28"/>
              </w:rPr>
              <w:t xml:space="preserve">Среднее профессиональное образование по программам </w:t>
            </w:r>
            <w:proofErr w:type="gramStart"/>
            <w:r w:rsidRPr="00871560">
              <w:rPr>
                <w:sz w:val="28"/>
                <w:szCs w:val="28"/>
              </w:rPr>
              <w:t>подготовки специалистов среднего звена укрупненных групп специальностей среднего профессионального</w:t>
            </w:r>
            <w:proofErr w:type="gramEnd"/>
            <w:r w:rsidRPr="00871560">
              <w:rPr>
                <w:sz w:val="28"/>
                <w:szCs w:val="28"/>
              </w:rPr>
              <w:t xml:space="preserve"> образования «Горное дело», «</w:t>
            </w:r>
            <w:proofErr w:type="spellStart"/>
            <w:r w:rsidRPr="00871560">
              <w:rPr>
                <w:sz w:val="28"/>
                <w:szCs w:val="28"/>
              </w:rPr>
              <w:t>Техносферная</w:t>
            </w:r>
            <w:proofErr w:type="spellEnd"/>
            <w:r w:rsidRPr="00871560">
              <w:rPr>
                <w:sz w:val="28"/>
                <w:szCs w:val="28"/>
              </w:rPr>
              <w:t xml:space="preserve"> безопасность», «Экономика и управление», «Юриспруденция», «Информатика и вычислительная техника»</w:t>
            </w:r>
            <w:r w:rsidRPr="00871560">
              <w:rPr>
                <w:sz w:val="28"/>
                <w:szCs w:val="28"/>
                <w:vertAlign w:val="superscript"/>
              </w:rPr>
              <w:t>7</w:t>
            </w:r>
          </w:p>
        </w:tc>
      </w:tr>
      <w:tr w:rsidR="00041379" w:rsidRPr="00871560" w:rsidTr="00041379">
        <w:tc>
          <w:tcPr>
            <w:tcW w:w="3369" w:type="dxa"/>
            <w:vMerge w:val="restart"/>
            <w:shd w:val="clear" w:color="auto" w:fill="auto"/>
          </w:tcPr>
          <w:p w:rsidR="00041379" w:rsidRPr="00AC06C8" w:rsidRDefault="00041379" w:rsidP="00A41E62">
            <w:pPr>
              <w:pStyle w:val="a3"/>
              <w:numPr>
                <w:ilvl w:val="0"/>
                <w:numId w:val="18"/>
              </w:numPr>
              <w:spacing w:after="0" w:line="240" w:lineRule="auto"/>
              <w:ind w:left="426" w:hanging="426"/>
              <w:rPr>
                <w:rFonts w:ascii="Times New Roman" w:hAnsi="Times New Roman"/>
                <w:b/>
                <w:sz w:val="28"/>
                <w:szCs w:val="28"/>
              </w:rPr>
            </w:pPr>
            <w:r w:rsidRPr="00AC06C8">
              <w:rPr>
                <w:rFonts w:ascii="Times New Roman" w:hAnsi="Times New Roman"/>
                <w:b/>
                <w:sz w:val="28"/>
                <w:szCs w:val="28"/>
              </w:rPr>
              <w:t>Требования к профессиональным знаниям</w:t>
            </w:r>
          </w:p>
        </w:tc>
        <w:tc>
          <w:tcPr>
            <w:tcW w:w="3118" w:type="dxa"/>
            <w:shd w:val="clear" w:color="auto" w:fill="auto"/>
          </w:tcPr>
          <w:p w:rsidR="00041379" w:rsidRPr="00AC06C8" w:rsidRDefault="00041379" w:rsidP="00A41E62">
            <w:pPr>
              <w:pStyle w:val="a3"/>
              <w:numPr>
                <w:ilvl w:val="0"/>
                <w:numId w:val="19"/>
              </w:numPr>
              <w:spacing w:after="0" w:line="240" w:lineRule="auto"/>
              <w:ind w:left="317"/>
              <w:rPr>
                <w:rFonts w:ascii="Times New Roman" w:hAnsi="Times New Roman"/>
                <w:b/>
                <w:sz w:val="28"/>
                <w:szCs w:val="28"/>
              </w:rPr>
            </w:pPr>
            <w:r w:rsidRPr="00AC06C8">
              <w:rPr>
                <w:rFonts w:ascii="Times New Roman" w:hAnsi="Times New Roman"/>
                <w:b/>
                <w:sz w:val="28"/>
                <w:szCs w:val="28"/>
              </w:rPr>
              <w:t>Профессиональные знания в области законодательства Российской Федерации</w:t>
            </w:r>
          </w:p>
        </w:tc>
        <w:tc>
          <w:tcPr>
            <w:tcW w:w="7796" w:type="dxa"/>
            <w:shd w:val="clear" w:color="auto" w:fill="auto"/>
          </w:tcPr>
          <w:p w:rsidR="00041379" w:rsidRPr="00871560" w:rsidRDefault="00041379" w:rsidP="00041379">
            <w:pPr>
              <w:jc w:val="both"/>
              <w:rPr>
                <w:rFonts w:ascii="Times New Roman" w:hAnsi="Times New Roman" w:cs="Times New Roman"/>
                <w:sz w:val="28"/>
                <w:szCs w:val="28"/>
              </w:rPr>
            </w:pPr>
            <w:r w:rsidRPr="00871560">
              <w:rPr>
                <w:rFonts w:ascii="Times New Roman" w:hAnsi="Times New Roman" w:cs="Times New Roman"/>
                <w:sz w:val="28"/>
                <w:szCs w:val="28"/>
              </w:rPr>
              <w:t>Знание нормативных правовых актов, включенных в Перечень нормативных правовых актов, знание которых необходимо по направлению профессиональной служебной деятельности «В области промышленной безопасности и горноспасательного дела»:</w:t>
            </w:r>
          </w:p>
          <w:p w:rsidR="00041379" w:rsidRPr="00E048D3" w:rsidRDefault="00041379" w:rsidP="00041379">
            <w:pPr>
              <w:jc w:val="both"/>
              <w:rPr>
                <w:rFonts w:ascii="Times New Roman" w:eastAsia="Times New Roman" w:hAnsi="Times New Roman" w:cs="Times New Roman"/>
                <w:sz w:val="28"/>
                <w:szCs w:val="28"/>
              </w:rPr>
            </w:pPr>
            <w:r w:rsidRPr="00871560">
              <w:rPr>
                <w:rFonts w:ascii="Times New Roman" w:hAnsi="Times New Roman" w:cs="Times New Roman"/>
                <w:sz w:val="28"/>
                <w:szCs w:val="28"/>
              </w:rPr>
              <w:t xml:space="preserve"> 0.1., 0.2., 03., 0.4., 0.5., 0.6., 0.7.</w:t>
            </w:r>
            <w:r w:rsidRPr="00871560">
              <w:rPr>
                <w:rFonts w:ascii="Times New Roman" w:eastAsia="Times New Roman" w:hAnsi="Times New Roman" w:cs="Times New Roman"/>
                <w:sz w:val="28"/>
                <w:szCs w:val="28"/>
              </w:rPr>
              <w:t xml:space="preserve"> 0.1., 0.2., 0.3., 0.4., 0.5., 0.6., 0.7., 0.8, 0.9., 0.10., 0.11., 0.12., 0.13., 0.14., 0.15., 0.16, 0.17, 0.18., 0.20., 0.21., 0.23., 0.24., 7.1., 7.2., 7.3., 7.4., 7.5., 7.6., 7.7., </w:t>
            </w:r>
            <w:r w:rsidRPr="00871560">
              <w:rPr>
                <w:rFonts w:ascii="Times New Roman" w:eastAsia="Times New Roman" w:hAnsi="Times New Roman" w:cs="Times New Roman"/>
                <w:sz w:val="28"/>
                <w:szCs w:val="28"/>
              </w:rPr>
              <w:lastRenderedPageBreak/>
              <w:t>7.8., 7.9., 7.10., 7.11., 7.12., 7.13., 7.14.</w:t>
            </w:r>
          </w:p>
          <w:p w:rsidR="00041379" w:rsidRPr="00E048D3" w:rsidRDefault="00041379" w:rsidP="00041379">
            <w:pPr>
              <w:jc w:val="both"/>
              <w:rPr>
                <w:rFonts w:ascii="Times New Roman" w:hAnsi="Times New Roman" w:cs="Times New Roman"/>
                <w:sz w:val="28"/>
                <w:szCs w:val="28"/>
              </w:rPr>
            </w:pPr>
            <w:r>
              <w:rPr>
                <w:rFonts w:ascii="Times New Roman" w:eastAsia="Times New Roman" w:hAnsi="Times New Roman" w:cs="Times New Roman"/>
                <w:sz w:val="28"/>
                <w:szCs w:val="28"/>
              </w:rPr>
              <w:t>В должностной регламент</w:t>
            </w:r>
            <w:r w:rsidRPr="008008AC">
              <w:rPr>
                <w:rFonts w:ascii="Times New Roman" w:eastAsia="Times New Roman" w:hAnsi="Times New Roman" w:cs="Times New Roman"/>
                <w:sz w:val="28"/>
                <w:szCs w:val="28"/>
              </w:rPr>
              <w:t xml:space="preserve"> государственного гражданского служащего </w:t>
            </w:r>
            <w:r>
              <w:rPr>
                <w:rFonts w:ascii="Times New Roman" w:eastAsia="Times New Roman" w:hAnsi="Times New Roman" w:cs="Times New Roman"/>
                <w:sz w:val="28"/>
                <w:szCs w:val="28"/>
              </w:rPr>
              <w:t xml:space="preserve">включаются </w:t>
            </w:r>
            <w:r w:rsidRPr="008008AC">
              <w:rPr>
                <w:rFonts w:ascii="Times New Roman" w:eastAsia="Times New Roman" w:hAnsi="Times New Roman" w:cs="Times New Roman"/>
                <w:sz w:val="28"/>
                <w:szCs w:val="28"/>
              </w:rPr>
              <w:t xml:space="preserve">нормативные правовые акты </w:t>
            </w:r>
            <w:r>
              <w:rPr>
                <w:rFonts w:ascii="Times New Roman" w:eastAsia="Times New Roman" w:hAnsi="Times New Roman" w:cs="Times New Roman"/>
                <w:sz w:val="28"/>
                <w:szCs w:val="28"/>
              </w:rPr>
              <w:t>из вышеуказанного перечня и другие нормативные документы в соответствии с должностными обязанностями специалиста</w:t>
            </w:r>
          </w:p>
        </w:tc>
      </w:tr>
      <w:tr w:rsidR="00041379" w:rsidRPr="00871560" w:rsidTr="00041379">
        <w:trPr>
          <w:trHeight w:val="1716"/>
        </w:trPr>
        <w:tc>
          <w:tcPr>
            <w:tcW w:w="3369" w:type="dxa"/>
            <w:vMerge/>
            <w:shd w:val="clear" w:color="auto" w:fill="auto"/>
          </w:tcPr>
          <w:p w:rsidR="00041379" w:rsidRPr="00871560" w:rsidRDefault="00041379" w:rsidP="00041379">
            <w:pPr>
              <w:jc w:val="center"/>
              <w:rPr>
                <w:rFonts w:ascii="Times New Roman" w:hAnsi="Times New Roman" w:cs="Times New Roman"/>
                <w:b/>
                <w:sz w:val="28"/>
                <w:szCs w:val="28"/>
              </w:rPr>
            </w:pPr>
          </w:p>
        </w:tc>
        <w:tc>
          <w:tcPr>
            <w:tcW w:w="3118" w:type="dxa"/>
            <w:shd w:val="clear" w:color="auto" w:fill="auto"/>
          </w:tcPr>
          <w:p w:rsidR="00041379" w:rsidRPr="00AC06C8" w:rsidRDefault="00041379" w:rsidP="00A41E62">
            <w:pPr>
              <w:pStyle w:val="a3"/>
              <w:numPr>
                <w:ilvl w:val="0"/>
                <w:numId w:val="19"/>
              </w:numPr>
              <w:spacing w:after="0" w:line="240" w:lineRule="auto"/>
              <w:ind w:left="317"/>
              <w:rPr>
                <w:rFonts w:ascii="Times New Roman" w:hAnsi="Times New Roman"/>
                <w:b/>
                <w:sz w:val="28"/>
                <w:szCs w:val="28"/>
              </w:rPr>
            </w:pPr>
            <w:r w:rsidRPr="00AC06C8">
              <w:rPr>
                <w:rFonts w:ascii="Times New Roman" w:hAnsi="Times New Roman"/>
                <w:b/>
                <w:sz w:val="28"/>
                <w:szCs w:val="28"/>
              </w:rPr>
              <w:t>Иные профессиональные знания</w:t>
            </w:r>
          </w:p>
        </w:tc>
        <w:tc>
          <w:tcPr>
            <w:tcW w:w="7796" w:type="dxa"/>
            <w:shd w:val="clear" w:color="auto" w:fill="auto"/>
          </w:tcPr>
          <w:p w:rsidR="00041379" w:rsidRPr="00871560" w:rsidRDefault="00041379" w:rsidP="00041379">
            <w:pPr>
              <w:jc w:val="both"/>
              <w:rPr>
                <w:rFonts w:ascii="Times New Roman" w:hAnsi="Times New Roman" w:cs="Times New Roman"/>
                <w:sz w:val="28"/>
                <w:szCs w:val="28"/>
              </w:rPr>
            </w:pPr>
            <w:r w:rsidRPr="00871560">
              <w:rPr>
                <w:rFonts w:ascii="Times New Roman" w:hAnsi="Times New Roman" w:cs="Times New Roman"/>
                <w:sz w:val="28"/>
                <w:szCs w:val="28"/>
              </w:rPr>
              <w:t>Профессиональные знания, включенные в Перечень профессиональных знаний, необходимых для исполнения должностных обязанностей по направлению профессиональной служебной деятельности «Осуществление управления военизированными горноспасательными частями»:</w:t>
            </w:r>
          </w:p>
          <w:p w:rsidR="00041379" w:rsidRPr="00871560" w:rsidRDefault="00041379" w:rsidP="00041379">
            <w:pPr>
              <w:jc w:val="both"/>
              <w:rPr>
                <w:rFonts w:ascii="Times New Roman" w:hAnsi="Times New Roman" w:cs="Times New Roman"/>
                <w:sz w:val="28"/>
                <w:szCs w:val="28"/>
              </w:rPr>
            </w:pPr>
            <w:r>
              <w:rPr>
                <w:rFonts w:ascii="Times New Roman" w:hAnsi="Times New Roman" w:cs="Times New Roman"/>
                <w:sz w:val="28"/>
                <w:szCs w:val="28"/>
              </w:rPr>
              <w:t>5.1., 5.2., 5.3., 5.4., 5.5., 5.6., 5.7., 5.8., 5.9.,5.10., 5.11., 5</w:t>
            </w:r>
            <w:r w:rsidRPr="00871560">
              <w:rPr>
                <w:rFonts w:ascii="Times New Roman" w:hAnsi="Times New Roman" w:cs="Times New Roman"/>
                <w:sz w:val="28"/>
                <w:szCs w:val="28"/>
              </w:rPr>
              <w:t>.12.,</w:t>
            </w:r>
            <w:r>
              <w:rPr>
                <w:rFonts w:ascii="Times New Roman" w:hAnsi="Times New Roman" w:cs="Times New Roman"/>
                <w:sz w:val="28"/>
                <w:szCs w:val="28"/>
                <w:lang w:val="en-US"/>
              </w:rPr>
              <w:t xml:space="preserve"> 5</w:t>
            </w:r>
            <w:r w:rsidRPr="00871560">
              <w:rPr>
                <w:rFonts w:ascii="Times New Roman" w:hAnsi="Times New Roman" w:cs="Times New Roman"/>
                <w:sz w:val="28"/>
                <w:szCs w:val="28"/>
              </w:rPr>
              <w:t>.13.</w:t>
            </w:r>
          </w:p>
        </w:tc>
      </w:tr>
      <w:tr w:rsidR="00041379" w:rsidRPr="00871560" w:rsidTr="00041379">
        <w:tc>
          <w:tcPr>
            <w:tcW w:w="6487" w:type="dxa"/>
            <w:gridSpan w:val="2"/>
            <w:shd w:val="clear" w:color="auto" w:fill="auto"/>
          </w:tcPr>
          <w:p w:rsidR="00041379" w:rsidRPr="00AC06C8" w:rsidRDefault="00041379" w:rsidP="00A41E62">
            <w:pPr>
              <w:pStyle w:val="a3"/>
              <w:numPr>
                <w:ilvl w:val="0"/>
                <w:numId w:val="18"/>
              </w:numPr>
              <w:spacing w:after="0" w:line="240" w:lineRule="auto"/>
              <w:ind w:left="426" w:right="210" w:hanging="426"/>
              <w:rPr>
                <w:rFonts w:ascii="Times New Roman" w:hAnsi="Times New Roman"/>
                <w:b/>
                <w:sz w:val="28"/>
                <w:szCs w:val="28"/>
              </w:rPr>
            </w:pPr>
            <w:r w:rsidRPr="00AC06C8">
              <w:rPr>
                <w:rFonts w:ascii="Times New Roman" w:hAnsi="Times New Roman"/>
                <w:b/>
                <w:sz w:val="28"/>
                <w:szCs w:val="28"/>
              </w:rPr>
              <w:t>Требования к профессиональным навыкам</w:t>
            </w:r>
          </w:p>
        </w:tc>
        <w:tc>
          <w:tcPr>
            <w:tcW w:w="7796" w:type="dxa"/>
            <w:shd w:val="clear" w:color="auto" w:fill="auto"/>
          </w:tcPr>
          <w:p w:rsidR="00041379" w:rsidRPr="00871560" w:rsidRDefault="00041379" w:rsidP="00041379">
            <w:pPr>
              <w:jc w:val="both"/>
              <w:rPr>
                <w:rFonts w:ascii="Times New Roman" w:hAnsi="Times New Roman" w:cs="Times New Roman"/>
                <w:sz w:val="28"/>
                <w:szCs w:val="28"/>
              </w:rPr>
            </w:pPr>
          </w:p>
        </w:tc>
      </w:tr>
    </w:tbl>
    <w:p w:rsidR="00041379" w:rsidRDefault="00041379" w:rsidP="00041379">
      <w:pPr>
        <w:pStyle w:val="a5"/>
        <w:jc w:val="both"/>
        <w:rPr>
          <w:rFonts w:ascii="Times New Roman" w:hAnsi="Times New Roman"/>
          <w:sz w:val="22"/>
          <w:szCs w:val="22"/>
          <w:vertAlign w:val="superscript"/>
        </w:rPr>
      </w:pPr>
    </w:p>
    <w:p w:rsidR="00041379" w:rsidRPr="00B71651" w:rsidRDefault="00041379" w:rsidP="00041379">
      <w:pPr>
        <w:pStyle w:val="a5"/>
        <w:jc w:val="both"/>
        <w:rPr>
          <w:rFonts w:ascii="Times New Roman" w:hAnsi="Times New Roman"/>
          <w:sz w:val="22"/>
          <w:szCs w:val="22"/>
        </w:rPr>
      </w:pPr>
      <w:proofErr w:type="gramStart"/>
      <w:r>
        <w:rPr>
          <w:rFonts w:ascii="Times New Roman" w:hAnsi="Times New Roman"/>
          <w:sz w:val="22"/>
          <w:szCs w:val="22"/>
          <w:vertAlign w:val="superscript"/>
        </w:rPr>
        <w:t>7</w:t>
      </w:r>
      <w:r w:rsidRPr="00944B05">
        <w:rPr>
          <w:rFonts w:ascii="Times New Roman" w:hAnsi="Times New Roman"/>
          <w:sz w:val="22"/>
          <w:szCs w:val="22"/>
        </w:rPr>
        <w:t xml:space="preserve"> </w:t>
      </w:r>
      <w:r w:rsidRPr="003E197A">
        <w:rPr>
          <w:rFonts w:ascii="Times New Roman" w:hAnsi="Times New Roman"/>
        </w:rPr>
        <w:t>Приказ Минобрнауки России от 05 июня 2013 г. № 632 «Об установлении соответствия профессий и специальностей среднего профессионального образования, перечни которых утверждены приказом Министерства образования и науки Российской Федерации от 28 сентября 2009 г. № 354, и специальностям среднего профессионального образования, перечень которых утвержден приказом Министерства образования и науки Российской Федерации от 28 сентября 2009 г. № 355»</w:t>
      </w:r>
      <w:proofErr w:type="gramEnd"/>
    </w:p>
    <w:p w:rsidR="00041379" w:rsidRDefault="00041379" w:rsidP="00041379">
      <w:pPr>
        <w:tabs>
          <w:tab w:val="left" w:pos="4953"/>
        </w:tabs>
        <w:spacing w:after="0" w:line="240" w:lineRule="auto"/>
        <w:jc w:val="center"/>
        <w:rPr>
          <w:rFonts w:ascii="Times New Roman" w:hAnsi="Times New Roman" w:cs="Times New Roman"/>
          <w:b/>
          <w:bCs/>
          <w:sz w:val="28"/>
          <w:szCs w:val="28"/>
        </w:rPr>
      </w:pPr>
    </w:p>
    <w:p w:rsidR="00041379" w:rsidRDefault="00041379" w:rsidP="00041379">
      <w:pPr>
        <w:tabs>
          <w:tab w:val="left" w:pos="4953"/>
        </w:tabs>
        <w:spacing w:after="0" w:line="240" w:lineRule="auto"/>
        <w:jc w:val="center"/>
        <w:rPr>
          <w:rFonts w:ascii="Times New Roman" w:hAnsi="Times New Roman" w:cs="Times New Roman"/>
          <w:b/>
          <w:bCs/>
          <w:sz w:val="28"/>
          <w:szCs w:val="28"/>
        </w:rPr>
      </w:pPr>
    </w:p>
    <w:p w:rsidR="00041379" w:rsidRDefault="00041379" w:rsidP="00041379">
      <w:pPr>
        <w:tabs>
          <w:tab w:val="left" w:pos="4953"/>
        </w:tabs>
        <w:spacing w:after="0" w:line="240" w:lineRule="auto"/>
        <w:jc w:val="center"/>
        <w:rPr>
          <w:rFonts w:ascii="Times New Roman" w:hAnsi="Times New Roman" w:cs="Times New Roman"/>
          <w:b/>
          <w:bCs/>
          <w:sz w:val="28"/>
          <w:szCs w:val="28"/>
        </w:rPr>
      </w:pPr>
    </w:p>
    <w:p w:rsidR="00041379" w:rsidRDefault="00041379" w:rsidP="00041379">
      <w:pPr>
        <w:tabs>
          <w:tab w:val="left" w:pos="4953"/>
        </w:tabs>
        <w:spacing w:after="0" w:line="240" w:lineRule="auto"/>
        <w:jc w:val="center"/>
        <w:rPr>
          <w:rFonts w:ascii="Times New Roman" w:hAnsi="Times New Roman" w:cs="Times New Roman"/>
          <w:b/>
          <w:bCs/>
          <w:sz w:val="28"/>
          <w:szCs w:val="28"/>
        </w:rPr>
      </w:pPr>
    </w:p>
    <w:p w:rsidR="00041379" w:rsidRDefault="00041379" w:rsidP="00041379">
      <w:pPr>
        <w:tabs>
          <w:tab w:val="left" w:pos="4953"/>
        </w:tabs>
        <w:spacing w:after="0" w:line="240" w:lineRule="auto"/>
        <w:jc w:val="center"/>
        <w:rPr>
          <w:rFonts w:ascii="Times New Roman" w:hAnsi="Times New Roman" w:cs="Times New Roman"/>
          <w:b/>
          <w:bCs/>
          <w:sz w:val="28"/>
          <w:szCs w:val="28"/>
        </w:rPr>
      </w:pPr>
    </w:p>
    <w:p w:rsidR="00041379" w:rsidRDefault="00041379" w:rsidP="00041379">
      <w:pPr>
        <w:tabs>
          <w:tab w:val="left" w:pos="4953"/>
        </w:tabs>
        <w:spacing w:after="0" w:line="240" w:lineRule="auto"/>
        <w:jc w:val="center"/>
        <w:rPr>
          <w:rFonts w:ascii="Times New Roman" w:hAnsi="Times New Roman" w:cs="Times New Roman"/>
          <w:b/>
          <w:bCs/>
          <w:sz w:val="28"/>
          <w:szCs w:val="28"/>
        </w:rPr>
      </w:pPr>
    </w:p>
    <w:p w:rsidR="00041379" w:rsidRDefault="00041379" w:rsidP="00041379">
      <w:pPr>
        <w:tabs>
          <w:tab w:val="left" w:pos="4953"/>
        </w:tabs>
        <w:spacing w:after="0" w:line="240" w:lineRule="auto"/>
        <w:jc w:val="center"/>
        <w:rPr>
          <w:rFonts w:ascii="Times New Roman" w:hAnsi="Times New Roman" w:cs="Times New Roman"/>
          <w:b/>
          <w:bCs/>
          <w:sz w:val="28"/>
          <w:szCs w:val="28"/>
        </w:rPr>
      </w:pPr>
    </w:p>
    <w:p w:rsidR="00041379" w:rsidRPr="00EE09D3" w:rsidRDefault="00041379" w:rsidP="00041379">
      <w:pPr>
        <w:tabs>
          <w:tab w:val="left" w:pos="4953"/>
        </w:tabs>
        <w:spacing w:after="0" w:line="240" w:lineRule="auto"/>
        <w:jc w:val="center"/>
        <w:rPr>
          <w:rFonts w:ascii="Times New Roman" w:hAnsi="Times New Roman" w:cs="Times New Roman"/>
          <w:b/>
          <w:bCs/>
          <w:sz w:val="28"/>
          <w:szCs w:val="28"/>
        </w:rPr>
      </w:pPr>
      <w:r w:rsidRPr="00EE09D3">
        <w:rPr>
          <w:rFonts w:ascii="Times New Roman" w:hAnsi="Times New Roman" w:cs="Times New Roman"/>
          <w:b/>
          <w:bCs/>
          <w:sz w:val="28"/>
          <w:szCs w:val="28"/>
        </w:rPr>
        <w:lastRenderedPageBreak/>
        <w:t xml:space="preserve">Направление профессиональной служебной  деятельности: </w:t>
      </w:r>
    </w:p>
    <w:p w:rsidR="00041379" w:rsidRPr="00E9786C" w:rsidRDefault="00041379" w:rsidP="00041379">
      <w:pPr>
        <w:tabs>
          <w:tab w:val="left" w:pos="4953"/>
        </w:tabs>
        <w:spacing w:after="0" w:line="240" w:lineRule="auto"/>
        <w:jc w:val="center"/>
        <w:rPr>
          <w:rFonts w:ascii="Times New Roman" w:hAnsi="Times New Roman" w:cs="Times New Roman"/>
          <w:sz w:val="28"/>
          <w:szCs w:val="28"/>
        </w:rPr>
      </w:pPr>
      <w:r w:rsidRPr="00E9786C">
        <w:rPr>
          <w:rFonts w:ascii="Times New Roman" w:hAnsi="Times New Roman" w:cs="Times New Roman"/>
          <w:sz w:val="28"/>
          <w:szCs w:val="28"/>
        </w:rPr>
        <w:t>Обеспечение внутренней безопасности и правоохранительная деятельность</w:t>
      </w:r>
    </w:p>
    <w:p w:rsidR="00041379" w:rsidRPr="00843AFD" w:rsidRDefault="00041379" w:rsidP="00041379">
      <w:pPr>
        <w:tabs>
          <w:tab w:val="left" w:pos="4953"/>
        </w:tabs>
        <w:spacing w:after="0" w:line="240" w:lineRule="auto"/>
        <w:jc w:val="center"/>
        <w:rPr>
          <w:rFonts w:ascii="Times New Roman" w:hAnsi="Times New Roman" w:cs="Times New Roman"/>
          <w:sz w:val="16"/>
          <w:szCs w:val="16"/>
        </w:rPr>
      </w:pPr>
    </w:p>
    <w:p w:rsidR="00041379" w:rsidRPr="00EE09D3" w:rsidRDefault="00041379" w:rsidP="00041379">
      <w:pPr>
        <w:tabs>
          <w:tab w:val="left" w:pos="4953"/>
        </w:tabs>
        <w:spacing w:after="0" w:line="240" w:lineRule="auto"/>
        <w:jc w:val="center"/>
        <w:rPr>
          <w:rFonts w:ascii="Times New Roman" w:hAnsi="Times New Roman" w:cs="Times New Roman"/>
          <w:b/>
          <w:bCs/>
          <w:sz w:val="28"/>
          <w:szCs w:val="28"/>
        </w:rPr>
      </w:pPr>
      <w:r w:rsidRPr="00EE09D3">
        <w:rPr>
          <w:rFonts w:ascii="Times New Roman" w:hAnsi="Times New Roman" w:cs="Times New Roman"/>
          <w:b/>
          <w:bCs/>
          <w:sz w:val="28"/>
          <w:szCs w:val="28"/>
        </w:rPr>
        <w:t xml:space="preserve">Специализация по направлению профессиональной служебной деятельности: </w:t>
      </w:r>
    </w:p>
    <w:p w:rsidR="00041379" w:rsidRPr="00E9786C" w:rsidRDefault="00041379" w:rsidP="00041379">
      <w:pPr>
        <w:tabs>
          <w:tab w:val="left" w:pos="4953"/>
        </w:tabs>
        <w:spacing w:after="0" w:line="240" w:lineRule="auto"/>
        <w:jc w:val="center"/>
        <w:rPr>
          <w:rFonts w:ascii="Times New Roman" w:hAnsi="Times New Roman"/>
          <w:i/>
          <w:sz w:val="28"/>
          <w:szCs w:val="28"/>
          <w:vertAlign w:val="subscript"/>
        </w:rPr>
      </w:pPr>
      <w:bookmarkStart w:id="11" w:name="ГосПолитикаГОиЧС"/>
      <w:bookmarkEnd w:id="11"/>
      <w:r w:rsidRPr="00E9786C">
        <w:rPr>
          <w:rFonts w:ascii="Times New Roman" w:hAnsi="Times New Roman"/>
          <w:sz w:val="28"/>
          <w:szCs w:val="28"/>
        </w:rPr>
        <w:t>Разработка и реализация государственной политики, нормативно-правовое регулирование, контроль и надзор в сфере гражданской обороны, защиты населения и территорий от чрезвычайных ситуаций природного и техногенного характера</w:t>
      </w:r>
    </w:p>
    <w:p w:rsidR="00041379" w:rsidRPr="00843AFD" w:rsidRDefault="00041379" w:rsidP="00041379">
      <w:pPr>
        <w:tabs>
          <w:tab w:val="left" w:pos="4953"/>
        </w:tabs>
        <w:spacing w:after="0" w:line="240" w:lineRule="auto"/>
        <w:jc w:val="center"/>
        <w:rPr>
          <w:rFonts w:ascii="Times New Roman" w:hAnsi="Times New Roman" w:cs="Times New Roman"/>
          <w:sz w:val="16"/>
          <w:szCs w:val="16"/>
        </w:rPr>
      </w:pPr>
    </w:p>
    <w:p w:rsidR="00041379" w:rsidRPr="009B48FB" w:rsidRDefault="00041379" w:rsidP="00041379">
      <w:pPr>
        <w:tabs>
          <w:tab w:val="left" w:pos="4953"/>
        </w:tabs>
        <w:spacing w:after="0" w:line="240" w:lineRule="auto"/>
        <w:jc w:val="center"/>
        <w:rPr>
          <w:rFonts w:ascii="Times New Roman" w:hAnsi="Times New Roman" w:cs="Times New Roman"/>
          <w:b/>
          <w:bCs/>
          <w:sz w:val="28"/>
          <w:szCs w:val="28"/>
        </w:rPr>
      </w:pPr>
      <w:r w:rsidRPr="009B48FB">
        <w:rPr>
          <w:rFonts w:ascii="Times New Roman" w:hAnsi="Times New Roman" w:cs="Times New Roman"/>
          <w:b/>
          <w:bCs/>
          <w:sz w:val="28"/>
          <w:szCs w:val="28"/>
        </w:rPr>
        <w:t xml:space="preserve">Наименование федерального государственного органа (федеральных государственных органов): </w:t>
      </w:r>
    </w:p>
    <w:p w:rsidR="00041379" w:rsidRPr="009B48FB" w:rsidRDefault="00041379" w:rsidP="00041379">
      <w:pPr>
        <w:tabs>
          <w:tab w:val="left" w:pos="4953"/>
        </w:tabs>
        <w:spacing w:after="0" w:line="240" w:lineRule="auto"/>
        <w:jc w:val="center"/>
        <w:rPr>
          <w:rFonts w:ascii="Times New Roman" w:hAnsi="Times New Roman" w:cs="Times New Roman"/>
          <w:sz w:val="28"/>
          <w:szCs w:val="28"/>
        </w:rPr>
      </w:pPr>
      <w:r w:rsidRPr="009B48FB">
        <w:rPr>
          <w:rFonts w:ascii="Times New Roman" w:hAnsi="Times New Roman" w:cs="Times New Roman"/>
          <w:sz w:val="28"/>
          <w:szCs w:val="28"/>
        </w:rPr>
        <w:t>Министерство Российской Федерации по делам гражданской обороны, чрезвычайным ситуациям и ликвидации последствий стихийных бедствий</w:t>
      </w:r>
    </w:p>
    <w:p w:rsidR="00041379" w:rsidRPr="006F52CA" w:rsidRDefault="00041379" w:rsidP="00041379">
      <w:pPr>
        <w:tabs>
          <w:tab w:val="left" w:pos="4953"/>
        </w:tabs>
        <w:spacing w:after="0" w:line="240" w:lineRule="auto"/>
        <w:jc w:val="both"/>
        <w:rPr>
          <w:rFonts w:ascii="Times New Roman" w:hAnsi="Times New Roman" w:cs="Times New Roman"/>
          <w:sz w:val="16"/>
          <w:szCs w:val="16"/>
        </w:rPr>
      </w:pPr>
    </w:p>
    <w:tbl>
      <w:tblPr>
        <w:tblW w:w="1527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802"/>
        <w:gridCol w:w="3118"/>
        <w:gridCol w:w="142"/>
        <w:gridCol w:w="9106"/>
        <w:gridCol w:w="108"/>
      </w:tblGrid>
      <w:tr w:rsidR="00041379" w:rsidRPr="006B7F2B" w:rsidTr="007E09E1">
        <w:trPr>
          <w:gridAfter w:val="1"/>
          <w:wAfter w:w="108" w:type="dxa"/>
          <w:trHeight w:val="498"/>
        </w:trPr>
        <w:tc>
          <w:tcPr>
            <w:tcW w:w="15168" w:type="dxa"/>
            <w:gridSpan w:val="4"/>
            <w:vAlign w:val="center"/>
          </w:tcPr>
          <w:p w:rsidR="00041379" w:rsidRPr="006B7F2B" w:rsidRDefault="00041379" w:rsidP="00041379">
            <w:pPr>
              <w:tabs>
                <w:tab w:val="left" w:pos="9033"/>
              </w:tabs>
              <w:spacing w:after="0" w:line="240" w:lineRule="auto"/>
              <w:jc w:val="center"/>
              <w:rPr>
                <w:rFonts w:ascii="Times New Roman" w:hAnsi="Times New Roman" w:cs="Times New Roman"/>
                <w:b/>
                <w:bCs/>
                <w:sz w:val="28"/>
                <w:szCs w:val="28"/>
              </w:rPr>
            </w:pPr>
            <w:r w:rsidRPr="006B7F2B">
              <w:rPr>
                <w:rFonts w:ascii="Times New Roman" w:hAnsi="Times New Roman" w:cs="Times New Roman"/>
                <w:b/>
                <w:bCs/>
                <w:sz w:val="28"/>
                <w:szCs w:val="28"/>
              </w:rPr>
              <w:t>Категория «руководители» высшей</w:t>
            </w:r>
            <w:r>
              <w:rPr>
                <w:rFonts w:ascii="Times New Roman" w:hAnsi="Times New Roman" w:cs="Times New Roman"/>
                <w:b/>
                <w:bCs/>
                <w:sz w:val="28"/>
                <w:szCs w:val="28"/>
              </w:rPr>
              <w:t>, главной</w:t>
            </w:r>
            <w:r w:rsidRPr="006B7F2B">
              <w:rPr>
                <w:rFonts w:ascii="Times New Roman" w:hAnsi="Times New Roman" w:cs="Times New Roman"/>
                <w:b/>
                <w:bCs/>
                <w:sz w:val="28"/>
                <w:szCs w:val="28"/>
              </w:rPr>
              <w:t xml:space="preserve"> группы должностей государственной гражданской службы</w:t>
            </w:r>
          </w:p>
        </w:tc>
      </w:tr>
      <w:tr w:rsidR="00041379" w:rsidRPr="006B7F2B" w:rsidTr="007E09E1">
        <w:trPr>
          <w:gridAfter w:val="1"/>
          <w:wAfter w:w="108" w:type="dxa"/>
          <w:trHeight w:val="416"/>
        </w:trPr>
        <w:tc>
          <w:tcPr>
            <w:tcW w:w="5920" w:type="dxa"/>
            <w:gridSpan w:val="2"/>
            <w:vAlign w:val="center"/>
          </w:tcPr>
          <w:p w:rsidR="00041379" w:rsidRPr="006B7F2B" w:rsidRDefault="00041379" w:rsidP="00041379">
            <w:pPr>
              <w:tabs>
                <w:tab w:val="left" w:pos="9033"/>
              </w:tabs>
              <w:spacing w:after="0" w:line="240" w:lineRule="auto"/>
              <w:jc w:val="center"/>
              <w:rPr>
                <w:rFonts w:ascii="Times New Roman" w:hAnsi="Times New Roman" w:cs="Times New Roman"/>
                <w:sz w:val="28"/>
                <w:szCs w:val="28"/>
              </w:rPr>
            </w:pPr>
            <w:r w:rsidRPr="006B7F2B">
              <w:rPr>
                <w:rFonts w:ascii="Times New Roman" w:hAnsi="Times New Roman" w:cs="Times New Roman"/>
                <w:b/>
                <w:bCs/>
                <w:sz w:val="28"/>
                <w:szCs w:val="28"/>
                <w:lang w:val="en-US"/>
              </w:rPr>
              <w:t>I</w:t>
            </w:r>
            <w:r w:rsidRPr="006B7F2B">
              <w:rPr>
                <w:rFonts w:ascii="Times New Roman" w:hAnsi="Times New Roman" w:cs="Times New Roman"/>
                <w:b/>
                <w:bCs/>
                <w:sz w:val="28"/>
                <w:szCs w:val="28"/>
              </w:rPr>
              <w:t>. Требования к направлению подготовки (специальности) профессионального образования</w:t>
            </w:r>
          </w:p>
        </w:tc>
        <w:tc>
          <w:tcPr>
            <w:tcW w:w="9248" w:type="dxa"/>
            <w:gridSpan w:val="2"/>
            <w:vAlign w:val="center"/>
          </w:tcPr>
          <w:p w:rsidR="00041379" w:rsidRPr="006B7F2B" w:rsidRDefault="00041379" w:rsidP="00041379">
            <w:pPr>
              <w:tabs>
                <w:tab w:val="left" w:pos="9033"/>
              </w:tabs>
              <w:spacing w:after="0" w:line="240" w:lineRule="auto"/>
              <w:jc w:val="both"/>
              <w:rPr>
                <w:rFonts w:ascii="Times New Roman" w:hAnsi="Times New Roman" w:cs="Times New Roman"/>
                <w:sz w:val="28"/>
                <w:szCs w:val="28"/>
              </w:rPr>
            </w:pPr>
            <w:r w:rsidRPr="006B7F2B">
              <w:rPr>
                <w:rFonts w:ascii="Times New Roman" w:hAnsi="Times New Roman" w:cs="Times New Roman"/>
                <w:b/>
                <w:bCs/>
                <w:sz w:val="28"/>
                <w:szCs w:val="28"/>
              </w:rPr>
              <w:t>К магистрам:</w:t>
            </w:r>
          </w:p>
          <w:p w:rsidR="00041379" w:rsidRPr="006B7F2B" w:rsidRDefault="00041379" w:rsidP="00041379">
            <w:pPr>
              <w:tabs>
                <w:tab w:val="left" w:pos="9033"/>
              </w:tabs>
              <w:spacing w:after="0" w:line="240" w:lineRule="auto"/>
              <w:jc w:val="both"/>
              <w:rPr>
                <w:rFonts w:ascii="Times New Roman" w:hAnsi="Times New Roman" w:cs="Times New Roman"/>
                <w:sz w:val="28"/>
                <w:szCs w:val="28"/>
              </w:rPr>
            </w:pPr>
            <w:r w:rsidRPr="006B7F2B">
              <w:rPr>
                <w:rFonts w:ascii="Times New Roman" w:hAnsi="Times New Roman" w:cs="Times New Roman"/>
                <w:sz w:val="28"/>
                <w:szCs w:val="28"/>
              </w:rPr>
              <w:t>направления подготовки «Государственное и муниципальное управление», «Менеджмент», «Юриспруденция»</w:t>
            </w:r>
            <w:r>
              <w:rPr>
                <w:rFonts w:ascii="Times New Roman" w:hAnsi="Times New Roman" w:cs="Times New Roman"/>
                <w:sz w:val="28"/>
                <w:szCs w:val="28"/>
              </w:rPr>
              <w:t>, «</w:t>
            </w:r>
            <w:proofErr w:type="spellStart"/>
            <w:r>
              <w:rPr>
                <w:rFonts w:ascii="Times New Roman" w:hAnsi="Times New Roman" w:cs="Times New Roman"/>
                <w:sz w:val="28"/>
                <w:szCs w:val="28"/>
              </w:rPr>
              <w:t>Техносферная</w:t>
            </w:r>
            <w:proofErr w:type="spellEnd"/>
            <w:r>
              <w:rPr>
                <w:rFonts w:ascii="Times New Roman" w:hAnsi="Times New Roman" w:cs="Times New Roman"/>
                <w:sz w:val="28"/>
                <w:szCs w:val="28"/>
              </w:rPr>
              <w:t xml:space="preserve"> безопасность»</w:t>
            </w:r>
            <w:r w:rsidRPr="006B7F2B">
              <w:rPr>
                <w:rStyle w:val="a7"/>
                <w:rFonts w:ascii="Times New Roman" w:hAnsi="Times New Roman"/>
                <w:sz w:val="28"/>
                <w:szCs w:val="28"/>
              </w:rPr>
              <w:footnoteReference w:id="64"/>
            </w:r>
            <w:r>
              <w:rPr>
                <w:rFonts w:ascii="Times New Roman" w:hAnsi="Times New Roman" w:cs="Times New Roman"/>
                <w:sz w:val="28"/>
                <w:szCs w:val="28"/>
              </w:rPr>
              <w:t xml:space="preserve">. </w:t>
            </w:r>
          </w:p>
          <w:p w:rsidR="00041379" w:rsidRPr="006B7F2B" w:rsidRDefault="00041379" w:rsidP="00041379">
            <w:pPr>
              <w:tabs>
                <w:tab w:val="left" w:pos="9033"/>
              </w:tabs>
              <w:spacing w:after="0" w:line="240" w:lineRule="auto"/>
              <w:jc w:val="both"/>
              <w:rPr>
                <w:rFonts w:ascii="Times New Roman" w:hAnsi="Times New Roman" w:cs="Times New Roman"/>
                <w:b/>
                <w:bCs/>
                <w:sz w:val="28"/>
                <w:szCs w:val="28"/>
              </w:rPr>
            </w:pPr>
            <w:r w:rsidRPr="006B7F2B">
              <w:rPr>
                <w:rFonts w:ascii="Times New Roman" w:hAnsi="Times New Roman" w:cs="Times New Roman"/>
                <w:b/>
                <w:bCs/>
                <w:sz w:val="28"/>
                <w:szCs w:val="28"/>
              </w:rPr>
              <w:t xml:space="preserve">К специалистам: </w:t>
            </w:r>
          </w:p>
          <w:p w:rsidR="00041379" w:rsidRPr="006B7F2B" w:rsidRDefault="00041379" w:rsidP="00041379">
            <w:pPr>
              <w:autoSpaceDE w:val="0"/>
              <w:autoSpaceDN w:val="0"/>
              <w:adjustRightInd w:val="0"/>
              <w:spacing w:after="0" w:line="240" w:lineRule="auto"/>
              <w:jc w:val="both"/>
              <w:rPr>
                <w:rFonts w:ascii="Times New Roman" w:hAnsi="Times New Roman" w:cs="Times New Roman"/>
                <w:sz w:val="28"/>
                <w:szCs w:val="28"/>
                <w:lang w:eastAsia="ru-RU"/>
              </w:rPr>
            </w:pPr>
            <w:r w:rsidRPr="006B7F2B">
              <w:rPr>
                <w:rFonts w:ascii="Times New Roman" w:hAnsi="Times New Roman" w:cs="Times New Roman"/>
                <w:sz w:val="28"/>
                <w:szCs w:val="28"/>
              </w:rPr>
              <w:t>специальности «Государственное и муниципальное управление», «Менеджмент организации», «Юриспруденция»</w:t>
            </w:r>
            <w:r>
              <w:rPr>
                <w:rFonts w:ascii="Times New Roman" w:hAnsi="Times New Roman" w:cs="Times New Roman"/>
                <w:sz w:val="28"/>
                <w:szCs w:val="28"/>
              </w:rPr>
              <w:t xml:space="preserve"> «Пожарная безопасность», </w:t>
            </w:r>
            <w:r w:rsidRPr="00163D06">
              <w:rPr>
                <w:rFonts w:ascii="Times New Roman" w:hAnsi="Times New Roman" w:cs="Times New Roman"/>
                <w:sz w:val="28"/>
                <w:szCs w:val="28"/>
              </w:rPr>
              <w:t>«</w:t>
            </w:r>
            <w:proofErr w:type="spellStart"/>
            <w:r w:rsidRPr="00163D06">
              <w:rPr>
                <w:rFonts w:ascii="Times New Roman" w:hAnsi="Times New Roman" w:cs="Times New Roman"/>
                <w:sz w:val="28"/>
                <w:szCs w:val="28"/>
                <w:lang w:eastAsia="ru-RU"/>
              </w:rPr>
              <w:t>Техносферная</w:t>
            </w:r>
            <w:proofErr w:type="spellEnd"/>
            <w:r w:rsidRPr="00163D06">
              <w:rPr>
                <w:rFonts w:ascii="Times New Roman" w:hAnsi="Times New Roman" w:cs="Times New Roman"/>
                <w:sz w:val="28"/>
                <w:szCs w:val="28"/>
                <w:lang w:eastAsia="ru-RU"/>
              </w:rPr>
              <w:t xml:space="preserve"> безопасность и </w:t>
            </w:r>
            <w:proofErr w:type="spellStart"/>
            <w:r w:rsidRPr="00163D06">
              <w:rPr>
                <w:rFonts w:ascii="Times New Roman" w:hAnsi="Times New Roman" w:cs="Times New Roman"/>
                <w:sz w:val="28"/>
                <w:szCs w:val="28"/>
                <w:lang w:eastAsia="ru-RU"/>
              </w:rPr>
              <w:t>природообустройство</w:t>
            </w:r>
            <w:proofErr w:type="spellEnd"/>
            <w:r w:rsidRPr="00163D06">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«Защита в чрезвычайных ситуациях», «Защита окружающей среды», «Безопасность жизнедеятельности», «Инженерная защита окружающей среды»</w:t>
            </w:r>
            <w:r>
              <w:rPr>
                <w:rFonts w:ascii="Times New Roman" w:hAnsi="Times New Roman" w:cs="Times New Roman"/>
                <w:sz w:val="28"/>
                <w:szCs w:val="28"/>
              </w:rPr>
              <w:t>.</w:t>
            </w:r>
            <w:r w:rsidRPr="006B7F2B">
              <w:rPr>
                <w:rStyle w:val="a7"/>
                <w:rFonts w:ascii="Times New Roman" w:hAnsi="Times New Roman"/>
                <w:sz w:val="28"/>
                <w:szCs w:val="28"/>
              </w:rPr>
              <w:footnoteReference w:id="65"/>
            </w:r>
          </w:p>
          <w:p w:rsidR="00041379" w:rsidRPr="00AC06C8" w:rsidRDefault="00041379" w:rsidP="00041379">
            <w:pPr>
              <w:pStyle w:val="3"/>
              <w:tabs>
                <w:tab w:val="left" w:pos="9033"/>
              </w:tabs>
              <w:spacing w:before="0" w:line="240" w:lineRule="auto"/>
              <w:jc w:val="both"/>
              <w:rPr>
                <w:rFonts w:ascii="Times New Roman" w:hAnsi="Times New Roman"/>
                <w:b w:val="0"/>
                <w:bCs w:val="0"/>
                <w:color w:val="auto"/>
                <w:sz w:val="28"/>
                <w:szCs w:val="28"/>
                <w:lang w:eastAsia="ru-RU"/>
              </w:rPr>
            </w:pPr>
            <w:r w:rsidRPr="00AC06C8">
              <w:rPr>
                <w:rFonts w:ascii="Times New Roman" w:hAnsi="Times New Roman"/>
                <w:b w:val="0"/>
                <w:bCs w:val="0"/>
                <w:color w:val="auto"/>
                <w:sz w:val="28"/>
                <w:szCs w:val="28"/>
                <w:lang w:eastAsia="ru-RU"/>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041379" w:rsidRPr="00AC06C8" w:rsidRDefault="00041379" w:rsidP="00041379">
            <w:pPr>
              <w:pStyle w:val="3"/>
              <w:tabs>
                <w:tab w:val="left" w:pos="9033"/>
              </w:tabs>
              <w:spacing w:before="0" w:line="240" w:lineRule="auto"/>
              <w:jc w:val="both"/>
              <w:rPr>
                <w:rFonts w:ascii="Times New Roman" w:hAnsi="Times New Roman"/>
                <w:b w:val="0"/>
                <w:bCs w:val="0"/>
                <w:color w:val="auto"/>
                <w:sz w:val="28"/>
                <w:szCs w:val="28"/>
                <w:lang w:eastAsia="ru-RU"/>
              </w:rPr>
            </w:pPr>
            <w:r w:rsidRPr="00AC06C8">
              <w:rPr>
                <w:rFonts w:ascii="Times New Roman" w:hAnsi="Times New Roman"/>
                <w:b w:val="0"/>
                <w:bCs w:val="0"/>
                <w:color w:val="auto"/>
                <w:sz w:val="28"/>
                <w:szCs w:val="28"/>
                <w:lang w:eastAsia="ru-RU"/>
              </w:rPr>
              <w:lastRenderedPageBreak/>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041379" w:rsidRPr="006B7F2B" w:rsidTr="007E09E1">
        <w:trPr>
          <w:gridAfter w:val="1"/>
          <w:wAfter w:w="108" w:type="dxa"/>
        </w:trPr>
        <w:tc>
          <w:tcPr>
            <w:tcW w:w="2802" w:type="dxa"/>
            <w:vMerge w:val="restart"/>
            <w:vAlign w:val="center"/>
          </w:tcPr>
          <w:p w:rsidR="00041379" w:rsidRPr="006B7F2B" w:rsidRDefault="00041379" w:rsidP="00041379">
            <w:pPr>
              <w:tabs>
                <w:tab w:val="left" w:pos="9033"/>
              </w:tabs>
              <w:spacing w:after="0" w:line="240" w:lineRule="auto"/>
              <w:jc w:val="center"/>
              <w:rPr>
                <w:rFonts w:ascii="Times New Roman" w:hAnsi="Times New Roman" w:cs="Times New Roman"/>
                <w:sz w:val="28"/>
                <w:szCs w:val="28"/>
              </w:rPr>
            </w:pPr>
            <w:r w:rsidRPr="006B7F2B">
              <w:rPr>
                <w:rFonts w:ascii="Times New Roman" w:hAnsi="Times New Roman" w:cs="Times New Roman"/>
                <w:b/>
                <w:bCs/>
                <w:sz w:val="28"/>
                <w:szCs w:val="28"/>
                <w:lang w:val="en-US"/>
              </w:rPr>
              <w:lastRenderedPageBreak/>
              <w:t>II</w:t>
            </w:r>
            <w:r w:rsidRPr="006B7F2B">
              <w:rPr>
                <w:rFonts w:ascii="Times New Roman" w:hAnsi="Times New Roman" w:cs="Times New Roman"/>
                <w:b/>
                <w:bCs/>
                <w:sz w:val="28"/>
                <w:szCs w:val="28"/>
              </w:rPr>
              <w:t>. Требования к профессиональным знаниям</w:t>
            </w:r>
          </w:p>
        </w:tc>
        <w:tc>
          <w:tcPr>
            <w:tcW w:w="3118" w:type="dxa"/>
            <w:vAlign w:val="center"/>
          </w:tcPr>
          <w:p w:rsidR="00041379" w:rsidRPr="006B7F2B" w:rsidRDefault="00041379" w:rsidP="00041379">
            <w:pPr>
              <w:tabs>
                <w:tab w:val="left" w:pos="9033"/>
              </w:tabs>
              <w:spacing w:after="0" w:line="240" w:lineRule="auto"/>
              <w:jc w:val="center"/>
              <w:rPr>
                <w:rFonts w:ascii="Times New Roman" w:hAnsi="Times New Roman" w:cs="Times New Roman"/>
                <w:sz w:val="28"/>
                <w:szCs w:val="28"/>
              </w:rPr>
            </w:pPr>
            <w:r w:rsidRPr="006B7F2B">
              <w:rPr>
                <w:rFonts w:ascii="Times New Roman" w:hAnsi="Times New Roman" w:cs="Times New Roman"/>
                <w:b/>
                <w:bCs/>
                <w:sz w:val="28"/>
                <w:szCs w:val="28"/>
              </w:rPr>
              <w:t>1. Профессиональные знания в области законодательства Российской Федерации</w:t>
            </w:r>
          </w:p>
        </w:tc>
        <w:tc>
          <w:tcPr>
            <w:tcW w:w="9248" w:type="dxa"/>
            <w:gridSpan w:val="2"/>
            <w:vAlign w:val="center"/>
          </w:tcPr>
          <w:p w:rsidR="00041379" w:rsidRPr="00702811" w:rsidRDefault="00041379" w:rsidP="00041379">
            <w:pPr>
              <w:tabs>
                <w:tab w:val="left" w:pos="4953"/>
              </w:tabs>
              <w:spacing w:after="0" w:line="240" w:lineRule="auto"/>
              <w:jc w:val="both"/>
              <w:rPr>
                <w:rFonts w:ascii="Times New Roman" w:hAnsi="Times New Roman"/>
                <w:i/>
                <w:sz w:val="28"/>
                <w:szCs w:val="28"/>
                <w:vertAlign w:val="subscript"/>
              </w:rPr>
            </w:pPr>
            <w:r w:rsidRPr="00702811">
              <w:rPr>
                <w:rFonts w:ascii="Times New Roman" w:hAnsi="Times New Roman" w:cs="Times New Roman"/>
                <w:sz w:val="28"/>
                <w:szCs w:val="28"/>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w:t>
            </w:r>
            <w:r w:rsidRPr="00540E52">
              <w:rPr>
                <w:rFonts w:ascii="Times New Roman" w:hAnsi="Times New Roman" w:cs="Times New Roman"/>
                <w:sz w:val="28"/>
                <w:szCs w:val="28"/>
              </w:rPr>
              <w:t>Обеспечение внутренней безопасности и правоохранительная деятельность</w:t>
            </w:r>
            <w:r w:rsidRPr="00702811">
              <w:rPr>
                <w:rFonts w:ascii="Times New Roman" w:hAnsi="Times New Roman"/>
                <w:sz w:val="28"/>
                <w:szCs w:val="28"/>
              </w:rPr>
              <w:t>»</w:t>
            </w:r>
            <w:r w:rsidRPr="00702811">
              <w:rPr>
                <w:rFonts w:ascii="Times New Roman" w:hAnsi="Times New Roman" w:cs="Times New Roman"/>
                <w:sz w:val="28"/>
                <w:szCs w:val="28"/>
              </w:rPr>
              <w:t xml:space="preserve">: </w:t>
            </w:r>
          </w:p>
          <w:p w:rsidR="00041379" w:rsidRDefault="00041379" w:rsidP="00041379">
            <w:pPr>
              <w:tabs>
                <w:tab w:val="left" w:pos="4953"/>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0.</w:t>
            </w:r>
            <w:r w:rsidRPr="008008AC">
              <w:rPr>
                <w:rFonts w:ascii="Times New Roman" w:eastAsia="Times New Roman" w:hAnsi="Times New Roman" w:cs="Times New Roman"/>
                <w:sz w:val="28"/>
                <w:szCs w:val="28"/>
              </w:rPr>
              <w:t xml:space="preserve">1., 0.2., 0.3., 0.4., 0.5., 0.6., 0.7., 0.8, </w:t>
            </w:r>
            <w:r>
              <w:rPr>
                <w:rFonts w:ascii="Times New Roman" w:eastAsia="Times New Roman" w:hAnsi="Times New Roman" w:cs="Times New Roman"/>
                <w:sz w:val="28"/>
                <w:szCs w:val="28"/>
              </w:rPr>
              <w:t>0.9., 0.10., 0.11., 0.12., 0.13., 0.14., 0.15., 0.16</w:t>
            </w:r>
            <w:r w:rsidRPr="008008A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0.17</w:t>
            </w:r>
            <w:r w:rsidRPr="008008A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0.18., 0.19., 0.20., 0.21., 0.22., 0.23., 0.24., 8.1., 8.2., </w:t>
            </w:r>
            <w:r w:rsidRPr="006E4D0F">
              <w:rPr>
                <w:rFonts w:ascii="Times New Roman" w:eastAsia="Times New Roman" w:hAnsi="Times New Roman" w:cs="Times New Roman"/>
                <w:sz w:val="28"/>
                <w:szCs w:val="28"/>
              </w:rPr>
              <w:t>8</w:t>
            </w:r>
            <w:r>
              <w:rPr>
                <w:rFonts w:ascii="Times New Roman" w:eastAsia="Times New Roman" w:hAnsi="Times New Roman" w:cs="Times New Roman"/>
                <w:sz w:val="28"/>
                <w:szCs w:val="28"/>
              </w:rPr>
              <w:t>.3., 8.4., 8.5., 8.6., 8.7., 8.8., 8.9., 8.10., 8.11., 8.12., 8.13., 8.14.</w:t>
            </w:r>
            <w:r w:rsidRPr="008008AC">
              <w:rPr>
                <w:rFonts w:ascii="Times New Roman" w:eastAsia="Times New Roman" w:hAnsi="Times New Roman" w:cs="Times New Roman"/>
                <w:sz w:val="28"/>
                <w:szCs w:val="28"/>
              </w:rPr>
              <w:t xml:space="preserve"> </w:t>
            </w:r>
          </w:p>
          <w:p w:rsidR="00041379" w:rsidRPr="006B7F2B" w:rsidRDefault="00041379" w:rsidP="00041379">
            <w:pPr>
              <w:tabs>
                <w:tab w:val="left" w:pos="4953"/>
              </w:tabs>
              <w:spacing w:after="0" w:line="240" w:lineRule="auto"/>
              <w:jc w:val="both"/>
              <w:rPr>
                <w:rFonts w:ascii="Times New Roman" w:hAnsi="Times New Roman" w:cs="Times New Roman"/>
                <w:sz w:val="28"/>
                <w:szCs w:val="28"/>
              </w:rPr>
            </w:pPr>
            <w:r w:rsidRPr="00702811">
              <w:rPr>
                <w:rFonts w:ascii="Times New Roman" w:hAnsi="Times New Roman" w:cs="Times New Roman"/>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041379" w:rsidRPr="006B7F2B" w:rsidTr="007E09E1">
        <w:trPr>
          <w:gridAfter w:val="1"/>
          <w:wAfter w:w="108" w:type="dxa"/>
          <w:trHeight w:val="1743"/>
        </w:trPr>
        <w:tc>
          <w:tcPr>
            <w:tcW w:w="2802" w:type="dxa"/>
            <w:vMerge/>
            <w:vAlign w:val="center"/>
          </w:tcPr>
          <w:p w:rsidR="00041379" w:rsidRPr="006B7F2B" w:rsidRDefault="00041379" w:rsidP="00041379">
            <w:pPr>
              <w:tabs>
                <w:tab w:val="left" w:pos="9033"/>
              </w:tabs>
              <w:spacing w:after="0" w:line="240" w:lineRule="auto"/>
              <w:jc w:val="center"/>
              <w:rPr>
                <w:rFonts w:ascii="Times New Roman" w:hAnsi="Times New Roman" w:cs="Times New Roman"/>
                <w:sz w:val="28"/>
                <w:szCs w:val="28"/>
              </w:rPr>
            </w:pPr>
          </w:p>
        </w:tc>
        <w:tc>
          <w:tcPr>
            <w:tcW w:w="3118" w:type="dxa"/>
            <w:vAlign w:val="center"/>
          </w:tcPr>
          <w:p w:rsidR="00041379" w:rsidRPr="006B7F2B" w:rsidRDefault="00041379" w:rsidP="00041379">
            <w:pPr>
              <w:tabs>
                <w:tab w:val="left" w:pos="9033"/>
              </w:tabs>
              <w:spacing w:after="0" w:line="240" w:lineRule="auto"/>
              <w:jc w:val="center"/>
              <w:rPr>
                <w:rFonts w:ascii="Times New Roman" w:hAnsi="Times New Roman" w:cs="Times New Roman"/>
                <w:b/>
                <w:bCs/>
                <w:sz w:val="28"/>
                <w:szCs w:val="28"/>
              </w:rPr>
            </w:pPr>
            <w:r w:rsidRPr="006B7F2B">
              <w:rPr>
                <w:rFonts w:ascii="Times New Roman" w:hAnsi="Times New Roman" w:cs="Times New Roman"/>
                <w:b/>
                <w:bCs/>
                <w:sz w:val="28"/>
                <w:szCs w:val="28"/>
              </w:rPr>
              <w:t>2. Иные профессиональные знания</w:t>
            </w:r>
          </w:p>
        </w:tc>
        <w:tc>
          <w:tcPr>
            <w:tcW w:w="9248" w:type="dxa"/>
            <w:gridSpan w:val="2"/>
            <w:vAlign w:val="center"/>
          </w:tcPr>
          <w:p w:rsidR="00041379" w:rsidRDefault="00041379" w:rsidP="00041379">
            <w:pPr>
              <w:spacing w:after="0" w:line="240" w:lineRule="auto"/>
              <w:jc w:val="both"/>
              <w:rPr>
                <w:rFonts w:ascii="Times New Roman" w:hAnsi="Times New Roman" w:cs="Times New Roman"/>
                <w:sz w:val="28"/>
                <w:szCs w:val="28"/>
              </w:rPr>
            </w:pPr>
            <w:r w:rsidRPr="006B7F2B">
              <w:rPr>
                <w:rFonts w:ascii="Times New Roman" w:hAnsi="Times New Roman" w:cs="Times New Roman"/>
                <w:sz w:val="28"/>
                <w:szCs w:val="28"/>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w:t>
            </w:r>
            <w:r w:rsidRPr="00540E52">
              <w:rPr>
                <w:rFonts w:ascii="Times New Roman" w:hAnsi="Times New Roman" w:cs="Times New Roman"/>
                <w:sz w:val="28"/>
                <w:szCs w:val="28"/>
              </w:rPr>
              <w:t>Обеспечение внутренней безопасности и правоохранительная деятельность</w:t>
            </w:r>
            <w:r w:rsidRPr="006B7F2B">
              <w:rPr>
                <w:rFonts w:ascii="Times New Roman" w:hAnsi="Times New Roman" w:cs="Times New Roman"/>
                <w:sz w:val="28"/>
                <w:szCs w:val="28"/>
              </w:rPr>
              <w:t>»:</w:t>
            </w:r>
          </w:p>
          <w:p w:rsidR="00041379" w:rsidRPr="006B7F2B" w:rsidRDefault="00041379" w:rsidP="00041379">
            <w:pPr>
              <w:tabs>
                <w:tab w:val="left" w:pos="4953"/>
              </w:tabs>
              <w:spacing w:after="16" w:line="240" w:lineRule="auto"/>
              <w:jc w:val="both"/>
              <w:rPr>
                <w:rFonts w:ascii="Times New Roman" w:hAnsi="Times New Roman" w:cs="Times New Roman"/>
                <w:sz w:val="28"/>
                <w:szCs w:val="28"/>
              </w:rPr>
            </w:pPr>
            <w:r>
              <w:rPr>
                <w:rFonts w:ascii="Times New Roman" w:hAnsi="Times New Roman" w:cs="Times New Roman"/>
                <w:sz w:val="28"/>
                <w:szCs w:val="28"/>
              </w:rPr>
              <w:t>6.1, 6.2, 6.3, 6.4, 6.5, 6.6, 6.7, 6.8, 6.9, 6.10.</w:t>
            </w:r>
          </w:p>
        </w:tc>
      </w:tr>
      <w:tr w:rsidR="00041379" w:rsidRPr="00702811" w:rsidTr="007E09E1">
        <w:trPr>
          <w:gridAfter w:val="1"/>
          <w:wAfter w:w="108" w:type="dxa"/>
        </w:trPr>
        <w:tc>
          <w:tcPr>
            <w:tcW w:w="5920" w:type="dxa"/>
            <w:gridSpan w:val="2"/>
            <w:vAlign w:val="center"/>
          </w:tcPr>
          <w:p w:rsidR="00041379" w:rsidRPr="006B7F2B" w:rsidRDefault="00041379" w:rsidP="00041379">
            <w:pPr>
              <w:tabs>
                <w:tab w:val="left" w:pos="9033"/>
              </w:tabs>
              <w:spacing w:after="0" w:line="240" w:lineRule="auto"/>
              <w:jc w:val="center"/>
              <w:rPr>
                <w:rFonts w:ascii="Times New Roman" w:hAnsi="Times New Roman" w:cs="Times New Roman"/>
                <w:sz w:val="28"/>
                <w:szCs w:val="28"/>
              </w:rPr>
            </w:pPr>
            <w:r w:rsidRPr="006B7F2B">
              <w:rPr>
                <w:rFonts w:ascii="Times New Roman" w:hAnsi="Times New Roman" w:cs="Times New Roman"/>
                <w:b/>
                <w:bCs/>
                <w:sz w:val="28"/>
                <w:szCs w:val="28"/>
                <w:lang w:val="en-US"/>
              </w:rPr>
              <w:t>III</w:t>
            </w:r>
            <w:r w:rsidRPr="006B7F2B">
              <w:rPr>
                <w:rFonts w:ascii="Times New Roman" w:hAnsi="Times New Roman" w:cs="Times New Roman"/>
                <w:b/>
                <w:bCs/>
                <w:sz w:val="28"/>
                <w:szCs w:val="28"/>
              </w:rPr>
              <w:t>. Требования к профессиональным навыкам</w:t>
            </w:r>
          </w:p>
        </w:tc>
        <w:tc>
          <w:tcPr>
            <w:tcW w:w="9248" w:type="dxa"/>
            <w:gridSpan w:val="2"/>
          </w:tcPr>
          <w:p w:rsidR="00041379" w:rsidRPr="00702811" w:rsidRDefault="00041379" w:rsidP="00041379">
            <w:pPr>
              <w:spacing w:after="0" w:line="240" w:lineRule="atLeast"/>
              <w:jc w:val="both"/>
              <w:rPr>
                <w:rFonts w:ascii="Times New Roman" w:hAnsi="Times New Roman" w:cs="Times New Roman"/>
                <w:sz w:val="28"/>
                <w:szCs w:val="28"/>
              </w:rPr>
            </w:pPr>
            <w:r>
              <w:rPr>
                <w:rFonts w:ascii="Times New Roman" w:hAnsi="Times New Roman"/>
                <w:sz w:val="28"/>
                <w:szCs w:val="28"/>
              </w:rPr>
              <w:t>Опыт разработки</w:t>
            </w:r>
            <w:r w:rsidRPr="00702811">
              <w:rPr>
                <w:rFonts w:ascii="Times New Roman" w:hAnsi="Times New Roman"/>
                <w:sz w:val="28"/>
                <w:szCs w:val="28"/>
              </w:rPr>
              <w:t xml:space="preserve"> предложений по формированию основ государственной политики Российской Федерации в области гражданской обороны</w:t>
            </w:r>
            <w:r>
              <w:rPr>
                <w:rFonts w:ascii="Times New Roman" w:hAnsi="Times New Roman"/>
                <w:sz w:val="28"/>
                <w:szCs w:val="28"/>
              </w:rPr>
              <w:t xml:space="preserve">, </w:t>
            </w:r>
            <w:r w:rsidRPr="00702811">
              <w:rPr>
                <w:rFonts w:ascii="Times New Roman" w:hAnsi="Times New Roman"/>
                <w:sz w:val="28"/>
                <w:szCs w:val="28"/>
              </w:rPr>
              <w:t xml:space="preserve"> </w:t>
            </w:r>
            <w:r>
              <w:rPr>
                <w:rFonts w:ascii="Times New Roman" w:hAnsi="Times New Roman"/>
                <w:sz w:val="28"/>
                <w:szCs w:val="28"/>
              </w:rPr>
              <w:t>работы по совершенствованию</w:t>
            </w:r>
            <w:r w:rsidRPr="00702811">
              <w:rPr>
                <w:rFonts w:ascii="Times New Roman" w:hAnsi="Times New Roman"/>
                <w:sz w:val="28"/>
                <w:szCs w:val="28"/>
              </w:rPr>
              <w:t xml:space="preserve"> проектов законодательных и иных нормативных правовых актов Российской Федерации в области гражданской обороны</w:t>
            </w:r>
            <w:r>
              <w:rPr>
                <w:rFonts w:ascii="Times New Roman" w:hAnsi="Times New Roman"/>
                <w:sz w:val="28"/>
                <w:szCs w:val="28"/>
              </w:rPr>
              <w:t>, осуществлению</w:t>
            </w:r>
            <w:r w:rsidRPr="00702811">
              <w:rPr>
                <w:rFonts w:ascii="Times New Roman" w:hAnsi="Times New Roman"/>
                <w:sz w:val="28"/>
                <w:szCs w:val="28"/>
              </w:rPr>
              <w:t xml:space="preserve"> деятельности по организаци</w:t>
            </w:r>
            <w:r>
              <w:rPr>
                <w:rFonts w:ascii="Times New Roman" w:hAnsi="Times New Roman"/>
                <w:sz w:val="28"/>
                <w:szCs w:val="28"/>
              </w:rPr>
              <w:t>и и ведению гражданской обороны,</w:t>
            </w:r>
            <w:r w:rsidRPr="00702811">
              <w:rPr>
                <w:rFonts w:ascii="Times New Roman" w:hAnsi="Times New Roman"/>
                <w:sz w:val="28"/>
                <w:szCs w:val="28"/>
              </w:rPr>
              <w:t xml:space="preserve"> </w:t>
            </w:r>
            <w:r>
              <w:rPr>
                <w:rFonts w:ascii="Times New Roman" w:hAnsi="Times New Roman"/>
                <w:sz w:val="28"/>
                <w:szCs w:val="28"/>
              </w:rPr>
              <w:t>развитию</w:t>
            </w:r>
            <w:r w:rsidRPr="00702811">
              <w:rPr>
                <w:rFonts w:ascii="Times New Roman" w:hAnsi="Times New Roman"/>
                <w:sz w:val="28"/>
                <w:szCs w:val="28"/>
              </w:rPr>
              <w:t xml:space="preserve"> гражданской обороны, </w:t>
            </w:r>
            <w:r>
              <w:rPr>
                <w:rFonts w:ascii="Times New Roman" w:hAnsi="Times New Roman"/>
                <w:sz w:val="28"/>
                <w:szCs w:val="28"/>
              </w:rPr>
              <w:t>совершенствованию</w:t>
            </w:r>
            <w:r w:rsidRPr="00702811">
              <w:rPr>
                <w:rFonts w:ascii="Times New Roman" w:hAnsi="Times New Roman"/>
                <w:sz w:val="28"/>
                <w:szCs w:val="28"/>
              </w:rPr>
              <w:t xml:space="preserve"> способов защиты населения, материальных и культурных ценностей.</w:t>
            </w:r>
          </w:p>
        </w:tc>
      </w:tr>
      <w:tr w:rsidR="00041379" w:rsidRPr="006B7F2B" w:rsidTr="007E09E1">
        <w:trPr>
          <w:trHeight w:val="703"/>
        </w:trPr>
        <w:tc>
          <w:tcPr>
            <w:tcW w:w="15276" w:type="dxa"/>
            <w:gridSpan w:val="5"/>
            <w:vAlign w:val="center"/>
          </w:tcPr>
          <w:p w:rsidR="00041379" w:rsidRPr="006B7F2B" w:rsidRDefault="00041379" w:rsidP="00041379">
            <w:pPr>
              <w:tabs>
                <w:tab w:val="left" w:pos="9033"/>
              </w:tabs>
              <w:spacing w:after="0" w:line="240" w:lineRule="auto"/>
              <w:jc w:val="center"/>
              <w:rPr>
                <w:rFonts w:ascii="Times New Roman" w:hAnsi="Times New Roman" w:cs="Times New Roman"/>
                <w:b/>
                <w:bCs/>
                <w:sz w:val="28"/>
                <w:szCs w:val="28"/>
              </w:rPr>
            </w:pPr>
            <w:r w:rsidRPr="006B7F2B">
              <w:rPr>
                <w:rFonts w:ascii="Times New Roman" w:hAnsi="Times New Roman" w:cs="Times New Roman"/>
                <w:b/>
                <w:bCs/>
                <w:sz w:val="28"/>
                <w:szCs w:val="28"/>
              </w:rPr>
              <w:lastRenderedPageBreak/>
              <w:t xml:space="preserve">Категория «специалисты» главной </w:t>
            </w:r>
            <w:r>
              <w:rPr>
                <w:rFonts w:ascii="Times New Roman" w:hAnsi="Times New Roman" w:cs="Times New Roman"/>
                <w:b/>
                <w:bCs/>
                <w:sz w:val="28"/>
                <w:szCs w:val="28"/>
              </w:rPr>
              <w:t xml:space="preserve">и ведущей </w:t>
            </w:r>
            <w:r w:rsidRPr="006B7F2B">
              <w:rPr>
                <w:rFonts w:ascii="Times New Roman" w:hAnsi="Times New Roman" w:cs="Times New Roman"/>
                <w:b/>
                <w:bCs/>
                <w:sz w:val="28"/>
                <w:szCs w:val="28"/>
              </w:rPr>
              <w:t>группы должностей государственной гражданской службы</w:t>
            </w:r>
          </w:p>
        </w:tc>
      </w:tr>
      <w:tr w:rsidR="00041379" w:rsidRPr="006B7F2B" w:rsidTr="007E09E1">
        <w:trPr>
          <w:trHeight w:val="5514"/>
        </w:trPr>
        <w:tc>
          <w:tcPr>
            <w:tcW w:w="5920" w:type="dxa"/>
            <w:gridSpan w:val="2"/>
            <w:vAlign w:val="center"/>
          </w:tcPr>
          <w:p w:rsidR="00041379" w:rsidRPr="00163D06" w:rsidRDefault="00041379" w:rsidP="00041379">
            <w:pPr>
              <w:tabs>
                <w:tab w:val="left" w:pos="9033"/>
              </w:tabs>
              <w:spacing w:after="0" w:line="240" w:lineRule="auto"/>
              <w:jc w:val="center"/>
              <w:rPr>
                <w:rFonts w:ascii="Times New Roman" w:hAnsi="Times New Roman" w:cs="Times New Roman"/>
                <w:sz w:val="28"/>
                <w:szCs w:val="28"/>
              </w:rPr>
            </w:pPr>
            <w:r w:rsidRPr="00163D06">
              <w:rPr>
                <w:rFonts w:ascii="Times New Roman" w:hAnsi="Times New Roman" w:cs="Times New Roman"/>
                <w:b/>
                <w:bCs/>
                <w:sz w:val="28"/>
                <w:szCs w:val="28"/>
                <w:lang w:val="en-US"/>
              </w:rPr>
              <w:t>I</w:t>
            </w:r>
            <w:r w:rsidRPr="00163D06">
              <w:rPr>
                <w:rFonts w:ascii="Times New Roman" w:hAnsi="Times New Roman" w:cs="Times New Roman"/>
                <w:b/>
                <w:bCs/>
                <w:sz w:val="28"/>
                <w:szCs w:val="28"/>
              </w:rPr>
              <w:t>. Требования к направлению подготовки (специальности) профессионального образования</w:t>
            </w:r>
          </w:p>
        </w:tc>
        <w:tc>
          <w:tcPr>
            <w:tcW w:w="9356" w:type="dxa"/>
            <w:gridSpan w:val="3"/>
          </w:tcPr>
          <w:p w:rsidR="00041379" w:rsidRDefault="00041379" w:rsidP="00041379">
            <w:pPr>
              <w:tabs>
                <w:tab w:val="left" w:pos="9033"/>
              </w:tabs>
              <w:spacing w:after="0" w:line="240" w:lineRule="auto"/>
              <w:jc w:val="both"/>
              <w:rPr>
                <w:rFonts w:ascii="Times New Roman" w:hAnsi="Times New Roman" w:cs="Times New Roman"/>
                <w:b/>
                <w:bCs/>
                <w:sz w:val="28"/>
                <w:szCs w:val="28"/>
              </w:rPr>
            </w:pPr>
          </w:p>
          <w:p w:rsidR="00041379" w:rsidRPr="006B7F2B" w:rsidRDefault="00041379" w:rsidP="00041379">
            <w:pPr>
              <w:tabs>
                <w:tab w:val="left" w:pos="9033"/>
              </w:tabs>
              <w:spacing w:after="0" w:line="240" w:lineRule="auto"/>
              <w:jc w:val="both"/>
              <w:rPr>
                <w:rFonts w:ascii="Times New Roman" w:hAnsi="Times New Roman" w:cs="Times New Roman"/>
                <w:sz w:val="28"/>
                <w:szCs w:val="28"/>
              </w:rPr>
            </w:pPr>
            <w:r w:rsidRPr="006B7F2B">
              <w:rPr>
                <w:rFonts w:ascii="Times New Roman" w:hAnsi="Times New Roman" w:cs="Times New Roman"/>
                <w:b/>
                <w:bCs/>
                <w:sz w:val="28"/>
                <w:szCs w:val="28"/>
              </w:rPr>
              <w:t>К магистрам:</w:t>
            </w:r>
          </w:p>
          <w:p w:rsidR="00041379" w:rsidRPr="00163D06" w:rsidRDefault="00041379" w:rsidP="00041379">
            <w:pPr>
              <w:tabs>
                <w:tab w:val="left" w:pos="9033"/>
              </w:tabs>
              <w:spacing w:after="0" w:line="240" w:lineRule="auto"/>
              <w:jc w:val="both"/>
              <w:rPr>
                <w:rFonts w:ascii="Times New Roman" w:hAnsi="Times New Roman" w:cs="Times New Roman"/>
                <w:sz w:val="28"/>
                <w:szCs w:val="28"/>
              </w:rPr>
            </w:pPr>
            <w:r w:rsidRPr="006B7F2B">
              <w:rPr>
                <w:rFonts w:ascii="Times New Roman" w:hAnsi="Times New Roman" w:cs="Times New Roman"/>
                <w:sz w:val="28"/>
                <w:szCs w:val="28"/>
              </w:rPr>
              <w:t xml:space="preserve">направления подготовки «Государственное и муниципальное управление», «Менеджмент», </w:t>
            </w:r>
            <w:r>
              <w:rPr>
                <w:rFonts w:ascii="Times New Roman" w:hAnsi="Times New Roman" w:cs="Times New Roman"/>
                <w:sz w:val="28"/>
                <w:szCs w:val="28"/>
              </w:rPr>
              <w:t>«</w:t>
            </w:r>
            <w:r w:rsidRPr="006B7F2B">
              <w:rPr>
                <w:rFonts w:ascii="Times New Roman" w:hAnsi="Times New Roman" w:cs="Times New Roman"/>
                <w:sz w:val="28"/>
                <w:szCs w:val="28"/>
              </w:rPr>
              <w:t>Юриспруденция»</w:t>
            </w:r>
            <w:r>
              <w:rPr>
                <w:rFonts w:ascii="Times New Roman" w:hAnsi="Times New Roman" w:cs="Times New Roman"/>
                <w:sz w:val="28"/>
                <w:szCs w:val="28"/>
              </w:rPr>
              <w:t>, «</w:t>
            </w:r>
            <w:proofErr w:type="spellStart"/>
            <w:r>
              <w:rPr>
                <w:rFonts w:ascii="Times New Roman" w:hAnsi="Times New Roman" w:cs="Times New Roman"/>
                <w:sz w:val="28"/>
                <w:szCs w:val="28"/>
              </w:rPr>
              <w:t>Техносферная</w:t>
            </w:r>
            <w:proofErr w:type="spellEnd"/>
            <w:r>
              <w:rPr>
                <w:rFonts w:ascii="Times New Roman" w:hAnsi="Times New Roman" w:cs="Times New Roman"/>
                <w:sz w:val="28"/>
                <w:szCs w:val="28"/>
              </w:rPr>
              <w:t xml:space="preserve"> безопасность»</w:t>
            </w:r>
            <w:r w:rsidRPr="00163D06">
              <w:rPr>
                <w:rStyle w:val="a7"/>
                <w:rFonts w:ascii="Times New Roman" w:hAnsi="Times New Roman"/>
                <w:sz w:val="28"/>
                <w:szCs w:val="28"/>
              </w:rPr>
              <w:footnoteReference w:id="66"/>
            </w:r>
            <w:r w:rsidRPr="00163D06">
              <w:rPr>
                <w:rFonts w:ascii="Times New Roman" w:hAnsi="Times New Roman" w:cs="Times New Roman"/>
                <w:sz w:val="28"/>
                <w:szCs w:val="28"/>
              </w:rPr>
              <w:t>.</w:t>
            </w:r>
          </w:p>
          <w:p w:rsidR="00041379" w:rsidRPr="00163D06" w:rsidRDefault="00041379" w:rsidP="00041379">
            <w:pPr>
              <w:tabs>
                <w:tab w:val="left" w:pos="9033"/>
              </w:tabs>
              <w:spacing w:after="0" w:line="240" w:lineRule="auto"/>
              <w:jc w:val="both"/>
              <w:rPr>
                <w:rFonts w:ascii="Times New Roman" w:hAnsi="Times New Roman" w:cs="Times New Roman"/>
                <w:b/>
                <w:bCs/>
                <w:sz w:val="28"/>
                <w:szCs w:val="28"/>
              </w:rPr>
            </w:pPr>
            <w:r w:rsidRPr="00163D06">
              <w:rPr>
                <w:rFonts w:ascii="Times New Roman" w:hAnsi="Times New Roman" w:cs="Times New Roman"/>
                <w:b/>
                <w:bCs/>
                <w:sz w:val="28"/>
                <w:szCs w:val="28"/>
              </w:rPr>
              <w:t xml:space="preserve">К специалистам: </w:t>
            </w:r>
          </w:p>
          <w:p w:rsidR="00041379" w:rsidRPr="00163D06" w:rsidRDefault="00041379" w:rsidP="00041379">
            <w:pPr>
              <w:tabs>
                <w:tab w:val="left" w:pos="9033"/>
              </w:tabs>
              <w:spacing w:after="0" w:line="240" w:lineRule="auto"/>
              <w:jc w:val="both"/>
              <w:rPr>
                <w:rFonts w:ascii="Times New Roman" w:hAnsi="Times New Roman" w:cs="Times New Roman"/>
                <w:sz w:val="28"/>
                <w:szCs w:val="28"/>
              </w:rPr>
            </w:pPr>
            <w:r w:rsidRPr="006B7F2B">
              <w:rPr>
                <w:rFonts w:ascii="Times New Roman" w:hAnsi="Times New Roman" w:cs="Times New Roman"/>
                <w:sz w:val="28"/>
                <w:szCs w:val="28"/>
              </w:rPr>
              <w:t>специальности «Государственное и муниципальное управление», «Менеджмент организации», «Юриспруденция»</w:t>
            </w:r>
            <w:r>
              <w:rPr>
                <w:rFonts w:ascii="Times New Roman" w:hAnsi="Times New Roman" w:cs="Times New Roman"/>
                <w:sz w:val="28"/>
                <w:szCs w:val="28"/>
              </w:rPr>
              <w:t xml:space="preserve"> «Пожарная безопасность», </w:t>
            </w:r>
            <w:r w:rsidRPr="00163D06">
              <w:rPr>
                <w:rFonts w:ascii="Times New Roman" w:hAnsi="Times New Roman" w:cs="Times New Roman"/>
                <w:sz w:val="28"/>
                <w:szCs w:val="28"/>
              </w:rPr>
              <w:t>«</w:t>
            </w:r>
            <w:proofErr w:type="spellStart"/>
            <w:r w:rsidRPr="00163D06">
              <w:rPr>
                <w:rFonts w:ascii="Times New Roman" w:hAnsi="Times New Roman" w:cs="Times New Roman"/>
                <w:sz w:val="28"/>
                <w:szCs w:val="28"/>
                <w:lang w:eastAsia="ru-RU"/>
              </w:rPr>
              <w:t>Техносферная</w:t>
            </w:r>
            <w:proofErr w:type="spellEnd"/>
            <w:r w:rsidRPr="00163D06">
              <w:rPr>
                <w:rFonts w:ascii="Times New Roman" w:hAnsi="Times New Roman" w:cs="Times New Roman"/>
                <w:sz w:val="28"/>
                <w:szCs w:val="28"/>
                <w:lang w:eastAsia="ru-RU"/>
              </w:rPr>
              <w:t xml:space="preserve"> безопасность и </w:t>
            </w:r>
            <w:proofErr w:type="spellStart"/>
            <w:r w:rsidRPr="00163D06">
              <w:rPr>
                <w:rFonts w:ascii="Times New Roman" w:hAnsi="Times New Roman" w:cs="Times New Roman"/>
                <w:sz w:val="28"/>
                <w:szCs w:val="28"/>
                <w:lang w:eastAsia="ru-RU"/>
              </w:rPr>
              <w:t>природообустройство</w:t>
            </w:r>
            <w:proofErr w:type="spellEnd"/>
            <w:r w:rsidRPr="00163D06">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«Защита в чрезвычайных ситуациях», «Защита окружающей среды», «Безопасность жизнедеятельности», «Инженерная защита окружающей среды».</w:t>
            </w:r>
            <w:r w:rsidRPr="00163D06">
              <w:rPr>
                <w:rStyle w:val="a7"/>
                <w:rFonts w:ascii="Times New Roman" w:hAnsi="Times New Roman"/>
                <w:sz w:val="28"/>
                <w:szCs w:val="28"/>
              </w:rPr>
              <w:footnoteReference w:id="67"/>
            </w:r>
          </w:p>
          <w:p w:rsidR="00041379" w:rsidRPr="00AC06C8" w:rsidRDefault="00041379" w:rsidP="00041379">
            <w:pPr>
              <w:pStyle w:val="3"/>
              <w:tabs>
                <w:tab w:val="left" w:pos="9033"/>
              </w:tabs>
              <w:spacing w:before="0" w:line="240" w:lineRule="auto"/>
              <w:jc w:val="both"/>
              <w:rPr>
                <w:rFonts w:ascii="Times New Roman" w:hAnsi="Times New Roman"/>
                <w:b w:val="0"/>
                <w:bCs w:val="0"/>
                <w:color w:val="auto"/>
                <w:sz w:val="28"/>
                <w:szCs w:val="28"/>
                <w:lang w:eastAsia="ru-RU"/>
              </w:rPr>
            </w:pPr>
          </w:p>
          <w:p w:rsidR="00041379" w:rsidRPr="00AC06C8" w:rsidRDefault="00041379" w:rsidP="00041379">
            <w:pPr>
              <w:pStyle w:val="3"/>
              <w:tabs>
                <w:tab w:val="left" w:pos="9033"/>
              </w:tabs>
              <w:spacing w:before="0" w:line="240" w:lineRule="auto"/>
              <w:jc w:val="both"/>
              <w:rPr>
                <w:rFonts w:ascii="Times New Roman" w:hAnsi="Times New Roman"/>
                <w:b w:val="0"/>
                <w:bCs w:val="0"/>
                <w:color w:val="auto"/>
                <w:sz w:val="28"/>
                <w:szCs w:val="28"/>
                <w:lang w:eastAsia="ru-RU"/>
              </w:rPr>
            </w:pPr>
            <w:r w:rsidRPr="00AC06C8">
              <w:rPr>
                <w:rFonts w:ascii="Times New Roman" w:hAnsi="Times New Roman"/>
                <w:b w:val="0"/>
                <w:bCs w:val="0"/>
                <w:color w:val="auto"/>
                <w:sz w:val="28"/>
                <w:szCs w:val="28"/>
                <w:lang w:eastAsia="ru-RU"/>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041379" w:rsidRPr="00AC06C8" w:rsidRDefault="00041379" w:rsidP="00041379">
            <w:pPr>
              <w:pStyle w:val="3"/>
              <w:tabs>
                <w:tab w:val="left" w:pos="9033"/>
              </w:tabs>
              <w:spacing w:before="0" w:line="240" w:lineRule="auto"/>
              <w:jc w:val="both"/>
              <w:rPr>
                <w:rFonts w:ascii="Times New Roman" w:hAnsi="Times New Roman"/>
                <w:b w:val="0"/>
                <w:bCs w:val="0"/>
                <w:color w:val="auto"/>
                <w:sz w:val="28"/>
                <w:szCs w:val="28"/>
                <w:lang w:eastAsia="ru-RU"/>
              </w:rPr>
            </w:pPr>
          </w:p>
          <w:p w:rsidR="00041379" w:rsidRPr="00AC06C8" w:rsidRDefault="00041379" w:rsidP="00041379">
            <w:pPr>
              <w:pStyle w:val="3"/>
              <w:tabs>
                <w:tab w:val="left" w:pos="9033"/>
              </w:tabs>
              <w:spacing w:before="0" w:line="240" w:lineRule="auto"/>
              <w:jc w:val="both"/>
              <w:rPr>
                <w:rFonts w:ascii="Times New Roman" w:hAnsi="Times New Roman"/>
                <w:b w:val="0"/>
                <w:bCs w:val="0"/>
                <w:color w:val="auto"/>
                <w:sz w:val="28"/>
                <w:szCs w:val="28"/>
                <w:lang w:eastAsia="ru-RU"/>
              </w:rPr>
            </w:pPr>
            <w:r w:rsidRPr="00AC06C8">
              <w:rPr>
                <w:rFonts w:ascii="Times New Roman" w:hAnsi="Times New Roman"/>
                <w:b w:val="0"/>
                <w:bCs w:val="0"/>
                <w:color w:val="auto"/>
                <w:sz w:val="28"/>
                <w:szCs w:val="28"/>
                <w:lang w:eastAsia="ru-RU"/>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p w:rsidR="00041379" w:rsidRPr="00843AFD" w:rsidRDefault="00041379" w:rsidP="00041379">
            <w:pPr>
              <w:rPr>
                <w:lang w:eastAsia="ru-RU"/>
              </w:rPr>
            </w:pPr>
          </w:p>
        </w:tc>
      </w:tr>
      <w:tr w:rsidR="00041379" w:rsidRPr="006B7F2B" w:rsidTr="007E09E1">
        <w:tc>
          <w:tcPr>
            <w:tcW w:w="2802" w:type="dxa"/>
            <w:vMerge w:val="restart"/>
            <w:vAlign w:val="center"/>
          </w:tcPr>
          <w:p w:rsidR="00041379" w:rsidRPr="006B7F2B" w:rsidRDefault="00041379" w:rsidP="00041379">
            <w:pPr>
              <w:tabs>
                <w:tab w:val="left" w:pos="9033"/>
              </w:tabs>
              <w:spacing w:after="0" w:line="240" w:lineRule="auto"/>
              <w:jc w:val="center"/>
              <w:rPr>
                <w:rFonts w:ascii="Times New Roman" w:hAnsi="Times New Roman" w:cs="Times New Roman"/>
                <w:sz w:val="28"/>
                <w:szCs w:val="28"/>
              </w:rPr>
            </w:pPr>
            <w:r w:rsidRPr="006B7F2B">
              <w:rPr>
                <w:rFonts w:ascii="Times New Roman" w:hAnsi="Times New Roman" w:cs="Times New Roman"/>
                <w:b/>
                <w:bCs/>
                <w:sz w:val="28"/>
                <w:szCs w:val="28"/>
                <w:lang w:val="en-US"/>
              </w:rPr>
              <w:t>II</w:t>
            </w:r>
            <w:r w:rsidRPr="006B7F2B">
              <w:rPr>
                <w:rFonts w:ascii="Times New Roman" w:hAnsi="Times New Roman" w:cs="Times New Roman"/>
                <w:b/>
                <w:bCs/>
                <w:sz w:val="28"/>
                <w:szCs w:val="28"/>
              </w:rPr>
              <w:t xml:space="preserve">. Требования к профессиональным </w:t>
            </w:r>
            <w:r w:rsidRPr="006B7F2B">
              <w:rPr>
                <w:rFonts w:ascii="Times New Roman" w:hAnsi="Times New Roman" w:cs="Times New Roman"/>
                <w:b/>
                <w:bCs/>
                <w:sz w:val="28"/>
                <w:szCs w:val="28"/>
              </w:rPr>
              <w:lastRenderedPageBreak/>
              <w:t>знаниям</w:t>
            </w:r>
          </w:p>
        </w:tc>
        <w:tc>
          <w:tcPr>
            <w:tcW w:w="3118" w:type="dxa"/>
            <w:vAlign w:val="center"/>
          </w:tcPr>
          <w:p w:rsidR="00041379" w:rsidRPr="006B7F2B" w:rsidRDefault="00041379" w:rsidP="00041379">
            <w:pPr>
              <w:tabs>
                <w:tab w:val="left" w:pos="9033"/>
              </w:tabs>
              <w:spacing w:after="0" w:line="240" w:lineRule="auto"/>
              <w:jc w:val="center"/>
              <w:rPr>
                <w:rFonts w:ascii="Times New Roman" w:hAnsi="Times New Roman" w:cs="Times New Roman"/>
                <w:sz w:val="28"/>
                <w:szCs w:val="28"/>
              </w:rPr>
            </w:pPr>
            <w:r w:rsidRPr="006B7F2B">
              <w:rPr>
                <w:rFonts w:ascii="Times New Roman" w:hAnsi="Times New Roman" w:cs="Times New Roman"/>
                <w:b/>
                <w:bCs/>
                <w:sz w:val="28"/>
                <w:szCs w:val="28"/>
              </w:rPr>
              <w:lastRenderedPageBreak/>
              <w:t xml:space="preserve">1. Профессиональные знания в области </w:t>
            </w:r>
            <w:r w:rsidRPr="006B7F2B">
              <w:rPr>
                <w:rFonts w:ascii="Times New Roman" w:hAnsi="Times New Roman" w:cs="Times New Roman"/>
                <w:b/>
                <w:bCs/>
                <w:sz w:val="28"/>
                <w:szCs w:val="28"/>
              </w:rPr>
              <w:lastRenderedPageBreak/>
              <w:t>законодательства Российской Федерации</w:t>
            </w:r>
          </w:p>
        </w:tc>
        <w:tc>
          <w:tcPr>
            <w:tcW w:w="9356" w:type="dxa"/>
            <w:gridSpan w:val="3"/>
          </w:tcPr>
          <w:p w:rsidR="00041379" w:rsidRDefault="00041379" w:rsidP="00041379">
            <w:pPr>
              <w:tabs>
                <w:tab w:val="left" w:pos="4953"/>
              </w:tabs>
              <w:spacing w:after="0" w:line="240" w:lineRule="auto"/>
              <w:jc w:val="both"/>
              <w:rPr>
                <w:rFonts w:ascii="Times New Roman" w:hAnsi="Times New Roman" w:cs="Times New Roman"/>
                <w:sz w:val="28"/>
                <w:szCs w:val="28"/>
              </w:rPr>
            </w:pPr>
          </w:p>
          <w:p w:rsidR="00041379" w:rsidRPr="00540E52" w:rsidRDefault="00041379" w:rsidP="00041379">
            <w:pPr>
              <w:tabs>
                <w:tab w:val="left" w:pos="4953"/>
              </w:tabs>
              <w:spacing w:after="0" w:line="240" w:lineRule="auto"/>
              <w:jc w:val="both"/>
              <w:rPr>
                <w:rFonts w:ascii="Times New Roman" w:hAnsi="Times New Roman" w:cs="Times New Roman"/>
                <w:sz w:val="28"/>
                <w:szCs w:val="28"/>
              </w:rPr>
            </w:pPr>
            <w:r w:rsidRPr="00540E52">
              <w:rPr>
                <w:rFonts w:ascii="Times New Roman" w:hAnsi="Times New Roman" w:cs="Times New Roman"/>
                <w:sz w:val="28"/>
                <w:szCs w:val="28"/>
              </w:rPr>
              <w:t xml:space="preserve">Знание нормативных правовых актов, включенных в Перечень </w:t>
            </w:r>
            <w:r w:rsidRPr="00540E52">
              <w:rPr>
                <w:rFonts w:ascii="Times New Roman" w:hAnsi="Times New Roman" w:cs="Times New Roman"/>
                <w:sz w:val="28"/>
                <w:szCs w:val="28"/>
              </w:rPr>
              <w:lastRenderedPageBreak/>
              <w:t xml:space="preserve">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«Обеспечение внутренней безопасности и правоохранительная деятельность»: </w:t>
            </w:r>
          </w:p>
          <w:p w:rsidR="00041379" w:rsidRDefault="00041379" w:rsidP="00041379">
            <w:pPr>
              <w:tabs>
                <w:tab w:val="left" w:pos="4953"/>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0.</w:t>
            </w:r>
            <w:r w:rsidRPr="008008AC">
              <w:rPr>
                <w:rFonts w:ascii="Times New Roman" w:eastAsia="Times New Roman" w:hAnsi="Times New Roman" w:cs="Times New Roman"/>
                <w:sz w:val="28"/>
                <w:szCs w:val="28"/>
              </w:rPr>
              <w:t xml:space="preserve">1., 0.2., 0.3., 0.4., 0.5., 0.6., 0.7., 0.8, </w:t>
            </w:r>
            <w:r>
              <w:rPr>
                <w:rFonts w:ascii="Times New Roman" w:eastAsia="Times New Roman" w:hAnsi="Times New Roman" w:cs="Times New Roman"/>
                <w:sz w:val="28"/>
                <w:szCs w:val="28"/>
              </w:rPr>
              <w:t>0.9., 0.10., 0.11., 0.12., 0.13., 0.14., 0.15., 0.16</w:t>
            </w:r>
            <w:r w:rsidRPr="008008A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0.17</w:t>
            </w:r>
            <w:r w:rsidRPr="008008A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0.18., 0.19., 0.20., 0.21., 0.22., 0.23., 0.24., 8.1., 8.2., </w:t>
            </w:r>
            <w:r w:rsidRPr="006E4D0F">
              <w:rPr>
                <w:rFonts w:ascii="Times New Roman" w:eastAsia="Times New Roman" w:hAnsi="Times New Roman" w:cs="Times New Roman"/>
                <w:sz w:val="28"/>
                <w:szCs w:val="28"/>
              </w:rPr>
              <w:t>8</w:t>
            </w:r>
            <w:r>
              <w:rPr>
                <w:rFonts w:ascii="Times New Roman" w:eastAsia="Times New Roman" w:hAnsi="Times New Roman" w:cs="Times New Roman"/>
                <w:sz w:val="28"/>
                <w:szCs w:val="28"/>
              </w:rPr>
              <w:t>.3., 8.4., 8.5., 8.6., 8.7., 8.8., 8.9., 8.10., 8.11., 8.12., 8.13., 8.14.</w:t>
            </w:r>
            <w:r w:rsidRPr="008008AC">
              <w:rPr>
                <w:rFonts w:ascii="Times New Roman" w:eastAsia="Times New Roman" w:hAnsi="Times New Roman" w:cs="Times New Roman"/>
                <w:sz w:val="28"/>
                <w:szCs w:val="28"/>
              </w:rPr>
              <w:t xml:space="preserve"> </w:t>
            </w:r>
          </w:p>
          <w:p w:rsidR="00041379" w:rsidRPr="00540E52" w:rsidRDefault="00041379" w:rsidP="00041379">
            <w:pPr>
              <w:tabs>
                <w:tab w:val="left" w:pos="9033"/>
              </w:tabs>
              <w:spacing w:after="0" w:line="240" w:lineRule="auto"/>
              <w:jc w:val="both"/>
              <w:rPr>
                <w:rFonts w:ascii="Times New Roman" w:hAnsi="Times New Roman" w:cs="Times New Roman"/>
                <w:sz w:val="28"/>
                <w:szCs w:val="28"/>
              </w:rPr>
            </w:pPr>
            <w:r w:rsidRPr="00540E52">
              <w:rPr>
                <w:rFonts w:ascii="Times New Roman" w:hAnsi="Times New Roman" w:cs="Times New Roman"/>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041379" w:rsidRPr="006B7F2B" w:rsidTr="007E09E1">
        <w:trPr>
          <w:trHeight w:val="699"/>
        </w:trPr>
        <w:tc>
          <w:tcPr>
            <w:tcW w:w="2802" w:type="dxa"/>
            <w:vMerge/>
            <w:vAlign w:val="center"/>
          </w:tcPr>
          <w:p w:rsidR="00041379" w:rsidRPr="006B7F2B" w:rsidRDefault="00041379" w:rsidP="00041379">
            <w:pPr>
              <w:tabs>
                <w:tab w:val="left" w:pos="9033"/>
              </w:tabs>
              <w:spacing w:after="0" w:line="240" w:lineRule="auto"/>
              <w:jc w:val="center"/>
              <w:rPr>
                <w:rFonts w:ascii="Times New Roman" w:hAnsi="Times New Roman" w:cs="Times New Roman"/>
                <w:sz w:val="28"/>
                <w:szCs w:val="28"/>
              </w:rPr>
            </w:pPr>
          </w:p>
        </w:tc>
        <w:tc>
          <w:tcPr>
            <w:tcW w:w="3118" w:type="dxa"/>
            <w:vAlign w:val="center"/>
          </w:tcPr>
          <w:p w:rsidR="00041379" w:rsidRPr="006B7F2B" w:rsidRDefault="00041379" w:rsidP="00041379">
            <w:pPr>
              <w:tabs>
                <w:tab w:val="left" w:pos="9033"/>
              </w:tabs>
              <w:spacing w:after="0" w:line="240" w:lineRule="auto"/>
              <w:jc w:val="center"/>
              <w:rPr>
                <w:rFonts w:ascii="Times New Roman" w:hAnsi="Times New Roman" w:cs="Times New Roman"/>
                <w:b/>
                <w:bCs/>
                <w:sz w:val="28"/>
                <w:szCs w:val="28"/>
              </w:rPr>
            </w:pPr>
            <w:r w:rsidRPr="006B7F2B">
              <w:rPr>
                <w:rFonts w:ascii="Times New Roman" w:hAnsi="Times New Roman" w:cs="Times New Roman"/>
                <w:b/>
                <w:bCs/>
                <w:sz w:val="28"/>
                <w:szCs w:val="28"/>
              </w:rPr>
              <w:t>2. Иные профессиональные знания</w:t>
            </w:r>
          </w:p>
          <w:p w:rsidR="00041379" w:rsidRPr="006B7F2B" w:rsidRDefault="00041379" w:rsidP="00041379">
            <w:pPr>
              <w:tabs>
                <w:tab w:val="left" w:pos="9033"/>
              </w:tabs>
              <w:spacing w:after="0" w:line="240" w:lineRule="auto"/>
              <w:jc w:val="center"/>
              <w:rPr>
                <w:rFonts w:ascii="Times New Roman" w:hAnsi="Times New Roman" w:cs="Times New Roman"/>
                <w:sz w:val="28"/>
                <w:szCs w:val="28"/>
              </w:rPr>
            </w:pPr>
          </w:p>
        </w:tc>
        <w:tc>
          <w:tcPr>
            <w:tcW w:w="9356" w:type="dxa"/>
            <w:gridSpan w:val="3"/>
          </w:tcPr>
          <w:p w:rsidR="00041379" w:rsidRPr="00540E52" w:rsidRDefault="00041379" w:rsidP="00041379">
            <w:pPr>
              <w:tabs>
                <w:tab w:val="left" w:pos="4953"/>
              </w:tabs>
              <w:spacing w:after="0" w:line="240" w:lineRule="auto"/>
              <w:jc w:val="both"/>
              <w:rPr>
                <w:rFonts w:ascii="Times New Roman" w:hAnsi="Times New Roman" w:cs="Times New Roman"/>
                <w:sz w:val="28"/>
                <w:szCs w:val="28"/>
              </w:rPr>
            </w:pPr>
            <w:r w:rsidRPr="006B7F2B">
              <w:rPr>
                <w:rFonts w:ascii="Times New Roman" w:hAnsi="Times New Roman" w:cs="Times New Roman"/>
                <w:sz w:val="28"/>
                <w:szCs w:val="28"/>
              </w:rPr>
              <w:t xml:space="preserve">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w:t>
            </w:r>
            <w:r w:rsidRPr="00540E52">
              <w:rPr>
                <w:rFonts w:ascii="Times New Roman" w:hAnsi="Times New Roman" w:cs="Times New Roman"/>
                <w:sz w:val="28"/>
                <w:szCs w:val="28"/>
              </w:rPr>
              <w:t>«Обеспечение внутренней безопасности и правоохранительная деятельность»:</w:t>
            </w:r>
          </w:p>
          <w:p w:rsidR="00041379" w:rsidRPr="006B7F2B" w:rsidRDefault="00041379" w:rsidP="00041379">
            <w:pPr>
              <w:tabs>
                <w:tab w:val="left" w:pos="4953"/>
              </w:tabs>
              <w:spacing w:after="16" w:line="240" w:lineRule="auto"/>
              <w:jc w:val="both"/>
              <w:rPr>
                <w:rFonts w:ascii="Times New Roman" w:hAnsi="Times New Roman" w:cs="Times New Roman"/>
                <w:sz w:val="28"/>
                <w:szCs w:val="28"/>
              </w:rPr>
            </w:pPr>
            <w:r>
              <w:rPr>
                <w:rFonts w:ascii="Times New Roman" w:hAnsi="Times New Roman" w:cs="Times New Roman"/>
                <w:sz w:val="28"/>
                <w:szCs w:val="28"/>
              </w:rPr>
              <w:t>6.1, 6.2, 6.3, 6.4, 6.5, 6.6, 6.7, 6.8, 6.9, 6.10.</w:t>
            </w:r>
          </w:p>
        </w:tc>
      </w:tr>
      <w:tr w:rsidR="00041379" w:rsidRPr="006B7F2B" w:rsidTr="007E09E1">
        <w:tc>
          <w:tcPr>
            <w:tcW w:w="5920" w:type="dxa"/>
            <w:gridSpan w:val="2"/>
            <w:vAlign w:val="center"/>
          </w:tcPr>
          <w:p w:rsidR="00041379" w:rsidRPr="006B7F2B" w:rsidRDefault="00041379" w:rsidP="00041379">
            <w:pPr>
              <w:tabs>
                <w:tab w:val="left" w:pos="9033"/>
              </w:tabs>
              <w:spacing w:after="0" w:line="240" w:lineRule="auto"/>
              <w:jc w:val="center"/>
              <w:rPr>
                <w:rFonts w:ascii="Times New Roman" w:hAnsi="Times New Roman" w:cs="Times New Roman"/>
                <w:sz w:val="28"/>
                <w:szCs w:val="28"/>
              </w:rPr>
            </w:pPr>
            <w:r w:rsidRPr="006B7F2B">
              <w:rPr>
                <w:rFonts w:ascii="Times New Roman" w:hAnsi="Times New Roman" w:cs="Times New Roman"/>
                <w:b/>
                <w:bCs/>
                <w:sz w:val="28"/>
                <w:szCs w:val="28"/>
                <w:lang w:val="en-US"/>
              </w:rPr>
              <w:t>III</w:t>
            </w:r>
            <w:r w:rsidRPr="006B7F2B">
              <w:rPr>
                <w:rFonts w:ascii="Times New Roman" w:hAnsi="Times New Roman" w:cs="Times New Roman"/>
                <w:b/>
                <w:bCs/>
                <w:sz w:val="28"/>
                <w:szCs w:val="28"/>
              </w:rPr>
              <w:t>. Требования к профессиональным навыкам</w:t>
            </w:r>
          </w:p>
        </w:tc>
        <w:tc>
          <w:tcPr>
            <w:tcW w:w="9356" w:type="dxa"/>
            <w:gridSpan w:val="3"/>
          </w:tcPr>
          <w:p w:rsidR="00041379" w:rsidRPr="00AC06C8" w:rsidRDefault="00041379" w:rsidP="001F4D6F">
            <w:pPr>
              <w:pStyle w:val="a3"/>
              <w:tabs>
                <w:tab w:val="left" w:pos="351"/>
                <w:tab w:val="left" w:pos="9033"/>
              </w:tabs>
              <w:spacing w:afterLines="80" w:line="240" w:lineRule="auto"/>
              <w:ind w:left="68"/>
              <w:jc w:val="both"/>
              <w:rPr>
                <w:rFonts w:ascii="Times New Roman" w:hAnsi="Times New Roman"/>
                <w:sz w:val="28"/>
                <w:szCs w:val="28"/>
              </w:rPr>
            </w:pPr>
            <w:r w:rsidRPr="00AC06C8">
              <w:rPr>
                <w:rFonts w:ascii="Times New Roman" w:hAnsi="Times New Roman" w:cs="Calibri"/>
                <w:sz w:val="28"/>
                <w:szCs w:val="28"/>
              </w:rPr>
              <w:t>Опыт разработки предложений по формированию основ государственной политики Российской Федерации в области гражданской обороны,  работы по совершенствованию проектов законодательных и иных нормативных правовых актов Российской Федерации в области гражданской обороны, осуществлению деятельности по организации и ведению гражданской обороны, развитию гражданской обороны, совершенствованию способов защиты населения, материальных и культурных ценностей.</w:t>
            </w:r>
          </w:p>
        </w:tc>
      </w:tr>
      <w:tr w:rsidR="00041379" w:rsidRPr="006B7F2B" w:rsidTr="007E09E1">
        <w:trPr>
          <w:trHeight w:val="561"/>
        </w:trPr>
        <w:tc>
          <w:tcPr>
            <w:tcW w:w="15276" w:type="dxa"/>
            <w:gridSpan w:val="5"/>
            <w:vAlign w:val="center"/>
          </w:tcPr>
          <w:p w:rsidR="00041379" w:rsidRPr="006B7F2B" w:rsidRDefault="00041379" w:rsidP="00041379">
            <w:pPr>
              <w:tabs>
                <w:tab w:val="left" w:pos="9033"/>
              </w:tabs>
              <w:spacing w:after="0" w:line="240" w:lineRule="auto"/>
              <w:jc w:val="center"/>
              <w:rPr>
                <w:rFonts w:ascii="Times New Roman" w:hAnsi="Times New Roman" w:cs="Times New Roman"/>
                <w:b/>
                <w:bCs/>
                <w:sz w:val="28"/>
                <w:szCs w:val="28"/>
              </w:rPr>
            </w:pPr>
            <w:r w:rsidRPr="00EE09D3">
              <w:br w:type="page"/>
            </w:r>
            <w:r w:rsidRPr="006B7F2B">
              <w:rPr>
                <w:rFonts w:ascii="Times New Roman" w:hAnsi="Times New Roman" w:cs="Times New Roman"/>
                <w:b/>
                <w:bCs/>
                <w:sz w:val="28"/>
                <w:szCs w:val="28"/>
              </w:rPr>
              <w:t>Категория «специалисты» старшей группы должностей государственной гражданской службы</w:t>
            </w:r>
          </w:p>
        </w:tc>
      </w:tr>
      <w:tr w:rsidR="00041379" w:rsidRPr="006B7F2B" w:rsidTr="007E09E1">
        <w:trPr>
          <w:trHeight w:val="7923"/>
        </w:trPr>
        <w:tc>
          <w:tcPr>
            <w:tcW w:w="6062" w:type="dxa"/>
            <w:gridSpan w:val="3"/>
            <w:vAlign w:val="center"/>
          </w:tcPr>
          <w:p w:rsidR="00041379" w:rsidRPr="006B7F2B" w:rsidRDefault="00041379" w:rsidP="00041379">
            <w:pPr>
              <w:tabs>
                <w:tab w:val="left" w:pos="9033"/>
              </w:tabs>
              <w:spacing w:after="0" w:line="240" w:lineRule="auto"/>
              <w:jc w:val="center"/>
              <w:rPr>
                <w:rFonts w:ascii="Times New Roman" w:hAnsi="Times New Roman" w:cs="Times New Roman"/>
                <w:sz w:val="28"/>
                <w:szCs w:val="28"/>
              </w:rPr>
            </w:pPr>
            <w:r w:rsidRPr="006B7F2B">
              <w:rPr>
                <w:rFonts w:ascii="Times New Roman" w:hAnsi="Times New Roman" w:cs="Times New Roman"/>
                <w:b/>
                <w:bCs/>
                <w:sz w:val="28"/>
                <w:szCs w:val="28"/>
                <w:lang w:val="en-US"/>
              </w:rPr>
              <w:lastRenderedPageBreak/>
              <w:t>I</w:t>
            </w:r>
            <w:r w:rsidRPr="006B7F2B">
              <w:rPr>
                <w:rFonts w:ascii="Times New Roman" w:hAnsi="Times New Roman" w:cs="Times New Roman"/>
                <w:b/>
                <w:bCs/>
                <w:sz w:val="28"/>
                <w:szCs w:val="28"/>
              </w:rPr>
              <w:t>. Требования к направлению подготовки (специальности) профессионального образования</w:t>
            </w:r>
          </w:p>
        </w:tc>
        <w:tc>
          <w:tcPr>
            <w:tcW w:w="9214" w:type="dxa"/>
            <w:gridSpan w:val="2"/>
            <w:vAlign w:val="center"/>
          </w:tcPr>
          <w:p w:rsidR="00041379" w:rsidRPr="006B7F2B" w:rsidRDefault="00041379" w:rsidP="00041379">
            <w:pPr>
              <w:tabs>
                <w:tab w:val="left" w:pos="9033"/>
              </w:tabs>
              <w:spacing w:after="0" w:line="240" w:lineRule="auto"/>
              <w:jc w:val="both"/>
              <w:rPr>
                <w:rFonts w:ascii="Times New Roman" w:hAnsi="Times New Roman" w:cs="Times New Roman"/>
                <w:sz w:val="28"/>
                <w:szCs w:val="28"/>
              </w:rPr>
            </w:pPr>
            <w:r w:rsidRPr="006B7F2B">
              <w:rPr>
                <w:rFonts w:ascii="Times New Roman" w:hAnsi="Times New Roman" w:cs="Times New Roman"/>
                <w:b/>
                <w:bCs/>
                <w:sz w:val="28"/>
                <w:szCs w:val="28"/>
              </w:rPr>
              <w:t>К магистрам:</w:t>
            </w:r>
          </w:p>
          <w:p w:rsidR="00041379" w:rsidRPr="006B7F2B" w:rsidRDefault="00041379" w:rsidP="00041379">
            <w:pPr>
              <w:tabs>
                <w:tab w:val="left" w:pos="9033"/>
              </w:tabs>
              <w:spacing w:after="0" w:line="240" w:lineRule="auto"/>
              <w:jc w:val="both"/>
              <w:rPr>
                <w:rFonts w:ascii="Times New Roman" w:hAnsi="Times New Roman" w:cs="Times New Roman"/>
                <w:sz w:val="28"/>
                <w:szCs w:val="28"/>
              </w:rPr>
            </w:pPr>
            <w:r w:rsidRPr="006B7F2B">
              <w:rPr>
                <w:rFonts w:ascii="Times New Roman" w:hAnsi="Times New Roman" w:cs="Times New Roman"/>
                <w:sz w:val="28"/>
                <w:szCs w:val="28"/>
              </w:rPr>
              <w:t>направлени</w:t>
            </w:r>
            <w:r>
              <w:rPr>
                <w:rFonts w:ascii="Times New Roman" w:hAnsi="Times New Roman" w:cs="Times New Roman"/>
                <w:sz w:val="28"/>
                <w:szCs w:val="28"/>
              </w:rPr>
              <w:t>я подготовки «</w:t>
            </w:r>
            <w:proofErr w:type="spellStart"/>
            <w:r>
              <w:rPr>
                <w:rFonts w:ascii="Times New Roman" w:hAnsi="Times New Roman" w:cs="Times New Roman"/>
                <w:sz w:val="28"/>
                <w:szCs w:val="28"/>
              </w:rPr>
              <w:t>Техносферная</w:t>
            </w:r>
            <w:proofErr w:type="spellEnd"/>
            <w:r>
              <w:rPr>
                <w:rFonts w:ascii="Times New Roman" w:hAnsi="Times New Roman" w:cs="Times New Roman"/>
                <w:sz w:val="28"/>
                <w:szCs w:val="28"/>
              </w:rPr>
              <w:t xml:space="preserve"> безопасность», «Менеджмент»,</w:t>
            </w:r>
            <w:r w:rsidRPr="006B7F2B">
              <w:rPr>
                <w:rFonts w:ascii="Times New Roman" w:hAnsi="Times New Roman" w:cs="Times New Roman"/>
                <w:sz w:val="28"/>
                <w:szCs w:val="28"/>
              </w:rPr>
              <w:t xml:space="preserve"> «Юриспруденция»</w:t>
            </w:r>
            <w:r w:rsidRPr="006B7F2B">
              <w:rPr>
                <w:rStyle w:val="a7"/>
                <w:rFonts w:ascii="Times New Roman" w:hAnsi="Times New Roman"/>
                <w:sz w:val="28"/>
                <w:szCs w:val="28"/>
              </w:rPr>
              <w:footnoteReference w:id="68"/>
            </w:r>
            <w:r w:rsidRPr="006B7F2B">
              <w:rPr>
                <w:rFonts w:ascii="Times New Roman" w:hAnsi="Times New Roman" w:cs="Times New Roman"/>
                <w:sz w:val="28"/>
                <w:szCs w:val="28"/>
              </w:rPr>
              <w:t>.</w:t>
            </w:r>
          </w:p>
          <w:p w:rsidR="00041379" w:rsidRPr="006B7F2B" w:rsidRDefault="00041379" w:rsidP="00041379">
            <w:pPr>
              <w:tabs>
                <w:tab w:val="left" w:pos="9033"/>
              </w:tabs>
              <w:spacing w:after="0" w:line="240" w:lineRule="auto"/>
              <w:jc w:val="both"/>
              <w:rPr>
                <w:rFonts w:ascii="Times New Roman" w:hAnsi="Times New Roman" w:cs="Times New Roman"/>
                <w:b/>
                <w:bCs/>
                <w:sz w:val="28"/>
                <w:szCs w:val="28"/>
              </w:rPr>
            </w:pPr>
          </w:p>
          <w:p w:rsidR="00041379" w:rsidRPr="006B7F2B" w:rsidRDefault="00041379" w:rsidP="00041379">
            <w:pPr>
              <w:tabs>
                <w:tab w:val="left" w:pos="9033"/>
              </w:tabs>
              <w:spacing w:after="0" w:line="240" w:lineRule="auto"/>
              <w:jc w:val="both"/>
              <w:rPr>
                <w:rFonts w:ascii="Times New Roman" w:hAnsi="Times New Roman" w:cs="Times New Roman"/>
                <w:b/>
                <w:bCs/>
                <w:sz w:val="28"/>
                <w:szCs w:val="28"/>
              </w:rPr>
            </w:pPr>
            <w:r w:rsidRPr="006B7F2B">
              <w:rPr>
                <w:rFonts w:ascii="Times New Roman" w:hAnsi="Times New Roman" w:cs="Times New Roman"/>
                <w:b/>
                <w:bCs/>
                <w:sz w:val="28"/>
                <w:szCs w:val="28"/>
              </w:rPr>
              <w:t xml:space="preserve">К специалистам: </w:t>
            </w:r>
          </w:p>
          <w:p w:rsidR="00041379" w:rsidRPr="006B7F2B" w:rsidRDefault="00041379" w:rsidP="00041379">
            <w:pPr>
              <w:tabs>
                <w:tab w:val="left" w:pos="903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Специальности </w:t>
            </w:r>
            <w:r w:rsidRPr="006B7F2B">
              <w:rPr>
                <w:rFonts w:ascii="Times New Roman" w:hAnsi="Times New Roman" w:cs="Times New Roman"/>
                <w:sz w:val="28"/>
                <w:szCs w:val="28"/>
              </w:rPr>
              <w:t>«Юриспруденция»</w:t>
            </w:r>
            <w:r>
              <w:rPr>
                <w:rFonts w:ascii="Times New Roman" w:hAnsi="Times New Roman" w:cs="Times New Roman"/>
                <w:sz w:val="28"/>
                <w:szCs w:val="28"/>
              </w:rPr>
              <w:t xml:space="preserve"> «Пожарная безопасность», </w:t>
            </w:r>
            <w:r w:rsidRPr="00163D06">
              <w:rPr>
                <w:rFonts w:ascii="Times New Roman" w:hAnsi="Times New Roman" w:cs="Times New Roman"/>
                <w:sz w:val="28"/>
                <w:szCs w:val="28"/>
              </w:rPr>
              <w:t>«</w:t>
            </w:r>
            <w:proofErr w:type="spellStart"/>
            <w:r w:rsidRPr="00163D06">
              <w:rPr>
                <w:rFonts w:ascii="Times New Roman" w:hAnsi="Times New Roman" w:cs="Times New Roman"/>
                <w:sz w:val="28"/>
                <w:szCs w:val="28"/>
                <w:lang w:eastAsia="ru-RU"/>
              </w:rPr>
              <w:t>Техносферная</w:t>
            </w:r>
            <w:proofErr w:type="spellEnd"/>
            <w:r w:rsidRPr="00163D06">
              <w:rPr>
                <w:rFonts w:ascii="Times New Roman" w:hAnsi="Times New Roman" w:cs="Times New Roman"/>
                <w:sz w:val="28"/>
                <w:szCs w:val="28"/>
                <w:lang w:eastAsia="ru-RU"/>
              </w:rPr>
              <w:t xml:space="preserve"> безопасность и </w:t>
            </w:r>
            <w:proofErr w:type="spellStart"/>
            <w:r w:rsidRPr="00163D06">
              <w:rPr>
                <w:rFonts w:ascii="Times New Roman" w:hAnsi="Times New Roman" w:cs="Times New Roman"/>
                <w:sz w:val="28"/>
                <w:szCs w:val="28"/>
                <w:lang w:eastAsia="ru-RU"/>
              </w:rPr>
              <w:t>природообустройство</w:t>
            </w:r>
            <w:proofErr w:type="spellEnd"/>
            <w:r w:rsidRPr="00163D06">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«Защита в чрезвычайных ситуациях», «Защита окружающей среды», «Безопасность жизнедеятельности», «Инженерная защита окружающей среды»</w:t>
            </w:r>
            <w:r w:rsidRPr="006B7F2B">
              <w:rPr>
                <w:rStyle w:val="a7"/>
                <w:rFonts w:ascii="Times New Roman" w:hAnsi="Times New Roman"/>
                <w:sz w:val="28"/>
                <w:szCs w:val="28"/>
              </w:rPr>
              <w:footnoteReference w:id="69"/>
            </w:r>
            <w:r w:rsidRPr="006B7F2B">
              <w:rPr>
                <w:rFonts w:ascii="Times New Roman" w:hAnsi="Times New Roman" w:cs="Times New Roman"/>
                <w:sz w:val="28"/>
                <w:szCs w:val="28"/>
              </w:rPr>
              <w:t>.</w:t>
            </w:r>
          </w:p>
          <w:p w:rsidR="00041379" w:rsidRPr="00AC06C8" w:rsidRDefault="00041379" w:rsidP="00041379">
            <w:pPr>
              <w:pStyle w:val="3"/>
              <w:tabs>
                <w:tab w:val="left" w:pos="9033"/>
              </w:tabs>
              <w:spacing w:before="0" w:line="240" w:lineRule="auto"/>
              <w:jc w:val="both"/>
              <w:rPr>
                <w:rFonts w:ascii="Times New Roman" w:hAnsi="Times New Roman"/>
                <w:b w:val="0"/>
                <w:bCs w:val="0"/>
                <w:color w:val="auto"/>
                <w:sz w:val="28"/>
                <w:szCs w:val="28"/>
                <w:lang w:eastAsia="ru-RU"/>
              </w:rPr>
            </w:pPr>
          </w:p>
          <w:p w:rsidR="00041379" w:rsidRPr="006B7F2B" w:rsidRDefault="00041379" w:rsidP="00041379">
            <w:pPr>
              <w:spacing w:after="0" w:line="240" w:lineRule="auto"/>
              <w:jc w:val="both"/>
              <w:rPr>
                <w:rFonts w:ascii="Times New Roman" w:hAnsi="Times New Roman" w:cs="Times New Roman"/>
                <w:b/>
                <w:bCs/>
                <w:sz w:val="28"/>
                <w:szCs w:val="28"/>
              </w:rPr>
            </w:pPr>
            <w:r w:rsidRPr="006B7F2B">
              <w:rPr>
                <w:rFonts w:ascii="Times New Roman" w:hAnsi="Times New Roman" w:cs="Times New Roman"/>
                <w:b/>
                <w:bCs/>
                <w:sz w:val="28"/>
                <w:szCs w:val="28"/>
              </w:rPr>
              <w:t>К бакалаврам:</w:t>
            </w:r>
          </w:p>
          <w:p w:rsidR="00041379" w:rsidRPr="006B7F2B" w:rsidRDefault="00041379" w:rsidP="00041379">
            <w:pPr>
              <w:tabs>
                <w:tab w:val="left" w:pos="903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направления подготовки</w:t>
            </w:r>
            <w:r w:rsidRPr="006B7F2B">
              <w:rPr>
                <w:rFonts w:ascii="Times New Roman" w:hAnsi="Times New Roman" w:cs="Times New Roman"/>
                <w:sz w:val="28"/>
                <w:szCs w:val="28"/>
              </w:rPr>
              <w:t xml:space="preserve"> </w:t>
            </w:r>
            <w:r>
              <w:rPr>
                <w:rFonts w:ascii="Times New Roman" w:hAnsi="Times New Roman" w:cs="Times New Roman"/>
                <w:sz w:val="28"/>
                <w:szCs w:val="28"/>
              </w:rPr>
              <w:t>«</w:t>
            </w:r>
            <w:proofErr w:type="spellStart"/>
            <w:r>
              <w:rPr>
                <w:rFonts w:ascii="Times New Roman" w:hAnsi="Times New Roman" w:cs="Times New Roman"/>
                <w:sz w:val="28"/>
                <w:szCs w:val="28"/>
              </w:rPr>
              <w:t>Техносферная</w:t>
            </w:r>
            <w:proofErr w:type="spellEnd"/>
            <w:r>
              <w:rPr>
                <w:rFonts w:ascii="Times New Roman" w:hAnsi="Times New Roman" w:cs="Times New Roman"/>
                <w:sz w:val="28"/>
                <w:szCs w:val="28"/>
              </w:rPr>
              <w:t xml:space="preserve"> безопасность»,</w:t>
            </w:r>
            <w:r w:rsidRPr="006B7F2B">
              <w:rPr>
                <w:rFonts w:ascii="Times New Roman" w:hAnsi="Times New Roman" w:cs="Times New Roman"/>
                <w:sz w:val="28"/>
                <w:szCs w:val="28"/>
              </w:rPr>
              <w:t xml:space="preserve"> «Менеджмент», «Юриспруденция»</w:t>
            </w:r>
            <w:r w:rsidRPr="006B7F2B">
              <w:rPr>
                <w:rStyle w:val="a7"/>
                <w:rFonts w:ascii="Times New Roman" w:hAnsi="Times New Roman"/>
                <w:sz w:val="28"/>
                <w:szCs w:val="28"/>
              </w:rPr>
              <w:footnoteReference w:id="70"/>
            </w:r>
            <w:r w:rsidRPr="006B7F2B">
              <w:rPr>
                <w:rFonts w:ascii="Times New Roman" w:hAnsi="Times New Roman" w:cs="Times New Roman"/>
                <w:sz w:val="28"/>
                <w:szCs w:val="28"/>
              </w:rPr>
              <w:t>.</w:t>
            </w:r>
          </w:p>
          <w:p w:rsidR="00041379" w:rsidRPr="006B7F2B" w:rsidRDefault="00041379" w:rsidP="00041379">
            <w:pPr>
              <w:tabs>
                <w:tab w:val="left" w:pos="9033"/>
              </w:tabs>
              <w:spacing w:after="0" w:line="240" w:lineRule="auto"/>
              <w:jc w:val="both"/>
              <w:rPr>
                <w:rFonts w:ascii="Times New Roman" w:hAnsi="Times New Roman" w:cs="Times New Roman"/>
                <w:sz w:val="28"/>
                <w:szCs w:val="28"/>
              </w:rPr>
            </w:pPr>
          </w:p>
          <w:p w:rsidR="00041379" w:rsidRPr="00AC06C8" w:rsidRDefault="00041379" w:rsidP="00041379">
            <w:pPr>
              <w:pStyle w:val="3"/>
              <w:tabs>
                <w:tab w:val="left" w:pos="9033"/>
              </w:tabs>
              <w:spacing w:before="0" w:line="240" w:lineRule="auto"/>
              <w:jc w:val="both"/>
              <w:rPr>
                <w:rFonts w:ascii="Times New Roman" w:hAnsi="Times New Roman"/>
                <w:b w:val="0"/>
                <w:bCs w:val="0"/>
                <w:color w:val="auto"/>
                <w:sz w:val="28"/>
                <w:szCs w:val="28"/>
                <w:lang w:eastAsia="ru-RU"/>
              </w:rPr>
            </w:pPr>
            <w:r w:rsidRPr="00AC06C8">
              <w:rPr>
                <w:rFonts w:ascii="Times New Roman" w:hAnsi="Times New Roman"/>
                <w:b w:val="0"/>
                <w:bCs w:val="0"/>
                <w:color w:val="auto"/>
                <w:sz w:val="28"/>
                <w:szCs w:val="28"/>
                <w:lang w:eastAsia="ru-RU"/>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041379" w:rsidRPr="00AC06C8" w:rsidRDefault="00041379" w:rsidP="00041379">
            <w:pPr>
              <w:pStyle w:val="3"/>
              <w:tabs>
                <w:tab w:val="left" w:pos="9033"/>
              </w:tabs>
              <w:spacing w:before="0" w:line="240" w:lineRule="auto"/>
              <w:jc w:val="both"/>
              <w:rPr>
                <w:rFonts w:ascii="Times New Roman" w:hAnsi="Times New Roman"/>
                <w:b w:val="0"/>
                <w:bCs w:val="0"/>
                <w:color w:val="auto"/>
                <w:sz w:val="28"/>
                <w:szCs w:val="28"/>
                <w:lang w:eastAsia="ru-RU"/>
              </w:rPr>
            </w:pPr>
          </w:p>
          <w:p w:rsidR="00041379" w:rsidRPr="00AC06C8" w:rsidRDefault="00041379" w:rsidP="00041379">
            <w:pPr>
              <w:pStyle w:val="3"/>
              <w:tabs>
                <w:tab w:val="left" w:pos="9033"/>
              </w:tabs>
              <w:spacing w:before="0" w:line="240" w:lineRule="auto"/>
              <w:jc w:val="both"/>
              <w:rPr>
                <w:rFonts w:ascii="Times New Roman" w:hAnsi="Times New Roman"/>
                <w:b w:val="0"/>
                <w:bCs w:val="0"/>
                <w:color w:val="auto"/>
                <w:sz w:val="28"/>
                <w:szCs w:val="28"/>
                <w:lang w:eastAsia="ru-RU"/>
              </w:rPr>
            </w:pPr>
            <w:r w:rsidRPr="00AC06C8">
              <w:rPr>
                <w:rFonts w:ascii="Times New Roman" w:hAnsi="Times New Roman"/>
                <w:b w:val="0"/>
                <w:bCs w:val="0"/>
                <w:color w:val="auto"/>
                <w:sz w:val="28"/>
                <w:szCs w:val="28"/>
                <w:lang w:eastAsia="ru-RU"/>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041379" w:rsidRPr="006B7F2B" w:rsidTr="007E09E1">
        <w:trPr>
          <w:trHeight w:val="3676"/>
        </w:trPr>
        <w:tc>
          <w:tcPr>
            <w:tcW w:w="2802" w:type="dxa"/>
            <w:vMerge w:val="restart"/>
            <w:vAlign w:val="center"/>
          </w:tcPr>
          <w:p w:rsidR="00041379" w:rsidRPr="006B7F2B" w:rsidRDefault="00041379" w:rsidP="00041379">
            <w:pPr>
              <w:tabs>
                <w:tab w:val="left" w:pos="9033"/>
              </w:tabs>
              <w:spacing w:after="0" w:line="240" w:lineRule="auto"/>
              <w:jc w:val="center"/>
              <w:rPr>
                <w:rFonts w:ascii="Times New Roman" w:hAnsi="Times New Roman" w:cs="Times New Roman"/>
                <w:sz w:val="28"/>
                <w:szCs w:val="28"/>
              </w:rPr>
            </w:pPr>
            <w:r w:rsidRPr="006B7F2B">
              <w:rPr>
                <w:rFonts w:ascii="Times New Roman" w:hAnsi="Times New Roman" w:cs="Times New Roman"/>
                <w:b/>
                <w:bCs/>
                <w:sz w:val="28"/>
                <w:szCs w:val="28"/>
                <w:lang w:val="en-US"/>
              </w:rPr>
              <w:lastRenderedPageBreak/>
              <w:t>II</w:t>
            </w:r>
            <w:r w:rsidRPr="006B7F2B">
              <w:rPr>
                <w:rFonts w:ascii="Times New Roman" w:hAnsi="Times New Roman" w:cs="Times New Roman"/>
                <w:b/>
                <w:bCs/>
                <w:sz w:val="28"/>
                <w:szCs w:val="28"/>
              </w:rPr>
              <w:t>. Требования к профессиональным знаниям</w:t>
            </w:r>
          </w:p>
        </w:tc>
        <w:tc>
          <w:tcPr>
            <w:tcW w:w="3260" w:type="dxa"/>
            <w:gridSpan w:val="2"/>
            <w:vAlign w:val="center"/>
          </w:tcPr>
          <w:p w:rsidR="00041379" w:rsidRPr="006B7F2B" w:rsidRDefault="00041379" w:rsidP="00041379">
            <w:pPr>
              <w:tabs>
                <w:tab w:val="left" w:pos="9033"/>
              </w:tabs>
              <w:spacing w:after="0" w:line="240" w:lineRule="auto"/>
              <w:jc w:val="center"/>
              <w:rPr>
                <w:rFonts w:ascii="Times New Roman" w:hAnsi="Times New Roman" w:cs="Times New Roman"/>
                <w:sz w:val="28"/>
                <w:szCs w:val="28"/>
              </w:rPr>
            </w:pPr>
            <w:r w:rsidRPr="006B7F2B">
              <w:rPr>
                <w:rFonts w:ascii="Times New Roman" w:hAnsi="Times New Roman" w:cs="Times New Roman"/>
                <w:b/>
                <w:bCs/>
                <w:sz w:val="28"/>
                <w:szCs w:val="28"/>
              </w:rPr>
              <w:t>1. Профессиональные знания в области законодательства Российской Федерации</w:t>
            </w:r>
          </w:p>
        </w:tc>
        <w:tc>
          <w:tcPr>
            <w:tcW w:w="9214" w:type="dxa"/>
            <w:gridSpan w:val="2"/>
            <w:vAlign w:val="center"/>
          </w:tcPr>
          <w:p w:rsidR="00041379" w:rsidRPr="00540E52" w:rsidRDefault="00041379" w:rsidP="00041379">
            <w:pPr>
              <w:tabs>
                <w:tab w:val="left" w:pos="4953"/>
              </w:tabs>
              <w:spacing w:after="0" w:line="240" w:lineRule="auto"/>
              <w:jc w:val="both"/>
              <w:rPr>
                <w:rFonts w:ascii="Times New Roman" w:hAnsi="Times New Roman" w:cs="Times New Roman"/>
                <w:sz w:val="28"/>
                <w:szCs w:val="28"/>
              </w:rPr>
            </w:pPr>
            <w:r w:rsidRPr="00540E52">
              <w:rPr>
                <w:rFonts w:ascii="Times New Roman" w:hAnsi="Times New Roman" w:cs="Times New Roman"/>
                <w:sz w:val="28"/>
                <w:szCs w:val="28"/>
              </w:rPr>
              <w:t xml:space="preserve">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«Обеспечение внутренней безопасности и правоохранительная деятельность»: </w:t>
            </w:r>
          </w:p>
          <w:p w:rsidR="00041379" w:rsidRDefault="00041379" w:rsidP="00041379">
            <w:pPr>
              <w:tabs>
                <w:tab w:val="left" w:pos="4953"/>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0.</w:t>
            </w:r>
            <w:r w:rsidRPr="008008AC">
              <w:rPr>
                <w:rFonts w:ascii="Times New Roman" w:eastAsia="Times New Roman" w:hAnsi="Times New Roman" w:cs="Times New Roman"/>
                <w:sz w:val="28"/>
                <w:szCs w:val="28"/>
              </w:rPr>
              <w:t xml:space="preserve">1., 0.2., 0.3., 0.4., 0.5., 0.6., 0.7., 0.8, </w:t>
            </w:r>
            <w:r>
              <w:rPr>
                <w:rFonts w:ascii="Times New Roman" w:eastAsia="Times New Roman" w:hAnsi="Times New Roman" w:cs="Times New Roman"/>
                <w:sz w:val="28"/>
                <w:szCs w:val="28"/>
              </w:rPr>
              <w:t>0.9., 0.10., 0.11., 0.12., 0.13., 0.14., 0.15., 0.16</w:t>
            </w:r>
            <w:r w:rsidRPr="008008A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0.17</w:t>
            </w:r>
            <w:r w:rsidRPr="008008A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0.18., 0.19., 0.20., 0.21., 0.22., 0.23., 0.24., 8.1., 8.2., </w:t>
            </w:r>
            <w:r w:rsidRPr="006E4D0F">
              <w:rPr>
                <w:rFonts w:ascii="Times New Roman" w:eastAsia="Times New Roman" w:hAnsi="Times New Roman" w:cs="Times New Roman"/>
                <w:sz w:val="28"/>
                <w:szCs w:val="28"/>
              </w:rPr>
              <w:t>8</w:t>
            </w:r>
            <w:r>
              <w:rPr>
                <w:rFonts w:ascii="Times New Roman" w:eastAsia="Times New Roman" w:hAnsi="Times New Roman" w:cs="Times New Roman"/>
                <w:sz w:val="28"/>
                <w:szCs w:val="28"/>
              </w:rPr>
              <w:t>.3., 8.4., 8.5., 8.6., 8.7., 8.8., 8.9., 8.10., 8.11., 8.12., 8.13., 8.14.</w:t>
            </w:r>
            <w:r w:rsidRPr="008008AC">
              <w:rPr>
                <w:rFonts w:ascii="Times New Roman" w:eastAsia="Times New Roman" w:hAnsi="Times New Roman" w:cs="Times New Roman"/>
                <w:sz w:val="28"/>
                <w:szCs w:val="28"/>
              </w:rPr>
              <w:t xml:space="preserve"> </w:t>
            </w:r>
          </w:p>
          <w:p w:rsidR="00041379" w:rsidRPr="006B7F2B" w:rsidRDefault="00041379" w:rsidP="00041379">
            <w:pPr>
              <w:tabs>
                <w:tab w:val="left" w:pos="9033"/>
              </w:tabs>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rPr>
              <w:t>В должностной регламент</w:t>
            </w:r>
            <w:r w:rsidRPr="008008AC">
              <w:rPr>
                <w:rFonts w:ascii="Times New Roman" w:eastAsia="Times New Roman" w:hAnsi="Times New Roman" w:cs="Times New Roman"/>
                <w:sz w:val="28"/>
                <w:szCs w:val="28"/>
              </w:rPr>
              <w:t xml:space="preserve"> государственного гражданского служащего </w:t>
            </w:r>
            <w:r>
              <w:rPr>
                <w:rFonts w:ascii="Times New Roman" w:eastAsia="Times New Roman" w:hAnsi="Times New Roman" w:cs="Times New Roman"/>
                <w:sz w:val="28"/>
                <w:szCs w:val="28"/>
              </w:rPr>
              <w:t xml:space="preserve">включаются </w:t>
            </w:r>
            <w:r w:rsidRPr="008008AC">
              <w:rPr>
                <w:rFonts w:ascii="Times New Roman" w:eastAsia="Times New Roman" w:hAnsi="Times New Roman" w:cs="Times New Roman"/>
                <w:sz w:val="28"/>
                <w:szCs w:val="28"/>
              </w:rPr>
              <w:t xml:space="preserve">нормативные правовые акты </w:t>
            </w:r>
            <w:r>
              <w:rPr>
                <w:rFonts w:ascii="Times New Roman" w:eastAsia="Times New Roman" w:hAnsi="Times New Roman" w:cs="Times New Roman"/>
                <w:sz w:val="28"/>
                <w:szCs w:val="28"/>
              </w:rPr>
              <w:t>из вышеуказанного перечня и другие нормативные документы в соответствии с должностными обязанностями специалиста</w:t>
            </w:r>
          </w:p>
        </w:tc>
      </w:tr>
      <w:tr w:rsidR="00041379" w:rsidRPr="006B7F2B" w:rsidTr="007E09E1">
        <w:trPr>
          <w:trHeight w:val="2200"/>
        </w:trPr>
        <w:tc>
          <w:tcPr>
            <w:tcW w:w="2802" w:type="dxa"/>
            <w:vMerge/>
            <w:vAlign w:val="center"/>
          </w:tcPr>
          <w:p w:rsidR="00041379" w:rsidRPr="006B7F2B" w:rsidRDefault="00041379" w:rsidP="00041379">
            <w:pPr>
              <w:tabs>
                <w:tab w:val="left" w:pos="9033"/>
              </w:tabs>
              <w:spacing w:after="0" w:line="240" w:lineRule="auto"/>
              <w:jc w:val="center"/>
              <w:rPr>
                <w:rFonts w:ascii="Times New Roman" w:hAnsi="Times New Roman" w:cs="Times New Roman"/>
                <w:sz w:val="28"/>
                <w:szCs w:val="28"/>
              </w:rPr>
            </w:pPr>
          </w:p>
        </w:tc>
        <w:tc>
          <w:tcPr>
            <w:tcW w:w="3260" w:type="dxa"/>
            <w:gridSpan w:val="2"/>
            <w:vAlign w:val="center"/>
          </w:tcPr>
          <w:p w:rsidR="00041379" w:rsidRPr="006B7F2B" w:rsidRDefault="00041379" w:rsidP="00041379">
            <w:pPr>
              <w:tabs>
                <w:tab w:val="left" w:pos="9033"/>
              </w:tabs>
              <w:spacing w:after="0" w:line="240" w:lineRule="auto"/>
              <w:jc w:val="center"/>
              <w:rPr>
                <w:rFonts w:ascii="Times New Roman" w:hAnsi="Times New Roman" w:cs="Times New Roman"/>
                <w:b/>
                <w:bCs/>
                <w:sz w:val="28"/>
                <w:szCs w:val="28"/>
              </w:rPr>
            </w:pPr>
            <w:r w:rsidRPr="006B7F2B">
              <w:rPr>
                <w:rFonts w:ascii="Times New Roman" w:hAnsi="Times New Roman" w:cs="Times New Roman"/>
                <w:b/>
                <w:bCs/>
                <w:sz w:val="28"/>
                <w:szCs w:val="28"/>
              </w:rPr>
              <w:t>2. Иные профессиональные знания</w:t>
            </w:r>
          </w:p>
          <w:p w:rsidR="00041379" w:rsidRPr="006B7F2B" w:rsidRDefault="00041379" w:rsidP="00041379">
            <w:pPr>
              <w:tabs>
                <w:tab w:val="left" w:pos="9033"/>
              </w:tabs>
              <w:spacing w:after="0" w:line="240" w:lineRule="auto"/>
              <w:jc w:val="center"/>
              <w:rPr>
                <w:rFonts w:ascii="Times New Roman" w:hAnsi="Times New Roman" w:cs="Times New Roman"/>
                <w:sz w:val="28"/>
                <w:szCs w:val="28"/>
              </w:rPr>
            </w:pPr>
          </w:p>
        </w:tc>
        <w:tc>
          <w:tcPr>
            <w:tcW w:w="9214" w:type="dxa"/>
            <w:gridSpan w:val="2"/>
            <w:vAlign w:val="center"/>
          </w:tcPr>
          <w:p w:rsidR="00041379" w:rsidRPr="00540E52" w:rsidRDefault="00041379" w:rsidP="00041379">
            <w:pPr>
              <w:tabs>
                <w:tab w:val="left" w:pos="4953"/>
              </w:tabs>
              <w:spacing w:after="0" w:line="240" w:lineRule="auto"/>
              <w:jc w:val="both"/>
              <w:rPr>
                <w:rFonts w:ascii="Times New Roman" w:hAnsi="Times New Roman" w:cs="Times New Roman"/>
                <w:sz w:val="28"/>
                <w:szCs w:val="28"/>
              </w:rPr>
            </w:pPr>
            <w:r w:rsidRPr="00540E52">
              <w:rPr>
                <w:rFonts w:ascii="Times New Roman" w:hAnsi="Times New Roman" w:cs="Times New Roman"/>
                <w:sz w:val="28"/>
                <w:szCs w:val="28"/>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«Обеспечение внутренней безопасности и правоохранительная деятельность»:</w:t>
            </w:r>
          </w:p>
          <w:p w:rsidR="00041379" w:rsidRPr="00AC06C8" w:rsidRDefault="00041379" w:rsidP="001F4D6F">
            <w:pPr>
              <w:pStyle w:val="a3"/>
              <w:tabs>
                <w:tab w:val="left" w:pos="351"/>
                <w:tab w:val="left" w:pos="9033"/>
              </w:tabs>
              <w:spacing w:afterLines="80" w:line="240" w:lineRule="auto"/>
              <w:ind w:left="34"/>
              <w:jc w:val="both"/>
              <w:rPr>
                <w:rFonts w:ascii="Times New Roman" w:hAnsi="Times New Roman"/>
                <w:sz w:val="28"/>
                <w:szCs w:val="28"/>
              </w:rPr>
            </w:pPr>
            <w:r w:rsidRPr="00AC06C8">
              <w:rPr>
                <w:rFonts w:ascii="Times New Roman" w:hAnsi="Times New Roman"/>
                <w:sz w:val="28"/>
                <w:szCs w:val="28"/>
              </w:rPr>
              <w:t>6.1, 6.2, 6.3, 6.4, 6.5, 6.6, 6.7, 6.8, 6.9, 6.10.</w:t>
            </w:r>
          </w:p>
        </w:tc>
      </w:tr>
      <w:tr w:rsidR="00041379" w:rsidRPr="006B7F2B" w:rsidTr="007E09E1">
        <w:tc>
          <w:tcPr>
            <w:tcW w:w="6062" w:type="dxa"/>
            <w:gridSpan w:val="3"/>
            <w:vAlign w:val="center"/>
          </w:tcPr>
          <w:p w:rsidR="00041379" w:rsidRPr="006B7F2B" w:rsidRDefault="00041379" w:rsidP="00041379">
            <w:pPr>
              <w:tabs>
                <w:tab w:val="left" w:pos="9033"/>
              </w:tabs>
              <w:spacing w:after="0" w:line="240" w:lineRule="auto"/>
              <w:jc w:val="center"/>
              <w:rPr>
                <w:rFonts w:ascii="Times New Roman" w:hAnsi="Times New Roman" w:cs="Times New Roman"/>
                <w:sz w:val="28"/>
                <w:szCs w:val="28"/>
              </w:rPr>
            </w:pPr>
            <w:r w:rsidRPr="006B7F2B">
              <w:rPr>
                <w:rFonts w:ascii="Times New Roman" w:hAnsi="Times New Roman" w:cs="Times New Roman"/>
                <w:b/>
                <w:bCs/>
                <w:sz w:val="28"/>
                <w:szCs w:val="28"/>
                <w:lang w:val="en-US"/>
              </w:rPr>
              <w:t>III</w:t>
            </w:r>
            <w:r w:rsidRPr="006B7F2B">
              <w:rPr>
                <w:rFonts w:ascii="Times New Roman" w:hAnsi="Times New Roman" w:cs="Times New Roman"/>
                <w:b/>
                <w:bCs/>
                <w:sz w:val="28"/>
                <w:szCs w:val="28"/>
              </w:rPr>
              <w:t>. Требования к профессиональным навыкам</w:t>
            </w:r>
          </w:p>
        </w:tc>
        <w:tc>
          <w:tcPr>
            <w:tcW w:w="9214" w:type="dxa"/>
            <w:gridSpan w:val="2"/>
          </w:tcPr>
          <w:p w:rsidR="00041379" w:rsidRPr="006B7F2B" w:rsidRDefault="00041379" w:rsidP="00041379">
            <w:pPr>
              <w:tabs>
                <w:tab w:val="left" w:pos="9033"/>
              </w:tabs>
              <w:spacing w:after="0" w:line="240" w:lineRule="auto"/>
              <w:jc w:val="both"/>
              <w:rPr>
                <w:rFonts w:ascii="Times New Roman" w:hAnsi="Times New Roman" w:cs="Times New Roman"/>
                <w:sz w:val="28"/>
                <w:szCs w:val="28"/>
              </w:rPr>
            </w:pPr>
            <w:r>
              <w:rPr>
                <w:rFonts w:ascii="Times New Roman" w:hAnsi="Times New Roman"/>
                <w:sz w:val="28"/>
                <w:szCs w:val="28"/>
              </w:rPr>
              <w:t>Опыт в работе по совершенствованию</w:t>
            </w:r>
            <w:r w:rsidRPr="00702811">
              <w:rPr>
                <w:rFonts w:ascii="Times New Roman" w:hAnsi="Times New Roman"/>
                <w:sz w:val="28"/>
                <w:szCs w:val="28"/>
              </w:rPr>
              <w:t xml:space="preserve"> проектов законодательных и иных нормативных правовых актов Российской Федераци</w:t>
            </w:r>
            <w:r>
              <w:rPr>
                <w:rFonts w:ascii="Times New Roman" w:hAnsi="Times New Roman"/>
                <w:sz w:val="28"/>
                <w:szCs w:val="28"/>
              </w:rPr>
              <w:t>и в области гражданской обороны,</w:t>
            </w:r>
            <w:r w:rsidRPr="00702811">
              <w:rPr>
                <w:rFonts w:ascii="Times New Roman" w:hAnsi="Times New Roman"/>
                <w:sz w:val="28"/>
                <w:szCs w:val="28"/>
              </w:rPr>
              <w:t xml:space="preserve"> </w:t>
            </w:r>
            <w:r>
              <w:rPr>
                <w:rFonts w:ascii="Times New Roman" w:hAnsi="Times New Roman"/>
                <w:sz w:val="28"/>
                <w:szCs w:val="28"/>
              </w:rPr>
              <w:t>о</w:t>
            </w:r>
            <w:r w:rsidRPr="00702811">
              <w:rPr>
                <w:rFonts w:ascii="Times New Roman" w:hAnsi="Times New Roman"/>
                <w:sz w:val="28"/>
                <w:szCs w:val="28"/>
              </w:rPr>
              <w:t>существлени</w:t>
            </w:r>
            <w:r>
              <w:rPr>
                <w:rFonts w:ascii="Times New Roman" w:hAnsi="Times New Roman"/>
                <w:sz w:val="28"/>
                <w:szCs w:val="28"/>
              </w:rPr>
              <w:t>ю</w:t>
            </w:r>
            <w:r w:rsidRPr="00702811">
              <w:rPr>
                <w:rFonts w:ascii="Times New Roman" w:hAnsi="Times New Roman"/>
                <w:sz w:val="28"/>
                <w:szCs w:val="28"/>
              </w:rPr>
              <w:t xml:space="preserve"> деятельности по организаци</w:t>
            </w:r>
            <w:r>
              <w:rPr>
                <w:rFonts w:ascii="Times New Roman" w:hAnsi="Times New Roman"/>
                <w:sz w:val="28"/>
                <w:szCs w:val="28"/>
              </w:rPr>
              <w:t>и и ведению гражданской обороны, развитию</w:t>
            </w:r>
            <w:r w:rsidRPr="00702811">
              <w:rPr>
                <w:rFonts w:ascii="Times New Roman" w:hAnsi="Times New Roman"/>
                <w:sz w:val="28"/>
                <w:szCs w:val="28"/>
              </w:rPr>
              <w:t xml:space="preserve"> гражданской оборон</w:t>
            </w:r>
            <w:r>
              <w:rPr>
                <w:rFonts w:ascii="Times New Roman" w:hAnsi="Times New Roman"/>
                <w:sz w:val="28"/>
                <w:szCs w:val="28"/>
              </w:rPr>
              <w:t>ы, совершенствованию</w:t>
            </w:r>
            <w:r w:rsidRPr="00702811">
              <w:rPr>
                <w:rFonts w:ascii="Times New Roman" w:hAnsi="Times New Roman"/>
                <w:sz w:val="28"/>
                <w:szCs w:val="28"/>
              </w:rPr>
              <w:t xml:space="preserve"> способов защиты населения, материальных и культурных ценностей.</w:t>
            </w:r>
          </w:p>
        </w:tc>
      </w:tr>
    </w:tbl>
    <w:p w:rsidR="00041379" w:rsidRPr="00EE09D3" w:rsidRDefault="00041379" w:rsidP="00041379">
      <w:r w:rsidRPr="00EE09D3">
        <w:br w:type="page"/>
      </w:r>
    </w:p>
    <w:tbl>
      <w:tblPr>
        <w:tblW w:w="1527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802"/>
        <w:gridCol w:w="3260"/>
        <w:gridCol w:w="9214"/>
      </w:tblGrid>
      <w:tr w:rsidR="00041379" w:rsidRPr="006B7F2B" w:rsidTr="00041379">
        <w:trPr>
          <w:trHeight w:val="841"/>
        </w:trPr>
        <w:tc>
          <w:tcPr>
            <w:tcW w:w="15276" w:type="dxa"/>
            <w:gridSpan w:val="3"/>
            <w:vAlign w:val="center"/>
          </w:tcPr>
          <w:p w:rsidR="00041379" w:rsidRPr="006B7F2B" w:rsidRDefault="00041379" w:rsidP="00041379">
            <w:pPr>
              <w:tabs>
                <w:tab w:val="left" w:pos="9033"/>
              </w:tabs>
              <w:spacing w:after="0" w:line="240" w:lineRule="auto"/>
              <w:jc w:val="center"/>
              <w:rPr>
                <w:rFonts w:ascii="Times New Roman" w:hAnsi="Times New Roman" w:cs="Times New Roman"/>
                <w:b/>
                <w:bCs/>
                <w:sz w:val="28"/>
                <w:szCs w:val="28"/>
              </w:rPr>
            </w:pPr>
            <w:r w:rsidRPr="006B7F2B">
              <w:rPr>
                <w:rFonts w:ascii="Times New Roman" w:hAnsi="Times New Roman" w:cs="Times New Roman"/>
                <w:b/>
                <w:bCs/>
                <w:sz w:val="28"/>
                <w:szCs w:val="28"/>
              </w:rPr>
              <w:lastRenderedPageBreak/>
              <w:t xml:space="preserve">Категория «обеспечивающие специалисты» старшей и младшей групп должностей </w:t>
            </w:r>
          </w:p>
          <w:p w:rsidR="00041379" w:rsidRPr="006B7F2B" w:rsidRDefault="00041379" w:rsidP="00041379">
            <w:pPr>
              <w:tabs>
                <w:tab w:val="left" w:pos="9033"/>
              </w:tabs>
              <w:spacing w:after="0" w:line="240" w:lineRule="auto"/>
              <w:jc w:val="center"/>
              <w:rPr>
                <w:rFonts w:ascii="Times New Roman" w:hAnsi="Times New Roman" w:cs="Times New Roman"/>
                <w:b/>
                <w:bCs/>
                <w:sz w:val="28"/>
                <w:szCs w:val="28"/>
              </w:rPr>
            </w:pPr>
            <w:r w:rsidRPr="006B7F2B">
              <w:rPr>
                <w:rFonts w:ascii="Times New Roman" w:hAnsi="Times New Roman" w:cs="Times New Roman"/>
                <w:b/>
                <w:bCs/>
                <w:sz w:val="28"/>
                <w:szCs w:val="28"/>
              </w:rPr>
              <w:t>государственной гражданской службы</w:t>
            </w:r>
          </w:p>
        </w:tc>
      </w:tr>
      <w:tr w:rsidR="00041379" w:rsidRPr="006B7F2B" w:rsidTr="00041379">
        <w:trPr>
          <w:trHeight w:val="1467"/>
        </w:trPr>
        <w:tc>
          <w:tcPr>
            <w:tcW w:w="6062" w:type="dxa"/>
            <w:gridSpan w:val="2"/>
            <w:vAlign w:val="center"/>
          </w:tcPr>
          <w:p w:rsidR="00041379" w:rsidRPr="006B7F2B" w:rsidRDefault="00041379" w:rsidP="00041379">
            <w:pPr>
              <w:tabs>
                <w:tab w:val="left" w:pos="9033"/>
              </w:tabs>
              <w:spacing w:after="0" w:line="240" w:lineRule="auto"/>
              <w:jc w:val="center"/>
              <w:rPr>
                <w:rFonts w:ascii="Times New Roman" w:hAnsi="Times New Roman" w:cs="Times New Roman"/>
                <w:sz w:val="28"/>
                <w:szCs w:val="28"/>
              </w:rPr>
            </w:pPr>
            <w:r w:rsidRPr="006B7F2B">
              <w:rPr>
                <w:rFonts w:ascii="Times New Roman" w:hAnsi="Times New Roman" w:cs="Times New Roman"/>
                <w:b/>
                <w:bCs/>
                <w:sz w:val="28"/>
                <w:szCs w:val="28"/>
                <w:lang w:val="en-US"/>
              </w:rPr>
              <w:t>I</w:t>
            </w:r>
            <w:r w:rsidRPr="006B7F2B">
              <w:rPr>
                <w:rFonts w:ascii="Times New Roman" w:hAnsi="Times New Roman" w:cs="Times New Roman"/>
                <w:b/>
                <w:bCs/>
                <w:sz w:val="28"/>
                <w:szCs w:val="28"/>
              </w:rPr>
              <w:t>. Требования к направлению подготовки (специальности) профессионального образования</w:t>
            </w:r>
          </w:p>
        </w:tc>
        <w:tc>
          <w:tcPr>
            <w:tcW w:w="9214" w:type="dxa"/>
            <w:vAlign w:val="center"/>
          </w:tcPr>
          <w:p w:rsidR="00041379" w:rsidRPr="00AC06C8" w:rsidRDefault="00041379" w:rsidP="00041379">
            <w:pPr>
              <w:pStyle w:val="3"/>
              <w:tabs>
                <w:tab w:val="left" w:pos="9033"/>
              </w:tabs>
              <w:spacing w:before="0" w:line="240" w:lineRule="auto"/>
              <w:jc w:val="both"/>
              <w:rPr>
                <w:rFonts w:ascii="Times New Roman" w:hAnsi="Times New Roman"/>
                <w:b w:val="0"/>
                <w:bCs w:val="0"/>
                <w:color w:val="auto"/>
                <w:sz w:val="28"/>
                <w:szCs w:val="28"/>
              </w:rPr>
            </w:pPr>
            <w:r w:rsidRPr="00AC06C8">
              <w:rPr>
                <w:rFonts w:ascii="Times New Roman" w:hAnsi="Times New Roman"/>
                <w:b w:val="0"/>
                <w:bCs w:val="0"/>
                <w:color w:val="auto"/>
                <w:sz w:val="28"/>
                <w:szCs w:val="28"/>
              </w:rPr>
              <w:t xml:space="preserve">Среднее профессиональное образование по программам </w:t>
            </w:r>
            <w:proofErr w:type="gramStart"/>
            <w:r w:rsidRPr="00AC06C8">
              <w:rPr>
                <w:rFonts w:ascii="Times New Roman" w:hAnsi="Times New Roman"/>
                <w:b w:val="0"/>
                <w:bCs w:val="0"/>
                <w:color w:val="auto"/>
                <w:sz w:val="28"/>
                <w:szCs w:val="28"/>
              </w:rPr>
              <w:t>подготовки специалистов среднего звена укрупненных групп специальностей среднего профессионального</w:t>
            </w:r>
            <w:proofErr w:type="gramEnd"/>
            <w:r w:rsidRPr="00AC06C8">
              <w:rPr>
                <w:rFonts w:ascii="Times New Roman" w:hAnsi="Times New Roman"/>
                <w:b w:val="0"/>
                <w:bCs w:val="0"/>
                <w:color w:val="auto"/>
                <w:sz w:val="28"/>
                <w:szCs w:val="28"/>
              </w:rPr>
              <w:t xml:space="preserve"> образования «Экономика и управление», «Юриспруденция».</w:t>
            </w:r>
            <w:r w:rsidRPr="00AC06C8">
              <w:rPr>
                <w:rStyle w:val="a7"/>
                <w:rFonts w:ascii="Times New Roman" w:hAnsi="Times New Roman"/>
                <w:b w:val="0"/>
                <w:bCs w:val="0"/>
                <w:color w:val="auto"/>
                <w:sz w:val="28"/>
                <w:szCs w:val="28"/>
              </w:rPr>
              <w:footnoteReference w:id="71"/>
            </w:r>
          </w:p>
          <w:p w:rsidR="00041379" w:rsidRPr="006B7F2B" w:rsidRDefault="00041379" w:rsidP="00041379">
            <w:pPr>
              <w:spacing w:after="0" w:line="240" w:lineRule="auto"/>
            </w:pPr>
          </w:p>
          <w:p w:rsidR="00041379" w:rsidRPr="00AC06C8" w:rsidRDefault="00041379" w:rsidP="00041379">
            <w:pPr>
              <w:pStyle w:val="3"/>
              <w:tabs>
                <w:tab w:val="left" w:pos="9033"/>
              </w:tabs>
              <w:spacing w:before="0" w:line="240" w:lineRule="auto"/>
              <w:jc w:val="both"/>
              <w:rPr>
                <w:rFonts w:ascii="Times New Roman" w:hAnsi="Times New Roman"/>
                <w:b w:val="0"/>
                <w:bCs w:val="0"/>
                <w:color w:val="auto"/>
                <w:sz w:val="28"/>
                <w:szCs w:val="28"/>
                <w:lang w:eastAsia="ru-RU"/>
              </w:rPr>
            </w:pPr>
            <w:r w:rsidRPr="00AC06C8">
              <w:rPr>
                <w:rFonts w:ascii="Times New Roman" w:hAnsi="Times New Roman"/>
                <w:b w:val="0"/>
                <w:bCs w:val="0"/>
                <w:color w:val="auto"/>
                <w:sz w:val="28"/>
                <w:szCs w:val="28"/>
                <w:lang w:eastAsia="ru-RU"/>
              </w:rPr>
              <w:t>Иная специальность, для которой законодательством об образовании Российской Федерации установлено соответствие специальности, указанной в предыдущих перечнях профессий, специальностей и направлений подготовки.</w:t>
            </w:r>
          </w:p>
        </w:tc>
      </w:tr>
      <w:tr w:rsidR="00041379" w:rsidRPr="006B7F2B" w:rsidTr="00041379">
        <w:tc>
          <w:tcPr>
            <w:tcW w:w="2802" w:type="dxa"/>
            <w:vMerge w:val="restart"/>
            <w:vAlign w:val="center"/>
          </w:tcPr>
          <w:p w:rsidR="00041379" w:rsidRPr="006B7F2B" w:rsidRDefault="00041379" w:rsidP="00041379">
            <w:pPr>
              <w:tabs>
                <w:tab w:val="left" w:pos="9033"/>
              </w:tabs>
              <w:spacing w:after="0" w:line="240" w:lineRule="auto"/>
              <w:jc w:val="center"/>
              <w:rPr>
                <w:rFonts w:ascii="Times New Roman" w:hAnsi="Times New Roman" w:cs="Times New Roman"/>
                <w:sz w:val="28"/>
                <w:szCs w:val="28"/>
              </w:rPr>
            </w:pPr>
            <w:r w:rsidRPr="006B7F2B">
              <w:rPr>
                <w:rFonts w:ascii="Times New Roman" w:hAnsi="Times New Roman" w:cs="Times New Roman"/>
                <w:b/>
                <w:bCs/>
                <w:sz w:val="28"/>
                <w:szCs w:val="28"/>
                <w:lang w:val="en-US"/>
              </w:rPr>
              <w:t>II</w:t>
            </w:r>
            <w:r w:rsidRPr="006B7F2B">
              <w:rPr>
                <w:rFonts w:ascii="Times New Roman" w:hAnsi="Times New Roman" w:cs="Times New Roman"/>
                <w:b/>
                <w:bCs/>
                <w:sz w:val="28"/>
                <w:szCs w:val="28"/>
              </w:rPr>
              <w:t>. Требования к профессиональным знаниям</w:t>
            </w:r>
          </w:p>
        </w:tc>
        <w:tc>
          <w:tcPr>
            <w:tcW w:w="3260" w:type="dxa"/>
            <w:vAlign w:val="center"/>
          </w:tcPr>
          <w:p w:rsidR="00041379" w:rsidRPr="006B7F2B" w:rsidRDefault="00041379" w:rsidP="00041379">
            <w:pPr>
              <w:tabs>
                <w:tab w:val="left" w:pos="9033"/>
              </w:tabs>
              <w:spacing w:after="0" w:line="240" w:lineRule="auto"/>
              <w:jc w:val="center"/>
              <w:rPr>
                <w:rFonts w:ascii="Times New Roman" w:hAnsi="Times New Roman" w:cs="Times New Roman"/>
                <w:sz w:val="28"/>
                <w:szCs w:val="28"/>
              </w:rPr>
            </w:pPr>
            <w:r w:rsidRPr="006B7F2B">
              <w:rPr>
                <w:rFonts w:ascii="Times New Roman" w:hAnsi="Times New Roman" w:cs="Times New Roman"/>
                <w:b/>
                <w:bCs/>
                <w:sz w:val="28"/>
                <w:szCs w:val="28"/>
              </w:rPr>
              <w:t>1. Профессиональные знания в области законодательства Российской Федерации</w:t>
            </w:r>
          </w:p>
        </w:tc>
        <w:tc>
          <w:tcPr>
            <w:tcW w:w="9214" w:type="dxa"/>
            <w:vAlign w:val="center"/>
          </w:tcPr>
          <w:p w:rsidR="00041379" w:rsidRDefault="00041379" w:rsidP="00041379">
            <w:pPr>
              <w:tabs>
                <w:tab w:val="left" w:pos="4953"/>
              </w:tabs>
              <w:spacing w:after="0" w:line="240" w:lineRule="auto"/>
              <w:jc w:val="both"/>
              <w:rPr>
                <w:rFonts w:ascii="Times New Roman" w:hAnsi="Times New Roman" w:cs="Times New Roman"/>
                <w:sz w:val="28"/>
                <w:szCs w:val="28"/>
              </w:rPr>
            </w:pPr>
            <w:r w:rsidRPr="006B7F2B">
              <w:rPr>
                <w:rFonts w:ascii="Times New Roman" w:hAnsi="Times New Roman" w:cs="Times New Roman"/>
                <w:sz w:val="28"/>
                <w:szCs w:val="28"/>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«Регулирование государственной гражданской службы»:</w:t>
            </w:r>
          </w:p>
          <w:p w:rsidR="00041379" w:rsidRPr="006B7F2B" w:rsidRDefault="00041379" w:rsidP="00041379">
            <w:pPr>
              <w:tabs>
                <w:tab w:val="left" w:pos="4953"/>
              </w:tabs>
              <w:spacing w:after="0" w:line="240" w:lineRule="auto"/>
              <w:jc w:val="both"/>
              <w:rPr>
                <w:rFonts w:ascii="Times New Roman" w:hAnsi="Times New Roman" w:cs="Times New Roman"/>
                <w:sz w:val="28"/>
                <w:szCs w:val="28"/>
              </w:rPr>
            </w:pPr>
            <w:r w:rsidRPr="006B7F2B">
              <w:rPr>
                <w:rFonts w:ascii="Times New Roman" w:hAnsi="Times New Roman" w:cs="Times New Roman"/>
                <w:sz w:val="28"/>
                <w:szCs w:val="28"/>
              </w:rPr>
              <w:t xml:space="preserve"> </w:t>
            </w:r>
          </w:p>
          <w:p w:rsidR="00041379" w:rsidRDefault="00041379" w:rsidP="00041379">
            <w:pPr>
              <w:tabs>
                <w:tab w:val="left" w:pos="4953"/>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0.</w:t>
            </w:r>
            <w:r w:rsidRPr="008008AC">
              <w:rPr>
                <w:rFonts w:ascii="Times New Roman" w:eastAsia="Times New Roman" w:hAnsi="Times New Roman" w:cs="Times New Roman"/>
                <w:sz w:val="28"/>
                <w:szCs w:val="28"/>
              </w:rPr>
              <w:t xml:space="preserve">1., 0.2., 0.3., 0.4., 0.5., 0.6., 0.7., 0.8, </w:t>
            </w:r>
            <w:r>
              <w:rPr>
                <w:rFonts w:ascii="Times New Roman" w:eastAsia="Times New Roman" w:hAnsi="Times New Roman" w:cs="Times New Roman"/>
                <w:sz w:val="28"/>
                <w:szCs w:val="28"/>
              </w:rPr>
              <w:t>0.9., 0.10., 0.11., 0.12., 0.13., 0.14., 0.15., 0.16</w:t>
            </w:r>
            <w:r w:rsidRPr="008008A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0.17</w:t>
            </w:r>
            <w:r w:rsidRPr="008008A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0.18., 0.19., 0.20., 0.21., 0.22., 0.23., 0.24., 8.1., 8.2., </w:t>
            </w:r>
            <w:r w:rsidRPr="006E4D0F">
              <w:rPr>
                <w:rFonts w:ascii="Times New Roman" w:eastAsia="Times New Roman" w:hAnsi="Times New Roman" w:cs="Times New Roman"/>
                <w:sz w:val="28"/>
                <w:szCs w:val="28"/>
              </w:rPr>
              <w:t>8</w:t>
            </w:r>
            <w:r>
              <w:rPr>
                <w:rFonts w:ascii="Times New Roman" w:eastAsia="Times New Roman" w:hAnsi="Times New Roman" w:cs="Times New Roman"/>
                <w:sz w:val="28"/>
                <w:szCs w:val="28"/>
              </w:rPr>
              <w:t>.3., 8.4., 8.5., 8.6., 8.7., 8.8., 8.9., 8.10., 8.11., 8.12., 8.13., 8.14.</w:t>
            </w:r>
            <w:r w:rsidRPr="008008AC">
              <w:rPr>
                <w:rFonts w:ascii="Times New Roman" w:eastAsia="Times New Roman" w:hAnsi="Times New Roman" w:cs="Times New Roman"/>
                <w:sz w:val="28"/>
                <w:szCs w:val="28"/>
              </w:rPr>
              <w:t xml:space="preserve"> </w:t>
            </w:r>
          </w:p>
          <w:p w:rsidR="00041379" w:rsidRDefault="00041379" w:rsidP="00041379">
            <w:pPr>
              <w:tabs>
                <w:tab w:val="left" w:pos="9033"/>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должностной регламент</w:t>
            </w:r>
            <w:r w:rsidRPr="008008AC">
              <w:rPr>
                <w:rFonts w:ascii="Times New Roman" w:eastAsia="Times New Roman" w:hAnsi="Times New Roman" w:cs="Times New Roman"/>
                <w:sz w:val="28"/>
                <w:szCs w:val="28"/>
              </w:rPr>
              <w:t xml:space="preserve"> государственного гражданского служащего </w:t>
            </w:r>
            <w:r>
              <w:rPr>
                <w:rFonts w:ascii="Times New Roman" w:eastAsia="Times New Roman" w:hAnsi="Times New Roman" w:cs="Times New Roman"/>
                <w:sz w:val="28"/>
                <w:szCs w:val="28"/>
              </w:rPr>
              <w:t xml:space="preserve">включаются </w:t>
            </w:r>
            <w:r w:rsidRPr="008008AC">
              <w:rPr>
                <w:rFonts w:ascii="Times New Roman" w:eastAsia="Times New Roman" w:hAnsi="Times New Roman" w:cs="Times New Roman"/>
                <w:sz w:val="28"/>
                <w:szCs w:val="28"/>
              </w:rPr>
              <w:t xml:space="preserve">нормативные правовые акты </w:t>
            </w:r>
            <w:r>
              <w:rPr>
                <w:rFonts w:ascii="Times New Roman" w:eastAsia="Times New Roman" w:hAnsi="Times New Roman" w:cs="Times New Roman"/>
                <w:sz w:val="28"/>
                <w:szCs w:val="28"/>
              </w:rPr>
              <w:t>из вышеуказанного перечня и другие нормативные документы в соответствии с должностными обязанностями специалиста</w:t>
            </w:r>
          </w:p>
          <w:p w:rsidR="00041379" w:rsidRPr="006B7F2B" w:rsidRDefault="00041379" w:rsidP="00041379">
            <w:pPr>
              <w:tabs>
                <w:tab w:val="left" w:pos="9033"/>
              </w:tabs>
              <w:spacing w:after="0" w:line="240" w:lineRule="auto"/>
              <w:jc w:val="both"/>
              <w:rPr>
                <w:rFonts w:ascii="Times New Roman" w:hAnsi="Times New Roman" w:cs="Times New Roman"/>
                <w:sz w:val="28"/>
                <w:szCs w:val="28"/>
              </w:rPr>
            </w:pPr>
          </w:p>
        </w:tc>
      </w:tr>
      <w:tr w:rsidR="00041379" w:rsidRPr="006B7F2B" w:rsidTr="00041379">
        <w:trPr>
          <w:trHeight w:val="416"/>
        </w:trPr>
        <w:tc>
          <w:tcPr>
            <w:tcW w:w="2802" w:type="dxa"/>
            <w:vMerge/>
            <w:vAlign w:val="center"/>
          </w:tcPr>
          <w:p w:rsidR="00041379" w:rsidRPr="006B7F2B" w:rsidRDefault="00041379" w:rsidP="00041379">
            <w:pPr>
              <w:tabs>
                <w:tab w:val="left" w:pos="9033"/>
              </w:tabs>
              <w:spacing w:after="0" w:line="240" w:lineRule="auto"/>
              <w:jc w:val="center"/>
              <w:rPr>
                <w:rFonts w:ascii="Times New Roman" w:hAnsi="Times New Roman" w:cs="Times New Roman"/>
                <w:sz w:val="28"/>
                <w:szCs w:val="28"/>
              </w:rPr>
            </w:pPr>
          </w:p>
        </w:tc>
        <w:tc>
          <w:tcPr>
            <w:tcW w:w="3260" w:type="dxa"/>
            <w:vAlign w:val="center"/>
          </w:tcPr>
          <w:p w:rsidR="00041379" w:rsidRPr="006B7F2B" w:rsidRDefault="00041379" w:rsidP="00041379">
            <w:pPr>
              <w:tabs>
                <w:tab w:val="left" w:pos="9033"/>
              </w:tabs>
              <w:spacing w:after="0" w:line="240" w:lineRule="auto"/>
              <w:jc w:val="center"/>
              <w:rPr>
                <w:rFonts w:ascii="Times New Roman" w:hAnsi="Times New Roman" w:cs="Times New Roman"/>
                <w:b/>
                <w:bCs/>
                <w:sz w:val="28"/>
                <w:szCs w:val="28"/>
              </w:rPr>
            </w:pPr>
            <w:r w:rsidRPr="006B7F2B">
              <w:rPr>
                <w:rFonts w:ascii="Times New Roman" w:hAnsi="Times New Roman" w:cs="Times New Roman"/>
                <w:b/>
                <w:bCs/>
                <w:sz w:val="28"/>
                <w:szCs w:val="28"/>
              </w:rPr>
              <w:t xml:space="preserve">2. Иные профессиональные </w:t>
            </w:r>
            <w:r w:rsidRPr="006B7F2B">
              <w:rPr>
                <w:rFonts w:ascii="Times New Roman" w:hAnsi="Times New Roman" w:cs="Times New Roman"/>
                <w:b/>
                <w:bCs/>
                <w:sz w:val="28"/>
                <w:szCs w:val="28"/>
              </w:rPr>
              <w:lastRenderedPageBreak/>
              <w:t>знания</w:t>
            </w:r>
          </w:p>
        </w:tc>
        <w:tc>
          <w:tcPr>
            <w:tcW w:w="9214" w:type="dxa"/>
            <w:vAlign w:val="center"/>
          </w:tcPr>
          <w:p w:rsidR="00041379" w:rsidRPr="00EF22DF" w:rsidRDefault="00041379" w:rsidP="00041379">
            <w:pPr>
              <w:tabs>
                <w:tab w:val="left" w:pos="4953"/>
              </w:tabs>
              <w:spacing w:after="0" w:line="240" w:lineRule="auto"/>
              <w:jc w:val="both"/>
              <w:rPr>
                <w:rFonts w:ascii="Times New Roman" w:hAnsi="Times New Roman" w:cs="Times New Roman"/>
                <w:sz w:val="28"/>
                <w:szCs w:val="28"/>
              </w:rPr>
            </w:pPr>
            <w:r w:rsidRPr="00EF22DF">
              <w:rPr>
                <w:rFonts w:ascii="Times New Roman" w:hAnsi="Times New Roman" w:cs="Times New Roman"/>
                <w:sz w:val="28"/>
                <w:szCs w:val="28"/>
              </w:rPr>
              <w:lastRenderedPageBreak/>
              <w:t xml:space="preserve">Профессиональные знания, включенные в Перечень иных профессиональных знаний, необходимых для исполнения должностных </w:t>
            </w:r>
            <w:r w:rsidRPr="00EF22DF">
              <w:rPr>
                <w:rFonts w:ascii="Times New Roman" w:hAnsi="Times New Roman" w:cs="Times New Roman"/>
                <w:sz w:val="28"/>
                <w:szCs w:val="28"/>
              </w:rPr>
              <w:lastRenderedPageBreak/>
              <w:t>обязанностей по направлению профессиональной служебной деятельности «Обеспечение внутренней безопасности и правоохранительная деятельность»:</w:t>
            </w:r>
          </w:p>
          <w:p w:rsidR="00041379" w:rsidRPr="006B7F2B" w:rsidRDefault="00041379" w:rsidP="00041379">
            <w:pPr>
              <w:tabs>
                <w:tab w:val="left" w:pos="4953"/>
              </w:tabs>
              <w:spacing w:after="16" w:line="240" w:lineRule="auto"/>
              <w:jc w:val="both"/>
              <w:rPr>
                <w:rFonts w:ascii="Times New Roman" w:hAnsi="Times New Roman" w:cs="Times New Roman"/>
                <w:sz w:val="28"/>
                <w:szCs w:val="28"/>
              </w:rPr>
            </w:pPr>
            <w:r>
              <w:rPr>
                <w:rFonts w:ascii="Times New Roman" w:hAnsi="Times New Roman" w:cs="Times New Roman"/>
                <w:sz w:val="28"/>
                <w:szCs w:val="28"/>
              </w:rPr>
              <w:t>6.1, 6.3, 6.7, 6.9.</w:t>
            </w:r>
          </w:p>
        </w:tc>
      </w:tr>
      <w:tr w:rsidR="00041379" w:rsidRPr="006B7F2B" w:rsidTr="00041379">
        <w:tc>
          <w:tcPr>
            <w:tcW w:w="6062" w:type="dxa"/>
            <w:gridSpan w:val="2"/>
            <w:vAlign w:val="center"/>
          </w:tcPr>
          <w:p w:rsidR="00041379" w:rsidRPr="006B7F2B" w:rsidRDefault="00041379" w:rsidP="00041379">
            <w:pPr>
              <w:tabs>
                <w:tab w:val="left" w:pos="9033"/>
              </w:tabs>
              <w:spacing w:after="0" w:line="240" w:lineRule="auto"/>
              <w:jc w:val="center"/>
              <w:rPr>
                <w:rFonts w:ascii="Times New Roman" w:hAnsi="Times New Roman" w:cs="Times New Roman"/>
                <w:sz w:val="28"/>
                <w:szCs w:val="28"/>
              </w:rPr>
            </w:pPr>
            <w:r w:rsidRPr="006B7F2B">
              <w:rPr>
                <w:rFonts w:ascii="Times New Roman" w:hAnsi="Times New Roman" w:cs="Times New Roman"/>
                <w:b/>
                <w:bCs/>
                <w:sz w:val="28"/>
                <w:szCs w:val="28"/>
                <w:lang w:val="en-US"/>
              </w:rPr>
              <w:lastRenderedPageBreak/>
              <w:t>III</w:t>
            </w:r>
            <w:r w:rsidRPr="006B7F2B">
              <w:rPr>
                <w:rFonts w:ascii="Times New Roman" w:hAnsi="Times New Roman" w:cs="Times New Roman"/>
                <w:b/>
                <w:bCs/>
                <w:sz w:val="28"/>
                <w:szCs w:val="28"/>
              </w:rPr>
              <w:t>. Требования к профессиональным навыкам</w:t>
            </w:r>
          </w:p>
        </w:tc>
        <w:tc>
          <w:tcPr>
            <w:tcW w:w="9214" w:type="dxa"/>
          </w:tcPr>
          <w:p w:rsidR="00041379" w:rsidRPr="006B7F2B" w:rsidRDefault="00041379" w:rsidP="00041379">
            <w:pPr>
              <w:tabs>
                <w:tab w:val="left" w:pos="9033"/>
              </w:tabs>
              <w:spacing w:after="0" w:line="240" w:lineRule="auto"/>
              <w:jc w:val="both"/>
              <w:rPr>
                <w:rFonts w:ascii="Times New Roman" w:hAnsi="Times New Roman" w:cs="Times New Roman"/>
                <w:sz w:val="28"/>
                <w:szCs w:val="28"/>
              </w:rPr>
            </w:pPr>
          </w:p>
        </w:tc>
      </w:tr>
    </w:tbl>
    <w:p w:rsidR="00041379" w:rsidRDefault="00041379" w:rsidP="00041379">
      <w:pPr>
        <w:spacing w:after="0" w:line="240" w:lineRule="auto"/>
        <w:jc w:val="both"/>
        <w:rPr>
          <w:rFonts w:ascii="Times New Roman" w:hAnsi="Times New Roman"/>
          <w:sz w:val="28"/>
          <w:szCs w:val="28"/>
          <w:highlight w:val="green"/>
        </w:rPr>
      </w:pPr>
    </w:p>
    <w:p w:rsidR="00041379" w:rsidRDefault="00041379" w:rsidP="00041379">
      <w:pPr>
        <w:spacing w:after="0" w:line="240" w:lineRule="auto"/>
        <w:jc w:val="both"/>
        <w:rPr>
          <w:rFonts w:ascii="Times New Roman" w:hAnsi="Times New Roman"/>
          <w:sz w:val="28"/>
          <w:szCs w:val="28"/>
          <w:highlight w:val="green"/>
        </w:rPr>
      </w:pPr>
    </w:p>
    <w:p w:rsidR="00041379" w:rsidRPr="00EE09D3" w:rsidRDefault="00041379" w:rsidP="00041379">
      <w:pPr>
        <w:sectPr w:rsidR="00041379" w:rsidRPr="00EE09D3" w:rsidSect="00041379">
          <w:endnotePr>
            <w:numFmt w:val="decimal"/>
          </w:endnotePr>
          <w:pgSz w:w="16838" w:h="11906" w:orient="landscape"/>
          <w:pgMar w:top="1134" w:right="567" w:bottom="1134" w:left="1418" w:header="709" w:footer="437" w:gutter="0"/>
          <w:cols w:space="708"/>
          <w:docGrid w:linePitch="360"/>
        </w:sectPr>
      </w:pPr>
    </w:p>
    <w:p w:rsidR="00041379" w:rsidRPr="002D0112" w:rsidRDefault="00041379" w:rsidP="00041379">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lastRenderedPageBreak/>
        <w:t xml:space="preserve">ПЕРЕЧЕНЬ </w:t>
      </w:r>
      <w:r w:rsidRPr="00176B4F">
        <w:rPr>
          <w:rFonts w:ascii="Times New Roman" w:hAnsi="Times New Roman" w:cs="Times New Roman"/>
          <w:b/>
          <w:bCs/>
          <w:sz w:val="28"/>
          <w:szCs w:val="28"/>
        </w:rPr>
        <w:t>НОРМАТИВНЫ</w:t>
      </w:r>
      <w:r>
        <w:rPr>
          <w:rFonts w:ascii="Times New Roman" w:hAnsi="Times New Roman" w:cs="Times New Roman"/>
          <w:b/>
          <w:bCs/>
          <w:sz w:val="28"/>
          <w:szCs w:val="28"/>
        </w:rPr>
        <w:t>Х</w:t>
      </w:r>
      <w:r w:rsidRPr="00176B4F">
        <w:rPr>
          <w:rFonts w:ascii="Times New Roman" w:hAnsi="Times New Roman" w:cs="Times New Roman"/>
          <w:b/>
          <w:bCs/>
          <w:sz w:val="28"/>
          <w:szCs w:val="28"/>
        </w:rPr>
        <w:t xml:space="preserve"> ПРАВОВЫ</w:t>
      </w:r>
      <w:r>
        <w:rPr>
          <w:rFonts w:ascii="Times New Roman" w:hAnsi="Times New Roman" w:cs="Times New Roman"/>
          <w:b/>
          <w:bCs/>
          <w:sz w:val="28"/>
          <w:szCs w:val="28"/>
        </w:rPr>
        <w:t>Х</w:t>
      </w:r>
      <w:r w:rsidRPr="00176B4F">
        <w:rPr>
          <w:rFonts w:ascii="Times New Roman" w:hAnsi="Times New Roman" w:cs="Times New Roman"/>
          <w:b/>
          <w:bCs/>
          <w:sz w:val="28"/>
          <w:szCs w:val="28"/>
        </w:rPr>
        <w:t xml:space="preserve"> АКТ</w:t>
      </w:r>
      <w:r>
        <w:rPr>
          <w:rFonts w:ascii="Times New Roman" w:hAnsi="Times New Roman" w:cs="Times New Roman"/>
          <w:b/>
          <w:bCs/>
          <w:sz w:val="28"/>
          <w:szCs w:val="28"/>
        </w:rPr>
        <w:t>ОВ</w:t>
      </w:r>
      <w:r w:rsidRPr="00176B4F">
        <w:rPr>
          <w:rFonts w:ascii="Times New Roman" w:hAnsi="Times New Roman" w:cs="Times New Roman"/>
          <w:b/>
          <w:bCs/>
          <w:sz w:val="28"/>
          <w:szCs w:val="28"/>
        </w:rPr>
        <w:t xml:space="preserve">, </w:t>
      </w:r>
      <w:r>
        <w:rPr>
          <w:rFonts w:ascii="Times New Roman" w:hAnsi="Times New Roman" w:cs="Times New Roman"/>
          <w:b/>
          <w:bCs/>
          <w:sz w:val="28"/>
          <w:szCs w:val="28"/>
        </w:rPr>
        <w:t xml:space="preserve">ЗНАНИЕ КОТОРЫХ </w:t>
      </w:r>
      <w:r w:rsidRPr="00176B4F">
        <w:rPr>
          <w:rFonts w:ascii="Times New Roman" w:hAnsi="Times New Roman" w:cs="Times New Roman"/>
          <w:b/>
          <w:bCs/>
          <w:sz w:val="28"/>
          <w:szCs w:val="28"/>
        </w:rPr>
        <w:t>НЕОБХОДИМ</w:t>
      </w:r>
      <w:r>
        <w:rPr>
          <w:rFonts w:ascii="Times New Roman" w:hAnsi="Times New Roman" w:cs="Times New Roman"/>
          <w:b/>
          <w:bCs/>
          <w:sz w:val="28"/>
          <w:szCs w:val="28"/>
        </w:rPr>
        <w:t>О</w:t>
      </w:r>
      <w:r w:rsidRPr="00176B4F">
        <w:rPr>
          <w:rFonts w:ascii="Times New Roman" w:hAnsi="Times New Roman" w:cs="Times New Roman"/>
          <w:b/>
          <w:bCs/>
          <w:sz w:val="28"/>
          <w:szCs w:val="28"/>
        </w:rPr>
        <w:t xml:space="preserve"> ДЛЯ ИСПОЛНЕНИЯ ДОЛЖНОСТНЫХ ОБЯЗАННОСТЕЙ ПО НАПРАВЛЕНИЮ </w:t>
      </w:r>
      <w:r>
        <w:rPr>
          <w:rFonts w:ascii="Times New Roman" w:hAnsi="Times New Roman" w:cs="Times New Roman"/>
          <w:b/>
          <w:bCs/>
          <w:sz w:val="28"/>
          <w:szCs w:val="28"/>
        </w:rPr>
        <w:t xml:space="preserve">ПРОФЕССИОНАЛЬНОЙ СЛУЖЕБНОЙ </w:t>
      </w:r>
      <w:r w:rsidRPr="007F33FD">
        <w:rPr>
          <w:rFonts w:ascii="Times New Roman" w:hAnsi="Times New Roman"/>
          <w:b/>
          <w:sz w:val="28"/>
          <w:szCs w:val="28"/>
        </w:rPr>
        <w:t>«</w:t>
      </w:r>
      <w:r w:rsidRPr="002D0112">
        <w:rPr>
          <w:rFonts w:ascii="Times New Roman" w:hAnsi="Times New Roman" w:cs="Times New Roman"/>
          <w:b/>
          <w:bCs/>
          <w:sz w:val="28"/>
          <w:szCs w:val="28"/>
        </w:rPr>
        <w:t>ОБЕСПЕЧЕНИЕ ВНУТРЕННЕЙ БЕЗОПАСНОСТИ И ПРАВООХРАНИТЕЛЬНАЯ ДЕЯТЕЛЬНОСТЬ»</w:t>
      </w:r>
    </w:p>
    <w:p w:rsidR="00041379" w:rsidRDefault="00041379" w:rsidP="00041379">
      <w:pPr>
        <w:spacing w:after="0" w:line="240" w:lineRule="auto"/>
        <w:jc w:val="center"/>
        <w:rPr>
          <w:rFonts w:ascii="Times New Roman" w:hAnsi="Times New Roman" w:cs="Times New Roman"/>
          <w:b/>
          <w:bCs/>
          <w:sz w:val="28"/>
          <w:szCs w:val="28"/>
        </w:rPr>
      </w:pPr>
    </w:p>
    <w:p w:rsidR="00041379" w:rsidRDefault="00041379" w:rsidP="00041379">
      <w:pPr>
        <w:pStyle w:val="a3"/>
        <w:tabs>
          <w:tab w:val="left" w:pos="567"/>
          <w:tab w:val="left" w:pos="708"/>
        </w:tabs>
        <w:spacing w:after="0" w:line="240" w:lineRule="auto"/>
        <w:ind w:left="0"/>
        <w:jc w:val="center"/>
        <w:rPr>
          <w:rFonts w:ascii="Times New Roman" w:hAnsi="Times New Roman"/>
          <w:b/>
          <w:bCs/>
          <w:sz w:val="28"/>
          <w:szCs w:val="28"/>
        </w:rPr>
      </w:pPr>
      <w:r w:rsidRPr="007852AE">
        <w:rPr>
          <w:rFonts w:ascii="Times New Roman" w:hAnsi="Times New Roman"/>
          <w:b/>
          <w:bCs/>
          <w:sz w:val="28"/>
          <w:szCs w:val="28"/>
        </w:rPr>
        <w:t>Перечень ключевых нормативных правовых актов по направлению профессиональной служебной деятельности</w:t>
      </w:r>
    </w:p>
    <w:p w:rsidR="00041379" w:rsidRDefault="00041379" w:rsidP="001F4D6F">
      <w:pPr>
        <w:pStyle w:val="a3"/>
        <w:tabs>
          <w:tab w:val="left" w:pos="567"/>
          <w:tab w:val="left" w:pos="708"/>
        </w:tabs>
        <w:spacing w:afterLines="80"/>
        <w:ind w:left="0" w:firstLine="709"/>
        <w:jc w:val="center"/>
        <w:rPr>
          <w:rFonts w:ascii="Times New Roman" w:hAnsi="Times New Roman"/>
          <w:b/>
          <w:sz w:val="28"/>
          <w:szCs w:val="28"/>
        </w:rPr>
      </w:pPr>
      <w:r w:rsidRPr="007F33FD">
        <w:rPr>
          <w:rFonts w:ascii="Times New Roman" w:hAnsi="Times New Roman"/>
          <w:b/>
          <w:sz w:val="28"/>
          <w:szCs w:val="28"/>
        </w:rPr>
        <w:t>«Обеспечение внутренней безопасности и правоохранительная деятельность»</w:t>
      </w:r>
    </w:p>
    <w:p w:rsidR="00041379" w:rsidRPr="007F33FD" w:rsidRDefault="00041379" w:rsidP="00041379">
      <w:pPr>
        <w:tabs>
          <w:tab w:val="left" w:pos="567"/>
          <w:tab w:val="left" w:pos="708"/>
        </w:tabs>
        <w:ind w:firstLine="851"/>
        <w:contextualSpacing/>
        <w:rPr>
          <w:rFonts w:ascii="Times New Roman" w:hAnsi="Times New Roman"/>
          <w:sz w:val="28"/>
          <w:szCs w:val="28"/>
        </w:rPr>
      </w:pPr>
    </w:p>
    <w:p w:rsidR="00041379" w:rsidRPr="00024F15" w:rsidRDefault="00041379" w:rsidP="00041379">
      <w:pPr>
        <w:numPr>
          <w:ilvl w:val="0"/>
          <w:numId w:val="4"/>
        </w:numPr>
        <w:tabs>
          <w:tab w:val="left" w:pos="851"/>
          <w:tab w:val="left" w:pos="1418"/>
        </w:tabs>
        <w:autoSpaceDE w:val="0"/>
        <w:autoSpaceDN w:val="0"/>
        <w:adjustRightInd w:val="0"/>
        <w:spacing w:after="0" w:line="240" w:lineRule="auto"/>
        <w:ind w:left="0" w:firstLine="851"/>
        <w:jc w:val="both"/>
        <w:rPr>
          <w:rFonts w:ascii="Times New Roman" w:hAnsi="Times New Roman"/>
          <w:bCs/>
          <w:sz w:val="28"/>
          <w:szCs w:val="28"/>
        </w:rPr>
      </w:pPr>
      <w:r w:rsidRPr="007F33FD">
        <w:rPr>
          <w:rFonts w:ascii="Times New Roman" w:hAnsi="Times New Roman"/>
          <w:bCs/>
          <w:sz w:val="28"/>
          <w:szCs w:val="28"/>
        </w:rPr>
        <w:t>Федеральный Закон от 12 февраля 1998 г. № 28 «О гражданской обороне».</w:t>
      </w:r>
    </w:p>
    <w:p w:rsidR="00041379" w:rsidRPr="00024F15" w:rsidRDefault="00041379" w:rsidP="00041379">
      <w:pPr>
        <w:numPr>
          <w:ilvl w:val="0"/>
          <w:numId w:val="4"/>
        </w:numPr>
        <w:tabs>
          <w:tab w:val="left" w:pos="851"/>
          <w:tab w:val="left" w:pos="1418"/>
        </w:tabs>
        <w:autoSpaceDE w:val="0"/>
        <w:autoSpaceDN w:val="0"/>
        <w:adjustRightInd w:val="0"/>
        <w:spacing w:after="0" w:line="240" w:lineRule="auto"/>
        <w:ind w:left="0" w:firstLine="851"/>
        <w:jc w:val="both"/>
        <w:rPr>
          <w:rFonts w:ascii="Times New Roman" w:hAnsi="Times New Roman"/>
          <w:bCs/>
          <w:sz w:val="28"/>
          <w:szCs w:val="28"/>
        </w:rPr>
      </w:pPr>
      <w:r w:rsidRPr="007F33FD">
        <w:rPr>
          <w:rFonts w:ascii="Times New Roman" w:hAnsi="Times New Roman"/>
          <w:bCs/>
          <w:sz w:val="28"/>
          <w:szCs w:val="28"/>
        </w:rPr>
        <w:t>Федеральный закон 21 декабря 1994 г. № 68 «О защите населения и территорий от чрезвычайных ситуаций природного и техногенного характера».</w:t>
      </w:r>
    </w:p>
    <w:p w:rsidR="00041379" w:rsidRPr="00024F15" w:rsidRDefault="00041379" w:rsidP="00041379">
      <w:pPr>
        <w:numPr>
          <w:ilvl w:val="0"/>
          <w:numId w:val="4"/>
        </w:numPr>
        <w:tabs>
          <w:tab w:val="left" w:pos="851"/>
          <w:tab w:val="left" w:pos="1418"/>
        </w:tabs>
        <w:autoSpaceDE w:val="0"/>
        <w:autoSpaceDN w:val="0"/>
        <w:adjustRightInd w:val="0"/>
        <w:spacing w:after="0" w:line="240" w:lineRule="auto"/>
        <w:ind w:left="0" w:firstLine="851"/>
        <w:jc w:val="both"/>
        <w:rPr>
          <w:rFonts w:ascii="Times New Roman" w:hAnsi="Times New Roman"/>
          <w:bCs/>
          <w:sz w:val="28"/>
          <w:szCs w:val="28"/>
        </w:rPr>
      </w:pPr>
      <w:r w:rsidRPr="007F33FD">
        <w:rPr>
          <w:rFonts w:ascii="Times New Roman" w:hAnsi="Times New Roman"/>
          <w:bCs/>
          <w:sz w:val="28"/>
          <w:szCs w:val="28"/>
        </w:rPr>
        <w:t>Федеральный закон от 21</w:t>
      </w:r>
      <w:r>
        <w:rPr>
          <w:rFonts w:ascii="Times New Roman" w:hAnsi="Times New Roman"/>
          <w:bCs/>
          <w:sz w:val="28"/>
          <w:szCs w:val="28"/>
        </w:rPr>
        <w:t xml:space="preserve"> декабря </w:t>
      </w:r>
      <w:r w:rsidRPr="007F33FD">
        <w:rPr>
          <w:rFonts w:ascii="Times New Roman" w:hAnsi="Times New Roman"/>
          <w:bCs/>
          <w:sz w:val="28"/>
          <w:szCs w:val="28"/>
        </w:rPr>
        <w:t>1994</w:t>
      </w:r>
      <w:r>
        <w:rPr>
          <w:rFonts w:ascii="Times New Roman" w:hAnsi="Times New Roman"/>
          <w:bCs/>
          <w:sz w:val="28"/>
          <w:szCs w:val="28"/>
        </w:rPr>
        <w:t xml:space="preserve"> г.</w:t>
      </w:r>
      <w:r w:rsidRPr="007F33FD">
        <w:rPr>
          <w:rFonts w:ascii="Times New Roman" w:hAnsi="Times New Roman"/>
          <w:bCs/>
          <w:sz w:val="28"/>
          <w:szCs w:val="28"/>
        </w:rPr>
        <w:t xml:space="preserve"> № 69 «О пожарной безопасности».</w:t>
      </w:r>
    </w:p>
    <w:p w:rsidR="00041379" w:rsidRPr="00024F15" w:rsidRDefault="00041379" w:rsidP="00041379">
      <w:pPr>
        <w:numPr>
          <w:ilvl w:val="0"/>
          <w:numId w:val="4"/>
        </w:numPr>
        <w:tabs>
          <w:tab w:val="left" w:pos="851"/>
          <w:tab w:val="left" w:pos="1418"/>
        </w:tabs>
        <w:autoSpaceDE w:val="0"/>
        <w:autoSpaceDN w:val="0"/>
        <w:adjustRightInd w:val="0"/>
        <w:spacing w:after="0" w:line="240" w:lineRule="auto"/>
        <w:ind w:left="0" w:firstLine="851"/>
        <w:jc w:val="both"/>
        <w:rPr>
          <w:rFonts w:ascii="Times New Roman" w:hAnsi="Times New Roman"/>
          <w:bCs/>
          <w:sz w:val="28"/>
          <w:szCs w:val="28"/>
        </w:rPr>
      </w:pPr>
      <w:r w:rsidRPr="00024F15">
        <w:rPr>
          <w:rFonts w:ascii="Times New Roman" w:hAnsi="Times New Roman"/>
          <w:bCs/>
          <w:sz w:val="28"/>
          <w:szCs w:val="28"/>
        </w:rPr>
        <w:t>Федеральный закон от 22 августа 1995 г. № 151 «Об аварийно-спасательных службах и статусе спасателей».</w:t>
      </w:r>
    </w:p>
    <w:p w:rsidR="00041379" w:rsidRPr="007F33FD" w:rsidRDefault="00041379" w:rsidP="00041379">
      <w:pPr>
        <w:numPr>
          <w:ilvl w:val="0"/>
          <w:numId w:val="4"/>
        </w:numPr>
        <w:tabs>
          <w:tab w:val="left" w:pos="567"/>
          <w:tab w:val="left" w:pos="1418"/>
        </w:tabs>
        <w:spacing w:line="240" w:lineRule="auto"/>
        <w:ind w:left="0" w:firstLine="851"/>
        <w:contextualSpacing/>
        <w:jc w:val="both"/>
        <w:rPr>
          <w:rFonts w:ascii="Times New Roman" w:hAnsi="Times New Roman"/>
          <w:sz w:val="28"/>
          <w:szCs w:val="28"/>
        </w:rPr>
      </w:pPr>
      <w:r w:rsidRPr="007F33FD">
        <w:rPr>
          <w:rFonts w:ascii="Times New Roman" w:hAnsi="Times New Roman"/>
          <w:sz w:val="28"/>
          <w:szCs w:val="28"/>
        </w:rPr>
        <w:t>Федеральный закон от 6 октября 1999 г. № 184-ФЗ «Об общих принципах организации законодательных (представительных) и исполнительных органов</w:t>
      </w:r>
      <w:r>
        <w:rPr>
          <w:rFonts w:ascii="Times New Roman" w:hAnsi="Times New Roman"/>
          <w:sz w:val="28"/>
          <w:szCs w:val="28"/>
        </w:rPr>
        <w:t xml:space="preserve"> </w:t>
      </w:r>
      <w:r w:rsidRPr="007F33FD">
        <w:rPr>
          <w:rFonts w:ascii="Times New Roman" w:hAnsi="Times New Roman"/>
          <w:sz w:val="28"/>
          <w:szCs w:val="28"/>
        </w:rPr>
        <w:t>государственной власти субъектов Российской Федерации» (в части структуры законодательных (представительных) и исполнительных органов государственной власти субъектов Российской Федерации).</w:t>
      </w:r>
    </w:p>
    <w:p w:rsidR="00041379" w:rsidRPr="007F33FD" w:rsidRDefault="00041379" w:rsidP="00041379">
      <w:pPr>
        <w:numPr>
          <w:ilvl w:val="0"/>
          <w:numId w:val="4"/>
        </w:numPr>
        <w:tabs>
          <w:tab w:val="left" w:pos="567"/>
          <w:tab w:val="left" w:pos="1418"/>
        </w:tabs>
        <w:spacing w:line="240" w:lineRule="auto"/>
        <w:ind w:left="0" w:firstLine="851"/>
        <w:contextualSpacing/>
        <w:jc w:val="both"/>
        <w:rPr>
          <w:rFonts w:ascii="Times New Roman" w:hAnsi="Times New Roman"/>
          <w:sz w:val="28"/>
          <w:szCs w:val="28"/>
        </w:rPr>
      </w:pPr>
      <w:r>
        <w:rPr>
          <w:rFonts w:ascii="Times New Roman" w:hAnsi="Times New Roman"/>
          <w:sz w:val="28"/>
          <w:szCs w:val="28"/>
        </w:rPr>
        <w:t xml:space="preserve"> </w:t>
      </w:r>
      <w:r w:rsidRPr="007F33FD">
        <w:rPr>
          <w:rFonts w:ascii="Times New Roman" w:hAnsi="Times New Roman"/>
          <w:sz w:val="28"/>
          <w:szCs w:val="28"/>
        </w:rPr>
        <w:t>Федеральный закон от 6 октября 2003 г. № 131-ФЗ «Об общих принципах организации местного самоуправления в Российской Федерации» в части структуры органов местного самоуправления.</w:t>
      </w:r>
    </w:p>
    <w:p w:rsidR="00041379" w:rsidRPr="007F33FD" w:rsidRDefault="00041379" w:rsidP="00041379">
      <w:pPr>
        <w:numPr>
          <w:ilvl w:val="0"/>
          <w:numId w:val="4"/>
        </w:numPr>
        <w:tabs>
          <w:tab w:val="left" w:pos="567"/>
          <w:tab w:val="left" w:pos="1418"/>
        </w:tabs>
        <w:spacing w:line="240" w:lineRule="auto"/>
        <w:ind w:left="0" w:firstLine="851"/>
        <w:contextualSpacing/>
        <w:jc w:val="both"/>
        <w:rPr>
          <w:rFonts w:ascii="Times New Roman" w:hAnsi="Times New Roman"/>
          <w:sz w:val="28"/>
          <w:szCs w:val="28"/>
        </w:rPr>
      </w:pPr>
      <w:r>
        <w:rPr>
          <w:rFonts w:ascii="Times New Roman" w:hAnsi="Times New Roman"/>
          <w:sz w:val="28"/>
          <w:szCs w:val="28"/>
        </w:rPr>
        <w:t xml:space="preserve"> </w:t>
      </w:r>
      <w:r w:rsidRPr="007F33FD">
        <w:rPr>
          <w:rFonts w:ascii="Times New Roman" w:hAnsi="Times New Roman"/>
          <w:sz w:val="28"/>
          <w:szCs w:val="28"/>
        </w:rPr>
        <w:t>Федеральный закон от 2 мая 2006 г. № 59-ФЗ «О порядке рассмотрения</w:t>
      </w:r>
      <w:r>
        <w:rPr>
          <w:rFonts w:ascii="Times New Roman" w:hAnsi="Times New Roman"/>
          <w:sz w:val="28"/>
          <w:szCs w:val="28"/>
        </w:rPr>
        <w:t xml:space="preserve"> </w:t>
      </w:r>
      <w:r w:rsidRPr="007F33FD">
        <w:rPr>
          <w:rFonts w:ascii="Times New Roman" w:hAnsi="Times New Roman"/>
          <w:sz w:val="28"/>
          <w:szCs w:val="28"/>
        </w:rPr>
        <w:t>обращений граждан Российской Федерации».</w:t>
      </w:r>
    </w:p>
    <w:p w:rsidR="00041379" w:rsidRPr="007F33FD" w:rsidRDefault="00041379" w:rsidP="00041379">
      <w:pPr>
        <w:numPr>
          <w:ilvl w:val="0"/>
          <w:numId w:val="4"/>
        </w:numPr>
        <w:tabs>
          <w:tab w:val="left" w:pos="567"/>
          <w:tab w:val="left" w:pos="1418"/>
        </w:tabs>
        <w:spacing w:line="240" w:lineRule="auto"/>
        <w:ind w:left="0" w:firstLine="851"/>
        <w:contextualSpacing/>
        <w:jc w:val="both"/>
        <w:rPr>
          <w:rFonts w:ascii="Times New Roman" w:hAnsi="Times New Roman"/>
          <w:sz w:val="28"/>
          <w:szCs w:val="28"/>
        </w:rPr>
      </w:pPr>
      <w:r>
        <w:rPr>
          <w:rFonts w:ascii="Times New Roman" w:hAnsi="Times New Roman"/>
          <w:sz w:val="28"/>
          <w:szCs w:val="28"/>
        </w:rPr>
        <w:t xml:space="preserve"> </w:t>
      </w:r>
      <w:r w:rsidRPr="007F33FD">
        <w:rPr>
          <w:rFonts w:ascii="Times New Roman" w:hAnsi="Times New Roman"/>
          <w:sz w:val="28"/>
          <w:szCs w:val="28"/>
        </w:rPr>
        <w:t>Указ Президента РФ от 11 июля 2004 г. № 868 «Вопросы Министерства Российской Федерации по делам гражданской обороны, чрезвычайным ситуациям и ликвидации последствий стихийных бедствий».</w:t>
      </w:r>
    </w:p>
    <w:p w:rsidR="00041379" w:rsidRPr="00C36501" w:rsidRDefault="00041379" w:rsidP="00041379">
      <w:pPr>
        <w:numPr>
          <w:ilvl w:val="0"/>
          <w:numId w:val="4"/>
        </w:numPr>
        <w:tabs>
          <w:tab w:val="left" w:pos="851"/>
          <w:tab w:val="left" w:pos="1418"/>
        </w:tabs>
        <w:autoSpaceDE w:val="0"/>
        <w:autoSpaceDN w:val="0"/>
        <w:adjustRightInd w:val="0"/>
        <w:spacing w:after="0" w:line="240" w:lineRule="auto"/>
        <w:ind w:left="0" w:firstLine="851"/>
        <w:jc w:val="both"/>
        <w:rPr>
          <w:rFonts w:ascii="Times New Roman" w:hAnsi="Times New Roman"/>
          <w:bCs/>
          <w:sz w:val="28"/>
          <w:szCs w:val="28"/>
        </w:rPr>
      </w:pPr>
      <w:r w:rsidRPr="00C36501">
        <w:rPr>
          <w:rFonts w:ascii="Times New Roman" w:hAnsi="Times New Roman"/>
          <w:bCs/>
          <w:sz w:val="28"/>
          <w:szCs w:val="28"/>
        </w:rPr>
        <w:t xml:space="preserve"> Указ Президента Российской Федерации от 9 марта 2004 г. № 314 «О системе и структуре федеральных органов исполнительной власти».</w:t>
      </w:r>
    </w:p>
    <w:p w:rsidR="00041379" w:rsidRPr="00C36501" w:rsidRDefault="00041379" w:rsidP="00041379">
      <w:pPr>
        <w:numPr>
          <w:ilvl w:val="0"/>
          <w:numId w:val="4"/>
        </w:numPr>
        <w:tabs>
          <w:tab w:val="left" w:pos="851"/>
          <w:tab w:val="left" w:pos="1418"/>
        </w:tabs>
        <w:autoSpaceDE w:val="0"/>
        <w:autoSpaceDN w:val="0"/>
        <w:adjustRightInd w:val="0"/>
        <w:spacing w:after="0" w:line="240" w:lineRule="auto"/>
        <w:ind w:left="0" w:firstLine="851"/>
        <w:jc w:val="both"/>
        <w:rPr>
          <w:rFonts w:ascii="Times New Roman" w:hAnsi="Times New Roman"/>
          <w:bCs/>
          <w:sz w:val="28"/>
          <w:szCs w:val="28"/>
        </w:rPr>
      </w:pPr>
      <w:r>
        <w:rPr>
          <w:rFonts w:ascii="Times New Roman" w:hAnsi="Times New Roman"/>
          <w:bCs/>
          <w:sz w:val="28"/>
          <w:szCs w:val="28"/>
        </w:rPr>
        <w:t xml:space="preserve"> </w:t>
      </w:r>
      <w:r w:rsidRPr="00C36501">
        <w:rPr>
          <w:rFonts w:ascii="Times New Roman" w:hAnsi="Times New Roman"/>
          <w:bCs/>
          <w:sz w:val="28"/>
          <w:szCs w:val="28"/>
        </w:rPr>
        <w:t>Указ Президента Российской Федерации от 30 сентября 2011 г.  № 1265 «О спасательных воинских формированиях Министерства Российской Федерации по делам гражданской обороны, чрезвычайным ситуациям и ликвидации последствий стихийных бедствий».</w:t>
      </w:r>
    </w:p>
    <w:p w:rsidR="00041379" w:rsidRPr="00C36501" w:rsidRDefault="00041379" w:rsidP="00041379">
      <w:pPr>
        <w:numPr>
          <w:ilvl w:val="0"/>
          <w:numId w:val="4"/>
        </w:numPr>
        <w:tabs>
          <w:tab w:val="left" w:pos="851"/>
          <w:tab w:val="left" w:pos="1418"/>
        </w:tabs>
        <w:autoSpaceDE w:val="0"/>
        <w:autoSpaceDN w:val="0"/>
        <w:adjustRightInd w:val="0"/>
        <w:spacing w:after="0" w:line="240" w:lineRule="auto"/>
        <w:ind w:left="0" w:firstLine="851"/>
        <w:jc w:val="both"/>
        <w:rPr>
          <w:rFonts w:ascii="Times New Roman" w:hAnsi="Times New Roman"/>
          <w:bCs/>
          <w:sz w:val="28"/>
          <w:szCs w:val="28"/>
        </w:rPr>
      </w:pPr>
      <w:r w:rsidRPr="00C36501">
        <w:rPr>
          <w:rFonts w:ascii="Times New Roman" w:hAnsi="Times New Roman"/>
          <w:bCs/>
          <w:sz w:val="28"/>
          <w:szCs w:val="28"/>
        </w:rPr>
        <w:t xml:space="preserve"> Постановление Правительства Российской Федерации от 30 декабря 2003г. № 794 «О единой государственной системе предупреждения и ликвидации чрезвычайных ситуаций».</w:t>
      </w:r>
    </w:p>
    <w:p w:rsidR="00041379" w:rsidRPr="00C36501" w:rsidRDefault="00041379" w:rsidP="00041379">
      <w:pPr>
        <w:numPr>
          <w:ilvl w:val="0"/>
          <w:numId w:val="4"/>
        </w:numPr>
        <w:tabs>
          <w:tab w:val="left" w:pos="851"/>
          <w:tab w:val="left" w:pos="1418"/>
        </w:tabs>
        <w:autoSpaceDE w:val="0"/>
        <w:autoSpaceDN w:val="0"/>
        <w:adjustRightInd w:val="0"/>
        <w:spacing w:after="0" w:line="240" w:lineRule="auto"/>
        <w:ind w:left="0" w:firstLine="851"/>
        <w:jc w:val="both"/>
        <w:rPr>
          <w:rFonts w:ascii="Times New Roman" w:hAnsi="Times New Roman"/>
          <w:bCs/>
          <w:sz w:val="28"/>
          <w:szCs w:val="28"/>
        </w:rPr>
      </w:pPr>
      <w:r w:rsidRPr="00C36501">
        <w:rPr>
          <w:rFonts w:ascii="Times New Roman" w:hAnsi="Times New Roman"/>
          <w:bCs/>
          <w:sz w:val="28"/>
          <w:szCs w:val="28"/>
        </w:rPr>
        <w:lastRenderedPageBreak/>
        <w:t xml:space="preserve"> Постановление Правительства Российской Федерации от 21 мая 2007г. № 304 «О классификации чрезвычайных ситуаций природного и техногенного характера».</w:t>
      </w:r>
    </w:p>
    <w:p w:rsidR="00041379" w:rsidRPr="00C36501" w:rsidRDefault="00041379" w:rsidP="00041379">
      <w:pPr>
        <w:numPr>
          <w:ilvl w:val="0"/>
          <w:numId w:val="4"/>
        </w:numPr>
        <w:tabs>
          <w:tab w:val="left" w:pos="851"/>
          <w:tab w:val="left" w:pos="1418"/>
        </w:tabs>
        <w:autoSpaceDE w:val="0"/>
        <w:autoSpaceDN w:val="0"/>
        <w:adjustRightInd w:val="0"/>
        <w:spacing w:after="0" w:line="240" w:lineRule="auto"/>
        <w:ind w:left="0" w:firstLine="851"/>
        <w:jc w:val="both"/>
        <w:rPr>
          <w:rFonts w:ascii="Times New Roman" w:hAnsi="Times New Roman"/>
          <w:bCs/>
          <w:sz w:val="28"/>
          <w:szCs w:val="28"/>
        </w:rPr>
      </w:pPr>
      <w:r w:rsidRPr="00C36501">
        <w:rPr>
          <w:rFonts w:ascii="Times New Roman" w:hAnsi="Times New Roman"/>
          <w:bCs/>
          <w:sz w:val="28"/>
          <w:szCs w:val="28"/>
        </w:rPr>
        <w:t xml:space="preserve"> Постановление Правительства Российской Федерации от 19 января 2005 г. № 30 «О Типовом регламенте взаимодействия федеральных органов исполнительной власти».</w:t>
      </w:r>
    </w:p>
    <w:p w:rsidR="00041379" w:rsidRPr="00C36501" w:rsidRDefault="00041379" w:rsidP="00041379">
      <w:pPr>
        <w:numPr>
          <w:ilvl w:val="0"/>
          <w:numId w:val="4"/>
        </w:numPr>
        <w:tabs>
          <w:tab w:val="left" w:pos="851"/>
          <w:tab w:val="left" w:pos="1418"/>
        </w:tabs>
        <w:autoSpaceDE w:val="0"/>
        <w:autoSpaceDN w:val="0"/>
        <w:adjustRightInd w:val="0"/>
        <w:spacing w:after="0" w:line="240" w:lineRule="auto"/>
        <w:ind w:left="0" w:firstLine="851"/>
        <w:jc w:val="both"/>
        <w:rPr>
          <w:rFonts w:ascii="Times New Roman" w:hAnsi="Times New Roman"/>
          <w:bCs/>
          <w:sz w:val="28"/>
          <w:szCs w:val="28"/>
        </w:rPr>
      </w:pPr>
      <w:r>
        <w:rPr>
          <w:rFonts w:ascii="Times New Roman" w:hAnsi="Times New Roman"/>
          <w:bCs/>
          <w:sz w:val="28"/>
          <w:szCs w:val="28"/>
        </w:rPr>
        <w:t xml:space="preserve"> </w:t>
      </w:r>
      <w:r w:rsidRPr="00C36501">
        <w:rPr>
          <w:rFonts w:ascii="Times New Roman" w:hAnsi="Times New Roman"/>
          <w:bCs/>
          <w:sz w:val="28"/>
          <w:szCs w:val="28"/>
        </w:rPr>
        <w:t xml:space="preserve">Постановление Правительства Российской Федерации от 13 августа 1997 г. № 1009 «Об утверждении </w:t>
      </w:r>
      <w:proofErr w:type="gramStart"/>
      <w:r w:rsidRPr="00C36501">
        <w:rPr>
          <w:rFonts w:ascii="Times New Roman" w:hAnsi="Times New Roman"/>
          <w:bCs/>
          <w:sz w:val="28"/>
          <w:szCs w:val="28"/>
        </w:rPr>
        <w:t>правил подготовки нормативных правовых актов федеральных органов исполнительной власти</w:t>
      </w:r>
      <w:proofErr w:type="gramEnd"/>
      <w:r w:rsidRPr="00C36501">
        <w:rPr>
          <w:rFonts w:ascii="Times New Roman" w:hAnsi="Times New Roman"/>
          <w:bCs/>
          <w:sz w:val="28"/>
          <w:szCs w:val="28"/>
        </w:rPr>
        <w:t xml:space="preserve"> и их государственной регистрации». </w:t>
      </w:r>
    </w:p>
    <w:p w:rsidR="00041379" w:rsidRPr="00C36501" w:rsidRDefault="00041379" w:rsidP="00041379">
      <w:pPr>
        <w:numPr>
          <w:ilvl w:val="0"/>
          <w:numId w:val="4"/>
        </w:numPr>
        <w:tabs>
          <w:tab w:val="left" w:pos="851"/>
          <w:tab w:val="left" w:pos="1418"/>
        </w:tabs>
        <w:autoSpaceDE w:val="0"/>
        <w:autoSpaceDN w:val="0"/>
        <w:adjustRightInd w:val="0"/>
        <w:spacing w:after="0" w:line="240" w:lineRule="auto"/>
        <w:ind w:left="0" w:firstLine="851"/>
        <w:jc w:val="both"/>
        <w:rPr>
          <w:rFonts w:ascii="Times New Roman" w:hAnsi="Times New Roman"/>
          <w:bCs/>
          <w:sz w:val="28"/>
          <w:szCs w:val="28"/>
        </w:rPr>
      </w:pPr>
      <w:r w:rsidRPr="00C36501">
        <w:rPr>
          <w:rFonts w:ascii="Times New Roman" w:hAnsi="Times New Roman"/>
          <w:bCs/>
          <w:sz w:val="28"/>
          <w:szCs w:val="28"/>
        </w:rPr>
        <w:t xml:space="preserve"> Постановление Правительства Российской Федерации от 8 ноября 2013 г. № 1007 «О силах и средствах единой государственной системы предупреждения и ликвидации чрезвычайных ситуаций». </w:t>
      </w:r>
    </w:p>
    <w:p w:rsidR="00041379" w:rsidRPr="00C36501" w:rsidRDefault="00041379" w:rsidP="00041379">
      <w:pPr>
        <w:numPr>
          <w:ilvl w:val="0"/>
          <w:numId w:val="4"/>
        </w:numPr>
        <w:tabs>
          <w:tab w:val="left" w:pos="851"/>
          <w:tab w:val="left" w:pos="1418"/>
        </w:tabs>
        <w:autoSpaceDE w:val="0"/>
        <w:autoSpaceDN w:val="0"/>
        <w:adjustRightInd w:val="0"/>
        <w:spacing w:after="0" w:line="240" w:lineRule="auto"/>
        <w:ind w:left="0" w:firstLine="851"/>
        <w:jc w:val="both"/>
        <w:rPr>
          <w:rFonts w:ascii="Times New Roman" w:hAnsi="Times New Roman"/>
          <w:bCs/>
          <w:sz w:val="28"/>
          <w:szCs w:val="28"/>
        </w:rPr>
      </w:pPr>
      <w:r>
        <w:rPr>
          <w:rFonts w:ascii="Times New Roman" w:hAnsi="Times New Roman"/>
          <w:bCs/>
          <w:sz w:val="28"/>
          <w:szCs w:val="28"/>
        </w:rPr>
        <w:t xml:space="preserve"> </w:t>
      </w:r>
      <w:r w:rsidRPr="00C36501">
        <w:rPr>
          <w:rFonts w:ascii="Times New Roman" w:hAnsi="Times New Roman"/>
          <w:bCs/>
          <w:sz w:val="28"/>
          <w:szCs w:val="28"/>
        </w:rPr>
        <w:t>Приказ МЧС России от 2 сентября 2014 г. № 484 от 02.09.2014 «Об утверждении Регламента Министерства Российской Федерации по делам гражданской обороны, чрезвычайным ситуациям и ликвидации последствий стихийных бедствий».</w:t>
      </w:r>
    </w:p>
    <w:p w:rsidR="00041379" w:rsidRPr="00C36501" w:rsidRDefault="00041379" w:rsidP="00041379">
      <w:pPr>
        <w:numPr>
          <w:ilvl w:val="0"/>
          <w:numId w:val="4"/>
        </w:numPr>
        <w:tabs>
          <w:tab w:val="left" w:pos="851"/>
          <w:tab w:val="left" w:pos="1418"/>
        </w:tabs>
        <w:autoSpaceDE w:val="0"/>
        <w:autoSpaceDN w:val="0"/>
        <w:adjustRightInd w:val="0"/>
        <w:spacing w:after="0" w:line="240" w:lineRule="auto"/>
        <w:ind w:left="0" w:firstLine="851"/>
        <w:jc w:val="both"/>
        <w:rPr>
          <w:rFonts w:ascii="Times New Roman" w:hAnsi="Times New Roman"/>
          <w:bCs/>
          <w:sz w:val="28"/>
          <w:szCs w:val="28"/>
        </w:rPr>
      </w:pPr>
      <w:r w:rsidRPr="00C36501">
        <w:rPr>
          <w:rFonts w:ascii="Times New Roman" w:hAnsi="Times New Roman"/>
          <w:bCs/>
          <w:sz w:val="28"/>
          <w:szCs w:val="28"/>
        </w:rPr>
        <w:t xml:space="preserve"> Приказ МЧС России от 1 октября 2004 г. № 458 «Об утверждении положения о территориальном органе Министерства Российской Федерации по делам гражданской обороны, чрезвычайным ситуациям и ликвидации последствий стихийных бедствий - региональном центре по делам гражданской обороны, чрезвычайным ситуациям и ликвидации последствий стихийных бедствий».</w:t>
      </w:r>
    </w:p>
    <w:p w:rsidR="00041379" w:rsidRPr="00C36501" w:rsidRDefault="00041379" w:rsidP="00041379">
      <w:pPr>
        <w:numPr>
          <w:ilvl w:val="0"/>
          <w:numId w:val="4"/>
        </w:numPr>
        <w:tabs>
          <w:tab w:val="left" w:pos="851"/>
          <w:tab w:val="left" w:pos="1418"/>
        </w:tabs>
        <w:autoSpaceDE w:val="0"/>
        <w:autoSpaceDN w:val="0"/>
        <w:adjustRightInd w:val="0"/>
        <w:spacing w:after="0" w:line="240" w:lineRule="auto"/>
        <w:ind w:left="0" w:firstLine="851"/>
        <w:jc w:val="both"/>
        <w:rPr>
          <w:rFonts w:ascii="Times New Roman" w:hAnsi="Times New Roman"/>
          <w:bCs/>
          <w:sz w:val="28"/>
          <w:szCs w:val="28"/>
        </w:rPr>
      </w:pPr>
      <w:r w:rsidRPr="00C36501">
        <w:rPr>
          <w:rFonts w:ascii="Times New Roman" w:hAnsi="Times New Roman"/>
          <w:bCs/>
          <w:sz w:val="28"/>
          <w:szCs w:val="28"/>
        </w:rPr>
        <w:t xml:space="preserve"> Приказ МЧС России от 6 августа 2004 г. № 372 «Об утверждении положения о территориальном органе Министерства Российской Федерации по делам гражданской обороны, чрезвычайным ситуациям и ликвидации последствий стихийных бедствий - органе, специально уполномоченном решать задачи гражданской обороны и задачи по предупреждению и ликвидации чрезвычайных ситуаций по субъекту Российской Федерации».</w:t>
      </w:r>
    </w:p>
    <w:p w:rsidR="00041379" w:rsidRPr="00C36501" w:rsidRDefault="00041379" w:rsidP="00041379">
      <w:pPr>
        <w:numPr>
          <w:ilvl w:val="0"/>
          <w:numId w:val="4"/>
        </w:numPr>
        <w:tabs>
          <w:tab w:val="left" w:pos="851"/>
          <w:tab w:val="left" w:pos="1418"/>
        </w:tabs>
        <w:autoSpaceDE w:val="0"/>
        <w:autoSpaceDN w:val="0"/>
        <w:adjustRightInd w:val="0"/>
        <w:spacing w:after="0" w:line="240" w:lineRule="auto"/>
        <w:ind w:left="0" w:firstLine="851"/>
        <w:jc w:val="both"/>
        <w:rPr>
          <w:rFonts w:ascii="Times New Roman" w:hAnsi="Times New Roman"/>
          <w:bCs/>
          <w:sz w:val="28"/>
          <w:szCs w:val="28"/>
        </w:rPr>
      </w:pPr>
      <w:r w:rsidRPr="00C36501">
        <w:rPr>
          <w:rFonts w:ascii="Times New Roman" w:hAnsi="Times New Roman"/>
          <w:bCs/>
          <w:sz w:val="28"/>
          <w:szCs w:val="28"/>
        </w:rPr>
        <w:t xml:space="preserve"> Приказ МЧС России от 26 июня 2012 г. № 358 «Об утверждении административного регламента МЧС России исполнения государственной функции по осуществлению государственного надзора в области гражданской обороны».</w:t>
      </w:r>
    </w:p>
    <w:p w:rsidR="00041379" w:rsidRPr="00C36501" w:rsidRDefault="00041379" w:rsidP="00041379">
      <w:pPr>
        <w:numPr>
          <w:ilvl w:val="0"/>
          <w:numId w:val="4"/>
        </w:numPr>
        <w:tabs>
          <w:tab w:val="left" w:pos="851"/>
          <w:tab w:val="left" w:pos="1418"/>
        </w:tabs>
        <w:autoSpaceDE w:val="0"/>
        <w:autoSpaceDN w:val="0"/>
        <w:adjustRightInd w:val="0"/>
        <w:spacing w:after="0" w:line="240" w:lineRule="auto"/>
        <w:ind w:left="0" w:firstLine="851"/>
        <w:jc w:val="both"/>
        <w:rPr>
          <w:rFonts w:ascii="Times New Roman" w:hAnsi="Times New Roman"/>
          <w:bCs/>
          <w:sz w:val="28"/>
          <w:szCs w:val="28"/>
        </w:rPr>
      </w:pPr>
      <w:r w:rsidRPr="00C36501">
        <w:rPr>
          <w:rFonts w:ascii="Times New Roman" w:hAnsi="Times New Roman"/>
          <w:bCs/>
          <w:sz w:val="28"/>
          <w:szCs w:val="28"/>
        </w:rPr>
        <w:t xml:space="preserve"> Приказ МЧС России от 26 июня 2012 г. № 359 «Об утверждении административного регламента МЧС России исполнения государственной функции по осуществлению государственного надзора в области защиты населения и территорий от чрезвычайных ситуаций природного и техногенного характера».</w:t>
      </w:r>
    </w:p>
    <w:p w:rsidR="00041379" w:rsidRPr="00C36501" w:rsidRDefault="00041379" w:rsidP="00041379">
      <w:pPr>
        <w:numPr>
          <w:ilvl w:val="0"/>
          <w:numId w:val="4"/>
        </w:numPr>
        <w:tabs>
          <w:tab w:val="left" w:pos="851"/>
          <w:tab w:val="left" w:pos="1418"/>
        </w:tabs>
        <w:autoSpaceDE w:val="0"/>
        <w:autoSpaceDN w:val="0"/>
        <w:adjustRightInd w:val="0"/>
        <w:spacing w:after="0" w:line="240" w:lineRule="auto"/>
        <w:ind w:left="0" w:firstLine="851"/>
        <w:jc w:val="both"/>
        <w:rPr>
          <w:rFonts w:ascii="Times New Roman" w:hAnsi="Times New Roman"/>
          <w:bCs/>
          <w:sz w:val="28"/>
          <w:szCs w:val="28"/>
        </w:rPr>
      </w:pPr>
      <w:r w:rsidRPr="00C36501">
        <w:rPr>
          <w:rFonts w:ascii="Times New Roman" w:hAnsi="Times New Roman"/>
          <w:bCs/>
          <w:sz w:val="28"/>
          <w:szCs w:val="28"/>
        </w:rPr>
        <w:t xml:space="preserve"> Приказ МЧС России от 28 июня 2012 г. № 375 «Об утверждении административного регламента МЧС России исполнения государственной функции по надзору за выполнением требований пожарной безопасности».</w:t>
      </w:r>
    </w:p>
    <w:p w:rsidR="00041379" w:rsidRPr="00C36501" w:rsidRDefault="00041379" w:rsidP="00041379">
      <w:pPr>
        <w:numPr>
          <w:ilvl w:val="0"/>
          <w:numId w:val="4"/>
        </w:numPr>
        <w:tabs>
          <w:tab w:val="left" w:pos="851"/>
          <w:tab w:val="left" w:pos="1418"/>
        </w:tabs>
        <w:autoSpaceDE w:val="0"/>
        <w:autoSpaceDN w:val="0"/>
        <w:adjustRightInd w:val="0"/>
        <w:spacing w:after="0" w:line="240" w:lineRule="auto"/>
        <w:ind w:left="0" w:firstLine="851"/>
        <w:jc w:val="both"/>
        <w:rPr>
          <w:rFonts w:ascii="Times New Roman" w:hAnsi="Times New Roman"/>
          <w:bCs/>
          <w:sz w:val="28"/>
          <w:szCs w:val="28"/>
        </w:rPr>
      </w:pPr>
      <w:r w:rsidRPr="00C36501">
        <w:rPr>
          <w:rFonts w:ascii="Times New Roman" w:hAnsi="Times New Roman"/>
          <w:bCs/>
          <w:sz w:val="28"/>
          <w:szCs w:val="28"/>
        </w:rPr>
        <w:t xml:space="preserve"> Приказ МЧС России от 18 октября 2012 г. № 607 «Об утверждении административного регламента МЧС России исполнения государственной функции по надзору во внутренних водах и в территориальном море российской федерации за пользованием маломерными судами и базами (сооружениями) для их стоянок».</w:t>
      </w:r>
    </w:p>
    <w:p w:rsidR="00041379" w:rsidRPr="00C36501" w:rsidRDefault="00041379" w:rsidP="00041379">
      <w:pPr>
        <w:numPr>
          <w:ilvl w:val="0"/>
          <w:numId w:val="4"/>
        </w:numPr>
        <w:tabs>
          <w:tab w:val="left" w:pos="851"/>
          <w:tab w:val="left" w:pos="1418"/>
        </w:tabs>
        <w:autoSpaceDE w:val="0"/>
        <w:autoSpaceDN w:val="0"/>
        <w:adjustRightInd w:val="0"/>
        <w:spacing w:after="0" w:line="240" w:lineRule="auto"/>
        <w:ind w:left="0" w:firstLine="851"/>
        <w:jc w:val="both"/>
        <w:rPr>
          <w:rFonts w:ascii="Times New Roman" w:hAnsi="Times New Roman"/>
          <w:bCs/>
          <w:sz w:val="28"/>
          <w:szCs w:val="28"/>
        </w:rPr>
      </w:pPr>
      <w:r w:rsidRPr="00C36501">
        <w:rPr>
          <w:rFonts w:ascii="Times New Roman" w:hAnsi="Times New Roman"/>
          <w:bCs/>
          <w:sz w:val="28"/>
          <w:szCs w:val="28"/>
        </w:rPr>
        <w:lastRenderedPageBreak/>
        <w:t xml:space="preserve"> Основы единой государственной политики Российской Федерации в области гражданской обороны на период до 2020 года, утвержденные Президентом Российской Федерации от 3 сентября 2011 г. № Пр-2613.</w:t>
      </w:r>
    </w:p>
    <w:p w:rsidR="00041379" w:rsidRPr="00C36501" w:rsidRDefault="00041379" w:rsidP="00041379">
      <w:pPr>
        <w:numPr>
          <w:ilvl w:val="0"/>
          <w:numId w:val="4"/>
        </w:numPr>
        <w:tabs>
          <w:tab w:val="left" w:pos="851"/>
          <w:tab w:val="left" w:pos="1418"/>
        </w:tabs>
        <w:autoSpaceDE w:val="0"/>
        <w:autoSpaceDN w:val="0"/>
        <w:adjustRightInd w:val="0"/>
        <w:spacing w:after="0" w:line="240" w:lineRule="auto"/>
        <w:ind w:left="0" w:firstLine="851"/>
        <w:jc w:val="both"/>
        <w:rPr>
          <w:rFonts w:ascii="Times New Roman" w:hAnsi="Times New Roman"/>
          <w:bCs/>
          <w:sz w:val="28"/>
          <w:szCs w:val="28"/>
        </w:rPr>
      </w:pPr>
      <w:r w:rsidRPr="00C36501">
        <w:rPr>
          <w:rFonts w:ascii="Times New Roman" w:hAnsi="Times New Roman"/>
          <w:bCs/>
          <w:sz w:val="28"/>
          <w:szCs w:val="28"/>
        </w:rPr>
        <w:t xml:space="preserve"> Основы государственной политики в области обеспечения безопасности населения Российской Федерации и защищенности критически важных и потенциально опасных объектов от угроз природного, техногенного характера и террористических актов на период до 2020 года, утвержденные Президентом Российской Федерации 15 ноября 2011 г. № Пр-3400.</w:t>
      </w:r>
    </w:p>
    <w:p w:rsidR="00041379" w:rsidRDefault="00041379" w:rsidP="00041379">
      <w:pPr>
        <w:pStyle w:val="11"/>
        <w:spacing w:after="0" w:line="240" w:lineRule="auto"/>
        <w:ind w:left="0"/>
        <w:jc w:val="center"/>
        <w:rPr>
          <w:rFonts w:ascii="Times New Roman" w:hAnsi="Times New Roman"/>
          <w:b/>
          <w:bCs/>
          <w:sz w:val="28"/>
          <w:szCs w:val="28"/>
        </w:rPr>
      </w:pPr>
    </w:p>
    <w:p w:rsidR="00041379" w:rsidRDefault="00041379" w:rsidP="00041379">
      <w:pPr>
        <w:pStyle w:val="11"/>
        <w:spacing w:after="0" w:line="240" w:lineRule="auto"/>
        <w:ind w:left="0"/>
        <w:jc w:val="center"/>
        <w:rPr>
          <w:rFonts w:ascii="Times New Roman" w:hAnsi="Times New Roman"/>
          <w:b/>
          <w:bCs/>
          <w:sz w:val="28"/>
          <w:szCs w:val="28"/>
        </w:rPr>
      </w:pPr>
      <w:r w:rsidRPr="000D5EB3">
        <w:rPr>
          <w:rFonts w:ascii="Times New Roman" w:hAnsi="Times New Roman"/>
          <w:b/>
          <w:bCs/>
          <w:sz w:val="28"/>
          <w:szCs w:val="28"/>
        </w:rPr>
        <w:t>1.</w:t>
      </w:r>
      <w:r>
        <w:rPr>
          <w:rFonts w:ascii="Times New Roman" w:hAnsi="Times New Roman"/>
          <w:b/>
          <w:bCs/>
          <w:sz w:val="28"/>
          <w:szCs w:val="28"/>
        </w:rPr>
        <w:t xml:space="preserve"> </w:t>
      </w:r>
      <w:r w:rsidRPr="000D5EB3">
        <w:rPr>
          <w:rFonts w:ascii="Times New Roman" w:hAnsi="Times New Roman"/>
          <w:b/>
          <w:bCs/>
          <w:sz w:val="28"/>
          <w:szCs w:val="28"/>
        </w:rPr>
        <w:t>Перечень нормативных правовых актов по специализации профессиональной служебной деятельности «Использование авиационно-спасательных технологий» по направлению профессиональной служебной деятельности «Обеспечение внутренней безопасности и правоохранительная деятельность»</w:t>
      </w:r>
    </w:p>
    <w:p w:rsidR="00041379" w:rsidRPr="00807F75" w:rsidRDefault="00041379" w:rsidP="00041379">
      <w:pPr>
        <w:spacing w:after="0" w:line="240" w:lineRule="auto"/>
        <w:ind w:firstLine="708"/>
        <w:jc w:val="both"/>
        <w:rPr>
          <w:rFonts w:ascii="Times New Roman" w:hAnsi="Times New Roman" w:cs="Times New Roman"/>
          <w:sz w:val="28"/>
          <w:szCs w:val="28"/>
        </w:rPr>
      </w:pPr>
    </w:p>
    <w:p w:rsidR="00041379" w:rsidRPr="000D5EB3" w:rsidRDefault="00041379" w:rsidP="00041379">
      <w:pPr>
        <w:spacing w:after="0" w:line="240" w:lineRule="auto"/>
        <w:ind w:firstLine="708"/>
        <w:jc w:val="both"/>
        <w:rPr>
          <w:rFonts w:ascii="Times New Roman" w:hAnsi="Times New Roman" w:cs="Times New Roman"/>
          <w:sz w:val="28"/>
          <w:szCs w:val="28"/>
        </w:rPr>
      </w:pPr>
      <w:r w:rsidRPr="00C25F74">
        <w:rPr>
          <w:rFonts w:ascii="Times New Roman" w:hAnsi="Times New Roman" w:cs="Times New Roman"/>
          <w:sz w:val="28"/>
          <w:szCs w:val="28"/>
        </w:rPr>
        <w:t>1.</w:t>
      </w:r>
      <w:r>
        <w:rPr>
          <w:rFonts w:ascii="Times New Roman" w:hAnsi="Times New Roman" w:cs="Times New Roman"/>
          <w:sz w:val="28"/>
          <w:szCs w:val="28"/>
        </w:rPr>
        <w:t xml:space="preserve">1. </w:t>
      </w:r>
      <w:r w:rsidRPr="000D5EB3">
        <w:rPr>
          <w:rFonts w:ascii="Times New Roman" w:hAnsi="Times New Roman" w:cs="Times New Roman"/>
          <w:sz w:val="28"/>
          <w:szCs w:val="28"/>
        </w:rPr>
        <w:t xml:space="preserve">Воздушный кодекс Российской Федерации от 19 марта </w:t>
      </w:r>
      <w:smartTag w:uri="urn:schemas-microsoft-com:office:smarttags" w:element="metricconverter">
        <w:smartTagPr>
          <w:attr w:name="ProductID" w:val="1997 г"/>
        </w:smartTagPr>
        <w:r w:rsidRPr="000D5EB3">
          <w:rPr>
            <w:rFonts w:ascii="Times New Roman" w:hAnsi="Times New Roman" w:cs="Times New Roman"/>
            <w:sz w:val="28"/>
            <w:szCs w:val="28"/>
          </w:rPr>
          <w:t>1997 г</w:t>
        </w:r>
      </w:smartTag>
      <w:r w:rsidRPr="000D5EB3">
        <w:rPr>
          <w:rFonts w:ascii="Times New Roman" w:hAnsi="Times New Roman" w:cs="Times New Roman"/>
          <w:sz w:val="28"/>
          <w:szCs w:val="28"/>
        </w:rPr>
        <w:t xml:space="preserve">. </w:t>
      </w:r>
      <w:r w:rsidRPr="000D5EB3">
        <w:rPr>
          <w:rFonts w:ascii="Times New Roman" w:hAnsi="Times New Roman" w:cs="Times New Roman"/>
          <w:sz w:val="28"/>
          <w:szCs w:val="28"/>
        </w:rPr>
        <w:br/>
        <w:t>№ 60-ФЗ;</w:t>
      </w:r>
    </w:p>
    <w:p w:rsidR="00041379" w:rsidRPr="00807F75" w:rsidRDefault="00041379" w:rsidP="0004137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1.2. </w:t>
      </w:r>
      <w:r w:rsidRPr="00807F75">
        <w:rPr>
          <w:rFonts w:ascii="Times New Roman" w:hAnsi="Times New Roman" w:cs="Times New Roman"/>
          <w:sz w:val="28"/>
          <w:szCs w:val="28"/>
          <w:specVanish/>
        </w:rPr>
        <w:t xml:space="preserve">Бюджетный кодекс Российской Федерации от 31 июля 1998 г. </w:t>
      </w:r>
      <w:r w:rsidRPr="00807F75">
        <w:rPr>
          <w:rFonts w:ascii="Times New Roman" w:hAnsi="Times New Roman" w:cs="Times New Roman"/>
          <w:sz w:val="28"/>
          <w:szCs w:val="28"/>
          <w:specVanish/>
        </w:rPr>
        <w:br/>
        <w:t>N 145-ФЗ;</w:t>
      </w:r>
    </w:p>
    <w:p w:rsidR="00041379" w:rsidRPr="000D5EB3" w:rsidRDefault="00041379" w:rsidP="0004137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1.3. Федеральный закон от </w:t>
      </w:r>
      <w:r w:rsidRPr="000D5EB3">
        <w:rPr>
          <w:rFonts w:ascii="Times New Roman" w:hAnsi="Times New Roman" w:cs="Times New Roman"/>
          <w:sz w:val="28"/>
          <w:szCs w:val="28"/>
        </w:rPr>
        <w:t>5</w:t>
      </w:r>
      <w:r>
        <w:rPr>
          <w:rFonts w:ascii="Times New Roman" w:hAnsi="Times New Roman" w:cs="Times New Roman"/>
          <w:sz w:val="28"/>
          <w:szCs w:val="28"/>
        </w:rPr>
        <w:t xml:space="preserve"> апреля </w:t>
      </w:r>
      <w:r w:rsidRPr="000D5EB3">
        <w:rPr>
          <w:rFonts w:ascii="Times New Roman" w:hAnsi="Times New Roman" w:cs="Times New Roman"/>
          <w:sz w:val="28"/>
          <w:szCs w:val="28"/>
        </w:rPr>
        <w:t>2013</w:t>
      </w:r>
      <w:r>
        <w:rPr>
          <w:rFonts w:ascii="Times New Roman" w:hAnsi="Times New Roman" w:cs="Times New Roman"/>
          <w:sz w:val="28"/>
          <w:szCs w:val="28"/>
        </w:rPr>
        <w:t>г. №</w:t>
      </w:r>
      <w:r w:rsidRPr="000D5EB3">
        <w:rPr>
          <w:rFonts w:ascii="Times New Roman" w:hAnsi="Times New Roman" w:cs="Times New Roman"/>
          <w:sz w:val="28"/>
          <w:szCs w:val="28"/>
        </w:rPr>
        <w:t xml:space="preserve"> 44-ФЗ </w:t>
      </w:r>
      <w:r>
        <w:rPr>
          <w:rFonts w:ascii="Times New Roman" w:hAnsi="Times New Roman" w:cs="Times New Roman"/>
          <w:sz w:val="28"/>
          <w:szCs w:val="28"/>
        </w:rPr>
        <w:t>«</w:t>
      </w:r>
      <w:r w:rsidRPr="000D5EB3">
        <w:rPr>
          <w:rFonts w:ascii="Times New Roman" w:hAnsi="Times New Roman" w:cs="Times New Roman"/>
          <w:sz w:val="28"/>
          <w:szCs w:val="28"/>
        </w:rPr>
        <w:t>О контрактной системе в сфере закупок товаров, работ, услуг для обеспечения госуд</w:t>
      </w:r>
      <w:r>
        <w:rPr>
          <w:rFonts w:ascii="Times New Roman" w:hAnsi="Times New Roman" w:cs="Times New Roman"/>
          <w:sz w:val="28"/>
          <w:szCs w:val="28"/>
        </w:rPr>
        <w:t>арственных и муниципальных нужд»</w:t>
      </w:r>
      <w:r w:rsidRPr="000D5EB3">
        <w:rPr>
          <w:rFonts w:ascii="Times New Roman" w:hAnsi="Times New Roman" w:cs="Times New Roman"/>
          <w:sz w:val="28"/>
          <w:szCs w:val="28"/>
        </w:rPr>
        <w:t>;</w:t>
      </w:r>
    </w:p>
    <w:p w:rsidR="00041379" w:rsidRPr="000D5EB3" w:rsidRDefault="00041379" w:rsidP="0004137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1.4. </w:t>
      </w:r>
      <w:r w:rsidRPr="000D5EB3">
        <w:rPr>
          <w:rFonts w:ascii="Times New Roman" w:hAnsi="Times New Roman" w:cs="Times New Roman"/>
          <w:sz w:val="28"/>
          <w:szCs w:val="28"/>
        </w:rPr>
        <w:t>Федеральны</w:t>
      </w:r>
      <w:r>
        <w:rPr>
          <w:rFonts w:ascii="Times New Roman" w:hAnsi="Times New Roman" w:cs="Times New Roman"/>
          <w:sz w:val="28"/>
          <w:szCs w:val="28"/>
        </w:rPr>
        <w:t>й закон от 18 июля 2011 г. № 223-ФЗ «</w:t>
      </w:r>
      <w:r w:rsidRPr="000D5EB3">
        <w:rPr>
          <w:rFonts w:ascii="Times New Roman" w:hAnsi="Times New Roman" w:cs="Times New Roman"/>
          <w:sz w:val="28"/>
          <w:szCs w:val="28"/>
        </w:rPr>
        <w:t>О закупках товаров, работ, услуг отдельн</w:t>
      </w:r>
      <w:r>
        <w:rPr>
          <w:rFonts w:ascii="Times New Roman" w:hAnsi="Times New Roman" w:cs="Times New Roman"/>
          <w:sz w:val="28"/>
          <w:szCs w:val="28"/>
        </w:rPr>
        <w:t>ыми видами юридических лиц»</w:t>
      </w:r>
    </w:p>
    <w:p w:rsidR="00041379" w:rsidRPr="00807F75" w:rsidRDefault="00041379" w:rsidP="0004137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1.5. </w:t>
      </w:r>
      <w:hyperlink r:id="rId17" w:tooltip="Указ Президента РФ от 30.09.2011 № 1265" w:history="1">
        <w:r w:rsidRPr="00807F75">
          <w:rPr>
            <w:rFonts w:ascii="Times New Roman" w:hAnsi="Times New Roman" w:cs="Times New Roman"/>
            <w:sz w:val="28"/>
            <w:szCs w:val="28"/>
          </w:rPr>
          <w:t>Указ Президента Российской Федерации от 11 июля 2004 г.</w:t>
        </w:r>
        <w:r w:rsidRPr="00807F75">
          <w:rPr>
            <w:rFonts w:ascii="Times New Roman" w:hAnsi="Times New Roman" w:cs="Times New Roman"/>
            <w:sz w:val="28"/>
            <w:szCs w:val="28"/>
          </w:rPr>
          <w:br/>
          <w:t>№ 868 «Вопросы Министерства Российской Федерации по делам гражданской обороны, чрезвычайным ситуациям и ликвидации последствий стихийных бедствий»</w:t>
        </w:r>
      </w:hyperlink>
      <w:r w:rsidRPr="00807F75">
        <w:rPr>
          <w:rFonts w:ascii="Times New Roman" w:hAnsi="Times New Roman" w:cs="Times New Roman"/>
          <w:sz w:val="28"/>
          <w:szCs w:val="28"/>
        </w:rPr>
        <w:t>;</w:t>
      </w:r>
    </w:p>
    <w:p w:rsidR="00041379" w:rsidRPr="000D5EB3" w:rsidRDefault="00041379" w:rsidP="0004137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1.6. </w:t>
      </w:r>
      <w:r w:rsidRPr="000D5EB3">
        <w:rPr>
          <w:rFonts w:ascii="Times New Roman" w:hAnsi="Times New Roman" w:cs="Times New Roman"/>
          <w:sz w:val="28"/>
          <w:szCs w:val="28"/>
        </w:rPr>
        <w:t>Указ Президента Российской Федерации от 7 мая 2012</w:t>
      </w:r>
      <w:r>
        <w:rPr>
          <w:rFonts w:ascii="Times New Roman" w:hAnsi="Times New Roman" w:cs="Times New Roman"/>
          <w:sz w:val="28"/>
          <w:szCs w:val="28"/>
        </w:rPr>
        <w:t xml:space="preserve"> г.</w:t>
      </w:r>
      <w:r w:rsidRPr="000D5EB3">
        <w:rPr>
          <w:rFonts w:ascii="Times New Roman" w:hAnsi="Times New Roman" w:cs="Times New Roman"/>
          <w:sz w:val="28"/>
          <w:szCs w:val="28"/>
        </w:rPr>
        <w:t xml:space="preserve"> № 601 «Об основных направлениях совершенствования системы государственного управления»;</w:t>
      </w:r>
    </w:p>
    <w:p w:rsidR="00041379" w:rsidRPr="000D5EB3" w:rsidRDefault="00041379" w:rsidP="0004137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1.7. постановление</w:t>
      </w:r>
      <w:r w:rsidRPr="000D5EB3">
        <w:rPr>
          <w:rFonts w:ascii="Times New Roman" w:hAnsi="Times New Roman" w:cs="Times New Roman"/>
          <w:sz w:val="28"/>
          <w:szCs w:val="28"/>
        </w:rPr>
        <w:t xml:space="preserve"> Правительства Российской Федерации от 11</w:t>
      </w:r>
      <w:r>
        <w:rPr>
          <w:rFonts w:ascii="Times New Roman" w:hAnsi="Times New Roman" w:cs="Times New Roman"/>
          <w:sz w:val="28"/>
          <w:szCs w:val="28"/>
        </w:rPr>
        <w:t xml:space="preserve"> марта </w:t>
      </w:r>
      <w:r w:rsidRPr="000D5EB3">
        <w:rPr>
          <w:rFonts w:ascii="Times New Roman" w:hAnsi="Times New Roman" w:cs="Times New Roman"/>
          <w:sz w:val="28"/>
          <w:szCs w:val="28"/>
        </w:rPr>
        <w:t>2010</w:t>
      </w:r>
      <w:r>
        <w:rPr>
          <w:rFonts w:ascii="Times New Roman" w:hAnsi="Times New Roman" w:cs="Times New Roman"/>
          <w:sz w:val="28"/>
          <w:szCs w:val="28"/>
        </w:rPr>
        <w:t xml:space="preserve"> г.</w:t>
      </w:r>
      <w:r w:rsidRPr="000D5EB3">
        <w:rPr>
          <w:rFonts w:ascii="Times New Roman" w:hAnsi="Times New Roman" w:cs="Times New Roman"/>
          <w:sz w:val="28"/>
          <w:szCs w:val="28"/>
        </w:rPr>
        <w:t xml:space="preserve"> № 138</w:t>
      </w:r>
      <w:r>
        <w:rPr>
          <w:rFonts w:ascii="Times New Roman" w:hAnsi="Times New Roman" w:cs="Times New Roman"/>
          <w:sz w:val="28"/>
          <w:szCs w:val="28"/>
        </w:rPr>
        <w:t xml:space="preserve"> «</w:t>
      </w:r>
      <w:r w:rsidRPr="000D5EB3">
        <w:rPr>
          <w:rFonts w:ascii="Times New Roman" w:hAnsi="Times New Roman" w:cs="Times New Roman"/>
          <w:sz w:val="28"/>
          <w:szCs w:val="28"/>
        </w:rPr>
        <w:t>Федеральные правила использования воздушного пространства Российской Федерации Постановление Правительства Р</w:t>
      </w:r>
      <w:r>
        <w:rPr>
          <w:rFonts w:ascii="Times New Roman" w:hAnsi="Times New Roman" w:cs="Times New Roman"/>
          <w:sz w:val="28"/>
          <w:szCs w:val="28"/>
        </w:rPr>
        <w:t>оссийской Федерации»</w:t>
      </w:r>
      <w:r w:rsidRPr="000D5EB3">
        <w:rPr>
          <w:rFonts w:ascii="Times New Roman" w:hAnsi="Times New Roman" w:cs="Times New Roman"/>
          <w:sz w:val="28"/>
          <w:szCs w:val="28"/>
        </w:rPr>
        <w:t>;</w:t>
      </w:r>
    </w:p>
    <w:p w:rsidR="00041379" w:rsidRPr="000D5EB3" w:rsidRDefault="00041379" w:rsidP="0004137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1.8. приказы</w:t>
      </w:r>
      <w:r w:rsidRPr="000D5EB3">
        <w:rPr>
          <w:rFonts w:ascii="Times New Roman" w:hAnsi="Times New Roman" w:cs="Times New Roman"/>
          <w:sz w:val="28"/>
          <w:szCs w:val="28"/>
        </w:rPr>
        <w:t xml:space="preserve"> Министра обороны Российской Федерации, Министерства транспорта Российской Федерации и Российского авиационно-космического</w:t>
      </w:r>
      <w:r>
        <w:rPr>
          <w:rFonts w:ascii="Times New Roman" w:hAnsi="Times New Roman" w:cs="Times New Roman"/>
          <w:sz w:val="28"/>
          <w:szCs w:val="28"/>
        </w:rPr>
        <w:t xml:space="preserve"> агентства от 31 марта 2002 г.</w:t>
      </w:r>
      <w:r w:rsidRPr="000D5EB3">
        <w:rPr>
          <w:rFonts w:ascii="Times New Roman" w:hAnsi="Times New Roman" w:cs="Times New Roman"/>
          <w:sz w:val="28"/>
          <w:szCs w:val="28"/>
        </w:rPr>
        <w:t xml:space="preserve"> № 136/42/51</w:t>
      </w:r>
      <w:r>
        <w:rPr>
          <w:rFonts w:ascii="Times New Roman" w:hAnsi="Times New Roman" w:cs="Times New Roman"/>
          <w:sz w:val="28"/>
          <w:szCs w:val="28"/>
        </w:rPr>
        <w:t xml:space="preserve"> «</w:t>
      </w:r>
      <w:r w:rsidRPr="000D5EB3">
        <w:rPr>
          <w:rFonts w:ascii="Times New Roman" w:hAnsi="Times New Roman" w:cs="Times New Roman"/>
          <w:sz w:val="28"/>
          <w:szCs w:val="28"/>
        </w:rPr>
        <w:t>Федеральные авиационные правила полетов в воздушном пространстве Российской Федерации</w:t>
      </w:r>
      <w:r>
        <w:rPr>
          <w:rFonts w:ascii="Times New Roman" w:hAnsi="Times New Roman" w:cs="Times New Roman"/>
          <w:sz w:val="28"/>
          <w:szCs w:val="28"/>
        </w:rPr>
        <w:t>»</w:t>
      </w:r>
      <w:r w:rsidRPr="000D5EB3">
        <w:rPr>
          <w:rFonts w:ascii="Times New Roman" w:hAnsi="Times New Roman" w:cs="Times New Roman"/>
          <w:sz w:val="28"/>
          <w:szCs w:val="28"/>
        </w:rPr>
        <w:t>;</w:t>
      </w:r>
    </w:p>
    <w:p w:rsidR="00041379" w:rsidRPr="000D5EB3" w:rsidRDefault="00041379" w:rsidP="0004137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1.9. приказ</w:t>
      </w:r>
      <w:r w:rsidRPr="000D5EB3">
        <w:rPr>
          <w:rFonts w:ascii="Times New Roman" w:hAnsi="Times New Roman" w:cs="Times New Roman"/>
          <w:sz w:val="28"/>
          <w:szCs w:val="28"/>
        </w:rPr>
        <w:t xml:space="preserve"> Минобороны Росси</w:t>
      </w:r>
      <w:r>
        <w:rPr>
          <w:rFonts w:ascii="Times New Roman" w:hAnsi="Times New Roman" w:cs="Times New Roman"/>
          <w:sz w:val="28"/>
          <w:szCs w:val="28"/>
        </w:rPr>
        <w:t>и</w:t>
      </w:r>
      <w:r w:rsidRPr="000D5EB3">
        <w:rPr>
          <w:rFonts w:ascii="Times New Roman" w:hAnsi="Times New Roman" w:cs="Times New Roman"/>
          <w:sz w:val="28"/>
          <w:szCs w:val="28"/>
        </w:rPr>
        <w:t xml:space="preserve"> от 24 сентября 20</w:t>
      </w:r>
      <w:r>
        <w:rPr>
          <w:rFonts w:ascii="Times New Roman" w:hAnsi="Times New Roman" w:cs="Times New Roman"/>
          <w:sz w:val="28"/>
          <w:szCs w:val="28"/>
        </w:rPr>
        <w:t>04 г.</w:t>
      </w:r>
      <w:r w:rsidRPr="000D5EB3">
        <w:rPr>
          <w:rFonts w:ascii="Times New Roman" w:hAnsi="Times New Roman" w:cs="Times New Roman"/>
          <w:sz w:val="28"/>
          <w:szCs w:val="28"/>
        </w:rPr>
        <w:t xml:space="preserve"> № 275</w:t>
      </w:r>
      <w:r>
        <w:rPr>
          <w:rFonts w:ascii="Times New Roman" w:hAnsi="Times New Roman" w:cs="Times New Roman"/>
          <w:sz w:val="28"/>
          <w:szCs w:val="28"/>
        </w:rPr>
        <w:t xml:space="preserve"> «</w:t>
      </w:r>
      <w:r w:rsidRPr="000D5EB3">
        <w:rPr>
          <w:rFonts w:ascii="Times New Roman" w:hAnsi="Times New Roman" w:cs="Times New Roman"/>
          <w:sz w:val="28"/>
          <w:szCs w:val="28"/>
        </w:rPr>
        <w:t>Федеральные авиационные правила производства полетов государстве</w:t>
      </w:r>
      <w:r>
        <w:rPr>
          <w:rFonts w:ascii="Times New Roman" w:hAnsi="Times New Roman" w:cs="Times New Roman"/>
          <w:sz w:val="28"/>
          <w:szCs w:val="28"/>
        </w:rPr>
        <w:t>нной авиации»</w:t>
      </w:r>
      <w:r w:rsidRPr="000D5EB3">
        <w:rPr>
          <w:rFonts w:ascii="Times New Roman" w:hAnsi="Times New Roman" w:cs="Times New Roman"/>
          <w:sz w:val="28"/>
          <w:szCs w:val="28"/>
        </w:rPr>
        <w:t>;</w:t>
      </w:r>
    </w:p>
    <w:p w:rsidR="00041379" w:rsidRPr="000D5EB3" w:rsidRDefault="00041379" w:rsidP="0004137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1.10. приказ</w:t>
      </w:r>
      <w:r w:rsidRPr="000D5EB3">
        <w:rPr>
          <w:rFonts w:ascii="Times New Roman" w:hAnsi="Times New Roman" w:cs="Times New Roman"/>
          <w:sz w:val="28"/>
          <w:szCs w:val="28"/>
        </w:rPr>
        <w:t xml:space="preserve"> Миноборо</w:t>
      </w:r>
      <w:r>
        <w:rPr>
          <w:rFonts w:ascii="Times New Roman" w:hAnsi="Times New Roman" w:cs="Times New Roman"/>
          <w:sz w:val="28"/>
          <w:szCs w:val="28"/>
        </w:rPr>
        <w:t>ны России от 30 апреля 2007 г. № 150 «</w:t>
      </w:r>
      <w:r w:rsidRPr="000D5EB3">
        <w:rPr>
          <w:rFonts w:ascii="Times New Roman" w:hAnsi="Times New Roman" w:cs="Times New Roman"/>
          <w:sz w:val="28"/>
          <w:szCs w:val="28"/>
        </w:rPr>
        <w:t>Федеральные авиационные правила по штурманской службе государственной авиации</w:t>
      </w:r>
      <w:r>
        <w:rPr>
          <w:rFonts w:ascii="Times New Roman" w:hAnsi="Times New Roman" w:cs="Times New Roman"/>
          <w:sz w:val="28"/>
          <w:szCs w:val="28"/>
        </w:rPr>
        <w:t>»;</w:t>
      </w:r>
    </w:p>
    <w:p w:rsidR="00041379" w:rsidRPr="000D5EB3" w:rsidRDefault="00041379" w:rsidP="0004137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1.11. приказ</w:t>
      </w:r>
      <w:r w:rsidRPr="000D5EB3">
        <w:rPr>
          <w:rFonts w:ascii="Times New Roman" w:hAnsi="Times New Roman" w:cs="Times New Roman"/>
          <w:sz w:val="28"/>
          <w:szCs w:val="28"/>
        </w:rPr>
        <w:t xml:space="preserve"> Минобор</w:t>
      </w:r>
      <w:r>
        <w:rPr>
          <w:rFonts w:ascii="Times New Roman" w:hAnsi="Times New Roman" w:cs="Times New Roman"/>
          <w:sz w:val="28"/>
          <w:szCs w:val="28"/>
        </w:rPr>
        <w:t>оны России от 2 ноября 2006 г.</w:t>
      </w:r>
      <w:r w:rsidRPr="000D5EB3">
        <w:rPr>
          <w:rFonts w:ascii="Times New Roman" w:hAnsi="Times New Roman" w:cs="Times New Roman"/>
          <w:sz w:val="28"/>
          <w:szCs w:val="28"/>
        </w:rPr>
        <w:t xml:space="preserve"> № 460</w:t>
      </w:r>
      <w:r>
        <w:rPr>
          <w:rFonts w:ascii="Times New Roman" w:hAnsi="Times New Roman" w:cs="Times New Roman"/>
          <w:sz w:val="28"/>
          <w:szCs w:val="28"/>
        </w:rPr>
        <w:t xml:space="preserve"> </w:t>
      </w:r>
      <w:r w:rsidRPr="000D5EB3">
        <w:rPr>
          <w:rFonts w:ascii="Times New Roman" w:hAnsi="Times New Roman" w:cs="Times New Roman"/>
          <w:sz w:val="28"/>
          <w:szCs w:val="28"/>
        </w:rPr>
        <w:t>«Руководство по эксплуатац</w:t>
      </w:r>
      <w:proofErr w:type="gramStart"/>
      <w:r w:rsidRPr="000D5EB3">
        <w:rPr>
          <w:rFonts w:ascii="Times New Roman" w:hAnsi="Times New Roman" w:cs="Times New Roman"/>
          <w:sz w:val="28"/>
          <w:szCs w:val="28"/>
        </w:rPr>
        <w:t>ии аэ</w:t>
      </w:r>
      <w:proofErr w:type="gramEnd"/>
      <w:r w:rsidRPr="000D5EB3">
        <w:rPr>
          <w:rFonts w:ascii="Times New Roman" w:hAnsi="Times New Roman" w:cs="Times New Roman"/>
          <w:sz w:val="28"/>
          <w:szCs w:val="28"/>
        </w:rPr>
        <w:t>родромов государствен</w:t>
      </w:r>
      <w:r>
        <w:rPr>
          <w:rFonts w:ascii="Times New Roman" w:hAnsi="Times New Roman" w:cs="Times New Roman"/>
          <w:sz w:val="28"/>
          <w:szCs w:val="28"/>
        </w:rPr>
        <w:t>ной авиации»</w:t>
      </w:r>
      <w:r w:rsidRPr="000D5EB3">
        <w:rPr>
          <w:rFonts w:ascii="Times New Roman" w:hAnsi="Times New Roman" w:cs="Times New Roman"/>
          <w:sz w:val="28"/>
          <w:szCs w:val="28"/>
        </w:rPr>
        <w:t>;</w:t>
      </w:r>
    </w:p>
    <w:p w:rsidR="00041379" w:rsidRPr="000D5EB3" w:rsidRDefault="00041379" w:rsidP="0004137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1.12. приказ</w:t>
      </w:r>
      <w:r w:rsidRPr="000D5EB3">
        <w:rPr>
          <w:rFonts w:ascii="Times New Roman" w:hAnsi="Times New Roman" w:cs="Times New Roman"/>
          <w:sz w:val="28"/>
          <w:szCs w:val="28"/>
        </w:rPr>
        <w:t xml:space="preserve"> Минобороны </w:t>
      </w:r>
      <w:r>
        <w:rPr>
          <w:rFonts w:ascii="Times New Roman" w:hAnsi="Times New Roman" w:cs="Times New Roman"/>
          <w:sz w:val="28"/>
          <w:szCs w:val="28"/>
        </w:rPr>
        <w:t>России от 2 ноября 2006 г.</w:t>
      </w:r>
      <w:r w:rsidRPr="000D5EB3">
        <w:rPr>
          <w:rFonts w:ascii="Times New Roman" w:hAnsi="Times New Roman" w:cs="Times New Roman"/>
          <w:sz w:val="28"/>
          <w:szCs w:val="28"/>
        </w:rPr>
        <w:t xml:space="preserve"> № 455 «Нормы годности к эксплуатац</w:t>
      </w:r>
      <w:proofErr w:type="gramStart"/>
      <w:r w:rsidRPr="000D5EB3">
        <w:rPr>
          <w:rFonts w:ascii="Times New Roman" w:hAnsi="Times New Roman" w:cs="Times New Roman"/>
          <w:sz w:val="28"/>
          <w:szCs w:val="28"/>
        </w:rPr>
        <w:t>ии аэ</w:t>
      </w:r>
      <w:proofErr w:type="gramEnd"/>
      <w:r w:rsidRPr="000D5EB3">
        <w:rPr>
          <w:rFonts w:ascii="Times New Roman" w:hAnsi="Times New Roman" w:cs="Times New Roman"/>
          <w:sz w:val="28"/>
          <w:szCs w:val="28"/>
        </w:rPr>
        <w:t>ро</w:t>
      </w:r>
      <w:r>
        <w:rPr>
          <w:rFonts w:ascii="Times New Roman" w:hAnsi="Times New Roman" w:cs="Times New Roman"/>
          <w:sz w:val="28"/>
          <w:szCs w:val="28"/>
        </w:rPr>
        <w:t>дромов государственной авиации»</w:t>
      </w:r>
      <w:r w:rsidRPr="000D5EB3">
        <w:rPr>
          <w:rFonts w:ascii="Times New Roman" w:hAnsi="Times New Roman" w:cs="Times New Roman"/>
          <w:sz w:val="28"/>
          <w:szCs w:val="28"/>
        </w:rPr>
        <w:t>;</w:t>
      </w:r>
    </w:p>
    <w:p w:rsidR="00041379" w:rsidRPr="000D5EB3" w:rsidRDefault="00041379" w:rsidP="0004137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1.13.</w:t>
      </w:r>
      <w:r w:rsidRPr="00AF2B33">
        <w:rPr>
          <w:rFonts w:ascii="Times New Roman" w:hAnsi="Times New Roman" w:cs="Times New Roman"/>
          <w:sz w:val="28"/>
          <w:szCs w:val="28"/>
        </w:rPr>
        <w:t xml:space="preserve"> </w:t>
      </w:r>
      <w:r>
        <w:rPr>
          <w:rFonts w:ascii="Times New Roman" w:hAnsi="Times New Roman" w:cs="Times New Roman"/>
          <w:sz w:val="28"/>
          <w:szCs w:val="28"/>
        </w:rPr>
        <w:t>приказ</w:t>
      </w:r>
      <w:r w:rsidRPr="000D5EB3">
        <w:rPr>
          <w:rFonts w:ascii="Times New Roman" w:hAnsi="Times New Roman" w:cs="Times New Roman"/>
          <w:sz w:val="28"/>
          <w:szCs w:val="28"/>
        </w:rPr>
        <w:t xml:space="preserve"> Минобороны </w:t>
      </w:r>
      <w:r>
        <w:rPr>
          <w:rFonts w:ascii="Times New Roman" w:hAnsi="Times New Roman" w:cs="Times New Roman"/>
          <w:sz w:val="28"/>
          <w:szCs w:val="28"/>
        </w:rPr>
        <w:t>России 14 ноября 2002 г.</w:t>
      </w:r>
      <w:r w:rsidRPr="000D5EB3">
        <w:rPr>
          <w:rFonts w:ascii="Times New Roman" w:hAnsi="Times New Roman" w:cs="Times New Roman"/>
          <w:sz w:val="28"/>
          <w:szCs w:val="28"/>
        </w:rPr>
        <w:t xml:space="preserve"> № 440</w:t>
      </w:r>
      <w:r>
        <w:rPr>
          <w:rFonts w:ascii="Times New Roman" w:hAnsi="Times New Roman" w:cs="Times New Roman"/>
          <w:sz w:val="28"/>
          <w:szCs w:val="28"/>
        </w:rPr>
        <w:t xml:space="preserve"> «</w:t>
      </w:r>
      <w:r w:rsidRPr="000D5EB3">
        <w:rPr>
          <w:rFonts w:ascii="Times New Roman" w:hAnsi="Times New Roman" w:cs="Times New Roman"/>
          <w:sz w:val="28"/>
          <w:szCs w:val="28"/>
        </w:rPr>
        <w:t>Федеральные авиационные правила государственной регистрац</w:t>
      </w:r>
      <w:proofErr w:type="gramStart"/>
      <w:r w:rsidRPr="000D5EB3">
        <w:rPr>
          <w:rFonts w:ascii="Times New Roman" w:hAnsi="Times New Roman" w:cs="Times New Roman"/>
          <w:sz w:val="28"/>
          <w:szCs w:val="28"/>
        </w:rPr>
        <w:t>ии аэ</w:t>
      </w:r>
      <w:proofErr w:type="gramEnd"/>
      <w:r w:rsidRPr="000D5EB3">
        <w:rPr>
          <w:rFonts w:ascii="Times New Roman" w:hAnsi="Times New Roman" w:cs="Times New Roman"/>
          <w:sz w:val="28"/>
          <w:szCs w:val="28"/>
        </w:rPr>
        <w:t>родромов государственной авиации</w:t>
      </w:r>
      <w:r>
        <w:rPr>
          <w:rFonts w:ascii="Times New Roman" w:hAnsi="Times New Roman" w:cs="Times New Roman"/>
          <w:sz w:val="28"/>
          <w:szCs w:val="28"/>
        </w:rPr>
        <w:t>»</w:t>
      </w:r>
      <w:r w:rsidRPr="000D5EB3">
        <w:rPr>
          <w:rFonts w:ascii="Times New Roman" w:hAnsi="Times New Roman" w:cs="Times New Roman"/>
          <w:sz w:val="28"/>
          <w:szCs w:val="28"/>
        </w:rPr>
        <w:t>;</w:t>
      </w:r>
    </w:p>
    <w:p w:rsidR="00041379" w:rsidRPr="000D5EB3" w:rsidRDefault="00041379" w:rsidP="0004137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1.14. приказ</w:t>
      </w:r>
      <w:r w:rsidRPr="000D5EB3">
        <w:rPr>
          <w:rFonts w:ascii="Times New Roman" w:hAnsi="Times New Roman" w:cs="Times New Roman"/>
          <w:sz w:val="28"/>
          <w:szCs w:val="28"/>
        </w:rPr>
        <w:t xml:space="preserve"> Минобо</w:t>
      </w:r>
      <w:r>
        <w:rPr>
          <w:rFonts w:ascii="Times New Roman" w:hAnsi="Times New Roman" w:cs="Times New Roman"/>
          <w:sz w:val="28"/>
          <w:szCs w:val="28"/>
        </w:rPr>
        <w:t>роны России 17 октября 2001 г.</w:t>
      </w:r>
      <w:r w:rsidRPr="000D5EB3">
        <w:rPr>
          <w:rFonts w:ascii="Times New Roman" w:hAnsi="Times New Roman" w:cs="Times New Roman"/>
          <w:sz w:val="28"/>
          <w:szCs w:val="28"/>
        </w:rPr>
        <w:t xml:space="preserve"> № 420</w:t>
      </w:r>
      <w:r>
        <w:rPr>
          <w:rFonts w:ascii="Times New Roman" w:hAnsi="Times New Roman" w:cs="Times New Roman"/>
          <w:sz w:val="28"/>
          <w:szCs w:val="28"/>
        </w:rPr>
        <w:t xml:space="preserve"> «</w:t>
      </w:r>
      <w:r w:rsidRPr="000D5EB3">
        <w:rPr>
          <w:rFonts w:ascii="Times New Roman" w:hAnsi="Times New Roman" w:cs="Times New Roman"/>
          <w:sz w:val="28"/>
          <w:szCs w:val="28"/>
        </w:rPr>
        <w:t>Федеральные авиационные правила по организации объективного контроля в государстве</w:t>
      </w:r>
      <w:r>
        <w:rPr>
          <w:rFonts w:ascii="Times New Roman" w:hAnsi="Times New Roman" w:cs="Times New Roman"/>
          <w:sz w:val="28"/>
          <w:szCs w:val="28"/>
        </w:rPr>
        <w:t>нной авиации»</w:t>
      </w:r>
      <w:r w:rsidRPr="000D5EB3">
        <w:rPr>
          <w:rFonts w:ascii="Times New Roman" w:hAnsi="Times New Roman" w:cs="Times New Roman"/>
          <w:sz w:val="28"/>
          <w:szCs w:val="28"/>
        </w:rPr>
        <w:t>;</w:t>
      </w:r>
    </w:p>
    <w:p w:rsidR="00041379" w:rsidRPr="000D5EB3" w:rsidRDefault="00041379" w:rsidP="0004137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1.15. приказ</w:t>
      </w:r>
      <w:r w:rsidRPr="000D5EB3">
        <w:rPr>
          <w:rFonts w:ascii="Times New Roman" w:hAnsi="Times New Roman" w:cs="Times New Roman"/>
          <w:sz w:val="28"/>
          <w:szCs w:val="28"/>
        </w:rPr>
        <w:t xml:space="preserve"> Минобороны Росс</w:t>
      </w:r>
      <w:r>
        <w:rPr>
          <w:rFonts w:ascii="Times New Roman" w:hAnsi="Times New Roman" w:cs="Times New Roman"/>
          <w:sz w:val="28"/>
          <w:szCs w:val="28"/>
        </w:rPr>
        <w:t>ии 9 октября 2001 г.</w:t>
      </w:r>
      <w:r w:rsidRPr="000D5EB3">
        <w:rPr>
          <w:rFonts w:ascii="Times New Roman" w:hAnsi="Times New Roman" w:cs="Times New Roman"/>
          <w:sz w:val="28"/>
          <w:szCs w:val="28"/>
        </w:rPr>
        <w:t xml:space="preserve"> № 412</w:t>
      </w:r>
      <w:r>
        <w:rPr>
          <w:rFonts w:ascii="Times New Roman" w:hAnsi="Times New Roman" w:cs="Times New Roman"/>
          <w:sz w:val="28"/>
          <w:szCs w:val="28"/>
        </w:rPr>
        <w:t xml:space="preserve"> «</w:t>
      </w:r>
      <w:r w:rsidRPr="000D5EB3">
        <w:rPr>
          <w:rFonts w:ascii="Times New Roman" w:hAnsi="Times New Roman" w:cs="Times New Roman"/>
          <w:sz w:val="28"/>
          <w:szCs w:val="28"/>
        </w:rPr>
        <w:t>Федеральные авиационные правила организации учебной базы в государственной авиации</w:t>
      </w:r>
      <w:r>
        <w:rPr>
          <w:rFonts w:ascii="Times New Roman" w:hAnsi="Times New Roman" w:cs="Times New Roman"/>
          <w:sz w:val="28"/>
          <w:szCs w:val="28"/>
        </w:rPr>
        <w:t>»</w:t>
      </w:r>
      <w:r w:rsidRPr="000D5EB3">
        <w:rPr>
          <w:rFonts w:ascii="Times New Roman" w:hAnsi="Times New Roman" w:cs="Times New Roman"/>
          <w:sz w:val="28"/>
          <w:szCs w:val="28"/>
        </w:rPr>
        <w:t>;</w:t>
      </w:r>
    </w:p>
    <w:p w:rsidR="00041379" w:rsidRPr="000D5EB3" w:rsidRDefault="00041379" w:rsidP="0004137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1.16. </w:t>
      </w:r>
      <w:r w:rsidRPr="000D5EB3">
        <w:rPr>
          <w:rFonts w:ascii="Times New Roman" w:hAnsi="Times New Roman" w:cs="Times New Roman"/>
          <w:sz w:val="28"/>
          <w:szCs w:val="28"/>
        </w:rPr>
        <w:t>п</w:t>
      </w:r>
      <w:r>
        <w:rPr>
          <w:rFonts w:ascii="Times New Roman" w:hAnsi="Times New Roman" w:cs="Times New Roman"/>
          <w:sz w:val="28"/>
          <w:szCs w:val="28"/>
        </w:rPr>
        <w:t>риказ</w:t>
      </w:r>
      <w:r w:rsidRPr="00807F75">
        <w:rPr>
          <w:rFonts w:ascii="Times New Roman" w:hAnsi="Times New Roman" w:cs="Times New Roman"/>
          <w:sz w:val="28"/>
          <w:szCs w:val="28"/>
        </w:rPr>
        <w:t xml:space="preserve"> Минобороны России 31 марта 2008 г. № 140</w:t>
      </w:r>
      <w:r>
        <w:rPr>
          <w:rFonts w:ascii="Times New Roman" w:hAnsi="Times New Roman" w:cs="Times New Roman"/>
          <w:sz w:val="28"/>
          <w:szCs w:val="28"/>
        </w:rPr>
        <w:t xml:space="preserve"> «</w:t>
      </w:r>
      <w:r w:rsidRPr="00807F75">
        <w:rPr>
          <w:rFonts w:ascii="Times New Roman" w:hAnsi="Times New Roman" w:cs="Times New Roman"/>
          <w:sz w:val="28"/>
          <w:szCs w:val="28"/>
        </w:rPr>
        <w:t xml:space="preserve">Федеральные авиационные правила тылового обеспечения полетов </w:t>
      </w:r>
      <w:r w:rsidRPr="000D5EB3">
        <w:rPr>
          <w:rFonts w:ascii="Times New Roman" w:hAnsi="Times New Roman" w:cs="Times New Roman"/>
          <w:sz w:val="28"/>
          <w:szCs w:val="28"/>
        </w:rPr>
        <w:t>государственной авиации</w:t>
      </w:r>
      <w:r>
        <w:rPr>
          <w:rFonts w:ascii="Times New Roman" w:hAnsi="Times New Roman" w:cs="Times New Roman"/>
          <w:sz w:val="28"/>
          <w:szCs w:val="28"/>
        </w:rPr>
        <w:t>»</w:t>
      </w:r>
      <w:r w:rsidRPr="000D5EB3">
        <w:rPr>
          <w:rFonts w:ascii="Times New Roman" w:hAnsi="Times New Roman" w:cs="Times New Roman"/>
          <w:sz w:val="28"/>
          <w:szCs w:val="28"/>
        </w:rPr>
        <w:t>;</w:t>
      </w:r>
    </w:p>
    <w:p w:rsidR="00041379" w:rsidRPr="00807F75" w:rsidRDefault="00041379" w:rsidP="0004137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1.17. </w:t>
      </w:r>
      <w:r w:rsidRPr="000D5EB3">
        <w:rPr>
          <w:rFonts w:ascii="Times New Roman" w:hAnsi="Times New Roman" w:cs="Times New Roman"/>
          <w:sz w:val="28"/>
          <w:szCs w:val="28"/>
        </w:rPr>
        <w:t>п</w:t>
      </w:r>
      <w:r>
        <w:rPr>
          <w:rFonts w:ascii="Times New Roman" w:hAnsi="Times New Roman" w:cs="Times New Roman"/>
          <w:sz w:val="28"/>
          <w:szCs w:val="28"/>
        </w:rPr>
        <w:t>риказ</w:t>
      </w:r>
      <w:r w:rsidRPr="00807F75">
        <w:rPr>
          <w:rFonts w:ascii="Times New Roman" w:hAnsi="Times New Roman" w:cs="Times New Roman"/>
          <w:sz w:val="28"/>
          <w:szCs w:val="28"/>
        </w:rPr>
        <w:t xml:space="preserve"> Минобороны России </w:t>
      </w:r>
      <w:r w:rsidRPr="000D5EB3">
        <w:rPr>
          <w:rFonts w:ascii="Times New Roman" w:hAnsi="Times New Roman" w:cs="Times New Roman"/>
          <w:sz w:val="28"/>
          <w:szCs w:val="28"/>
        </w:rPr>
        <w:t xml:space="preserve">16 апреля </w:t>
      </w:r>
      <w:smartTag w:uri="urn:schemas-microsoft-com:office:smarttags" w:element="metricconverter">
        <w:smartTagPr>
          <w:attr w:name="ProductID" w:val="2007 г"/>
        </w:smartTagPr>
        <w:r w:rsidRPr="000D5EB3">
          <w:rPr>
            <w:rFonts w:ascii="Times New Roman" w:hAnsi="Times New Roman" w:cs="Times New Roman"/>
            <w:sz w:val="28"/>
            <w:szCs w:val="28"/>
          </w:rPr>
          <w:t>2007 г</w:t>
        </w:r>
      </w:smartTag>
      <w:r w:rsidRPr="000D5EB3">
        <w:rPr>
          <w:rFonts w:ascii="Times New Roman" w:hAnsi="Times New Roman" w:cs="Times New Roman"/>
          <w:sz w:val="28"/>
          <w:szCs w:val="28"/>
        </w:rPr>
        <w:t>. № 135</w:t>
      </w:r>
      <w:r>
        <w:rPr>
          <w:rFonts w:ascii="Times New Roman" w:hAnsi="Times New Roman" w:cs="Times New Roman"/>
          <w:sz w:val="28"/>
          <w:szCs w:val="28"/>
        </w:rPr>
        <w:t xml:space="preserve"> «</w:t>
      </w:r>
      <w:r w:rsidRPr="000D5EB3">
        <w:rPr>
          <w:rFonts w:ascii="Times New Roman" w:hAnsi="Times New Roman" w:cs="Times New Roman"/>
          <w:sz w:val="28"/>
          <w:szCs w:val="28"/>
        </w:rPr>
        <w:t xml:space="preserve">Федеральных авиационных правил по </w:t>
      </w:r>
      <w:proofErr w:type="spellStart"/>
      <w:r w:rsidRPr="000D5EB3">
        <w:rPr>
          <w:rFonts w:ascii="Times New Roman" w:hAnsi="Times New Roman" w:cs="Times New Roman"/>
          <w:sz w:val="28"/>
          <w:szCs w:val="28"/>
        </w:rPr>
        <w:t>электрогазовому</w:t>
      </w:r>
      <w:proofErr w:type="spellEnd"/>
      <w:r w:rsidRPr="000D5EB3">
        <w:rPr>
          <w:rFonts w:ascii="Times New Roman" w:hAnsi="Times New Roman" w:cs="Times New Roman"/>
          <w:sz w:val="28"/>
          <w:szCs w:val="28"/>
        </w:rPr>
        <w:t xml:space="preserve"> обеспечению государственной авиации</w:t>
      </w:r>
      <w:r>
        <w:rPr>
          <w:rFonts w:ascii="Times New Roman" w:hAnsi="Times New Roman" w:cs="Times New Roman"/>
          <w:sz w:val="28"/>
          <w:szCs w:val="28"/>
        </w:rPr>
        <w:t>»</w:t>
      </w:r>
      <w:r w:rsidRPr="000D5EB3">
        <w:rPr>
          <w:rFonts w:ascii="Times New Roman" w:hAnsi="Times New Roman" w:cs="Times New Roman"/>
          <w:sz w:val="28"/>
          <w:szCs w:val="28"/>
        </w:rPr>
        <w:t>;</w:t>
      </w:r>
    </w:p>
    <w:p w:rsidR="00041379" w:rsidRPr="000D5EB3" w:rsidRDefault="00041379" w:rsidP="0004137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1.18. </w:t>
      </w:r>
      <w:r w:rsidRPr="000D5EB3">
        <w:rPr>
          <w:rFonts w:ascii="Times New Roman" w:hAnsi="Times New Roman" w:cs="Times New Roman"/>
          <w:sz w:val="28"/>
          <w:szCs w:val="28"/>
        </w:rPr>
        <w:t>п</w:t>
      </w:r>
      <w:r>
        <w:rPr>
          <w:rFonts w:ascii="Times New Roman" w:hAnsi="Times New Roman" w:cs="Times New Roman"/>
          <w:sz w:val="28"/>
          <w:szCs w:val="28"/>
        </w:rPr>
        <w:t>риказ</w:t>
      </w:r>
      <w:r w:rsidRPr="00807F75">
        <w:rPr>
          <w:rFonts w:ascii="Times New Roman" w:hAnsi="Times New Roman" w:cs="Times New Roman"/>
          <w:sz w:val="28"/>
          <w:szCs w:val="28"/>
        </w:rPr>
        <w:t xml:space="preserve"> Минобороны России </w:t>
      </w:r>
      <w:smartTag w:uri="urn:schemas-microsoft-com:office:smarttags" w:element="metricconverter">
        <w:smartTagPr>
          <w:attr w:name="ProductID" w:val="2009 г"/>
        </w:smartTagPr>
        <w:r w:rsidRPr="000D5EB3">
          <w:rPr>
            <w:rFonts w:ascii="Times New Roman" w:hAnsi="Times New Roman" w:cs="Times New Roman"/>
            <w:sz w:val="28"/>
            <w:szCs w:val="28"/>
          </w:rPr>
          <w:t>2009 г</w:t>
        </w:r>
      </w:smartTag>
      <w:r w:rsidRPr="000D5EB3">
        <w:rPr>
          <w:rFonts w:ascii="Times New Roman" w:hAnsi="Times New Roman" w:cs="Times New Roman"/>
          <w:sz w:val="28"/>
          <w:szCs w:val="28"/>
        </w:rPr>
        <w:t xml:space="preserve">. </w:t>
      </w:r>
      <w:r w:rsidRPr="00807F75">
        <w:rPr>
          <w:rFonts w:ascii="Times New Roman" w:hAnsi="Times New Roman" w:cs="Times New Roman"/>
          <w:sz w:val="28"/>
          <w:szCs w:val="28"/>
        </w:rPr>
        <w:t>№</w:t>
      </w:r>
      <w:r w:rsidRPr="000D5EB3">
        <w:rPr>
          <w:rFonts w:ascii="Times New Roman" w:hAnsi="Times New Roman" w:cs="Times New Roman"/>
          <w:sz w:val="28"/>
          <w:szCs w:val="28"/>
        </w:rPr>
        <w:t xml:space="preserve"> 265</w:t>
      </w:r>
      <w:r>
        <w:rPr>
          <w:rFonts w:ascii="Times New Roman" w:hAnsi="Times New Roman" w:cs="Times New Roman"/>
          <w:sz w:val="28"/>
          <w:szCs w:val="28"/>
        </w:rPr>
        <w:t xml:space="preserve"> «</w:t>
      </w:r>
      <w:r w:rsidRPr="000D5EB3">
        <w:rPr>
          <w:rFonts w:ascii="Times New Roman" w:hAnsi="Times New Roman" w:cs="Times New Roman"/>
          <w:sz w:val="28"/>
          <w:szCs w:val="28"/>
        </w:rPr>
        <w:t xml:space="preserve">Федеральные авиационные правила по медицинскому обеспечению </w:t>
      </w:r>
      <w:r>
        <w:rPr>
          <w:rFonts w:ascii="Times New Roman" w:hAnsi="Times New Roman" w:cs="Times New Roman"/>
          <w:sz w:val="28"/>
          <w:szCs w:val="28"/>
        </w:rPr>
        <w:t>полетов государственной авиации»</w:t>
      </w:r>
      <w:r w:rsidRPr="000D5EB3">
        <w:rPr>
          <w:rFonts w:ascii="Times New Roman" w:hAnsi="Times New Roman" w:cs="Times New Roman"/>
          <w:sz w:val="28"/>
          <w:szCs w:val="28"/>
        </w:rPr>
        <w:t xml:space="preserve">; </w:t>
      </w:r>
    </w:p>
    <w:p w:rsidR="00041379" w:rsidRPr="000D5EB3" w:rsidRDefault="00041379" w:rsidP="0004137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1.19</w:t>
      </w:r>
      <w:r w:rsidRPr="000D5EB3">
        <w:rPr>
          <w:rFonts w:ascii="Times New Roman" w:hAnsi="Times New Roman" w:cs="Times New Roman"/>
          <w:sz w:val="28"/>
          <w:szCs w:val="28"/>
        </w:rPr>
        <w:t>.</w:t>
      </w:r>
      <w:r>
        <w:rPr>
          <w:rFonts w:ascii="Times New Roman" w:hAnsi="Times New Roman" w:cs="Times New Roman"/>
          <w:sz w:val="28"/>
          <w:szCs w:val="28"/>
        </w:rPr>
        <w:t xml:space="preserve"> </w:t>
      </w:r>
      <w:r w:rsidRPr="000D5EB3">
        <w:rPr>
          <w:rFonts w:ascii="Times New Roman" w:hAnsi="Times New Roman" w:cs="Times New Roman"/>
          <w:sz w:val="28"/>
          <w:szCs w:val="28"/>
        </w:rPr>
        <w:t>п</w:t>
      </w:r>
      <w:r>
        <w:rPr>
          <w:rFonts w:ascii="Times New Roman" w:hAnsi="Times New Roman" w:cs="Times New Roman"/>
          <w:sz w:val="28"/>
          <w:szCs w:val="28"/>
        </w:rPr>
        <w:t>риказ</w:t>
      </w:r>
      <w:r w:rsidRPr="00807F75">
        <w:rPr>
          <w:rFonts w:ascii="Times New Roman" w:hAnsi="Times New Roman" w:cs="Times New Roman"/>
          <w:sz w:val="28"/>
          <w:szCs w:val="28"/>
        </w:rPr>
        <w:t xml:space="preserve"> Минобороны России </w:t>
      </w:r>
      <w:r w:rsidRPr="000D5EB3">
        <w:rPr>
          <w:rFonts w:ascii="Times New Roman" w:hAnsi="Times New Roman" w:cs="Times New Roman"/>
          <w:sz w:val="28"/>
          <w:szCs w:val="28"/>
        </w:rPr>
        <w:t>5 марта 2008</w:t>
      </w:r>
      <w:r>
        <w:rPr>
          <w:rFonts w:ascii="Times New Roman" w:hAnsi="Times New Roman" w:cs="Times New Roman"/>
          <w:sz w:val="28"/>
          <w:szCs w:val="28"/>
        </w:rPr>
        <w:t xml:space="preserve"> г. </w:t>
      </w:r>
      <w:r w:rsidRPr="000D5EB3">
        <w:rPr>
          <w:rFonts w:ascii="Times New Roman" w:hAnsi="Times New Roman" w:cs="Times New Roman"/>
          <w:sz w:val="28"/>
          <w:szCs w:val="28"/>
        </w:rPr>
        <w:t>№</w:t>
      </w:r>
      <w:r>
        <w:rPr>
          <w:rFonts w:ascii="Times New Roman" w:hAnsi="Times New Roman" w:cs="Times New Roman"/>
          <w:sz w:val="28"/>
          <w:szCs w:val="28"/>
        </w:rPr>
        <w:t xml:space="preserve"> </w:t>
      </w:r>
      <w:r w:rsidRPr="000D5EB3">
        <w:rPr>
          <w:rFonts w:ascii="Times New Roman" w:hAnsi="Times New Roman" w:cs="Times New Roman"/>
          <w:sz w:val="28"/>
          <w:szCs w:val="28"/>
        </w:rPr>
        <w:t>95</w:t>
      </w:r>
      <w:r>
        <w:rPr>
          <w:rFonts w:ascii="Times New Roman" w:hAnsi="Times New Roman" w:cs="Times New Roman"/>
          <w:sz w:val="28"/>
          <w:szCs w:val="28"/>
        </w:rPr>
        <w:t xml:space="preserve"> «</w:t>
      </w:r>
      <w:r w:rsidRPr="000D5EB3">
        <w:rPr>
          <w:rFonts w:ascii="Times New Roman" w:hAnsi="Times New Roman" w:cs="Times New Roman"/>
          <w:sz w:val="28"/>
          <w:szCs w:val="28"/>
        </w:rPr>
        <w:t>Федеральные авиационные правила по радиотехническому обеспечению полетов государственной авиации</w:t>
      </w:r>
      <w:r>
        <w:rPr>
          <w:rFonts w:ascii="Times New Roman" w:hAnsi="Times New Roman" w:cs="Times New Roman"/>
          <w:sz w:val="28"/>
          <w:szCs w:val="28"/>
        </w:rPr>
        <w:t>»</w:t>
      </w:r>
      <w:r w:rsidRPr="000D5EB3">
        <w:rPr>
          <w:rFonts w:ascii="Times New Roman" w:hAnsi="Times New Roman" w:cs="Times New Roman"/>
          <w:sz w:val="28"/>
          <w:szCs w:val="28"/>
        </w:rPr>
        <w:t xml:space="preserve">; </w:t>
      </w:r>
    </w:p>
    <w:p w:rsidR="00041379" w:rsidRPr="000D5EB3" w:rsidRDefault="00041379" w:rsidP="0004137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1.20. приказ</w:t>
      </w:r>
      <w:r w:rsidRPr="000D5EB3">
        <w:rPr>
          <w:rFonts w:ascii="Times New Roman" w:hAnsi="Times New Roman" w:cs="Times New Roman"/>
          <w:sz w:val="28"/>
          <w:szCs w:val="28"/>
        </w:rPr>
        <w:t xml:space="preserve"> Федеральной аэронавигационной службы </w:t>
      </w:r>
      <w:r>
        <w:rPr>
          <w:rFonts w:ascii="Times New Roman" w:hAnsi="Times New Roman" w:cs="Times New Roman"/>
          <w:sz w:val="28"/>
          <w:szCs w:val="28"/>
        </w:rPr>
        <w:t xml:space="preserve">России </w:t>
      </w:r>
      <w:r w:rsidRPr="000D5EB3">
        <w:rPr>
          <w:rFonts w:ascii="Times New Roman" w:hAnsi="Times New Roman" w:cs="Times New Roman"/>
          <w:sz w:val="28"/>
          <w:szCs w:val="28"/>
        </w:rPr>
        <w:t>от 28 ноября 2007</w:t>
      </w:r>
      <w:r>
        <w:rPr>
          <w:rFonts w:ascii="Times New Roman" w:hAnsi="Times New Roman" w:cs="Times New Roman"/>
          <w:sz w:val="28"/>
          <w:szCs w:val="28"/>
        </w:rPr>
        <w:t xml:space="preserve"> г.</w:t>
      </w:r>
      <w:r w:rsidRPr="000D5EB3">
        <w:rPr>
          <w:rFonts w:ascii="Times New Roman" w:hAnsi="Times New Roman" w:cs="Times New Roman"/>
          <w:sz w:val="28"/>
          <w:szCs w:val="28"/>
        </w:rPr>
        <w:t xml:space="preserve"> № 119</w:t>
      </w:r>
      <w:r>
        <w:rPr>
          <w:rFonts w:ascii="Times New Roman" w:hAnsi="Times New Roman" w:cs="Times New Roman"/>
          <w:sz w:val="28"/>
          <w:szCs w:val="28"/>
        </w:rPr>
        <w:t xml:space="preserve"> </w:t>
      </w:r>
      <w:r w:rsidRPr="000D5EB3">
        <w:rPr>
          <w:rFonts w:ascii="Times New Roman" w:hAnsi="Times New Roman" w:cs="Times New Roman"/>
          <w:sz w:val="28"/>
          <w:szCs w:val="28"/>
        </w:rPr>
        <w:t>«Размещение маркировочных знаков и устройств на зданиях, сооружениях, линиях связи, линиях электропередачи, радиотехническом оборудовании и других объектах, устанавливаемых в целях обеспечения безопасност</w:t>
      </w:r>
      <w:r>
        <w:rPr>
          <w:rFonts w:ascii="Times New Roman" w:hAnsi="Times New Roman" w:cs="Times New Roman"/>
          <w:sz w:val="28"/>
          <w:szCs w:val="28"/>
        </w:rPr>
        <w:t>и полетов воздушных судов»</w:t>
      </w:r>
      <w:r w:rsidRPr="000D5EB3">
        <w:rPr>
          <w:rFonts w:ascii="Times New Roman" w:hAnsi="Times New Roman" w:cs="Times New Roman"/>
          <w:sz w:val="28"/>
          <w:szCs w:val="28"/>
        </w:rPr>
        <w:t>;</w:t>
      </w:r>
    </w:p>
    <w:p w:rsidR="00041379" w:rsidRPr="000D5EB3" w:rsidRDefault="00041379" w:rsidP="0004137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1.21. приказ</w:t>
      </w:r>
      <w:r w:rsidRPr="000D5EB3">
        <w:rPr>
          <w:rFonts w:ascii="Times New Roman" w:hAnsi="Times New Roman" w:cs="Times New Roman"/>
          <w:sz w:val="28"/>
          <w:szCs w:val="28"/>
        </w:rPr>
        <w:t xml:space="preserve"> Федеральной аэронавигационной службы </w:t>
      </w:r>
      <w:r>
        <w:rPr>
          <w:rFonts w:ascii="Times New Roman" w:hAnsi="Times New Roman" w:cs="Times New Roman"/>
          <w:sz w:val="28"/>
          <w:szCs w:val="28"/>
        </w:rPr>
        <w:t xml:space="preserve">России </w:t>
      </w:r>
      <w:r w:rsidRPr="000D5EB3">
        <w:rPr>
          <w:rFonts w:ascii="Times New Roman" w:hAnsi="Times New Roman" w:cs="Times New Roman"/>
          <w:sz w:val="28"/>
          <w:szCs w:val="28"/>
        </w:rPr>
        <w:t>от 26 ноября 2007</w:t>
      </w:r>
      <w:r>
        <w:rPr>
          <w:rFonts w:ascii="Times New Roman" w:hAnsi="Times New Roman" w:cs="Times New Roman"/>
          <w:sz w:val="28"/>
          <w:szCs w:val="28"/>
        </w:rPr>
        <w:t>г.</w:t>
      </w:r>
      <w:r w:rsidRPr="000D5EB3">
        <w:rPr>
          <w:rFonts w:ascii="Times New Roman" w:hAnsi="Times New Roman" w:cs="Times New Roman"/>
          <w:sz w:val="28"/>
          <w:szCs w:val="28"/>
        </w:rPr>
        <w:t xml:space="preserve"> № 116</w:t>
      </w:r>
      <w:r>
        <w:rPr>
          <w:rFonts w:ascii="Times New Roman" w:hAnsi="Times New Roman" w:cs="Times New Roman"/>
          <w:sz w:val="28"/>
          <w:szCs w:val="28"/>
        </w:rPr>
        <w:t xml:space="preserve"> </w:t>
      </w:r>
      <w:r w:rsidRPr="000D5EB3">
        <w:rPr>
          <w:rFonts w:ascii="Times New Roman" w:hAnsi="Times New Roman" w:cs="Times New Roman"/>
          <w:sz w:val="28"/>
          <w:szCs w:val="28"/>
        </w:rPr>
        <w:t>«Сертификация объектов Единой системы органи</w:t>
      </w:r>
      <w:r>
        <w:rPr>
          <w:rFonts w:ascii="Times New Roman" w:hAnsi="Times New Roman" w:cs="Times New Roman"/>
          <w:sz w:val="28"/>
          <w:szCs w:val="28"/>
        </w:rPr>
        <w:t>зации воздушного движения»</w:t>
      </w:r>
      <w:r w:rsidRPr="000D5EB3">
        <w:rPr>
          <w:rFonts w:ascii="Times New Roman" w:hAnsi="Times New Roman" w:cs="Times New Roman"/>
          <w:sz w:val="28"/>
          <w:szCs w:val="28"/>
        </w:rPr>
        <w:t>;</w:t>
      </w:r>
    </w:p>
    <w:p w:rsidR="00041379" w:rsidRPr="000D5EB3" w:rsidRDefault="00041379" w:rsidP="0004137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1.22. </w:t>
      </w:r>
      <w:r w:rsidRPr="000D5EB3">
        <w:rPr>
          <w:rFonts w:ascii="Times New Roman" w:hAnsi="Times New Roman" w:cs="Times New Roman"/>
          <w:sz w:val="28"/>
          <w:szCs w:val="28"/>
        </w:rPr>
        <w:t>при</w:t>
      </w:r>
      <w:r>
        <w:rPr>
          <w:rFonts w:ascii="Times New Roman" w:hAnsi="Times New Roman" w:cs="Times New Roman"/>
          <w:sz w:val="28"/>
          <w:szCs w:val="28"/>
        </w:rPr>
        <w:t>каз</w:t>
      </w:r>
      <w:r w:rsidRPr="000D5EB3">
        <w:rPr>
          <w:rFonts w:ascii="Times New Roman" w:hAnsi="Times New Roman" w:cs="Times New Roman"/>
          <w:sz w:val="28"/>
          <w:szCs w:val="28"/>
        </w:rPr>
        <w:t xml:space="preserve"> Федеральной аэронавигационной службы </w:t>
      </w:r>
      <w:r>
        <w:rPr>
          <w:rFonts w:ascii="Times New Roman" w:hAnsi="Times New Roman" w:cs="Times New Roman"/>
          <w:sz w:val="28"/>
          <w:szCs w:val="28"/>
        </w:rPr>
        <w:t>России</w:t>
      </w:r>
      <w:r w:rsidRPr="000D5EB3">
        <w:rPr>
          <w:rFonts w:ascii="Times New Roman" w:hAnsi="Times New Roman" w:cs="Times New Roman"/>
          <w:sz w:val="28"/>
          <w:szCs w:val="28"/>
        </w:rPr>
        <w:t xml:space="preserve"> от 26 ноября 2007</w:t>
      </w:r>
      <w:r>
        <w:rPr>
          <w:rFonts w:ascii="Times New Roman" w:hAnsi="Times New Roman" w:cs="Times New Roman"/>
          <w:sz w:val="28"/>
          <w:szCs w:val="28"/>
        </w:rPr>
        <w:t xml:space="preserve">г. </w:t>
      </w:r>
      <w:r w:rsidRPr="000D5EB3">
        <w:rPr>
          <w:rFonts w:ascii="Times New Roman" w:hAnsi="Times New Roman" w:cs="Times New Roman"/>
          <w:sz w:val="28"/>
          <w:szCs w:val="28"/>
        </w:rPr>
        <w:t>№ 114</w:t>
      </w:r>
      <w:r>
        <w:rPr>
          <w:rFonts w:ascii="Times New Roman" w:hAnsi="Times New Roman" w:cs="Times New Roman"/>
          <w:sz w:val="28"/>
          <w:szCs w:val="28"/>
        </w:rPr>
        <w:t xml:space="preserve"> </w:t>
      </w:r>
      <w:r w:rsidRPr="000D5EB3">
        <w:rPr>
          <w:rFonts w:ascii="Times New Roman" w:hAnsi="Times New Roman" w:cs="Times New Roman"/>
          <w:sz w:val="28"/>
          <w:szCs w:val="28"/>
        </w:rPr>
        <w:t>«Сертификация юридических лиц, осуществляющих и обеспечивающих аэронавигационное обслуживание пользователей воздушного простран</w:t>
      </w:r>
      <w:r>
        <w:rPr>
          <w:rFonts w:ascii="Times New Roman" w:hAnsi="Times New Roman" w:cs="Times New Roman"/>
          <w:sz w:val="28"/>
          <w:szCs w:val="28"/>
        </w:rPr>
        <w:t>ства Российской Федерации»</w:t>
      </w:r>
      <w:r w:rsidRPr="000D5EB3">
        <w:rPr>
          <w:rFonts w:ascii="Times New Roman" w:hAnsi="Times New Roman" w:cs="Times New Roman"/>
          <w:sz w:val="28"/>
          <w:szCs w:val="28"/>
        </w:rPr>
        <w:t>;</w:t>
      </w:r>
    </w:p>
    <w:p w:rsidR="00041379" w:rsidRPr="000D5EB3" w:rsidRDefault="00041379" w:rsidP="0004137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1.23. приказ</w:t>
      </w:r>
      <w:r w:rsidRPr="000D5EB3">
        <w:rPr>
          <w:rFonts w:ascii="Times New Roman" w:hAnsi="Times New Roman" w:cs="Times New Roman"/>
          <w:sz w:val="28"/>
          <w:szCs w:val="28"/>
        </w:rPr>
        <w:t xml:space="preserve"> Федеральной аэронавигационной службы</w:t>
      </w:r>
      <w:r>
        <w:rPr>
          <w:rFonts w:ascii="Times New Roman" w:hAnsi="Times New Roman" w:cs="Times New Roman"/>
          <w:sz w:val="28"/>
          <w:szCs w:val="28"/>
        </w:rPr>
        <w:t xml:space="preserve"> России</w:t>
      </w:r>
      <w:r w:rsidRPr="000D5EB3">
        <w:rPr>
          <w:rFonts w:ascii="Times New Roman" w:hAnsi="Times New Roman" w:cs="Times New Roman"/>
          <w:sz w:val="28"/>
          <w:szCs w:val="28"/>
        </w:rPr>
        <w:t xml:space="preserve"> от 26 ноября 2007</w:t>
      </w:r>
      <w:r>
        <w:rPr>
          <w:rFonts w:ascii="Times New Roman" w:hAnsi="Times New Roman" w:cs="Times New Roman"/>
          <w:sz w:val="28"/>
          <w:szCs w:val="28"/>
        </w:rPr>
        <w:t>г.</w:t>
      </w:r>
      <w:r w:rsidRPr="000D5EB3">
        <w:rPr>
          <w:rFonts w:ascii="Times New Roman" w:hAnsi="Times New Roman" w:cs="Times New Roman"/>
          <w:sz w:val="28"/>
          <w:szCs w:val="28"/>
        </w:rPr>
        <w:t xml:space="preserve"> № 109</w:t>
      </w:r>
      <w:r>
        <w:rPr>
          <w:rFonts w:ascii="Times New Roman" w:hAnsi="Times New Roman" w:cs="Times New Roman"/>
          <w:sz w:val="28"/>
          <w:szCs w:val="28"/>
        </w:rPr>
        <w:t xml:space="preserve"> </w:t>
      </w:r>
      <w:r w:rsidRPr="000D5EB3">
        <w:rPr>
          <w:rFonts w:ascii="Times New Roman" w:hAnsi="Times New Roman" w:cs="Times New Roman"/>
          <w:sz w:val="28"/>
          <w:szCs w:val="28"/>
        </w:rPr>
        <w:t>«Осуществление радиосвязи в воздушном простран</w:t>
      </w:r>
      <w:r>
        <w:rPr>
          <w:rFonts w:ascii="Times New Roman" w:hAnsi="Times New Roman" w:cs="Times New Roman"/>
          <w:sz w:val="28"/>
          <w:szCs w:val="28"/>
        </w:rPr>
        <w:t>стве Российской Федерации»</w:t>
      </w:r>
      <w:r w:rsidRPr="000D5EB3">
        <w:rPr>
          <w:rFonts w:ascii="Times New Roman" w:hAnsi="Times New Roman" w:cs="Times New Roman"/>
          <w:sz w:val="28"/>
          <w:szCs w:val="28"/>
        </w:rPr>
        <w:t>;</w:t>
      </w:r>
    </w:p>
    <w:p w:rsidR="00041379" w:rsidRPr="000D5EB3" w:rsidRDefault="00041379" w:rsidP="0004137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1.24. приказ</w:t>
      </w:r>
      <w:r w:rsidRPr="000D5EB3">
        <w:rPr>
          <w:rFonts w:ascii="Times New Roman" w:hAnsi="Times New Roman" w:cs="Times New Roman"/>
          <w:sz w:val="28"/>
          <w:szCs w:val="28"/>
        </w:rPr>
        <w:t xml:space="preserve"> Федеральной аэронавигационной службы</w:t>
      </w:r>
      <w:r>
        <w:rPr>
          <w:rFonts w:ascii="Times New Roman" w:hAnsi="Times New Roman" w:cs="Times New Roman"/>
          <w:sz w:val="28"/>
          <w:szCs w:val="28"/>
        </w:rPr>
        <w:t xml:space="preserve"> России</w:t>
      </w:r>
      <w:r w:rsidRPr="000D5EB3">
        <w:rPr>
          <w:rFonts w:ascii="Times New Roman" w:hAnsi="Times New Roman" w:cs="Times New Roman"/>
          <w:sz w:val="28"/>
          <w:szCs w:val="28"/>
        </w:rPr>
        <w:t xml:space="preserve"> от 26 ноября 2007</w:t>
      </w:r>
      <w:r>
        <w:rPr>
          <w:rFonts w:ascii="Times New Roman" w:hAnsi="Times New Roman" w:cs="Times New Roman"/>
          <w:sz w:val="28"/>
          <w:szCs w:val="28"/>
        </w:rPr>
        <w:t xml:space="preserve">г. </w:t>
      </w:r>
      <w:r w:rsidRPr="000D5EB3">
        <w:rPr>
          <w:rFonts w:ascii="Times New Roman" w:hAnsi="Times New Roman" w:cs="Times New Roman"/>
          <w:sz w:val="28"/>
          <w:szCs w:val="28"/>
        </w:rPr>
        <w:t>№ 115</w:t>
      </w:r>
      <w:r>
        <w:rPr>
          <w:rFonts w:ascii="Times New Roman" w:hAnsi="Times New Roman" w:cs="Times New Roman"/>
          <w:sz w:val="28"/>
          <w:szCs w:val="28"/>
        </w:rPr>
        <w:t xml:space="preserve"> </w:t>
      </w:r>
      <w:r w:rsidRPr="000D5EB3">
        <w:rPr>
          <w:rFonts w:ascii="Times New Roman" w:hAnsi="Times New Roman" w:cs="Times New Roman"/>
          <w:sz w:val="28"/>
          <w:szCs w:val="28"/>
        </w:rPr>
        <w:t>«Радиотехническое обеспечение полетов воздушных судов и</w:t>
      </w:r>
      <w:r>
        <w:rPr>
          <w:rFonts w:ascii="Times New Roman" w:hAnsi="Times New Roman" w:cs="Times New Roman"/>
          <w:sz w:val="28"/>
          <w:szCs w:val="28"/>
        </w:rPr>
        <w:t xml:space="preserve"> авиационная электросвязь»</w:t>
      </w:r>
      <w:r w:rsidRPr="000D5EB3">
        <w:rPr>
          <w:rFonts w:ascii="Times New Roman" w:hAnsi="Times New Roman" w:cs="Times New Roman"/>
          <w:sz w:val="28"/>
          <w:szCs w:val="28"/>
        </w:rPr>
        <w:t>;</w:t>
      </w:r>
    </w:p>
    <w:p w:rsidR="00041379" w:rsidRPr="000D5EB3" w:rsidRDefault="00041379" w:rsidP="0004137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1.25. приказ</w:t>
      </w:r>
      <w:r w:rsidRPr="000D5EB3">
        <w:rPr>
          <w:rFonts w:ascii="Times New Roman" w:hAnsi="Times New Roman" w:cs="Times New Roman"/>
          <w:sz w:val="28"/>
          <w:szCs w:val="28"/>
        </w:rPr>
        <w:t xml:space="preserve"> Минтранса Р</w:t>
      </w:r>
      <w:r>
        <w:rPr>
          <w:rFonts w:ascii="Times New Roman" w:hAnsi="Times New Roman" w:cs="Times New Roman"/>
          <w:sz w:val="28"/>
          <w:szCs w:val="28"/>
        </w:rPr>
        <w:t xml:space="preserve">оссии от </w:t>
      </w:r>
      <w:r w:rsidRPr="000D5EB3">
        <w:rPr>
          <w:rFonts w:ascii="Times New Roman" w:hAnsi="Times New Roman" w:cs="Times New Roman"/>
          <w:sz w:val="28"/>
          <w:szCs w:val="28"/>
        </w:rPr>
        <w:t xml:space="preserve">9 июля </w:t>
      </w:r>
      <w:r>
        <w:rPr>
          <w:rFonts w:ascii="Times New Roman" w:hAnsi="Times New Roman" w:cs="Times New Roman"/>
          <w:sz w:val="28"/>
          <w:szCs w:val="28"/>
        </w:rPr>
        <w:t xml:space="preserve">2007г. № </w:t>
      </w:r>
      <w:r w:rsidRPr="000D5EB3">
        <w:rPr>
          <w:rFonts w:ascii="Times New Roman" w:hAnsi="Times New Roman" w:cs="Times New Roman"/>
          <w:sz w:val="28"/>
          <w:szCs w:val="28"/>
        </w:rPr>
        <w:t>90</w:t>
      </w:r>
      <w:r>
        <w:rPr>
          <w:rFonts w:ascii="Times New Roman" w:hAnsi="Times New Roman" w:cs="Times New Roman"/>
          <w:sz w:val="28"/>
          <w:szCs w:val="28"/>
        </w:rPr>
        <w:t xml:space="preserve"> </w:t>
      </w:r>
      <w:r w:rsidRPr="000D5EB3">
        <w:rPr>
          <w:rFonts w:ascii="Times New Roman" w:hAnsi="Times New Roman" w:cs="Times New Roman"/>
          <w:sz w:val="28"/>
          <w:szCs w:val="28"/>
        </w:rPr>
        <w:t>«Требования к членам летных экипажей воздушных судов гражданской авиации России при подготовке к выполне</w:t>
      </w:r>
      <w:r>
        <w:rPr>
          <w:rFonts w:ascii="Times New Roman" w:hAnsi="Times New Roman" w:cs="Times New Roman"/>
          <w:sz w:val="28"/>
          <w:szCs w:val="28"/>
        </w:rPr>
        <w:t>нию международных полетов»</w:t>
      </w:r>
      <w:r w:rsidRPr="000D5EB3">
        <w:rPr>
          <w:rFonts w:ascii="Times New Roman" w:hAnsi="Times New Roman" w:cs="Times New Roman"/>
          <w:sz w:val="28"/>
          <w:szCs w:val="28"/>
        </w:rPr>
        <w:t>;</w:t>
      </w:r>
    </w:p>
    <w:p w:rsidR="00041379" w:rsidRPr="000D5EB3" w:rsidRDefault="00041379" w:rsidP="0004137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1.26. приказ</w:t>
      </w:r>
      <w:r w:rsidRPr="000D5EB3">
        <w:rPr>
          <w:rFonts w:ascii="Times New Roman" w:hAnsi="Times New Roman" w:cs="Times New Roman"/>
          <w:sz w:val="28"/>
          <w:szCs w:val="28"/>
        </w:rPr>
        <w:t xml:space="preserve"> Минтранса Р</w:t>
      </w:r>
      <w:r>
        <w:rPr>
          <w:rFonts w:ascii="Times New Roman" w:hAnsi="Times New Roman" w:cs="Times New Roman"/>
          <w:sz w:val="28"/>
          <w:szCs w:val="28"/>
        </w:rPr>
        <w:t>оссии</w:t>
      </w:r>
      <w:r w:rsidRPr="000D5EB3">
        <w:rPr>
          <w:rFonts w:ascii="Times New Roman" w:hAnsi="Times New Roman" w:cs="Times New Roman"/>
          <w:sz w:val="28"/>
          <w:szCs w:val="28"/>
        </w:rPr>
        <w:t xml:space="preserve"> от 28 ноября 2005</w:t>
      </w:r>
      <w:r>
        <w:rPr>
          <w:rFonts w:ascii="Times New Roman" w:hAnsi="Times New Roman" w:cs="Times New Roman"/>
          <w:sz w:val="28"/>
          <w:szCs w:val="28"/>
        </w:rPr>
        <w:t xml:space="preserve"> г.</w:t>
      </w:r>
      <w:r w:rsidRPr="000D5EB3">
        <w:rPr>
          <w:rFonts w:ascii="Times New Roman" w:hAnsi="Times New Roman" w:cs="Times New Roman"/>
          <w:sz w:val="28"/>
          <w:szCs w:val="28"/>
        </w:rPr>
        <w:t xml:space="preserve"> № 142Федеральные авиационные правила «Требования авиационной </w:t>
      </w:r>
      <w:r>
        <w:rPr>
          <w:rFonts w:ascii="Times New Roman" w:hAnsi="Times New Roman" w:cs="Times New Roman"/>
          <w:sz w:val="28"/>
          <w:szCs w:val="28"/>
        </w:rPr>
        <w:t>безопасности к аэропортам»</w:t>
      </w:r>
      <w:r w:rsidRPr="000D5EB3">
        <w:rPr>
          <w:rFonts w:ascii="Times New Roman" w:hAnsi="Times New Roman" w:cs="Times New Roman"/>
          <w:sz w:val="28"/>
          <w:szCs w:val="28"/>
        </w:rPr>
        <w:t>;</w:t>
      </w:r>
    </w:p>
    <w:p w:rsidR="00041379" w:rsidRPr="000D5EB3" w:rsidRDefault="00041379" w:rsidP="0004137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1.27. приказ</w:t>
      </w:r>
      <w:r w:rsidRPr="000D5EB3">
        <w:rPr>
          <w:rFonts w:ascii="Times New Roman" w:hAnsi="Times New Roman" w:cs="Times New Roman"/>
          <w:sz w:val="28"/>
          <w:szCs w:val="28"/>
        </w:rPr>
        <w:t xml:space="preserve"> Минтранса Р</w:t>
      </w:r>
      <w:r>
        <w:rPr>
          <w:rFonts w:ascii="Times New Roman" w:hAnsi="Times New Roman" w:cs="Times New Roman"/>
          <w:sz w:val="28"/>
          <w:szCs w:val="28"/>
        </w:rPr>
        <w:t>оссии</w:t>
      </w:r>
      <w:r w:rsidRPr="000D5EB3">
        <w:rPr>
          <w:rFonts w:ascii="Times New Roman" w:hAnsi="Times New Roman" w:cs="Times New Roman"/>
          <w:sz w:val="28"/>
          <w:szCs w:val="28"/>
        </w:rPr>
        <w:t xml:space="preserve"> от 29 июля 2003</w:t>
      </w:r>
      <w:r>
        <w:rPr>
          <w:rFonts w:ascii="Times New Roman" w:hAnsi="Times New Roman" w:cs="Times New Roman"/>
          <w:sz w:val="28"/>
          <w:szCs w:val="28"/>
        </w:rPr>
        <w:t xml:space="preserve"> г.</w:t>
      </w:r>
      <w:r w:rsidRPr="000D5EB3">
        <w:rPr>
          <w:rFonts w:ascii="Times New Roman" w:hAnsi="Times New Roman" w:cs="Times New Roman"/>
          <w:sz w:val="28"/>
          <w:szCs w:val="28"/>
        </w:rPr>
        <w:t xml:space="preserve"> № 202</w:t>
      </w:r>
      <w:r>
        <w:rPr>
          <w:rFonts w:ascii="Times New Roman" w:hAnsi="Times New Roman" w:cs="Times New Roman"/>
          <w:sz w:val="28"/>
          <w:szCs w:val="28"/>
        </w:rPr>
        <w:t xml:space="preserve"> </w:t>
      </w:r>
      <w:r w:rsidRPr="000D5EB3">
        <w:rPr>
          <w:rFonts w:ascii="Times New Roman" w:hAnsi="Times New Roman" w:cs="Times New Roman"/>
          <w:sz w:val="28"/>
          <w:szCs w:val="28"/>
        </w:rPr>
        <w:t>«Технические средства для выполнения авиационных работ. Требования</w:t>
      </w:r>
      <w:r>
        <w:rPr>
          <w:rFonts w:ascii="Times New Roman" w:hAnsi="Times New Roman" w:cs="Times New Roman"/>
          <w:sz w:val="28"/>
          <w:szCs w:val="28"/>
        </w:rPr>
        <w:t xml:space="preserve"> и процедуры сертификации»</w:t>
      </w:r>
      <w:r w:rsidRPr="000D5EB3">
        <w:rPr>
          <w:rFonts w:ascii="Times New Roman" w:hAnsi="Times New Roman" w:cs="Times New Roman"/>
          <w:sz w:val="28"/>
          <w:szCs w:val="28"/>
        </w:rPr>
        <w:t>;</w:t>
      </w:r>
    </w:p>
    <w:p w:rsidR="00041379" w:rsidRPr="000D5EB3" w:rsidRDefault="00041379" w:rsidP="0004137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1.28. приказ</w:t>
      </w:r>
      <w:r w:rsidRPr="000D5EB3">
        <w:rPr>
          <w:rFonts w:ascii="Times New Roman" w:hAnsi="Times New Roman" w:cs="Times New Roman"/>
          <w:sz w:val="28"/>
          <w:szCs w:val="28"/>
        </w:rPr>
        <w:t xml:space="preserve"> Минтранса Р</w:t>
      </w:r>
      <w:r>
        <w:rPr>
          <w:rFonts w:ascii="Times New Roman" w:hAnsi="Times New Roman" w:cs="Times New Roman"/>
          <w:sz w:val="28"/>
          <w:szCs w:val="28"/>
        </w:rPr>
        <w:t>оссии</w:t>
      </w:r>
      <w:r w:rsidRPr="000D5EB3">
        <w:rPr>
          <w:rFonts w:ascii="Times New Roman" w:hAnsi="Times New Roman" w:cs="Times New Roman"/>
          <w:sz w:val="28"/>
          <w:szCs w:val="28"/>
        </w:rPr>
        <w:t xml:space="preserve"> от 23 июня 2003 № 149</w:t>
      </w:r>
      <w:r>
        <w:rPr>
          <w:rFonts w:ascii="Times New Roman" w:hAnsi="Times New Roman" w:cs="Times New Roman"/>
          <w:sz w:val="28"/>
          <w:szCs w:val="28"/>
        </w:rPr>
        <w:t xml:space="preserve"> </w:t>
      </w:r>
      <w:r w:rsidRPr="000D5EB3">
        <w:rPr>
          <w:rFonts w:ascii="Times New Roman" w:hAnsi="Times New Roman" w:cs="Times New Roman"/>
          <w:sz w:val="28"/>
          <w:szCs w:val="28"/>
        </w:rPr>
        <w:t xml:space="preserve">«Сертификационные требования к юридическим лицам, осуществляющим аэропортовую деятельность по </w:t>
      </w:r>
      <w:proofErr w:type="spellStart"/>
      <w:r w:rsidRPr="000D5EB3">
        <w:rPr>
          <w:rFonts w:ascii="Times New Roman" w:hAnsi="Times New Roman" w:cs="Times New Roman"/>
          <w:sz w:val="28"/>
          <w:szCs w:val="28"/>
        </w:rPr>
        <w:t>электросветотехниче</w:t>
      </w:r>
      <w:r>
        <w:rPr>
          <w:rFonts w:ascii="Times New Roman" w:hAnsi="Times New Roman" w:cs="Times New Roman"/>
          <w:sz w:val="28"/>
          <w:szCs w:val="28"/>
        </w:rPr>
        <w:t>скому</w:t>
      </w:r>
      <w:proofErr w:type="spellEnd"/>
      <w:r>
        <w:rPr>
          <w:rFonts w:ascii="Times New Roman" w:hAnsi="Times New Roman" w:cs="Times New Roman"/>
          <w:sz w:val="28"/>
          <w:szCs w:val="28"/>
        </w:rPr>
        <w:t xml:space="preserve"> обеспечению полетов»</w:t>
      </w:r>
      <w:r w:rsidRPr="000D5EB3">
        <w:rPr>
          <w:rFonts w:ascii="Times New Roman" w:hAnsi="Times New Roman" w:cs="Times New Roman"/>
          <w:sz w:val="28"/>
          <w:szCs w:val="28"/>
        </w:rPr>
        <w:t>;</w:t>
      </w:r>
    </w:p>
    <w:p w:rsidR="00041379" w:rsidRPr="000D5EB3" w:rsidRDefault="00041379" w:rsidP="0004137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1.29. приказ</w:t>
      </w:r>
      <w:r w:rsidRPr="000D5EB3">
        <w:rPr>
          <w:rFonts w:ascii="Times New Roman" w:hAnsi="Times New Roman" w:cs="Times New Roman"/>
          <w:sz w:val="28"/>
          <w:szCs w:val="28"/>
        </w:rPr>
        <w:t xml:space="preserve"> Минтранса Р</w:t>
      </w:r>
      <w:r>
        <w:rPr>
          <w:rFonts w:ascii="Times New Roman" w:hAnsi="Times New Roman" w:cs="Times New Roman"/>
          <w:sz w:val="28"/>
          <w:szCs w:val="28"/>
        </w:rPr>
        <w:t>оссии</w:t>
      </w:r>
      <w:r w:rsidRPr="000D5EB3">
        <w:rPr>
          <w:rFonts w:ascii="Times New Roman" w:hAnsi="Times New Roman" w:cs="Times New Roman"/>
          <w:sz w:val="28"/>
          <w:szCs w:val="28"/>
        </w:rPr>
        <w:t xml:space="preserve"> от 26 ноября 2003</w:t>
      </w:r>
      <w:r>
        <w:rPr>
          <w:rFonts w:ascii="Times New Roman" w:hAnsi="Times New Roman" w:cs="Times New Roman"/>
          <w:sz w:val="28"/>
          <w:szCs w:val="28"/>
        </w:rPr>
        <w:t xml:space="preserve"> г.</w:t>
      </w:r>
      <w:r w:rsidRPr="000D5EB3">
        <w:rPr>
          <w:rFonts w:ascii="Times New Roman" w:hAnsi="Times New Roman" w:cs="Times New Roman"/>
          <w:sz w:val="28"/>
          <w:szCs w:val="28"/>
        </w:rPr>
        <w:t xml:space="preserve"> № 114</w:t>
      </w:r>
      <w:r>
        <w:rPr>
          <w:rFonts w:ascii="Times New Roman" w:hAnsi="Times New Roman" w:cs="Times New Roman"/>
          <w:sz w:val="28"/>
          <w:szCs w:val="28"/>
        </w:rPr>
        <w:t xml:space="preserve"> </w:t>
      </w:r>
      <w:r w:rsidRPr="000D5EB3">
        <w:rPr>
          <w:rFonts w:ascii="Times New Roman" w:hAnsi="Times New Roman" w:cs="Times New Roman"/>
          <w:sz w:val="28"/>
          <w:szCs w:val="28"/>
        </w:rPr>
        <w:t>«</w:t>
      </w:r>
      <w:proofErr w:type="spellStart"/>
      <w:r w:rsidRPr="000D5EB3">
        <w:rPr>
          <w:rFonts w:ascii="Times New Roman" w:hAnsi="Times New Roman" w:cs="Times New Roman"/>
          <w:sz w:val="28"/>
          <w:szCs w:val="28"/>
        </w:rPr>
        <w:t>Эксплуатанты</w:t>
      </w:r>
      <w:proofErr w:type="spellEnd"/>
      <w:r w:rsidRPr="000D5EB3">
        <w:rPr>
          <w:rFonts w:ascii="Times New Roman" w:hAnsi="Times New Roman" w:cs="Times New Roman"/>
          <w:sz w:val="28"/>
          <w:szCs w:val="28"/>
        </w:rPr>
        <w:t xml:space="preserve"> авиации общего назначения. Требования к </w:t>
      </w:r>
      <w:proofErr w:type="spellStart"/>
      <w:r w:rsidRPr="000D5EB3">
        <w:rPr>
          <w:rFonts w:ascii="Times New Roman" w:hAnsi="Times New Roman" w:cs="Times New Roman"/>
          <w:sz w:val="28"/>
          <w:szCs w:val="28"/>
        </w:rPr>
        <w:t>эксплуатанту</w:t>
      </w:r>
      <w:proofErr w:type="spellEnd"/>
      <w:r w:rsidRPr="000D5EB3">
        <w:rPr>
          <w:rFonts w:ascii="Times New Roman" w:hAnsi="Times New Roman" w:cs="Times New Roman"/>
          <w:sz w:val="28"/>
          <w:szCs w:val="28"/>
        </w:rPr>
        <w:t xml:space="preserve"> авиации общего назначения, процедуры регистрации и контроля деят</w:t>
      </w:r>
      <w:r>
        <w:rPr>
          <w:rFonts w:ascii="Times New Roman" w:hAnsi="Times New Roman" w:cs="Times New Roman"/>
          <w:sz w:val="28"/>
          <w:szCs w:val="28"/>
        </w:rPr>
        <w:t xml:space="preserve">ельности </w:t>
      </w:r>
      <w:proofErr w:type="spellStart"/>
      <w:r>
        <w:rPr>
          <w:rFonts w:ascii="Times New Roman" w:hAnsi="Times New Roman" w:cs="Times New Roman"/>
          <w:sz w:val="28"/>
          <w:szCs w:val="28"/>
        </w:rPr>
        <w:t>эксплуатантов</w:t>
      </w:r>
      <w:proofErr w:type="spellEnd"/>
      <w:r>
        <w:rPr>
          <w:rFonts w:ascii="Times New Roman" w:hAnsi="Times New Roman" w:cs="Times New Roman"/>
          <w:sz w:val="28"/>
          <w:szCs w:val="28"/>
        </w:rPr>
        <w:t xml:space="preserve"> авиации общего назначения»</w:t>
      </w:r>
      <w:r w:rsidRPr="000D5EB3">
        <w:rPr>
          <w:rFonts w:ascii="Times New Roman" w:hAnsi="Times New Roman" w:cs="Times New Roman"/>
          <w:sz w:val="28"/>
          <w:szCs w:val="28"/>
        </w:rPr>
        <w:t>;</w:t>
      </w:r>
    </w:p>
    <w:p w:rsidR="00041379" w:rsidRPr="000D5EB3" w:rsidRDefault="00041379" w:rsidP="0004137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1.30.</w:t>
      </w:r>
      <w:r w:rsidRPr="00327BD8">
        <w:rPr>
          <w:rFonts w:ascii="Times New Roman" w:hAnsi="Times New Roman" w:cs="Times New Roman"/>
          <w:sz w:val="28"/>
          <w:szCs w:val="28"/>
        </w:rPr>
        <w:t xml:space="preserve"> </w:t>
      </w:r>
      <w:r>
        <w:rPr>
          <w:rFonts w:ascii="Times New Roman" w:hAnsi="Times New Roman" w:cs="Times New Roman"/>
          <w:sz w:val="28"/>
          <w:szCs w:val="28"/>
        </w:rPr>
        <w:t>приказ</w:t>
      </w:r>
      <w:r w:rsidRPr="000D5EB3">
        <w:rPr>
          <w:rFonts w:ascii="Times New Roman" w:hAnsi="Times New Roman" w:cs="Times New Roman"/>
          <w:sz w:val="28"/>
          <w:szCs w:val="28"/>
        </w:rPr>
        <w:t xml:space="preserve"> Минтранса Р</w:t>
      </w:r>
      <w:r>
        <w:rPr>
          <w:rFonts w:ascii="Times New Roman" w:hAnsi="Times New Roman" w:cs="Times New Roman"/>
          <w:sz w:val="28"/>
          <w:szCs w:val="28"/>
        </w:rPr>
        <w:t>оссии</w:t>
      </w:r>
      <w:r w:rsidRPr="000D5EB3">
        <w:rPr>
          <w:rFonts w:ascii="Times New Roman" w:hAnsi="Times New Roman" w:cs="Times New Roman"/>
          <w:sz w:val="28"/>
          <w:szCs w:val="28"/>
        </w:rPr>
        <w:t xml:space="preserve"> от 16 мая 2003</w:t>
      </w:r>
      <w:r>
        <w:rPr>
          <w:rFonts w:ascii="Times New Roman" w:hAnsi="Times New Roman" w:cs="Times New Roman"/>
          <w:sz w:val="28"/>
          <w:szCs w:val="28"/>
        </w:rPr>
        <w:t xml:space="preserve"> г.</w:t>
      </w:r>
      <w:r w:rsidRPr="000D5EB3">
        <w:rPr>
          <w:rFonts w:ascii="Times New Roman" w:hAnsi="Times New Roman" w:cs="Times New Roman"/>
          <w:sz w:val="28"/>
          <w:szCs w:val="28"/>
        </w:rPr>
        <w:t xml:space="preserve"> № 132</w:t>
      </w:r>
      <w:r>
        <w:rPr>
          <w:rFonts w:ascii="Times New Roman" w:hAnsi="Times New Roman" w:cs="Times New Roman"/>
          <w:sz w:val="28"/>
          <w:szCs w:val="28"/>
        </w:rPr>
        <w:t xml:space="preserve"> </w:t>
      </w:r>
      <w:r w:rsidRPr="000D5EB3">
        <w:rPr>
          <w:rFonts w:ascii="Times New Roman" w:hAnsi="Times New Roman" w:cs="Times New Roman"/>
          <w:sz w:val="28"/>
          <w:szCs w:val="28"/>
        </w:rPr>
        <w:t>«Экземпляр воздушного судна. Требования</w:t>
      </w:r>
      <w:r>
        <w:rPr>
          <w:rFonts w:ascii="Times New Roman" w:hAnsi="Times New Roman" w:cs="Times New Roman"/>
          <w:sz w:val="28"/>
          <w:szCs w:val="28"/>
        </w:rPr>
        <w:t xml:space="preserve"> и процедуры сертификации»</w:t>
      </w:r>
      <w:r w:rsidRPr="000D5EB3">
        <w:rPr>
          <w:rFonts w:ascii="Times New Roman" w:hAnsi="Times New Roman" w:cs="Times New Roman"/>
          <w:sz w:val="28"/>
          <w:szCs w:val="28"/>
        </w:rPr>
        <w:t>;</w:t>
      </w:r>
    </w:p>
    <w:p w:rsidR="00041379" w:rsidRPr="000D5EB3" w:rsidRDefault="00041379" w:rsidP="0004137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1.31. приказ</w:t>
      </w:r>
      <w:r w:rsidRPr="000D5EB3">
        <w:rPr>
          <w:rFonts w:ascii="Times New Roman" w:hAnsi="Times New Roman" w:cs="Times New Roman"/>
          <w:sz w:val="28"/>
          <w:szCs w:val="28"/>
        </w:rPr>
        <w:t xml:space="preserve"> Минтранса Р</w:t>
      </w:r>
      <w:r>
        <w:rPr>
          <w:rFonts w:ascii="Times New Roman" w:hAnsi="Times New Roman" w:cs="Times New Roman"/>
          <w:sz w:val="28"/>
          <w:szCs w:val="28"/>
        </w:rPr>
        <w:t>оссии</w:t>
      </w:r>
      <w:r w:rsidRPr="000D5EB3">
        <w:rPr>
          <w:rFonts w:ascii="Times New Roman" w:hAnsi="Times New Roman" w:cs="Times New Roman"/>
          <w:sz w:val="28"/>
          <w:szCs w:val="28"/>
        </w:rPr>
        <w:t xml:space="preserve"> от 17 апреля 2003</w:t>
      </w:r>
      <w:r>
        <w:rPr>
          <w:rFonts w:ascii="Times New Roman" w:hAnsi="Times New Roman" w:cs="Times New Roman"/>
          <w:sz w:val="28"/>
          <w:szCs w:val="28"/>
        </w:rPr>
        <w:t xml:space="preserve"> г.</w:t>
      </w:r>
      <w:r w:rsidRPr="000D5EB3">
        <w:rPr>
          <w:rFonts w:ascii="Times New Roman" w:hAnsi="Times New Roman" w:cs="Times New Roman"/>
          <w:sz w:val="28"/>
          <w:szCs w:val="28"/>
        </w:rPr>
        <w:t xml:space="preserve"> № 118</w:t>
      </w:r>
      <w:r>
        <w:rPr>
          <w:rFonts w:ascii="Times New Roman" w:hAnsi="Times New Roman" w:cs="Times New Roman"/>
          <w:sz w:val="28"/>
          <w:szCs w:val="28"/>
        </w:rPr>
        <w:t xml:space="preserve"> </w:t>
      </w:r>
      <w:r w:rsidRPr="000D5EB3">
        <w:rPr>
          <w:rFonts w:ascii="Times New Roman" w:hAnsi="Times New Roman" w:cs="Times New Roman"/>
          <w:sz w:val="28"/>
          <w:szCs w:val="28"/>
        </w:rPr>
        <w:t xml:space="preserve">«Положение о порядке допуска к эксплуатации единичных экземпляров воздушных судов </w:t>
      </w:r>
      <w:r>
        <w:rPr>
          <w:rFonts w:ascii="Times New Roman" w:hAnsi="Times New Roman" w:cs="Times New Roman"/>
          <w:sz w:val="28"/>
          <w:szCs w:val="28"/>
        </w:rPr>
        <w:t>авиации общего назначения»</w:t>
      </w:r>
      <w:r w:rsidRPr="000D5EB3">
        <w:rPr>
          <w:rFonts w:ascii="Times New Roman" w:hAnsi="Times New Roman" w:cs="Times New Roman"/>
          <w:sz w:val="28"/>
          <w:szCs w:val="28"/>
        </w:rPr>
        <w:t>;</w:t>
      </w:r>
    </w:p>
    <w:p w:rsidR="00041379" w:rsidRPr="000D5EB3" w:rsidRDefault="00041379" w:rsidP="0004137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1.32. приказ</w:t>
      </w:r>
      <w:r w:rsidRPr="000D5EB3">
        <w:rPr>
          <w:rFonts w:ascii="Times New Roman" w:hAnsi="Times New Roman" w:cs="Times New Roman"/>
          <w:sz w:val="28"/>
          <w:szCs w:val="28"/>
        </w:rPr>
        <w:t xml:space="preserve"> Минтранса Р</w:t>
      </w:r>
      <w:r>
        <w:rPr>
          <w:rFonts w:ascii="Times New Roman" w:hAnsi="Times New Roman" w:cs="Times New Roman"/>
          <w:sz w:val="28"/>
          <w:szCs w:val="28"/>
        </w:rPr>
        <w:t>оссии</w:t>
      </w:r>
      <w:r w:rsidRPr="000D5EB3">
        <w:rPr>
          <w:rFonts w:ascii="Times New Roman" w:hAnsi="Times New Roman" w:cs="Times New Roman"/>
          <w:sz w:val="28"/>
          <w:szCs w:val="28"/>
        </w:rPr>
        <w:t xml:space="preserve"> от 27 марта 2003 </w:t>
      </w:r>
      <w:r>
        <w:rPr>
          <w:rFonts w:ascii="Times New Roman" w:hAnsi="Times New Roman" w:cs="Times New Roman"/>
          <w:sz w:val="28"/>
          <w:szCs w:val="28"/>
        </w:rPr>
        <w:t xml:space="preserve">г. </w:t>
      </w:r>
      <w:r w:rsidRPr="000D5EB3">
        <w:rPr>
          <w:rFonts w:ascii="Times New Roman" w:hAnsi="Times New Roman" w:cs="Times New Roman"/>
          <w:sz w:val="28"/>
          <w:szCs w:val="28"/>
        </w:rPr>
        <w:t>№ 29</w:t>
      </w:r>
      <w:r>
        <w:rPr>
          <w:rFonts w:ascii="Times New Roman" w:hAnsi="Times New Roman" w:cs="Times New Roman"/>
          <w:sz w:val="28"/>
          <w:szCs w:val="28"/>
        </w:rPr>
        <w:t xml:space="preserve"> </w:t>
      </w:r>
      <w:r w:rsidRPr="000D5EB3">
        <w:rPr>
          <w:rFonts w:ascii="Times New Roman" w:hAnsi="Times New Roman" w:cs="Times New Roman"/>
          <w:sz w:val="28"/>
          <w:szCs w:val="28"/>
        </w:rPr>
        <w:t xml:space="preserve">«Требования по авиационной безопасности к </w:t>
      </w:r>
      <w:proofErr w:type="spellStart"/>
      <w:r w:rsidRPr="000D5EB3">
        <w:rPr>
          <w:rFonts w:ascii="Times New Roman" w:hAnsi="Times New Roman" w:cs="Times New Roman"/>
          <w:sz w:val="28"/>
          <w:szCs w:val="28"/>
        </w:rPr>
        <w:t>эксплуатантам</w:t>
      </w:r>
      <w:proofErr w:type="spellEnd"/>
      <w:r w:rsidRPr="000D5EB3">
        <w:rPr>
          <w:rFonts w:ascii="Times New Roman" w:hAnsi="Times New Roman" w:cs="Times New Roman"/>
          <w:sz w:val="28"/>
          <w:szCs w:val="28"/>
        </w:rPr>
        <w:t xml:space="preserve"> авиации общего назначе</w:t>
      </w:r>
      <w:r>
        <w:rPr>
          <w:rFonts w:ascii="Times New Roman" w:hAnsi="Times New Roman" w:cs="Times New Roman"/>
          <w:sz w:val="28"/>
          <w:szCs w:val="28"/>
        </w:rPr>
        <w:t>ния»</w:t>
      </w:r>
      <w:r w:rsidRPr="000D5EB3">
        <w:rPr>
          <w:rFonts w:ascii="Times New Roman" w:hAnsi="Times New Roman" w:cs="Times New Roman"/>
          <w:sz w:val="28"/>
          <w:szCs w:val="28"/>
        </w:rPr>
        <w:t>;</w:t>
      </w:r>
    </w:p>
    <w:p w:rsidR="00041379" w:rsidRPr="000D5EB3" w:rsidRDefault="00041379" w:rsidP="0004137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1.33. приказ</w:t>
      </w:r>
      <w:r w:rsidRPr="000D5EB3">
        <w:rPr>
          <w:rFonts w:ascii="Times New Roman" w:hAnsi="Times New Roman" w:cs="Times New Roman"/>
          <w:sz w:val="28"/>
          <w:szCs w:val="28"/>
        </w:rPr>
        <w:t xml:space="preserve"> Минтранса Р</w:t>
      </w:r>
      <w:r>
        <w:rPr>
          <w:rFonts w:ascii="Times New Roman" w:hAnsi="Times New Roman" w:cs="Times New Roman"/>
          <w:sz w:val="28"/>
          <w:szCs w:val="28"/>
        </w:rPr>
        <w:t>оссии</w:t>
      </w:r>
      <w:r w:rsidRPr="000D5EB3">
        <w:rPr>
          <w:rFonts w:ascii="Times New Roman" w:hAnsi="Times New Roman" w:cs="Times New Roman"/>
          <w:sz w:val="28"/>
          <w:szCs w:val="28"/>
        </w:rPr>
        <w:t xml:space="preserve"> от 20 февраля 2003 </w:t>
      </w:r>
      <w:r>
        <w:rPr>
          <w:rFonts w:ascii="Times New Roman" w:hAnsi="Times New Roman" w:cs="Times New Roman"/>
          <w:sz w:val="28"/>
          <w:szCs w:val="28"/>
        </w:rPr>
        <w:t xml:space="preserve">г. </w:t>
      </w:r>
      <w:r w:rsidRPr="000D5EB3">
        <w:rPr>
          <w:rFonts w:ascii="Times New Roman" w:hAnsi="Times New Roman" w:cs="Times New Roman"/>
          <w:sz w:val="28"/>
          <w:szCs w:val="28"/>
        </w:rPr>
        <w:t>№ 19Федеральные авиационные правила «Сертификация наземной а</w:t>
      </w:r>
      <w:r>
        <w:rPr>
          <w:rFonts w:ascii="Times New Roman" w:hAnsi="Times New Roman" w:cs="Times New Roman"/>
          <w:sz w:val="28"/>
          <w:szCs w:val="28"/>
        </w:rPr>
        <w:t>виационной техники»</w:t>
      </w:r>
      <w:r w:rsidRPr="000D5EB3">
        <w:rPr>
          <w:rFonts w:ascii="Times New Roman" w:hAnsi="Times New Roman" w:cs="Times New Roman"/>
          <w:sz w:val="28"/>
          <w:szCs w:val="28"/>
        </w:rPr>
        <w:t>;</w:t>
      </w:r>
    </w:p>
    <w:p w:rsidR="00041379" w:rsidRPr="000D5EB3" w:rsidRDefault="00041379" w:rsidP="0004137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1.34. приказ</w:t>
      </w:r>
      <w:r w:rsidRPr="000D5EB3">
        <w:rPr>
          <w:rFonts w:ascii="Times New Roman" w:hAnsi="Times New Roman" w:cs="Times New Roman"/>
          <w:sz w:val="28"/>
          <w:szCs w:val="28"/>
        </w:rPr>
        <w:t xml:space="preserve"> Минтранса Р</w:t>
      </w:r>
      <w:r>
        <w:rPr>
          <w:rFonts w:ascii="Times New Roman" w:hAnsi="Times New Roman" w:cs="Times New Roman"/>
          <w:sz w:val="28"/>
          <w:szCs w:val="28"/>
        </w:rPr>
        <w:t xml:space="preserve">оссии от </w:t>
      </w:r>
      <w:r w:rsidRPr="000D5EB3">
        <w:rPr>
          <w:rFonts w:ascii="Times New Roman" w:hAnsi="Times New Roman" w:cs="Times New Roman"/>
          <w:sz w:val="28"/>
          <w:szCs w:val="28"/>
        </w:rPr>
        <w:t>7 октября 2002</w:t>
      </w:r>
      <w:r>
        <w:rPr>
          <w:rFonts w:ascii="Times New Roman" w:hAnsi="Times New Roman" w:cs="Times New Roman"/>
          <w:sz w:val="28"/>
          <w:szCs w:val="28"/>
        </w:rPr>
        <w:t xml:space="preserve"> г.</w:t>
      </w:r>
      <w:r w:rsidRPr="000D5EB3">
        <w:rPr>
          <w:rFonts w:ascii="Times New Roman" w:hAnsi="Times New Roman" w:cs="Times New Roman"/>
          <w:sz w:val="28"/>
          <w:szCs w:val="28"/>
        </w:rPr>
        <w:t xml:space="preserve"> № 126</w:t>
      </w:r>
      <w:r>
        <w:rPr>
          <w:rFonts w:ascii="Times New Roman" w:hAnsi="Times New Roman" w:cs="Times New Roman"/>
          <w:sz w:val="28"/>
          <w:szCs w:val="28"/>
        </w:rPr>
        <w:t xml:space="preserve"> </w:t>
      </w:r>
      <w:r w:rsidRPr="000D5EB3">
        <w:rPr>
          <w:rFonts w:ascii="Times New Roman" w:hAnsi="Times New Roman" w:cs="Times New Roman"/>
          <w:sz w:val="28"/>
          <w:szCs w:val="28"/>
        </w:rPr>
        <w:t>«Сертификационные требования к организациям, осуществляющим контроль качества авиационных топлив, масел, смазок и специальных жидкостей,</w:t>
      </w:r>
      <w:r>
        <w:rPr>
          <w:rFonts w:ascii="Times New Roman" w:hAnsi="Times New Roman" w:cs="Times New Roman"/>
          <w:sz w:val="28"/>
          <w:szCs w:val="28"/>
        </w:rPr>
        <w:t xml:space="preserve"> заправляемых в воздушные суда»</w:t>
      </w:r>
      <w:r w:rsidRPr="000D5EB3">
        <w:rPr>
          <w:rFonts w:ascii="Times New Roman" w:hAnsi="Times New Roman" w:cs="Times New Roman"/>
          <w:sz w:val="28"/>
          <w:szCs w:val="28"/>
        </w:rPr>
        <w:t>;</w:t>
      </w:r>
    </w:p>
    <w:p w:rsidR="00041379" w:rsidRPr="000D5EB3" w:rsidRDefault="00041379" w:rsidP="0004137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1.35. приказ</w:t>
      </w:r>
      <w:r w:rsidRPr="000D5EB3">
        <w:rPr>
          <w:rFonts w:ascii="Times New Roman" w:hAnsi="Times New Roman" w:cs="Times New Roman"/>
          <w:sz w:val="28"/>
          <w:szCs w:val="28"/>
        </w:rPr>
        <w:t xml:space="preserve"> Федеральной службы воздушного транспорта Р</w:t>
      </w:r>
      <w:r>
        <w:rPr>
          <w:rFonts w:ascii="Times New Roman" w:hAnsi="Times New Roman" w:cs="Times New Roman"/>
          <w:sz w:val="28"/>
          <w:szCs w:val="28"/>
        </w:rPr>
        <w:t>оссии</w:t>
      </w:r>
      <w:r w:rsidRPr="000D5EB3">
        <w:rPr>
          <w:rFonts w:ascii="Times New Roman" w:hAnsi="Times New Roman" w:cs="Times New Roman"/>
          <w:sz w:val="28"/>
          <w:szCs w:val="28"/>
        </w:rPr>
        <w:t xml:space="preserve"> от 24 апреля 2000 </w:t>
      </w:r>
      <w:r>
        <w:rPr>
          <w:rFonts w:ascii="Times New Roman" w:hAnsi="Times New Roman" w:cs="Times New Roman"/>
          <w:sz w:val="28"/>
          <w:szCs w:val="28"/>
        </w:rPr>
        <w:t xml:space="preserve">г. </w:t>
      </w:r>
      <w:r w:rsidRPr="000D5EB3">
        <w:rPr>
          <w:rFonts w:ascii="Times New Roman" w:hAnsi="Times New Roman" w:cs="Times New Roman"/>
          <w:sz w:val="28"/>
          <w:szCs w:val="28"/>
        </w:rPr>
        <w:t>№ 98</w:t>
      </w:r>
      <w:r>
        <w:rPr>
          <w:rFonts w:ascii="Times New Roman" w:hAnsi="Times New Roman" w:cs="Times New Roman"/>
          <w:sz w:val="28"/>
          <w:szCs w:val="28"/>
        </w:rPr>
        <w:t xml:space="preserve"> </w:t>
      </w:r>
      <w:r w:rsidRPr="000D5EB3">
        <w:rPr>
          <w:rFonts w:ascii="Times New Roman" w:hAnsi="Times New Roman" w:cs="Times New Roman"/>
          <w:sz w:val="28"/>
          <w:szCs w:val="28"/>
        </w:rPr>
        <w:t xml:space="preserve">«Сертификация </w:t>
      </w:r>
      <w:r>
        <w:rPr>
          <w:rFonts w:ascii="Times New Roman" w:hAnsi="Times New Roman" w:cs="Times New Roman"/>
          <w:sz w:val="28"/>
          <w:szCs w:val="28"/>
        </w:rPr>
        <w:t>аэропортов. Процедуры»</w:t>
      </w:r>
      <w:r w:rsidRPr="000D5EB3">
        <w:rPr>
          <w:rFonts w:ascii="Times New Roman" w:hAnsi="Times New Roman" w:cs="Times New Roman"/>
          <w:sz w:val="28"/>
          <w:szCs w:val="28"/>
        </w:rPr>
        <w:t>;</w:t>
      </w:r>
    </w:p>
    <w:p w:rsidR="00041379" w:rsidRPr="000D5EB3" w:rsidRDefault="00041379" w:rsidP="0004137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1.36.</w:t>
      </w:r>
      <w:r w:rsidRPr="00327BD8">
        <w:rPr>
          <w:rFonts w:ascii="Times New Roman" w:hAnsi="Times New Roman" w:cs="Times New Roman"/>
          <w:sz w:val="28"/>
          <w:szCs w:val="28"/>
        </w:rPr>
        <w:t xml:space="preserve"> </w:t>
      </w:r>
      <w:r>
        <w:rPr>
          <w:rFonts w:ascii="Times New Roman" w:hAnsi="Times New Roman" w:cs="Times New Roman"/>
          <w:sz w:val="28"/>
          <w:szCs w:val="28"/>
        </w:rPr>
        <w:t>приказ</w:t>
      </w:r>
      <w:r w:rsidRPr="000D5EB3">
        <w:rPr>
          <w:rFonts w:ascii="Times New Roman" w:hAnsi="Times New Roman" w:cs="Times New Roman"/>
          <w:sz w:val="28"/>
          <w:szCs w:val="28"/>
        </w:rPr>
        <w:t xml:space="preserve"> Федеральной службы воздушного транспорта Р</w:t>
      </w:r>
      <w:r>
        <w:rPr>
          <w:rFonts w:ascii="Times New Roman" w:hAnsi="Times New Roman" w:cs="Times New Roman"/>
          <w:sz w:val="28"/>
          <w:szCs w:val="28"/>
        </w:rPr>
        <w:t>оссии</w:t>
      </w:r>
      <w:r w:rsidRPr="000D5EB3">
        <w:rPr>
          <w:rFonts w:ascii="Times New Roman" w:hAnsi="Times New Roman" w:cs="Times New Roman"/>
          <w:sz w:val="28"/>
          <w:szCs w:val="28"/>
        </w:rPr>
        <w:t xml:space="preserve"> от 18 апреля 2000 №</w:t>
      </w:r>
      <w:r>
        <w:rPr>
          <w:rFonts w:ascii="Times New Roman" w:hAnsi="Times New Roman" w:cs="Times New Roman"/>
          <w:sz w:val="28"/>
          <w:szCs w:val="28"/>
        </w:rPr>
        <w:t xml:space="preserve"> г</w:t>
      </w:r>
      <w:r w:rsidRPr="000D5EB3">
        <w:rPr>
          <w:rFonts w:ascii="Times New Roman" w:hAnsi="Times New Roman" w:cs="Times New Roman"/>
          <w:sz w:val="28"/>
          <w:szCs w:val="28"/>
        </w:rPr>
        <w:t xml:space="preserve"> 89</w:t>
      </w:r>
      <w:r>
        <w:rPr>
          <w:rFonts w:ascii="Times New Roman" w:hAnsi="Times New Roman" w:cs="Times New Roman"/>
          <w:sz w:val="28"/>
          <w:szCs w:val="28"/>
        </w:rPr>
        <w:t xml:space="preserve"> </w:t>
      </w:r>
      <w:r w:rsidRPr="000D5EB3">
        <w:rPr>
          <w:rFonts w:ascii="Times New Roman" w:hAnsi="Times New Roman" w:cs="Times New Roman"/>
          <w:sz w:val="28"/>
          <w:szCs w:val="28"/>
        </w:rPr>
        <w:t xml:space="preserve">«Сертификационные требования к организациям </w:t>
      </w:r>
      <w:proofErr w:type="spellStart"/>
      <w:r w:rsidRPr="000D5EB3">
        <w:rPr>
          <w:rFonts w:ascii="Times New Roman" w:hAnsi="Times New Roman" w:cs="Times New Roman"/>
          <w:sz w:val="28"/>
          <w:szCs w:val="28"/>
        </w:rPr>
        <w:t>авиатопливообе</w:t>
      </w:r>
      <w:r>
        <w:rPr>
          <w:rFonts w:ascii="Times New Roman" w:hAnsi="Times New Roman" w:cs="Times New Roman"/>
          <w:sz w:val="28"/>
          <w:szCs w:val="28"/>
        </w:rPr>
        <w:t>спечения</w:t>
      </w:r>
      <w:proofErr w:type="spellEnd"/>
      <w:r>
        <w:rPr>
          <w:rFonts w:ascii="Times New Roman" w:hAnsi="Times New Roman" w:cs="Times New Roman"/>
          <w:sz w:val="28"/>
          <w:szCs w:val="28"/>
        </w:rPr>
        <w:t xml:space="preserve"> воздушных перевозок»</w:t>
      </w:r>
      <w:r w:rsidRPr="000D5EB3">
        <w:rPr>
          <w:rFonts w:ascii="Times New Roman" w:hAnsi="Times New Roman" w:cs="Times New Roman"/>
          <w:sz w:val="28"/>
          <w:szCs w:val="28"/>
        </w:rPr>
        <w:t>;</w:t>
      </w:r>
    </w:p>
    <w:p w:rsidR="00041379" w:rsidRPr="000D5EB3" w:rsidRDefault="00041379" w:rsidP="0004137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1.37. приказ</w:t>
      </w:r>
      <w:r w:rsidRPr="000D5EB3">
        <w:rPr>
          <w:rFonts w:ascii="Times New Roman" w:hAnsi="Times New Roman" w:cs="Times New Roman"/>
          <w:sz w:val="28"/>
          <w:szCs w:val="28"/>
        </w:rPr>
        <w:t xml:space="preserve"> Федеральной службы воздушного транспорта Р</w:t>
      </w:r>
      <w:r>
        <w:rPr>
          <w:rFonts w:ascii="Times New Roman" w:hAnsi="Times New Roman" w:cs="Times New Roman"/>
          <w:sz w:val="28"/>
          <w:szCs w:val="28"/>
        </w:rPr>
        <w:t>оссии</w:t>
      </w:r>
      <w:r w:rsidRPr="000D5EB3">
        <w:rPr>
          <w:rFonts w:ascii="Times New Roman" w:hAnsi="Times New Roman" w:cs="Times New Roman"/>
          <w:sz w:val="28"/>
          <w:szCs w:val="28"/>
        </w:rPr>
        <w:t xml:space="preserve"> от 24 ноября 1999 </w:t>
      </w:r>
      <w:r>
        <w:rPr>
          <w:rFonts w:ascii="Times New Roman" w:hAnsi="Times New Roman" w:cs="Times New Roman"/>
          <w:sz w:val="28"/>
          <w:szCs w:val="28"/>
        </w:rPr>
        <w:t xml:space="preserve">г. </w:t>
      </w:r>
      <w:r w:rsidRPr="000D5EB3">
        <w:rPr>
          <w:rFonts w:ascii="Times New Roman" w:hAnsi="Times New Roman" w:cs="Times New Roman"/>
          <w:sz w:val="28"/>
          <w:szCs w:val="28"/>
        </w:rPr>
        <w:t>№ 115</w:t>
      </w:r>
      <w:r>
        <w:rPr>
          <w:rFonts w:ascii="Times New Roman" w:hAnsi="Times New Roman" w:cs="Times New Roman"/>
          <w:sz w:val="28"/>
          <w:szCs w:val="28"/>
        </w:rPr>
        <w:t xml:space="preserve"> </w:t>
      </w:r>
      <w:r w:rsidRPr="000D5EB3">
        <w:rPr>
          <w:rFonts w:ascii="Times New Roman" w:hAnsi="Times New Roman" w:cs="Times New Roman"/>
          <w:sz w:val="28"/>
          <w:szCs w:val="28"/>
        </w:rPr>
        <w:t>«Сертифика</w:t>
      </w:r>
      <w:r>
        <w:rPr>
          <w:rFonts w:ascii="Times New Roman" w:hAnsi="Times New Roman" w:cs="Times New Roman"/>
          <w:sz w:val="28"/>
          <w:szCs w:val="28"/>
        </w:rPr>
        <w:t>ция</w:t>
      </w:r>
      <w:r w:rsidRPr="000D5EB3">
        <w:rPr>
          <w:rFonts w:ascii="Times New Roman" w:hAnsi="Times New Roman" w:cs="Times New Roman"/>
          <w:sz w:val="28"/>
          <w:szCs w:val="28"/>
        </w:rPr>
        <w:t xml:space="preserve"> юридических лиц, осуществляющих медицинское освидетельств</w:t>
      </w:r>
      <w:r>
        <w:rPr>
          <w:rFonts w:ascii="Times New Roman" w:hAnsi="Times New Roman" w:cs="Times New Roman"/>
          <w:sz w:val="28"/>
          <w:szCs w:val="28"/>
        </w:rPr>
        <w:t>ование авиационного персонала»</w:t>
      </w:r>
      <w:r w:rsidRPr="000D5EB3">
        <w:rPr>
          <w:rFonts w:ascii="Times New Roman" w:hAnsi="Times New Roman" w:cs="Times New Roman"/>
          <w:sz w:val="28"/>
          <w:szCs w:val="28"/>
        </w:rPr>
        <w:t>;</w:t>
      </w:r>
    </w:p>
    <w:p w:rsidR="00041379" w:rsidRPr="000D5EB3" w:rsidRDefault="00041379" w:rsidP="0004137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1.38. приказ</w:t>
      </w:r>
      <w:r w:rsidRPr="000D5EB3">
        <w:rPr>
          <w:rFonts w:ascii="Times New Roman" w:hAnsi="Times New Roman" w:cs="Times New Roman"/>
          <w:sz w:val="28"/>
          <w:szCs w:val="28"/>
        </w:rPr>
        <w:t xml:space="preserve"> Федеральной авиационной службы Р</w:t>
      </w:r>
      <w:r>
        <w:rPr>
          <w:rFonts w:ascii="Times New Roman" w:hAnsi="Times New Roman" w:cs="Times New Roman"/>
          <w:sz w:val="28"/>
          <w:szCs w:val="28"/>
        </w:rPr>
        <w:t>оссии</w:t>
      </w:r>
      <w:r w:rsidRPr="000D5EB3">
        <w:rPr>
          <w:rFonts w:ascii="Times New Roman" w:hAnsi="Times New Roman" w:cs="Times New Roman"/>
          <w:sz w:val="28"/>
          <w:szCs w:val="28"/>
        </w:rPr>
        <w:t xml:space="preserve"> от 19 февраля 1999</w:t>
      </w:r>
      <w:r>
        <w:rPr>
          <w:rFonts w:ascii="Times New Roman" w:hAnsi="Times New Roman" w:cs="Times New Roman"/>
          <w:sz w:val="28"/>
          <w:szCs w:val="28"/>
        </w:rPr>
        <w:t xml:space="preserve">г. </w:t>
      </w:r>
      <w:r w:rsidRPr="000D5EB3">
        <w:rPr>
          <w:rFonts w:ascii="Times New Roman" w:hAnsi="Times New Roman" w:cs="Times New Roman"/>
          <w:sz w:val="28"/>
          <w:szCs w:val="28"/>
        </w:rPr>
        <w:t>№ 41</w:t>
      </w:r>
      <w:r>
        <w:rPr>
          <w:rFonts w:ascii="Times New Roman" w:hAnsi="Times New Roman" w:cs="Times New Roman"/>
          <w:sz w:val="28"/>
          <w:szCs w:val="28"/>
        </w:rPr>
        <w:t xml:space="preserve"> </w:t>
      </w:r>
      <w:r w:rsidRPr="000D5EB3">
        <w:rPr>
          <w:rFonts w:ascii="Times New Roman" w:hAnsi="Times New Roman" w:cs="Times New Roman"/>
          <w:sz w:val="28"/>
          <w:szCs w:val="28"/>
        </w:rPr>
        <w:t>«Организация по техническому обслуживанию и ремонту авиа</w:t>
      </w:r>
      <w:r>
        <w:rPr>
          <w:rFonts w:ascii="Times New Roman" w:hAnsi="Times New Roman" w:cs="Times New Roman"/>
          <w:sz w:val="28"/>
          <w:szCs w:val="28"/>
        </w:rPr>
        <w:t>ционной техники» (ФАП-145)</w:t>
      </w:r>
      <w:r w:rsidRPr="000D5EB3">
        <w:rPr>
          <w:rFonts w:ascii="Times New Roman" w:hAnsi="Times New Roman" w:cs="Times New Roman"/>
          <w:sz w:val="28"/>
          <w:szCs w:val="28"/>
        </w:rPr>
        <w:t>;</w:t>
      </w:r>
    </w:p>
    <w:p w:rsidR="00041379" w:rsidRPr="000D5EB3" w:rsidRDefault="00041379" w:rsidP="0004137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1.39. приказ</w:t>
      </w:r>
      <w:r w:rsidRPr="000D5EB3">
        <w:rPr>
          <w:rFonts w:ascii="Times New Roman" w:hAnsi="Times New Roman" w:cs="Times New Roman"/>
          <w:sz w:val="28"/>
          <w:szCs w:val="28"/>
        </w:rPr>
        <w:t xml:space="preserve"> Федеральной авиационной службы Р</w:t>
      </w:r>
      <w:r>
        <w:rPr>
          <w:rFonts w:ascii="Times New Roman" w:hAnsi="Times New Roman" w:cs="Times New Roman"/>
          <w:sz w:val="28"/>
          <w:szCs w:val="28"/>
        </w:rPr>
        <w:t>оссии</w:t>
      </w:r>
      <w:r w:rsidRPr="000D5EB3">
        <w:rPr>
          <w:rFonts w:ascii="Times New Roman" w:hAnsi="Times New Roman" w:cs="Times New Roman"/>
          <w:sz w:val="28"/>
          <w:szCs w:val="28"/>
        </w:rPr>
        <w:t xml:space="preserve"> от 29 января 1999 </w:t>
      </w:r>
      <w:r>
        <w:rPr>
          <w:rFonts w:ascii="Times New Roman" w:hAnsi="Times New Roman" w:cs="Times New Roman"/>
          <w:sz w:val="28"/>
          <w:szCs w:val="28"/>
        </w:rPr>
        <w:t xml:space="preserve">г. </w:t>
      </w:r>
      <w:r w:rsidRPr="000D5EB3">
        <w:rPr>
          <w:rFonts w:ascii="Times New Roman" w:hAnsi="Times New Roman" w:cs="Times New Roman"/>
          <w:sz w:val="28"/>
          <w:szCs w:val="28"/>
        </w:rPr>
        <w:t>№ 23</w:t>
      </w:r>
      <w:r>
        <w:rPr>
          <w:rFonts w:ascii="Times New Roman" w:hAnsi="Times New Roman" w:cs="Times New Roman"/>
          <w:sz w:val="28"/>
          <w:szCs w:val="28"/>
        </w:rPr>
        <w:t xml:space="preserve"> «Сертификация авиационных учебных центров»</w:t>
      </w:r>
      <w:r w:rsidRPr="000D5EB3">
        <w:rPr>
          <w:rFonts w:ascii="Times New Roman" w:hAnsi="Times New Roman" w:cs="Times New Roman"/>
          <w:sz w:val="28"/>
          <w:szCs w:val="28"/>
        </w:rPr>
        <w:t>;</w:t>
      </w:r>
    </w:p>
    <w:p w:rsidR="00041379" w:rsidRPr="000D5EB3" w:rsidRDefault="00041379" w:rsidP="0004137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1.40. приказ</w:t>
      </w:r>
      <w:r w:rsidRPr="000D5EB3">
        <w:rPr>
          <w:rFonts w:ascii="Times New Roman" w:hAnsi="Times New Roman" w:cs="Times New Roman"/>
          <w:sz w:val="28"/>
          <w:szCs w:val="28"/>
        </w:rPr>
        <w:t xml:space="preserve"> Федеральной авиационной службы Р</w:t>
      </w:r>
      <w:r>
        <w:rPr>
          <w:rFonts w:ascii="Times New Roman" w:hAnsi="Times New Roman" w:cs="Times New Roman"/>
          <w:sz w:val="28"/>
          <w:szCs w:val="28"/>
        </w:rPr>
        <w:t>оссии</w:t>
      </w:r>
      <w:r w:rsidRPr="000D5EB3">
        <w:rPr>
          <w:rFonts w:ascii="Times New Roman" w:hAnsi="Times New Roman" w:cs="Times New Roman"/>
          <w:sz w:val="28"/>
          <w:szCs w:val="28"/>
        </w:rPr>
        <w:t xml:space="preserve"> от 30 октября 1998</w:t>
      </w:r>
      <w:r>
        <w:rPr>
          <w:rFonts w:ascii="Times New Roman" w:hAnsi="Times New Roman" w:cs="Times New Roman"/>
          <w:sz w:val="28"/>
          <w:szCs w:val="28"/>
        </w:rPr>
        <w:t xml:space="preserve"> г.</w:t>
      </w:r>
      <w:r w:rsidRPr="000D5EB3">
        <w:rPr>
          <w:rFonts w:ascii="Times New Roman" w:hAnsi="Times New Roman" w:cs="Times New Roman"/>
          <w:sz w:val="28"/>
          <w:szCs w:val="28"/>
        </w:rPr>
        <w:t xml:space="preserve"> № 342</w:t>
      </w:r>
      <w:r>
        <w:rPr>
          <w:rFonts w:ascii="Times New Roman" w:hAnsi="Times New Roman" w:cs="Times New Roman"/>
          <w:sz w:val="28"/>
          <w:szCs w:val="28"/>
        </w:rPr>
        <w:t xml:space="preserve"> </w:t>
      </w:r>
      <w:r w:rsidRPr="000D5EB3">
        <w:rPr>
          <w:rFonts w:ascii="Times New Roman" w:hAnsi="Times New Roman" w:cs="Times New Roman"/>
          <w:sz w:val="28"/>
          <w:szCs w:val="28"/>
        </w:rPr>
        <w:t xml:space="preserve">«Сертификационные требования к организациям, </w:t>
      </w:r>
      <w:r w:rsidRPr="000D5EB3">
        <w:rPr>
          <w:rFonts w:ascii="Times New Roman" w:hAnsi="Times New Roman" w:cs="Times New Roman"/>
          <w:sz w:val="28"/>
          <w:szCs w:val="28"/>
        </w:rPr>
        <w:lastRenderedPageBreak/>
        <w:t xml:space="preserve">осуществляющим деятельность по организационному обеспечению </w:t>
      </w:r>
      <w:r>
        <w:rPr>
          <w:rFonts w:ascii="Times New Roman" w:hAnsi="Times New Roman" w:cs="Times New Roman"/>
          <w:sz w:val="28"/>
          <w:szCs w:val="28"/>
        </w:rPr>
        <w:t>полетов воздушных судов» (ОООП)</w:t>
      </w:r>
      <w:r w:rsidRPr="000D5EB3">
        <w:rPr>
          <w:rFonts w:ascii="Times New Roman" w:hAnsi="Times New Roman" w:cs="Times New Roman"/>
          <w:sz w:val="28"/>
          <w:szCs w:val="28"/>
        </w:rPr>
        <w:t>;</w:t>
      </w:r>
    </w:p>
    <w:p w:rsidR="00041379" w:rsidRPr="000D5EB3" w:rsidRDefault="00041379" w:rsidP="0004137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1.41</w:t>
      </w:r>
      <w:r w:rsidRPr="000D5EB3">
        <w:rPr>
          <w:rFonts w:ascii="Times New Roman" w:hAnsi="Times New Roman" w:cs="Times New Roman"/>
          <w:sz w:val="28"/>
          <w:szCs w:val="28"/>
        </w:rPr>
        <w:t>.</w:t>
      </w:r>
      <w:r>
        <w:rPr>
          <w:rFonts w:ascii="Times New Roman" w:hAnsi="Times New Roman" w:cs="Times New Roman"/>
          <w:sz w:val="28"/>
          <w:szCs w:val="28"/>
        </w:rPr>
        <w:t xml:space="preserve"> приказ</w:t>
      </w:r>
      <w:r w:rsidRPr="00D95358">
        <w:rPr>
          <w:rFonts w:ascii="Times New Roman" w:hAnsi="Times New Roman" w:cs="Times New Roman"/>
          <w:sz w:val="28"/>
          <w:szCs w:val="28"/>
        </w:rPr>
        <w:t xml:space="preserve"> Минтранса России </w:t>
      </w:r>
      <w:r>
        <w:rPr>
          <w:rFonts w:ascii="Times New Roman" w:hAnsi="Times New Roman" w:cs="Times New Roman"/>
          <w:sz w:val="28"/>
          <w:szCs w:val="28"/>
        </w:rPr>
        <w:t xml:space="preserve"> </w:t>
      </w:r>
      <w:r w:rsidRPr="00D95358">
        <w:rPr>
          <w:rFonts w:ascii="Times New Roman" w:hAnsi="Times New Roman" w:cs="Times New Roman"/>
          <w:sz w:val="28"/>
          <w:szCs w:val="28"/>
        </w:rPr>
        <w:t>от 12 сентября 2008 г. № 147</w:t>
      </w:r>
      <w:r>
        <w:rPr>
          <w:rFonts w:ascii="Times New Roman" w:hAnsi="Times New Roman" w:cs="Times New Roman"/>
          <w:sz w:val="28"/>
          <w:szCs w:val="28"/>
        </w:rPr>
        <w:t xml:space="preserve"> </w:t>
      </w:r>
      <w:r w:rsidRPr="000D5EB3">
        <w:rPr>
          <w:rFonts w:ascii="Times New Roman" w:hAnsi="Times New Roman" w:cs="Times New Roman"/>
          <w:sz w:val="28"/>
          <w:szCs w:val="28"/>
        </w:rPr>
        <w:t>«Требования к членам экипажей воздушных судов, специалистам по техническому обслуживанию воздушных судов и сотрудникам по обеспечению полетов/полетным диспет</w:t>
      </w:r>
      <w:r>
        <w:rPr>
          <w:rFonts w:ascii="Times New Roman" w:hAnsi="Times New Roman" w:cs="Times New Roman"/>
          <w:sz w:val="28"/>
          <w:szCs w:val="28"/>
        </w:rPr>
        <w:t>черам гражданской авиации»</w:t>
      </w:r>
      <w:r w:rsidRPr="000D5EB3">
        <w:rPr>
          <w:rFonts w:ascii="Times New Roman" w:hAnsi="Times New Roman" w:cs="Times New Roman"/>
          <w:sz w:val="28"/>
          <w:szCs w:val="28"/>
        </w:rPr>
        <w:t>;</w:t>
      </w:r>
    </w:p>
    <w:p w:rsidR="00041379" w:rsidRPr="000D5EB3" w:rsidRDefault="00041379" w:rsidP="0004137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1.42</w:t>
      </w:r>
      <w:r w:rsidRPr="000D5EB3">
        <w:rPr>
          <w:rFonts w:ascii="Times New Roman" w:hAnsi="Times New Roman" w:cs="Times New Roman"/>
          <w:sz w:val="28"/>
          <w:szCs w:val="28"/>
        </w:rPr>
        <w:t>.</w:t>
      </w:r>
      <w:r>
        <w:rPr>
          <w:rFonts w:ascii="Times New Roman" w:hAnsi="Times New Roman" w:cs="Times New Roman"/>
          <w:sz w:val="28"/>
          <w:szCs w:val="28"/>
        </w:rPr>
        <w:t xml:space="preserve"> приказ</w:t>
      </w:r>
      <w:r w:rsidRPr="000D5EB3">
        <w:rPr>
          <w:rFonts w:ascii="Times New Roman" w:hAnsi="Times New Roman" w:cs="Times New Roman"/>
          <w:sz w:val="28"/>
          <w:szCs w:val="28"/>
        </w:rPr>
        <w:t xml:space="preserve"> Минтранса Р</w:t>
      </w:r>
      <w:r>
        <w:rPr>
          <w:rFonts w:ascii="Times New Roman" w:hAnsi="Times New Roman" w:cs="Times New Roman"/>
          <w:sz w:val="28"/>
          <w:szCs w:val="28"/>
        </w:rPr>
        <w:t xml:space="preserve">оссии от </w:t>
      </w:r>
      <w:r w:rsidRPr="000D5EB3">
        <w:rPr>
          <w:rFonts w:ascii="Times New Roman" w:hAnsi="Times New Roman" w:cs="Times New Roman"/>
          <w:sz w:val="28"/>
          <w:szCs w:val="28"/>
        </w:rPr>
        <w:t xml:space="preserve">5 сентября 2008 </w:t>
      </w:r>
      <w:r>
        <w:rPr>
          <w:rFonts w:ascii="Times New Roman" w:hAnsi="Times New Roman" w:cs="Times New Roman"/>
          <w:sz w:val="28"/>
          <w:szCs w:val="28"/>
        </w:rPr>
        <w:t xml:space="preserve">г. </w:t>
      </w:r>
      <w:r w:rsidRPr="000D5EB3">
        <w:rPr>
          <w:rFonts w:ascii="Times New Roman" w:hAnsi="Times New Roman" w:cs="Times New Roman"/>
          <w:sz w:val="28"/>
          <w:szCs w:val="28"/>
        </w:rPr>
        <w:t>№ 141</w:t>
      </w:r>
      <w:r>
        <w:rPr>
          <w:rFonts w:ascii="Times New Roman" w:hAnsi="Times New Roman" w:cs="Times New Roman"/>
          <w:sz w:val="28"/>
          <w:szCs w:val="28"/>
        </w:rPr>
        <w:t xml:space="preserve"> </w:t>
      </w:r>
      <w:r w:rsidRPr="000D5EB3">
        <w:rPr>
          <w:rFonts w:ascii="Times New Roman" w:hAnsi="Times New Roman" w:cs="Times New Roman"/>
          <w:sz w:val="28"/>
          <w:szCs w:val="28"/>
        </w:rPr>
        <w:t>«Правила перевозки опасных грузов воздушными с</w:t>
      </w:r>
      <w:r>
        <w:rPr>
          <w:rFonts w:ascii="Times New Roman" w:hAnsi="Times New Roman" w:cs="Times New Roman"/>
          <w:sz w:val="28"/>
          <w:szCs w:val="28"/>
        </w:rPr>
        <w:t>удами гражданской авиации»</w:t>
      </w:r>
      <w:r w:rsidRPr="000D5EB3">
        <w:rPr>
          <w:rFonts w:ascii="Times New Roman" w:hAnsi="Times New Roman" w:cs="Times New Roman"/>
          <w:sz w:val="28"/>
          <w:szCs w:val="28"/>
        </w:rPr>
        <w:t>;</w:t>
      </w:r>
    </w:p>
    <w:p w:rsidR="00041379" w:rsidRPr="000D5EB3" w:rsidRDefault="00041379" w:rsidP="0004137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1.43. </w:t>
      </w:r>
      <w:r w:rsidRPr="000D5EB3">
        <w:rPr>
          <w:rFonts w:ascii="Times New Roman" w:hAnsi="Times New Roman" w:cs="Times New Roman"/>
          <w:sz w:val="28"/>
          <w:szCs w:val="28"/>
        </w:rPr>
        <w:t>приказ Минтранса Р</w:t>
      </w:r>
      <w:r>
        <w:rPr>
          <w:rFonts w:ascii="Times New Roman" w:hAnsi="Times New Roman" w:cs="Times New Roman"/>
          <w:sz w:val="28"/>
          <w:szCs w:val="28"/>
        </w:rPr>
        <w:t>оссии</w:t>
      </w:r>
      <w:r w:rsidRPr="000D5EB3">
        <w:rPr>
          <w:rFonts w:ascii="Times New Roman" w:hAnsi="Times New Roman" w:cs="Times New Roman"/>
          <w:sz w:val="28"/>
          <w:szCs w:val="28"/>
        </w:rPr>
        <w:t xml:space="preserve"> от 17 июля 2008 </w:t>
      </w:r>
      <w:r>
        <w:rPr>
          <w:rFonts w:ascii="Times New Roman" w:hAnsi="Times New Roman" w:cs="Times New Roman"/>
          <w:sz w:val="28"/>
          <w:szCs w:val="28"/>
        </w:rPr>
        <w:t xml:space="preserve">г. </w:t>
      </w:r>
      <w:r w:rsidRPr="000D5EB3">
        <w:rPr>
          <w:rFonts w:ascii="Times New Roman" w:hAnsi="Times New Roman" w:cs="Times New Roman"/>
          <w:sz w:val="28"/>
          <w:szCs w:val="28"/>
        </w:rPr>
        <w:t>№ 108</w:t>
      </w:r>
      <w:r>
        <w:rPr>
          <w:rFonts w:ascii="Times New Roman" w:hAnsi="Times New Roman" w:cs="Times New Roman"/>
          <w:sz w:val="28"/>
          <w:szCs w:val="28"/>
        </w:rPr>
        <w:t xml:space="preserve"> </w:t>
      </w:r>
      <w:r w:rsidRPr="000D5EB3">
        <w:rPr>
          <w:rFonts w:ascii="Times New Roman" w:hAnsi="Times New Roman" w:cs="Times New Roman"/>
          <w:sz w:val="28"/>
          <w:szCs w:val="28"/>
        </w:rPr>
        <w:t>«Подготовка и выполнение полетов в гражданской ави</w:t>
      </w:r>
      <w:r>
        <w:rPr>
          <w:rFonts w:ascii="Times New Roman" w:hAnsi="Times New Roman" w:cs="Times New Roman"/>
          <w:sz w:val="28"/>
          <w:szCs w:val="28"/>
        </w:rPr>
        <w:t>ации Российской Федерации»</w:t>
      </w:r>
      <w:r w:rsidRPr="000D5EB3">
        <w:rPr>
          <w:rFonts w:ascii="Times New Roman" w:hAnsi="Times New Roman" w:cs="Times New Roman"/>
          <w:sz w:val="28"/>
          <w:szCs w:val="28"/>
        </w:rPr>
        <w:t>;</w:t>
      </w:r>
    </w:p>
    <w:p w:rsidR="00041379" w:rsidRPr="000D5EB3" w:rsidRDefault="00041379" w:rsidP="0004137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1.44</w:t>
      </w:r>
      <w:r w:rsidRPr="000D5EB3">
        <w:rPr>
          <w:rFonts w:ascii="Times New Roman" w:hAnsi="Times New Roman" w:cs="Times New Roman"/>
          <w:sz w:val="28"/>
          <w:szCs w:val="28"/>
        </w:rPr>
        <w:t>.</w:t>
      </w:r>
      <w:r>
        <w:rPr>
          <w:rFonts w:ascii="Times New Roman" w:hAnsi="Times New Roman" w:cs="Times New Roman"/>
          <w:sz w:val="28"/>
          <w:szCs w:val="28"/>
        </w:rPr>
        <w:t xml:space="preserve"> приказ</w:t>
      </w:r>
      <w:r w:rsidRPr="000D5EB3">
        <w:rPr>
          <w:rFonts w:ascii="Times New Roman" w:hAnsi="Times New Roman" w:cs="Times New Roman"/>
          <w:sz w:val="28"/>
          <w:szCs w:val="28"/>
        </w:rPr>
        <w:t xml:space="preserve"> Минтранса Р</w:t>
      </w:r>
      <w:r>
        <w:rPr>
          <w:rFonts w:ascii="Times New Roman" w:hAnsi="Times New Roman" w:cs="Times New Roman"/>
          <w:sz w:val="28"/>
          <w:szCs w:val="28"/>
        </w:rPr>
        <w:t>оссии</w:t>
      </w:r>
      <w:r w:rsidRPr="000D5EB3">
        <w:rPr>
          <w:rFonts w:ascii="Times New Roman" w:hAnsi="Times New Roman" w:cs="Times New Roman"/>
          <w:sz w:val="28"/>
          <w:szCs w:val="28"/>
        </w:rPr>
        <w:t xml:space="preserve"> от 28 июня 2007</w:t>
      </w:r>
      <w:r>
        <w:rPr>
          <w:rFonts w:ascii="Times New Roman" w:hAnsi="Times New Roman" w:cs="Times New Roman"/>
          <w:sz w:val="28"/>
          <w:szCs w:val="28"/>
        </w:rPr>
        <w:t xml:space="preserve"> г.</w:t>
      </w:r>
      <w:r w:rsidRPr="000D5EB3">
        <w:rPr>
          <w:rFonts w:ascii="Times New Roman" w:hAnsi="Times New Roman" w:cs="Times New Roman"/>
          <w:sz w:val="28"/>
          <w:szCs w:val="28"/>
        </w:rPr>
        <w:t xml:space="preserve"> № 82</w:t>
      </w:r>
      <w:r>
        <w:rPr>
          <w:rFonts w:ascii="Times New Roman" w:hAnsi="Times New Roman" w:cs="Times New Roman"/>
          <w:sz w:val="28"/>
          <w:szCs w:val="28"/>
        </w:rPr>
        <w:t xml:space="preserve"> </w:t>
      </w:r>
      <w:r w:rsidRPr="000D5EB3">
        <w:rPr>
          <w:rFonts w:ascii="Times New Roman" w:hAnsi="Times New Roman" w:cs="Times New Roman"/>
          <w:sz w:val="28"/>
          <w:szCs w:val="28"/>
        </w:rPr>
        <w:t>«Общие правила воздушных перевозок пассажиров, багажа, грузов и требования к обслуживанию пассажиров, грузо</w:t>
      </w:r>
      <w:r>
        <w:rPr>
          <w:rFonts w:ascii="Times New Roman" w:hAnsi="Times New Roman" w:cs="Times New Roman"/>
          <w:sz w:val="28"/>
          <w:szCs w:val="28"/>
        </w:rPr>
        <w:t>отправителей, грузополучателей»</w:t>
      </w:r>
      <w:r w:rsidRPr="000D5EB3">
        <w:rPr>
          <w:rFonts w:ascii="Times New Roman" w:hAnsi="Times New Roman" w:cs="Times New Roman"/>
          <w:sz w:val="28"/>
          <w:szCs w:val="28"/>
        </w:rPr>
        <w:t>;</w:t>
      </w:r>
    </w:p>
    <w:p w:rsidR="00041379" w:rsidRPr="000D5EB3" w:rsidRDefault="00041379" w:rsidP="0004137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1.45</w:t>
      </w:r>
      <w:r w:rsidRPr="000D5EB3">
        <w:rPr>
          <w:rFonts w:ascii="Times New Roman" w:hAnsi="Times New Roman" w:cs="Times New Roman"/>
          <w:sz w:val="28"/>
          <w:szCs w:val="28"/>
        </w:rPr>
        <w:t>.</w:t>
      </w:r>
      <w:r>
        <w:rPr>
          <w:rFonts w:ascii="Times New Roman" w:hAnsi="Times New Roman" w:cs="Times New Roman"/>
          <w:sz w:val="28"/>
          <w:szCs w:val="28"/>
        </w:rPr>
        <w:t xml:space="preserve"> приказ</w:t>
      </w:r>
      <w:r w:rsidRPr="000D5EB3">
        <w:rPr>
          <w:rFonts w:ascii="Times New Roman" w:hAnsi="Times New Roman" w:cs="Times New Roman"/>
          <w:sz w:val="28"/>
          <w:szCs w:val="28"/>
        </w:rPr>
        <w:t xml:space="preserve"> Минтранса Р</w:t>
      </w:r>
      <w:r>
        <w:rPr>
          <w:rFonts w:ascii="Times New Roman" w:hAnsi="Times New Roman" w:cs="Times New Roman"/>
          <w:sz w:val="28"/>
          <w:szCs w:val="28"/>
        </w:rPr>
        <w:t>оссии</w:t>
      </w:r>
      <w:r w:rsidRPr="000D5EB3">
        <w:rPr>
          <w:rFonts w:ascii="Times New Roman" w:hAnsi="Times New Roman" w:cs="Times New Roman"/>
          <w:sz w:val="28"/>
          <w:szCs w:val="28"/>
        </w:rPr>
        <w:t xml:space="preserve"> от 11 декабря</w:t>
      </w:r>
      <w:r>
        <w:rPr>
          <w:rFonts w:ascii="Times New Roman" w:hAnsi="Times New Roman" w:cs="Times New Roman"/>
          <w:sz w:val="28"/>
          <w:szCs w:val="28"/>
        </w:rPr>
        <w:t xml:space="preserve"> </w:t>
      </w:r>
      <w:r w:rsidRPr="000D5EB3">
        <w:rPr>
          <w:rFonts w:ascii="Times New Roman" w:hAnsi="Times New Roman" w:cs="Times New Roman"/>
          <w:sz w:val="28"/>
          <w:szCs w:val="28"/>
        </w:rPr>
        <w:t>2006</w:t>
      </w:r>
      <w:r>
        <w:rPr>
          <w:rFonts w:ascii="Times New Roman" w:hAnsi="Times New Roman" w:cs="Times New Roman"/>
          <w:sz w:val="28"/>
          <w:szCs w:val="28"/>
        </w:rPr>
        <w:t xml:space="preserve"> г. </w:t>
      </w:r>
      <w:r w:rsidRPr="000D5EB3">
        <w:rPr>
          <w:rFonts w:ascii="Times New Roman" w:hAnsi="Times New Roman" w:cs="Times New Roman"/>
          <w:sz w:val="28"/>
          <w:szCs w:val="28"/>
        </w:rPr>
        <w:t>№ 148</w:t>
      </w:r>
      <w:r>
        <w:rPr>
          <w:rFonts w:ascii="Times New Roman" w:hAnsi="Times New Roman" w:cs="Times New Roman"/>
          <w:sz w:val="28"/>
          <w:szCs w:val="28"/>
        </w:rPr>
        <w:t xml:space="preserve"> </w:t>
      </w:r>
      <w:r w:rsidRPr="000D5EB3">
        <w:rPr>
          <w:rFonts w:ascii="Times New Roman" w:hAnsi="Times New Roman" w:cs="Times New Roman"/>
          <w:sz w:val="28"/>
          <w:szCs w:val="28"/>
        </w:rPr>
        <w:t xml:space="preserve">«Требования к членам летных экипажей для переподготовки на другие (новые) типы воздушных </w:t>
      </w:r>
      <w:r>
        <w:rPr>
          <w:rFonts w:ascii="Times New Roman" w:hAnsi="Times New Roman" w:cs="Times New Roman"/>
          <w:sz w:val="28"/>
          <w:szCs w:val="28"/>
        </w:rPr>
        <w:t>судов гражданской авиации»</w:t>
      </w:r>
      <w:r w:rsidRPr="000D5EB3">
        <w:rPr>
          <w:rFonts w:ascii="Times New Roman" w:hAnsi="Times New Roman" w:cs="Times New Roman"/>
          <w:sz w:val="28"/>
          <w:szCs w:val="28"/>
        </w:rPr>
        <w:t>;</w:t>
      </w:r>
    </w:p>
    <w:p w:rsidR="00041379" w:rsidRPr="000D5EB3" w:rsidRDefault="00041379" w:rsidP="0004137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1.46</w:t>
      </w:r>
      <w:r w:rsidRPr="000D5EB3">
        <w:rPr>
          <w:rFonts w:ascii="Times New Roman" w:hAnsi="Times New Roman" w:cs="Times New Roman"/>
          <w:sz w:val="28"/>
          <w:szCs w:val="28"/>
        </w:rPr>
        <w:t>.</w:t>
      </w:r>
      <w:r>
        <w:rPr>
          <w:rFonts w:ascii="Times New Roman" w:hAnsi="Times New Roman" w:cs="Times New Roman"/>
          <w:sz w:val="28"/>
          <w:szCs w:val="28"/>
        </w:rPr>
        <w:t xml:space="preserve"> приказ</w:t>
      </w:r>
      <w:r w:rsidRPr="000D5EB3">
        <w:rPr>
          <w:rFonts w:ascii="Times New Roman" w:hAnsi="Times New Roman" w:cs="Times New Roman"/>
          <w:sz w:val="28"/>
          <w:szCs w:val="28"/>
        </w:rPr>
        <w:t xml:space="preserve"> Минтранса Р</w:t>
      </w:r>
      <w:r>
        <w:rPr>
          <w:rFonts w:ascii="Times New Roman" w:hAnsi="Times New Roman" w:cs="Times New Roman"/>
          <w:sz w:val="28"/>
          <w:szCs w:val="28"/>
        </w:rPr>
        <w:t xml:space="preserve">оссии от </w:t>
      </w:r>
      <w:r w:rsidRPr="000D5EB3">
        <w:rPr>
          <w:rFonts w:ascii="Times New Roman" w:hAnsi="Times New Roman" w:cs="Times New Roman"/>
          <w:sz w:val="28"/>
          <w:szCs w:val="28"/>
        </w:rPr>
        <w:t xml:space="preserve">4 февраля 2003 </w:t>
      </w:r>
      <w:r>
        <w:rPr>
          <w:rFonts w:ascii="Times New Roman" w:hAnsi="Times New Roman" w:cs="Times New Roman"/>
          <w:sz w:val="28"/>
          <w:szCs w:val="28"/>
        </w:rPr>
        <w:t xml:space="preserve">г. </w:t>
      </w:r>
      <w:r w:rsidRPr="000D5EB3">
        <w:rPr>
          <w:rFonts w:ascii="Times New Roman" w:hAnsi="Times New Roman" w:cs="Times New Roman"/>
          <w:sz w:val="28"/>
          <w:szCs w:val="28"/>
        </w:rPr>
        <w:t>№ 11</w:t>
      </w:r>
      <w:r>
        <w:rPr>
          <w:rFonts w:ascii="Times New Roman" w:hAnsi="Times New Roman" w:cs="Times New Roman"/>
          <w:sz w:val="28"/>
          <w:szCs w:val="28"/>
        </w:rPr>
        <w:t xml:space="preserve"> </w:t>
      </w:r>
      <w:r w:rsidRPr="000D5EB3">
        <w:rPr>
          <w:rFonts w:ascii="Times New Roman" w:hAnsi="Times New Roman" w:cs="Times New Roman"/>
          <w:sz w:val="28"/>
          <w:szCs w:val="28"/>
        </w:rPr>
        <w:t xml:space="preserve">«Сертификационные требования к </w:t>
      </w:r>
      <w:proofErr w:type="spellStart"/>
      <w:r w:rsidRPr="000D5EB3">
        <w:rPr>
          <w:rFonts w:ascii="Times New Roman" w:hAnsi="Times New Roman" w:cs="Times New Roman"/>
          <w:sz w:val="28"/>
          <w:szCs w:val="28"/>
        </w:rPr>
        <w:t>эксплуатантам</w:t>
      </w:r>
      <w:proofErr w:type="spellEnd"/>
      <w:r w:rsidRPr="000D5EB3">
        <w:rPr>
          <w:rFonts w:ascii="Times New Roman" w:hAnsi="Times New Roman" w:cs="Times New Roman"/>
          <w:sz w:val="28"/>
          <w:szCs w:val="28"/>
        </w:rPr>
        <w:t xml:space="preserve"> коммерческой гражданской авиаци</w:t>
      </w:r>
      <w:r>
        <w:rPr>
          <w:rFonts w:ascii="Times New Roman" w:hAnsi="Times New Roman" w:cs="Times New Roman"/>
          <w:sz w:val="28"/>
          <w:szCs w:val="28"/>
        </w:rPr>
        <w:t>и. Процедуры сертификации»</w:t>
      </w:r>
      <w:r w:rsidRPr="000D5EB3">
        <w:rPr>
          <w:rFonts w:ascii="Times New Roman" w:hAnsi="Times New Roman" w:cs="Times New Roman"/>
          <w:sz w:val="28"/>
          <w:szCs w:val="28"/>
        </w:rPr>
        <w:t>;</w:t>
      </w:r>
    </w:p>
    <w:p w:rsidR="00041379" w:rsidRPr="000D5EB3" w:rsidRDefault="00041379" w:rsidP="0004137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1.47</w:t>
      </w:r>
      <w:r w:rsidRPr="000D5EB3">
        <w:rPr>
          <w:rFonts w:ascii="Times New Roman" w:hAnsi="Times New Roman" w:cs="Times New Roman"/>
          <w:sz w:val="28"/>
          <w:szCs w:val="28"/>
        </w:rPr>
        <w:t>.</w:t>
      </w:r>
      <w:r>
        <w:rPr>
          <w:rFonts w:ascii="Times New Roman" w:hAnsi="Times New Roman" w:cs="Times New Roman"/>
          <w:sz w:val="28"/>
          <w:szCs w:val="28"/>
        </w:rPr>
        <w:t xml:space="preserve"> приказ</w:t>
      </w:r>
      <w:r w:rsidRPr="000D5EB3">
        <w:rPr>
          <w:rFonts w:ascii="Times New Roman" w:hAnsi="Times New Roman" w:cs="Times New Roman"/>
          <w:sz w:val="28"/>
          <w:szCs w:val="28"/>
        </w:rPr>
        <w:t xml:space="preserve"> Минтранса Р</w:t>
      </w:r>
      <w:r>
        <w:rPr>
          <w:rFonts w:ascii="Times New Roman" w:hAnsi="Times New Roman" w:cs="Times New Roman"/>
          <w:sz w:val="28"/>
          <w:szCs w:val="28"/>
        </w:rPr>
        <w:t>оссии</w:t>
      </w:r>
      <w:r w:rsidRPr="000D5EB3">
        <w:rPr>
          <w:rFonts w:ascii="Times New Roman" w:hAnsi="Times New Roman" w:cs="Times New Roman"/>
          <w:sz w:val="28"/>
          <w:szCs w:val="28"/>
        </w:rPr>
        <w:t xml:space="preserve"> от 23 июня 2003</w:t>
      </w:r>
      <w:r>
        <w:rPr>
          <w:rFonts w:ascii="Times New Roman" w:hAnsi="Times New Roman" w:cs="Times New Roman"/>
          <w:sz w:val="28"/>
          <w:szCs w:val="28"/>
        </w:rPr>
        <w:t xml:space="preserve"> г.</w:t>
      </w:r>
      <w:r w:rsidRPr="000D5EB3">
        <w:rPr>
          <w:rFonts w:ascii="Times New Roman" w:hAnsi="Times New Roman" w:cs="Times New Roman"/>
          <w:sz w:val="28"/>
          <w:szCs w:val="28"/>
        </w:rPr>
        <w:t xml:space="preserve"> № 150</w:t>
      </w:r>
      <w:r>
        <w:rPr>
          <w:rFonts w:ascii="Times New Roman" w:hAnsi="Times New Roman" w:cs="Times New Roman"/>
          <w:sz w:val="28"/>
          <w:szCs w:val="28"/>
        </w:rPr>
        <w:t xml:space="preserve"> </w:t>
      </w:r>
      <w:r w:rsidRPr="000D5EB3">
        <w:rPr>
          <w:rFonts w:ascii="Times New Roman" w:hAnsi="Times New Roman" w:cs="Times New Roman"/>
          <w:sz w:val="28"/>
          <w:szCs w:val="28"/>
        </w:rPr>
        <w:t>«Сертификационные требования к юридическим лицам, осуществляющим аэропортовую деятельность по обеспечению обслуживания пассажиро</w:t>
      </w:r>
      <w:r>
        <w:rPr>
          <w:rFonts w:ascii="Times New Roman" w:hAnsi="Times New Roman" w:cs="Times New Roman"/>
          <w:sz w:val="28"/>
          <w:szCs w:val="28"/>
        </w:rPr>
        <w:t>в, багажа, грузов и почты»</w:t>
      </w:r>
      <w:r w:rsidRPr="000D5EB3">
        <w:rPr>
          <w:rFonts w:ascii="Times New Roman" w:hAnsi="Times New Roman" w:cs="Times New Roman"/>
          <w:sz w:val="28"/>
          <w:szCs w:val="28"/>
        </w:rPr>
        <w:t>;</w:t>
      </w:r>
    </w:p>
    <w:p w:rsidR="00041379" w:rsidRPr="000D5EB3" w:rsidRDefault="00041379" w:rsidP="0004137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1.48</w:t>
      </w:r>
      <w:r w:rsidRPr="000D5EB3">
        <w:rPr>
          <w:rFonts w:ascii="Times New Roman" w:hAnsi="Times New Roman" w:cs="Times New Roman"/>
          <w:sz w:val="28"/>
          <w:szCs w:val="28"/>
        </w:rPr>
        <w:t>.</w:t>
      </w:r>
      <w:r w:rsidRPr="000D5EB3">
        <w:rPr>
          <w:rFonts w:ascii="Times New Roman" w:hAnsi="Times New Roman" w:cs="Times New Roman"/>
          <w:sz w:val="28"/>
          <w:szCs w:val="28"/>
        </w:rPr>
        <w:tab/>
      </w:r>
      <w:r>
        <w:rPr>
          <w:rFonts w:ascii="Times New Roman" w:hAnsi="Times New Roman" w:cs="Times New Roman"/>
          <w:sz w:val="28"/>
          <w:szCs w:val="28"/>
        </w:rPr>
        <w:t>приказ</w:t>
      </w:r>
      <w:r w:rsidRPr="000D5EB3">
        <w:rPr>
          <w:rFonts w:ascii="Times New Roman" w:hAnsi="Times New Roman" w:cs="Times New Roman"/>
          <w:sz w:val="28"/>
          <w:szCs w:val="28"/>
        </w:rPr>
        <w:t xml:space="preserve"> Минтранса Р</w:t>
      </w:r>
      <w:r>
        <w:rPr>
          <w:rFonts w:ascii="Times New Roman" w:hAnsi="Times New Roman" w:cs="Times New Roman"/>
          <w:sz w:val="28"/>
          <w:szCs w:val="28"/>
        </w:rPr>
        <w:t>оссии</w:t>
      </w:r>
      <w:r w:rsidRPr="000D5EB3">
        <w:rPr>
          <w:rFonts w:ascii="Times New Roman" w:hAnsi="Times New Roman" w:cs="Times New Roman"/>
          <w:sz w:val="28"/>
          <w:szCs w:val="28"/>
        </w:rPr>
        <w:t xml:space="preserve"> от 22 апреля 2002 </w:t>
      </w:r>
      <w:r>
        <w:rPr>
          <w:rFonts w:ascii="Times New Roman" w:hAnsi="Times New Roman" w:cs="Times New Roman"/>
          <w:sz w:val="28"/>
          <w:szCs w:val="28"/>
        </w:rPr>
        <w:t xml:space="preserve">г. </w:t>
      </w:r>
      <w:r w:rsidRPr="000D5EB3">
        <w:rPr>
          <w:rFonts w:ascii="Times New Roman" w:hAnsi="Times New Roman" w:cs="Times New Roman"/>
          <w:sz w:val="28"/>
          <w:szCs w:val="28"/>
        </w:rPr>
        <w:t>№ 50</w:t>
      </w:r>
      <w:r>
        <w:rPr>
          <w:rFonts w:ascii="Times New Roman" w:hAnsi="Times New Roman" w:cs="Times New Roman"/>
          <w:sz w:val="28"/>
          <w:szCs w:val="28"/>
        </w:rPr>
        <w:t xml:space="preserve"> </w:t>
      </w:r>
      <w:r w:rsidRPr="000D5EB3">
        <w:rPr>
          <w:rFonts w:ascii="Times New Roman" w:hAnsi="Times New Roman" w:cs="Times New Roman"/>
          <w:sz w:val="28"/>
          <w:szCs w:val="28"/>
        </w:rPr>
        <w:t>«Медицинское освидетельствование летного, диспетчерского состава, бортпроводников, курсантов и кандидатов, поступающих в учебные заведения гражданской</w:t>
      </w:r>
      <w:r>
        <w:rPr>
          <w:rFonts w:ascii="Times New Roman" w:hAnsi="Times New Roman" w:cs="Times New Roman"/>
          <w:sz w:val="28"/>
          <w:szCs w:val="28"/>
        </w:rPr>
        <w:t xml:space="preserve"> авиации» (ФАП МО ГА-2002)</w:t>
      </w:r>
    </w:p>
    <w:p w:rsidR="00041379" w:rsidRPr="000D5EB3" w:rsidRDefault="00041379" w:rsidP="0004137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1.49</w:t>
      </w:r>
      <w:r w:rsidRPr="000D5EB3">
        <w:rPr>
          <w:rFonts w:ascii="Times New Roman" w:hAnsi="Times New Roman" w:cs="Times New Roman"/>
          <w:sz w:val="28"/>
          <w:szCs w:val="28"/>
        </w:rPr>
        <w:t>.</w:t>
      </w:r>
      <w:r w:rsidRPr="000D5EB3">
        <w:rPr>
          <w:rFonts w:ascii="Times New Roman" w:hAnsi="Times New Roman" w:cs="Times New Roman"/>
          <w:sz w:val="28"/>
          <w:szCs w:val="28"/>
        </w:rPr>
        <w:tab/>
      </w:r>
      <w:r>
        <w:rPr>
          <w:rFonts w:ascii="Times New Roman" w:hAnsi="Times New Roman" w:cs="Times New Roman"/>
          <w:sz w:val="28"/>
          <w:szCs w:val="28"/>
        </w:rPr>
        <w:t xml:space="preserve">приказ </w:t>
      </w:r>
      <w:r w:rsidRPr="000D5EB3">
        <w:rPr>
          <w:rFonts w:ascii="Times New Roman" w:hAnsi="Times New Roman" w:cs="Times New Roman"/>
          <w:sz w:val="28"/>
          <w:szCs w:val="28"/>
        </w:rPr>
        <w:t xml:space="preserve">Федеральной </w:t>
      </w:r>
      <w:r>
        <w:rPr>
          <w:rFonts w:ascii="Times New Roman" w:hAnsi="Times New Roman" w:cs="Times New Roman"/>
          <w:sz w:val="28"/>
          <w:szCs w:val="28"/>
        </w:rPr>
        <w:t>службы в</w:t>
      </w:r>
      <w:r w:rsidRPr="000D5EB3">
        <w:rPr>
          <w:rFonts w:ascii="Times New Roman" w:hAnsi="Times New Roman" w:cs="Times New Roman"/>
          <w:sz w:val="28"/>
          <w:szCs w:val="28"/>
        </w:rPr>
        <w:t xml:space="preserve">оздушного </w:t>
      </w:r>
      <w:r>
        <w:rPr>
          <w:rFonts w:ascii="Times New Roman" w:hAnsi="Times New Roman" w:cs="Times New Roman"/>
          <w:sz w:val="28"/>
          <w:szCs w:val="28"/>
        </w:rPr>
        <w:t xml:space="preserve">транспорта </w:t>
      </w:r>
      <w:r w:rsidRPr="000D5EB3">
        <w:rPr>
          <w:rFonts w:ascii="Times New Roman" w:hAnsi="Times New Roman" w:cs="Times New Roman"/>
          <w:sz w:val="28"/>
          <w:szCs w:val="28"/>
        </w:rPr>
        <w:t>Р</w:t>
      </w:r>
      <w:r>
        <w:rPr>
          <w:rFonts w:ascii="Times New Roman" w:hAnsi="Times New Roman" w:cs="Times New Roman"/>
          <w:sz w:val="28"/>
          <w:szCs w:val="28"/>
        </w:rPr>
        <w:t xml:space="preserve">оссии от </w:t>
      </w:r>
      <w:r w:rsidRPr="000D5EB3">
        <w:rPr>
          <w:rFonts w:ascii="Times New Roman" w:hAnsi="Times New Roman" w:cs="Times New Roman"/>
          <w:sz w:val="28"/>
          <w:szCs w:val="28"/>
        </w:rPr>
        <w:t xml:space="preserve">6 мая 2000 </w:t>
      </w:r>
      <w:r>
        <w:rPr>
          <w:rFonts w:ascii="Times New Roman" w:hAnsi="Times New Roman" w:cs="Times New Roman"/>
          <w:sz w:val="28"/>
          <w:szCs w:val="28"/>
        </w:rPr>
        <w:t xml:space="preserve">г. </w:t>
      </w:r>
      <w:r w:rsidRPr="000D5EB3">
        <w:rPr>
          <w:rFonts w:ascii="Times New Roman" w:hAnsi="Times New Roman" w:cs="Times New Roman"/>
          <w:sz w:val="28"/>
          <w:szCs w:val="28"/>
        </w:rPr>
        <w:t>№ 121</w:t>
      </w:r>
      <w:r>
        <w:rPr>
          <w:rFonts w:ascii="Times New Roman" w:hAnsi="Times New Roman" w:cs="Times New Roman"/>
          <w:sz w:val="28"/>
          <w:szCs w:val="28"/>
        </w:rPr>
        <w:t xml:space="preserve"> </w:t>
      </w:r>
      <w:r w:rsidRPr="000D5EB3">
        <w:rPr>
          <w:rFonts w:ascii="Times New Roman" w:hAnsi="Times New Roman" w:cs="Times New Roman"/>
          <w:sz w:val="28"/>
          <w:szCs w:val="28"/>
        </w:rPr>
        <w:t>«Сертификационные требования к юридическим лицам, осуществляющим аэропортовую деятельность по аэродромному обеспечению полетов гражданских воз</w:t>
      </w:r>
      <w:r>
        <w:rPr>
          <w:rFonts w:ascii="Times New Roman" w:hAnsi="Times New Roman" w:cs="Times New Roman"/>
          <w:sz w:val="28"/>
          <w:szCs w:val="28"/>
        </w:rPr>
        <w:t>душных судов»</w:t>
      </w:r>
      <w:r w:rsidRPr="000D5EB3">
        <w:rPr>
          <w:rFonts w:ascii="Times New Roman" w:hAnsi="Times New Roman" w:cs="Times New Roman"/>
          <w:sz w:val="28"/>
          <w:szCs w:val="28"/>
        </w:rPr>
        <w:t>.</w:t>
      </w:r>
    </w:p>
    <w:p w:rsidR="00041379" w:rsidRDefault="00041379" w:rsidP="00041379">
      <w:pPr>
        <w:spacing w:after="0" w:line="240" w:lineRule="auto"/>
        <w:ind w:firstLine="708"/>
        <w:jc w:val="both"/>
        <w:rPr>
          <w:rFonts w:ascii="Times New Roman" w:hAnsi="Times New Roman" w:cs="Times New Roman"/>
          <w:sz w:val="28"/>
          <w:szCs w:val="28"/>
        </w:rPr>
      </w:pPr>
    </w:p>
    <w:p w:rsidR="00041379" w:rsidRPr="00B632F8" w:rsidRDefault="00041379" w:rsidP="00041379">
      <w:pPr>
        <w:tabs>
          <w:tab w:val="left" w:pos="567"/>
          <w:tab w:val="left" w:pos="4953"/>
        </w:tabs>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2</w:t>
      </w:r>
      <w:r w:rsidRPr="00B632F8">
        <w:rPr>
          <w:rFonts w:ascii="Times New Roman" w:hAnsi="Times New Roman" w:cs="Times New Roman"/>
          <w:b/>
          <w:bCs/>
          <w:sz w:val="28"/>
          <w:szCs w:val="28"/>
        </w:rPr>
        <w:t>.</w:t>
      </w:r>
      <w:r>
        <w:rPr>
          <w:rFonts w:ascii="Times New Roman" w:hAnsi="Times New Roman" w:cs="Times New Roman"/>
          <w:b/>
          <w:bCs/>
          <w:sz w:val="28"/>
          <w:szCs w:val="28"/>
        </w:rPr>
        <w:t xml:space="preserve"> </w:t>
      </w:r>
      <w:r w:rsidRPr="00B632F8">
        <w:rPr>
          <w:rFonts w:ascii="Times New Roman" w:hAnsi="Times New Roman" w:cs="Times New Roman"/>
          <w:b/>
          <w:bCs/>
          <w:sz w:val="28"/>
          <w:szCs w:val="28"/>
        </w:rPr>
        <w:t>Перечень нормативных правовых актов по специализации профессиональной служебной деятельности</w:t>
      </w:r>
      <w:r>
        <w:rPr>
          <w:rFonts w:ascii="Times New Roman" w:hAnsi="Times New Roman" w:cs="Times New Roman"/>
          <w:b/>
          <w:bCs/>
          <w:sz w:val="28"/>
          <w:szCs w:val="28"/>
        </w:rPr>
        <w:t xml:space="preserve"> </w:t>
      </w:r>
      <w:r w:rsidRPr="00ED3D4F">
        <w:rPr>
          <w:rFonts w:ascii="Times New Roman" w:hAnsi="Times New Roman" w:cs="Times New Roman"/>
          <w:b/>
          <w:bCs/>
          <w:sz w:val="28"/>
          <w:szCs w:val="28"/>
        </w:rPr>
        <w:t>«</w:t>
      </w:r>
      <w:r w:rsidRPr="00ED3D4F">
        <w:rPr>
          <w:rFonts w:ascii="Times New Roman" w:hAnsi="Times New Roman" w:cs="Times New Roman"/>
          <w:b/>
          <w:sz w:val="28"/>
          <w:szCs w:val="28"/>
        </w:rPr>
        <w:t>Обеспечение безопасности людей на водных объектах</w:t>
      </w:r>
      <w:r w:rsidRPr="00ED3D4F">
        <w:rPr>
          <w:rFonts w:ascii="Times New Roman" w:hAnsi="Times New Roman" w:cs="Times New Roman"/>
          <w:b/>
          <w:bCs/>
          <w:sz w:val="28"/>
          <w:szCs w:val="28"/>
        </w:rPr>
        <w:t>»</w:t>
      </w:r>
      <w:r w:rsidRPr="00B632F8">
        <w:rPr>
          <w:rFonts w:ascii="Times New Roman" w:hAnsi="Times New Roman" w:cs="Times New Roman"/>
          <w:b/>
          <w:bCs/>
          <w:sz w:val="28"/>
          <w:szCs w:val="28"/>
        </w:rPr>
        <w:t xml:space="preserve"> по направлению профессиональной служебной деятельности «</w:t>
      </w:r>
      <w:r w:rsidRPr="00ED3D4F">
        <w:rPr>
          <w:rFonts w:ascii="Times New Roman" w:hAnsi="Times New Roman" w:cs="Times New Roman"/>
          <w:b/>
          <w:sz w:val="28"/>
          <w:szCs w:val="28"/>
        </w:rPr>
        <w:t>Обеспечение внутренней безопасности и правоохранительная деятельность</w:t>
      </w:r>
      <w:r w:rsidRPr="00B632F8">
        <w:rPr>
          <w:rFonts w:ascii="Times New Roman" w:hAnsi="Times New Roman" w:cs="Times New Roman"/>
          <w:b/>
          <w:bCs/>
          <w:sz w:val="28"/>
          <w:szCs w:val="28"/>
        </w:rPr>
        <w:t>»</w:t>
      </w:r>
    </w:p>
    <w:p w:rsidR="00041379" w:rsidRDefault="00041379" w:rsidP="00041379">
      <w:pPr>
        <w:pStyle w:val="a3"/>
        <w:tabs>
          <w:tab w:val="left" w:pos="567"/>
          <w:tab w:val="left" w:pos="1418"/>
        </w:tabs>
        <w:spacing w:after="0" w:line="240" w:lineRule="auto"/>
        <w:jc w:val="both"/>
        <w:rPr>
          <w:rFonts w:ascii="Times New Roman" w:hAnsi="Times New Roman"/>
          <w:sz w:val="28"/>
          <w:szCs w:val="28"/>
        </w:rPr>
      </w:pPr>
    </w:p>
    <w:p w:rsidR="00041379" w:rsidRDefault="00041379" w:rsidP="00041379">
      <w:pPr>
        <w:pStyle w:val="a3"/>
        <w:tabs>
          <w:tab w:val="left" w:pos="567"/>
          <w:tab w:val="left" w:pos="1418"/>
        </w:tabs>
        <w:spacing w:after="0" w:line="240" w:lineRule="auto"/>
        <w:ind w:left="0"/>
        <w:jc w:val="both"/>
        <w:rPr>
          <w:rFonts w:ascii="Times New Roman" w:hAnsi="Times New Roman"/>
          <w:sz w:val="28"/>
          <w:szCs w:val="28"/>
        </w:rPr>
      </w:pPr>
      <w:r>
        <w:rPr>
          <w:rFonts w:ascii="Times New Roman" w:hAnsi="Times New Roman"/>
          <w:sz w:val="28"/>
          <w:szCs w:val="28"/>
        </w:rPr>
        <w:tab/>
        <w:t xml:space="preserve">2.1. </w:t>
      </w:r>
      <w:r w:rsidRPr="00AA375F">
        <w:rPr>
          <w:rFonts w:ascii="Times New Roman" w:hAnsi="Times New Roman"/>
          <w:sz w:val="28"/>
          <w:szCs w:val="28"/>
        </w:rPr>
        <w:t>Федеральный закон</w:t>
      </w:r>
      <w:r>
        <w:rPr>
          <w:rFonts w:ascii="Times New Roman" w:hAnsi="Times New Roman"/>
          <w:sz w:val="28"/>
          <w:szCs w:val="28"/>
        </w:rPr>
        <w:t xml:space="preserve"> от 30 ноября 1994 г. № 51-ФЗ «Гражданский кодекс Российской Федерации»;</w:t>
      </w:r>
    </w:p>
    <w:p w:rsidR="00041379" w:rsidRDefault="00041379" w:rsidP="00041379">
      <w:pPr>
        <w:pStyle w:val="a3"/>
        <w:tabs>
          <w:tab w:val="left" w:pos="567"/>
          <w:tab w:val="left" w:pos="1418"/>
        </w:tabs>
        <w:spacing w:after="0" w:line="240" w:lineRule="auto"/>
        <w:ind w:left="0"/>
        <w:jc w:val="both"/>
        <w:rPr>
          <w:rFonts w:ascii="Times New Roman" w:hAnsi="Times New Roman"/>
          <w:sz w:val="28"/>
          <w:szCs w:val="28"/>
        </w:rPr>
      </w:pPr>
      <w:r>
        <w:rPr>
          <w:rFonts w:ascii="Times New Roman" w:hAnsi="Times New Roman"/>
          <w:sz w:val="28"/>
          <w:szCs w:val="28"/>
        </w:rPr>
        <w:tab/>
        <w:t xml:space="preserve">2.2. </w:t>
      </w:r>
      <w:r w:rsidRPr="002F525B">
        <w:rPr>
          <w:rFonts w:ascii="Times New Roman" w:hAnsi="Times New Roman"/>
          <w:sz w:val="28"/>
          <w:szCs w:val="28"/>
        </w:rPr>
        <w:t>Федеральн</w:t>
      </w:r>
      <w:r>
        <w:rPr>
          <w:rFonts w:ascii="Times New Roman" w:hAnsi="Times New Roman"/>
          <w:sz w:val="28"/>
          <w:szCs w:val="28"/>
        </w:rPr>
        <w:t>ый</w:t>
      </w:r>
      <w:r w:rsidRPr="002F525B">
        <w:rPr>
          <w:rFonts w:ascii="Times New Roman" w:hAnsi="Times New Roman"/>
          <w:sz w:val="28"/>
          <w:szCs w:val="28"/>
        </w:rPr>
        <w:t xml:space="preserve"> закон от 5 апреля 2013 г. № 44-ФЗ «О контрактной системе в сфере закупок товаров, работ, услуг для обеспечения государственных и муниципальных нужд»</w:t>
      </w:r>
      <w:r>
        <w:rPr>
          <w:rFonts w:ascii="Times New Roman" w:hAnsi="Times New Roman"/>
          <w:sz w:val="28"/>
          <w:szCs w:val="28"/>
        </w:rPr>
        <w:t>;</w:t>
      </w:r>
    </w:p>
    <w:p w:rsidR="00041379" w:rsidRPr="00D860D3" w:rsidRDefault="00041379" w:rsidP="00041379">
      <w:pPr>
        <w:pStyle w:val="a3"/>
        <w:tabs>
          <w:tab w:val="left" w:pos="567"/>
          <w:tab w:val="left" w:pos="1418"/>
        </w:tabs>
        <w:spacing w:after="0" w:line="240" w:lineRule="auto"/>
        <w:ind w:left="0"/>
        <w:jc w:val="both"/>
        <w:rPr>
          <w:rFonts w:ascii="Times New Roman" w:hAnsi="Times New Roman"/>
          <w:sz w:val="28"/>
          <w:szCs w:val="28"/>
        </w:rPr>
      </w:pPr>
      <w:r>
        <w:rPr>
          <w:rFonts w:ascii="Times New Roman" w:hAnsi="Times New Roman"/>
          <w:sz w:val="28"/>
          <w:szCs w:val="28"/>
        </w:rPr>
        <w:tab/>
        <w:t xml:space="preserve">2.3. Постановление Правительства Российской Федерации от 23 декабря 2004 года № 835 «Об утверждении Положения о Государственной инспекции по маломерным судам Министерства Российской Федерации по делам </w:t>
      </w:r>
      <w:r>
        <w:rPr>
          <w:rFonts w:ascii="Times New Roman" w:hAnsi="Times New Roman"/>
          <w:sz w:val="28"/>
          <w:szCs w:val="28"/>
        </w:rPr>
        <w:lastRenderedPageBreak/>
        <w:t>гражданской обороны, чрезвычайным ситуациям и ликвидации последствий стихийных бедствий»;</w:t>
      </w:r>
    </w:p>
    <w:p w:rsidR="00041379" w:rsidRDefault="00041379" w:rsidP="00041379">
      <w:pPr>
        <w:pStyle w:val="a3"/>
        <w:tabs>
          <w:tab w:val="left" w:pos="567"/>
          <w:tab w:val="left" w:pos="1418"/>
        </w:tabs>
        <w:spacing w:after="0" w:line="240" w:lineRule="auto"/>
        <w:ind w:left="0"/>
        <w:jc w:val="both"/>
        <w:rPr>
          <w:rFonts w:ascii="Times New Roman" w:hAnsi="Times New Roman"/>
          <w:sz w:val="28"/>
          <w:szCs w:val="28"/>
        </w:rPr>
      </w:pPr>
      <w:r>
        <w:rPr>
          <w:rFonts w:ascii="Times New Roman" w:hAnsi="Times New Roman"/>
          <w:sz w:val="28"/>
          <w:szCs w:val="28"/>
        </w:rPr>
        <w:tab/>
        <w:t xml:space="preserve">2.4. </w:t>
      </w:r>
      <w:r w:rsidRPr="00AA375F">
        <w:rPr>
          <w:rFonts w:ascii="Times New Roman" w:hAnsi="Times New Roman"/>
          <w:sz w:val="28"/>
          <w:szCs w:val="28"/>
        </w:rPr>
        <w:t>Федеральный закон</w:t>
      </w:r>
      <w:r>
        <w:rPr>
          <w:rFonts w:ascii="Times New Roman" w:hAnsi="Times New Roman"/>
          <w:sz w:val="28"/>
          <w:szCs w:val="28"/>
        </w:rPr>
        <w:t xml:space="preserve"> от 30 апреля 1999 года № 81-ФЗ «Кодекс торгового мореплавания Российской Федерации»;</w:t>
      </w:r>
    </w:p>
    <w:p w:rsidR="00041379" w:rsidRDefault="00041379" w:rsidP="00041379">
      <w:pPr>
        <w:pStyle w:val="a3"/>
        <w:tabs>
          <w:tab w:val="left" w:pos="567"/>
          <w:tab w:val="left" w:pos="1418"/>
        </w:tabs>
        <w:spacing w:after="0" w:line="240" w:lineRule="auto"/>
        <w:ind w:left="0"/>
        <w:jc w:val="both"/>
        <w:rPr>
          <w:rFonts w:ascii="Times New Roman" w:hAnsi="Times New Roman"/>
          <w:sz w:val="28"/>
          <w:szCs w:val="28"/>
        </w:rPr>
      </w:pPr>
      <w:r>
        <w:rPr>
          <w:rFonts w:ascii="Times New Roman" w:hAnsi="Times New Roman"/>
          <w:sz w:val="28"/>
          <w:szCs w:val="28"/>
        </w:rPr>
        <w:tab/>
        <w:t xml:space="preserve">2.5. </w:t>
      </w:r>
      <w:r w:rsidRPr="00AA375F">
        <w:rPr>
          <w:rFonts w:ascii="Times New Roman" w:hAnsi="Times New Roman"/>
          <w:sz w:val="28"/>
          <w:szCs w:val="28"/>
        </w:rPr>
        <w:t>Федеральный закон</w:t>
      </w:r>
      <w:r>
        <w:rPr>
          <w:rFonts w:ascii="Times New Roman" w:hAnsi="Times New Roman"/>
          <w:sz w:val="28"/>
          <w:szCs w:val="28"/>
        </w:rPr>
        <w:t xml:space="preserve"> от 7 марта 2001 года № 24-ФЗ «Кодекс внутреннего водного транспорта Российской Федерации»;</w:t>
      </w:r>
    </w:p>
    <w:p w:rsidR="00041379" w:rsidRDefault="00041379" w:rsidP="00041379">
      <w:pPr>
        <w:pStyle w:val="a3"/>
        <w:tabs>
          <w:tab w:val="left" w:pos="567"/>
          <w:tab w:val="left" w:pos="1418"/>
        </w:tabs>
        <w:spacing w:after="0" w:line="240" w:lineRule="auto"/>
        <w:ind w:left="0"/>
        <w:jc w:val="both"/>
        <w:rPr>
          <w:rFonts w:ascii="Times New Roman" w:hAnsi="Times New Roman"/>
          <w:sz w:val="28"/>
          <w:szCs w:val="28"/>
        </w:rPr>
      </w:pPr>
      <w:r>
        <w:rPr>
          <w:rFonts w:ascii="Times New Roman" w:hAnsi="Times New Roman"/>
          <w:sz w:val="28"/>
          <w:szCs w:val="28"/>
        </w:rPr>
        <w:tab/>
        <w:t xml:space="preserve">2.6. </w:t>
      </w:r>
      <w:r w:rsidRPr="00AA375F">
        <w:rPr>
          <w:rFonts w:ascii="Times New Roman" w:hAnsi="Times New Roman"/>
          <w:sz w:val="28"/>
          <w:szCs w:val="28"/>
        </w:rPr>
        <w:t>Федеральный закон</w:t>
      </w:r>
      <w:r>
        <w:rPr>
          <w:rFonts w:ascii="Times New Roman" w:hAnsi="Times New Roman"/>
          <w:sz w:val="28"/>
          <w:szCs w:val="28"/>
        </w:rPr>
        <w:t xml:space="preserve"> от 30 декабря 2001 года № 195-ФЗ «Кодекс Российской Федерации об административных правонарушениях»;</w:t>
      </w:r>
    </w:p>
    <w:p w:rsidR="00041379" w:rsidRDefault="00041379" w:rsidP="00041379">
      <w:pPr>
        <w:pStyle w:val="a3"/>
        <w:tabs>
          <w:tab w:val="left" w:pos="567"/>
          <w:tab w:val="left" w:pos="1418"/>
        </w:tabs>
        <w:spacing w:after="0" w:line="240" w:lineRule="auto"/>
        <w:ind w:left="0"/>
        <w:jc w:val="both"/>
        <w:rPr>
          <w:rFonts w:ascii="Times New Roman" w:hAnsi="Times New Roman"/>
          <w:sz w:val="28"/>
          <w:szCs w:val="28"/>
        </w:rPr>
      </w:pPr>
      <w:r>
        <w:rPr>
          <w:rFonts w:ascii="Times New Roman" w:hAnsi="Times New Roman"/>
          <w:sz w:val="28"/>
          <w:szCs w:val="28"/>
        </w:rPr>
        <w:tab/>
        <w:t xml:space="preserve">2.7. </w:t>
      </w:r>
      <w:r w:rsidRPr="00AA375F">
        <w:rPr>
          <w:rFonts w:ascii="Times New Roman" w:hAnsi="Times New Roman"/>
          <w:sz w:val="28"/>
          <w:szCs w:val="28"/>
        </w:rPr>
        <w:t>Федеральный закон</w:t>
      </w:r>
      <w:r>
        <w:rPr>
          <w:rFonts w:ascii="Times New Roman" w:hAnsi="Times New Roman"/>
          <w:sz w:val="28"/>
          <w:szCs w:val="28"/>
        </w:rPr>
        <w:t xml:space="preserve"> от 5 августа 2000 года № 117-ФЗ «Налоговый кодекс Российской Федерации» (часть </w:t>
      </w:r>
      <w:r w:rsidRPr="00B041DE">
        <w:rPr>
          <w:rFonts w:ascii="Times New Roman" w:hAnsi="Times New Roman"/>
          <w:sz w:val="28"/>
          <w:szCs w:val="28"/>
        </w:rPr>
        <w:t>II</w:t>
      </w:r>
      <w:r>
        <w:rPr>
          <w:rFonts w:ascii="Times New Roman" w:hAnsi="Times New Roman"/>
          <w:sz w:val="28"/>
          <w:szCs w:val="28"/>
        </w:rPr>
        <w:t>, глава 25</w:t>
      </w:r>
      <w:r w:rsidRPr="00B041DE">
        <w:rPr>
          <w:rFonts w:ascii="Times New Roman" w:hAnsi="Times New Roman"/>
          <w:sz w:val="28"/>
          <w:szCs w:val="28"/>
        </w:rPr>
        <w:t xml:space="preserve">3 </w:t>
      </w:r>
      <w:r>
        <w:rPr>
          <w:rFonts w:ascii="Times New Roman" w:hAnsi="Times New Roman"/>
          <w:sz w:val="28"/>
          <w:szCs w:val="28"/>
        </w:rPr>
        <w:t>«Государственная пошлина»);</w:t>
      </w:r>
    </w:p>
    <w:p w:rsidR="00041379" w:rsidRDefault="00041379" w:rsidP="00041379">
      <w:pPr>
        <w:pStyle w:val="a3"/>
        <w:tabs>
          <w:tab w:val="left" w:pos="567"/>
          <w:tab w:val="left" w:pos="1418"/>
        </w:tabs>
        <w:spacing w:after="0" w:line="240" w:lineRule="auto"/>
        <w:ind w:left="0"/>
        <w:jc w:val="both"/>
        <w:rPr>
          <w:rFonts w:ascii="Times New Roman" w:hAnsi="Times New Roman"/>
          <w:sz w:val="28"/>
          <w:szCs w:val="28"/>
        </w:rPr>
      </w:pPr>
      <w:r>
        <w:rPr>
          <w:rFonts w:ascii="Times New Roman" w:hAnsi="Times New Roman"/>
          <w:sz w:val="28"/>
          <w:szCs w:val="28"/>
        </w:rPr>
        <w:tab/>
        <w:t xml:space="preserve">2.8. </w:t>
      </w:r>
      <w:r w:rsidRPr="00AA375F">
        <w:rPr>
          <w:rFonts w:ascii="Times New Roman" w:hAnsi="Times New Roman"/>
          <w:sz w:val="28"/>
          <w:szCs w:val="28"/>
        </w:rPr>
        <w:t>Федеральный закон</w:t>
      </w:r>
      <w:r>
        <w:rPr>
          <w:rFonts w:ascii="Times New Roman" w:hAnsi="Times New Roman"/>
          <w:sz w:val="28"/>
          <w:szCs w:val="28"/>
        </w:rPr>
        <w:t xml:space="preserve"> от 3 июня 2006 года № 74-ФЗ «Водный кодекс Российской Федерации»;</w:t>
      </w:r>
    </w:p>
    <w:p w:rsidR="00041379" w:rsidRPr="00251AE5" w:rsidRDefault="00041379" w:rsidP="00041379">
      <w:pPr>
        <w:pStyle w:val="a3"/>
        <w:tabs>
          <w:tab w:val="left" w:pos="567"/>
          <w:tab w:val="left" w:pos="1418"/>
        </w:tabs>
        <w:spacing w:after="0" w:line="240" w:lineRule="auto"/>
        <w:ind w:left="0"/>
        <w:jc w:val="both"/>
        <w:rPr>
          <w:rFonts w:ascii="Times New Roman" w:hAnsi="Times New Roman"/>
          <w:sz w:val="28"/>
          <w:szCs w:val="28"/>
        </w:rPr>
      </w:pPr>
      <w:r>
        <w:rPr>
          <w:rFonts w:ascii="Times New Roman" w:hAnsi="Times New Roman"/>
          <w:sz w:val="28"/>
          <w:szCs w:val="28"/>
        </w:rPr>
        <w:tab/>
      </w:r>
      <w:proofErr w:type="gramStart"/>
      <w:r>
        <w:rPr>
          <w:rFonts w:ascii="Times New Roman" w:hAnsi="Times New Roman"/>
          <w:sz w:val="28"/>
          <w:szCs w:val="28"/>
        </w:rPr>
        <w:t xml:space="preserve">2.9. </w:t>
      </w:r>
      <w:hyperlink r:id="rId18" w:history="1">
        <w:r>
          <w:rPr>
            <w:rFonts w:ascii="Times New Roman" w:hAnsi="Times New Roman"/>
            <w:sz w:val="28"/>
            <w:szCs w:val="28"/>
          </w:rPr>
          <w:t>п</w:t>
        </w:r>
        <w:r w:rsidRPr="00251AE5">
          <w:rPr>
            <w:rFonts w:ascii="Times New Roman" w:hAnsi="Times New Roman"/>
            <w:sz w:val="28"/>
            <w:szCs w:val="28"/>
          </w:rPr>
          <w:t>остановление Правительства Российской Федерации от 18 сентября 2013 г. № 820 «О государственном надзоре за спортивными парусными судами, прогулочными судами и маломерными судами, используемыми в некоммерческих целях, об их классификации и освидетельствовании, о государственной регистрации маломерных судов, используемых в некоммерческих целях, а также об изменении и признании утратившими силу некоторых актов Правительства Российской Федерации</w:t>
        </w:r>
      </w:hyperlink>
      <w:r w:rsidRPr="00251AE5">
        <w:rPr>
          <w:rFonts w:ascii="Times New Roman" w:hAnsi="Times New Roman"/>
          <w:sz w:val="28"/>
          <w:szCs w:val="28"/>
        </w:rPr>
        <w:t>»</w:t>
      </w:r>
      <w:r>
        <w:rPr>
          <w:rFonts w:ascii="Times New Roman" w:hAnsi="Times New Roman"/>
          <w:sz w:val="28"/>
          <w:szCs w:val="28"/>
        </w:rPr>
        <w:t>.</w:t>
      </w:r>
      <w:proofErr w:type="gramEnd"/>
    </w:p>
    <w:p w:rsidR="00041379" w:rsidRDefault="00041379" w:rsidP="00041379">
      <w:pPr>
        <w:pStyle w:val="a3"/>
        <w:suppressAutoHyphens/>
        <w:spacing w:after="0" w:line="240" w:lineRule="auto"/>
        <w:ind w:left="0"/>
        <w:jc w:val="both"/>
        <w:rPr>
          <w:rFonts w:ascii="Times New Roman" w:hAnsi="Times New Roman"/>
          <w:sz w:val="28"/>
          <w:szCs w:val="28"/>
        </w:rPr>
      </w:pPr>
    </w:p>
    <w:p w:rsidR="00041379" w:rsidRPr="00C22721" w:rsidRDefault="00041379" w:rsidP="00041379">
      <w:pPr>
        <w:pStyle w:val="a3"/>
        <w:suppressAutoHyphens/>
        <w:spacing w:after="0" w:line="240" w:lineRule="auto"/>
        <w:ind w:left="708"/>
        <w:jc w:val="center"/>
        <w:rPr>
          <w:rFonts w:ascii="Times New Roman" w:hAnsi="Times New Roman"/>
          <w:b/>
          <w:sz w:val="28"/>
          <w:szCs w:val="28"/>
        </w:rPr>
      </w:pPr>
      <w:r>
        <w:rPr>
          <w:rFonts w:ascii="Times New Roman" w:hAnsi="Times New Roman"/>
          <w:b/>
          <w:sz w:val="28"/>
          <w:szCs w:val="28"/>
        </w:rPr>
        <w:t>3</w:t>
      </w:r>
      <w:r w:rsidRPr="00C22721">
        <w:rPr>
          <w:rFonts w:ascii="Times New Roman" w:hAnsi="Times New Roman"/>
          <w:b/>
          <w:sz w:val="28"/>
          <w:szCs w:val="28"/>
        </w:rPr>
        <w:t>. Перечень нормативных правовых актов по специализации профессиональной служебной деятельности «Обеспечение пожарной безопасности» по направлению профессиональной служебной деятельности «Обеспечение внутренней безопасности и правоохранительная деятельность»</w:t>
      </w:r>
    </w:p>
    <w:p w:rsidR="00041379" w:rsidRDefault="00041379" w:rsidP="00041379">
      <w:pPr>
        <w:pStyle w:val="a3"/>
        <w:suppressAutoHyphens/>
        <w:spacing w:after="0" w:line="240" w:lineRule="auto"/>
        <w:ind w:left="709"/>
        <w:jc w:val="both"/>
        <w:rPr>
          <w:rFonts w:ascii="Times New Roman" w:hAnsi="Times New Roman"/>
          <w:sz w:val="28"/>
          <w:szCs w:val="28"/>
        </w:rPr>
      </w:pPr>
    </w:p>
    <w:p w:rsidR="00041379" w:rsidRPr="00502EBF" w:rsidRDefault="00041379" w:rsidP="00041379">
      <w:pPr>
        <w:pStyle w:val="a3"/>
        <w:tabs>
          <w:tab w:val="left" w:pos="567"/>
          <w:tab w:val="left" w:pos="1418"/>
        </w:tabs>
        <w:spacing w:after="0" w:line="240" w:lineRule="auto"/>
        <w:ind w:left="0"/>
        <w:jc w:val="both"/>
        <w:rPr>
          <w:rFonts w:ascii="Times New Roman" w:hAnsi="Times New Roman"/>
          <w:sz w:val="28"/>
          <w:szCs w:val="28"/>
        </w:rPr>
      </w:pPr>
      <w:r>
        <w:rPr>
          <w:rFonts w:ascii="Times New Roman" w:hAnsi="Times New Roman"/>
          <w:sz w:val="28"/>
          <w:szCs w:val="28"/>
        </w:rPr>
        <w:tab/>
        <w:t xml:space="preserve">3.1. </w:t>
      </w:r>
      <w:r w:rsidRPr="00502EBF">
        <w:rPr>
          <w:rFonts w:ascii="Times New Roman" w:hAnsi="Times New Roman"/>
          <w:sz w:val="28"/>
          <w:szCs w:val="28"/>
        </w:rPr>
        <w:t xml:space="preserve">Уголовно-процессуальный кодекс Российской Федерации </w:t>
      </w:r>
      <w:r>
        <w:rPr>
          <w:rFonts w:ascii="Times New Roman" w:hAnsi="Times New Roman"/>
          <w:sz w:val="28"/>
          <w:szCs w:val="28"/>
        </w:rPr>
        <w:t xml:space="preserve">от 18 декабря 2001 г. </w:t>
      </w:r>
      <w:r w:rsidRPr="00502EBF">
        <w:rPr>
          <w:rFonts w:ascii="Times New Roman" w:hAnsi="Times New Roman"/>
          <w:sz w:val="28"/>
          <w:szCs w:val="28"/>
        </w:rPr>
        <w:t>№ 174-ФЗ;</w:t>
      </w:r>
    </w:p>
    <w:p w:rsidR="00041379" w:rsidRPr="00502EBF" w:rsidRDefault="00041379" w:rsidP="00041379">
      <w:pPr>
        <w:pStyle w:val="a3"/>
        <w:tabs>
          <w:tab w:val="left" w:pos="567"/>
          <w:tab w:val="left" w:pos="1418"/>
        </w:tabs>
        <w:spacing w:after="0" w:line="240" w:lineRule="auto"/>
        <w:ind w:left="0"/>
        <w:jc w:val="both"/>
        <w:rPr>
          <w:rFonts w:ascii="Times New Roman" w:hAnsi="Times New Roman"/>
          <w:sz w:val="28"/>
          <w:szCs w:val="28"/>
        </w:rPr>
      </w:pPr>
      <w:r>
        <w:rPr>
          <w:rFonts w:ascii="Times New Roman" w:hAnsi="Times New Roman"/>
          <w:sz w:val="28"/>
          <w:szCs w:val="28"/>
        </w:rPr>
        <w:tab/>
        <w:t xml:space="preserve">3.2. </w:t>
      </w:r>
      <w:r w:rsidRPr="00EF4B4A">
        <w:rPr>
          <w:rFonts w:ascii="Times New Roman" w:hAnsi="Times New Roman"/>
          <w:sz w:val="28"/>
          <w:szCs w:val="28"/>
        </w:rPr>
        <w:t>Кодекс Российской Федерации об административных правонарушениях</w:t>
      </w:r>
      <w:r>
        <w:rPr>
          <w:rFonts w:ascii="Times New Roman" w:hAnsi="Times New Roman"/>
          <w:sz w:val="28"/>
          <w:szCs w:val="28"/>
        </w:rPr>
        <w:t xml:space="preserve"> от 30 декабря 2001 г. № 195-ФЗ;</w:t>
      </w:r>
    </w:p>
    <w:p w:rsidR="00041379" w:rsidRPr="00502EBF" w:rsidRDefault="00041379" w:rsidP="00041379">
      <w:pPr>
        <w:pStyle w:val="a3"/>
        <w:tabs>
          <w:tab w:val="left" w:pos="567"/>
          <w:tab w:val="left" w:pos="1418"/>
        </w:tabs>
        <w:spacing w:after="0" w:line="240" w:lineRule="auto"/>
        <w:ind w:left="0"/>
        <w:jc w:val="both"/>
        <w:rPr>
          <w:rFonts w:ascii="Times New Roman" w:hAnsi="Times New Roman"/>
          <w:sz w:val="28"/>
          <w:szCs w:val="28"/>
        </w:rPr>
      </w:pPr>
      <w:r>
        <w:rPr>
          <w:rFonts w:ascii="Times New Roman" w:hAnsi="Times New Roman"/>
          <w:sz w:val="28"/>
          <w:szCs w:val="28"/>
        </w:rPr>
        <w:tab/>
        <w:t xml:space="preserve">3.3. </w:t>
      </w:r>
      <w:r w:rsidRPr="00EF4B4A">
        <w:rPr>
          <w:rFonts w:ascii="Times New Roman" w:hAnsi="Times New Roman"/>
          <w:sz w:val="28"/>
          <w:szCs w:val="28"/>
        </w:rPr>
        <w:t>Градостроительный кодекс Российской</w:t>
      </w:r>
      <w:r>
        <w:rPr>
          <w:rFonts w:ascii="Times New Roman" w:hAnsi="Times New Roman"/>
          <w:sz w:val="28"/>
          <w:szCs w:val="28"/>
        </w:rPr>
        <w:t xml:space="preserve"> Федерации от 29 декабря 2004 г. № </w:t>
      </w:r>
      <w:r w:rsidRPr="00EF4B4A">
        <w:rPr>
          <w:rFonts w:ascii="Times New Roman" w:hAnsi="Times New Roman"/>
          <w:sz w:val="28"/>
          <w:szCs w:val="28"/>
        </w:rPr>
        <w:t>190-ФЗ;</w:t>
      </w:r>
    </w:p>
    <w:p w:rsidR="00041379" w:rsidRPr="00502EBF" w:rsidRDefault="00041379" w:rsidP="00041379">
      <w:pPr>
        <w:pStyle w:val="a3"/>
        <w:tabs>
          <w:tab w:val="left" w:pos="567"/>
          <w:tab w:val="left" w:pos="1418"/>
        </w:tabs>
        <w:spacing w:after="0" w:line="240" w:lineRule="auto"/>
        <w:ind w:left="0"/>
        <w:jc w:val="both"/>
        <w:rPr>
          <w:rFonts w:ascii="Times New Roman" w:hAnsi="Times New Roman"/>
          <w:sz w:val="28"/>
          <w:szCs w:val="28"/>
        </w:rPr>
      </w:pPr>
      <w:r>
        <w:rPr>
          <w:rFonts w:ascii="Times New Roman" w:hAnsi="Times New Roman"/>
          <w:sz w:val="28"/>
          <w:szCs w:val="28"/>
        </w:rPr>
        <w:tab/>
        <w:t xml:space="preserve">3.4. </w:t>
      </w:r>
      <w:r w:rsidRPr="00EF4B4A">
        <w:rPr>
          <w:rFonts w:ascii="Times New Roman" w:hAnsi="Times New Roman"/>
          <w:sz w:val="28"/>
          <w:szCs w:val="28"/>
        </w:rPr>
        <w:t xml:space="preserve">Уголовный кодекс Российской Федерации </w:t>
      </w:r>
      <w:r>
        <w:rPr>
          <w:rFonts w:ascii="Times New Roman" w:hAnsi="Times New Roman"/>
          <w:sz w:val="28"/>
          <w:szCs w:val="28"/>
        </w:rPr>
        <w:t xml:space="preserve">от 13 июня 1996 г. </w:t>
      </w:r>
      <w:r w:rsidRPr="00EF4B4A">
        <w:rPr>
          <w:rFonts w:ascii="Times New Roman" w:hAnsi="Times New Roman"/>
          <w:sz w:val="28"/>
          <w:szCs w:val="28"/>
        </w:rPr>
        <w:t>№ 63-ФЗ;</w:t>
      </w:r>
    </w:p>
    <w:p w:rsidR="00041379" w:rsidRPr="00502EBF" w:rsidRDefault="00041379" w:rsidP="00041379">
      <w:pPr>
        <w:pStyle w:val="a3"/>
        <w:tabs>
          <w:tab w:val="left" w:pos="567"/>
          <w:tab w:val="left" w:pos="1418"/>
        </w:tabs>
        <w:spacing w:after="0" w:line="240" w:lineRule="auto"/>
        <w:ind w:left="0"/>
        <w:jc w:val="both"/>
        <w:rPr>
          <w:rFonts w:ascii="Times New Roman" w:hAnsi="Times New Roman"/>
          <w:sz w:val="28"/>
          <w:szCs w:val="28"/>
        </w:rPr>
      </w:pPr>
      <w:r>
        <w:rPr>
          <w:rFonts w:ascii="Times New Roman" w:hAnsi="Times New Roman"/>
          <w:sz w:val="28"/>
          <w:szCs w:val="28"/>
        </w:rPr>
        <w:tab/>
        <w:t xml:space="preserve">3.5. </w:t>
      </w:r>
      <w:r w:rsidRPr="00EF4B4A">
        <w:rPr>
          <w:rFonts w:ascii="Times New Roman" w:hAnsi="Times New Roman"/>
          <w:sz w:val="28"/>
          <w:szCs w:val="28"/>
        </w:rPr>
        <w:t xml:space="preserve">Арбитражный процессуальный кодекс Российской Федерации </w:t>
      </w:r>
      <w:r>
        <w:rPr>
          <w:rFonts w:ascii="Times New Roman" w:hAnsi="Times New Roman"/>
          <w:sz w:val="28"/>
          <w:szCs w:val="28"/>
        </w:rPr>
        <w:t xml:space="preserve">от 24 июля 2002 г. </w:t>
      </w:r>
      <w:r w:rsidRPr="00EF4B4A">
        <w:rPr>
          <w:rFonts w:ascii="Times New Roman" w:hAnsi="Times New Roman"/>
          <w:sz w:val="28"/>
          <w:szCs w:val="28"/>
        </w:rPr>
        <w:t>№ 95-ФЗ;</w:t>
      </w:r>
    </w:p>
    <w:p w:rsidR="00041379" w:rsidRPr="00C22721" w:rsidRDefault="00041379" w:rsidP="00041379">
      <w:pPr>
        <w:pStyle w:val="a3"/>
        <w:tabs>
          <w:tab w:val="left" w:pos="567"/>
          <w:tab w:val="left" w:pos="1418"/>
        </w:tabs>
        <w:spacing w:after="0" w:line="240" w:lineRule="auto"/>
        <w:ind w:left="0"/>
        <w:jc w:val="both"/>
        <w:rPr>
          <w:rFonts w:ascii="Times New Roman" w:hAnsi="Times New Roman"/>
          <w:sz w:val="28"/>
          <w:szCs w:val="28"/>
        </w:rPr>
      </w:pPr>
      <w:r>
        <w:rPr>
          <w:rFonts w:ascii="Times New Roman" w:hAnsi="Times New Roman"/>
          <w:sz w:val="28"/>
          <w:szCs w:val="28"/>
        </w:rPr>
        <w:tab/>
        <w:t xml:space="preserve">3.6. </w:t>
      </w:r>
      <w:r w:rsidRPr="00C22721">
        <w:rPr>
          <w:rFonts w:ascii="Times New Roman" w:hAnsi="Times New Roman"/>
          <w:sz w:val="28"/>
          <w:szCs w:val="28"/>
        </w:rPr>
        <w:t>Федеральный закон от 27 декабря 2002 г. №184-ФЗ «О техническом регулировании»</w:t>
      </w:r>
      <w:r>
        <w:rPr>
          <w:rFonts w:ascii="Times New Roman" w:hAnsi="Times New Roman"/>
          <w:sz w:val="28"/>
          <w:szCs w:val="28"/>
        </w:rPr>
        <w:t>;</w:t>
      </w:r>
    </w:p>
    <w:p w:rsidR="00041379" w:rsidRPr="00C22721" w:rsidRDefault="00041379" w:rsidP="00041379">
      <w:pPr>
        <w:pStyle w:val="a3"/>
        <w:tabs>
          <w:tab w:val="left" w:pos="567"/>
          <w:tab w:val="left" w:pos="1418"/>
        </w:tabs>
        <w:spacing w:after="0" w:line="240" w:lineRule="auto"/>
        <w:ind w:left="0"/>
        <w:jc w:val="both"/>
        <w:rPr>
          <w:rFonts w:ascii="Times New Roman" w:hAnsi="Times New Roman"/>
          <w:sz w:val="28"/>
          <w:szCs w:val="28"/>
        </w:rPr>
      </w:pPr>
      <w:r>
        <w:rPr>
          <w:rFonts w:ascii="Times New Roman" w:hAnsi="Times New Roman"/>
          <w:sz w:val="28"/>
          <w:szCs w:val="28"/>
        </w:rPr>
        <w:tab/>
        <w:t xml:space="preserve">3.7. </w:t>
      </w:r>
      <w:r w:rsidRPr="00C22721">
        <w:rPr>
          <w:rFonts w:ascii="Times New Roman" w:hAnsi="Times New Roman"/>
          <w:sz w:val="28"/>
          <w:szCs w:val="28"/>
        </w:rPr>
        <w:t>Федеральный закон от 21июля 1997 г. № 116-ФЗ «О промышленной безопасности опасных производственных объектов»;</w:t>
      </w:r>
    </w:p>
    <w:p w:rsidR="00041379" w:rsidRPr="00C22721" w:rsidRDefault="00041379" w:rsidP="00041379">
      <w:pPr>
        <w:pStyle w:val="a3"/>
        <w:tabs>
          <w:tab w:val="left" w:pos="567"/>
          <w:tab w:val="left" w:pos="1418"/>
        </w:tabs>
        <w:spacing w:after="0" w:line="240" w:lineRule="auto"/>
        <w:ind w:left="0"/>
        <w:jc w:val="both"/>
        <w:rPr>
          <w:rFonts w:ascii="Times New Roman" w:hAnsi="Times New Roman"/>
          <w:sz w:val="28"/>
          <w:szCs w:val="28"/>
        </w:rPr>
      </w:pPr>
      <w:r>
        <w:rPr>
          <w:rFonts w:ascii="Times New Roman" w:hAnsi="Times New Roman"/>
          <w:sz w:val="28"/>
          <w:szCs w:val="28"/>
        </w:rPr>
        <w:tab/>
        <w:t xml:space="preserve">3.8. </w:t>
      </w:r>
      <w:r w:rsidRPr="00C22721">
        <w:rPr>
          <w:rFonts w:ascii="Times New Roman" w:hAnsi="Times New Roman"/>
          <w:sz w:val="28"/>
          <w:szCs w:val="28"/>
        </w:rPr>
        <w:t>Федеральный закон от 4 мая 2011г. № 99-ФЗ «О лицензировании отдельных видов деятельности»;</w:t>
      </w:r>
    </w:p>
    <w:p w:rsidR="00041379" w:rsidRPr="00C22721" w:rsidRDefault="00041379" w:rsidP="00041379">
      <w:pPr>
        <w:pStyle w:val="a3"/>
        <w:tabs>
          <w:tab w:val="left" w:pos="567"/>
          <w:tab w:val="left" w:pos="1418"/>
        </w:tabs>
        <w:spacing w:after="0" w:line="240" w:lineRule="auto"/>
        <w:ind w:left="0"/>
        <w:jc w:val="both"/>
        <w:rPr>
          <w:rFonts w:ascii="Times New Roman" w:hAnsi="Times New Roman"/>
          <w:sz w:val="28"/>
          <w:szCs w:val="28"/>
        </w:rPr>
      </w:pPr>
      <w:r>
        <w:rPr>
          <w:rFonts w:ascii="Times New Roman" w:hAnsi="Times New Roman"/>
          <w:sz w:val="28"/>
          <w:szCs w:val="28"/>
        </w:rPr>
        <w:tab/>
        <w:t xml:space="preserve">3.9. </w:t>
      </w:r>
      <w:r w:rsidRPr="00C22721">
        <w:rPr>
          <w:rFonts w:ascii="Times New Roman" w:hAnsi="Times New Roman"/>
          <w:sz w:val="28"/>
          <w:szCs w:val="28"/>
        </w:rPr>
        <w:t>Федеральный закон от 3 июня 2006г. № 74-ФЗ «Водный кодекс Российской Федерации»;</w:t>
      </w:r>
    </w:p>
    <w:p w:rsidR="00041379" w:rsidRPr="00C22721" w:rsidRDefault="00041379" w:rsidP="00041379">
      <w:pPr>
        <w:pStyle w:val="a3"/>
        <w:tabs>
          <w:tab w:val="left" w:pos="567"/>
          <w:tab w:val="left" w:pos="1418"/>
        </w:tabs>
        <w:spacing w:after="0" w:line="240" w:lineRule="auto"/>
        <w:ind w:left="0"/>
        <w:jc w:val="both"/>
        <w:rPr>
          <w:rFonts w:ascii="Times New Roman" w:hAnsi="Times New Roman"/>
          <w:sz w:val="28"/>
          <w:szCs w:val="28"/>
        </w:rPr>
      </w:pPr>
      <w:r>
        <w:rPr>
          <w:rFonts w:ascii="Times New Roman" w:hAnsi="Times New Roman"/>
          <w:sz w:val="28"/>
          <w:szCs w:val="28"/>
        </w:rPr>
        <w:tab/>
        <w:t xml:space="preserve">3.10. </w:t>
      </w:r>
      <w:r w:rsidRPr="00C22721">
        <w:rPr>
          <w:rFonts w:ascii="Times New Roman" w:hAnsi="Times New Roman"/>
          <w:sz w:val="28"/>
          <w:szCs w:val="28"/>
        </w:rPr>
        <w:t xml:space="preserve">Федеральный закон от 7 июля 2003 г. № 126-ФЗ «О связи»; </w:t>
      </w:r>
    </w:p>
    <w:p w:rsidR="00041379" w:rsidRPr="00C22721" w:rsidRDefault="00041379" w:rsidP="00041379">
      <w:pPr>
        <w:pStyle w:val="a3"/>
        <w:tabs>
          <w:tab w:val="left" w:pos="567"/>
          <w:tab w:val="left" w:pos="1418"/>
        </w:tabs>
        <w:spacing w:after="0" w:line="240" w:lineRule="auto"/>
        <w:ind w:left="0"/>
        <w:jc w:val="both"/>
        <w:rPr>
          <w:rFonts w:ascii="Times New Roman" w:hAnsi="Times New Roman"/>
          <w:sz w:val="28"/>
          <w:szCs w:val="28"/>
        </w:rPr>
      </w:pPr>
      <w:r>
        <w:rPr>
          <w:rFonts w:ascii="Times New Roman" w:hAnsi="Times New Roman"/>
          <w:sz w:val="28"/>
          <w:szCs w:val="28"/>
        </w:rPr>
        <w:lastRenderedPageBreak/>
        <w:tab/>
        <w:t xml:space="preserve">3.11. </w:t>
      </w:r>
      <w:r w:rsidRPr="00C22721">
        <w:rPr>
          <w:rFonts w:ascii="Times New Roman" w:hAnsi="Times New Roman"/>
          <w:sz w:val="28"/>
          <w:szCs w:val="28"/>
        </w:rPr>
        <w:t>Федеральный закон от 22 июля 2008 г. № 123-ФЗ «Технический регламент о требованиях пожарной безопасности»</w:t>
      </w:r>
      <w:r>
        <w:rPr>
          <w:rFonts w:ascii="Times New Roman" w:hAnsi="Times New Roman"/>
          <w:sz w:val="28"/>
          <w:szCs w:val="28"/>
        </w:rPr>
        <w:t>;</w:t>
      </w:r>
      <w:r w:rsidRPr="00C22721">
        <w:rPr>
          <w:rFonts w:ascii="Times New Roman" w:hAnsi="Times New Roman"/>
          <w:sz w:val="28"/>
          <w:szCs w:val="28"/>
        </w:rPr>
        <w:t xml:space="preserve"> </w:t>
      </w:r>
    </w:p>
    <w:p w:rsidR="00041379" w:rsidRPr="00C22721" w:rsidRDefault="00041379" w:rsidP="00041379">
      <w:pPr>
        <w:pStyle w:val="a3"/>
        <w:tabs>
          <w:tab w:val="left" w:pos="567"/>
          <w:tab w:val="left" w:pos="1418"/>
        </w:tabs>
        <w:spacing w:after="0" w:line="240" w:lineRule="auto"/>
        <w:ind w:left="0"/>
        <w:jc w:val="both"/>
        <w:rPr>
          <w:rFonts w:ascii="Times New Roman" w:hAnsi="Times New Roman"/>
          <w:sz w:val="28"/>
          <w:szCs w:val="28"/>
        </w:rPr>
      </w:pPr>
      <w:r>
        <w:rPr>
          <w:rFonts w:ascii="Times New Roman" w:hAnsi="Times New Roman"/>
          <w:sz w:val="28"/>
          <w:szCs w:val="28"/>
        </w:rPr>
        <w:tab/>
        <w:t xml:space="preserve">3.12. </w:t>
      </w:r>
      <w:r w:rsidRPr="00C22721">
        <w:rPr>
          <w:rFonts w:ascii="Times New Roman" w:hAnsi="Times New Roman"/>
          <w:sz w:val="28"/>
          <w:szCs w:val="28"/>
        </w:rPr>
        <w:t>Федеральный закон от 26 июня 2008 г. №102-ФЗ «Об обеспечении единства измерений»</w:t>
      </w:r>
      <w:r>
        <w:rPr>
          <w:rFonts w:ascii="Times New Roman" w:hAnsi="Times New Roman"/>
          <w:sz w:val="28"/>
          <w:szCs w:val="28"/>
        </w:rPr>
        <w:t>;</w:t>
      </w:r>
    </w:p>
    <w:p w:rsidR="00041379" w:rsidRPr="001C79FD" w:rsidRDefault="00041379" w:rsidP="00041379">
      <w:pPr>
        <w:pStyle w:val="a3"/>
        <w:tabs>
          <w:tab w:val="left" w:pos="567"/>
          <w:tab w:val="left" w:pos="1418"/>
        </w:tabs>
        <w:spacing w:after="0" w:line="240" w:lineRule="auto"/>
        <w:ind w:left="0"/>
        <w:jc w:val="both"/>
        <w:rPr>
          <w:rFonts w:ascii="Times New Roman" w:hAnsi="Times New Roman"/>
          <w:sz w:val="28"/>
          <w:szCs w:val="28"/>
        </w:rPr>
      </w:pPr>
      <w:r>
        <w:rPr>
          <w:rFonts w:ascii="Times New Roman" w:hAnsi="Times New Roman"/>
          <w:sz w:val="28"/>
          <w:szCs w:val="28"/>
        </w:rPr>
        <w:tab/>
        <w:t xml:space="preserve">3.13. </w:t>
      </w:r>
      <w:r w:rsidRPr="001C79FD">
        <w:rPr>
          <w:rFonts w:ascii="Times New Roman" w:hAnsi="Times New Roman"/>
          <w:sz w:val="28"/>
          <w:szCs w:val="28"/>
        </w:rPr>
        <w:t xml:space="preserve">Указ Президента </w:t>
      </w:r>
      <w:r w:rsidRPr="00AA375F">
        <w:rPr>
          <w:rFonts w:ascii="Times New Roman" w:hAnsi="Times New Roman"/>
          <w:sz w:val="28"/>
          <w:szCs w:val="28"/>
        </w:rPr>
        <w:t>Российской Федерации</w:t>
      </w:r>
      <w:r w:rsidRPr="001C79FD">
        <w:rPr>
          <w:rFonts w:ascii="Times New Roman" w:hAnsi="Times New Roman"/>
          <w:sz w:val="28"/>
          <w:szCs w:val="28"/>
        </w:rPr>
        <w:t xml:space="preserve"> </w:t>
      </w:r>
      <w:r>
        <w:rPr>
          <w:rFonts w:ascii="Times New Roman" w:hAnsi="Times New Roman"/>
          <w:sz w:val="28"/>
          <w:szCs w:val="28"/>
        </w:rPr>
        <w:t xml:space="preserve">от 2 июля 2005 г. </w:t>
      </w:r>
      <w:r w:rsidRPr="001C79FD">
        <w:rPr>
          <w:rFonts w:ascii="Times New Roman" w:hAnsi="Times New Roman"/>
          <w:sz w:val="28"/>
          <w:szCs w:val="28"/>
        </w:rPr>
        <w:t>№ 773 «Вопросы взаимодействия и координации деятельности органов исполнительной власти субъектов Российской Федерации и территориальных органов федеральных</w:t>
      </w:r>
      <w:r>
        <w:rPr>
          <w:rFonts w:ascii="Times New Roman" w:hAnsi="Times New Roman"/>
          <w:sz w:val="28"/>
          <w:szCs w:val="28"/>
        </w:rPr>
        <w:t xml:space="preserve"> органов исполнительной власти»</w:t>
      </w:r>
      <w:r w:rsidRPr="001C79FD">
        <w:rPr>
          <w:rFonts w:ascii="Times New Roman" w:hAnsi="Times New Roman"/>
          <w:sz w:val="28"/>
          <w:szCs w:val="28"/>
        </w:rPr>
        <w:t>;</w:t>
      </w:r>
    </w:p>
    <w:p w:rsidR="00041379" w:rsidRPr="00026928" w:rsidRDefault="00041379" w:rsidP="00041379">
      <w:pPr>
        <w:pStyle w:val="a3"/>
        <w:tabs>
          <w:tab w:val="left" w:pos="567"/>
          <w:tab w:val="left" w:pos="1418"/>
        </w:tabs>
        <w:spacing w:after="0" w:line="240" w:lineRule="auto"/>
        <w:ind w:left="0"/>
        <w:jc w:val="both"/>
        <w:rPr>
          <w:rFonts w:ascii="Times New Roman" w:hAnsi="Times New Roman"/>
          <w:sz w:val="28"/>
          <w:szCs w:val="28"/>
        </w:rPr>
      </w:pPr>
      <w:r>
        <w:rPr>
          <w:rFonts w:ascii="Times New Roman" w:hAnsi="Times New Roman"/>
          <w:sz w:val="28"/>
          <w:szCs w:val="28"/>
        </w:rPr>
        <w:tab/>
        <w:t xml:space="preserve">3.14. </w:t>
      </w:r>
      <w:r w:rsidRPr="00026928">
        <w:rPr>
          <w:rFonts w:ascii="Times New Roman" w:hAnsi="Times New Roman"/>
          <w:sz w:val="28"/>
          <w:szCs w:val="28"/>
        </w:rPr>
        <w:t>Постановление Правительства Российской Федерации от 24 февраля 2010 г. № 86 «Об утверждении технического регламента о безопасности оборудования для работы во взрывоопасных средах»</w:t>
      </w:r>
      <w:r>
        <w:rPr>
          <w:rFonts w:ascii="Times New Roman" w:hAnsi="Times New Roman"/>
          <w:sz w:val="28"/>
          <w:szCs w:val="28"/>
        </w:rPr>
        <w:t>;</w:t>
      </w:r>
      <w:r w:rsidRPr="00026928">
        <w:rPr>
          <w:rFonts w:ascii="Times New Roman" w:hAnsi="Times New Roman"/>
          <w:sz w:val="28"/>
          <w:szCs w:val="28"/>
        </w:rPr>
        <w:t xml:space="preserve"> </w:t>
      </w:r>
    </w:p>
    <w:p w:rsidR="00041379" w:rsidRPr="00026928" w:rsidRDefault="00041379" w:rsidP="00041379">
      <w:pPr>
        <w:pStyle w:val="a3"/>
        <w:tabs>
          <w:tab w:val="left" w:pos="567"/>
          <w:tab w:val="left" w:pos="1418"/>
        </w:tabs>
        <w:spacing w:after="0" w:line="240" w:lineRule="auto"/>
        <w:ind w:left="0"/>
        <w:jc w:val="both"/>
        <w:rPr>
          <w:rFonts w:ascii="Times New Roman" w:hAnsi="Times New Roman"/>
          <w:sz w:val="28"/>
          <w:szCs w:val="28"/>
        </w:rPr>
      </w:pPr>
      <w:r>
        <w:rPr>
          <w:rFonts w:ascii="Times New Roman" w:hAnsi="Times New Roman"/>
          <w:sz w:val="28"/>
          <w:szCs w:val="28"/>
        </w:rPr>
        <w:tab/>
        <w:t xml:space="preserve">3.15. </w:t>
      </w:r>
      <w:r w:rsidRPr="00026928">
        <w:rPr>
          <w:rFonts w:ascii="Times New Roman" w:hAnsi="Times New Roman"/>
          <w:sz w:val="28"/>
          <w:szCs w:val="28"/>
        </w:rPr>
        <w:t>Постановление Правительства Российской Федерации от 25 апреля 2012 г. № 390 «О противопожарном режиме»</w:t>
      </w:r>
      <w:r>
        <w:rPr>
          <w:rFonts w:ascii="Times New Roman" w:hAnsi="Times New Roman"/>
          <w:sz w:val="28"/>
          <w:szCs w:val="28"/>
        </w:rPr>
        <w:t>;</w:t>
      </w:r>
      <w:r w:rsidRPr="00026928">
        <w:rPr>
          <w:rFonts w:ascii="Times New Roman" w:hAnsi="Times New Roman"/>
          <w:sz w:val="28"/>
          <w:szCs w:val="28"/>
        </w:rPr>
        <w:t xml:space="preserve"> </w:t>
      </w:r>
    </w:p>
    <w:p w:rsidR="00041379" w:rsidRPr="00026928" w:rsidRDefault="00041379" w:rsidP="00041379">
      <w:pPr>
        <w:pStyle w:val="a3"/>
        <w:tabs>
          <w:tab w:val="left" w:pos="567"/>
          <w:tab w:val="left" w:pos="1418"/>
        </w:tabs>
        <w:spacing w:after="0" w:line="240" w:lineRule="auto"/>
        <w:ind w:left="0"/>
        <w:jc w:val="both"/>
        <w:rPr>
          <w:rFonts w:ascii="Times New Roman" w:hAnsi="Times New Roman"/>
          <w:sz w:val="28"/>
          <w:szCs w:val="28"/>
        </w:rPr>
      </w:pPr>
      <w:r>
        <w:rPr>
          <w:rFonts w:ascii="Times New Roman" w:hAnsi="Times New Roman"/>
          <w:sz w:val="28"/>
          <w:szCs w:val="28"/>
        </w:rPr>
        <w:tab/>
        <w:t xml:space="preserve">3.16. </w:t>
      </w:r>
      <w:r w:rsidRPr="00EF4B4A">
        <w:rPr>
          <w:rFonts w:ascii="Times New Roman" w:hAnsi="Times New Roman"/>
          <w:sz w:val="28"/>
          <w:szCs w:val="28"/>
        </w:rPr>
        <w:t xml:space="preserve">Постановление Правительства </w:t>
      </w:r>
      <w:r w:rsidRPr="00AA375F">
        <w:rPr>
          <w:rFonts w:ascii="Times New Roman" w:hAnsi="Times New Roman"/>
          <w:sz w:val="28"/>
          <w:szCs w:val="28"/>
        </w:rPr>
        <w:t>Российской Федерации</w:t>
      </w:r>
      <w:r w:rsidRPr="00EF4B4A">
        <w:rPr>
          <w:rFonts w:ascii="Times New Roman" w:hAnsi="Times New Roman"/>
          <w:sz w:val="28"/>
          <w:szCs w:val="28"/>
        </w:rPr>
        <w:t xml:space="preserve"> </w:t>
      </w:r>
      <w:r>
        <w:rPr>
          <w:rFonts w:ascii="Times New Roman" w:hAnsi="Times New Roman"/>
          <w:sz w:val="28"/>
          <w:szCs w:val="28"/>
        </w:rPr>
        <w:t xml:space="preserve">от 20 июня 2005 г. </w:t>
      </w:r>
      <w:r w:rsidRPr="00EF4B4A">
        <w:rPr>
          <w:rFonts w:ascii="Times New Roman" w:hAnsi="Times New Roman"/>
          <w:sz w:val="28"/>
          <w:szCs w:val="28"/>
        </w:rPr>
        <w:t>№ 385 «О федеральной противопожарной службе Государственной противопожарной службы»</w:t>
      </w:r>
      <w:r>
        <w:rPr>
          <w:rFonts w:ascii="Times New Roman" w:hAnsi="Times New Roman"/>
          <w:sz w:val="28"/>
          <w:szCs w:val="28"/>
        </w:rPr>
        <w:t>;</w:t>
      </w:r>
    </w:p>
    <w:p w:rsidR="00041379" w:rsidRPr="00026928" w:rsidRDefault="00041379" w:rsidP="00041379">
      <w:pPr>
        <w:pStyle w:val="a3"/>
        <w:tabs>
          <w:tab w:val="left" w:pos="567"/>
          <w:tab w:val="left" w:pos="1418"/>
        </w:tabs>
        <w:spacing w:after="0" w:line="240" w:lineRule="auto"/>
        <w:ind w:left="0"/>
        <w:jc w:val="both"/>
        <w:rPr>
          <w:rFonts w:ascii="Times New Roman" w:hAnsi="Times New Roman"/>
          <w:sz w:val="28"/>
          <w:szCs w:val="28"/>
        </w:rPr>
      </w:pPr>
      <w:r>
        <w:rPr>
          <w:rFonts w:ascii="Times New Roman" w:hAnsi="Times New Roman"/>
          <w:sz w:val="28"/>
          <w:szCs w:val="28"/>
        </w:rPr>
        <w:tab/>
        <w:t xml:space="preserve">3.17. </w:t>
      </w:r>
      <w:r w:rsidRPr="00EF4B4A">
        <w:rPr>
          <w:rFonts w:ascii="Times New Roman" w:hAnsi="Times New Roman"/>
          <w:sz w:val="28"/>
          <w:szCs w:val="28"/>
        </w:rPr>
        <w:t xml:space="preserve">Постановление Правительства </w:t>
      </w:r>
      <w:r w:rsidRPr="00AA375F">
        <w:rPr>
          <w:rFonts w:ascii="Times New Roman" w:hAnsi="Times New Roman"/>
          <w:sz w:val="28"/>
          <w:szCs w:val="28"/>
        </w:rPr>
        <w:t>Российской Федерации</w:t>
      </w:r>
      <w:r w:rsidRPr="00EF4B4A">
        <w:rPr>
          <w:rFonts w:ascii="Times New Roman" w:hAnsi="Times New Roman"/>
          <w:sz w:val="28"/>
          <w:szCs w:val="28"/>
        </w:rPr>
        <w:t xml:space="preserve"> </w:t>
      </w:r>
      <w:r>
        <w:rPr>
          <w:rFonts w:ascii="Times New Roman" w:hAnsi="Times New Roman"/>
          <w:sz w:val="28"/>
          <w:szCs w:val="28"/>
        </w:rPr>
        <w:t xml:space="preserve">от 5 декабря 2005 г. </w:t>
      </w:r>
      <w:r w:rsidRPr="00EF4B4A">
        <w:rPr>
          <w:rFonts w:ascii="Times New Roman" w:hAnsi="Times New Roman"/>
          <w:sz w:val="28"/>
          <w:szCs w:val="28"/>
        </w:rPr>
        <w:t>№ 725 «Положение о взаимодействии и координации деятельности органов исполнительной власти субъектов Российской Федерации и территориальных органов федеральных органов исполни</w:t>
      </w:r>
      <w:r>
        <w:rPr>
          <w:rFonts w:ascii="Times New Roman" w:hAnsi="Times New Roman"/>
          <w:sz w:val="28"/>
          <w:szCs w:val="28"/>
        </w:rPr>
        <w:t>тельной власти»</w:t>
      </w:r>
      <w:r w:rsidRPr="00EF4B4A">
        <w:rPr>
          <w:rFonts w:ascii="Times New Roman" w:hAnsi="Times New Roman"/>
          <w:sz w:val="28"/>
          <w:szCs w:val="28"/>
        </w:rPr>
        <w:t>;</w:t>
      </w:r>
    </w:p>
    <w:p w:rsidR="00041379" w:rsidRDefault="00041379" w:rsidP="00041379">
      <w:pPr>
        <w:pStyle w:val="a3"/>
        <w:tabs>
          <w:tab w:val="left" w:pos="567"/>
          <w:tab w:val="left" w:pos="1418"/>
        </w:tabs>
        <w:spacing w:after="0" w:line="240" w:lineRule="auto"/>
        <w:ind w:left="0"/>
        <w:jc w:val="both"/>
        <w:rPr>
          <w:rFonts w:ascii="Times New Roman" w:hAnsi="Times New Roman"/>
          <w:sz w:val="28"/>
          <w:szCs w:val="28"/>
        </w:rPr>
      </w:pPr>
      <w:r>
        <w:rPr>
          <w:rFonts w:ascii="Times New Roman" w:hAnsi="Times New Roman"/>
          <w:sz w:val="28"/>
          <w:szCs w:val="28"/>
        </w:rPr>
        <w:tab/>
        <w:t xml:space="preserve">3.19. </w:t>
      </w:r>
      <w:r w:rsidRPr="00C22721">
        <w:rPr>
          <w:rFonts w:ascii="Times New Roman" w:hAnsi="Times New Roman"/>
          <w:sz w:val="28"/>
          <w:szCs w:val="28"/>
        </w:rPr>
        <w:t>Постановление Правительства Российской Федерации от 19 августа 1998 г. № 1115 «О порядке отнесения организаций к категориям по гражданской обороне».</w:t>
      </w:r>
    </w:p>
    <w:p w:rsidR="00041379" w:rsidRDefault="00041379" w:rsidP="00041379">
      <w:pPr>
        <w:pStyle w:val="a3"/>
        <w:tabs>
          <w:tab w:val="left" w:pos="567"/>
          <w:tab w:val="left" w:pos="1418"/>
        </w:tabs>
        <w:spacing w:after="0" w:line="240" w:lineRule="auto"/>
        <w:ind w:left="0"/>
        <w:jc w:val="both"/>
        <w:rPr>
          <w:rFonts w:ascii="Times New Roman" w:hAnsi="Times New Roman"/>
          <w:sz w:val="28"/>
          <w:szCs w:val="28"/>
        </w:rPr>
      </w:pPr>
    </w:p>
    <w:p w:rsidR="00041379" w:rsidRPr="005152BD" w:rsidRDefault="00041379" w:rsidP="00A41E62">
      <w:pPr>
        <w:numPr>
          <w:ilvl w:val="0"/>
          <w:numId w:val="5"/>
        </w:numPr>
        <w:spacing w:after="0" w:line="240" w:lineRule="auto"/>
        <w:jc w:val="center"/>
        <w:rPr>
          <w:rFonts w:ascii="Times New Roman" w:hAnsi="Times New Roman"/>
          <w:b/>
          <w:sz w:val="28"/>
          <w:szCs w:val="28"/>
        </w:rPr>
      </w:pPr>
      <w:r w:rsidRPr="005152BD">
        <w:rPr>
          <w:rFonts w:ascii="Times New Roman" w:hAnsi="Times New Roman"/>
          <w:b/>
          <w:sz w:val="28"/>
          <w:szCs w:val="28"/>
        </w:rPr>
        <w:t>Перечень нормативных правовых актов по специализации  профессиональной служебной деятельности «Организация мероприятий по оказанию помощи населению в зонах чрезвычайных ситуаций» по направлению профессиональной служебной деятельности «Обеспечение внутренней безопасности и правоохранительная деятельность»</w:t>
      </w:r>
    </w:p>
    <w:p w:rsidR="00041379" w:rsidRDefault="00041379" w:rsidP="00041379">
      <w:pPr>
        <w:pStyle w:val="a3"/>
        <w:tabs>
          <w:tab w:val="left" w:pos="567"/>
          <w:tab w:val="left" w:pos="1418"/>
        </w:tabs>
        <w:spacing w:after="0" w:line="240" w:lineRule="auto"/>
        <w:ind w:left="0"/>
        <w:jc w:val="both"/>
        <w:rPr>
          <w:rFonts w:ascii="Times New Roman" w:hAnsi="Times New Roman"/>
          <w:sz w:val="28"/>
          <w:szCs w:val="28"/>
        </w:rPr>
      </w:pPr>
    </w:p>
    <w:p w:rsidR="00041379" w:rsidRPr="005152BD" w:rsidRDefault="00041379" w:rsidP="00041379">
      <w:pPr>
        <w:pStyle w:val="a3"/>
        <w:tabs>
          <w:tab w:val="left" w:pos="567"/>
          <w:tab w:val="left" w:pos="1418"/>
        </w:tabs>
        <w:spacing w:after="0" w:line="240" w:lineRule="auto"/>
        <w:ind w:left="0"/>
        <w:jc w:val="both"/>
        <w:rPr>
          <w:rFonts w:ascii="Times New Roman" w:hAnsi="Times New Roman"/>
          <w:sz w:val="28"/>
          <w:szCs w:val="28"/>
        </w:rPr>
      </w:pPr>
    </w:p>
    <w:p w:rsidR="00041379" w:rsidRPr="005152BD" w:rsidRDefault="00041379" w:rsidP="00041379">
      <w:pPr>
        <w:pStyle w:val="a3"/>
        <w:tabs>
          <w:tab w:val="left" w:pos="567"/>
          <w:tab w:val="left" w:pos="1418"/>
        </w:tabs>
        <w:spacing w:after="0" w:line="240" w:lineRule="auto"/>
        <w:ind w:left="0"/>
        <w:jc w:val="both"/>
        <w:rPr>
          <w:rFonts w:ascii="Times New Roman" w:hAnsi="Times New Roman"/>
          <w:sz w:val="28"/>
          <w:szCs w:val="28"/>
        </w:rPr>
      </w:pPr>
      <w:r>
        <w:rPr>
          <w:rFonts w:ascii="Times New Roman" w:hAnsi="Times New Roman"/>
          <w:sz w:val="28"/>
          <w:szCs w:val="28"/>
        </w:rPr>
        <w:tab/>
        <w:t xml:space="preserve">4.1. </w:t>
      </w:r>
      <w:r w:rsidRPr="005152BD">
        <w:rPr>
          <w:rFonts w:ascii="Times New Roman" w:hAnsi="Times New Roman"/>
          <w:sz w:val="28"/>
          <w:szCs w:val="28"/>
        </w:rPr>
        <w:t>Федеральный закон от 6 марта 2006 г. № 35-ФЗ</w:t>
      </w:r>
      <w:r>
        <w:rPr>
          <w:rFonts w:ascii="Times New Roman" w:hAnsi="Times New Roman"/>
          <w:sz w:val="28"/>
          <w:szCs w:val="28"/>
        </w:rPr>
        <w:t xml:space="preserve"> «О противодействии терроризму»;</w:t>
      </w:r>
    </w:p>
    <w:p w:rsidR="00041379" w:rsidRPr="009E1ED2" w:rsidRDefault="00041379" w:rsidP="00041379">
      <w:pPr>
        <w:pStyle w:val="a3"/>
        <w:tabs>
          <w:tab w:val="left" w:pos="567"/>
          <w:tab w:val="left" w:pos="1418"/>
        </w:tabs>
        <w:spacing w:after="0" w:line="240" w:lineRule="auto"/>
        <w:ind w:left="0"/>
        <w:jc w:val="both"/>
        <w:rPr>
          <w:rFonts w:ascii="Times New Roman" w:hAnsi="Times New Roman"/>
          <w:sz w:val="28"/>
          <w:szCs w:val="28"/>
        </w:rPr>
      </w:pPr>
      <w:r>
        <w:rPr>
          <w:rFonts w:ascii="Times New Roman" w:hAnsi="Times New Roman"/>
          <w:sz w:val="28"/>
          <w:szCs w:val="28"/>
        </w:rPr>
        <w:tab/>
        <w:t xml:space="preserve">4.2. </w:t>
      </w:r>
      <w:r w:rsidRPr="009E1ED2">
        <w:rPr>
          <w:rFonts w:ascii="Times New Roman" w:hAnsi="Times New Roman"/>
          <w:sz w:val="28"/>
          <w:szCs w:val="28"/>
        </w:rPr>
        <w:t>Федеральный закон от 28 декабря 2010 г. № 390 «О безопасности».</w:t>
      </w:r>
    </w:p>
    <w:p w:rsidR="00041379" w:rsidRPr="009E1ED2" w:rsidRDefault="00041379" w:rsidP="00041379">
      <w:pPr>
        <w:pStyle w:val="a3"/>
        <w:tabs>
          <w:tab w:val="left" w:pos="567"/>
          <w:tab w:val="left" w:pos="1418"/>
        </w:tabs>
        <w:spacing w:after="0" w:line="240" w:lineRule="auto"/>
        <w:ind w:left="0"/>
        <w:jc w:val="both"/>
        <w:rPr>
          <w:rFonts w:ascii="Times New Roman" w:hAnsi="Times New Roman"/>
          <w:sz w:val="28"/>
          <w:szCs w:val="28"/>
        </w:rPr>
      </w:pPr>
      <w:r>
        <w:rPr>
          <w:rFonts w:ascii="Times New Roman" w:hAnsi="Times New Roman"/>
          <w:sz w:val="28"/>
          <w:szCs w:val="28"/>
        </w:rPr>
        <w:tab/>
        <w:t xml:space="preserve">4.3. </w:t>
      </w:r>
      <w:r w:rsidRPr="009E1ED2">
        <w:rPr>
          <w:rFonts w:ascii="Times New Roman" w:hAnsi="Times New Roman"/>
          <w:sz w:val="28"/>
          <w:szCs w:val="28"/>
        </w:rPr>
        <w:t>Федеральный закон «Лесной кодекс Российской Федерации» от 4 декабря 2006 г.</w:t>
      </w:r>
      <w:r>
        <w:rPr>
          <w:rFonts w:ascii="Times New Roman" w:hAnsi="Times New Roman"/>
          <w:sz w:val="28"/>
          <w:szCs w:val="28"/>
        </w:rPr>
        <w:t xml:space="preserve"> № 200-ФЗ;</w:t>
      </w:r>
    </w:p>
    <w:p w:rsidR="00041379" w:rsidRPr="009E1ED2" w:rsidRDefault="00041379" w:rsidP="00041379">
      <w:pPr>
        <w:pStyle w:val="a3"/>
        <w:tabs>
          <w:tab w:val="left" w:pos="567"/>
          <w:tab w:val="left" w:pos="1418"/>
        </w:tabs>
        <w:spacing w:after="0" w:line="240" w:lineRule="auto"/>
        <w:ind w:left="0"/>
        <w:jc w:val="both"/>
        <w:rPr>
          <w:rFonts w:ascii="Times New Roman" w:hAnsi="Times New Roman"/>
          <w:sz w:val="28"/>
          <w:szCs w:val="28"/>
        </w:rPr>
      </w:pPr>
      <w:r>
        <w:rPr>
          <w:rFonts w:ascii="Times New Roman" w:hAnsi="Times New Roman"/>
          <w:sz w:val="28"/>
          <w:szCs w:val="28"/>
        </w:rPr>
        <w:tab/>
        <w:t>4.3.</w:t>
      </w:r>
      <w:r w:rsidRPr="009E1ED2">
        <w:rPr>
          <w:rFonts w:ascii="Times New Roman" w:hAnsi="Times New Roman"/>
          <w:sz w:val="28"/>
          <w:szCs w:val="28"/>
        </w:rPr>
        <w:t>Указ Президента Российской Федерации от 15 февраля 2006 г. № 116 «О мерах</w:t>
      </w:r>
      <w:r>
        <w:rPr>
          <w:rFonts w:ascii="Times New Roman" w:hAnsi="Times New Roman"/>
          <w:sz w:val="28"/>
          <w:szCs w:val="28"/>
        </w:rPr>
        <w:t xml:space="preserve"> по противодействию терроризму»;</w:t>
      </w:r>
    </w:p>
    <w:p w:rsidR="00041379" w:rsidRPr="009E1ED2" w:rsidRDefault="00041379" w:rsidP="00041379">
      <w:pPr>
        <w:pStyle w:val="a3"/>
        <w:tabs>
          <w:tab w:val="left" w:pos="567"/>
          <w:tab w:val="left" w:pos="1418"/>
        </w:tabs>
        <w:spacing w:after="0" w:line="240" w:lineRule="auto"/>
        <w:ind w:left="0"/>
        <w:jc w:val="both"/>
        <w:rPr>
          <w:rFonts w:ascii="Times New Roman" w:hAnsi="Times New Roman"/>
          <w:sz w:val="28"/>
          <w:szCs w:val="28"/>
        </w:rPr>
      </w:pPr>
      <w:r>
        <w:rPr>
          <w:rFonts w:ascii="Times New Roman" w:hAnsi="Times New Roman"/>
          <w:sz w:val="28"/>
          <w:szCs w:val="28"/>
        </w:rPr>
        <w:tab/>
      </w:r>
      <w:proofErr w:type="gramStart"/>
      <w:r>
        <w:rPr>
          <w:rFonts w:ascii="Times New Roman" w:hAnsi="Times New Roman"/>
          <w:sz w:val="28"/>
          <w:szCs w:val="28"/>
        </w:rPr>
        <w:t>4.5.</w:t>
      </w:r>
      <w:r w:rsidRPr="009E1ED2">
        <w:rPr>
          <w:rFonts w:ascii="Times New Roman" w:hAnsi="Times New Roman"/>
          <w:sz w:val="28"/>
          <w:szCs w:val="28"/>
        </w:rPr>
        <w:t xml:space="preserve"> </w:t>
      </w:r>
      <w:r>
        <w:rPr>
          <w:rFonts w:ascii="Times New Roman" w:hAnsi="Times New Roman"/>
          <w:sz w:val="28"/>
          <w:szCs w:val="28"/>
        </w:rPr>
        <w:t>п</w:t>
      </w:r>
      <w:r w:rsidRPr="009E1ED2">
        <w:rPr>
          <w:rFonts w:ascii="Times New Roman" w:hAnsi="Times New Roman"/>
          <w:sz w:val="28"/>
          <w:szCs w:val="28"/>
        </w:rPr>
        <w:t xml:space="preserve">остановление Правительства Российской Федерации от 15 февраля 2014 г. № 110 «О выделении бюджетных ассигнований из резервного фонда правительства Российской Федерации по предупреждению и ликвидации чрезвычайных ситуаций и последствий стихийных бедствий» (вместе с </w:t>
      </w:r>
      <w:r>
        <w:rPr>
          <w:rFonts w:ascii="Times New Roman" w:hAnsi="Times New Roman"/>
          <w:sz w:val="28"/>
          <w:szCs w:val="28"/>
        </w:rPr>
        <w:t>«</w:t>
      </w:r>
      <w:r w:rsidRPr="009E1ED2">
        <w:rPr>
          <w:rFonts w:ascii="Times New Roman" w:hAnsi="Times New Roman"/>
          <w:sz w:val="28"/>
          <w:szCs w:val="28"/>
        </w:rPr>
        <w:t>Правилами выделения бюджетных ассигнований из резервного фонда Правительства Российской Федерации по предупреждению и ликвидации чрезвычайных ситуаций и последствий стихийных бедствий»)</w:t>
      </w:r>
      <w:r>
        <w:rPr>
          <w:rFonts w:ascii="Times New Roman" w:hAnsi="Times New Roman"/>
          <w:sz w:val="28"/>
          <w:szCs w:val="28"/>
        </w:rPr>
        <w:t>;</w:t>
      </w:r>
      <w:proofErr w:type="gramEnd"/>
    </w:p>
    <w:p w:rsidR="00041379" w:rsidRPr="009E1ED2" w:rsidRDefault="00041379" w:rsidP="00041379">
      <w:pPr>
        <w:pStyle w:val="a3"/>
        <w:tabs>
          <w:tab w:val="left" w:pos="567"/>
          <w:tab w:val="left" w:pos="1418"/>
        </w:tabs>
        <w:spacing w:after="0" w:line="240" w:lineRule="auto"/>
        <w:ind w:left="0"/>
        <w:jc w:val="both"/>
        <w:rPr>
          <w:rFonts w:ascii="Times New Roman" w:hAnsi="Times New Roman"/>
          <w:sz w:val="28"/>
          <w:szCs w:val="28"/>
        </w:rPr>
      </w:pPr>
      <w:r>
        <w:rPr>
          <w:rFonts w:ascii="Times New Roman" w:hAnsi="Times New Roman"/>
          <w:sz w:val="28"/>
          <w:szCs w:val="28"/>
        </w:rPr>
        <w:lastRenderedPageBreak/>
        <w:tab/>
      </w:r>
      <w:r w:rsidRPr="009E1ED2">
        <w:rPr>
          <w:rFonts w:ascii="Times New Roman" w:hAnsi="Times New Roman"/>
          <w:sz w:val="28"/>
          <w:szCs w:val="28"/>
        </w:rPr>
        <w:t xml:space="preserve"> </w:t>
      </w:r>
      <w:r>
        <w:rPr>
          <w:rFonts w:ascii="Times New Roman" w:hAnsi="Times New Roman"/>
          <w:sz w:val="28"/>
          <w:szCs w:val="28"/>
        </w:rPr>
        <w:t>4.6. п</w:t>
      </w:r>
      <w:r w:rsidRPr="009E1ED2">
        <w:rPr>
          <w:rFonts w:ascii="Times New Roman" w:hAnsi="Times New Roman"/>
          <w:sz w:val="28"/>
          <w:szCs w:val="28"/>
        </w:rPr>
        <w:t>остановление Правительства Российской Федерации от 7 июня 1995 г. № 561 «О государственных жилищных сертификатах, выдаваемых гражданам Российской Федерации, лишившимся жилого помещения в результате чрезвычайных ситуаций, стихийных бедствий, террористических актов или при пресечении террористических</w:t>
      </w:r>
      <w:r>
        <w:rPr>
          <w:rFonts w:ascii="Times New Roman" w:hAnsi="Times New Roman"/>
          <w:sz w:val="28"/>
          <w:szCs w:val="28"/>
        </w:rPr>
        <w:t xml:space="preserve"> актов правомерными действиями»;</w:t>
      </w:r>
    </w:p>
    <w:p w:rsidR="00041379" w:rsidRPr="009E1ED2" w:rsidRDefault="00041379" w:rsidP="00041379">
      <w:pPr>
        <w:pStyle w:val="a3"/>
        <w:tabs>
          <w:tab w:val="left" w:pos="567"/>
          <w:tab w:val="left" w:pos="1418"/>
        </w:tabs>
        <w:spacing w:after="0" w:line="240" w:lineRule="auto"/>
        <w:ind w:left="0"/>
        <w:jc w:val="both"/>
        <w:rPr>
          <w:rFonts w:ascii="Times New Roman" w:hAnsi="Times New Roman"/>
          <w:sz w:val="28"/>
          <w:szCs w:val="28"/>
        </w:rPr>
      </w:pPr>
      <w:r>
        <w:rPr>
          <w:rFonts w:ascii="Times New Roman" w:hAnsi="Times New Roman"/>
          <w:sz w:val="28"/>
          <w:szCs w:val="28"/>
        </w:rPr>
        <w:tab/>
      </w:r>
      <w:r w:rsidRPr="009E1ED2">
        <w:rPr>
          <w:rFonts w:ascii="Times New Roman" w:hAnsi="Times New Roman"/>
          <w:sz w:val="28"/>
          <w:szCs w:val="28"/>
        </w:rPr>
        <w:t xml:space="preserve"> </w:t>
      </w:r>
      <w:r>
        <w:rPr>
          <w:rFonts w:ascii="Times New Roman" w:hAnsi="Times New Roman"/>
          <w:sz w:val="28"/>
          <w:szCs w:val="28"/>
        </w:rPr>
        <w:t>4.7. п</w:t>
      </w:r>
      <w:r w:rsidRPr="009E1ED2">
        <w:rPr>
          <w:rFonts w:ascii="Times New Roman" w:hAnsi="Times New Roman"/>
          <w:sz w:val="28"/>
          <w:szCs w:val="28"/>
        </w:rPr>
        <w:t>остановление Правительства Российской Федерации от 28 января 2006 г.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w:t>
      </w:r>
      <w:r>
        <w:rPr>
          <w:rFonts w:ascii="Times New Roman" w:hAnsi="Times New Roman"/>
          <w:sz w:val="28"/>
          <w:szCs w:val="28"/>
        </w:rPr>
        <w:t>ежащим сносу или реконструкции»;</w:t>
      </w:r>
    </w:p>
    <w:p w:rsidR="00041379" w:rsidRPr="009E1ED2" w:rsidRDefault="00041379" w:rsidP="00041379">
      <w:pPr>
        <w:pStyle w:val="a3"/>
        <w:tabs>
          <w:tab w:val="left" w:pos="567"/>
          <w:tab w:val="left" w:pos="1418"/>
        </w:tabs>
        <w:spacing w:after="0" w:line="240" w:lineRule="auto"/>
        <w:ind w:left="0"/>
        <w:jc w:val="both"/>
        <w:rPr>
          <w:rFonts w:ascii="Times New Roman" w:hAnsi="Times New Roman"/>
          <w:sz w:val="28"/>
          <w:szCs w:val="28"/>
        </w:rPr>
      </w:pPr>
      <w:r w:rsidRPr="009E1ED2">
        <w:rPr>
          <w:rFonts w:ascii="Times New Roman" w:hAnsi="Times New Roman"/>
          <w:sz w:val="28"/>
          <w:szCs w:val="28"/>
        </w:rPr>
        <w:t xml:space="preserve"> </w:t>
      </w:r>
      <w:r>
        <w:rPr>
          <w:rFonts w:ascii="Times New Roman" w:hAnsi="Times New Roman"/>
          <w:sz w:val="28"/>
          <w:szCs w:val="28"/>
        </w:rPr>
        <w:tab/>
        <w:t>4.8. п</w:t>
      </w:r>
      <w:r w:rsidRPr="009E1ED2">
        <w:rPr>
          <w:rFonts w:ascii="Times New Roman" w:hAnsi="Times New Roman"/>
          <w:sz w:val="28"/>
          <w:szCs w:val="28"/>
        </w:rPr>
        <w:t>остановление Правительства Российской Федерации от 9 октября 1995 г. № 982 «Об утверждении Порядка выпуска и погашения государственных жилищных сертификатов, выдаваемых гражданам Российской Федерации, лишившимся жилого помещения в результате чрезвычайных ситуаций, стихийных бедствий, террористических актов или при пресечении террористических</w:t>
      </w:r>
      <w:r>
        <w:rPr>
          <w:rFonts w:ascii="Times New Roman" w:hAnsi="Times New Roman"/>
          <w:sz w:val="28"/>
          <w:szCs w:val="28"/>
        </w:rPr>
        <w:t xml:space="preserve"> актов правомерными действиями»;</w:t>
      </w:r>
    </w:p>
    <w:p w:rsidR="00041379" w:rsidRPr="009E1ED2" w:rsidRDefault="00041379" w:rsidP="00041379">
      <w:pPr>
        <w:pStyle w:val="a3"/>
        <w:tabs>
          <w:tab w:val="left" w:pos="567"/>
          <w:tab w:val="left" w:pos="1418"/>
        </w:tabs>
        <w:spacing w:after="0" w:line="240" w:lineRule="auto"/>
        <w:ind w:left="0"/>
        <w:jc w:val="both"/>
        <w:rPr>
          <w:rFonts w:ascii="Times New Roman" w:hAnsi="Times New Roman"/>
          <w:sz w:val="28"/>
          <w:szCs w:val="28"/>
        </w:rPr>
      </w:pPr>
      <w:r w:rsidRPr="009E1ED2">
        <w:rPr>
          <w:rFonts w:ascii="Times New Roman" w:hAnsi="Times New Roman"/>
          <w:sz w:val="28"/>
          <w:szCs w:val="28"/>
        </w:rPr>
        <w:t xml:space="preserve"> </w:t>
      </w:r>
      <w:r>
        <w:rPr>
          <w:rFonts w:ascii="Times New Roman" w:hAnsi="Times New Roman"/>
          <w:sz w:val="28"/>
          <w:szCs w:val="28"/>
        </w:rPr>
        <w:tab/>
        <w:t>4.9. п</w:t>
      </w:r>
      <w:r w:rsidRPr="009E1ED2">
        <w:rPr>
          <w:rFonts w:ascii="Times New Roman" w:hAnsi="Times New Roman"/>
          <w:sz w:val="28"/>
          <w:szCs w:val="28"/>
        </w:rPr>
        <w:t>остановление Правительства Российской Федерации от 25 декабря 2013 г. № 1244 «Об антитеррористической защи</w:t>
      </w:r>
      <w:r>
        <w:rPr>
          <w:rFonts w:ascii="Times New Roman" w:hAnsi="Times New Roman"/>
          <w:sz w:val="28"/>
          <w:szCs w:val="28"/>
        </w:rPr>
        <w:t>щенности объектов (территорий)»;</w:t>
      </w:r>
    </w:p>
    <w:p w:rsidR="00041379" w:rsidRPr="009E1ED2" w:rsidRDefault="00041379" w:rsidP="00041379">
      <w:pPr>
        <w:pStyle w:val="a3"/>
        <w:tabs>
          <w:tab w:val="left" w:pos="567"/>
          <w:tab w:val="left" w:pos="1418"/>
        </w:tabs>
        <w:spacing w:after="0" w:line="240" w:lineRule="auto"/>
        <w:ind w:left="0"/>
        <w:jc w:val="both"/>
        <w:rPr>
          <w:rFonts w:ascii="Times New Roman" w:hAnsi="Times New Roman"/>
          <w:sz w:val="28"/>
          <w:szCs w:val="28"/>
        </w:rPr>
      </w:pPr>
      <w:r>
        <w:rPr>
          <w:rFonts w:ascii="Times New Roman" w:hAnsi="Times New Roman"/>
          <w:sz w:val="28"/>
          <w:szCs w:val="28"/>
        </w:rPr>
        <w:tab/>
        <w:t>4.10. п</w:t>
      </w:r>
      <w:r w:rsidRPr="009E1ED2">
        <w:rPr>
          <w:rFonts w:ascii="Times New Roman" w:hAnsi="Times New Roman"/>
          <w:sz w:val="28"/>
          <w:szCs w:val="28"/>
        </w:rPr>
        <w:t>риказ Министерства регионального развития Российской Федерации от 5 июля 2011 г. № 320 «Об утверждении свода правил «Обеспечение антитеррористической защищенности зданий и сооружений. О</w:t>
      </w:r>
      <w:r>
        <w:rPr>
          <w:rFonts w:ascii="Times New Roman" w:hAnsi="Times New Roman"/>
          <w:sz w:val="28"/>
          <w:szCs w:val="28"/>
        </w:rPr>
        <w:t>бщие требования проектирования»;</w:t>
      </w:r>
    </w:p>
    <w:p w:rsidR="00041379" w:rsidRPr="009E1ED2" w:rsidRDefault="00041379" w:rsidP="00041379">
      <w:pPr>
        <w:pStyle w:val="a3"/>
        <w:tabs>
          <w:tab w:val="left" w:pos="567"/>
          <w:tab w:val="left" w:pos="1418"/>
        </w:tabs>
        <w:spacing w:after="0" w:line="240" w:lineRule="auto"/>
        <w:ind w:left="0"/>
        <w:jc w:val="both"/>
        <w:rPr>
          <w:rFonts w:ascii="Times New Roman" w:hAnsi="Times New Roman"/>
          <w:sz w:val="28"/>
          <w:szCs w:val="28"/>
        </w:rPr>
      </w:pPr>
      <w:r>
        <w:rPr>
          <w:rFonts w:ascii="Times New Roman" w:hAnsi="Times New Roman"/>
          <w:sz w:val="28"/>
          <w:szCs w:val="28"/>
        </w:rPr>
        <w:tab/>
        <w:t>4.11. п</w:t>
      </w:r>
      <w:r w:rsidRPr="009E1ED2">
        <w:rPr>
          <w:rFonts w:ascii="Times New Roman" w:hAnsi="Times New Roman"/>
          <w:sz w:val="28"/>
          <w:szCs w:val="28"/>
        </w:rPr>
        <w:t>риказ МЧС России от 29 августа 2014 г. № 470 «Об утверждении Порядка подготовки документов для обоснования размеров запрашиваемых бюджетных ассигнований из резервного фонда Правительства Российской Федерации по предупреждению и ликвидации чрезвычайных ситуаций и последствий стихийных бедствий».</w:t>
      </w:r>
    </w:p>
    <w:p w:rsidR="00041379" w:rsidRPr="009E1ED2" w:rsidRDefault="00041379" w:rsidP="00041379">
      <w:pPr>
        <w:pStyle w:val="a3"/>
        <w:tabs>
          <w:tab w:val="left" w:pos="567"/>
          <w:tab w:val="left" w:pos="1418"/>
        </w:tabs>
        <w:spacing w:after="0" w:line="240" w:lineRule="auto"/>
        <w:ind w:left="0"/>
        <w:jc w:val="both"/>
        <w:rPr>
          <w:rFonts w:ascii="Times New Roman" w:hAnsi="Times New Roman"/>
          <w:sz w:val="28"/>
          <w:szCs w:val="28"/>
        </w:rPr>
      </w:pPr>
    </w:p>
    <w:p w:rsidR="00041379" w:rsidRPr="00B632F8" w:rsidRDefault="00041379" w:rsidP="00041379">
      <w:pPr>
        <w:tabs>
          <w:tab w:val="left" w:pos="567"/>
          <w:tab w:val="left" w:pos="4953"/>
        </w:tabs>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5</w:t>
      </w:r>
      <w:r w:rsidRPr="00B632F8">
        <w:rPr>
          <w:rFonts w:ascii="Times New Roman" w:hAnsi="Times New Roman" w:cs="Times New Roman"/>
          <w:b/>
          <w:bCs/>
          <w:sz w:val="28"/>
          <w:szCs w:val="28"/>
        </w:rPr>
        <w:t>.</w:t>
      </w:r>
      <w:r>
        <w:rPr>
          <w:rFonts w:ascii="Times New Roman" w:hAnsi="Times New Roman" w:cs="Times New Roman"/>
          <w:b/>
          <w:bCs/>
          <w:sz w:val="28"/>
          <w:szCs w:val="28"/>
        </w:rPr>
        <w:t xml:space="preserve"> </w:t>
      </w:r>
      <w:r w:rsidRPr="00B632F8">
        <w:rPr>
          <w:rFonts w:ascii="Times New Roman" w:hAnsi="Times New Roman" w:cs="Times New Roman"/>
          <w:b/>
          <w:bCs/>
          <w:sz w:val="28"/>
          <w:szCs w:val="28"/>
        </w:rPr>
        <w:t>Перечень нормативных правовых актов по специализации профессиональной служебной деятельности «</w:t>
      </w:r>
      <w:r>
        <w:rPr>
          <w:rFonts w:ascii="Times New Roman" w:hAnsi="Times New Roman" w:cs="Times New Roman"/>
          <w:b/>
          <w:bCs/>
          <w:sz w:val="28"/>
          <w:szCs w:val="28"/>
        </w:rPr>
        <w:t>Организация программно-целевого планирования в сфере гражданской обороны, защиты населения и территорий от чрезвычайных ситуаций природного и техногенного характера</w:t>
      </w:r>
      <w:r w:rsidRPr="00B632F8">
        <w:rPr>
          <w:rFonts w:ascii="Times New Roman" w:hAnsi="Times New Roman" w:cs="Times New Roman"/>
          <w:b/>
          <w:bCs/>
          <w:sz w:val="28"/>
          <w:szCs w:val="28"/>
        </w:rPr>
        <w:t>» по направлению профессиональной служебной деятельности «</w:t>
      </w:r>
      <w:r>
        <w:rPr>
          <w:rFonts w:ascii="Times New Roman" w:hAnsi="Times New Roman" w:cs="Times New Roman"/>
          <w:b/>
          <w:bCs/>
          <w:sz w:val="28"/>
          <w:szCs w:val="28"/>
        </w:rPr>
        <w:t>Обеспечение внутренней безопасности и правоохранительная деятельность</w:t>
      </w:r>
      <w:r w:rsidRPr="00B632F8">
        <w:rPr>
          <w:rFonts w:ascii="Times New Roman" w:hAnsi="Times New Roman" w:cs="Times New Roman"/>
          <w:b/>
          <w:bCs/>
          <w:sz w:val="28"/>
          <w:szCs w:val="28"/>
        </w:rPr>
        <w:t>»</w:t>
      </w:r>
    </w:p>
    <w:p w:rsidR="00041379" w:rsidRPr="00024F79" w:rsidRDefault="00041379" w:rsidP="00041379">
      <w:pPr>
        <w:pStyle w:val="a3"/>
        <w:tabs>
          <w:tab w:val="left" w:pos="567"/>
          <w:tab w:val="left" w:pos="1418"/>
          <w:tab w:val="left" w:pos="1985"/>
        </w:tabs>
        <w:spacing w:after="0" w:line="240" w:lineRule="auto"/>
        <w:ind w:left="709"/>
        <w:jc w:val="both"/>
        <w:rPr>
          <w:rFonts w:ascii="Times New Roman" w:hAnsi="Times New Roman"/>
          <w:sz w:val="28"/>
          <w:szCs w:val="28"/>
        </w:rPr>
      </w:pPr>
    </w:p>
    <w:p w:rsidR="00041379" w:rsidRDefault="00041379" w:rsidP="00041379">
      <w:pPr>
        <w:pStyle w:val="a3"/>
        <w:tabs>
          <w:tab w:val="left" w:pos="567"/>
          <w:tab w:val="left" w:pos="1418"/>
        </w:tabs>
        <w:spacing w:after="0" w:line="240" w:lineRule="auto"/>
        <w:ind w:left="0"/>
        <w:jc w:val="both"/>
        <w:rPr>
          <w:rFonts w:ascii="Times New Roman" w:hAnsi="Times New Roman"/>
          <w:sz w:val="28"/>
          <w:szCs w:val="28"/>
        </w:rPr>
      </w:pPr>
      <w:r>
        <w:rPr>
          <w:rFonts w:ascii="Times New Roman" w:hAnsi="Times New Roman"/>
          <w:sz w:val="28"/>
          <w:szCs w:val="28"/>
        </w:rPr>
        <w:tab/>
        <w:t>5.1. Федеральный конституционный закон от 30 мая 2001 г. № 3-ФКЗ «О чрезвычайном положении»;</w:t>
      </w:r>
    </w:p>
    <w:p w:rsidR="00041379" w:rsidRDefault="00041379" w:rsidP="00041379">
      <w:pPr>
        <w:pStyle w:val="a3"/>
        <w:tabs>
          <w:tab w:val="left" w:pos="567"/>
          <w:tab w:val="left" w:pos="1418"/>
        </w:tabs>
        <w:spacing w:after="0" w:line="240" w:lineRule="auto"/>
        <w:ind w:left="0"/>
        <w:jc w:val="both"/>
        <w:rPr>
          <w:rFonts w:ascii="Times New Roman" w:hAnsi="Times New Roman"/>
          <w:sz w:val="28"/>
          <w:szCs w:val="28"/>
        </w:rPr>
      </w:pPr>
      <w:r>
        <w:rPr>
          <w:rFonts w:ascii="Times New Roman" w:hAnsi="Times New Roman"/>
          <w:sz w:val="28"/>
          <w:szCs w:val="28"/>
        </w:rPr>
        <w:tab/>
        <w:t>5.2. Федеральный закон от 26 февраля 1997 г. № 31-ФЗ «О мобилизационной подготовке и мобилизации в Российской Федерации»;</w:t>
      </w:r>
    </w:p>
    <w:p w:rsidR="00041379" w:rsidRDefault="00041379" w:rsidP="00041379">
      <w:pPr>
        <w:pStyle w:val="a3"/>
        <w:tabs>
          <w:tab w:val="left" w:pos="567"/>
          <w:tab w:val="left" w:pos="1418"/>
        </w:tabs>
        <w:spacing w:after="0" w:line="240" w:lineRule="auto"/>
        <w:ind w:left="0"/>
        <w:jc w:val="both"/>
        <w:rPr>
          <w:rFonts w:ascii="Times New Roman" w:hAnsi="Times New Roman"/>
          <w:sz w:val="28"/>
          <w:szCs w:val="28"/>
        </w:rPr>
      </w:pPr>
      <w:r>
        <w:rPr>
          <w:rFonts w:ascii="Times New Roman" w:hAnsi="Times New Roman"/>
          <w:sz w:val="28"/>
          <w:szCs w:val="28"/>
        </w:rPr>
        <w:tab/>
        <w:t>5.3. Федеральный закон от 28 декабря 2010 г. № 390-ФЗ «О безопасности»;</w:t>
      </w:r>
    </w:p>
    <w:p w:rsidR="00041379" w:rsidRDefault="00041379" w:rsidP="00041379">
      <w:pPr>
        <w:pStyle w:val="a3"/>
        <w:tabs>
          <w:tab w:val="left" w:pos="567"/>
          <w:tab w:val="left" w:pos="1418"/>
        </w:tabs>
        <w:spacing w:after="0" w:line="240" w:lineRule="auto"/>
        <w:ind w:left="0"/>
        <w:jc w:val="both"/>
        <w:rPr>
          <w:rFonts w:ascii="Times New Roman" w:hAnsi="Times New Roman"/>
          <w:sz w:val="28"/>
          <w:szCs w:val="28"/>
        </w:rPr>
      </w:pPr>
      <w:r>
        <w:rPr>
          <w:rFonts w:ascii="Times New Roman" w:hAnsi="Times New Roman"/>
          <w:sz w:val="28"/>
          <w:szCs w:val="28"/>
        </w:rPr>
        <w:lastRenderedPageBreak/>
        <w:tab/>
        <w:t xml:space="preserve">5.4. </w:t>
      </w:r>
      <w:r w:rsidRPr="00421679">
        <w:rPr>
          <w:rFonts w:ascii="Times New Roman" w:hAnsi="Times New Roman"/>
          <w:sz w:val="28"/>
          <w:szCs w:val="28"/>
        </w:rPr>
        <w:t>Федеральный закон от 5 апреля 2013 г. № 44-ФЗ «О контрактной системе в сфере закупок товаров, работ, услуг для обеспечения государственных и муниципальных нужд»</w:t>
      </w:r>
      <w:r>
        <w:rPr>
          <w:rFonts w:ascii="Times New Roman" w:hAnsi="Times New Roman"/>
          <w:sz w:val="28"/>
          <w:szCs w:val="28"/>
        </w:rPr>
        <w:t>;</w:t>
      </w:r>
    </w:p>
    <w:p w:rsidR="00041379" w:rsidRPr="009B1FDB" w:rsidRDefault="00041379" w:rsidP="00041379">
      <w:pPr>
        <w:pStyle w:val="a3"/>
        <w:tabs>
          <w:tab w:val="left" w:pos="567"/>
          <w:tab w:val="left" w:pos="1418"/>
          <w:tab w:val="left" w:pos="1985"/>
        </w:tabs>
        <w:spacing w:after="0" w:line="240" w:lineRule="auto"/>
        <w:ind w:left="0"/>
        <w:jc w:val="both"/>
        <w:rPr>
          <w:rFonts w:ascii="Times New Roman" w:hAnsi="Times New Roman"/>
          <w:sz w:val="28"/>
          <w:szCs w:val="28"/>
        </w:rPr>
      </w:pPr>
      <w:r>
        <w:rPr>
          <w:rFonts w:ascii="Times New Roman" w:hAnsi="Times New Roman"/>
          <w:sz w:val="28"/>
          <w:szCs w:val="28"/>
        </w:rPr>
        <w:tab/>
        <w:t xml:space="preserve">5.5. </w:t>
      </w:r>
      <w:r w:rsidRPr="009B1FDB">
        <w:rPr>
          <w:rFonts w:ascii="Times New Roman" w:hAnsi="Times New Roman"/>
          <w:sz w:val="28"/>
          <w:szCs w:val="28"/>
        </w:rPr>
        <w:t>Федеральный закон</w:t>
      </w:r>
      <w:r>
        <w:rPr>
          <w:rFonts w:ascii="Times New Roman" w:hAnsi="Times New Roman"/>
          <w:sz w:val="28"/>
          <w:szCs w:val="28"/>
        </w:rPr>
        <w:t xml:space="preserve"> от 28 июня 2014 г. № 172-ФЗ «О </w:t>
      </w:r>
      <w:r w:rsidRPr="009B1FDB">
        <w:rPr>
          <w:rFonts w:ascii="Times New Roman" w:hAnsi="Times New Roman"/>
          <w:sz w:val="28"/>
          <w:szCs w:val="28"/>
        </w:rPr>
        <w:t>стратегическом планировании в Российской Федерации»</w:t>
      </w:r>
      <w:r>
        <w:rPr>
          <w:rFonts w:ascii="Times New Roman" w:hAnsi="Times New Roman"/>
          <w:sz w:val="28"/>
          <w:szCs w:val="28"/>
        </w:rPr>
        <w:t>;</w:t>
      </w:r>
    </w:p>
    <w:p w:rsidR="00041379" w:rsidRDefault="00041379" w:rsidP="00041379">
      <w:pPr>
        <w:pStyle w:val="a3"/>
        <w:tabs>
          <w:tab w:val="left" w:pos="567"/>
          <w:tab w:val="left" w:pos="1418"/>
        </w:tabs>
        <w:spacing w:after="0" w:line="240" w:lineRule="auto"/>
        <w:ind w:left="0"/>
        <w:jc w:val="both"/>
        <w:rPr>
          <w:rFonts w:ascii="Times New Roman" w:hAnsi="Times New Roman"/>
          <w:sz w:val="28"/>
          <w:szCs w:val="28"/>
        </w:rPr>
      </w:pPr>
      <w:r>
        <w:rPr>
          <w:rFonts w:ascii="Times New Roman" w:hAnsi="Times New Roman"/>
          <w:sz w:val="28"/>
          <w:szCs w:val="28"/>
        </w:rPr>
        <w:tab/>
        <w:t>5.6. Федеральный закон</w:t>
      </w:r>
      <w:r w:rsidRPr="006A6EAF">
        <w:rPr>
          <w:rFonts w:ascii="Times New Roman" w:hAnsi="Times New Roman"/>
          <w:sz w:val="28"/>
          <w:szCs w:val="28"/>
        </w:rPr>
        <w:t xml:space="preserve"> от 2 декабря 2013 г</w:t>
      </w:r>
      <w:r>
        <w:rPr>
          <w:rFonts w:ascii="Times New Roman" w:hAnsi="Times New Roman"/>
          <w:sz w:val="28"/>
          <w:szCs w:val="28"/>
        </w:rPr>
        <w:t xml:space="preserve">. </w:t>
      </w:r>
      <w:r w:rsidRPr="006A6EAF">
        <w:rPr>
          <w:rFonts w:ascii="Times New Roman" w:hAnsi="Times New Roman"/>
          <w:sz w:val="28"/>
          <w:szCs w:val="28"/>
        </w:rPr>
        <w:t>№ 349-ФЗ «О федеральном бюджете на 2014 год и на плановый период 2015 и 2016 годов»</w:t>
      </w:r>
      <w:r>
        <w:rPr>
          <w:rFonts w:ascii="Times New Roman" w:hAnsi="Times New Roman"/>
          <w:sz w:val="28"/>
          <w:szCs w:val="28"/>
        </w:rPr>
        <w:t>;</w:t>
      </w:r>
    </w:p>
    <w:p w:rsidR="00041379" w:rsidRDefault="00041379" w:rsidP="00041379">
      <w:pPr>
        <w:pStyle w:val="a3"/>
        <w:tabs>
          <w:tab w:val="left" w:pos="567"/>
          <w:tab w:val="left" w:pos="1418"/>
        </w:tabs>
        <w:spacing w:after="0" w:line="240" w:lineRule="auto"/>
        <w:ind w:left="0"/>
        <w:jc w:val="both"/>
        <w:rPr>
          <w:rFonts w:ascii="Times New Roman" w:hAnsi="Times New Roman"/>
          <w:sz w:val="28"/>
          <w:szCs w:val="28"/>
        </w:rPr>
      </w:pPr>
      <w:r>
        <w:rPr>
          <w:rFonts w:ascii="Times New Roman" w:hAnsi="Times New Roman"/>
          <w:sz w:val="28"/>
          <w:szCs w:val="28"/>
        </w:rPr>
        <w:tab/>
        <w:t>5.7. Указ</w:t>
      </w:r>
      <w:r w:rsidRPr="003328FD">
        <w:rPr>
          <w:rFonts w:ascii="Times New Roman" w:hAnsi="Times New Roman"/>
          <w:sz w:val="28"/>
          <w:szCs w:val="28"/>
        </w:rPr>
        <w:t xml:space="preserve"> Президента Российской Федерации от 12 мая 2009 </w:t>
      </w:r>
      <w:proofErr w:type="spellStart"/>
      <w:r w:rsidRPr="003328FD">
        <w:rPr>
          <w:rFonts w:ascii="Times New Roman" w:hAnsi="Times New Roman"/>
          <w:sz w:val="28"/>
          <w:szCs w:val="28"/>
        </w:rPr>
        <w:t>г.№</w:t>
      </w:r>
      <w:proofErr w:type="spellEnd"/>
      <w:r w:rsidRPr="003328FD">
        <w:rPr>
          <w:rFonts w:ascii="Times New Roman" w:hAnsi="Times New Roman"/>
          <w:sz w:val="28"/>
          <w:szCs w:val="28"/>
        </w:rPr>
        <w:t xml:space="preserve"> 537</w:t>
      </w:r>
      <w:r w:rsidRPr="00C36501">
        <w:rPr>
          <w:rFonts w:ascii="Times New Roman" w:hAnsi="Times New Roman"/>
          <w:sz w:val="28"/>
          <w:szCs w:val="28"/>
        </w:rPr>
        <w:t xml:space="preserve"> «</w:t>
      </w:r>
      <w:r w:rsidRPr="003328FD">
        <w:rPr>
          <w:rFonts w:ascii="Times New Roman" w:hAnsi="Times New Roman"/>
          <w:sz w:val="28"/>
          <w:szCs w:val="28"/>
        </w:rPr>
        <w:t>Стратегия национальной безопасности Российской Федерации до 2020 года»;</w:t>
      </w:r>
      <w:r>
        <w:rPr>
          <w:rFonts w:ascii="Times New Roman" w:hAnsi="Times New Roman"/>
          <w:sz w:val="28"/>
          <w:szCs w:val="28"/>
        </w:rPr>
        <w:t xml:space="preserve"> </w:t>
      </w:r>
    </w:p>
    <w:p w:rsidR="00041379" w:rsidRDefault="00041379" w:rsidP="00041379">
      <w:pPr>
        <w:pStyle w:val="a3"/>
        <w:tabs>
          <w:tab w:val="left" w:pos="567"/>
          <w:tab w:val="left" w:pos="1418"/>
        </w:tabs>
        <w:spacing w:after="0" w:line="240" w:lineRule="auto"/>
        <w:ind w:left="0"/>
        <w:jc w:val="both"/>
        <w:rPr>
          <w:rFonts w:ascii="Times New Roman" w:hAnsi="Times New Roman"/>
          <w:sz w:val="28"/>
          <w:szCs w:val="28"/>
        </w:rPr>
      </w:pPr>
      <w:r>
        <w:rPr>
          <w:rFonts w:ascii="Times New Roman" w:hAnsi="Times New Roman"/>
          <w:sz w:val="28"/>
          <w:szCs w:val="28"/>
        </w:rPr>
        <w:tab/>
        <w:t>5.8. Указ Президента Российской Федерации от 12 мая 2009 г. № 536 «Об основах стратегического планирования в Российской Федерации»;</w:t>
      </w:r>
    </w:p>
    <w:p w:rsidR="00041379" w:rsidRDefault="00041379" w:rsidP="00041379">
      <w:pPr>
        <w:pStyle w:val="a3"/>
        <w:tabs>
          <w:tab w:val="left" w:pos="567"/>
          <w:tab w:val="left" w:pos="1418"/>
        </w:tabs>
        <w:spacing w:after="0" w:line="240" w:lineRule="auto"/>
        <w:ind w:left="0"/>
        <w:jc w:val="both"/>
        <w:rPr>
          <w:rFonts w:ascii="Times New Roman" w:hAnsi="Times New Roman"/>
          <w:sz w:val="28"/>
          <w:szCs w:val="28"/>
        </w:rPr>
      </w:pPr>
      <w:r>
        <w:rPr>
          <w:rFonts w:ascii="Times New Roman" w:hAnsi="Times New Roman"/>
          <w:sz w:val="28"/>
          <w:szCs w:val="28"/>
        </w:rPr>
        <w:tab/>
        <w:t>5.9. Указ Президента Российской Федерации от 15 февраля 2011 г. № 195 «О некоторых вопросах Министерства Российской Федерации по делам гражданской обороны, чрезвычайным ситуациям и ликвидации последствий стихийных бедствий»;</w:t>
      </w:r>
    </w:p>
    <w:p w:rsidR="00041379" w:rsidRPr="00C15340" w:rsidRDefault="00041379" w:rsidP="00041379">
      <w:pPr>
        <w:pStyle w:val="a3"/>
        <w:tabs>
          <w:tab w:val="left" w:pos="567"/>
          <w:tab w:val="left" w:pos="1418"/>
        </w:tabs>
        <w:spacing w:after="0" w:line="240" w:lineRule="auto"/>
        <w:ind w:left="0"/>
        <w:jc w:val="both"/>
        <w:rPr>
          <w:rFonts w:ascii="Times New Roman" w:hAnsi="Times New Roman"/>
          <w:sz w:val="28"/>
          <w:szCs w:val="28"/>
        </w:rPr>
      </w:pPr>
      <w:r>
        <w:rPr>
          <w:rFonts w:ascii="Times New Roman" w:hAnsi="Times New Roman"/>
          <w:sz w:val="28"/>
          <w:szCs w:val="28"/>
        </w:rPr>
        <w:tab/>
        <w:t>5.10. Указ Президента Российской Федерации от 7 мая 2012 г. № 596 «О долгосрочной государственной экономической политике»;</w:t>
      </w:r>
    </w:p>
    <w:p w:rsidR="00041379" w:rsidRDefault="00041379" w:rsidP="00041379">
      <w:pPr>
        <w:pStyle w:val="a3"/>
        <w:tabs>
          <w:tab w:val="left" w:pos="567"/>
          <w:tab w:val="left" w:pos="1418"/>
        </w:tabs>
        <w:spacing w:after="0" w:line="240" w:lineRule="auto"/>
        <w:ind w:left="0"/>
        <w:jc w:val="both"/>
        <w:rPr>
          <w:rFonts w:ascii="Times New Roman" w:hAnsi="Times New Roman"/>
          <w:sz w:val="28"/>
          <w:szCs w:val="28"/>
        </w:rPr>
      </w:pPr>
      <w:r>
        <w:rPr>
          <w:rFonts w:ascii="Times New Roman" w:hAnsi="Times New Roman"/>
          <w:sz w:val="28"/>
          <w:szCs w:val="28"/>
        </w:rPr>
        <w:tab/>
        <w:t>5.11. Указ Президента Российской Федерации от 7 мая 2012 г. № 597 «О мероприятиях по реализации демографической политики Российской Федерации» (в части достижения целевых показателей социально-экономического развития Российской Федерации);</w:t>
      </w:r>
    </w:p>
    <w:p w:rsidR="00041379" w:rsidRPr="00210942" w:rsidRDefault="00041379" w:rsidP="00041379">
      <w:pPr>
        <w:pStyle w:val="a3"/>
        <w:tabs>
          <w:tab w:val="left" w:pos="567"/>
          <w:tab w:val="left" w:pos="1418"/>
        </w:tabs>
        <w:spacing w:after="0" w:line="240" w:lineRule="auto"/>
        <w:ind w:left="0"/>
        <w:jc w:val="both"/>
        <w:rPr>
          <w:rFonts w:ascii="Times New Roman" w:hAnsi="Times New Roman"/>
          <w:sz w:val="28"/>
          <w:szCs w:val="28"/>
        </w:rPr>
      </w:pPr>
      <w:r>
        <w:rPr>
          <w:rFonts w:ascii="Times New Roman" w:hAnsi="Times New Roman"/>
          <w:sz w:val="28"/>
          <w:szCs w:val="28"/>
        </w:rPr>
        <w:tab/>
        <w:t>5.12. Указ Президента Российской Федерации от 7 мая 2012 г. № 600 «О мерах по обеспечению граждан Российской Федерации доступным и комфортным жильем и повышению качества жилищно-коммунальных услуг»;</w:t>
      </w:r>
    </w:p>
    <w:p w:rsidR="00041379" w:rsidRDefault="00041379" w:rsidP="00041379">
      <w:pPr>
        <w:pStyle w:val="a3"/>
        <w:tabs>
          <w:tab w:val="left" w:pos="567"/>
          <w:tab w:val="left" w:pos="1418"/>
        </w:tabs>
        <w:spacing w:after="0" w:line="240" w:lineRule="auto"/>
        <w:ind w:left="0"/>
        <w:jc w:val="both"/>
        <w:rPr>
          <w:rFonts w:ascii="Times New Roman" w:hAnsi="Times New Roman"/>
          <w:sz w:val="28"/>
          <w:szCs w:val="28"/>
        </w:rPr>
      </w:pPr>
      <w:r>
        <w:rPr>
          <w:rFonts w:ascii="Times New Roman" w:hAnsi="Times New Roman"/>
          <w:sz w:val="28"/>
          <w:szCs w:val="28"/>
        </w:rPr>
        <w:tab/>
        <w:t>5.13. Указ Президента Российской Федерации от 7 мая 2012 г. № 601 «Об основных направлениях совершенствования системы государственного управления»;</w:t>
      </w:r>
    </w:p>
    <w:p w:rsidR="00041379" w:rsidRDefault="00041379" w:rsidP="00041379">
      <w:pPr>
        <w:pStyle w:val="a3"/>
        <w:tabs>
          <w:tab w:val="left" w:pos="567"/>
          <w:tab w:val="left" w:pos="1418"/>
        </w:tabs>
        <w:spacing w:after="0" w:line="240" w:lineRule="auto"/>
        <w:ind w:left="0"/>
        <w:jc w:val="both"/>
        <w:rPr>
          <w:rFonts w:ascii="Times New Roman" w:hAnsi="Times New Roman"/>
          <w:sz w:val="28"/>
          <w:szCs w:val="28"/>
        </w:rPr>
      </w:pPr>
      <w:r>
        <w:rPr>
          <w:rFonts w:ascii="Times New Roman" w:hAnsi="Times New Roman"/>
          <w:sz w:val="28"/>
          <w:szCs w:val="28"/>
        </w:rPr>
        <w:tab/>
        <w:t>5.14. Указ Президента Российской Федерации от 7 мая 2012 г. № 603 «О реализации планов (программ) строительства и развития Вооруженных Сил Российской Федерации, других войск воинских формирований и органов модернизации оборонно-промышленного комплекса»;</w:t>
      </w:r>
    </w:p>
    <w:p w:rsidR="00041379" w:rsidRDefault="00041379" w:rsidP="00041379">
      <w:pPr>
        <w:pStyle w:val="a3"/>
        <w:tabs>
          <w:tab w:val="left" w:pos="567"/>
          <w:tab w:val="left" w:pos="1418"/>
        </w:tabs>
        <w:spacing w:after="0" w:line="240" w:lineRule="auto"/>
        <w:ind w:left="0"/>
        <w:jc w:val="both"/>
        <w:rPr>
          <w:rFonts w:ascii="Times New Roman" w:hAnsi="Times New Roman"/>
          <w:sz w:val="28"/>
          <w:szCs w:val="28"/>
        </w:rPr>
      </w:pPr>
      <w:r>
        <w:rPr>
          <w:rFonts w:ascii="Times New Roman" w:hAnsi="Times New Roman"/>
          <w:sz w:val="28"/>
          <w:szCs w:val="28"/>
        </w:rPr>
        <w:tab/>
        <w:t xml:space="preserve">5.15. </w:t>
      </w:r>
      <w:r w:rsidRPr="00276712">
        <w:rPr>
          <w:rFonts w:ascii="Times New Roman" w:hAnsi="Times New Roman"/>
          <w:sz w:val="28"/>
          <w:szCs w:val="28"/>
        </w:rPr>
        <w:t xml:space="preserve">Указ Президента Российской </w:t>
      </w:r>
      <w:r>
        <w:rPr>
          <w:rFonts w:ascii="Times New Roman" w:hAnsi="Times New Roman"/>
          <w:sz w:val="28"/>
          <w:szCs w:val="28"/>
        </w:rPr>
        <w:t>Федерации от 7 мая 2012 г. № 604 «О дальнейшем совершенствовании военной службы в Российской Федерации»;</w:t>
      </w:r>
    </w:p>
    <w:p w:rsidR="00041379" w:rsidRDefault="00041379" w:rsidP="00041379">
      <w:pPr>
        <w:pStyle w:val="a3"/>
        <w:tabs>
          <w:tab w:val="left" w:pos="567"/>
          <w:tab w:val="left" w:pos="1418"/>
        </w:tabs>
        <w:spacing w:after="0" w:line="240" w:lineRule="auto"/>
        <w:ind w:left="0"/>
        <w:jc w:val="both"/>
        <w:rPr>
          <w:rFonts w:ascii="Times New Roman" w:hAnsi="Times New Roman"/>
          <w:sz w:val="28"/>
          <w:szCs w:val="28"/>
        </w:rPr>
      </w:pPr>
      <w:r>
        <w:rPr>
          <w:rFonts w:ascii="Times New Roman" w:hAnsi="Times New Roman"/>
          <w:sz w:val="28"/>
          <w:szCs w:val="28"/>
        </w:rPr>
        <w:tab/>
        <w:t xml:space="preserve">5.16. </w:t>
      </w:r>
      <w:r w:rsidRPr="00276712">
        <w:rPr>
          <w:rFonts w:ascii="Times New Roman" w:hAnsi="Times New Roman"/>
          <w:sz w:val="28"/>
          <w:szCs w:val="28"/>
        </w:rPr>
        <w:t xml:space="preserve">Указ Президента Российской </w:t>
      </w:r>
      <w:r>
        <w:rPr>
          <w:rFonts w:ascii="Times New Roman" w:hAnsi="Times New Roman"/>
          <w:sz w:val="28"/>
          <w:szCs w:val="28"/>
        </w:rPr>
        <w:t>Федерации от 7 мая 2012 г. № 605 «О мерах по реализации внешнеполитического курса Российской Федерации»;</w:t>
      </w:r>
    </w:p>
    <w:p w:rsidR="00041379" w:rsidRDefault="00041379" w:rsidP="00041379">
      <w:pPr>
        <w:pStyle w:val="a3"/>
        <w:tabs>
          <w:tab w:val="left" w:pos="567"/>
          <w:tab w:val="left" w:pos="1418"/>
        </w:tabs>
        <w:spacing w:after="0" w:line="240" w:lineRule="auto"/>
        <w:ind w:left="0"/>
        <w:jc w:val="both"/>
        <w:rPr>
          <w:rFonts w:ascii="Times New Roman" w:hAnsi="Times New Roman"/>
          <w:sz w:val="28"/>
          <w:szCs w:val="28"/>
        </w:rPr>
      </w:pPr>
      <w:r>
        <w:rPr>
          <w:rFonts w:ascii="Times New Roman" w:hAnsi="Times New Roman"/>
          <w:sz w:val="28"/>
          <w:szCs w:val="28"/>
        </w:rPr>
        <w:tab/>
        <w:t xml:space="preserve">5.17. </w:t>
      </w:r>
      <w:r w:rsidRPr="00944D65">
        <w:rPr>
          <w:rFonts w:ascii="Times New Roman" w:hAnsi="Times New Roman"/>
          <w:sz w:val="28"/>
          <w:szCs w:val="28"/>
        </w:rPr>
        <w:t>Указ Президента Российской Федерации от 7 мая 2012 г. № 60</w:t>
      </w:r>
      <w:r>
        <w:rPr>
          <w:rFonts w:ascii="Times New Roman" w:hAnsi="Times New Roman"/>
          <w:sz w:val="28"/>
          <w:szCs w:val="28"/>
        </w:rPr>
        <w:t>6 «О мерах по реализации демографической политики Российской Федерации»;</w:t>
      </w:r>
    </w:p>
    <w:p w:rsidR="00041379" w:rsidRPr="008957C8" w:rsidRDefault="00041379" w:rsidP="00041379">
      <w:pPr>
        <w:pStyle w:val="a3"/>
        <w:tabs>
          <w:tab w:val="left" w:pos="567"/>
          <w:tab w:val="left" w:pos="1418"/>
        </w:tabs>
        <w:spacing w:after="0" w:line="240" w:lineRule="auto"/>
        <w:ind w:left="0"/>
        <w:jc w:val="both"/>
        <w:rPr>
          <w:rFonts w:ascii="Times New Roman" w:hAnsi="Times New Roman"/>
          <w:sz w:val="28"/>
          <w:szCs w:val="28"/>
        </w:rPr>
      </w:pPr>
      <w:r>
        <w:rPr>
          <w:rFonts w:ascii="Times New Roman" w:hAnsi="Times New Roman"/>
          <w:sz w:val="28"/>
          <w:szCs w:val="28"/>
        </w:rPr>
        <w:tab/>
        <w:t xml:space="preserve">5.18. Указ Президента Российской Федерации от 14 октября 2014 г. № 668 «О совершенствовании </w:t>
      </w:r>
      <w:proofErr w:type="gramStart"/>
      <w:r>
        <w:rPr>
          <w:rFonts w:ascii="Times New Roman" w:hAnsi="Times New Roman"/>
          <w:sz w:val="28"/>
          <w:szCs w:val="28"/>
        </w:rPr>
        <w:t>порядка опубликования нормативных правовых актов федеральных органов исполнительной власти</w:t>
      </w:r>
      <w:proofErr w:type="gramEnd"/>
      <w:r>
        <w:rPr>
          <w:rFonts w:ascii="Times New Roman" w:hAnsi="Times New Roman"/>
          <w:sz w:val="28"/>
          <w:szCs w:val="28"/>
        </w:rPr>
        <w:t>»;</w:t>
      </w:r>
    </w:p>
    <w:p w:rsidR="00041379" w:rsidRDefault="00041379" w:rsidP="00041379">
      <w:pPr>
        <w:pStyle w:val="a3"/>
        <w:tabs>
          <w:tab w:val="left" w:pos="567"/>
          <w:tab w:val="left" w:pos="1418"/>
        </w:tabs>
        <w:spacing w:after="0" w:line="240" w:lineRule="auto"/>
        <w:ind w:left="0"/>
        <w:jc w:val="both"/>
        <w:rPr>
          <w:rFonts w:ascii="Times New Roman" w:hAnsi="Times New Roman"/>
          <w:sz w:val="28"/>
          <w:szCs w:val="28"/>
        </w:rPr>
      </w:pPr>
      <w:r>
        <w:rPr>
          <w:rFonts w:ascii="Times New Roman" w:hAnsi="Times New Roman"/>
          <w:sz w:val="28"/>
          <w:szCs w:val="28"/>
        </w:rPr>
        <w:tab/>
        <w:t>5.19. п</w:t>
      </w:r>
      <w:r w:rsidRPr="00371A6A">
        <w:rPr>
          <w:rFonts w:ascii="Times New Roman" w:hAnsi="Times New Roman"/>
          <w:sz w:val="28"/>
          <w:szCs w:val="28"/>
        </w:rPr>
        <w:t>остановления Правительства Российской Федерации от 24 марта 1997 г. № 334 «О порядке сбора и обмена в Российской Федерации информацией в области защиты населения и территорий от чрезвычайных ситуаций природного и техногенного характера»</w:t>
      </w:r>
      <w:r>
        <w:rPr>
          <w:rFonts w:ascii="Times New Roman" w:hAnsi="Times New Roman"/>
          <w:sz w:val="28"/>
          <w:szCs w:val="28"/>
        </w:rPr>
        <w:t>;</w:t>
      </w:r>
    </w:p>
    <w:p w:rsidR="00041379" w:rsidRDefault="00041379" w:rsidP="00041379">
      <w:pPr>
        <w:pStyle w:val="a3"/>
        <w:tabs>
          <w:tab w:val="left" w:pos="567"/>
          <w:tab w:val="left" w:pos="1418"/>
        </w:tabs>
        <w:spacing w:after="0" w:line="240" w:lineRule="auto"/>
        <w:ind w:left="0"/>
        <w:jc w:val="both"/>
        <w:rPr>
          <w:rFonts w:ascii="Times New Roman" w:hAnsi="Times New Roman"/>
          <w:sz w:val="28"/>
          <w:szCs w:val="28"/>
        </w:rPr>
      </w:pPr>
      <w:r>
        <w:rPr>
          <w:rFonts w:ascii="Times New Roman" w:hAnsi="Times New Roman"/>
          <w:sz w:val="28"/>
          <w:szCs w:val="28"/>
        </w:rPr>
        <w:lastRenderedPageBreak/>
        <w:tab/>
        <w:t>5.20. постановление Правительства Российской Федерации от 3 августа 1996 г. № 924 «О силах и средствах единой государственной системы предупреждения и ликвидации чрезвычайных ситуаций»;</w:t>
      </w:r>
    </w:p>
    <w:p w:rsidR="00041379" w:rsidRDefault="00041379" w:rsidP="00041379">
      <w:pPr>
        <w:pStyle w:val="a3"/>
        <w:tabs>
          <w:tab w:val="left" w:pos="567"/>
          <w:tab w:val="left" w:pos="1418"/>
        </w:tabs>
        <w:spacing w:after="0" w:line="240" w:lineRule="auto"/>
        <w:ind w:left="0"/>
        <w:jc w:val="both"/>
        <w:rPr>
          <w:rFonts w:ascii="Times New Roman" w:hAnsi="Times New Roman"/>
          <w:sz w:val="28"/>
          <w:szCs w:val="28"/>
        </w:rPr>
      </w:pPr>
      <w:r>
        <w:rPr>
          <w:rFonts w:ascii="Times New Roman" w:hAnsi="Times New Roman"/>
          <w:sz w:val="28"/>
          <w:szCs w:val="28"/>
        </w:rPr>
        <w:tab/>
        <w:t>5.21. постановление Правительства Российской Федерации от 11 октября 1997 г. № 1298 «Об утверждении Правил организации системы государственного учета и контроля радиоактивных веществ и радиоактивных отходов»;</w:t>
      </w:r>
    </w:p>
    <w:p w:rsidR="00041379" w:rsidRPr="006A6EAF" w:rsidRDefault="00041379" w:rsidP="00041379">
      <w:pPr>
        <w:pStyle w:val="a3"/>
        <w:tabs>
          <w:tab w:val="left" w:pos="567"/>
          <w:tab w:val="left" w:pos="1418"/>
        </w:tabs>
        <w:spacing w:after="0" w:line="240" w:lineRule="auto"/>
        <w:ind w:left="0"/>
        <w:jc w:val="both"/>
        <w:rPr>
          <w:rFonts w:ascii="Times New Roman" w:hAnsi="Times New Roman"/>
          <w:sz w:val="28"/>
          <w:szCs w:val="28"/>
        </w:rPr>
      </w:pPr>
      <w:r>
        <w:rPr>
          <w:rFonts w:ascii="Times New Roman" w:hAnsi="Times New Roman"/>
          <w:sz w:val="28"/>
          <w:szCs w:val="28"/>
        </w:rPr>
        <w:tab/>
        <w:t>5.22. постановление Правительства Российской Федерации от 27 апреля 2000 г. № 379 «О накоплении, хранении и использовании в целях гражданской обороны запасов материально-технических, продовольственных, медицинских и иных средств»;</w:t>
      </w:r>
    </w:p>
    <w:p w:rsidR="00041379" w:rsidRDefault="00041379" w:rsidP="00041379">
      <w:pPr>
        <w:pStyle w:val="a3"/>
        <w:tabs>
          <w:tab w:val="left" w:pos="567"/>
          <w:tab w:val="left" w:pos="1418"/>
        </w:tabs>
        <w:spacing w:after="0" w:line="240" w:lineRule="auto"/>
        <w:ind w:left="0"/>
        <w:jc w:val="both"/>
        <w:rPr>
          <w:rFonts w:ascii="Times New Roman" w:hAnsi="Times New Roman"/>
          <w:sz w:val="28"/>
          <w:szCs w:val="28"/>
        </w:rPr>
      </w:pPr>
      <w:r>
        <w:rPr>
          <w:rFonts w:ascii="Times New Roman" w:hAnsi="Times New Roman"/>
          <w:sz w:val="28"/>
          <w:szCs w:val="28"/>
        </w:rPr>
        <w:tab/>
        <w:t>5.23. постановление Правительства Российской Федерации от 12 августа 2008 г. № 590 «О порядке проведения проверки инвестиционных проектов на предмет эффективности использования средств федерального бюджета, направляемых на капитальные вложения»;</w:t>
      </w:r>
    </w:p>
    <w:p w:rsidR="00041379" w:rsidRDefault="00041379" w:rsidP="00041379">
      <w:pPr>
        <w:pStyle w:val="a3"/>
        <w:tabs>
          <w:tab w:val="left" w:pos="567"/>
          <w:tab w:val="left" w:pos="1418"/>
        </w:tabs>
        <w:spacing w:after="0" w:line="240" w:lineRule="auto"/>
        <w:ind w:left="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5.24. постановление Правительства Российской Федерации от 5 декабря 2005 г. № 725 «О взаимодействии и координации деятельности органов исполнительной власти субъектов Российской Федерации и территориальных органов федеральных органов исполнительной власти»;</w:t>
      </w:r>
    </w:p>
    <w:p w:rsidR="00041379" w:rsidRDefault="00041379" w:rsidP="00041379">
      <w:pPr>
        <w:pStyle w:val="a3"/>
        <w:tabs>
          <w:tab w:val="left" w:pos="567"/>
          <w:tab w:val="left" w:pos="1418"/>
        </w:tabs>
        <w:spacing w:after="0" w:line="240" w:lineRule="auto"/>
        <w:ind w:left="0"/>
        <w:jc w:val="both"/>
        <w:rPr>
          <w:rFonts w:ascii="Times New Roman" w:hAnsi="Times New Roman"/>
          <w:sz w:val="28"/>
          <w:szCs w:val="28"/>
        </w:rPr>
      </w:pPr>
      <w:r>
        <w:rPr>
          <w:rFonts w:ascii="Times New Roman" w:hAnsi="Times New Roman"/>
          <w:sz w:val="28"/>
          <w:szCs w:val="28"/>
        </w:rPr>
        <w:tab/>
        <w:t>5.25. постановление</w:t>
      </w:r>
      <w:r w:rsidRPr="0008752F">
        <w:rPr>
          <w:rFonts w:ascii="Times New Roman" w:hAnsi="Times New Roman"/>
          <w:sz w:val="28"/>
          <w:szCs w:val="28"/>
        </w:rPr>
        <w:t xml:space="preserve"> Правительства Российской Федерации от 26 мая 2008 г. № 392 «О формировании, представлении и распределении субсидий из федерального бюджета бюджетам </w:t>
      </w:r>
      <w:r>
        <w:rPr>
          <w:rFonts w:ascii="Times New Roman" w:hAnsi="Times New Roman"/>
          <w:sz w:val="28"/>
          <w:szCs w:val="28"/>
        </w:rPr>
        <w:t>субъектов Российской Федерации»;</w:t>
      </w:r>
    </w:p>
    <w:p w:rsidR="00041379" w:rsidRPr="00CB4BEE" w:rsidRDefault="00041379" w:rsidP="00041379">
      <w:pPr>
        <w:pStyle w:val="a3"/>
        <w:tabs>
          <w:tab w:val="left" w:pos="567"/>
          <w:tab w:val="left" w:pos="1418"/>
        </w:tabs>
        <w:spacing w:after="0" w:line="240" w:lineRule="auto"/>
        <w:ind w:left="0"/>
        <w:jc w:val="both"/>
        <w:rPr>
          <w:rFonts w:ascii="Times New Roman" w:hAnsi="Times New Roman"/>
          <w:sz w:val="28"/>
          <w:szCs w:val="28"/>
        </w:rPr>
      </w:pPr>
      <w:r>
        <w:rPr>
          <w:rFonts w:ascii="Times New Roman" w:hAnsi="Times New Roman"/>
          <w:sz w:val="28"/>
          <w:szCs w:val="28"/>
        </w:rPr>
        <w:tab/>
        <w:t>5.26. п</w:t>
      </w:r>
      <w:r w:rsidRPr="00CB4BEE">
        <w:rPr>
          <w:rFonts w:ascii="Times New Roman" w:hAnsi="Times New Roman"/>
          <w:sz w:val="28"/>
          <w:szCs w:val="28"/>
        </w:rPr>
        <w:t>остановление Правительства Российской Федерации от 15 апреля 2014 г. № 300 «Об утверждении государственной программы Российской Федерации «Защита населения и территорий от чрезвычайных ситуаций, обеспечение пожарной безопасности и безопасности людей на водных объектах»;</w:t>
      </w:r>
    </w:p>
    <w:p w:rsidR="00041379" w:rsidRPr="00CB4BEE" w:rsidRDefault="00041379" w:rsidP="00041379">
      <w:pPr>
        <w:pStyle w:val="a3"/>
        <w:tabs>
          <w:tab w:val="left" w:pos="567"/>
          <w:tab w:val="left" w:pos="1418"/>
        </w:tabs>
        <w:spacing w:after="0" w:line="240" w:lineRule="auto"/>
        <w:ind w:left="0"/>
        <w:jc w:val="both"/>
        <w:rPr>
          <w:rFonts w:ascii="Times New Roman" w:hAnsi="Times New Roman"/>
          <w:sz w:val="28"/>
          <w:szCs w:val="28"/>
        </w:rPr>
      </w:pPr>
      <w:r>
        <w:rPr>
          <w:rFonts w:ascii="Times New Roman" w:hAnsi="Times New Roman"/>
          <w:sz w:val="28"/>
          <w:szCs w:val="28"/>
        </w:rPr>
        <w:tab/>
        <w:t>5.27. п</w:t>
      </w:r>
      <w:r w:rsidRPr="00CB4BEE">
        <w:rPr>
          <w:rFonts w:ascii="Times New Roman" w:hAnsi="Times New Roman"/>
          <w:sz w:val="28"/>
          <w:szCs w:val="28"/>
        </w:rPr>
        <w:t xml:space="preserve">остановление Правительства Российской Федерации от 7 июля 2011 г. № 555 «Снижение рисков и смягчение последствий чрезвычайных ситуаций природного и техногенного характера в Российской Федерации до 2015 года»; </w:t>
      </w:r>
    </w:p>
    <w:p w:rsidR="00041379" w:rsidRPr="00CB4BEE" w:rsidRDefault="00041379" w:rsidP="00041379">
      <w:pPr>
        <w:pStyle w:val="a3"/>
        <w:tabs>
          <w:tab w:val="left" w:pos="567"/>
          <w:tab w:val="left" w:pos="1418"/>
        </w:tabs>
        <w:spacing w:after="0" w:line="240" w:lineRule="auto"/>
        <w:ind w:left="0"/>
        <w:jc w:val="both"/>
        <w:rPr>
          <w:rFonts w:ascii="Times New Roman" w:hAnsi="Times New Roman"/>
          <w:sz w:val="28"/>
          <w:szCs w:val="28"/>
        </w:rPr>
      </w:pPr>
      <w:r>
        <w:rPr>
          <w:rFonts w:ascii="Times New Roman" w:hAnsi="Times New Roman"/>
          <w:sz w:val="28"/>
          <w:szCs w:val="28"/>
        </w:rPr>
        <w:tab/>
        <w:t>5.28. п</w:t>
      </w:r>
      <w:r w:rsidRPr="00CB4BEE">
        <w:rPr>
          <w:rFonts w:ascii="Times New Roman" w:hAnsi="Times New Roman"/>
          <w:sz w:val="28"/>
          <w:szCs w:val="28"/>
        </w:rPr>
        <w:t>остановление Правительства Российской Федерации от 30 декабря 2012 г. № 1481 «Пожарная безопасность в Российской Федерации на период до 2017 года»;</w:t>
      </w:r>
    </w:p>
    <w:p w:rsidR="00041379" w:rsidRPr="00CB4BEE" w:rsidRDefault="00041379" w:rsidP="00041379">
      <w:pPr>
        <w:pStyle w:val="a3"/>
        <w:tabs>
          <w:tab w:val="left" w:pos="567"/>
          <w:tab w:val="left" w:pos="1418"/>
        </w:tabs>
        <w:spacing w:after="0" w:line="240" w:lineRule="auto"/>
        <w:ind w:left="0"/>
        <w:jc w:val="both"/>
        <w:rPr>
          <w:rFonts w:ascii="Times New Roman" w:hAnsi="Times New Roman"/>
          <w:sz w:val="28"/>
          <w:szCs w:val="28"/>
        </w:rPr>
      </w:pPr>
      <w:r>
        <w:rPr>
          <w:rFonts w:ascii="Times New Roman" w:hAnsi="Times New Roman"/>
          <w:sz w:val="28"/>
          <w:szCs w:val="28"/>
        </w:rPr>
        <w:tab/>
        <w:t>5.29. п</w:t>
      </w:r>
      <w:r w:rsidRPr="00CB4BEE">
        <w:rPr>
          <w:rFonts w:ascii="Times New Roman" w:hAnsi="Times New Roman"/>
          <w:sz w:val="28"/>
          <w:szCs w:val="28"/>
        </w:rPr>
        <w:t>остановление Правительства Российской Федерации от 16 марта 2013 г. № 223 «Создание системы обеспечения вызова экстренных оперативных служб по единому номеру «112» в Российской Федерации на 2013-2017 годы»;</w:t>
      </w:r>
    </w:p>
    <w:p w:rsidR="00041379" w:rsidRPr="00CB4BEE" w:rsidRDefault="00041379" w:rsidP="00041379">
      <w:pPr>
        <w:pStyle w:val="a3"/>
        <w:tabs>
          <w:tab w:val="left" w:pos="567"/>
          <w:tab w:val="left" w:pos="1418"/>
        </w:tabs>
        <w:spacing w:after="0" w:line="240" w:lineRule="auto"/>
        <w:ind w:left="0"/>
        <w:jc w:val="both"/>
        <w:rPr>
          <w:rFonts w:ascii="Times New Roman" w:hAnsi="Times New Roman"/>
          <w:sz w:val="28"/>
          <w:szCs w:val="28"/>
        </w:rPr>
      </w:pPr>
      <w:r>
        <w:rPr>
          <w:rFonts w:ascii="Times New Roman" w:hAnsi="Times New Roman"/>
          <w:sz w:val="28"/>
          <w:szCs w:val="28"/>
        </w:rPr>
        <w:tab/>
        <w:t>5.30. п</w:t>
      </w:r>
      <w:r w:rsidRPr="00CB4BEE">
        <w:rPr>
          <w:rFonts w:ascii="Times New Roman" w:hAnsi="Times New Roman"/>
          <w:sz w:val="28"/>
          <w:szCs w:val="28"/>
        </w:rPr>
        <w:t xml:space="preserve">остановление Совета Министров Союзного государства от 13 декабря 2013 г. № 21 «Программа совместной деятельности по преодолению последствий чернобыльской катастрофы в рамках Союзного государства на период до 2016 года»; </w:t>
      </w:r>
    </w:p>
    <w:p w:rsidR="00041379" w:rsidRPr="00CB4BEE" w:rsidRDefault="00041379" w:rsidP="00041379">
      <w:pPr>
        <w:pStyle w:val="a3"/>
        <w:tabs>
          <w:tab w:val="left" w:pos="567"/>
          <w:tab w:val="left" w:pos="1418"/>
        </w:tabs>
        <w:spacing w:after="0" w:line="240" w:lineRule="auto"/>
        <w:ind w:left="0"/>
        <w:jc w:val="both"/>
        <w:rPr>
          <w:rFonts w:ascii="Times New Roman" w:hAnsi="Times New Roman"/>
          <w:sz w:val="28"/>
          <w:szCs w:val="28"/>
        </w:rPr>
      </w:pPr>
      <w:r>
        <w:rPr>
          <w:rFonts w:ascii="Times New Roman" w:hAnsi="Times New Roman"/>
          <w:sz w:val="28"/>
          <w:szCs w:val="28"/>
        </w:rPr>
        <w:tab/>
        <w:t>5.31. п</w:t>
      </w:r>
      <w:r w:rsidRPr="00CB4BEE">
        <w:rPr>
          <w:rFonts w:ascii="Times New Roman" w:hAnsi="Times New Roman"/>
          <w:sz w:val="28"/>
          <w:szCs w:val="28"/>
        </w:rPr>
        <w:t>остановление Правительства Российской Федерации от 1 июня 2004 г. № 260 «О регламенте Правительства Российской Федерации и Положении об Аппарате Правительства Российской Федерации»;</w:t>
      </w:r>
    </w:p>
    <w:p w:rsidR="00041379" w:rsidRPr="00CB4BEE" w:rsidRDefault="00041379" w:rsidP="00041379">
      <w:pPr>
        <w:pStyle w:val="a3"/>
        <w:tabs>
          <w:tab w:val="left" w:pos="567"/>
          <w:tab w:val="left" w:pos="1418"/>
        </w:tabs>
        <w:spacing w:after="0" w:line="240" w:lineRule="auto"/>
        <w:ind w:left="0"/>
        <w:jc w:val="both"/>
        <w:rPr>
          <w:rFonts w:ascii="Times New Roman" w:hAnsi="Times New Roman"/>
          <w:sz w:val="28"/>
          <w:szCs w:val="28"/>
        </w:rPr>
      </w:pPr>
      <w:r>
        <w:rPr>
          <w:rFonts w:ascii="Times New Roman" w:hAnsi="Times New Roman"/>
          <w:sz w:val="28"/>
          <w:szCs w:val="28"/>
        </w:rPr>
        <w:lastRenderedPageBreak/>
        <w:tab/>
        <w:t>5.32. п</w:t>
      </w:r>
      <w:r w:rsidRPr="00CB4BEE">
        <w:rPr>
          <w:rFonts w:ascii="Times New Roman" w:hAnsi="Times New Roman"/>
          <w:sz w:val="28"/>
          <w:szCs w:val="28"/>
        </w:rPr>
        <w:t>остановление Правительства Российской Федерации от 2 августа 2010 г. № 588 «Об утверждении порядка разработки, реализации и оценки эффективности государственных программ Российской Федерации»;</w:t>
      </w:r>
    </w:p>
    <w:p w:rsidR="00041379" w:rsidRPr="00CB4BEE" w:rsidRDefault="00041379" w:rsidP="00041379">
      <w:pPr>
        <w:pStyle w:val="a3"/>
        <w:tabs>
          <w:tab w:val="left" w:pos="567"/>
          <w:tab w:val="left" w:pos="1418"/>
        </w:tabs>
        <w:spacing w:after="0" w:line="240" w:lineRule="auto"/>
        <w:ind w:left="0"/>
        <w:jc w:val="both"/>
        <w:rPr>
          <w:rFonts w:ascii="Times New Roman" w:hAnsi="Times New Roman"/>
          <w:sz w:val="28"/>
          <w:szCs w:val="28"/>
        </w:rPr>
      </w:pPr>
      <w:r>
        <w:rPr>
          <w:rFonts w:ascii="Times New Roman" w:hAnsi="Times New Roman"/>
          <w:sz w:val="28"/>
          <w:szCs w:val="28"/>
        </w:rPr>
        <w:tab/>
        <w:t>5.33. п</w:t>
      </w:r>
      <w:r w:rsidRPr="00CB4BEE">
        <w:rPr>
          <w:rFonts w:ascii="Times New Roman" w:hAnsi="Times New Roman"/>
          <w:sz w:val="28"/>
          <w:szCs w:val="28"/>
        </w:rPr>
        <w:t>остановление Правительства Российской Федерации от 26 июня 1995 г. № 594 «Порядок разработки и реализации федеральных целевых программ и межгосударственных целевых программ, в осуществлении которых участвует Российская Федерация»;</w:t>
      </w:r>
    </w:p>
    <w:p w:rsidR="00041379" w:rsidRPr="00CB4BEE" w:rsidRDefault="00041379" w:rsidP="00041379">
      <w:pPr>
        <w:pStyle w:val="a3"/>
        <w:tabs>
          <w:tab w:val="left" w:pos="567"/>
          <w:tab w:val="left" w:pos="1418"/>
        </w:tabs>
        <w:spacing w:after="0" w:line="240" w:lineRule="auto"/>
        <w:ind w:left="0"/>
        <w:jc w:val="both"/>
        <w:rPr>
          <w:rFonts w:ascii="Times New Roman" w:hAnsi="Times New Roman"/>
          <w:sz w:val="28"/>
          <w:szCs w:val="28"/>
        </w:rPr>
      </w:pPr>
      <w:r>
        <w:rPr>
          <w:rFonts w:ascii="Times New Roman" w:hAnsi="Times New Roman"/>
          <w:sz w:val="28"/>
          <w:szCs w:val="28"/>
        </w:rPr>
        <w:tab/>
        <w:t>5.34. р</w:t>
      </w:r>
      <w:r w:rsidRPr="00CB4BEE">
        <w:rPr>
          <w:rFonts w:ascii="Times New Roman" w:hAnsi="Times New Roman"/>
          <w:sz w:val="28"/>
          <w:szCs w:val="28"/>
        </w:rPr>
        <w:t>аспоряжение Правительства Российской Федерации от 3 апреля 2013 г. № 513-р «Об утверждении государственной программы Российской Федерации «Защита населения и территорий от чрезвычайных ситуаций, обеспечение пожарной безопасности и безопасности людей на водных объектах»;</w:t>
      </w:r>
    </w:p>
    <w:p w:rsidR="00041379" w:rsidRPr="00CB4BEE" w:rsidRDefault="00041379" w:rsidP="00041379">
      <w:pPr>
        <w:pStyle w:val="a3"/>
        <w:tabs>
          <w:tab w:val="left" w:pos="567"/>
          <w:tab w:val="left" w:pos="1418"/>
        </w:tabs>
        <w:spacing w:after="0" w:line="240" w:lineRule="auto"/>
        <w:ind w:left="0"/>
        <w:jc w:val="both"/>
        <w:rPr>
          <w:rFonts w:ascii="Times New Roman" w:hAnsi="Times New Roman"/>
          <w:sz w:val="28"/>
          <w:szCs w:val="28"/>
        </w:rPr>
      </w:pPr>
      <w:r>
        <w:rPr>
          <w:rFonts w:ascii="Times New Roman" w:hAnsi="Times New Roman"/>
          <w:sz w:val="28"/>
          <w:szCs w:val="28"/>
        </w:rPr>
        <w:tab/>
        <w:t>5.35. р</w:t>
      </w:r>
      <w:r w:rsidRPr="00CB4BEE">
        <w:rPr>
          <w:rFonts w:ascii="Times New Roman" w:hAnsi="Times New Roman"/>
          <w:sz w:val="28"/>
          <w:szCs w:val="28"/>
        </w:rPr>
        <w:t>аспоряжение Правительства Российской Федерации от 14 августа 2013 г. № 1427-р «О плане реализации государственной программы Российской Федерации «Защита населения и территорий от чрезвычайных ситуаций, обеспечение пожарной безопасности и безопасности людей на водных объектах» на 2013 год и на плановый период 2014 и 2015 годов»;</w:t>
      </w:r>
    </w:p>
    <w:p w:rsidR="00041379" w:rsidRDefault="00041379" w:rsidP="00041379">
      <w:pPr>
        <w:pStyle w:val="a3"/>
        <w:tabs>
          <w:tab w:val="left" w:pos="567"/>
          <w:tab w:val="left" w:pos="1418"/>
        </w:tabs>
        <w:spacing w:after="0" w:line="240" w:lineRule="auto"/>
        <w:ind w:left="0"/>
        <w:jc w:val="both"/>
        <w:rPr>
          <w:rFonts w:ascii="Times New Roman" w:hAnsi="Times New Roman"/>
          <w:sz w:val="28"/>
          <w:szCs w:val="28"/>
        </w:rPr>
      </w:pPr>
      <w:r>
        <w:rPr>
          <w:rFonts w:ascii="Times New Roman" w:hAnsi="Times New Roman"/>
          <w:sz w:val="28"/>
          <w:szCs w:val="28"/>
        </w:rPr>
        <w:tab/>
        <w:t xml:space="preserve">5.36. приказ </w:t>
      </w:r>
      <w:r w:rsidRPr="008332BE">
        <w:rPr>
          <w:rFonts w:ascii="Times New Roman" w:hAnsi="Times New Roman"/>
          <w:sz w:val="28"/>
          <w:szCs w:val="28"/>
        </w:rPr>
        <w:t xml:space="preserve">МЧС России от </w:t>
      </w:r>
      <w:r>
        <w:rPr>
          <w:rFonts w:ascii="Times New Roman" w:hAnsi="Times New Roman"/>
          <w:sz w:val="28"/>
          <w:szCs w:val="28"/>
        </w:rPr>
        <w:t>21 июля</w:t>
      </w:r>
      <w:r w:rsidRPr="008332BE">
        <w:rPr>
          <w:rFonts w:ascii="Times New Roman" w:hAnsi="Times New Roman"/>
          <w:sz w:val="28"/>
          <w:szCs w:val="28"/>
        </w:rPr>
        <w:t xml:space="preserve"> 201</w:t>
      </w:r>
      <w:r>
        <w:rPr>
          <w:rFonts w:ascii="Times New Roman" w:hAnsi="Times New Roman"/>
          <w:sz w:val="28"/>
          <w:szCs w:val="28"/>
        </w:rPr>
        <w:t>4 г. № 375</w:t>
      </w:r>
      <w:r w:rsidRPr="008332BE">
        <w:rPr>
          <w:rFonts w:ascii="Times New Roman" w:hAnsi="Times New Roman"/>
          <w:sz w:val="28"/>
          <w:szCs w:val="28"/>
        </w:rPr>
        <w:t xml:space="preserve"> «Об утверждении </w:t>
      </w:r>
      <w:r>
        <w:rPr>
          <w:rFonts w:ascii="Times New Roman" w:hAnsi="Times New Roman"/>
          <w:sz w:val="28"/>
          <w:szCs w:val="28"/>
        </w:rPr>
        <w:t>перечня основных задач, решаемых структурными подразделениями центрального аппарата МЧС России»;</w:t>
      </w:r>
    </w:p>
    <w:p w:rsidR="00041379" w:rsidRDefault="00041379" w:rsidP="00041379">
      <w:pPr>
        <w:pStyle w:val="a3"/>
        <w:tabs>
          <w:tab w:val="left" w:pos="567"/>
          <w:tab w:val="left" w:pos="1418"/>
        </w:tabs>
        <w:spacing w:after="0" w:line="240" w:lineRule="auto"/>
        <w:ind w:left="0"/>
        <w:jc w:val="both"/>
        <w:rPr>
          <w:rFonts w:ascii="Times New Roman" w:hAnsi="Times New Roman"/>
          <w:sz w:val="28"/>
          <w:szCs w:val="28"/>
        </w:rPr>
      </w:pPr>
      <w:r>
        <w:rPr>
          <w:rFonts w:ascii="Times New Roman" w:hAnsi="Times New Roman"/>
          <w:sz w:val="28"/>
          <w:szCs w:val="28"/>
        </w:rPr>
        <w:tab/>
        <w:t>5.37. приказ МЧС России от 6 октября 2014 г. № 550 «Об утверждении положений о структурных подразделениях центрального аппарата МЧС России»;</w:t>
      </w:r>
    </w:p>
    <w:p w:rsidR="00041379" w:rsidRPr="008957C8" w:rsidRDefault="00041379" w:rsidP="00041379">
      <w:pPr>
        <w:pStyle w:val="a3"/>
        <w:tabs>
          <w:tab w:val="left" w:pos="567"/>
          <w:tab w:val="left" w:pos="1418"/>
        </w:tabs>
        <w:spacing w:after="0" w:line="240" w:lineRule="auto"/>
        <w:ind w:left="0"/>
        <w:jc w:val="both"/>
        <w:rPr>
          <w:rFonts w:ascii="Times New Roman" w:hAnsi="Times New Roman"/>
          <w:sz w:val="28"/>
          <w:szCs w:val="28"/>
        </w:rPr>
      </w:pPr>
      <w:r>
        <w:rPr>
          <w:rFonts w:ascii="Times New Roman" w:hAnsi="Times New Roman"/>
          <w:sz w:val="28"/>
          <w:szCs w:val="28"/>
        </w:rPr>
        <w:tab/>
        <w:t>5.38. п</w:t>
      </w:r>
      <w:r w:rsidRPr="008957C8">
        <w:rPr>
          <w:rFonts w:ascii="Times New Roman" w:hAnsi="Times New Roman"/>
          <w:sz w:val="28"/>
          <w:szCs w:val="28"/>
        </w:rPr>
        <w:t xml:space="preserve">риказ Министерства экономического развития Российской Федерации от 24 февраля 2009 г. № 58 «Об утверждении </w:t>
      </w:r>
      <w:proofErr w:type="gramStart"/>
      <w:r w:rsidRPr="008957C8">
        <w:rPr>
          <w:rFonts w:ascii="Times New Roman" w:hAnsi="Times New Roman"/>
          <w:sz w:val="28"/>
          <w:szCs w:val="28"/>
        </w:rPr>
        <w:t>Методики оценки эффективности использования средств федерального</w:t>
      </w:r>
      <w:proofErr w:type="gramEnd"/>
      <w:r w:rsidRPr="008957C8">
        <w:rPr>
          <w:rFonts w:ascii="Times New Roman" w:hAnsi="Times New Roman"/>
          <w:sz w:val="28"/>
          <w:szCs w:val="28"/>
        </w:rPr>
        <w:t xml:space="preserve"> бюджета, направляемых на капитальные вложения»;</w:t>
      </w:r>
    </w:p>
    <w:p w:rsidR="00041379" w:rsidRDefault="00041379" w:rsidP="00041379">
      <w:pPr>
        <w:pStyle w:val="a3"/>
        <w:tabs>
          <w:tab w:val="left" w:pos="567"/>
          <w:tab w:val="left" w:pos="1418"/>
        </w:tabs>
        <w:spacing w:after="0" w:line="240" w:lineRule="auto"/>
        <w:ind w:left="0"/>
        <w:jc w:val="both"/>
        <w:rPr>
          <w:rFonts w:ascii="Times New Roman" w:hAnsi="Times New Roman"/>
          <w:sz w:val="28"/>
          <w:szCs w:val="28"/>
        </w:rPr>
      </w:pPr>
      <w:r>
        <w:rPr>
          <w:rFonts w:ascii="Times New Roman" w:hAnsi="Times New Roman"/>
          <w:sz w:val="28"/>
          <w:szCs w:val="28"/>
        </w:rPr>
        <w:tab/>
        <w:t>5.39. п</w:t>
      </w:r>
      <w:r w:rsidRPr="00421679">
        <w:rPr>
          <w:rFonts w:ascii="Times New Roman" w:hAnsi="Times New Roman"/>
          <w:sz w:val="28"/>
          <w:szCs w:val="28"/>
        </w:rPr>
        <w:t>риказ Министерства экономического раз</w:t>
      </w:r>
      <w:r>
        <w:rPr>
          <w:rFonts w:ascii="Times New Roman" w:hAnsi="Times New Roman"/>
          <w:sz w:val="28"/>
          <w:szCs w:val="28"/>
        </w:rPr>
        <w:t>вития Российской Федерации от 2 апреля</w:t>
      </w:r>
      <w:r w:rsidRPr="00421679">
        <w:rPr>
          <w:rFonts w:ascii="Times New Roman" w:hAnsi="Times New Roman"/>
          <w:sz w:val="28"/>
          <w:szCs w:val="28"/>
        </w:rPr>
        <w:t xml:space="preserve"> 2</w:t>
      </w:r>
      <w:r>
        <w:rPr>
          <w:rFonts w:ascii="Times New Roman" w:hAnsi="Times New Roman"/>
          <w:sz w:val="28"/>
          <w:szCs w:val="28"/>
        </w:rPr>
        <w:t>014 г. № 199</w:t>
      </w:r>
      <w:r w:rsidRPr="00421679">
        <w:rPr>
          <w:rFonts w:ascii="Times New Roman" w:hAnsi="Times New Roman"/>
          <w:sz w:val="28"/>
          <w:szCs w:val="28"/>
        </w:rPr>
        <w:t xml:space="preserve"> «</w:t>
      </w:r>
      <w:r>
        <w:rPr>
          <w:rFonts w:ascii="Times New Roman" w:hAnsi="Times New Roman"/>
          <w:sz w:val="28"/>
          <w:szCs w:val="28"/>
        </w:rPr>
        <w:t>Об утверждении формы паспорта инвестиционного проекта, представляемого для проведения проверки инвестиционных проектов на предмет эффективности использования федерального бюджета, направляемых на капитальные вложения, и внесений изменений в отдельные акты Минэкономразвития России</w:t>
      </w:r>
      <w:r w:rsidRPr="00421679">
        <w:rPr>
          <w:rFonts w:ascii="Times New Roman" w:hAnsi="Times New Roman"/>
          <w:sz w:val="28"/>
          <w:szCs w:val="28"/>
        </w:rPr>
        <w:t>»;</w:t>
      </w:r>
    </w:p>
    <w:p w:rsidR="00041379" w:rsidRDefault="00041379" w:rsidP="00041379">
      <w:pPr>
        <w:pStyle w:val="a3"/>
        <w:tabs>
          <w:tab w:val="left" w:pos="567"/>
          <w:tab w:val="left" w:pos="1418"/>
        </w:tabs>
        <w:spacing w:after="0" w:line="240" w:lineRule="auto"/>
        <w:ind w:left="0"/>
        <w:jc w:val="both"/>
        <w:rPr>
          <w:rFonts w:ascii="Times New Roman" w:hAnsi="Times New Roman"/>
          <w:sz w:val="28"/>
          <w:szCs w:val="28"/>
        </w:rPr>
      </w:pPr>
      <w:r>
        <w:rPr>
          <w:rFonts w:ascii="Times New Roman" w:hAnsi="Times New Roman"/>
          <w:sz w:val="28"/>
          <w:szCs w:val="28"/>
        </w:rPr>
        <w:tab/>
      </w:r>
      <w:proofErr w:type="gramStart"/>
      <w:r>
        <w:rPr>
          <w:rFonts w:ascii="Times New Roman" w:hAnsi="Times New Roman"/>
          <w:sz w:val="28"/>
          <w:szCs w:val="28"/>
        </w:rPr>
        <w:t>5.40. приказ МЧС России, МВД России и ФСБ России от 31 мая 2005 г. № 427/431/320 «Об организационном комитете по совершенствованию подготовки населения в области гражданской обороны, защиты от чрезвычайных ситуаций, обеспечения пожарной безопасности и охраны общественного порядка с использованием современных технических средств массовой информации в местах массового пребывания людей»;</w:t>
      </w:r>
      <w:proofErr w:type="gramEnd"/>
    </w:p>
    <w:p w:rsidR="00041379" w:rsidRDefault="00041379" w:rsidP="00041379">
      <w:pPr>
        <w:pStyle w:val="a3"/>
        <w:tabs>
          <w:tab w:val="left" w:pos="567"/>
          <w:tab w:val="left" w:pos="1418"/>
        </w:tabs>
        <w:spacing w:after="0" w:line="240" w:lineRule="auto"/>
        <w:ind w:left="0"/>
        <w:jc w:val="both"/>
        <w:rPr>
          <w:rFonts w:ascii="Times New Roman" w:hAnsi="Times New Roman"/>
          <w:sz w:val="28"/>
          <w:szCs w:val="28"/>
        </w:rPr>
      </w:pPr>
      <w:r>
        <w:rPr>
          <w:rFonts w:ascii="Times New Roman" w:hAnsi="Times New Roman"/>
          <w:sz w:val="28"/>
          <w:szCs w:val="28"/>
        </w:rPr>
        <w:tab/>
      </w:r>
      <w:proofErr w:type="gramStart"/>
      <w:r>
        <w:rPr>
          <w:rFonts w:ascii="Times New Roman" w:hAnsi="Times New Roman"/>
          <w:sz w:val="28"/>
          <w:szCs w:val="28"/>
        </w:rPr>
        <w:t>5.41. п</w:t>
      </w:r>
      <w:r w:rsidRPr="00E15E11">
        <w:rPr>
          <w:rFonts w:ascii="Times New Roman" w:hAnsi="Times New Roman"/>
          <w:sz w:val="28"/>
          <w:szCs w:val="28"/>
        </w:rPr>
        <w:t>риказ МЧС России, МВ</w:t>
      </w:r>
      <w:r>
        <w:rPr>
          <w:rFonts w:ascii="Times New Roman" w:hAnsi="Times New Roman"/>
          <w:sz w:val="28"/>
          <w:szCs w:val="28"/>
        </w:rPr>
        <w:t xml:space="preserve">Д России и ФСБ России от 31 мая </w:t>
      </w:r>
      <w:r w:rsidRPr="00E15E11">
        <w:rPr>
          <w:rFonts w:ascii="Times New Roman" w:hAnsi="Times New Roman"/>
          <w:sz w:val="28"/>
          <w:szCs w:val="28"/>
        </w:rPr>
        <w:t>2005</w:t>
      </w:r>
      <w:r>
        <w:rPr>
          <w:rFonts w:ascii="Times New Roman" w:hAnsi="Times New Roman"/>
          <w:sz w:val="28"/>
          <w:szCs w:val="28"/>
        </w:rPr>
        <w:t xml:space="preserve"> г.</w:t>
      </w:r>
      <w:r w:rsidRPr="00E15E11">
        <w:rPr>
          <w:rFonts w:ascii="Times New Roman" w:hAnsi="Times New Roman"/>
          <w:sz w:val="28"/>
          <w:szCs w:val="28"/>
        </w:rPr>
        <w:t xml:space="preserve"> № 42</w:t>
      </w:r>
      <w:r>
        <w:rPr>
          <w:rFonts w:ascii="Times New Roman" w:hAnsi="Times New Roman"/>
          <w:sz w:val="28"/>
          <w:szCs w:val="28"/>
        </w:rPr>
        <w:t>8</w:t>
      </w:r>
      <w:r w:rsidRPr="00E15E11">
        <w:rPr>
          <w:rFonts w:ascii="Times New Roman" w:hAnsi="Times New Roman"/>
          <w:sz w:val="28"/>
          <w:szCs w:val="28"/>
        </w:rPr>
        <w:t>/43</w:t>
      </w:r>
      <w:r>
        <w:rPr>
          <w:rFonts w:ascii="Times New Roman" w:hAnsi="Times New Roman"/>
          <w:sz w:val="28"/>
          <w:szCs w:val="28"/>
        </w:rPr>
        <w:t>2</w:t>
      </w:r>
      <w:r w:rsidRPr="00E15E11">
        <w:rPr>
          <w:rFonts w:ascii="Times New Roman" w:hAnsi="Times New Roman"/>
          <w:sz w:val="28"/>
          <w:szCs w:val="28"/>
        </w:rPr>
        <w:t>/32</w:t>
      </w:r>
      <w:r>
        <w:rPr>
          <w:rFonts w:ascii="Times New Roman" w:hAnsi="Times New Roman"/>
          <w:sz w:val="28"/>
          <w:szCs w:val="28"/>
        </w:rPr>
        <w:t>1</w:t>
      </w:r>
      <w:r w:rsidRPr="00E15E11">
        <w:rPr>
          <w:rFonts w:ascii="Times New Roman" w:hAnsi="Times New Roman"/>
          <w:sz w:val="28"/>
          <w:szCs w:val="28"/>
        </w:rPr>
        <w:t xml:space="preserve"> «</w:t>
      </w:r>
      <w:r>
        <w:rPr>
          <w:rFonts w:ascii="Times New Roman" w:hAnsi="Times New Roman"/>
          <w:sz w:val="28"/>
          <w:szCs w:val="28"/>
        </w:rPr>
        <w:t>О порядке размещения современных технических средств массовой информации в местах массового</w:t>
      </w:r>
      <w:r w:rsidRPr="00E15E11">
        <w:rPr>
          <w:rFonts w:ascii="Times New Roman" w:hAnsi="Times New Roman"/>
          <w:sz w:val="28"/>
          <w:szCs w:val="28"/>
        </w:rPr>
        <w:t xml:space="preserve"> пребывания людей</w:t>
      </w:r>
      <w:r>
        <w:rPr>
          <w:rFonts w:ascii="Times New Roman" w:hAnsi="Times New Roman"/>
          <w:sz w:val="28"/>
          <w:szCs w:val="28"/>
        </w:rPr>
        <w:t xml:space="preserve"> в целях подготовки </w:t>
      </w:r>
      <w:r w:rsidRPr="00E15E11">
        <w:rPr>
          <w:rFonts w:ascii="Times New Roman" w:hAnsi="Times New Roman"/>
          <w:sz w:val="28"/>
          <w:szCs w:val="28"/>
        </w:rPr>
        <w:t>населения в области гражданской обороны, защиты от чрезвычайных ситуаций, обеспечения пожарной безопасности и охраны общественного порядка</w:t>
      </w:r>
      <w:r>
        <w:rPr>
          <w:rFonts w:ascii="Times New Roman" w:hAnsi="Times New Roman"/>
          <w:sz w:val="28"/>
          <w:szCs w:val="28"/>
        </w:rPr>
        <w:t xml:space="preserve">, а также своевременного оповещения и оперативного </w:t>
      </w:r>
      <w:r>
        <w:rPr>
          <w:rFonts w:ascii="Times New Roman" w:hAnsi="Times New Roman"/>
          <w:sz w:val="28"/>
          <w:szCs w:val="28"/>
        </w:rPr>
        <w:lastRenderedPageBreak/>
        <w:t>информирования граждан о чрезвычайных ситуациях</w:t>
      </w:r>
      <w:proofErr w:type="gramEnd"/>
      <w:r>
        <w:rPr>
          <w:rFonts w:ascii="Times New Roman" w:hAnsi="Times New Roman"/>
          <w:sz w:val="28"/>
          <w:szCs w:val="28"/>
        </w:rPr>
        <w:t xml:space="preserve"> и угрозе террористических акций</w:t>
      </w:r>
      <w:r w:rsidRPr="00E15E11">
        <w:rPr>
          <w:rFonts w:ascii="Times New Roman" w:hAnsi="Times New Roman"/>
          <w:sz w:val="28"/>
          <w:szCs w:val="28"/>
        </w:rPr>
        <w:t>»;</w:t>
      </w:r>
    </w:p>
    <w:p w:rsidR="00041379" w:rsidRDefault="00041379" w:rsidP="00041379">
      <w:pPr>
        <w:pStyle w:val="a3"/>
        <w:tabs>
          <w:tab w:val="left" w:pos="567"/>
          <w:tab w:val="left" w:pos="1418"/>
        </w:tabs>
        <w:spacing w:after="0" w:line="240" w:lineRule="auto"/>
        <w:ind w:left="0"/>
        <w:jc w:val="both"/>
        <w:rPr>
          <w:rFonts w:ascii="Times New Roman" w:hAnsi="Times New Roman"/>
          <w:sz w:val="28"/>
          <w:szCs w:val="28"/>
        </w:rPr>
      </w:pPr>
      <w:r>
        <w:rPr>
          <w:rFonts w:ascii="Times New Roman" w:hAnsi="Times New Roman"/>
          <w:sz w:val="28"/>
          <w:szCs w:val="28"/>
        </w:rPr>
        <w:tab/>
        <w:t>5.42. приказ МЧС России от 26 августа 2009 г. № 496 «Об утверждении Положения и порядке информационного обмена в рамках единой государственной системы предупреждения и ликвидации чрезвычайных ситуаций»;</w:t>
      </w:r>
    </w:p>
    <w:p w:rsidR="00041379" w:rsidRPr="006C211D" w:rsidRDefault="00041379" w:rsidP="00041379">
      <w:pPr>
        <w:pStyle w:val="a3"/>
        <w:tabs>
          <w:tab w:val="left" w:pos="567"/>
          <w:tab w:val="left" w:pos="1418"/>
        </w:tabs>
        <w:spacing w:after="0" w:line="240" w:lineRule="auto"/>
        <w:ind w:left="0"/>
        <w:jc w:val="both"/>
        <w:rPr>
          <w:rFonts w:ascii="Times New Roman" w:hAnsi="Times New Roman"/>
          <w:sz w:val="28"/>
          <w:szCs w:val="28"/>
        </w:rPr>
      </w:pPr>
      <w:r>
        <w:rPr>
          <w:rFonts w:ascii="Times New Roman" w:hAnsi="Times New Roman"/>
          <w:sz w:val="28"/>
          <w:szCs w:val="28"/>
        </w:rPr>
        <w:tab/>
        <w:t>5.43. п</w:t>
      </w:r>
      <w:r w:rsidRPr="006C211D">
        <w:rPr>
          <w:rFonts w:ascii="Times New Roman" w:hAnsi="Times New Roman"/>
          <w:sz w:val="28"/>
          <w:szCs w:val="28"/>
        </w:rPr>
        <w:t>риказ Министерства экономического развития Российской Федерации от 20 ноября 2013 г. № 690 «Методические указания по разработке и реализации государственных программ Российской Федерации»;</w:t>
      </w:r>
    </w:p>
    <w:p w:rsidR="00041379" w:rsidRDefault="00041379" w:rsidP="00041379">
      <w:pPr>
        <w:pStyle w:val="a3"/>
        <w:tabs>
          <w:tab w:val="left" w:pos="567"/>
          <w:tab w:val="left" w:pos="1418"/>
        </w:tabs>
        <w:spacing w:after="0" w:line="240" w:lineRule="auto"/>
        <w:ind w:left="0"/>
        <w:jc w:val="both"/>
        <w:rPr>
          <w:rFonts w:ascii="Times New Roman" w:hAnsi="Times New Roman"/>
          <w:sz w:val="28"/>
          <w:szCs w:val="28"/>
        </w:rPr>
      </w:pPr>
      <w:r>
        <w:rPr>
          <w:rFonts w:ascii="Times New Roman" w:hAnsi="Times New Roman"/>
          <w:sz w:val="28"/>
          <w:szCs w:val="28"/>
        </w:rPr>
        <w:tab/>
        <w:t>5.44. п</w:t>
      </w:r>
      <w:r w:rsidRPr="006C211D">
        <w:rPr>
          <w:rFonts w:ascii="Times New Roman" w:hAnsi="Times New Roman"/>
          <w:sz w:val="28"/>
          <w:szCs w:val="28"/>
        </w:rPr>
        <w:t>риказ МЧС Ро</w:t>
      </w:r>
      <w:r>
        <w:rPr>
          <w:rFonts w:ascii="Times New Roman" w:hAnsi="Times New Roman"/>
          <w:sz w:val="28"/>
          <w:szCs w:val="28"/>
        </w:rPr>
        <w:t xml:space="preserve">ссии от 23 июля 2014 г. № 378 «Об организации </w:t>
      </w:r>
      <w:r w:rsidRPr="006C211D">
        <w:rPr>
          <w:rFonts w:ascii="Times New Roman" w:hAnsi="Times New Roman"/>
          <w:sz w:val="28"/>
          <w:szCs w:val="28"/>
        </w:rPr>
        <w:t xml:space="preserve">реализации </w:t>
      </w:r>
      <w:r>
        <w:rPr>
          <w:rFonts w:ascii="Times New Roman" w:hAnsi="Times New Roman"/>
          <w:sz w:val="28"/>
          <w:szCs w:val="28"/>
        </w:rPr>
        <w:t>и оценке эффективности государственной программы Российской Федерации «</w:t>
      </w:r>
      <w:r w:rsidRPr="00DA24C5">
        <w:rPr>
          <w:rFonts w:ascii="Times New Roman" w:hAnsi="Times New Roman"/>
          <w:sz w:val="28"/>
          <w:szCs w:val="28"/>
        </w:rPr>
        <w:t>Защита населения и территорий от чрезвычайных ситуаций, обеспечение пожарной безопасности и безопасности людей на водных объектах</w:t>
      </w:r>
      <w:r>
        <w:rPr>
          <w:rFonts w:ascii="Times New Roman" w:hAnsi="Times New Roman"/>
          <w:sz w:val="28"/>
          <w:szCs w:val="28"/>
        </w:rPr>
        <w:t xml:space="preserve">» </w:t>
      </w:r>
      <w:r w:rsidRPr="006C211D">
        <w:rPr>
          <w:rFonts w:ascii="Times New Roman" w:hAnsi="Times New Roman"/>
          <w:sz w:val="28"/>
          <w:szCs w:val="28"/>
        </w:rPr>
        <w:t>в системе МЧС России»;</w:t>
      </w:r>
    </w:p>
    <w:p w:rsidR="00041379" w:rsidRDefault="00041379" w:rsidP="00041379">
      <w:pPr>
        <w:pStyle w:val="a3"/>
        <w:tabs>
          <w:tab w:val="left" w:pos="567"/>
          <w:tab w:val="left" w:pos="1418"/>
        </w:tabs>
        <w:spacing w:after="0" w:line="240" w:lineRule="auto"/>
        <w:ind w:left="0"/>
        <w:jc w:val="both"/>
        <w:rPr>
          <w:rFonts w:ascii="Times New Roman" w:hAnsi="Times New Roman"/>
          <w:sz w:val="28"/>
          <w:szCs w:val="28"/>
        </w:rPr>
      </w:pPr>
      <w:r>
        <w:rPr>
          <w:rFonts w:ascii="Times New Roman" w:hAnsi="Times New Roman"/>
          <w:sz w:val="28"/>
          <w:szCs w:val="28"/>
        </w:rPr>
        <w:tab/>
      </w:r>
      <w:proofErr w:type="gramStart"/>
      <w:r>
        <w:rPr>
          <w:rFonts w:ascii="Times New Roman" w:hAnsi="Times New Roman"/>
          <w:sz w:val="28"/>
          <w:szCs w:val="28"/>
        </w:rPr>
        <w:t>5.45. п</w:t>
      </w:r>
      <w:r w:rsidRPr="006C211D">
        <w:rPr>
          <w:rFonts w:ascii="Times New Roman" w:hAnsi="Times New Roman"/>
          <w:sz w:val="28"/>
          <w:szCs w:val="28"/>
        </w:rPr>
        <w:t>риказ МЧС России от 31 августа 2013 г. № 575 «Об организации мониторинга и подготовки отчетов о реализации в системе МЧС России государственной программы Российской Федерации «Защита населения и территорий от чрезвычайных ситуаций, обеспечение пожарной безопасности и безопасности людей на водных объектах» в 2013 году и плановом периоде 2014 и 2015 годов»</w:t>
      </w:r>
      <w:r>
        <w:rPr>
          <w:rFonts w:ascii="Times New Roman" w:hAnsi="Times New Roman"/>
          <w:sz w:val="28"/>
          <w:szCs w:val="28"/>
        </w:rPr>
        <w:t>.</w:t>
      </w:r>
      <w:proofErr w:type="gramEnd"/>
    </w:p>
    <w:p w:rsidR="00041379" w:rsidRPr="003E197A" w:rsidRDefault="00041379" w:rsidP="00041379">
      <w:pPr>
        <w:autoSpaceDE w:val="0"/>
        <w:autoSpaceDN w:val="0"/>
        <w:adjustRightInd w:val="0"/>
        <w:spacing w:after="0" w:line="240" w:lineRule="auto"/>
        <w:jc w:val="both"/>
        <w:rPr>
          <w:rFonts w:ascii="Times New Roman" w:hAnsi="Times New Roman" w:cs="Times New Roman"/>
          <w:color w:val="000000"/>
          <w:sz w:val="26"/>
          <w:szCs w:val="26"/>
        </w:rPr>
      </w:pPr>
    </w:p>
    <w:p w:rsidR="00041379" w:rsidRDefault="00041379" w:rsidP="00041379">
      <w:pPr>
        <w:contextualSpacing/>
        <w:jc w:val="center"/>
        <w:rPr>
          <w:rFonts w:ascii="Times New Roman" w:hAnsi="Times New Roman" w:cs="Times New Roman"/>
          <w:b/>
          <w:sz w:val="26"/>
          <w:szCs w:val="26"/>
        </w:rPr>
      </w:pPr>
      <w:r>
        <w:rPr>
          <w:rFonts w:ascii="Times New Roman" w:hAnsi="Times New Roman" w:cs="Times New Roman"/>
          <w:b/>
          <w:sz w:val="26"/>
          <w:szCs w:val="26"/>
        </w:rPr>
        <w:t>6. Перечень нормативно-</w:t>
      </w:r>
      <w:r w:rsidRPr="00184735">
        <w:rPr>
          <w:rFonts w:ascii="Times New Roman" w:hAnsi="Times New Roman" w:cs="Times New Roman"/>
          <w:b/>
          <w:sz w:val="26"/>
          <w:szCs w:val="26"/>
        </w:rPr>
        <w:t>правовых актов по направлению</w:t>
      </w:r>
      <w:r>
        <w:rPr>
          <w:rFonts w:ascii="Times New Roman" w:hAnsi="Times New Roman" w:cs="Times New Roman"/>
          <w:b/>
          <w:sz w:val="26"/>
          <w:szCs w:val="26"/>
        </w:rPr>
        <w:t xml:space="preserve"> </w:t>
      </w:r>
      <w:r w:rsidRPr="00184735">
        <w:rPr>
          <w:rFonts w:ascii="Times New Roman" w:hAnsi="Times New Roman" w:cs="Times New Roman"/>
          <w:b/>
          <w:sz w:val="26"/>
          <w:szCs w:val="26"/>
        </w:rPr>
        <w:t>профессиональной деятельности</w:t>
      </w:r>
      <w:r>
        <w:rPr>
          <w:rFonts w:ascii="Times New Roman" w:hAnsi="Times New Roman" w:cs="Times New Roman"/>
          <w:b/>
          <w:sz w:val="26"/>
          <w:szCs w:val="26"/>
        </w:rPr>
        <w:t xml:space="preserve"> </w:t>
      </w:r>
      <w:r w:rsidRPr="00184735">
        <w:rPr>
          <w:rFonts w:ascii="Times New Roman" w:hAnsi="Times New Roman" w:cs="Times New Roman"/>
          <w:b/>
          <w:sz w:val="26"/>
          <w:szCs w:val="26"/>
        </w:rPr>
        <w:t>«</w:t>
      </w:r>
      <w:r>
        <w:rPr>
          <w:rFonts w:ascii="Times New Roman" w:hAnsi="Times New Roman" w:cs="Times New Roman"/>
          <w:b/>
          <w:sz w:val="26"/>
          <w:szCs w:val="26"/>
        </w:rPr>
        <w:t>Обеспечение внутренней безопасности и правоохранительная деятельность»  по специализации профессиональной служебной деятельности «Осуществление управления в сфере аварийно-спасательных технологий»</w:t>
      </w:r>
    </w:p>
    <w:p w:rsidR="00041379" w:rsidRPr="005D07F7" w:rsidRDefault="00041379" w:rsidP="00041379">
      <w:pPr>
        <w:pStyle w:val="a3"/>
        <w:tabs>
          <w:tab w:val="left" w:pos="567"/>
          <w:tab w:val="left" w:pos="1418"/>
        </w:tabs>
        <w:spacing w:after="0" w:line="240" w:lineRule="auto"/>
        <w:ind w:left="0"/>
        <w:jc w:val="both"/>
        <w:rPr>
          <w:rFonts w:ascii="Times New Roman" w:hAnsi="Times New Roman"/>
          <w:sz w:val="28"/>
          <w:szCs w:val="28"/>
        </w:rPr>
      </w:pPr>
    </w:p>
    <w:p w:rsidR="00041379" w:rsidRPr="005D07F7" w:rsidRDefault="00041379" w:rsidP="00041379">
      <w:pPr>
        <w:autoSpaceDE w:val="0"/>
        <w:autoSpaceDN w:val="0"/>
        <w:adjustRightInd w:val="0"/>
        <w:spacing w:after="0" w:line="240" w:lineRule="auto"/>
        <w:ind w:firstLine="708"/>
        <w:jc w:val="both"/>
        <w:rPr>
          <w:rFonts w:ascii="Times New Roman" w:hAnsi="Times New Roman"/>
          <w:color w:val="000000"/>
          <w:spacing w:val="-1"/>
          <w:sz w:val="28"/>
          <w:szCs w:val="28"/>
        </w:rPr>
      </w:pPr>
      <w:r w:rsidRPr="005D07F7">
        <w:rPr>
          <w:rFonts w:ascii="Times New Roman" w:hAnsi="Times New Roman" w:cs="Times New Roman"/>
          <w:sz w:val="28"/>
          <w:szCs w:val="28"/>
        </w:rPr>
        <w:t xml:space="preserve">6.1. </w:t>
      </w:r>
      <w:r w:rsidRPr="005D07F7">
        <w:rPr>
          <w:rFonts w:ascii="Times New Roman" w:hAnsi="Times New Roman" w:cs="Times New Roman"/>
          <w:color w:val="000000"/>
          <w:spacing w:val="-1"/>
          <w:sz w:val="28"/>
          <w:szCs w:val="28"/>
        </w:rPr>
        <w:t xml:space="preserve">Федеральный закон Российской Федерации от 21 июля </w:t>
      </w:r>
      <w:smartTag w:uri="urn:schemas-microsoft-com:office:smarttags" w:element="metricconverter">
        <w:smartTagPr>
          <w:attr w:name="ProductID" w:val="1997 г"/>
        </w:smartTagPr>
        <w:r w:rsidRPr="005D07F7">
          <w:rPr>
            <w:rFonts w:ascii="Times New Roman" w:hAnsi="Times New Roman" w:cs="Times New Roman"/>
            <w:color w:val="000000"/>
            <w:spacing w:val="-1"/>
            <w:sz w:val="28"/>
            <w:szCs w:val="28"/>
          </w:rPr>
          <w:t>1997 г</w:t>
        </w:r>
      </w:smartTag>
      <w:r w:rsidRPr="005D07F7">
        <w:rPr>
          <w:rFonts w:ascii="Times New Roman" w:hAnsi="Times New Roman" w:cs="Times New Roman"/>
          <w:color w:val="000000"/>
          <w:spacing w:val="-1"/>
          <w:sz w:val="28"/>
          <w:szCs w:val="28"/>
        </w:rPr>
        <w:t xml:space="preserve">. № 116-ФЗ </w:t>
      </w:r>
      <w:r w:rsidRPr="005D07F7">
        <w:rPr>
          <w:rFonts w:ascii="Times New Roman" w:hAnsi="Times New Roman"/>
          <w:color w:val="000000"/>
          <w:spacing w:val="-1"/>
          <w:sz w:val="28"/>
          <w:szCs w:val="28"/>
        </w:rPr>
        <w:t>«О промышленной безопасности опасных производственных объектов»;</w:t>
      </w:r>
    </w:p>
    <w:p w:rsidR="00041379" w:rsidRPr="005D07F7" w:rsidRDefault="00041379" w:rsidP="00041379">
      <w:pPr>
        <w:ind w:firstLine="708"/>
        <w:contextualSpacing/>
        <w:jc w:val="both"/>
        <w:rPr>
          <w:rFonts w:ascii="Times New Roman" w:hAnsi="Times New Roman" w:cs="Times New Roman"/>
          <w:b/>
          <w:sz w:val="28"/>
          <w:szCs w:val="28"/>
        </w:rPr>
      </w:pPr>
      <w:proofErr w:type="gramStart"/>
      <w:r w:rsidRPr="005D07F7">
        <w:rPr>
          <w:rFonts w:ascii="Times New Roman" w:hAnsi="Times New Roman" w:cs="Times New Roman"/>
          <w:sz w:val="28"/>
          <w:szCs w:val="28"/>
        </w:rPr>
        <w:t xml:space="preserve">6.2. постановление Правительства Российской Федерации от 13 августа </w:t>
      </w:r>
      <w:smartTag w:uri="urn:schemas-microsoft-com:office:smarttags" w:element="metricconverter">
        <w:smartTagPr>
          <w:attr w:name="ProductID" w:val="2013 г"/>
        </w:smartTagPr>
        <w:r w:rsidRPr="005D07F7">
          <w:rPr>
            <w:rFonts w:ascii="Times New Roman" w:hAnsi="Times New Roman" w:cs="Times New Roman"/>
            <w:sz w:val="28"/>
            <w:szCs w:val="28"/>
          </w:rPr>
          <w:t>2013 г</w:t>
        </w:r>
      </w:smartTag>
      <w:r w:rsidRPr="005D07F7">
        <w:rPr>
          <w:rFonts w:ascii="Times New Roman" w:hAnsi="Times New Roman" w:cs="Times New Roman"/>
          <w:sz w:val="28"/>
          <w:szCs w:val="28"/>
        </w:rPr>
        <w:t>. № 693 «Об утверждении перечня должностей и специальностей работников, работающих спасателями на постоянной штатной в профессиональных аварийно-спасательных службах, профессиональных аварийно-спасательных формированиях и участвующих в ликвидации чрезвычайных ситуаций»;</w:t>
      </w:r>
      <w:proofErr w:type="gramEnd"/>
    </w:p>
    <w:p w:rsidR="00041379" w:rsidRPr="005D07F7" w:rsidRDefault="00041379" w:rsidP="00041379">
      <w:pPr>
        <w:autoSpaceDE w:val="0"/>
        <w:autoSpaceDN w:val="0"/>
        <w:adjustRightInd w:val="0"/>
        <w:spacing w:after="0" w:line="240" w:lineRule="auto"/>
        <w:ind w:firstLine="708"/>
        <w:jc w:val="both"/>
        <w:rPr>
          <w:rFonts w:ascii="Times New Roman" w:hAnsi="Times New Roman" w:cs="Times New Roman"/>
          <w:sz w:val="28"/>
          <w:szCs w:val="28"/>
        </w:rPr>
      </w:pPr>
      <w:r w:rsidRPr="005D07F7">
        <w:rPr>
          <w:rFonts w:ascii="Times New Roman" w:hAnsi="Times New Roman" w:cs="Times New Roman"/>
          <w:sz w:val="28"/>
          <w:szCs w:val="28"/>
        </w:rPr>
        <w:t>6.3. приказ МЧС России от 28</w:t>
      </w:r>
      <w:r>
        <w:rPr>
          <w:rFonts w:ascii="Times New Roman" w:hAnsi="Times New Roman" w:cs="Times New Roman"/>
          <w:sz w:val="28"/>
          <w:szCs w:val="28"/>
        </w:rPr>
        <w:t xml:space="preserve"> января </w:t>
      </w:r>
      <w:r w:rsidRPr="005D07F7">
        <w:rPr>
          <w:rFonts w:ascii="Times New Roman" w:hAnsi="Times New Roman" w:cs="Times New Roman"/>
          <w:sz w:val="28"/>
          <w:szCs w:val="28"/>
        </w:rPr>
        <w:t>2002 г. № 32 «Об утверждении положения о поисково-спасательной службе Министерства Российской Федерации по делам гражданской обороны, чрезвычайным ситуациям и ликвидации последствий стихийных бедствий»;</w:t>
      </w:r>
    </w:p>
    <w:p w:rsidR="00041379" w:rsidRPr="005D07F7" w:rsidRDefault="00041379" w:rsidP="00041379">
      <w:pPr>
        <w:tabs>
          <w:tab w:val="num" w:pos="330"/>
        </w:tabs>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5D07F7">
        <w:rPr>
          <w:rFonts w:ascii="Times New Roman" w:hAnsi="Times New Roman" w:cs="Times New Roman"/>
          <w:sz w:val="28"/>
          <w:szCs w:val="28"/>
        </w:rPr>
        <w:t>6.4. п</w:t>
      </w:r>
      <w:r>
        <w:rPr>
          <w:rFonts w:ascii="Times New Roman" w:hAnsi="Times New Roman" w:cs="Times New Roman"/>
          <w:sz w:val="28"/>
          <w:szCs w:val="28"/>
        </w:rPr>
        <w:t xml:space="preserve">риказ МЧС России от 22 января </w:t>
      </w:r>
      <w:r w:rsidRPr="005D07F7">
        <w:rPr>
          <w:rFonts w:ascii="Times New Roman" w:hAnsi="Times New Roman" w:cs="Times New Roman"/>
          <w:sz w:val="28"/>
          <w:szCs w:val="28"/>
        </w:rPr>
        <w:t xml:space="preserve">2013 г. № 32 «Об утверждении Положения о порядке приведения структурных подразделений центрального аппарата, территориальных органов МЧС России, подразделений федеральной противопожарной службы Государственной противопожарной </w:t>
      </w:r>
      <w:r w:rsidRPr="005D07F7">
        <w:rPr>
          <w:rFonts w:ascii="Times New Roman" w:hAnsi="Times New Roman" w:cs="Times New Roman"/>
          <w:sz w:val="28"/>
          <w:szCs w:val="28"/>
        </w:rPr>
        <w:lastRenderedPageBreak/>
        <w:t>службы, спасательных воинских формирований МЧС России, аварийно-спасательных и поисково-спасательных формирований, военизированных горноспасательных частей, подразделений Государственной инспекции по маломерным судам, образовательных, научно-исследовательских и иных учреждений и организаций, находящихся в ведении МЧС</w:t>
      </w:r>
      <w:proofErr w:type="gramEnd"/>
      <w:r w:rsidRPr="005D07F7">
        <w:rPr>
          <w:rFonts w:ascii="Times New Roman" w:hAnsi="Times New Roman" w:cs="Times New Roman"/>
          <w:sz w:val="28"/>
          <w:szCs w:val="28"/>
        </w:rPr>
        <w:t xml:space="preserve"> России, в готовность к применению по предназначению в мирное время»;</w:t>
      </w:r>
    </w:p>
    <w:p w:rsidR="00041379" w:rsidRPr="005D07F7" w:rsidRDefault="00041379" w:rsidP="00041379">
      <w:pPr>
        <w:autoSpaceDE w:val="0"/>
        <w:autoSpaceDN w:val="0"/>
        <w:adjustRightInd w:val="0"/>
        <w:spacing w:after="0" w:line="240" w:lineRule="auto"/>
        <w:ind w:firstLine="708"/>
        <w:jc w:val="both"/>
        <w:rPr>
          <w:rFonts w:ascii="Times New Roman" w:hAnsi="Times New Roman" w:cs="Times New Roman"/>
          <w:sz w:val="28"/>
          <w:szCs w:val="28"/>
        </w:rPr>
      </w:pPr>
      <w:r w:rsidRPr="005D07F7">
        <w:rPr>
          <w:rFonts w:ascii="Times New Roman" w:hAnsi="Times New Roman" w:cs="Times New Roman"/>
          <w:sz w:val="28"/>
          <w:szCs w:val="28"/>
        </w:rPr>
        <w:t xml:space="preserve">6.5. приказ МЧС России, Минздрава России, Минобрнауки России, Минприроды России, </w:t>
      </w:r>
      <w:proofErr w:type="spellStart"/>
      <w:r w:rsidRPr="005D07F7">
        <w:rPr>
          <w:rFonts w:ascii="Times New Roman" w:hAnsi="Times New Roman" w:cs="Times New Roman"/>
          <w:sz w:val="28"/>
          <w:szCs w:val="28"/>
        </w:rPr>
        <w:t>Минпромторга</w:t>
      </w:r>
      <w:proofErr w:type="spellEnd"/>
      <w:r w:rsidRPr="005D07F7">
        <w:rPr>
          <w:rFonts w:ascii="Times New Roman" w:hAnsi="Times New Roman" w:cs="Times New Roman"/>
          <w:sz w:val="28"/>
          <w:szCs w:val="28"/>
        </w:rPr>
        <w:t xml:space="preserve"> России, Минтранса России, Минэнерго России, </w:t>
      </w:r>
      <w:proofErr w:type="spellStart"/>
      <w:r w:rsidRPr="005D07F7">
        <w:rPr>
          <w:rFonts w:ascii="Times New Roman" w:hAnsi="Times New Roman" w:cs="Times New Roman"/>
          <w:sz w:val="28"/>
          <w:szCs w:val="28"/>
        </w:rPr>
        <w:t>Ростехнадзора</w:t>
      </w:r>
      <w:proofErr w:type="spellEnd"/>
      <w:r w:rsidRPr="005D07F7">
        <w:rPr>
          <w:rFonts w:ascii="Times New Roman" w:hAnsi="Times New Roman" w:cs="Times New Roman"/>
          <w:sz w:val="28"/>
          <w:szCs w:val="28"/>
        </w:rPr>
        <w:t xml:space="preserve"> и </w:t>
      </w:r>
      <w:proofErr w:type="spellStart"/>
      <w:r w:rsidRPr="005D07F7">
        <w:rPr>
          <w:rFonts w:ascii="Times New Roman" w:hAnsi="Times New Roman" w:cs="Times New Roman"/>
          <w:sz w:val="28"/>
          <w:szCs w:val="28"/>
        </w:rPr>
        <w:t>Госкорпорации</w:t>
      </w:r>
      <w:proofErr w:type="spellEnd"/>
      <w:r w:rsidRPr="005D07F7">
        <w:rPr>
          <w:rFonts w:ascii="Times New Roman" w:hAnsi="Times New Roman" w:cs="Times New Roman"/>
          <w:sz w:val="28"/>
          <w:szCs w:val="28"/>
        </w:rPr>
        <w:t xml:space="preserve"> «</w:t>
      </w:r>
      <w:proofErr w:type="spellStart"/>
      <w:r w:rsidRPr="005D07F7">
        <w:rPr>
          <w:rFonts w:ascii="Times New Roman" w:hAnsi="Times New Roman" w:cs="Times New Roman"/>
          <w:sz w:val="28"/>
          <w:szCs w:val="28"/>
        </w:rPr>
        <w:t>Росатом</w:t>
      </w:r>
      <w:proofErr w:type="spellEnd"/>
      <w:r w:rsidRPr="005D07F7">
        <w:rPr>
          <w:rFonts w:ascii="Times New Roman" w:hAnsi="Times New Roman" w:cs="Times New Roman"/>
          <w:sz w:val="28"/>
          <w:szCs w:val="28"/>
        </w:rPr>
        <w:t>» от 7.06.2013 г. № 371/367/444/191/874/199/291/Пр-245/1/591-П «О межведомственной комиссии по аттестации аварийно-спасательных служб, аварийно-спасательных формирований и спасателей»;</w:t>
      </w:r>
    </w:p>
    <w:p w:rsidR="00041379" w:rsidRPr="005D07F7" w:rsidRDefault="00041379" w:rsidP="00041379">
      <w:pPr>
        <w:autoSpaceDE w:val="0"/>
        <w:autoSpaceDN w:val="0"/>
        <w:adjustRightInd w:val="0"/>
        <w:spacing w:after="0" w:line="240" w:lineRule="auto"/>
        <w:ind w:firstLine="708"/>
        <w:jc w:val="both"/>
        <w:rPr>
          <w:rFonts w:ascii="Times New Roman" w:hAnsi="Times New Roman" w:cs="Times New Roman"/>
          <w:sz w:val="28"/>
          <w:szCs w:val="28"/>
        </w:rPr>
      </w:pPr>
      <w:r w:rsidRPr="005D07F7">
        <w:rPr>
          <w:rFonts w:ascii="Times New Roman" w:hAnsi="Times New Roman" w:cs="Times New Roman"/>
          <w:sz w:val="28"/>
          <w:szCs w:val="28"/>
        </w:rPr>
        <w:t>6.5. п</w:t>
      </w:r>
      <w:r>
        <w:rPr>
          <w:rFonts w:ascii="Times New Roman" w:hAnsi="Times New Roman" w:cs="Times New Roman"/>
          <w:sz w:val="28"/>
          <w:szCs w:val="28"/>
        </w:rPr>
        <w:t xml:space="preserve">риказ МЧС России от 23 декабря </w:t>
      </w:r>
      <w:r w:rsidRPr="005D07F7">
        <w:rPr>
          <w:rFonts w:ascii="Times New Roman" w:hAnsi="Times New Roman" w:cs="Times New Roman"/>
          <w:sz w:val="28"/>
          <w:szCs w:val="28"/>
        </w:rPr>
        <w:t>2005 г. № 999 (с изменениями, внесенными приказом МЧС России от 30.06.2014 г. № 331) «О порядке создания нештатных аварийно-спасательных формирований»;</w:t>
      </w:r>
    </w:p>
    <w:p w:rsidR="00041379" w:rsidRPr="005D07F7" w:rsidRDefault="00041379" w:rsidP="00041379">
      <w:pPr>
        <w:autoSpaceDE w:val="0"/>
        <w:autoSpaceDN w:val="0"/>
        <w:adjustRightInd w:val="0"/>
        <w:spacing w:after="0" w:line="240" w:lineRule="auto"/>
        <w:ind w:firstLine="708"/>
        <w:jc w:val="both"/>
        <w:rPr>
          <w:rFonts w:ascii="Times New Roman" w:hAnsi="Times New Roman" w:cs="Times New Roman"/>
          <w:sz w:val="28"/>
          <w:szCs w:val="28"/>
        </w:rPr>
      </w:pPr>
      <w:r w:rsidRPr="005D07F7">
        <w:rPr>
          <w:rFonts w:ascii="Times New Roman" w:hAnsi="Times New Roman" w:cs="Times New Roman"/>
          <w:sz w:val="28"/>
          <w:szCs w:val="28"/>
        </w:rPr>
        <w:t>6.6. приказ МЧС Ро</w:t>
      </w:r>
      <w:r>
        <w:rPr>
          <w:rFonts w:ascii="Times New Roman" w:hAnsi="Times New Roman" w:cs="Times New Roman"/>
          <w:sz w:val="28"/>
          <w:szCs w:val="28"/>
        </w:rPr>
        <w:t xml:space="preserve">ссии от 20 февраля </w:t>
      </w:r>
      <w:r w:rsidRPr="005D07F7">
        <w:rPr>
          <w:rFonts w:ascii="Times New Roman" w:hAnsi="Times New Roman" w:cs="Times New Roman"/>
          <w:sz w:val="28"/>
          <w:szCs w:val="28"/>
        </w:rPr>
        <w:t>2013 г. № 102 «Об утверждении  Положения о постоянно действующих комиссиях по аттестации аварийно-спасательных служб, аварийно-спасательных формирований, спасателей и граждан, приобретающих статус спасателя»;</w:t>
      </w:r>
    </w:p>
    <w:p w:rsidR="00041379" w:rsidRPr="005D07F7" w:rsidRDefault="00041379" w:rsidP="00041379">
      <w:pPr>
        <w:autoSpaceDE w:val="0"/>
        <w:autoSpaceDN w:val="0"/>
        <w:adjustRightInd w:val="0"/>
        <w:spacing w:after="0" w:line="240" w:lineRule="auto"/>
        <w:ind w:firstLine="708"/>
        <w:jc w:val="both"/>
        <w:rPr>
          <w:rFonts w:ascii="Times New Roman" w:hAnsi="Times New Roman" w:cs="Times New Roman"/>
          <w:sz w:val="28"/>
          <w:szCs w:val="28"/>
        </w:rPr>
      </w:pPr>
      <w:r w:rsidRPr="005D07F7">
        <w:rPr>
          <w:rFonts w:ascii="Times New Roman" w:hAnsi="Times New Roman" w:cs="Times New Roman"/>
          <w:sz w:val="28"/>
          <w:szCs w:val="28"/>
        </w:rPr>
        <w:t>6.7. п</w:t>
      </w:r>
      <w:r>
        <w:rPr>
          <w:rFonts w:ascii="Times New Roman" w:hAnsi="Times New Roman" w:cs="Times New Roman"/>
          <w:sz w:val="28"/>
          <w:szCs w:val="28"/>
        </w:rPr>
        <w:t xml:space="preserve">риказ МЧС России от 31 декабря </w:t>
      </w:r>
      <w:r w:rsidRPr="005D07F7">
        <w:rPr>
          <w:rFonts w:ascii="Times New Roman" w:hAnsi="Times New Roman" w:cs="Times New Roman"/>
          <w:sz w:val="28"/>
          <w:szCs w:val="28"/>
        </w:rPr>
        <w:t>2013 г. № 865 «Об аттестации аварийно-спасательных служб, аварийно-спасательных формирований и спасателей в системе МЧС России»;</w:t>
      </w:r>
    </w:p>
    <w:p w:rsidR="00041379" w:rsidRPr="005D07F7" w:rsidRDefault="00041379" w:rsidP="00041379">
      <w:pPr>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5D07F7">
        <w:rPr>
          <w:rFonts w:ascii="Times New Roman" w:hAnsi="Times New Roman" w:cs="Times New Roman"/>
          <w:sz w:val="28"/>
          <w:szCs w:val="28"/>
        </w:rPr>
        <w:t>6.8. п</w:t>
      </w:r>
      <w:r>
        <w:rPr>
          <w:rFonts w:ascii="Times New Roman" w:hAnsi="Times New Roman" w:cs="Times New Roman"/>
          <w:sz w:val="28"/>
          <w:szCs w:val="28"/>
        </w:rPr>
        <w:t xml:space="preserve">риказ МЧС России от 5 апреля </w:t>
      </w:r>
      <w:r w:rsidRPr="005D07F7">
        <w:rPr>
          <w:rFonts w:ascii="Times New Roman" w:hAnsi="Times New Roman" w:cs="Times New Roman"/>
          <w:sz w:val="28"/>
          <w:szCs w:val="28"/>
        </w:rPr>
        <w:t>2012 г. № 174 «О квалификационных требований к профессиональным знаниям и навыкам, необходимым для исполнения должностных обязанностей федеральными государственными гражданскими служащими центрального аппарата и территориальных органов МЧС России».</w:t>
      </w:r>
      <w:proofErr w:type="gramEnd"/>
    </w:p>
    <w:p w:rsidR="00041379" w:rsidRDefault="00041379" w:rsidP="00041379">
      <w:pPr>
        <w:autoSpaceDE w:val="0"/>
        <w:autoSpaceDN w:val="0"/>
        <w:adjustRightInd w:val="0"/>
        <w:spacing w:after="0" w:line="240" w:lineRule="auto"/>
        <w:ind w:firstLine="708"/>
        <w:jc w:val="both"/>
        <w:rPr>
          <w:rFonts w:ascii="Times New Roman" w:hAnsi="Times New Roman" w:cs="Times New Roman"/>
          <w:sz w:val="26"/>
          <w:szCs w:val="26"/>
        </w:rPr>
      </w:pPr>
    </w:p>
    <w:p w:rsidR="00041379" w:rsidRPr="005D07F7" w:rsidRDefault="00041379" w:rsidP="00041379">
      <w:pPr>
        <w:contextualSpacing/>
        <w:jc w:val="center"/>
        <w:rPr>
          <w:rFonts w:ascii="Times New Roman" w:hAnsi="Times New Roman" w:cs="Times New Roman"/>
          <w:b/>
          <w:sz w:val="28"/>
          <w:szCs w:val="28"/>
        </w:rPr>
      </w:pPr>
      <w:r w:rsidRPr="005D07F7">
        <w:rPr>
          <w:rFonts w:ascii="Times New Roman" w:hAnsi="Times New Roman" w:cs="Times New Roman"/>
          <w:b/>
          <w:sz w:val="28"/>
          <w:szCs w:val="28"/>
        </w:rPr>
        <w:t>7. Перечень нормативно-правовых актов, знание которых необходимо для исполнения должностных обязанностей по направлению профессиональной деятельности «Обеспечение внутренней безопасности и правоохранительная деятельность» по специализации профессиональной служебной деятельности «Осуществление управления военизированными горноспасательными частями»</w:t>
      </w:r>
    </w:p>
    <w:p w:rsidR="00041379" w:rsidRPr="005D07F7" w:rsidRDefault="00041379" w:rsidP="00041379">
      <w:pPr>
        <w:autoSpaceDE w:val="0"/>
        <w:autoSpaceDN w:val="0"/>
        <w:adjustRightInd w:val="0"/>
        <w:spacing w:after="0" w:line="240" w:lineRule="auto"/>
        <w:ind w:firstLine="708"/>
        <w:jc w:val="both"/>
        <w:rPr>
          <w:rFonts w:ascii="Times New Roman" w:hAnsi="Times New Roman" w:cs="Times New Roman"/>
          <w:sz w:val="28"/>
          <w:szCs w:val="28"/>
        </w:rPr>
      </w:pPr>
    </w:p>
    <w:p w:rsidR="00041379" w:rsidRPr="005D07F7" w:rsidRDefault="00041379" w:rsidP="00041379">
      <w:pPr>
        <w:autoSpaceDE w:val="0"/>
        <w:autoSpaceDN w:val="0"/>
        <w:adjustRightInd w:val="0"/>
        <w:spacing w:after="0" w:line="240" w:lineRule="auto"/>
        <w:ind w:firstLine="708"/>
        <w:jc w:val="both"/>
        <w:rPr>
          <w:rFonts w:ascii="Times New Roman" w:hAnsi="Times New Roman" w:cs="Times New Roman"/>
          <w:sz w:val="28"/>
          <w:szCs w:val="28"/>
        </w:rPr>
      </w:pPr>
      <w:r w:rsidRPr="005D07F7">
        <w:rPr>
          <w:rFonts w:ascii="Times New Roman" w:hAnsi="Times New Roman" w:cs="Times New Roman"/>
          <w:sz w:val="28"/>
          <w:szCs w:val="28"/>
        </w:rPr>
        <w:t>7.1. Постановление Правительства Российской Федерации от 28 января 2012г. № 45 «Об утверждении Положения о военизированных горноспасательных частях, находящихся в ведении Министерства Российской Федерации по делам гражданской обороны, чрезвычайным ситуациям и ликвидации последствий стихийных бедствий»;</w:t>
      </w:r>
    </w:p>
    <w:p w:rsidR="00041379" w:rsidRPr="005D07F7" w:rsidRDefault="00041379" w:rsidP="00041379">
      <w:pPr>
        <w:autoSpaceDE w:val="0"/>
        <w:autoSpaceDN w:val="0"/>
        <w:adjustRightInd w:val="0"/>
        <w:spacing w:after="0" w:line="240" w:lineRule="auto"/>
        <w:ind w:firstLine="708"/>
        <w:jc w:val="both"/>
        <w:rPr>
          <w:rFonts w:ascii="Times New Roman" w:hAnsi="Times New Roman" w:cs="Times New Roman"/>
          <w:sz w:val="28"/>
          <w:szCs w:val="28"/>
        </w:rPr>
      </w:pPr>
      <w:r w:rsidRPr="005D07F7">
        <w:rPr>
          <w:rFonts w:ascii="Times New Roman" w:hAnsi="Times New Roman" w:cs="Times New Roman"/>
          <w:sz w:val="28"/>
          <w:szCs w:val="28"/>
        </w:rPr>
        <w:t>7.2. постановление Госгортехнадзора Российской Федерации от 1 ноября 2001 г. № 49 «Об утверждении Правила безопасности при строительстве подземных сооружений»;</w:t>
      </w:r>
    </w:p>
    <w:p w:rsidR="00041379" w:rsidRPr="005D07F7" w:rsidRDefault="00041379" w:rsidP="00041379">
      <w:pPr>
        <w:autoSpaceDE w:val="0"/>
        <w:autoSpaceDN w:val="0"/>
        <w:adjustRightInd w:val="0"/>
        <w:spacing w:after="0" w:line="240" w:lineRule="auto"/>
        <w:ind w:firstLine="708"/>
        <w:jc w:val="both"/>
        <w:rPr>
          <w:rFonts w:ascii="Times New Roman" w:hAnsi="Times New Roman" w:cs="Times New Roman"/>
          <w:sz w:val="28"/>
          <w:szCs w:val="28"/>
        </w:rPr>
      </w:pPr>
      <w:r w:rsidRPr="005D07F7">
        <w:rPr>
          <w:rFonts w:ascii="Times New Roman" w:hAnsi="Times New Roman" w:cs="Times New Roman"/>
          <w:sz w:val="28"/>
          <w:szCs w:val="28"/>
        </w:rPr>
        <w:t>7.3. Боевой устав ВГСЧ (организация ведение горноспасательных работ на горнодобывающих предприятиях и объектах подземного строительства);</w:t>
      </w:r>
    </w:p>
    <w:p w:rsidR="00041379" w:rsidRPr="005D07F7" w:rsidRDefault="00041379" w:rsidP="00041379">
      <w:pPr>
        <w:autoSpaceDE w:val="0"/>
        <w:autoSpaceDN w:val="0"/>
        <w:adjustRightInd w:val="0"/>
        <w:spacing w:after="0" w:line="240" w:lineRule="auto"/>
        <w:ind w:firstLine="708"/>
        <w:jc w:val="both"/>
        <w:rPr>
          <w:rFonts w:ascii="Times New Roman" w:hAnsi="Times New Roman" w:cs="Times New Roman"/>
          <w:sz w:val="28"/>
          <w:szCs w:val="28"/>
        </w:rPr>
      </w:pPr>
      <w:r w:rsidRPr="005D07F7">
        <w:rPr>
          <w:rFonts w:ascii="Times New Roman" w:hAnsi="Times New Roman" w:cs="Times New Roman"/>
          <w:sz w:val="28"/>
          <w:szCs w:val="28"/>
        </w:rPr>
        <w:lastRenderedPageBreak/>
        <w:t>7.4. приказ МЧС Российской Федерации от 29 ноября 2012 г. № 707 «Об утверждении «Нормативов организации военизированных горноспасательных частей, находящихся в ведении Министерства Российской Федерации по делам гражданской обороны, чрезвычайным ситуациям и ликвидации последствий стихийных бедствий»;</w:t>
      </w:r>
    </w:p>
    <w:p w:rsidR="00041379" w:rsidRPr="005D07F7" w:rsidRDefault="00041379" w:rsidP="00041379">
      <w:pPr>
        <w:autoSpaceDE w:val="0"/>
        <w:autoSpaceDN w:val="0"/>
        <w:adjustRightInd w:val="0"/>
        <w:spacing w:after="0" w:line="240" w:lineRule="auto"/>
        <w:ind w:firstLine="708"/>
        <w:jc w:val="both"/>
        <w:rPr>
          <w:rFonts w:ascii="Times New Roman" w:hAnsi="Times New Roman" w:cs="Times New Roman"/>
          <w:sz w:val="28"/>
          <w:szCs w:val="28"/>
        </w:rPr>
      </w:pPr>
      <w:r w:rsidRPr="005D07F7">
        <w:rPr>
          <w:rFonts w:ascii="Times New Roman" w:hAnsi="Times New Roman" w:cs="Times New Roman"/>
          <w:sz w:val="28"/>
          <w:szCs w:val="28"/>
        </w:rPr>
        <w:t>7.5. приказ МЧС Российской Федерации от 20 июня 2012 г. № 346 «О форменной одежде работников военизированных горноспасательных частей, находящихся в ведении Министерства Российской Федерации по делам гражданской обороны, чрезвычайным ситуациям и ликвидации последствий стихийных бедствий».</w:t>
      </w:r>
    </w:p>
    <w:p w:rsidR="00041379" w:rsidRPr="005D07F7" w:rsidRDefault="00041379" w:rsidP="00041379">
      <w:pPr>
        <w:autoSpaceDE w:val="0"/>
        <w:autoSpaceDN w:val="0"/>
        <w:adjustRightInd w:val="0"/>
        <w:spacing w:after="0" w:line="240" w:lineRule="auto"/>
        <w:ind w:firstLine="708"/>
        <w:jc w:val="both"/>
        <w:rPr>
          <w:rFonts w:ascii="Times New Roman" w:hAnsi="Times New Roman" w:cs="Times New Roman"/>
          <w:sz w:val="28"/>
          <w:szCs w:val="28"/>
        </w:rPr>
      </w:pPr>
      <w:r w:rsidRPr="005D07F7">
        <w:rPr>
          <w:rFonts w:ascii="Times New Roman" w:hAnsi="Times New Roman" w:cs="Times New Roman"/>
          <w:sz w:val="28"/>
          <w:szCs w:val="28"/>
        </w:rPr>
        <w:t>7.6. приказ МЧС Российской Федерации от 4 сентября 2012 г. № 585 «Об утверждении «Положения об особенностях регулирования работы, режимов труда и отдыха категорий работников военизированных горноспасательных частей, находящихся в ведении Министерства Российской Федерации по делам гражданской обороны, чрезвычайным ситуациям и ликвидации последствий стихийных бедствий»;</w:t>
      </w:r>
    </w:p>
    <w:p w:rsidR="00041379" w:rsidRPr="005D07F7" w:rsidRDefault="00041379" w:rsidP="00041379">
      <w:pPr>
        <w:autoSpaceDE w:val="0"/>
        <w:autoSpaceDN w:val="0"/>
        <w:adjustRightInd w:val="0"/>
        <w:spacing w:after="0" w:line="240" w:lineRule="auto"/>
        <w:ind w:firstLine="708"/>
        <w:jc w:val="both"/>
        <w:rPr>
          <w:rFonts w:ascii="Times New Roman" w:hAnsi="Times New Roman" w:cs="Times New Roman"/>
          <w:sz w:val="28"/>
          <w:szCs w:val="28"/>
        </w:rPr>
      </w:pPr>
      <w:r w:rsidRPr="005D07F7">
        <w:rPr>
          <w:rFonts w:ascii="Times New Roman" w:hAnsi="Times New Roman" w:cs="Times New Roman"/>
          <w:sz w:val="28"/>
          <w:szCs w:val="28"/>
        </w:rPr>
        <w:t>7.7. приказ МЧС Российской Федерации от 13 декабря 2012 г. № 766 «Об утверждении табеля технического оснащения военизированных горноспасательных частей, находящихся в ведении Министерства Российской Федерации по делам гражданской обороны, чрезвычайным ситуациям и ликвидации последствий стихийных бедствий»;</w:t>
      </w:r>
    </w:p>
    <w:p w:rsidR="00041379" w:rsidRPr="005D07F7" w:rsidRDefault="00041379" w:rsidP="00041379">
      <w:pPr>
        <w:autoSpaceDE w:val="0"/>
        <w:autoSpaceDN w:val="0"/>
        <w:adjustRightInd w:val="0"/>
        <w:spacing w:after="0" w:line="240" w:lineRule="auto"/>
        <w:ind w:firstLine="708"/>
        <w:jc w:val="both"/>
        <w:rPr>
          <w:rFonts w:ascii="Times New Roman" w:hAnsi="Times New Roman" w:cs="Times New Roman"/>
          <w:sz w:val="28"/>
          <w:szCs w:val="28"/>
        </w:rPr>
      </w:pPr>
      <w:r w:rsidRPr="005D07F7">
        <w:rPr>
          <w:rFonts w:ascii="Times New Roman" w:hAnsi="Times New Roman" w:cs="Times New Roman"/>
          <w:sz w:val="28"/>
          <w:szCs w:val="28"/>
        </w:rPr>
        <w:t>7.8. приказ МЧС Российской Федерации от 29 ноября 2013 г. № 765 «Об утверждении Порядка создания вспомогательных горноспасательных команд»;</w:t>
      </w:r>
    </w:p>
    <w:p w:rsidR="00041379" w:rsidRPr="005D07F7" w:rsidRDefault="00041379" w:rsidP="00041379">
      <w:pPr>
        <w:autoSpaceDE w:val="0"/>
        <w:autoSpaceDN w:val="0"/>
        <w:adjustRightInd w:val="0"/>
        <w:spacing w:after="0" w:line="240" w:lineRule="auto"/>
        <w:ind w:firstLine="708"/>
        <w:jc w:val="both"/>
        <w:rPr>
          <w:rFonts w:ascii="Times New Roman" w:hAnsi="Times New Roman" w:cs="Times New Roman"/>
          <w:sz w:val="28"/>
          <w:szCs w:val="28"/>
        </w:rPr>
      </w:pPr>
      <w:r w:rsidRPr="005D07F7">
        <w:rPr>
          <w:rFonts w:ascii="Times New Roman" w:hAnsi="Times New Roman" w:cs="Times New Roman"/>
          <w:sz w:val="28"/>
          <w:szCs w:val="28"/>
        </w:rPr>
        <w:t>7.9. приказ МЧС Российской Федерации от 18 марта 2013 г. № 180 «Об утверждении Положения о прохождении службы в военизированных горноспасательных частях, находящихся в ведении Министерства Российской Федерации по делам гражданской обороны, чрезвычайным ситуациям и ликвидации последствий стихийных бедствий»;</w:t>
      </w:r>
    </w:p>
    <w:p w:rsidR="00041379" w:rsidRPr="005D07F7" w:rsidRDefault="00041379" w:rsidP="00041379">
      <w:pPr>
        <w:autoSpaceDE w:val="0"/>
        <w:autoSpaceDN w:val="0"/>
        <w:adjustRightInd w:val="0"/>
        <w:spacing w:after="0" w:line="240" w:lineRule="auto"/>
        <w:ind w:firstLine="708"/>
        <w:jc w:val="both"/>
        <w:rPr>
          <w:rFonts w:ascii="Times New Roman" w:hAnsi="Times New Roman" w:cs="Times New Roman"/>
          <w:sz w:val="28"/>
          <w:szCs w:val="28"/>
        </w:rPr>
      </w:pPr>
      <w:r w:rsidRPr="005D07F7">
        <w:rPr>
          <w:rFonts w:ascii="Times New Roman" w:hAnsi="Times New Roman" w:cs="Times New Roman"/>
          <w:sz w:val="28"/>
          <w:szCs w:val="28"/>
        </w:rPr>
        <w:t>7.10. приказ МЧС Российской Федерации от 6 декабря 2010 г. № 620 «О ведомственных знаках отличия Министерства Российской Федерации по делам гражданской обороны, чрезвычайным ситуациям и ликвидации последствий стихийных бедствий»;</w:t>
      </w:r>
    </w:p>
    <w:p w:rsidR="00041379" w:rsidRPr="005D07F7" w:rsidRDefault="00041379" w:rsidP="00041379">
      <w:pPr>
        <w:autoSpaceDE w:val="0"/>
        <w:autoSpaceDN w:val="0"/>
        <w:adjustRightInd w:val="0"/>
        <w:spacing w:after="0" w:line="240" w:lineRule="auto"/>
        <w:ind w:firstLine="708"/>
        <w:jc w:val="both"/>
        <w:rPr>
          <w:rFonts w:ascii="Times New Roman" w:hAnsi="Times New Roman" w:cs="Times New Roman"/>
          <w:sz w:val="28"/>
          <w:szCs w:val="28"/>
        </w:rPr>
      </w:pPr>
      <w:r w:rsidRPr="005D07F7">
        <w:rPr>
          <w:rFonts w:ascii="Times New Roman" w:hAnsi="Times New Roman" w:cs="Times New Roman"/>
          <w:sz w:val="28"/>
          <w:szCs w:val="28"/>
        </w:rPr>
        <w:t xml:space="preserve">7.11. приказ </w:t>
      </w:r>
      <w:proofErr w:type="spellStart"/>
      <w:r w:rsidRPr="005D07F7">
        <w:rPr>
          <w:rFonts w:ascii="Times New Roman" w:hAnsi="Times New Roman" w:cs="Times New Roman"/>
          <w:sz w:val="28"/>
          <w:szCs w:val="28"/>
        </w:rPr>
        <w:t>Ростехнадзора</w:t>
      </w:r>
      <w:proofErr w:type="spellEnd"/>
      <w:r w:rsidRPr="005D07F7">
        <w:rPr>
          <w:rFonts w:ascii="Times New Roman" w:hAnsi="Times New Roman" w:cs="Times New Roman"/>
          <w:sz w:val="28"/>
          <w:szCs w:val="28"/>
        </w:rPr>
        <w:t xml:space="preserve"> Российской Федерации от 19 ноября 2013 г. № 550 «Об утверждении Федеральных норм и правил в области промышленной безопасности «Правила безопасности в угольных шахтах»;</w:t>
      </w:r>
    </w:p>
    <w:p w:rsidR="00041379" w:rsidRPr="005D07F7" w:rsidRDefault="00041379" w:rsidP="00041379">
      <w:pPr>
        <w:autoSpaceDE w:val="0"/>
        <w:autoSpaceDN w:val="0"/>
        <w:adjustRightInd w:val="0"/>
        <w:spacing w:after="0" w:line="240" w:lineRule="auto"/>
        <w:ind w:firstLine="708"/>
        <w:jc w:val="both"/>
        <w:rPr>
          <w:rFonts w:ascii="Times New Roman" w:hAnsi="Times New Roman" w:cs="Times New Roman"/>
          <w:sz w:val="28"/>
          <w:szCs w:val="28"/>
        </w:rPr>
      </w:pPr>
      <w:r w:rsidRPr="005D07F7">
        <w:rPr>
          <w:rFonts w:ascii="Times New Roman" w:hAnsi="Times New Roman" w:cs="Times New Roman"/>
          <w:sz w:val="28"/>
          <w:szCs w:val="28"/>
        </w:rPr>
        <w:t>7.12. приказ Министерства топлива и энергетики Российской Федерации от 27 июня 1997г. № 175 и Федерального горного и промышленного надзора России 27 июня 1997г. № 107 «Об утверждении Устава ВГСЧ»;</w:t>
      </w:r>
    </w:p>
    <w:p w:rsidR="00041379" w:rsidRPr="005D07F7" w:rsidRDefault="00041379" w:rsidP="00041379">
      <w:pPr>
        <w:autoSpaceDE w:val="0"/>
        <w:autoSpaceDN w:val="0"/>
        <w:adjustRightInd w:val="0"/>
        <w:spacing w:after="0" w:line="240" w:lineRule="auto"/>
        <w:ind w:firstLine="708"/>
        <w:jc w:val="both"/>
        <w:rPr>
          <w:rFonts w:ascii="Times New Roman" w:hAnsi="Times New Roman" w:cs="Times New Roman"/>
          <w:sz w:val="28"/>
          <w:szCs w:val="28"/>
        </w:rPr>
      </w:pPr>
      <w:r w:rsidRPr="005D07F7">
        <w:rPr>
          <w:rFonts w:ascii="Times New Roman" w:hAnsi="Times New Roman" w:cs="Times New Roman"/>
          <w:sz w:val="28"/>
          <w:szCs w:val="28"/>
        </w:rPr>
        <w:t xml:space="preserve">7.13. приказ </w:t>
      </w:r>
      <w:proofErr w:type="spellStart"/>
      <w:r w:rsidRPr="005D07F7">
        <w:rPr>
          <w:rFonts w:ascii="Times New Roman" w:hAnsi="Times New Roman" w:cs="Times New Roman"/>
          <w:sz w:val="28"/>
          <w:szCs w:val="28"/>
        </w:rPr>
        <w:t>Ростехнадзора</w:t>
      </w:r>
      <w:proofErr w:type="spellEnd"/>
      <w:r w:rsidRPr="005D07F7">
        <w:rPr>
          <w:rFonts w:ascii="Times New Roman" w:hAnsi="Times New Roman" w:cs="Times New Roman"/>
          <w:sz w:val="28"/>
          <w:szCs w:val="28"/>
        </w:rPr>
        <w:t xml:space="preserve"> Российской Федерации от 11 декабря 2013 г. «Об утверждении Федеральных норм и правил в области промышленной безопасности «Правила безопасности при ведении горных работ и переработке твердых полезных ископаемых»;</w:t>
      </w:r>
    </w:p>
    <w:p w:rsidR="00041379" w:rsidRPr="005D07F7" w:rsidRDefault="00041379" w:rsidP="00041379">
      <w:pPr>
        <w:autoSpaceDE w:val="0"/>
        <w:autoSpaceDN w:val="0"/>
        <w:adjustRightInd w:val="0"/>
        <w:spacing w:after="0" w:line="240" w:lineRule="auto"/>
        <w:ind w:firstLine="708"/>
        <w:jc w:val="both"/>
        <w:rPr>
          <w:rFonts w:ascii="Times New Roman" w:hAnsi="Times New Roman" w:cs="Times New Roman"/>
          <w:sz w:val="28"/>
          <w:szCs w:val="28"/>
        </w:rPr>
      </w:pPr>
      <w:r w:rsidRPr="005D07F7">
        <w:rPr>
          <w:rFonts w:ascii="Times New Roman" w:hAnsi="Times New Roman" w:cs="Times New Roman"/>
          <w:sz w:val="28"/>
          <w:szCs w:val="28"/>
        </w:rPr>
        <w:t xml:space="preserve">7.14. приказ Госстроя Российской Федерации от 4 января 2002 г. № 1 «Об утверждении Устава профессиональной горноспасательной службы по </w:t>
      </w:r>
      <w:r w:rsidRPr="005D07F7">
        <w:rPr>
          <w:rFonts w:ascii="Times New Roman" w:hAnsi="Times New Roman" w:cs="Times New Roman"/>
          <w:sz w:val="28"/>
          <w:szCs w:val="28"/>
        </w:rPr>
        <w:lastRenderedPageBreak/>
        <w:t>организации и ведению горноспасательных работ на строительстве подземных сооружений».</w:t>
      </w:r>
    </w:p>
    <w:p w:rsidR="00041379" w:rsidRPr="005D07F7" w:rsidRDefault="00041379" w:rsidP="00041379">
      <w:pPr>
        <w:autoSpaceDE w:val="0"/>
        <w:autoSpaceDN w:val="0"/>
        <w:adjustRightInd w:val="0"/>
        <w:spacing w:after="0" w:line="240" w:lineRule="auto"/>
        <w:ind w:firstLine="708"/>
        <w:jc w:val="both"/>
        <w:rPr>
          <w:rFonts w:ascii="Times New Roman" w:hAnsi="Times New Roman" w:cs="Times New Roman"/>
          <w:sz w:val="28"/>
          <w:szCs w:val="28"/>
        </w:rPr>
      </w:pPr>
    </w:p>
    <w:p w:rsidR="00041379" w:rsidRPr="005D07F7" w:rsidRDefault="00041379" w:rsidP="00041379">
      <w:pPr>
        <w:spacing w:after="0" w:line="240" w:lineRule="auto"/>
        <w:jc w:val="center"/>
        <w:rPr>
          <w:rFonts w:ascii="Times New Roman" w:hAnsi="Times New Roman" w:cs="Times New Roman"/>
          <w:b/>
          <w:bCs/>
          <w:sz w:val="28"/>
          <w:szCs w:val="28"/>
        </w:rPr>
      </w:pPr>
      <w:r w:rsidRPr="005D07F7">
        <w:rPr>
          <w:rFonts w:ascii="Times New Roman" w:hAnsi="Times New Roman" w:cs="Times New Roman"/>
          <w:b/>
          <w:bCs/>
          <w:sz w:val="28"/>
          <w:szCs w:val="28"/>
        </w:rPr>
        <w:t>8. Перечень нормативных правовых актов по специализации профессиональной служебной деятельности «Разработка и реализация государственной политики, нормативно-правовое регулирование, контроль и надзор в сфере гражданской обороны, защиты населения и территорий от чрезвычайных ситуаций природного и техногенного характера» по направлению профессиональной служебной деятельности «Обеспечение внутренней безопасности и правоохранительная деятельность»</w:t>
      </w:r>
    </w:p>
    <w:p w:rsidR="00041379" w:rsidRPr="005D07F7" w:rsidRDefault="00041379" w:rsidP="00041379">
      <w:pPr>
        <w:autoSpaceDE w:val="0"/>
        <w:autoSpaceDN w:val="0"/>
        <w:adjustRightInd w:val="0"/>
        <w:spacing w:after="0" w:line="240" w:lineRule="auto"/>
        <w:ind w:firstLine="708"/>
        <w:jc w:val="both"/>
        <w:rPr>
          <w:rFonts w:ascii="Times New Roman" w:hAnsi="Times New Roman" w:cs="Times New Roman"/>
          <w:sz w:val="28"/>
          <w:szCs w:val="28"/>
        </w:rPr>
      </w:pPr>
    </w:p>
    <w:p w:rsidR="00041379" w:rsidRPr="005D07F7" w:rsidRDefault="00041379" w:rsidP="00041379">
      <w:pPr>
        <w:autoSpaceDE w:val="0"/>
        <w:autoSpaceDN w:val="0"/>
        <w:adjustRightInd w:val="0"/>
        <w:spacing w:after="0" w:line="240" w:lineRule="auto"/>
        <w:ind w:firstLine="708"/>
        <w:jc w:val="both"/>
        <w:rPr>
          <w:rFonts w:ascii="Times New Roman" w:hAnsi="Times New Roman" w:cs="Times New Roman"/>
          <w:sz w:val="28"/>
          <w:szCs w:val="28"/>
        </w:rPr>
      </w:pPr>
      <w:r w:rsidRPr="005D07F7">
        <w:rPr>
          <w:rFonts w:ascii="Times New Roman" w:hAnsi="Times New Roman" w:cs="Times New Roman"/>
          <w:sz w:val="28"/>
          <w:szCs w:val="28"/>
        </w:rPr>
        <w:t>8.1. Федеральный закон от 27 декабря 2002 г №184-ФЗ. «О техническом регулировании»;</w:t>
      </w:r>
    </w:p>
    <w:p w:rsidR="00041379" w:rsidRPr="005D07F7" w:rsidRDefault="00041379" w:rsidP="00041379">
      <w:pPr>
        <w:autoSpaceDE w:val="0"/>
        <w:autoSpaceDN w:val="0"/>
        <w:adjustRightInd w:val="0"/>
        <w:spacing w:after="0" w:line="240" w:lineRule="auto"/>
        <w:ind w:firstLine="708"/>
        <w:jc w:val="both"/>
        <w:rPr>
          <w:rFonts w:ascii="Times New Roman" w:hAnsi="Times New Roman" w:cs="Times New Roman"/>
          <w:sz w:val="28"/>
          <w:szCs w:val="28"/>
        </w:rPr>
      </w:pPr>
      <w:r w:rsidRPr="005D07F7">
        <w:rPr>
          <w:rFonts w:ascii="Times New Roman" w:hAnsi="Times New Roman" w:cs="Times New Roman"/>
          <w:sz w:val="28"/>
          <w:szCs w:val="28"/>
        </w:rPr>
        <w:t>8.2. Федеральный закон от 21 июля 1997 г. № 116-ФЗ «О промышленной безопасности опасных производственных объектов»;</w:t>
      </w:r>
    </w:p>
    <w:p w:rsidR="00041379" w:rsidRPr="005D07F7" w:rsidRDefault="00041379" w:rsidP="00041379">
      <w:pPr>
        <w:autoSpaceDE w:val="0"/>
        <w:autoSpaceDN w:val="0"/>
        <w:adjustRightInd w:val="0"/>
        <w:spacing w:after="0" w:line="240" w:lineRule="auto"/>
        <w:ind w:firstLine="708"/>
        <w:jc w:val="both"/>
        <w:rPr>
          <w:rFonts w:ascii="Times New Roman" w:hAnsi="Times New Roman" w:cs="Times New Roman"/>
          <w:sz w:val="28"/>
          <w:szCs w:val="28"/>
        </w:rPr>
      </w:pPr>
      <w:r w:rsidRPr="005D07F7">
        <w:rPr>
          <w:rFonts w:ascii="Times New Roman" w:hAnsi="Times New Roman" w:cs="Times New Roman"/>
          <w:sz w:val="28"/>
          <w:szCs w:val="28"/>
        </w:rPr>
        <w:t xml:space="preserve">8.3. Федеральный закон от 3 июня 2006 г. № 74-ФЗ «Водный кодекс Российской Федерации»; </w:t>
      </w:r>
    </w:p>
    <w:p w:rsidR="00041379" w:rsidRPr="005D07F7" w:rsidRDefault="00041379" w:rsidP="00041379">
      <w:pPr>
        <w:autoSpaceDE w:val="0"/>
        <w:autoSpaceDN w:val="0"/>
        <w:adjustRightInd w:val="0"/>
        <w:spacing w:after="0" w:line="240" w:lineRule="auto"/>
        <w:ind w:firstLine="708"/>
        <w:jc w:val="both"/>
        <w:rPr>
          <w:rFonts w:ascii="Times New Roman" w:hAnsi="Times New Roman" w:cs="Times New Roman"/>
          <w:sz w:val="28"/>
          <w:szCs w:val="28"/>
        </w:rPr>
      </w:pPr>
      <w:r w:rsidRPr="005D07F7">
        <w:rPr>
          <w:rFonts w:ascii="Times New Roman" w:hAnsi="Times New Roman" w:cs="Times New Roman"/>
          <w:sz w:val="28"/>
          <w:szCs w:val="28"/>
        </w:rPr>
        <w:t xml:space="preserve">8.4. Федеральный закон от 7 июля 2003 г. № 126-ФЗ «О связи»; </w:t>
      </w:r>
    </w:p>
    <w:p w:rsidR="00041379" w:rsidRPr="005D07F7" w:rsidRDefault="00041379" w:rsidP="00041379">
      <w:pPr>
        <w:autoSpaceDE w:val="0"/>
        <w:autoSpaceDN w:val="0"/>
        <w:adjustRightInd w:val="0"/>
        <w:spacing w:after="0" w:line="240" w:lineRule="auto"/>
        <w:ind w:firstLine="708"/>
        <w:jc w:val="both"/>
        <w:rPr>
          <w:rFonts w:ascii="Times New Roman" w:hAnsi="Times New Roman" w:cs="Times New Roman"/>
          <w:sz w:val="28"/>
          <w:szCs w:val="28"/>
        </w:rPr>
      </w:pPr>
      <w:r w:rsidRPr="005D07F7">
        <w:rPr>
          <w:rFonts w:ascii="Times New Roman" w:hAnsi="Times New Roman" w:cs="Times New Roman"/>
          <w:sz w:val="28"/>
          <w:szCs w:val="28"/>
        </w:rPr>
        <w:t xml:space="preserve">8.5. Федеральный закон от 22 июля 2008 г. № 123-ФЗ «Технический регламент о требованиях пожарной безопасности»; </w:t>
      </w:r>
    </w:p>
    <w:p w:rsidR="00041379" w:rsidRPr="005D07F7" w:rsidRDefault="00041379" w:rsidP="00041379">
      <w:pPr>
        <w:autoSpaceDE w:val="0"/>
        <w:autoSpaceDN w:val="0"/>
        <w:adjustRightInd w:val="0"/>
        <w:spacing w:after="0" w:line="240" w:lineRule="auto"/>
        <w:ind w:firstLine="708"/>
        <w:jc w:val="both"/>
        <w:rPr>
          <w:rFonts w:ascii="Times New Roman" w:hAnsi="Times New Roman" w:cs="Times New Roman"/>
          <w:sz w:val="28"/>
          <w:szCs w:val="28"/>
        </w:rPr>
      </w:pPr>
      <w:r w:rsidRPr="005D07F7">
        <w:rPr>
          <w:rFonts w:ascii="Times New Roman" w:hAnsi="Times New Roman" w:cs="Times New Roman"/>
          <w:sz w:val="28"/>
          <w:szCs w:val="28"/>
        </w:rPr>
        <w:t>8.6. Указ Президента Российской Федерации от 2 июля 2005 г. № 773 «Вопросы взаимодействия и координации деятельности органов исполнительной власти субъектов Российской Федерации и территориальных органов федеральных органов исполнительной власти»;</w:t>
      </w:r>
    </w:p>
    <w:p w:rsidR="00041379" w:rsidRPr="005D07F7" w:rsidRDefault="00041379" w:rsidP="00041379">
      <w:pPr>
        <w:autoSpaceDE w:val="0"/>
        <w:autoSpaceDN w:val="0"/>
        <w:adjustRightInd w:val="0"/>
        <w:spacing w:after="0" w:line="240" w:lineRule="auto"/>
        <w:ind w:firstLine="708"/>
        <w:jc w:val="both"/>
        <w:rPr>
          <w:rFonts w:ascii="Times New Roman" w:hAnsi="Times New Roman" w:cs="Times New Roman"/>
          <w:sz w:val="28"/>
          <w:szCs w:val="28"/>
        </w:rPr>
      </w:pPr>
      <w:r w:rsidRPr="005D07F7">
        <w:rPr>
          <w:rFonts w:ascii="Times New Roman" w:hAnsi="Times New Roman" w:cs="Times New Roman"/>
          <w:sz w:val="28"/>
          <w:szCs w:val="28"/>
        </w:rPr>
        <w:t xml:space="preserve">8.7. </w:t>
      </w:r>
      <w:r>
        <w:rPr>
          <w:rFonts w:ascii="Times New Roman" w:hAnsi="Times New Roman" w:cs="Times New Roman"/>
          <w:sz w:val="28"/>
          <w:szCs w:val="28"/>
        </w:rPr>
        <w:t>п</w:t>
      </w:r>
      <w:r w:rsidRPr="005D07F7">
        <w:rPr>
          <w:rFonts w:ascii="Times New Roman" w:hAnsi="Times New Roman" w:cs="Times New Roman"/>
          <w:sz w:val="28"/>
          <w:szCs w:val="28"/>
        </w:rPr>
        <w:t xml:space="preserve">остановление Правительства Российской Федерации от 24 февраля 2010 г. № 86 «Об утверждении технического регламента о безопасности оборудования для работы во взрывоопасных средах»; </w:t>
      </w:r>
    </w:p>
    <w:p w:rsidR="00041379" w:rsidRPr="005D07F7" w:rsidRDefault="00041379" w:rsidP="00041379">
      <w:pPr>
        <w:autoSpaceDE w:val="0"/>
        <w:autoSpaceDN w:val="0"/>
        <w:adjustRightInd w:val="0"/>
        <w:spacing w:after="0" w:line="240" w:lineRule="auto"/>
        <w:ind w:firstLine="708"/>
        <w:jc w:val="both"/>
        <w:rPr>
          <w:rFonts w:ascii="Times New Roman" w:hAnsi="Times New Roman" w:cs="Times New Roman"/>
          <w:sz w:val="28"/>
          <w:szCs w:val="28"/>
        </w:rPr>
      </w:pPr>
      <w:r w:rsidRPr="005D07F7">
        <w:rPr>
          <w:rFonts w:ascii="Times New Roman" w:hAnsi="Times New Roman" w:cs="Times New Roman"/>
          <w:sz w:val="28"/>
          <w:szCs w:val="28"/>
        </w:rPr>
        <w:t xml:space="preserve">8.8. </w:t>
      </w:r>
      <w:r>
        <w:rPr>
          <w:rFonts w:ascii="Times New Roman" w:hAnsi="Times New Roman" w:cs="Times New Roman"/>
          <w:sz w:val="28"/>
          <w:szCs w:val="28"/>
        </w:rPr>
        <w:t>п</w:t>
      </w:r>
      <w:r w:rsidRPr="005D07F7">
        <w:rPr>
          <w:rFonts w:ascii="Times New Roman" w:hAnsi="Times New Roman" w:cs="Times New Roman"/>
          <w:sz w:val="28"/>
          <w:szCs w:val="28"/>
        </w:rPr>
        <w:t xml:space="preserve">остановление Правительства Российской Федерации от 25 апреля 2012 г. № 390 «О противопожарном режиме»; </w:t>
      </w:r>
    </w:p>
    <w:p w:rsidR="00041379" w:rsidRPr="005D07F7" w:rsidRDefault="00041379" w:rsidP="00041379">
      <w:pPr>
        <w:autoSpaceDE w:val="0"/>
        <w:autoSpaceDN w:val="0"/>
        <w:adjustRightInd w:val="0"/>
        <w:spacing w:after="0" w:line="240" w:lineRule="auto"/>
        <w:ind w:firstLine="708"/>
        <w:jc w:val="both"/>
        <w:rPr>
          <w:rFonts w:ascii="Times New Roman" w:hAnsi="Times New Roman" w:cs="Times New Roman"/>
          <w:sz w:val="28"/>
          <w:szCs w:val="28"/>
        </w:rPr>
      </w:pPr>
      <w:r w:rsidRPr="005D07F7">
        <w:rPr>
          <w:rFonts w:ascii="Times New Roman" w:hAnsi="Times New Roman" w:cs="Times New Roman"/>
          <w:sz w:val="28"/>
          <w:szCs w:val="28"/>
        </w:rPr>
        <w:t>8.9. Постановление Правительства Российской Федерации от 2 июля 2008г. № 420 «О Федеральной службе государственной статистики»;</w:t>
      </w:r>
    </w:p>
    <w:p w:rsidR="00041379" w:rsidRPr="005D07F7" w:rsidRDefault="00041379" w:rsidP="00041379">
      <w:pPr>
        <w:autoSpaceDE w:val="0"/>
        <w:autoSpaceDN w:val="0"/>
        <w:adjustRightInd w:val="0"/>
        <w:spacing w:after="0" w:line="240" w:lineRule="auto"/>
        <w:ind w:firstLine="708"/>
        <w:jc w:val="both"/>
        <w:rPr>
          <w:rFonts w:ascii="Times New Roman" w:hAnsi="Times New Roman" w:cs="Times New Roman"/>
          <w:sz w:val="28"/>
          <w:szCs w:val="28"/>
        </w:rPr>
      </w:pPr>
      <w:r w:rsidRPr="005D07F7">
        <w:rPr>
          <w:rFonts w:ascii="Times New Roman" w:hAnsi="Times New Roman" w:cs="Times New Roman"/>
          <w:sz w:val="28"/>
          <w:szCs w:val="28"/>
        </w:rPr>
        <w:t xml:space="preserve">8.10. </w:t>
      </w:r>
      <w:r>
        <w:rPr>
          <w:rFonts w:ascii="Times New Roman" w:hAnsi="Times New Roman" w:cs="Times New Roman"/>
          <w:sz w:val="28"/>
          <w:szCs w:val="28"/>
        </w:rPr>
        <w:t>п</w:t>
      </w:r>
      <w:r w:rsidRPr="005D07F7">
        <w:rPr>
          <w:rFonts w:ascii="Times New Roman" w:hAnsi="Times New Roman" w:cs="Times New Roman"/>
          <w:sz w:val="28"/>
          <w:szCs w:val="28"/>
        </w:rPr>
        <w:t>остановление Правительства Российской Федерации от 20 июня 2005 г. № 385 «О федеральной противопожарной службе Государственной противопожарной службы»;</w:t>
      </w:r>
    </w:p>
    <w:p w:rsidR="00041379" w:rsidRPr="005D07F7" w:rsidRDefault="00041379" w:rsidP="00041379">
      <w:pPr>
        <w:autoSpaceDE w:val="0"/>
        <w:autoSpaceDN w:val="0"/>
        <w:adjustRightInd w:val="0"/>
        <w:spacing w:after="0" w:line="240" w:lineRule="auto"/>
        <w:ind w:firstLine="708"/>
        <w:jc w:val="both"/>
        <w:rPr>
          <w:rFonts w:ascii="Times New Roman" w:hAnsi="Times New Roman" w:cs="Times New Roman"/>
          <w:sz w:val="28"/>
          <w:szCs w:val="28"/>
        </w:rPr>
      </w:pPr>
      <w:r w:rsidRPr="005D07F7">
        <w:rPr>
          <w:rFonts w:ascii="Times New Roman" w:hAnsi="Times New Roman" w:cs="Times New Roman"/>
          <w:sz w:val="28"/>
          <w:szCs w:val="28"/>
        </w:rPr>
        <w:t xml:space="preserve">8.11. </w:t>
      </w:r>
      <w:r>
        <w:rPr>
          <w:rFonts w:ascii="Times New Roman" w:hAnsi="Times New Roman" w:cs="Times New Roman"/>
          <w:sz w:val="28"/>
          <w:szCs w:val="28"/>
        </w:rPr>
        <w:t>п</w:t>
      </w:r>
      <w:r w:rsidRPr="005D07F7">
        <w:rPr>
          <w:rFonts w:ascii="Times New Roman" w:hAnsi="Times New Roman" w:cs="Times New Roman"/>
          <w:sz w:val="28"/>
          <w:szCs w:val="28"/>
        </w:rPr>
        <w:t>остановление Правительства Российской Федерации от 21 мая 2007г. № 305 «Об утверждении Положения о государственном надзоре в области гражданской обороны»;</w:t>
      </w:r>
    </w:p>
    <w:p w:rsidR="00041379" w:rsidRPr="005D07F7" w:rsidRDefault="00041379" w:rsidP="00041379">
      <w:pPr>
        <w:autoSpaceDE w:val="0"/>
        <w:autoSpaceDN w:val="0"/>
        <w:adjustRightInd w:val="0"/>
        <w:spacing w:after="0" w:line="240" w:lineRule="auto"/>
        <w:ind w:firstLine="708"/>
        <w:jc w:val="both"/>
        <w:rPr>
          <w:rFonts w:ascii="Times New Roman" w:hAnsi="Times New Roman" w:cs="Times New Roman"/>
          <w:sz w:val="28"/>
          <w:szCs w:val="28"/>
        </w:rPr>
      </w:pPr>
      <w:r w:rsidRPr="005D07F7">
        <w:rPr>
          <w:rFonts w:ascii="Times New Roman" w:hAnsi="Times New Roman" w:cs="Times New Roman"/>
          <w:sz w:val="28"/>
          <w:szCs w:val="28"/>
        </w:rPr>
        <w:t xml:space="preserve">8.12. </w:t>
      </w:r>
      <w:r>
        <w:rPr>
          <w:rFonts w:ascii="Times New Roman" w:hAnsi="Times New Roman" w:cs="Times New Roman"/>
          <w:sz w:val="28"/>
          <w:szCs w:val="28"/>
        </w:rPr>
        <w:t>п</w:t>
      </w:r>
      <w:r w:rsidRPr="005D07F7">
        <w:rPr>
          <w:rFonts w:ascii="Times New Roman" w:hAnsi="Times New Roman" w:cs="Times New Roman"/>
          <w:sz w:val="28"/>
          <w:szCs w:val="28"/>
        </w:rPr>
        <w:t xml:space="preserve">остановление Правительства Российской Федерации от 5 декабря 2005 </w:t>
      </w:r>
      <w:proofErr w:type="spellStart"/>
      <w:r w:rsidRPr="005D07F7">
        <w:rPr>
          <w:rFonts w:ascii="Times New Roman" w:hAnsi="Times New Roman" w:cs="Times New Roman"/>
          <w:sz w:val="28"/>
          <w:szCs w:val="28"/>
        </w:rPr>
        <w:t>г.№</w:t>
      </w:r>
      <w:proofErr w:type="spellEnd"/>
      <w:r w:rsidRPr="005D07F7">
        <w:rPr>
          <w:rFonts w:ascii="Times New Roman" w:hAnsi="Times New Roman" w:cs="Times New Roman"/>
          <w:sz w:val="28"/>
          <w:szCs w:val="28"/>
        </w:rPr>
        <w:t xml:space="preserve"> 725 «Положение о взаимодействии и координации деятельности органов исполнительной власти субъектов Российской Федерации и территориальных органов федеральных органов исполнительной власти»;</w:t>
      </w:r>
    </w:p>
    <w:p w:rsidR="00041379" w:rsidRPr="005D07F7" w:rsidRDefault="00041379" w:rsidP="00041379">
      <w:pPr>
        <w:autoSpaceDE w:val="0"/>
        <w:autoSpaceDN w:val="0"/>
        <w:adjustRightInd w:val="0"/>
        <w:spacing w:after="0" w:line="240" w:lineRule="auto"/>
        <w:ind w:firstLine="708"/>
        <w:jc w:val="both"/>
        <w:rPr>
          <w:rFonts w:ascii="Times New Roman" w:hAnsi="Times New Roman" w:cs="Times New Roman"/>
          <w:sz w:val="28"/>
          <w:szCs w:val="28"/>
        </w:rPr>
      </w:pPr>
      <w:r w:rsidRPr="005D07F7">
        <w:rPr>
          <w:rFonts w:ascii="Times New Roman" w:hAnsi="Times New Roman" w:cs="Times New Roman"/>
          <w:sz w:val="28"/>
          <w:szCs w:val="28"/>
        </w:rPr>
        <w:t xml:space="preserve">8.13. </w:t>
      </w:r>
      <w:r>
        <w:rPr>
          <w:rFonts w:ascii="Times New Roman" w:hAnsi="Times New Roman" w:cs="Times New Roman"/>
          <w:sz w:val="28"/>
          <w:szCs w:val="28"/>
        </w:rPr>
        <w:t>п</w:t>
      </w:r>
      <w:r w:rsidRPr="005D07F7">
        <w:rPr>
          <w:rFonts w:ascii="Times New Roman" w:hAnsi="Times New Roman" w:cs="Times New Roman"/>
          <w:sz w:val="28"/>
          <w:szCs w:val="28"/>
        </w:rPr>
        <w:t>остановление Правительства Российской Федерации от 19 сентября 1998 г. № 1115 «О порядке отнесения организаций к категориям по гражданской обороне»;</w:t>
      </w:r>
    </w:p>
    <w:p w:rsidR="00041379" w:rsidRPr="005D07F7" w:rsidRDefault="00041379" w:rsidP="00041379">
      <w:pPr>
        <w:autoSpaceDE w:val="0"/>
        <w:autoSpaceDN w:val="0"/>
        <w:adjustRightInd w:val="0"/>
        <w:spacing w:after="0" w:line="240" w:lineRule="auto"/>
        <w:ind w:firstLine="708"/>
        <w:jc w:val="both"/>
        <w:rPr>
          <w:rFonts w:ascii="Times New Roman" w:hAnsi="Times New Roman" w:cs="Times New Roman"/>
          <w:sz w:val="28"/>
          <w:szCs w:val="28"/>
        </w:rPr>
      </w:pPr>
      <w:r w:rsidRPr="005D07F7">
        <w:rPr>
          <w:rFonts w:ascii="Times New Roman" w:hAnsi="Times New Roman" w:cs="Times New Roman"/>
          <w:sz w:val="28"/>
          <w:szCs w:val="28"/>
        </w:rPr>
        <w:lastRenderedPageBreak/>
        <w:t xml:space="preserve">8.14. </w:t>
      </w:r>
      <w:r>
        <w:rPr>
          <w:rFonts w:ascii="Times New Roman" w:hAnsi="Times New Roman" w:cs="Times New Roman"/>
          <w:sz w:val="28"/>
          <w:szCs w:val="28"/>
        </w:rPr>
        <w:t>п</w:t>
      </w:r>
      <w:r w:rsidRPr="005D07F7">
        <w:rPr>
          <w:rFonts w:ascii="Times New Roman" w:hAnsi="Times New Roman" w:cs="Times New Roman"/>
          <w:sz w:val="28"/>
          <w:szCs w:val="28"/>
        </w:rPr>
        <w:t>остановление Правительства Российской Федерации от 2 ноября 2000 г. № 841 «Об утверждении Положения об организации обучения населения в области гражданской обороны».</w:t>
      </w:r>
    </w:p>
    <w:p w:rsidR="00041379" w:rsidRDefault="00041379" w:rsidP="00041379">
      <w:pPr>
        <w:autoSpaceDE w:val="0"/>
        <w:autoSpaceDN w:val="0"/>
        <w:adjustRightInd w:val="0"/>
        <w:spacing w:after="0" w:line="240" w:lineRule="auto"/>
        <w:ind w:firstLine="708"/>
        <w:jc w:val="both"/>
        <w:rPr>
          <w:rFonts w:ascii="Times New Roman" w:hAnsi="Times New Roman" w:cs="Times New Roman"/>
          <w:sz w:val="28"/>
          <w:szCs w:val="28"/>
        </w:rPr>
      </w:pPr>
    </w:p>
    <w:p w:rsidR="00041379" w:rsidRDefault="00041379" w:rsidP="00041379">
      <w:pPr>
        <w:autoSpaceDE w:val="0"/>
        <w:autoSpaceDN w:val="0"/>
        <w:adjustRightInd w:val="0"/>
        <w:spacing w:after="0" w:line="240" w:lineRule="auto"/>
        <w:ind w:firstLine="708"/>
        <w:jc w:val="both"/>
        <w:rPr>
          <w:rFonts w:ascii="Times New Roman" w:hAnsi="Times New Roman" w:cs="Times New Roman"/>
          <w:sz w:val="28"/>
          <w:szCs w:val="28"/>
        </w:rPr>
      </w:pPr>
    </w:p>
    <w:p w:rsidR="00041379" w:rsidRDefault="00041379" w:rsidP="00041379">
      <w:pPr>
        <w:autoSpaceDE w:val="0"/>
        <w:autoSpaceDN w:val="0"/>
        <w:adjustRightInd w:val="0"/>
        <w:spacing w:after="0" w:line="240" w:lineRule="auto"/>
        <w:ind w:firstLine="708"/>
        <w:jc w:val="both"/>
        <w:rPr>
          <w:rFonts w:ascii="Times New Roman" w:hAnsi="Times New Roman" w:cs="Times New Roman"/>
          <w:sz w:val="28"/>
          <w:szCs w:val="28"/>
        </w:rPr>
      </w:pPr>
    </w:p>
    <w:p w:rsidR="00041379" w:rsidRDefault="00041379" w:rsidP="00041379">
      <w:pPr>
        <w:autoSpaceDE w:val="0"/>
        <w:autoSpaceDN w:val="0"/>
        <w:adjustRightInd w:val="0"/>
        <w:spacing w:after="0" w:line="240" w:lineRule="auto"/>
        <w:ind w:firstLine="708"/>
        <w:jc w:val="both"/>
        <w:rPr>
          <w:rFonts w:ascii="Times New Roman" w:hAnsi="Times New Roman" w:cs="Times New Roman"/>
          <w:sz w:val="28"/>
          <w:szCs w:val="28"/>
        </w:rPr>
      </w:pPr>
    </w:p>
    <w:p w:rsidR="00041379" w:rsidRDefault="00041379" w:rsidP="00041379">
      <w:pPr>
        <w:autoSpaceDE w:val="0"/>
        <w:autoSpaceDN w:val="0"/>
        <w:adjustRightInd w:val="0"/>
        <w:spacing w:after="0" w:line="240" w:lineRule="auto"/>
        <w:ind w:firstLine="708"/>
        <w:jc w:val="both"/>
        <w:rPr>
          <w:rFonts w:ascii="Times New Roman" w:hAnsi="Times New Roman" w:cs="Times New Roman"/>
          <w:sz w:val="28"/>
          <w:szCs w:val="28"/>
        </w:rPr>
      </w:pPr>
    </w:p>
    <w:p w:rsidR="00041379" w:rsidRDefault="00041379" w:rsidP="00041379">
      <w:pPr>
        <w:autoSpaceDE w:val="0"/>
        <w:autoSpaceDN w:val="0"/>
        <w:adjustRightInd w:val="0"/>
        <w:spacing w:after="0" w:line="240" w:lineRule="auto"/>
        <w:ind w:firstLine="708"/>
        <w:jc w:val="both"/>
        <w:rPr>
          <w:rFonts w:ascii="Times New Roman" w:hAnsi="Times New Roman" w:cs="Times New Roman"/>
          <w:sz w:val="28"/>
          <w:szCs w:val="28"/>
        </w:rPr>
      </w:pPr>
    </w:p>
    <w:p w:rsidR="00041379" w:rsidRDefault="00041379" w:rsidP="00041379">
      <w:pPr>
        <w:autoSpaceDE w:val="0"/>
        <w:autoSpaceDN w:val="0"/>
        <w:adjustRightInd w:val="0"/>
        <w:spacing w:after="0" w:line="240" w:lineRule="auto"/>
        <w:ind w:firstLine="708"/>
        <w:jc w:val="both"/>
        <w:rPr>
          <w:rFonts w:ascii="Times New Roman" w:hAnsi="Times New Roman" w:cs="Times New Roman"/>
          <w:sz w:val="28"/>
          <w:szCs w:val="28"/>
        </w:rPr>
      </w:pPr>
    </w:p>
    <w:p w:rsidR="00041379" w:rsidRDefault="00041379" w:rsidP="00041379">
      <w:pPr>
        <w:autoSpaceDE w:val="0"/>
        <w:autoSpaceDN w:val="0"/>
        <w:adjustRightInd w:val="0"/>
        <w:spacing w:after="0" w:line="240" w:lineRule="auto"/>
        <w:ind w:firstLine="708"/>
        <w:jc w:val="both"/>
        <w:rPr>
          <w:rFonts w:ascii="Times New Roman" w:hAnsi="Times New Roman" w:cs="Times New Roman"/>
          <w:sz w:val="28"/>
          <w:szCs w:val="28"/>
        </w:rPr>
      </w:pPr>
    </w:p>
    <w:p w:rsidR="00041379" w:rsidRDefault="00041379" w:rsidP="00041379">
      <w:pPr>
        <w:autoSpaceDE w:val="0"/>
        <w:autoSpaceDN w:val="0"/>
        <w:adjustRightInd w:val="0"/>
        <w:spacing w:after="0" w:line="240" w:lineRule="auto"/>
        <w:ind w:firstLine="708"/>
        <w:jc w:val="both"/>
        <w:rPr>
          <w:rFonts w:ascii="Times New Roman" w:hAnsi="Times New Roman" w:cs="Times New Roman"/>
          <w:sz w:val="28"/>
          <w:szCs w:val="28"/>
        </w:rPr>
      </w:pPr>
    </w:p>
    <w:p w:rsidR="00041379" w:rsidRDefault="00041379" w:rsidP="00041379">
      <w:pPr>
        <w:autoSpaceDE w:val="0"/>
        <w:autoSpaceDN w:val="0"/>
        <w:adjustRightInd w:val="0"/>
        <w:spacing w:after="0" w:line="240" w:lineRule="auto"/>
        <w:ind w:firstLine="708"/>
        <w:jc w:val="both"/>
        <w:rPr>
          <w:rFonts w:ascii="Times New Roman" w:hAnsi="Times New Roman" w:cs="Times New Roman"/>
          <w:sz w:val="28"/>
          <w:szCs w:val="28"/>
        </w:rPr>
      </w:pPr>
    </w:p>
    <w:p w:rsidR="00041379" w:rsidRDefault="00041379" w:rsidP="00041379">
      <w:pPr>
        <w:autoSpaceDE w:val="0"/>
        <w:autoSpaceDN w:val="0"/>
        <w:adjustRightInd w:val="0"/>
        <w:spacing w:after="0" w:line="240" w:lineRule="auto"/>
        <w:ind w:firstLine="708"/>
        <w:jc w:val="both"/>
        <w:rPr>
          <w:rFonts w:ascii="Times New Roman" w:hAnsi="Times New Roman" w:cs="Times New Roman"/>
          <w:sz w:val="28"/>
          <w:szCs w:val="28"/>
        </w:rPr>
      </w:pPr>
    </w:p>
    <w:p w:rsidR="00041379" w:rsidRDefault="00041379" w:rsidP="00041379">
      <w:pPr>
        <w:autoSpaceDE w:val="0"/>
        <w:autoSpaceDN w:val="0"/>
        <w:adjustRightInd w:val="0"/>
        <w:spacing w:after="0" w:line="240" w:lineRule="auto"/>
        <w:ind w:firstLine="708"/>
        <w:jc w:val="both"/>
        <w:rPr>
          <w:rFonts w:ascii="Times New Roman" w:hAnsi="Times New Roman" w:cs="Times New Roman"/>
          <w:sz w:val="28"/>
          <w:szCs w:val="28"/>
        </w:rPr>
      </w:pPr>
    </w:p>
    <w:p w:rsidR="00041379" w:rsidRDefault="00041379" w:rsidP="00041379">
      <w:pPr>
        <w:spacing w:after="0" w:line="240" w:lineRule="auto"/>
        <w:jc w:val="center"/>
        <w:rPr>
          <w:rFonts w:ascii="Times New Roman" w:hAnsi="Times New Roman" w:cs="Times New Roman"/>
          <w:sz w:val="28"/>
          <w:szCs w:val="28"/>
          <w:highlight w:val="yellow"/>
        </w:rPr>
      </w:pPr>
      <w:r>
        <w:rPr>
          <w:rFonts w:ascii="Times New Roman" w:hAnsi="Times New Roman" w:cs="Times New Roman"/>
          <w:b/>
          <w:bCs/>
          <w:sz w:val="28"/>
          <w:szCs w:val="28"/>
        </w:rPr>
        <w:t>ПЕРЕЧЕНЬ ИНЫХ ПРОФЕССИОНАЛЬНЫХ ЗНАНИЙ</w:t>
      </w:r>
      <w:r w:rsidRPr="00176B4F">
        <w:rPr>
          <w:rFonts w:ascii="Times New Roman" w:hAnsi="Times New Roman" w:cs="Times New Roman"/>
          <w:b/>
          <w:bCs/>
          <w:sz w:val="28"/>
          <w:szCs w:val="28"/>
        </w:rPr>
        <w:t>, НЕОБХОДИМЫ</w:t>
      </w:r>
      <w:r>
        <w:rPr>
          <w:rFonts w:ascii="Times New Roman" w:hAnsi="Times New Roman" w:cs="Times New Roman"/>
          <w:b/>
          <w:bCs/>
          <w:sz w:val="28"/>
          <w:szCs w:val="28"/>
        </w:rPr>
        <w:t>Х</w:t>
      </w:r>
      <w:r w:rsidRPr="00176B4F">
        <w:rPr>
          <w:rFonts w:ascii="Times New Roman" w:hAnsi="Times New Roman" w:cs="Times New Roman"/>
          <w:b/>
          <w:bCs/>
          <w:sz w:val="28"/>
          <w:szCs w:val="28"/>
        </w:rPr>
        <w:t xml:space="preserve"> ДЛЯ ИСПОЛНЕНИЯ ДОЛЖНОСТНЫХ ОБЯЗАННОСТЕЙ ПО НАПРАВЛЕНИЮ </w:t>
      </w:r>
      <w:r>
        <w:rPr>
          <w:rFonts w:ascii="Times New Roman" w:hAnsi="Times New Roman" w:cs="Times New Roman"/>
          <w:b/>
          <w:bCs/>
          <w:sz w:val="28"/>
          <w:szCs w:val="28"/>
        </w:rPr>
        <w:t xml:space="preserve">ПРОФЕССИОНАЛЬНОЙ СЛУЖЕБНОЙ </w:t>
      </w:r>
      <w:r w:rsidRPr="00176B4F">
        <w:rPr>
          <w:rFonts w:ascii="Times New Roman" w:hAnsi="Times New Roman" w:cs="Times New Roman"/>
          <w:b/>
          <w:bCs/>
          <w:sz w:val="28"/>
          <w:szCs w:val="28"/>
        </w:rPr>
        <w:t xml:space="preserve">ДЕЯТЕЛЬНОСТИ </w:t>
      </w:r>
      <w:r w:rsidRPr="007F33FD">
        <w:rPr>
          <w:rFonts w:ascii="Times New Roman" w:hAnsi="Times New Roman"/>
          <w:b/>
          <w:sz w:val="28"/>
          <w:szCs w:val="28"/>
        </w:rPr>
        <w:t>«</w:t>
      </w:r>
      <w:r w:rsidRPr="002D0112">
        <w:rPr>
          <w:rFonts w:ascii="Times New Roman" w:hAnsi="Times New Roman" w:cs="Times New Roman"/>
          <w:b/>
          <w:bCs/>
          <w:sz w:val="28"/>
          <w:szCs w:val="28"/>
        </w:rPr>
        <w:t>ОБЕСПЕЧЕНИЕ ВНУТРЕННЕЙ БЕЗОПАСНОСТИ И ПРАВООХРАНИТЕЛЬНАЯ ДЕЯТЕЛЬНОСТЬ»</w:t>
      </w:r>
    </w:p>
    <w:p w:rsidR="00041379" w:rsidRDefault="00041379" w:rsidP="00041379">
      <w:pPr>
        <w:tabs>
          <w:tab w:val="left" w:pos="0"/>
          <w:tab w:val="left" w:pos="708"/>
        </w:tabs>
        <w:spacing w:after="0" w:line="240" w:lineRule="auto"/>
        <w:jc w:val="center"/>
        <w:rPr>
          <w:rFonts w:ascii="Times New Roman" w:eastAsia="Times New Roman" w:hAnsi="Times New Roman" w:cs="Times New Roman"/>
          <w:b/>
          <w:bCs/>
          <w:sz w:val="28"/>
          <w:szCs w:val="28"/>
        </w:rPr>
      </w:pPr>
    </w:p>
    <w:p w:rsidR="00041379" w:rsidRPr="008C594E" w:rsidRDefault="00041379" w:rsidP="00A41E62">
      <w:pPr>
        <w:numPr>
          <w:ilvl w:val="0"/>
          <w:numId w:val="12"/>
        </w:numPr>
        <w:tabs>
          <w:tab w:val="left" w:pos="0"/>
          <w:tab w:val="left" w:pos="708"/>
        </w:tabs>
        <w:spacing w:after="0" w:line="240" w:lineRule="auto"/>
        <w:jc w:val="center"/>
        <w:rPr>
          <w:rFonts w:ascii="Times New Roman" w:eastAsia="Times New Roman" w:hAnsi="Times New Roman" w:cs="Times New Roman"/>
          <w:b/>
          <w:bCs/>
          <w:sz w:val="28"/>
          <w:szCs w:val="28"/>
        </w:rPr>
      </w:pPr>
      <w:r w:rsidRPr="008C594E">
        <w:rPr>
          <w:rFonts w:ascii="Times New Roman" w:eastAsia="Times New Roman" w:hAnsi="Times New Roman" w:cs="Times New Roman"/>
          <w:b/>
          <w:bCs/>
          <w:sz w:val="28"/>
          <w:szCs w:val="28"/>
        </w:rPr>
        <w:t>Перечень иных профессиональных знаний по специализации профессиональной служебной деятельности «Использование авиационно-спасательных технологий» по направлению профессиональной служебной деятельности «Обеспечение внутренней безопасности и правоохранительная деятельность»</w:t>
      </w:r>
    </w:p>
    <w:p w:rsidR="00041379" w:rsidRPr="008C594E" w:rsidRDefault="00041379" w:rsidP="00041379">
      <w:pPr>
        <w:tabs>
          <w:tab w:val="left" w:pos="0"/>
          <w:tab w:val="left" w:pos="708"/>
        </w:tabs>
        <w:spacing w:after="0" w:line="240" w:lineRule="auto"/>
        <w:jc w:val="center"/>
        <w:rPr>
          <w:rFonts w:ascii="Times New Roman" w:eastAsia="Times New Roman" w:hAnsi="Times New Roman" w:cs="Times New Roman"/>
          <w:b/>
          <w:bCs/>
          <w:sz w:val="28"/>
          <w:szCs w:val="28"/>
        </w:rPr>
      </w:pPr>
    </w:p>
    <w:p w:rsidR="00041379" w:rsidRPr="008C594E" w:rsidRDefault="00041379" w:rsidP="00A41E62">
      <w:pPr>
        <w:numPr>
          <w:ilvl w:val="1"/>
          <w:numId w:val="12"/>
        </w:numPr>
        <w:autoSpaceDE w:val="0"/>
        <w:autoSpaceDN w:val="0"/>
        <w:adjustRightInd w:val="0"/>
        <w:spacing w:after="0" w:line="240" w:lineRule="auto"/>
        <w:jc w:val="both"/>
        <w:rPr>
          <w:rFonts w:ascii="Times New Roman" w:hAnsi="Times New Roman" w:cs="Times New Roman"/>
          <w:sz w:val="28"/>
          <w:szCs w:val="28"/>
        </w:rPr>
      </w:pPr>
      <w:r w:rsidRPr="008C594E">
        <w:rPr>
          <w:rFonts w:ascii="Times New Roman" w:hAnsi="Times New Roman" w:cs="Times New Roman"/>
          <w:sz w:val="28"/>
          <w:szCs w:val="28"/>
        </w:rPr>
        <w:t>Понятие воздушного пространства, его структура.</w:t>
      </w:r>
    </w:p>
    <w:p w:rsidR="00041379" w:rsidRPr="008C594E" w:rsidRDefault="00041379" w:rsidP="00A41E62">
      <w:pPr>
        <w:numPr>
          <w:ilvl w:val="1"/>
          <w:numId w:val="12"/>
        </w:numPr>
        <w:autoSpaceDE w:val="0"/>
        <w:autoSpaceDN w:val="0"/>
        <w:adjustRightInd w:val="0"/>
        <w:spacing w:after="0" w:line="240" w:lineRule="auto"/>
        <w:jc w:val="both"/>
        <w:rPr>
          <w:rFonts w:ascii="Times New Roman" w:hAnsi="Times New Roman" w:cs="Times New Roman"/>
          <w:sz w:val="28"/>
          <w:szCs w:val="28"/>
        </w:rPr>
      </w:pPr>
      <w:r w:rsidRPr="008C594E">
        <w:rPr>
          <w:rFonts w:ascii="Times New Roman" w:hAnsi="Times New Roman" w:cs="Times New Roman"/>
          <w:sz w:val="28"/>
          <w:szCs w:val="28"/>
        </w:rPr>
        <w:t>Основные понятия и определения авиации.</w:t>
      </w:r>
    </w:p>
    <w:p w:rsidR="00041379" w:rsidRPr="008C594E" w:rsidRDefault="00041379" w:rsidP="00A41E62">
      <w:pPr>
        <w:numPr>
          <w:ilvl w:val="1"/>
          <w:numId w:val="12"/>
        </w:numPr>
        <w:autoSpaceDE w:val="0"/>
        <w:autoSpaceDN w:val="0"/>
        <w:adjustRightInd w:val="0"/>
        <w:spacing w:after="0" w:line="240" w:lineRule="auto"/>
        <w:jc w:val="both"/>
        <w:rPr>
          <w:rFonts w:ascii="Times New Roman" w:hAnsi="Times New Roman" w:cs="Times New Roman"/>
          <w:sz w:val="28"/>
          <w:szCs w:val="28"/>
        </w:rPr>
      </w:pPr>
      <w:r w:rsidRPr="008C594E">
        <w:rPr>
          <w:rFonts w:ascii="Times New Roman" w:hAnsi="Times New Roman" w:cs="Times New Roman"/>
          <w:sz w:val="28"/>
          <w:szCs w:val="28"/>
        </w:rPr>
        <w:t>Организация повседневной деятельности авиационных подразделений.</w:t>
      </w:r>
    </w:p>
    <w:p w:rsidR="00041379" w:rsidRPr="008C594E" w:rsidRDefault="00041379" w:rsidP="00A41E62">
      <w:pPr>
        <w:numPr>
          <w:ilvl w:val="1"/>
          <w:numId w:val="12"/>
        </w:numPr>
        <w:autoSpaceDE w:val="0"/>
        <w:autoSpaceDN w:val="0"/>
        <w:adjustRightInd w:val="0"/>
        <w:spacing w:after="0" w:line="240" w:lineRule="auto"/>
        <w:jc w:val="both"/>
        <w:rPr>
          <w:rFonts w:ascii="Times New Roman" w:hAnsi="Times New Roman" w:cs="Times New Roman"/>
          <w:sz w:val="28"/>
          <w:szCs w:val="28"/>
        </w:rPr>
      </w:pPr>
      <w:r w:rsidRPr="008C594E">
        <w:rPr>
          <w:rFonts w:ascii="Times New Roman" w:hAnsi="Times New Roman" w:cs="Times New Roman"/>
          <w:sz w:val="28"/>
          <w:szCs w:val="28"/>
        </w:rPr>
        <w:t>Организация использования воздушного пространства.</w:t>
      </w:r>
    </w:p>
    <w:p w:rsidR="00041379" w:rsidRPr="008C594E" w:rsidRDefault="00041379" w:rsidP="00A41E62">
      <w:pPr>
        <w:numPr>
          <w:ilvl w:val="1"/>
          <w:numId w:val="12"/>
        </w:numPr>
        <w:autoSpaceDE w:val="0"/>
        <w:autoSpaceDN w:val="0"/>
        <w:adjustRightInd w:val="0"/>
        <w:spacing w:after="0" w:line="240" w:lineRule="auto"/>
        <w:jc w:val="both"/>
        <w:rPr>
          <w:rFonts w:ascii="Times New Roman" w:hAnsi="Times New Roman" w:cs="Times New Roman"/>
          <w:sz w:val="28"/>
          <w:szCs w:val="28"/>
        </w:rPr>
      </w:pPr>
      <w:r w:rsidRPr="008C594E">
        <w:rPr>
          <w:rFonts w:ascii="Times New Roman" w:hAnsi="Times New Roman" w:cs="Times New Roman"/>
          <w:sz w:val="28"/>
          <w:szCs w:val="28"/>
        </w:rPr>
        <w:t>Организация летной работы.</w:t>
      </w:r>
    </w:p>
    <w:p w:rsidR="00041379" w:rsidRPr="008C594E" w:rsidRDefault="00041379" w:rsidP="00A41E62">
      <w:pPr>
        <w:numPr>
          <w:ilvl w:val="1"/>
          <w:numId w:val="12"/>
        </w:numPr>
        <w:autoSpaceDE w:val="0"/>
        <w:autoSpaceDN w:val="0"/>
        <w:adjustRightInd w:val="0"/>
        <w:spacing w:after="0" w:line="240" w:lineRule="auto"/>
        <w:jc w:val="both"/>
        <w:rPr>
          <w:rFonts w:ascii="Times New Roman" w:hAnsi="Times New Roman" w:cs="Times New Roman"/>
          <w:sz w:val="28"/>
          <w:szCs w:val="28"/>
        </w:rPr>
      </w:pPr>
      <w:r w:rsidRPr="008C594E">
        <w:rPr>
          <w:rFonts w:ascii="Times New Roman" w:hAnsi="Times New Roman" w:cs="Times New Roman"/>
          <w:sz w:val="28"/>
          <w:szCs w:val="28"/>
        </w:rPr>
        <w:t>Обеспечение безопасности полетов и профилактика авиационных инцидентов.</w:t>
      </w:r>
    </w:p>
    <w:p w:rsidR="00041379" w:rsidRPr="008C594E" w:rsidRDefault="00041379" w:rsidP="00A41E62">
      <w:pPr>
        <w:numPr>
          <w:ilvl w:val="1"/>
          <w:numId w:val="12"/>
        </w:numPr>
        <w:autoSpaceDE w:val="0"/>
        <w:autoSpaceDN w:val="0"/>
        <w:adjustRightInd w:val="0"/>
        <w:spacing w:after="0" w:line="240" w:lineRule="auto"/>
        <w:jc w:val="both"/>
        <w:rPr>
          <w:rFonts w:ascii="Times New Roman" w:hAnsi="Times New Roman" w:cs="Times New Roman"/>
          <w:sz w:val="28"/>
          <w:szCs w:val="28"/>
        </w:rPr>
      </w:pPr>
      <w:r w:rsidRPr="008C594E">
        <w:rPr>
          <w:rFonts w:ascii="Times New Roman" w:hAnsi="Times New Roman" w:cs="Times New Roman"/>
          <w:sz w:val="28"/>
          <w:szCs w:val="28"/>
        </w:rPr>
        <w:t>Виды полетов, их организация и особенности выполнения.</w:t>
      </w:r>
    </w:p>
    <w:p w:rsidR="00041379" w:rsidRPr="008C594E" w:rsidRDefault="00041379" w:rsidP="00A41E62">
      <w:pPr>
        <w:numPr>
          <w:ilvl w:val="1"/>
          <w:numId w:val="12"/>
        </w:numPr>
        <w:autoSpaceDE w:val="0"/>
        <w:autoSpaceDN w:val="0"/>
        <w:adjustRightInd w:val="0"/>
        <w:spacing w:after="0" w:line="240" w:lineRule="auto"/>
        <w:jc w:val="both"/>
        <w:rPr>
          <w:rFonts w:ascii="Times New Roman" w:hAnsi="Times New Roman" w:cs="Times New Roman"/>
          <w:sz w:val="28"/>
          <w:szCs w:val="28"/>
        </w:rPr>
      </w:pPr>
      <w:r w:rsidRPr="008C594E">
        <w:rPr>
          <w:rFonts w:ascii="Times New Roman" w:hAnsi="Times New Roman" w:cs="Times New Roman"/>
          <w:sz w:val="28"/>
          <w:szCs w:val="28"/>
        </w:rPr>
        <w:t>Виды обеспечения полетов.</w:t>
      </w:r>
    </w:p>
    <w:p w:rsidR="00041379" w:rsidRPr="008C594E" w:rsidRDefault="00041379" w:rsidP="00A41E62">
      <w:pPr>
        <w:numPr>
          <w:ilvl w:val="1"/>
          <w:numId w:val="12"/>
        </w:numPr>
        <w:autoSpaceDE w:val="0"/>
        <w:autoSpaceDN w:val="0"/>
        <w:adjustRightInd w:val="0"/>
        <w:spacing w:after="0" w:line="240" w:lineRule="auto"/>
        <w:jc w:val="both"/>
        <w:rPr>
          <w:rFonts w:ascii="Times New Roman" w:hAnsi="Times New Roman" w:cs="Times New Roman"/>
          <w:sz w:val="28"/>
          <w:szCs w:val="28"/>
        </w:rPr>
      </w:pPr>
      <w:r w:rsidRPr="008C594E">
        <w:rPr>
          <w:rFonts w:ascii="Times New Roman" w:hAnsi="Times New Roman" w:cs="Times New Roman"/>
          <w:sz w:val="28"/>
          <w:szCs w:val="28"/>
        </w:rPr>
        <w:t>Управление полетами.</w:t>
      </w:r>
    </w:p>
    <w:p w:rsidR="00041379" w:rsidRPr="008C594E" w:rsidRDefault="00041379" w:rsidP="00A41E62">
      <w:pPr>
        <w:numPr>
          <w:ilvl w:val="1"/>
          <w:numId w:val="12"/>
        </w:numPr>
        <w:autoSpaceDE w:val="0"/>
        <w:autoSpaceDN w:val="0"/>
        <w:adjustRightInd w:val="0"/>
        <w:spacing w:after="0" w:line="240" w:lineRule="auto"/>
        <w:jc w:val="both"/>
        <w:rPr>
          <w:rFonts w:ascii="Times New Roman" w:hAnsi="Times New Roman" w:cs="Times New Roman"/>
          <w:sz w:val="28"/>
          <w:szCs w:val="28"/>
        </w:rPr>
      </w:pPr>
      <w:r w:rsidRPr="008C594E">
        <w:rPr>
          <w:rFonts w:ascii="Times New Roman" w:hAnsi="Times New Roman" w:cs="Times New Roman"/>
          <w:sz w:val="28"/>
          <w:szCs w:val="28"/>
        </w:rPr>
        <w:t>Порядок подачи заявок на использование воздушного пространства.</w:t>
      </w:r>
    </w:p>
    <w:p w:rsidR="00041379" w:rsidRPr="008C594E" w:rsidRDefault="00041379" w:rsidP="00A41E62">
      <w:pPr>
        <w:numPr>
          <w:ilvl w:val="1"/>
          <w:numId w:val="12"/>
        </w:numPr>
        <w:autoSpaceDE w:val="0"/>
        <w:autoSpaceDN w:val="0"/>
        <w:adjustRightInd w:val="0"/>
        <w:spacing w:after="0" w:line="240" w:lineRule="auto"/>
        <w:jc w:val="both"/>
        <w:rPr>
          <w:rFonts w:ascii="Times New Roman" w:hAnsi="Times New Roman" w:cs="Times New Roman"/>
          <w:sz w:val="28"/>
          <w:szCs w:val="28"/>
        </w:rPr>
      </w:pPr>
      <w:r w:rsidRPr="008C594E">
        <w:rPr>
          <w:rFonts w:ascii="Times New Roman" w:hAnsi="Times New Roman" w:cs="Times New Roman"/>
          <w:sz w:val="28"/>
          <w:szCs w:val="28"/>
        </w:rPr>
        <w:t>Организация воздушных перевозок.</w:t>
      </w:r>
    </w:p>
    <w:p w:rsidR="00041379" w:rsidRPr="008C594E" w:rsidRDefault="00041379" w:rsidP="00A41E62">
      <w:pPr>
        <w:numPr>
          <w:ilvl w:val="1"/>
          <w:numId w:val="12"/>
        </w:numPr>
        <w:autoSpaceDE w:val="0"/>
        <w:autoSpaceDN w:val="0"/>
        <w:adjustRightInd w:val="0"/>
        <w:spacing w:after="0" w:line="240" w:lineRule="auto"/>
        <w:jc w:val="both"/>
        <w:rPr>
          <w:rFonts w:ascii="Times New Roman" w:hAnsi="Times New Roman" w:cs="Times New Roman"/>
          <w:sz w:val="28"/>
          <w:szCs w:val="28"/>
        </w:rPr>
      </w:pPr>
      <w:r w:rsidRPr="008C594E">
        <w:rPr>
          <w:rFonts w:ascii="Times New Roman" w:hAnsi="Times New Roman" w:cs="Times New Roman"/>
          <w:sz w:val="28"/>
          <w:szCs w:val="28"/>
        </w:rPr>
        <w:t>Порядок эксплуатации и ремонта воздушных судов и средств наземного обеспечения общего применения.</w:t>
      </w:r>
    </w:p>
    <w:p w:rsidR="00041379" w:rsidRPr="008C594E" w:rsidRDefault="00041379" w:rsidP="00A41E62">
      <w:pPr>
        <w:numPr>
          <w:ilvl w:val="1"/>
          <w:numId w:val="12"/>
        </w:numPr>
        <w:autoSpaceDE w:val="0"/>
        <w:autoSpaceDN w:val="0"/>
        <w:adjustRightInd w:val="0"/>
        <w:spacing w:after="0" w:line="240" w:lineRule="auto"/>
        <w:jc w:val="both"/>
        <w:rPr>
          <w:rFonts w:ascii="Times New Roman" w:hAnsi="Times New Roman" w:cs="Times New Roman"/>
          <w:sz w:val="28"/>
          <w:szCs w:val="28"/>
        </w:rPr>
      </w:pPr>
      <w:r w:rsidRPr="008C594E">
        <w:rPr>
          <w:rFonts w:ascii="Times New Roman" w:hAnsi="Times New Roman" w:cs="Times New Roman"/>
          <w:sz w:val="28"/>
          <w:szCs w:val="28"/>
        </w:rPr>
        <w:t>Порядок эксплуатации воздушных судов государственной и гражданской авиации.</w:t>
      </w:r>
    </w:p>
    <w:p w:rsidR="00041379" w:rsidRPr="008C594E" w:rsidRDefault="00041379" w:rsidP="00A41E62">
      <w:pPr>
        <w:numPr>
          <w:ilvl w:val="1"/>
          <w:numId w:val="12"/>
        </w:numPr>
        <w:autoSpaceDE w:val="0"/>
        <w:autoSpaceDN w:val="0"/>
        <w:adjustRightInd w:val="0"/>
        <w:spacing w:after="0" w:line="240" w:lineRule="auto"/>
        <w:jc w:val="both"/>
        <w:rPr>
          <w:rFonts w:ascii="Times New Roman" w:hAnsi="Times New Roman" w:cs="Times New Roman"/>
          <w:sz w:val="28"/>
          <w:szCs w:val="28"/>
        </w:rPr>
      </w:pPr>
      <w:r w:rsidRPr="008C594E">
        <w:rPr>
          <w:rFonts w:ascii="Times New Roman" w:hAnsi="Times New Roman" w:cs="Times New Roman"/>
          <w:sz w:val="28"/>
          <w:szCs w:val="28"/>
        </w:rPr>
        <w:t>Порядок эксплуатац</w:t>
      </w:r>
      <w:proofErr w:type="gramStart"/>
      <w:r w:rsidRPr="008C594E">
        <w:rPr>
          <w:rFonts w:ascii="Times New Roman" w:hAnsi="Times New Roman" w:cs="Times New Roman"/>
          <w:sz w:val="28"/>
          <w:szCs w:val="28"/>
        </w:rPr>
        <w:t>ии аэ</w:t>
      </w:r>
      <w:proofErr w:type="gramEnd"/>
      <w:r w:rsidRPr="008C594E">
        <w:rPr>
          <w:rFonts w:ascii="Times New Roman" w:hAnsi="Times New Roman" w:cs="Times New Roman"/>
          <w:sz w:val="28"/>
          <w:szCs w:val="28"/>
        </w:rPr>
        <w:t>родромов и посадочных площадок.</w:t>
      </w:r>
    </w:p>
    <w:p w:rsidR="00041379" w:rsidRPr="008C594E" w:rsidRDefault="00041379" w:rsidP="00A41E62">
      <w:pPr>
        <w:numPr>
          <w:ilvl w:val="1"/>
          <w:numId w:val="12"/>
        </w:numPr>
        <w:autoSpaceDE w:val="0"/>
        <w:autoSpaceDN w:val="0"/>
        <w:adjustRightInd w:val="0"/>
        <w:spacing w:after="0" w:line="240" w:lineRule="auto"/>
        <w:jc w:val="both"/>
        <w:rPr>
          <w:rFonts w:ascii="Times New Roman" w:hAnsi="Times New Roman" w:cs="Times New Roman"/>
          <w:sz w:val="28"/>
          <w:szCs w:val="28"/>
        </w:rPr>
      </w:pPr>
      <w:r w:rsidRPr="008C594E">
        <w:rPr>
          <w:rFonts w:ascii="Times New Roman" w:hAnsi="Times New Roman" w:cs="Times New Roman"/>
          <w:sz w:val="28"/>
          <w:szCs w:val="28"/>
        </w:rPr>
        <w:t>Порядок регистрации и сертификации воздушных судов.</w:t>
      </w:r>
    </w:p>
    <w:p w:rsidR="00041379" w:rsidRPr="008C594E" w:rsidRDefault="00041379" w:rsidP="00A41E62">
      <w:pPr>
        <w:numPr>
          <w:ilvl w:val="1"/>
          <w:numId w:val="12"/>
        </w:numPr>
        <w:autoSpaceDE w:val="0"/>
        <w:autoSpaceDN w:val="0"/>
        <w:adjustRightInd w:val="0"/>
        <w:spacing w:after="0" w:line="240" w:lineRule="auto"/>
        <w:jc w:val="both"/>
        <w:rPr>
          <w:rFonts w:ascii="Times New Roman" w:hAnsi="Times New Roman" w:cs="Times New Roman"/>
          <w:sz w:val="28"/>
          <w:szCs w:val="28"/>
        </w:rPr>
      </w:pPr>
      <w:r w:rsidRPr="008C594E">
        <w:rPr>
          <w:rFonts w:ascii="Times New Roman" w:hAnsi="Times New Roman" w:cs="Times New Roman"/>
          <w:sz w:val="28"/>
          <w:szCs w:val="28"/>
        </w:rPr>
        <w:t>Виды авиации и ее организация.</w:t>
      </w:r>
    </w:p>
    <w:p w:rsidR="00041379" w:rsidRPr="008C594E" w:rsidRDefault="00041379" w:rsidP="00A41E62">
      <w:pPr>
        <w:numPr>
          <w:ilvl w:val="1"/>
          <w:numId w:val="12"/>
        </w:numPr>
        <w:autoSpaceDE w:val="0"/>
        <w:autoSpaceDN w:val="0"/>
        <w:adjustRightInd w:val="0"/>
        <w:spacing w:after="0" w:line="240" w:lineRule="auto"/>
        <w:jc w:val="both"/>
        <w:rPr>
          <w:rFonts w:ascii="Times New Roman" w:hAnsi="Times New Roman" w:cs="Times New Roman"/>
          <w:sz w:val="28"/>
          <w:szCs w:val="28"/>
        </w:rPr>
      </w:pPr>
      <w:r w:rsidRPr="008C594E">
        <w:rPr>
          <w:rFonts w:ascii="Times New Roman" w:hAnsi="Times New Roman" w:cs="Times New Roman"/>
          <w:sz w:val="28"/>
          <w:szCs w:val="28"/>
        </w:rPr>
        <w:lastRenderedPageBreak/>
        <w:t xml:space="preserve">Порядок организации закупки авиационной техники и </w:t>
      </w:r>
      <w:proofErr w:type="gramStart"/>
      <w:r w:rsidRPr="008C594E">
        <w:rPr>
          <w:rFonts w:ascii="Times New Roman" w:hAnsi="Times New Roman" w:cs="Times New Roman"/>
          <w:sz w:val="28"/>
          <w:szCs w:val="28"/>
        </w:rPr>
        <w:t>комплектующих</w:t>
      </w:r>
      <w:proofErr w:type="gramEnd"/>
      <w:r w:rsidRPr="008C594E">
        <w:rPr>
          <w:rFonts w:ascii="Times New Roman" w:hAnsi="Times New Roman" w:cs="Times New Roman"/>
          <w:sz w:val="28"/>
          <w:szCs w:val="28"/>
        </w:rPr>
        <w:t>.</w:t>
      </w:r>
    </w:p>
    <w:p w:rsidR="00041379" w:rsidRPr="008C594E" w:rsidRDefault="00041379" w:rsidP="00041379">
      <w:pPr>
        <w:autoSpaceDE w:val="0"/>
        <w:autoSpaceDN w:val="0"/>
        <w:adjustRightInd w:val="0"/>
        <w:spacing w:after="0" w:line="240" w:lineRule="auto"/>
        <w:ind w:firstLine="708"/>
        <w:jc w:val="both"/>
        <w:rPr>
          <w:rFonts w:ascii="Times New Roman" w:hAnsi="Times New Roman" w:cs="Times New Roman"/>
          <w:sz w:val="28"/>
          <w:szCs w:val="28"/>
        </w:rPr>
      </w:pPr>
    </w:p>
    <w:p w:rsidR="00041379" w:rsidRPr="002239E3" w:rsidRDefault="00041379" w:rsidP="00041379">
      <w:pPr>
        <w:spacing w:after="0" w:line="240" w:lineRule="auto"/>
        <w:jc w:val="center"/>
        <w:rPr>
          <w:rFonts w:ascii="Times New Roman" w:hAnsi="Times New Roman" w:cs="Times New Roman"/>
          <w:b/>
          <w:bCs/>
          <w:sz w:val="28"/>
          <w:szCs w:val="28"/>
        </w:rPr>
      </w:pPr>
      <w:r w:rsidRPr="0098310A">
        <w:rPr>
          <w:rFonts w:ascii="Times New Roman" w:hAnsi="Times New Roman" w:cs="Times New Roman"/>
          <w:b/>
          <w:sz w:val="28"/>
          <w:szCs w:val="28"/>
        </w:rPr>
        <w:t>2.</w:t>
      </w:r>
      <w:r>
        <w:rPr>
          <w:rFonts w:ascii="Times New Roman" w:hAnsi="Times New Roman" w:cs="Times New Roman"/>
          <w:sz w:val="28"/>
          <w:szCs w:val="28"/>
        </w:rPr>
        <w:t xml:space="preserve"> </w:t>
      </w:r>
      <w:r w:rsidRPr="002239E3">
        <w:rPr>
          <w:rFonts w:ascii="Times New Roman" w:hAnsi="Times New Roman" w:cs="Times New Roman"/>
          <w:b/>
          <w:bCs/>
          <w:sz w:val="28"/>
          <w:szCs w:val="28"/>
        </w:rPr>
        <w:t xml:space="preserve">Перечень </w:t>
      </w:r>
      <w:r>
        <w:rPr>
          <w:rFonts w:ascii="Times New Roman" w:hAnsi="Times New Roman" w:cs="Times New Roman"/>
          <w:b/>
          <w:bCs/>
          <w:sz w:val="28"/>
          <w:szCs w:val="28"/>
        </w:rPr>
        <w:t xml:space="preserve">иных </w:t>
      </w:r>
      <w:r w:rsidRPr="002239E3">
        <w:rPr>
          <w:rFonts w:ascii="Times New Roman" w:hAnsi="Times New Roman" w:cs="Times New Roman"/>
          <w:b/>
          <w:bCs/>
          <w:sz w:val="28"/>
          <w:szCs w:val="28"/>
        </w:rPr>
        <w:t>профессиональных знаний по специализации профессиональной служебной деятельности «Обеспечение пожарной безопасности» по направлению профессиональной служебной деятельности «Обеспечение внутренней безопасности и правоохранительная деятельность»</w:t>
      </w:r>
    </w:p>
    <w:p w:rsidR="00041379" w:rsidRPr="00601151" w:rsidRDefault="00041379" w:rsidP="00041379">
      <w:pPr>
        <w:pStyle w:val="a3"/>
        <w:tabs>
          <w:tab w:val="left" w:pos="0"/>
        </w:tabs>
        <w:spacing w:after="0" w:line="240" w:lineRule="auto"/>
        <w:ind w:left="0" w:firstLine="540"/>
        <w:jc w:val="both"/>
        <w:rPr>
          <w:rFonts w:ascii="Times New Roman" w:hAnsi="Times New Roman"/>
          <w:sz w:val="28"/>
          <w:szCs w:val="28"/>
        </w:rPr>
      </w:pPr>
    </w:p>
    <w:p w:rsidR="00041379" w:rsidRPr="00601151" w:rsidRDefault="00041379" w:rsidP="00041379">
      <w:pPr>
        <w:pStyle w:val="a3"/>
        <w:tabs>
          <w:tab w:val="left" w:pos="0"/>
        </w:tabs>
        <w:spacing w:after="0" w:line="240" w:lineRule="auto"/>
        <w:ind w:left="0" w:firstLine="540"/>
        <w:jc w:val="both"/>
        <w:rPr>
          <w:rFonts w:ascii="Times New Roman" w:hAnsi="Times New Roman"/>
          <w:sz w:val="28"/>
          <w:szCs w:val="28"/>
        </w:rPr>
      </w:pPr>
      <w:r>
        <w:rPr>
          <w:rFonts w:ascii="Times New Roman" w:hAnsi="Times New Roman"/>
          <w:sz w:val="28"/>
          <w:szCs w:val="28"/>
        </w:rPr>
        <w:t>2.1.</w:t>
      </w:r>
      <w:r w:rsidRPr="00601151">
        <w:rPr>
          <w:rFonts w:ascii="Times New Roman" w:hAnsi="Times New Roman"/>
          <w:sz w:val="28"/>
          <w:szCs w:val="28"/>
        </w:rPr>
        <w:t xml:space="preserve"> порядок расчета основных параметров средств защиты человека и окружающей среды применительно к конкретным условиям на основе известных методов и систем по противопожарной безопасности;</w:t>
      </w:r>
    </w:p>
    <w:p w:rsidR="00041379" w:rsidRPr="00601151" w:rsidRDefault="00041379" w:rsidP="00041379">
      <w:pPr>
        <w:pStyle w:val="a3"/>
        <w:tabs>
          <w:tab w:val="left" w:pos="0"/>
        </w:tabs>
        <w:spacing w:after="0" w:line="240" w:lineRule="auto"/>
        <w:ind w:left="0" w:firstLine="540"/>
        <w:jc w:val="both"/>
        <w:rPr>
          <w:rFonts w:ascii="Times New Roman" w:hAnsi="Times New Roman"/>
          <w:sz w:val="28"/>
          <w:szCs w:val="28"/>
        </w:rPr>
      </w:pPr>
      <w:r>
        <w:rPr>
          <w:rFonts w:ascii="Times New Roman" w:hAnsi="Times New Roman"/>
          <w:sz w:val="28"/>
          <w:szCs w:val="28"/>
        </w:rPr>
        <w:t xml:space="preserve">2.2. </w:t>
      </w:r>
      <w:r w:rsidRPr="00601151">
        <w:rPr>
          <w:rFonts w:ascii="Times New Roman" w:hAnsi="Times New Roman"/>
          <w:sz w:val="28"/>
          <w:szCs w:val="28"/>
        </w:rPr>
        <w:t>порядок разработки организационно-управленческой и оперативно-тактической документации в подразделениях противопожарной службы;</w:t>
      </w:r>
    </w:p>
    <w:p w:rsidR="00041379" w:rsidRPr="00601151" w:rsidRDefault="00041379" w:rsidP="00041379">
      <w:pPr>
        <w:pStyle w:val="a3"/>
        <w:tabs>
          <w:tab w:val="left" w:pos="0"/>
        </w:tabs>
        <w:spacing w:after="0" w:line="240" w:lineRule="auto"/>
        <w:ind w:left="0" w:firstLine="540"/>
        <w:jc w:val="both"/>
        <w:rPr>
          <w:rFonts w:ascii="Times New Roman" w:hAnsi="Times New Roman"/>
          <w:sz w:val="28"/>
          <w:szCs w:val="28"/>
        </w:rPr>
      </w:pPr>
      <w:r>
        <w:rPr>
          <w:rFonts w:ascii="Times New Roman" w:hAnsi="Times New Roman"/>
          <w:sz w:val="28"/>
          <w:szCs w:val="28"/>
        </w:rPr>
        <w:t>2.3. условия и порядок эксплуатации</w:t>
      </w:r>
      <w:r w:rsidRPr="00601151">
        <w:rPr>
          <w:rFonts w:ascii="Times New Roman" w:hAnsi="Times New Roman"/>
          <w:sz w:val="28"/>
          <w:szCs w:val="28"/>
        </w:rPr>
        <w:t xml:space="preserve"> технических средств защиты и контроля противопожарной службы;</w:t>
      </w:r>
    </w:p>
    <w:p w:rsidR="00041379" w:rsidRPr="00601151" w:rsidRDefault="00041379" w:rsidP="00041379">
      <w:pPr>
        <w:pStyle w:val="a3"/>
        <w:tabs>
          <w:tab w:val="left" w:pos="0"/>
        </w:tabs>
        <w:spacing w:after="0" w:line="240" w:lineRule="auto"/>
        <w:ind w:left="0" w:firstLine="540"/>
        <w:jc w:val="both"/>
        <w:rPr>
          <w:rFonts w:ascii="Times New Roman" w:hAnsi="Times New Roman"/>
          <w:sz w:val="28"/>
          <w:szCs w:val="28"/>
        </w:rPr>
      </w:pPr>
      <w:r>
        <w:rPr>
          <w:rFonts w:ascii="Times New Roman" w:hAnsi="Times New Roman"/>
          <w:sz w:val="28"/>
          <w:szCs w:val="28"/>
        </w:rPr>
        <w:t>2.4.</w:t>
      </w:r>
      <w:r w:rsidRPr="00601151">
        <w:rPr>
          <w:rFonts w:ascii="Times New Roman" w:hAnsi="Times New Roman"/>
          <w:sz w:val="28"/>
          <w:szCs w:val="28"/>
        </w:rPr>
        <w:t xml:space="preserve"> порядок осущ</w:t>
      </w:r>
      <w:r>
        <w:rPr>
          <w:rFonts w:ascii="Times New Roman" w:hAnsi="Times New Roman"/>
          <w:sz w:val="28"/>
          <w:szCs w:val="28"/>
        </w:rPr>
        <w:t>ествления</w:t>
      </w:r>
      <w:r w:rsidRPr="00601151">
        <w:rPr>
          <w:rFonts w:ascii="Times New Roman" w:hAnsi="Times New Roman"/>
          <w:sz w:val="28"/>
          <w:szCs w:val="28"/>
        </w:rPr>
        <w:t xml:space="preserve"> взаимодействия с федеральными органами исполнительной власти по вопросам обеспечения пожарной безопасности;</w:t>
      </w:r>
    </w:p>
    <w:p w:rsidR="00041379" w:rsidRDefault="00041379" w:rsidP="00041379">
      <w:pPr>
        <w:pStyle w:val="a3"/>
        <w:tabs>
          <w:tab w:val="left" w:pos="0"/>
        </w:tabs>
        <w:spacing w:after="0" w:line="240" w:lineRule="auto"/>
        <w:ind w:left="0" w:firstLine="540"/>
        <w:jc w:val="both"/>
        <w:rPr>
          <w:rFonts w:ascii="Times New Roman" w:hAnsi="Times New Roman"/>
          <w:sz w:val="28"/>
          <w:szCs w:val="28"/>
        </w:rPr>
      </w:pPr>
      <w:r>
        <w:rPr>
          <w:rFonts w:ascii="Times New Roman" w:hAnsi="Times New Roman"/>
          <w:sz w:val="28"/>
          <w:szCs w:val="28"/>
        </w:rPr>
        <w:t xml:space="preserve">2.5. порядок </w:t>
      </w:r>
      <w:r w:rsidRPr="00601151">
        <w:rPr>
          <w:rFonts w:ascii="Times New Roman" w:hAnsi="Times New Roman"/>
          <w:sz w:val="28"/>
          <w:szCs w:val="28"/>
        </w:rPr>
        <w:t>организационно-технических мероприятий в области пожарной безопасности и их реализация, организация и внедрение современных систем управления техногенным</w:t>
      </w:r>
      <w:r>
        <w:rPr>
          <w:rFonts w:ascii="Times New Roman" w:hAnsi="Times New Roman"/>
          <w:sz w:val="28"/>
          <w:szCs w:val="28"/>
        </w:rPr>
        <w:t>и</w:t>
      </w:r>
      <w:r w:rsidRPr="00601151">
        <w:rPr>
          <w:rFonts w:ascii="Times New Roman" w:hAnsi="Times New Roman"/>
          <w:sz w:val="28"/>
          <w:szCs w:val="28"/>
        </w:rPr>
        <w:t xml:space="preserve"> и профессиональным</w:t>
      </w:r>
      <w:r>
        <w:rPr>
          <w:rFonts w:ascii="Times New Roman" w:hAnsi="Times New Roman"/>
          <w:sz w:val="28"/>
          <w:szCs w:val="28"/>
        </w:rPr>
        <w:t>и</w:t>
      </w:r>
      <w:r w:rsidRPr="00601151">
        <w:rPr>
          <w:rFonts w:ascii="Times New Roman" w:hAnsi="Times New Roman"/>
          <w:sz w:val="28"/>
          <w:szCs w:val="28"/>
        </w:rPr>
        <w:t xml:space="preserve"> рисками на объектах защиты;</w:t>
      </w:r>
    </w:p>
    <w:p w:rsidR="00041379" w:rsidRPr="004C06CE" w:rsidRDefault="00041379" w:rsidP="00041379">
      <w:pPr>
        <w:pStyle w:val="a3"/>
        <w:tabs>
          <w:tab w:val="left" w:pos="0"/>
        </w:tabs>
        <w:spacing w:after="0" w:line="240" w:lineRule="auto"/>
        <w:ind w:left="0" w:firstLine="540"/>
        <w:jc w:val="both"/>
        <w:rPr>
          <w:rFonts w:ascii="Times New Roman" w:hAnsi="Times New Roman"/>
          <w:sz w:val="28"/>
          <w:szCs w:val="28"/>
        </w:rPr>
      </w:pPr>
      <w:r>
        <w:rPr>
          <w:rFonts w:ascii="Times New Roman" w:hAnsi="Times New Roman"/>
          <w:sz w:val="28"/>
          <w:szCs w:val="28"/>
        </w:rPr>
        <w:t xml:space="preserve">2.6. </w:t>
      </w:r>
      <w:r w:rsidRPr="004C06CE">
        <w:rPr>
          <w:rFonts w:ascii="Times New Roman" w:hAnsi="Times New Roman"/>
          <w:sz w:val="28"/>
          <w:szCs w:val="28"/>
        </w:rPr>
        <w:t xml:space="preserve">законодательные и иные нормативные правовые акты Российской Федерации, нормативные правовые акты МЧС России, нормы, правила и другие нормативные документы, содержащие требования в области </w:t>
      </w:r>
      <w:r>
        <w:rPr>
          <w:rFonts w:ascii="Times New Roman" w:hAnsi="Times New Roman"/>
          <w:sz w:val="28"/>
          <w:szCs w:val="28"/>
        </w:rPr>
        <w:t>пожарной безопасности</w:t>
      </w:r>
      <w:r w:rsidRPr="004C06CE">
        <w:rPr>
          <w:rFonts w:ascii="Times New Roman" w:hAnsi="Times New Roman"/>
          <w:sz w:val="28"/>
          <w:szCs w:val="28"/>
        </w:rPr>
        <w:t>;</w:t>
      </w:r>
    </w:p>
    <w:p w:rsidR="00041379" w:rsidRPr="004C06CE" w:rsidRDefault="00041379" w:rsidP="00041379">
      <w:pPr>
        <w:pStyle w:val="a3"/>
        <w:tabs>
          <w:tab w:val="left" w:pos="0"/>
        </w:tabs>
        <w:spacing w:after="0" w:line="240" w:lineRule="auto"/>
        <w:ind w:left="0" w:firstLine="540"/>
        <w:jc w:val="both"/>
        <w:rPr>
          <w:rFonts w:ascii="Times New Roman" w:hAnsi="Times New Roman"/>
          <w:sz w:val="28"/>
          <w:szCs w:val="28"/>
        </w:rPr>
      </w:pPr>
      <w:r>
        <w:rPr>
          <w:rFonts w:ascii="Times New Roman" w:hAnsi="Times New Roman"/>
          <w:sz w:val="28"/>
          <w:szCs w:val="28"/>
        </w:rPr>
        <w:t xml:space="preserve">2.7. </w:t>
      </w:r>
      <w:r w:rsidRPr="004C06CE">
        <w:rPr>
          <w:rFonts w:ascii="Times New Roman" w:hAnsi="Times New Roman"/>
          <w:sz w:val="28"/>
          <w:szCs w:val="28"/>
        </w:rPr>
        <w:t xml:space="preserve">полномочия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в области </w:t>
      </w:r>
      <w:r>
        <w:rPr>
          <w:rFonts w:ascii="Times New Roman" w:hAnsi="Times New Roman"/>
          <w:sz w:val="28"/>
          <w:szCs w:val="28"/>
        </w:rPr>
        <w:t>пожарной безопасности</w:t>
      </w:r>
      <w:r w:rsidRPr="004C06CE">
        <w:rPr>
          <w:rFonts w:ascii="Times New Roman" w:hAnsi="Times New Roman"/>
          <w:sz w:val="28"/>
          <w:szCs w:val="28"/>
        </w:rPr>
        <w:t xml:space="preserve">, а также права и обязанности должностных лиц и граждан в области </w:t>
      </w:r>
      <w:r>
        <w:rPr>
          <w:rFonts w:ascii="Times New Roman" w:hAnsi="Times New Roman"/>
          <w:sz w:val="28"/>
          <w:szCs w:val="28"/>
        </w:rPr>
        <w:t>пожарной безопасности</w:t>
      </w:r>
      <w:r w:rsidRPr="004C06CE">
        <w:rPr>
          <w:rFonts w:ascii="Times New Roman" w:hAnsi="Times New Roman"/>
          <w:sz w:val="28"/>
          <w:szCs w:val="28"/>
        </w:rPr>
        <w:t>;</w:t>
      </w:r>
    </w:p>
    <w:p w:rsidR="00041379" w:rsidRDefault="00041379" w:rsidP="00041379">
      <w:pPr>
        <w:pStyle w:val="a3"/>
        <w:tabs>
          <w:tab w:val="left" w:pos="0"/>
        </w:tabs>
        <w:spacing w:after="0" w:line="240" w:lineRule="auto"/>
        <w:ind w:left="0" w:firstLine="540"/>
        <w:jc w:val="both"/>
        <w:rPr>
          <w:rFonts w:ascii="Times New Roman" w:hAnsi="Times New Roman"/>
          <w:sz w:val="28"/>
          <w:szCs w:val="28"/>
        </w:rPr>
      </w:pPr>
      <w:r>
        <w:rPr>
          <w:rFonts w:ascii="Times New Roman" w:hAnsi="Times New Roman"/>
          <w:sz w:val="28"/>
          <w:szCs w:val="28"/>
        </w:rPr>
        <w:t>2</w:t>
      </w:r>
      <w:r w:rsidRPr="00423CEF">
        <w:rPr>
          <w:rFonts w:ascii="Times New Roman" w:hAnsi="Times New Roman"/>
          <w:sz w:val="28"/>
          <w:szCs w:val="28"/>
        </w:rPr>
        <w:t>.</w:t>
      </w:r>
      <w:r>
        <w:rPr>
          <w:rFonts w:ascii="Times New Roman" w:hAnsi="Times New Roman"/>
          <w:sz w:val="28"/>
          <w:szCs w:val="28"/>
        </w:rPr>
        <w:t>8</w:t>
      </w:r>
      <w:r w:rsidRPr="00423CEF">
        <w:rPr>
          <w:rFonts w:ascii="Times New Roman" w:hAnsi="Times New Roman"/>
          <w:sz w:val="28"/>
          <w:szCs w:val="28"/>
        </w:rPr>
        <w:t>.</w:t>
      </w:r>
      <w:r>
        <w:rPr>
          <w:rFonts w:ascii="Times New Roman" w:hAnsi="Times New Roman"/>
          <w:sz w:val="28"/>
          <w:szCs w:val="28"/>
        </w:rPr>
        <w:t xml:space="preserve"> порядок разработки разделов проектов, связанных с обеспечением пожарной безопасности, проектов специальных технических условий, технических заданий, стандартов, нормативных документов в области пожарной безопасности, документационное обеспечение управления в области пожарной безопасности;</w:t>
      </w:r>
    </w:p>
    <w:p w:rsidR="00041379" w:rsidRDefault="00041379" w:rsidP="00041379">
      <w:pPr>
        <w:pStyle w:val="a3"/>
        <w:tabs>
          <w:tab w:val="left" w:pos="0"/>
        </w:tabs>
        <w:spacing w:after="0" w:line="240" w:lineRule="auto"/>
        <w:ind w:left="0" w:firstLine="540"/>
        <w:jc w:val="both"/>
        <w:rPr>
          <w:rFonts w:ascii="Times New Roman" w:hAnsi="Times New Roman"/>
          <w:sz w:val="28"/>
          <w:szCs w:val="28"/>
        </w:rPr>
      </w:pPr>
      <w:r>
        <w:rPr>
          <w:rFonts w:ascii="Times New Roman" w:hAnsi="Times New Roman"/>
          <w:sz w:val="28"/>
          <w:szCs w:val="28"/>
        </w:rPr>
        <w:t>2.9. порядок проведения экономической оценки разрабатываемых систем противопожарной защиты или предложенных технических решений;</w:t>
      </w:r>
    </w:p>
    <w:p w:rsidR="00041379" w:rsidRDefault="00041379" w:rsidP="00041379">
      <w:pPr>
        <w:pStyle w:val="a3"/>
        <w:tabs>
          <w:tab w:val="left" w:pos="0"/>
        </w:tabs>
        <w:spacing w:after="0" w:line="240" w:lineRule="auto"/>
        <w:ind w:left="0" w:firstLine="540"/>
        <w:jc w:val="both"/>
        <w:rPr>
          <w:rFonts w:ascii="Times New Roman" w:hAnsi="Times New Roman"/>
          <w:sz w:val="28"/>
          <w:szCs w:val="28"/>
        </w:rPr>
      </w:pPr>
      <w:r>
        <w:rPr>
          <w:rFonts w:ascii="Times New Roman" w:hAnsi="Times New Roman"/>
          <w:sz w:val="28"/>
          <w:szCs w:val="28"/>
        </w:rPr>
        <w:t>2.10. положения по эксплуатации пожарной, аварийно-спасательной и приспособленной техники, оборудования, снаряжения и сре</w:t>
      </w:r>
      <w:proofErr w:type="gramStart"/>
      <w:r>
        <w:rPr>
          <w:rFonts w:ascii="Times New Roman" w:hAnsi="Times New Roman"/>
          <w:sz w:val="28"/>
          <w:szCs w:val="28"/>
        </w:rPr>
        <w:t>дств св</w:t>
      </w:r>
      <w:proofErr w:type="gramEnd"/>
      <w:r>
        <w:rPr>
          <w:rFonts w:ascii="Times New Roman" w:hAnsi="Times New Roman"/>
          <w:sz w:val="28"/>
          <w:szCs w:val="28"/>
        </w:rPr>
        <w:t>язи, контроль текущего состояния используемых средств противопожарной защиты;</w:t>
      </w:r>
    </w:p>
    <w:p w:rsidR="00041379" w:rsidRDefault="00041379" w:rsidP="00041379">
      <w:pPr>
        <w:pStyle w:val="a3"/>
        <w:tabs>
          <w:tab w:val="left" w:pos="0"/>
        </w:tabs>
        <w:spacing w:after="0" w:line="240" w:lineRule="auto"/>
        <w:ind w:left="0" w:firstLine="540"/>
        <w:jc w:val="both"/>
        <w:rPr>
          <w:rFonts w:ascii="Times New Roman" w:hAnsi="Times New Roman"/>
          <w:sz w:val="28"/>
          <w:szCs w:val="28"/>
        </w:rPr>
      </w:pPr>
      <w:r>
        <w:rPr>
          <w:rFonts w:ascii="Times New Roman" w:hAnsi="Times New Roman"/>
          <w:sz w:val="28"/>
          <w:szCs w:val="28"/>
        </w:rPr>
        <w:t xml:space="preserve">2.11. порядок расчета технико-экономической эффективности мероприятий, направленных на повышение пожарной безопасности объектов защиты и затрат на ликвидацию последствий чрезвычайных ситуаций для принятия экономически обоснованных решений; </w:t>
      </w:r>
    </w:p>
    <w:p w:rsidR="00041379" w:rsidRDefault="00041379" w:rsidP="00041379">
      <w:pPr>
        <w:pStyle w:val="a3"/>
        <w:tabs>
          <w:tab w:val="left" w:pos="0"/>
        </w:tabs>
        <w:spacing w:after="0" w:line="240" w:lineRule="auto"/>
        <w:ind w:left="0" w:firstLine="540"/>
        <w:jc w:val="both"/>
        <w:rPr>
          <w:rFonts w:ascii="Times New Roman" w:hAnsi="Times New Roman"/>
          <w:sz w:val="28"/>
          <w:szCs w:val="28"/>
        </w:rPr>
      </w:pPr>
      <w:r>
        <w:rPr>
          <w:rFonts w:ascii="Times New Roman" w:hAnsi="Times New Roman"/>
          <w:sz w:val="28"/>
          <w:szCs w:val="28"/>
        </w:rPr>
        <w:lastRenderedPageBreak/>
        <w:t>2.12. порядок оперативно-тактических действий по тушению пожаров и проведению аварийно-спасательных работ, проведение экспертизы оперативно-тактической обстановки и принятие управленческих решений по организации и ведение указанных действий;</w:t>
      </w:r>
    </w:p>
    <w:p w:rsidR="00041379" w:rsidRDefault="00041379" w:rsidP="00041379">
      <w:pPr>
        <w:pStyle w:val="a3"/>
        <w:tabs>
          <w:tab w:val="left" w:pos="0"/>
        </w:tabs>
        <w:spacing w:after="0" w:line="240" w:lineRule="auto"/>
        <w:ind w:left="0" w:firstLine="540"/>
        <w:jc w:val="both"/>
        <w:rPr>
          <w:rFonts w:ascii="Times New Roman" w:hAnsi="Times New Roman"/>
          <w:sz w:val="28"/>
          <w:szCs w:val="28"/>
        </w:rPr>
      </w:pPr>
      <w:r>
        <w:rPr>
          <w:rFonts w:ascii="Times New Roman" w:hAnsi="Times New Roman"/>
          <w:sz w:val="28"/>
          <w:szCs w:val="28"/>
        </w:rPr>
        <w:t>2.13. алгоритм расчета тактических возможностей пожарных подразделений;</w:t>
      </w:r>
    </w:p>
    <w:p w:rsidR="00041379" w:rsidRDefault="00041379" w:rsidP="00041379">
      <w:pPr>
        <w:pStyle w:val="a3"/>
        <w:tabs>
          <w:tab w:val="left" w:pos="0"/>
        </w:tabs>
        <w:spacing w:after="0" w:line="240" w:lineRule="auto"/>
        <w:ind w:left="0" w:firstLine="540"/>
        <w:jc w:val="both"/>
        <w:rPr>
          <w:rFonts w:ascii="Times New Roman" w:hAnsi="Times New Roman"/>
          <w:sz w:val="28"/>
          <w:szCs w:val="28"/>
        </w:rPr>
      </w:pPr>
      <w:r>
        <w:rPr>
          <w:rFonts w:ascii="Times New Roman" w:hAnsi="Times New Roman"/>
          <w:sz w:val="28"/>
          <w:szCs w:val="28"/>
        </w:rPr>
        <w:t>2.14. методики мониторинга пожарной безопасности, составления прогноза развития ситуации на основании полученных данных.</w:t>
      </w:r>
    </w:p>
    <w:p w:rsidR="00041379" w:rsidRDefault="00041379" w:rsidP="00041379">
      <w:pPr>
        <w:pStyle w:val="a3"/>
        <w:tabs>
          <w:tab w:val="left" w:pos="0"/>
        </w:tabs>
        <w:spacing w:after="0" w:line="240" w:lineRule="auto"/>
        <w:ind w:left="0" w:firstLine="540"/>
        <w:jc w:val="both"/>
        <w:rPr>
          <w:rFonts w:ascii="Times New Roman" w:hAnsi="Times New Roman"/>
          <w:sz w:val="28"/>
          <w:szCs w:val="28"/>
        </w:rPr>
      </w:pPr>
    </w:p>
    <w:p w:rsidR="00041379" w:rsidRDefault="00041379" w:rsidP="00041379">
      <w:pPr>
        <w:pStyle w:val="a3"/>
        <w:tabs>
          <w:tab w:val="left" w:pos="0"/>
        </w:tabs>
        <w:spacing w:after="0" w:line="240" w:lineRule="auto"/>
        <w:ind w:left="0" w:firstLine="540"/>
        <w:jc w:val="both"/>
        <w:rPr>
          <w:rFonts w:ascii="Times New Roman" w:hAnsi="Times New Roman"/>
          <w:sz w:val="28"/>
          <w:szCs w:val="28"/>
        </w:rPr>
      </w:pPr>
    </w:p>
    <w:p w:rsidR="00041379" w:rsidRPr="00F93D93" w:rsidRDefault="00041379" w:rsidP="00041379">
      <w:pPr>
        <w:tabs>
          <w:tab w:val="left" w:pos="567"/>
          <w:tab w:val="left" w:pos="720"/>
          <w:tab w:val="left" w:pos="1276"/>
          <w:tab w:val="left" w:pos="1701"/>
        </w:tabs>
        <w:contextualSpacing/>
        <w:jc w:val="center"/>
        <w:rPr>
          <w:rFonts w:ascii="Times New Roman" w:hAnsi="Times New Roman"/>
          <w:b/>
          <w:sz w:val="28"/>
          <w:szCs w:val="28"/>
        </w:rPr>
      </w:pPr>
      <w:r>
        <w:rPr>
          <w:rFonts w:ascii="Times New Roman" w:hAnsi="Times New Roman"/>
          <w:b/>
          <w:sz w:val="28"/>
          <w:szCs w:val="28"/>
        </w:rPr>
        <w:t>3.</w:t>
      </w:r>
      <w:r>
        <w:rPr>
          <w:rFonts w:ascii="Times New Roman" w:hAnsi="Times New Roman"/>
          <w:b/>
          <w:sz w:val="28"/>
          <w:szCs w:val="28"/>
        </w:rPr>
        <w:tab/>
        <w:t xml:space="preserve">Перечень </w:t>
      </w:r>
      <w:r w:rsidRPr="00F93D93">
        <w:rPr>
          <w:rFonts w:ascii="Times New Roman" w:hAnsi="Times New Roman"/>
          <w:b/>
          <w:sz w:val="28"/>
          <w:szCs w:val="28"/>
        </w:rPr>
        <w:t>профессиональных знаний по</w:t>
      </w:r>
      <w:r>
        <w:rPr>
          <w:rFonts w:ascii="Times New Roman" w:hAnsi="Times New Roman"/>
          <w:b/>
          <w:sz w:val="28"/>
          <w:szCs w:val="28"/>
        </w:rPr>
        <w:t xml:space="preserve"> </w:t>
      </w:r>
      <w:r w:rsidRPr="00F93D93">
        <w:rPr>
          <w:rFonts w:ascii="Times New Roman" w:hAnsi="Times New Roman"/>
          <w:b/>
          <w:sz w:val="28"/>
          <w:szCs w:val="28"/>
        </w:rPr>
        <w:t>специализации профессиональной служебной деятельности «Организация мероприятий по оказанию помощи населению в зонах чрезвычайных ситуаций» по направлению профессиональной служебной деятельности «Обеспечение внутренней безопасности и правоохранительная деятельность»</w:t>
      </w:r>
    </w:p>
    <w:p w:rsidR="00041379" w:rsidRPr="00F93D93" w:rsidRDefault="00041379" w:rsidP="00041379">
      <w:pPr>
        <w:tabs>
          <w:tab w:val="left" w:pos="567"/>
          <w:tab w:val="left" w:pos="720"/>
          <w:tab w:val="left" w:pos="1276"/>
          <w:tab w:val="left" w:pos="1701"/>
        </w:tabs>
        <w:contextualSpacing/>
        <w:jc w:val="both"/>
        <w:rPr>
          <w:rFonts w:ascii="Times New Roman" w:hAnsi="Times New Roman"/>
          <w:sz w:val="28"/>
          <w:szCs w:val="28"/>
        </w:rPr>
      </w:pPr>
    </w:p>
    <w:p w:rsidR="00041379" w:rsidRPr="00F93D93" w:rsidRDefault="00041379" w:rsidP="00041379">
      <w:pPr>
        <w:tabs>
          <w:tab w:val="left" w:pos="567"/>
          <w:tab w:val="left" w:pos="720"/>
          <w:tab w:val="left" w:pos="1276"/>
          <w:tab w:val="left" w:pos="1701"/>
        </w:tabs>
        <w:contextualSpacing/>
        <w:jc w:val="both"/>
        <w:rPr>
          <w:rFonts w:ascii="Times New Roman" w:hAnsi="Times New Roman"/>
          <w:sz w:val="28"/>
          <w:szCs w:val="28"/>
        </w:rPr>
      </w:pPr>
      <w:r>
        <w:rPr>
          <w:rFonts w:ascii="Times New Roman" w:hAnsi="Times New Roman"/>
          <w:sz w:val="28"/>
          <w:szCs w:val="28"/>
        </w:rPr>
        <w:t>3</w:t>
      </w:r>
      <w:r w:rsidRPr="00F93D93">
        <w:rPr>
          <w:rFonts w:ascii="Times New Roman" w:hAnsi="Times New Roman"/>
          <w:sz w:val="28"/>
          <w:szCs w:val="28"/>
        </w:rPr>
        <w:t>.1.</w:t>
      </w:r>
      <w:r w:rsidRPr="00F93D93">
        <w:rPr>
          <w:rFonts w:ascii="Times New Roman" w:hAnsi="Times New Roman"/>
          <w:sz w:val="28"/>
          <w:szCs w:val="28"/>
        </w:rPr>
        <w:tab/>
      </w:r>
      <w:r>
        <w:rPr>
          <w:rFonts w:ascii="Times New Roman" w:hAnsi="Times New Roman"/>
          <w:sz w:val="28"/>
          <w:szCs w:val="28"/>
        </w:rPr>
        <w:t>Бюджетная система и бюджетная</w:t>
      </w:r>
      <w:r w:rsidRPr="00F93D93">
        <w:rPr>
          <w:rFonts w:ascii="Times New Roman" w:hAnsi="Times New Roman"/>
          <w:sz w:val="28"/>
          <w:szCs w:val="28"/>
        </w:rPr>
        <w:t xml:space="preserve"> </w:t>
      </w:r>
      <w:r>
        <w:rPr>
          <w:rFonts w:ascii="Times New Roman" w:hAnsi="Times New Roman"/>
          <w:sz w:val="28"/>
          <w:szCs w:val="28"/>
        </w:rPr>
        <w:t>классификация</w:t>
      </w:r>
      <w:r w:rsidRPr="00F93D93">
        <w:rPr>
          <w:rFonts w:ascii="Times New Roman" w:hAnsi="Times New Roman"/>
          <w:sz w:val="28"/>
          <w:szCs w:val="28"/>
        </w:rPr>
        <w:t xml:space="preserve"> Ро</w:t>
      </w:r>
      <w:r>
        <w:rPr>
          <w:rFonts w:ascii="Times New Roman" w:hAnsi="Times New Roman"/>
          <w:sz w:val="28"/>
          <w:szCs w:val="28"/>
        </w:rPr>
        <w:t>ссийской Федерации и ее основные принципы</w:t>
      </w:r>
      <w:r w:rsidRPr="00F93D93">
        <w:rPr>
          <w:rFonts w:ascii="Times New Roman" w:hAnsi="Times New Roman"/>
          <w:sz w:val="28"/>
          <w:szCs w:val="28"/>
        </w:rPr>
        <w:t>.</w:t>
      </w:r>
    </w:p>
    <w:p w:rsidR="00041379" w:rsidRPr="00F93D93" w:rsidRDefault="00041379" w:rsidP="00041379">
      <w:pPr>
        <w:tabs>
          <w:tab w:val="left" w:pos="567"/>
          <w:tab w:val="left" w:pos="720"/>
          <w:tab w:val="left" w:pos="1276"/>
          <w:tab w:val="left" w:pos="1701"/>
        </w:tabs>
        <w:contextualSpacing/>
        <w:jc w:val="both"/>
        <w:rPr>
          <w:rFonts w:ascii="Times New Roman" w:hAnsi="Times New Roman"/>
          <w:sz w:val="28"/>
          <w:szCs w:val="28"/>
        </w:rPr>
      </w:pPr>
      <w:r>
        <w:rPr>
          <w:rFonts w:ascii="Times New Roman" w:hAnsi="Times New Roman"/>
          <w:sz w:val="28"/>
          <w:szCs w:val="28"/>
        </w:rPr>
        <w:t>3.2.Ф</w:t>
      </w:r>
      <w:r w:rsidRPr="00F93D93">
        <w:rPr>
          <w:rFonts w:ascii="Times New Roman" w:hAnsi="Times New Roman"/>
          <w:sz w:val="28"/>
          <w:szCs w:val="28"/>
        </w:rPr>
        <w:t>инансов</w:t>
      </w:r>
      <w:r>
        <w:rPr>
          <w:rFonts w:ascii="Times New Roman" w:hAnsi="Times New Roman"/>
          <w:sz w:val="28"/>
          <w:szCs w:val="28"/>
        </w:rPr>
        <w:t>о-экономическая</w:t>
      </w:r>
      <w:r w:rsidRPr="00F93D93">
        <w:rPr>
          <w:rFonts w:ascii="Times New Roman" w:hAnsi="Times New Roman"/>
          <w:sz w:val="28"/>
          <w:szCs w:val="28"/>
        </w:rPr>
        <w:t xml:space="preserve"> </w:t>
      </w:r>
      <w:r>
        <w:rPr>
          <w:rFonts w:ascii="Times New Roman" w:hAnsi="Times New Roman"/>
          <w:sz w:val="28"/>
          <w:szCs w:val="28"/>
        </w:rPr>
        <w:t>политика</w:t>
      </w:r>
      <w:r w:rsidRPr="00F93D93">
        <w:rPr>
          <w:rFonts w:ascii="Times New Roman" w:hAnsi="Times New Roman"/>
          <w:sz w:val="28"/>
          <w:szCs w:val="28"/>
        </w:rPr>
        <w:t xml:space="preserve"> государства.</w:t>
      </w:r>
    </w:p>
    <w:p w:rsidR="00041379" w:rsidRPr="00F93D93" w:rsidRDefault="00041379" w:rsidP="00041379">
      <w:pPr>
        <w:tabs>
          <w:tab w:val="left" w:pos="567"/>
          <w:tab w:val="left" w:pos="720"/>
          <w:tab w:val="left" w:pos="1276"/>
          <w:tab w:val="left" w:pos="1701"/>
        </w:tabs>
        <w:contextualSpacing/>
        <w:jc w:val="both"/>
        <w:rPr>
          <w:rFonts w:ascii="Times New Roman" w:hAnsi="Times New Roman"/>
          <w:sz w:val="28"/>
          <w:szCs w:val="28"/>
        </w:rPr>
      </w:pPr>
      <w:r>
        <w:rPr>
          <w:rFonts w:ascii="Times New Roman" w:hAnsi="Times New Roman"/>
          <w:sz w:val="28"/>
          <w:szCs w:val="28"/>
        </w:rPr>
        <w:t>3.3.</w:t>
      </w:r>
      <w:r>
        <w:rPr>
          <w:rFonts w:ascii="Times New Roman" w:hAnsi="Times New Roman"/>
          <w:sz w:val="28"/>
          <w:szCs w:val="28"/>
        </w:rPr>
        <w:tab/>
        <w:t>П</w:t>
      </w:r>
      <w:r w:rsidRPr="00F93D93">
        <w:rPr>
          <w:rFonts w:ascii="Times New Roman" w:hAnsi="Times New Roman"/>
          <w:sz w:val="28"/>
          <w:szCs w:val="28"/>
        </w:rPr>
        <w:t>оряд</w:t>
      </w:r>
      <w:r>
        <w:rPr>
          <w:rFonts w:ascii="Times New Roman" w:hAnsi="Times New Roman"/>
          <w:sz w:val="28"/>
          <w:szCs w:val="28"/>
        </w:rPr>
        <w:t>ок</w:t>
      </w:r>
      <w:r w:rsidRPr="00F93D93">
        <w:rPr>
          <w:rFonts w:ascii="Times New Roman" w:hAnsi="Times New Roman"/>
          <w:sz w:val="28"/>
          <w:szCs w:val="28"/>
        </w:rPr>
        <w:t xml:space="preserve"> оформления проектно-сметной и другой технической документации.</w:t>
      </w:r>
    </w:p>
    <w:p w:rsidR="00041379" w:rsidRPr="00F93D93" w:rsidRDefault="00041379" w:rsidP="00041379">
      <w:pPr>
        <w:tabs>
          <w:tab w:val="left" w:pos="567"/>
          <w:tab w:val="left" w:pos="720"/>
          <w:tab w:val="left" w:pos="1276"/>
          <w:tab w:val="left" w:pos="1701"/>
        </w:tabs>
        <w:contextualSpacing/>
        <w:jc w:val="both"/>
        <w:rPr>
          <w:rFonts w:ascii="Times New Roman" w:hAnsi="Times New Roman"/>
          <w:sz w:val="28"/>
          <w:szCs w:val="28"/>
        </w:rPr>
      </w:pPr>
      <w:r>
        <w:rPr>
          <w:rFonts w:ascii="Times New Roman" w:hAnsi="Times New Roman"/>
          <w:sz w:val="28"/>
          <w:szCs w:val="28"/>
        </w:rPr>
        <w:t>3.4.</w:t>
      </w:r>
      <w:r>
        <w:rPr>
          <w:rFonts w:ascii="Times New Roman" w:hAnsi="Times New Roman"/>
          <w:sz w:val="28"/>
          <w:szCs w:val="28"/>
        </w:rPr>
        <w:tab/>
        <w:t>С</w:t>
      </w:r>
      <w:r w:rsidRPr="00F93D93">
        <w:rPr>
          <w:rFonts w:ascii="Times New Roman" w:hAnsi="Times New Roman"/>
          <w:sz w:val="28"/>
          <w:szCs w:val="28"/>
        </w:rPr>
        <w:t>троительны</w:t>
      </w:r>
      <w:r>
        <w:rPr>
          <w:rFonts w:ascii="Times New Roman" w:hAnsi="Times New Roman"/>
          <w:sz w:val="28"/>
          <w:szCs w:val="28"/>
        </w:rPr>
        <w:t>е</w:t>
      </w:r>
      <w:r w:rsidRPr="00F93D93">
        <w:rPr>
          <w:rFonts w:ascii="Times New Roman" w:hAnsi="Times New Roman"/>
          <w:sz w:val="28"/>
          <w:szCs w:val="28"/>
        </w:rPr>
        <w:t xml:space="preserve"> норм</w:t>
      </w:r>
      <w:r>
        <w:rPr>
          <w:rFonts w:ascii="Times New Roman" w:hAnsi="Times New Roman"/>
          <w:sz w:val="28"/>
          <w:szCs w:val="28"/>
        </w:rPr>
        <w:t>ы</w:t>
      </w:r>
      <w:r w:rsidRPr="00F93D93">
        <w:rPr>
          <w:rFonts w:ascii="Times New Roman" w:hAnsi="Times New Roman"/>
          <w:sz w:val="28"/>
          <w:szCs w:val="28"/>
        </w:rPr>
        <w:t xml:space="preserve"> и правил</w:t>
      </w:r>
      <w:r>
        <w:rPr>
          <w:rFonts w:ascii="Times New Roman" w:hAnsi="Times New Roman"/>
          <w:sz w:val="28"/>
          <w:szCs w:val="28"/>
        </w:rPr>
        <w:t>а, регламенты и другие руководящие документы</w:t>
      </w:r>
      <w:r w:rsidRPr="00F93D93">
        <w:rPr>
          <w:rFonts w:ascii="Times New Roman" w:hAnsi="Times New Roman"/>
          <w:sz w:val="28"/>
          <w:szCs w:val="28"/>
        </w:rPr>
        <w:t xml:space="preserve"> по выполнению строительно-монтажных работ.</w:t>
      </w:r>
    </w:p>
    <w:p w:rsidR="00041379" w:rsidRDefault="00041379" w:rsidP="00041379">
      <w:pPr>
        <w:tabs>
          <w:tab w:val="left" w:pos="567"/>
          <w:tab w:val="left" w:pos="720"/>
          <w:tab w:val="left" w:pos="1276"/>
          <w:tab w:val="left" w:pos="1701"/>
        </w:tabs>
        <w:contextualSpacing/>
        <w:jc w:val="both"/>
        <w:rPr>
          <w:rFonts w:ascii="Times New Roman" w:hAnsi="Times New Roman"/>
          <w:sz w:val="28"/>
          <w:szCs w:val="28"/>
        </w:rPr>
      </w:pPr>
      <w:r>
        <w:rPr>
          <w:rFonts w:ascii="Times New Roman" w:hAnsi="Times New Roman"/>
          <w:sz w:val="28"/>
          <w:szCs w:val="28"/>
        </w:rPr>
        <w:t>3.5</w:t>
      </w:r>
      <w:r w:rsidRPr="00F93D93">
        <w:rPr>
          <w:rFonts w:ascii="Times New Roman" w:hAnsi="Times New Roman"/>
          <w:sz w:val="28"/>
          <w:szCs w:val="28"/>
        </w:rPr>
        <w:t>.</w:t>
      </w:r>
      <w:r w:rsidRPr="00F93D93">
        <w:rPr>
          <w:rFonts w:ascii="Times New Roman" w:hAnsi="Times New Roman"/>
          <w:sz w:val="28"/>
          <w:szCs w:val="28"/>
        </w:rPr>
        <w:tab/>
        <w:t>Порядок оформления и выдачи государственных жилищных сертификатов.</w:t>
      </w:r>
    </w:p>
    <w:p w:rsidR="00041379" w:rsidRPr="00F93D93" w:rsidRDefault="00041379" w:rsidP="00041379">
      <w:pPr>
        <w:tabs>
          <w:tab w:val="left" w:pos="567"/>
          <w:tab w:val="left" w:pos="720"/>
          <w:tab w:val="left" w:pos="1276"/>
          <w:tab w:val="left" w:pos="1701"/>
        </w:tabs>
        <w:contextualSpacing/>
        <w:jc w:val="both"/>
        <w:rPr>
          <w:rFonts w:ascii="Times New Roman" w:hAnsi="Times New Roman"/>
          <w:sz w:val="28"/>
          <w:szCs w:val="28"/>
        </w:rPr>
      </w:pPr>
    </w:p>
    <w:p w:rsidR="00041379" w:rsidRPr="005219BE" w:rsidRDefault="00041379" w:rsidP="00A41E62">
      <w:pPr>
        <w:numPr>
          <w:ilvl w:val="0"/>
          <w:numId w:val="11"/>
        </w:numPr>
        <w:spacing w:after="0" w:line="240" w:lineRule="auto"/>
        <w:jc w:val="center"/>
        <w:rPr>
          <w:rFonts w:ascii="Times New Roman" w:hAnsi="Times New Roman" w:cs="Times New Roman"/>
          <w:b/>
          <w:sz w:val="26"/>
          <w:szCs w:val="26"/>
        </w:rPr>
      </w:pPr>
      <w:r w:rsidRPr="005219BE">
        <w:rPr>
          <w:rFonts w:ascii="Times New Roman" w:hAnsi="Times New Roman" w:cs="Times New Roman"/>
          <w:b/>
          <w:sz w:val="26"/>
          <w:szCs w:val="26"/>
        </w:rPr>
        <w:t>Перечень</w:t>
      </w:r>
      <w:r>
        <w:rPr>
          <w:rFonts w:ascii="Times New Roman" w:hAnsi="Times New Roman" w:cs="Times New Roman"/>
          <w:b/>
          <w:sz w:val="26"/>
          <w:szCs w:val="26"/>
        </w:rPr>
        <w:t xml:space="preserve"> </w:t>
      </w:r>
      <w:r w:rsidRPr="005219BE">
        <w:rPr>
          <w:rFonts w:ascii="Times New Roman" w:hAnsi="Times New Roman" w:cs="Times New Roman"/>
          <w:b/>
          <w:sz w:val="26"/>
          <w:szCs w:val="26"/>
        </w:rPr>
        <w:t xml:space="preserve"> иных профессиональных знаний по направлению профессиональной деятельности «Обеспечение внутренней безопасности и правоохранительная деятельность»  по специализации профессиональной служебной деятельности «Осуществление управления </w:t>
      </w:r>
      <w:r>
        <w:rPr>
          <w:rFonts w:ascii="Times New Roman" w:hAnsi="Times New Roman" w:cs="Times New Roman"/>
          <w:b/>
          <w:sz w:val="26"/>
          <w:szCs w:val="26"/>
        </w:rPr>
        <w:t>в сфере аварийно-спасательных технологий</w:t>
      </w:r>
      <w:r w:rsidRPr="005219BE">
        <w:rPr>
          <w:rFonts w:ascii="Times New Roman" w:hAnsi="Times New Roman" w:cs="Times New Roman"/>
          <w:b/>
          <w:sz w:val="26"/>
          <w:szCs w:val="26"/>
        </w:rPr>
        <w:t>»</w:t>
      </w:r>
    </w:p>
    <w:p w:rsidR="00041379" w:rsidRPr="005219BE" w:rsidRDefault="00041379" w:rsidP="00041379">
      <w:pPr>
        <w:spacing w:after="0" w:line="240" w:lineRule="auto"/>
        <w:jc w:val="center"/>
        <w:rPr>
          <w:rFonts w:ascii="Times New Roman" w:hAnsi="Times New Roman" w:cs="Times New Roman"/>
          <w:sz w:val="26"/>
          <w:szCs w:val="26"/>
        </w:rPr>
      </w:pPr>
    </w:p>
    <w:p w:rsidR="00041379" w:rsidRPr="005219BE" w:rsidRDefault="00041379" w:rsidP="00041379">
      <w:pPr>
        <w:autoSpaceDE w:val="0"/>
        <w:autoSpaceDN w:val="0"/>
        <w:adjustRightInd w:val="0"/>
        <w:spacing w:after="0" w:line="240" w:lineRule="auto"/>
        <w:rPr>
          <w:rFonts w:ascii="Times New Roman" w:eastAsia="Times New Roman" w:hAnsi="Times New Roman"/>
          <w:sz w:val="26"/>
          <w:szCs w:val="26"/>
        </w:rPr>
      </w:pPr>
      <w:r>
        <w:rPr>
          <w:rFonts w:ascii="Times New Roman" w:eastAsia="Times New Roman" w:hAnsi="Times New Roman"/>
          <w:sz w:val="26"/>
          <w:szCs w:val="26"/>
        </w:rPr>
        <w:t>4.1. О</w:t>
      </w:r>
      <w:r w:rsidRPr="005219BE">
        <w:rPr>
          <w:rFonts w:ascii="Times New Roman" w:eastAsia="Times New Roman" w:hAnsi="Times New Roman"/>
          <w:sz w:val="26"/>
          <w:szCs w:val="26"/>
        </w:rPr>
        <w:t xml:space="preserve">рганизационные действия в начальный период </w:t>
      </w:r>
      <w:r>
        <w:rPr>
          <w:rFonts w:ascii="Times New Roman" w:eastAsia="Times New Roman" w:hAnsi="Times New Roman"/>
          <w:sz w:val="26"/>
          <w:szCs w:val="26"/>
        </w:rPr>
        <w:t>чрезвычайной ситуации</w:t>
      </w:r>
      <w:r w:rsidRPr="005219BE">
        <w:rPr>
          <w:rFonts w:ascii="Times New Roman" w:eastAsia="Times New Roman" w:hAnsi="Times New Roman"/>
          <w:sz w:val="26"/>
          <w:szCs w:val="26"/>
        </w:rPr>
        <w:t>.</w:t>
      </w:r>
    </w:p>
    <w:p w:rsidR="00041379" w:rsidRPr="005219BE" w:rsidRDefault="00041379" w:rsidP="00041379">
      <w:pPr>
        <w:shd w:val="clear" w:color="auto" w:fill="FFFFFF"/>
        <w:tabs>
          <w:tab w:val="left" w:pos="0"/>
        </w:tabs>
        <w:autoSpaceDE w:val="0"/>
        <w:autoSpaceDN w:val="0"/>
        <w:adjustRightInd w:val="0"/>
        <w:spacing w:after="0" w:line="240" w:lineRule="auto"/>
        <w:jc w:val="both"/>
        <w:rPr>
          <w:rFonts w:ascii="Times New Roman" w:eastAsia="Times New Roman" w:hAnsi="Times New Roman"/>
          <w:sz w:val="26"/>
          <w:szCs w:val="26"/>
        </w:rPr>
      </w:pPr>
      <w:r>
        <w:rPr>
          <w:rFonts w:ascii="Times New Roman" w:eastAsia="Times New Roman" w:hAnsi="Times New Roman"/>
          <w:sz w:val="26"/>
          <w:szCs w:val="26"/>
        </w:rPr>
        <w:t>4.2. О</w:t>
      </w:r>
      <w:r w:rsidRPr="005219BE">
        <w:rPr>
          <w:rFonts w:ascii="Times New Roman" w:eastAsia="Times New Roman" w:hAnsi="Times New Roman"/>
          <w:sz w:val="26"/>
          <w:szCs w:val="26"/>
        </w:rPr>
        <w:t xml:space="preserve">рганизацию связи при </w:t>
      </w:r>
      <w:r>
        <w:rPr>
          <w:rFonts w:ascii="Times New Roman" w:eastAsia="Times New Roman" w:hAnsi="Times New Roman"/>
          <w:sz w:val="26"/>
          <w:szCs w:val="26"/>
        </w:rPr>
        <w:t>аварийно-спасательных и поисково-спасательных</w:t>
      </w:r>
      <w:r w:rsidRPr="005219BE">
        <w:rPr>
          <w:rFonts w:ascii="Times New Roman" w:eastAsia="Times New Roman" w:hAnsi="Times New Roman"/>
          <w:sz w:val="26"/>
          <w:szCs w:val="26"/>
        </w:rPr>
        <w:t xml:space="preserve"> работах.</w:t>
      </w:r>
    </w:p>
    <w:p w:rsidR="00041379" w:rsidRPr="005219BE" w:rsidRDefault="00041379" w:rsidP="00041379">
      <w:pPr>
        <w:shd w:val="clear" w:color="auto" w:fill="FFFFFF"/>
        <w:tabs>
          <w:tab w:val="left" w:pos="0"/>
        </w:tabs>
        <w:autoSpaceDE w:val="0"/>
        <w:autoSpaceDN w:val="0"/>
        <w:adjustRightInd w:val="0"/>
        <w:spacing w:after="0" w:line="240" w:lineRule="auto"/>
        <w:rPr>
          <w:rFonts w:ascii="Times New Roman" w:eastAsia="Times New Roman" w:hAnsi="Times New Roman"/>
          <w:sz w:val="26"/>
          <w:szCs w:val="26"/>
        </w:rPr>
      </w:pPr>
      <w:r>
        <w:rPr>
          <w:rFonts w:ascii="Times New Roman" w:eastAsia="Times New Roman" w:hAnsi="Times New Roman"/>
          <w:sz w:val="26"/>
          <w:szCs w:val="26"/>
        </w:rPr>
        <w:t>4.3. О</w:t>
      </w:r>
      <w:r w:rsidRPr="005219BE">
        <w:rPr>
          <w:rFonts w:ascii="Times New Roman" w:eastAsia="Times New Roman" w:hAnsi="Times New Roman"/>
          <w:sz w:val="26"/>
          <w:szCs w:val="26"/>
        </w:rPr>
        <w:t xml:space="preserve">рганизацию </w:t>
      </w:r>
      <w:r>
        <w:rPr>
          <w:rFonts w:ascii="Times New Roman" w:eastAsia="Times New Roman" w:hAnsi="Times New Roman"/>
          <w:sz w:val="26"/>
          <w:szCs w:val="26"/>
        </w:rPr>
        <w:t>аварийно-спасательных и поисково-спасательных</w:t>
      </w:r>
      <w:r w:rsidRPr="005219BE">
        <w:rPr>
          <w:rFonts w:ascii="Times New Roman" w:eastAsia="Times New Roman" w:hAnsi="Times New Roman"/>
          <w:sz w:val="26"/>
          <w:szCs w:val="26"/>
        </w:rPr>
        <w:t xml:space="preserve"> работ.</w:t>
      </w:r>
    </w:p>
    <w:p w:rsidR="00041379" w:rsidRPr="005219BE" w:rsidRDefault="00041379" w:rsidP="00041379">
      <w:pPr>
        <w:shd w:val="clear" w:color="auto" w:fill="FFFFFF"/>
        <w:tabs>
          <w:tab w:val="left" w:pos="0"/>
        </w:tabs>
        <w:autoSpaceDE w:val="0"/>
        <w:autoSpaceDN w:val="0"/>
        <w:adjustRightInd w:val="0"/>
        <w:spacing w:after="0" w:line="240" w:lineRule="auto"/>
        <w:rPr>
          <w:rFonts w:ascii="Times New Roman" w:eastAsia="Times New Roman" w:hAnsi="Times New Roman"/>
          <w:sz w:val="26"/>
          <w:szCs w:val="26"/>
        </w:rPr>
      </w:pPr>
      <w:r>
        <w:rPr>
          <w:rFonts w:ascii="Times New Roman" w:eastAsia="Times New Roman" w:hAnsi="Times New Roman"/>
          <w:sz w:val="26"/>
          <w:szCs w:val="26"/>
        </w:rPr>
        <w:t>4.4. О</w:t>
      </w:r>
      <w:r w:rsidRPr="005219BE">
        <w:rPr>
          <w:rFonts w:ascii="Times New Roman" w:eastAsia="Times New Roman" w:hAnsi="Times New Roman"/>
          <w:sz w:val="26"/>
          <w:szCs w:val="26"/>
        </w:rPr>
        <w:t xml:space="preserve">перативные действия </w:t>
      </w:r>
      <w:r>
        <w:rPr>
          <w:rFonts w:ascii="Times New Roman" w:hAnsi="Times New Roman" w:cs="Times New Roman"/>
          <w:sz w:val="24"/>
          <w:szCs w:val="24"/>
        </w:rPr>
        <w:t>аварийно-спасательных  и поисково-спасательных формирований</w:t>
      </w:r>
      <w:r w:rsidRPr="005219BE">
        <w:rPr>
          <w:rFonts w:ascii="Times New Roman" w:eastAsia="Times New Roman" w:hAnsi="Times New Roman"/>
          <w:sz w:val="26"/>
          <w:szCs w:val="26"/>
        </w:rPr>
        <w:t>.</w:t>
      </w:r>
    </w:p>
    <w:p w:rsidR="00041379" w:rsidRPr="005219BE" w:rsidRDefault="00041379" w:rsidP="00041379">
      <w:pPr>
        <w:shd w:val="clear" w:color="auto" w:fill="FFFFFF"/>
        <w:tabs>
          <w:tab w:val="left" w:pos="0"/>
        </w:tabs>
        <w:autoSpaceDE w:val="0"/>
        <w:autoSpaceDN w:val="0"/>
        <w:adjustRightInd w:val="0"/>
        <w:spacing w:after="0" w:line="240" w:lineRule="auto"/>
        <w:rPr>
          <w:rFonts w:ascii="Times New Roman" w:eastAsia="Times New Roman" w:hAnsi="Times New Roman"/>
          <w:sz w:val="26"/>
          <w:szCs w:val="26"/>
        </w:rPr>
      </w:pPr>
      <w:r>
        <w:rPr>
          <w:rFonts w:ascii="Times New Roman" w:eastAsia="Times New Roman" w:hAnsi="Times New Roman"/>
          <w:sz w:val="26"/>
          <w:szCs w:val="26"/>
        </w:rPr>
        <w:t>4.5. П</w:t>
      </w:r>
      <w:r w:rsidRPr="005219BE">
        <w:rPr>
          <w:rFonts w:ascii="Times New Roman" w:eastAsia="Times New Roman" w:hAnsi="Times New Roman"/>
          <w:sz w:val="26"/>
          <w:szCs w:val="26"/>
        </w:rPr>
        <w:t>орядок организации разведки и спасения людей.</w:t>
      </w:r>
    </w:p>
    <w:p w:rsidR="00041379" w:rsidRDefault="00041379" w:rsidP="00041379">
      <w:pPr>
        <w:shd w:val="clear" w:color="auto" w:fill="FFFFFF"/>
        <w:tabs>
          <w:tab w:val="left" w:pos="0"/>
        </w:tabs>
        <w:autoSpaceDE w:val="0"/>
        <w:autoSpaceDN w:val="0"/>
        <w:adjustRightInd w:val="0"/>
        <w:spacing w:after="0" w:line="240" w:lineRule="auto"/>
        <w:jc w:val="both"/>
        <w:rPr>
          <w:rFonts w:ascii="Times New Roman" w:hAnsi="Times New Roman" w:cs="Times New Roman"/>
          <w:b/>
          <w:bCs/>
          <w:sz w:val="26"/>
          <w:szCs w:val="26"/>
        </w:rPr>
      </w:pPr>
      <w:r>
        <w:rPr>
          <w:rFonts w:ascii="Times New Roman" w:hAnsi="Times New Roman" w:cs="Times New Roman"/>
          <w:bCs/>
          <w:sz w:val="26"/>
          <w:szCs w:val="26"/>
        </w:rPr>
        <w:t>4.6. П</w:t>
      </w:r>
      <w:r w:rsidRPr="005219BE">
        <w:rPr>
          <w:rFonts w:ascii="Times New Roman" w:hAnsi="Times New Roman" w:cs="Times New Roman"/>
          <w:bCs/>
          <w:sz w:val="26"/>
          <w:szCs w:val="26"/>
        </w:rPr>
        <w:t>ор</w:t>
      </w:r>
      <w:r>
        <w:rPr>
          <w:rFonts w:ascii="Times New Roman" w:hAnsi="Times New Roman" w:cs="Times New Roman"/>
          <w:bCs/>
          <w:sz w:val="26"/>
          <w:szCs w:val="26"/>
        </w:rPr>
        <w:t xml:space="preserve">ядок ведения спасательных </w:t>
      </w:r>
      <w:r w:rsidRPr="005219BE">
        <w:rPr>
          <w:rFonts w:ascii="Times New Roman" w:hAnsi="Times New Roman" w:cs="Times New Roman"/>
          <w:bCs/>
          <w:sz w:val="26"/>
          <w:szCs w:val="26"/>
        </w:rPr>
        <w:t>работ в условиях высоких и низких температур</w:t>
      </w:r>
      <w:r w:rsidRPr="005219BE">
        <w:rPr>
          <w:rFonts w:ascii="Times New Roman" w:hAnsi="Times New Roman" w:cs="Times New Roman"/>
          <w:b/>
          <w:bCs/>
          <w:sz w:val="26"/>
          <w:szCs w:val="26"/>
        </w:rPr>
        <w:t>.</w:t>
      </w:r>
    </w:p>
    <w:p w:rsidR="00041379" w:rsidRPr="0054491D" w:rsidRDefault="00041379" w:rsidP="00041379">
      <w:pPr>
        <w:shd w:val="clear" w:color="auto" w:fill="FFFFFF"/>
        <w:tabs>
          <w:tab w:val="left" w:pos="0"/>
        </w:tabs>
        <w:autoSpaceDE w:val="0"/>
        <w:autoSpaceDN w:val="0"/>
        <w:adjustRightInd w:val="0"/>
        <w:spacing w:after="0" w:line="240" w:lineRule="auto"/>
        <w:jc w:val="both"/>
        <w:rPr>
          <w:rFonts w:ascii="Times New Roman" w:hAnsi="Times New Roman" w:cs="Times New Roman"/>
          <w:bCs/>
          <w:sz w:val="26"/>
          <w:szCs w:val="26"/>
        </w:rPr>
      </w:pPr>
      <w:r>
        <w:rPr>
          <w:rFonts w:ascii="Times New Roman" w:hAnsi="Times New Roman" w:cs="Times New Roman"/>
          <w:bCs/>
          <w:sz w:val="26"/>
          <w:szCs w:val="26"/>
        </w:rPr>
        <w:t>4.7. С</w:t>
      </w:r>
      <w:r w:rsidRPr="0054491D">
        <w:rPr>
          <w:rFonts w:ascii="Times New Roman" w:hAnsi="Times New Roman" w:cs="Times New Roman"/>
          <w:bCs/>
          <w:sz w:val="26"/>
          <w:szCs w:val="26"/>
        </w:rPr>
        <w:t xml:space="preserve">труктуру </w:t>
      </w:r>
      <w:r>
        <w:rPr>
          <w:rFonts w:ascii="Times New Roman" w:hAnsi="Times New Roman" w:cs="Times New Roman"/>
          <w:sz w:val="24"/>
          <w:szCs w:val="24"/>
        </w:rPr>
        <w:t>аварийно-спасательных и поисково-спасательных формирований</w:t>
      </w:r>
      <w:r w:rsidRPr="0054491D">
        <w:rPr>
          <w:rFonts w:ascii="Times New Roman" w:hAnsi="Times New Roman" w:cs="Times New Roman"/>
          <w:bCs/>
          <w:sz w:val="26"/>
          <w:szCs w:val="26"/>
        </w:rPr>
        <w:t xml:space="preserve"> и их технические возможнос</w:t>
      </w:r>
      <w:r>
        <w:rPr>
          <w:rFonts w:ascii="Times New Roman" w:hAnsi="Times New Roman" w:cs="Times New Roman"/>
          <w:bCs/>
          <w:sz w:val="26"/>
          <w:szCs w:val="26"/>
        </w:rPr>
        <w:t>ти при ликвидации последствий чрезвычайных ситуаций</w:t>
      </w:r>
      <w:r w:rsidRPr="0054491D">
        <w:rPr>
          <w:rFonts w:ascii="Times New Roman" w:hAnsi="Times New Roman" w:cs="Times New Roman"/>
          <w:bCs/>
          <w:sz w:val="26"/>
          <w:szCs w:val="26"/>
        </w:rPr>
        <w:t>.</w:t>
      </w:r>
    </w:p>
    <w:p w:rsidR="00041379" w:rsidRDefault="00041379" w:rsidP="00041379">
      <w:pPr>
        <w:autoSpaceDE w:val="0"/>
        <w:autoSpaceDN w:val="0"/>
        <w:adjustRightInd w:val="0"/>
        <w:spacing w:after="0" w:line="240" w:lineRule="auto"/>
        <w:ind w:firstLine="708"/>
        <w:jc w:val="both"/>
        <w:rPr>
          <w:rFonts w:ascii="Times New Roman" w:hAnsi="Times New Roman" w:cs="Times New Roman"/>
          <w:sz w:val="28"/>
          <w:szCs w:val="28"/>
        </w:rPr>
      </w:pPr>
    </w:p>
    <w:p w:rsidR="00041379" w:rsidRPr="00777E56" w:rsidRDefault="00041379" w:rsidP="00A41E62">
      <w:pPr>
        <w:numPr>
          <w:ilvl w:val="0"/>
          <w:numId w:val="11"/>
        </w:numPr>
        <w:jc w:val="center"/>
        <w:rPr>
          <w:rFonts w:ascii="Times New Roman" w:hAnsi="Times New Roman" w:cs="Times New Roman"/>
          <w:b/>
          <w:sz w:val="26"/>
          <w:szCs w:val="26"/>
        </w:rPr>
      </w:pPr>
      <w:r w:rsidRPr="00777E56">
        <w:rPr>
          <w:rFonts w:ascii="Times New Roman" w:hAnsi="Times New Roman" w:cs="Times New Roman"/>
          <w:b/>
          <w:sz w:val="26"/>
          <w:szCs w:val="26"/>
        </w:rPr>
        <w:t xml:space="preserve">Перечень иных профессиональных знаний по направлению профессиональной деятельности «Обеспечение внутренней безопасности </w:t>
      </w:r>
      <w:r w:rsidRPr="00777E56">
        <w:rPr>
          <w:rFonts w:ascii="Times New Roman" w:hAnsi="Times New Roman" w:cs="Times New Roman"/>
          <w:b/>
          <w:sz w:val="26"/>
          <w:szCs w:val="26"/>
        </w:rPr>
        <w:lastRenderedPageBreak/>
        <w:t>и правоохранительная деятельность»  по специализации профессиональной служебной деятельности «Осуществление управления военизированными горноспасательными частями»</w:t>
      </w:r>
    </w:p>
    <w:p w:rsidR="00041379" w:rsidRPr="00777E56" w:rsidRDefault="00041379" w:rsidP="00686A8F">
      <w:pPr>
        <w:spacing w:after="0" w:line="240" w:lineRule="auto"/>
        <w:jc w:val="center"/>
        <w:rPr>
          <w:rFonts w:ascii="Times New Roman" w:hAnsi="Times New Roman" w:cs="Times New Roman"/>
          <w:sz w:val="26"/>
          <w:szCs w:val="26"/>
        </w:rPr>
      </w:pPr>
    </w:p>
    <w:p w:rsidR="00041379" w:rsidRPr="00777E56" w:rsidRDefault="00041379" w:rsidP="00041379">
      <w:pPr>
        <w:autoSpaceDE w:val="0"/>
        <w:autoSpaceDN w:val="0"/>
        <w:adjustRightInd w:val="0"/>
        <w:spacing w:after="0" w:line="360" w:lineRule="auto"/>
        <w:rPr>
          <w:rFonts w:ascii="Times New Roman" w:eastAsia="Times New Roman" w:hAnsi="Times New Roman"/>
          <w:sz w:val="26"/>
          <w:szCs w:val="26"/>
        </w:rPr>
      </w:pPr>
      <w:r>
        <w:rPr>
          <w:rFonts w:ascii="Times New Roman" w:eastAsia="Times New Roman" w:hAnsi="Times New Roman"/>
          <w:sz w:val="26"/>
          <w:szCs w:val="26"/>
        </w:rPr>
        <w:t>5.1. О</w:t>
      </w:r>
      <w:r w:rsidRPr="00777E56">
        <w:rPr>
          <w:rFonts w:ascii="Times New Roman" w:eastAsia="Times New Roman" w:hAnsi="Times New Roman"/>
          <w:sz w:val="26"/>
          <w:szCs w:val="26"/>
        </w:rPr>
        <w:t>рганизационные действия в начальный период аварии.</w:t>
      </w:r>
    </w:p>
    <w:p w:rsidR="00041379" w:rsidRPr="00777E56" w:rsidRDefault="00041379" w:rsidP="00041379">
      <w:pPr>
        <w:shd w:val="clear" w:color="auto" w:fill="FFFFFF"/>
        <w:tabs>
          <w:tab w:val="left" w:pos="0"/>
        </w:tabs>
        <w:autoSpaceDE w:val="0"/>
        <w:autoSpaceDN w:val="0"/>
        <w:adjustRightInd w:val="0"/>
        <w:spacing w:after="0" w:line="360" w:lineRule="auto"/>
        <w:rPr>
          <w:rFonts w:ascii="Times New Roman" w:eastAsia="Times New Roman" w:hAnsi="Times New Roman"/>
          <w:sz w:val="26"/>
          <w:szCs w:val="26"/>
        </w:rPr>
      </w:pPr>
      <w:r>
        <w:rPr>
          <w:rFonts w:ascii="Times New Roman" w:eastAsia="Times New Roman" w:hAnsi="Times New Roman"/>
          <w:sz w:val="26"/>
          <w:szCs w:val="26"/>
        </w:rPr>
        <w:t>5.2. Организацию</w:t>
      </w:r>
      <w:r w:rsidRPr="00777E56">
        <w:rPr>
          <w:rFonts w:ascii="Times New Roman" w:eastAsia="Times New Roman" w:hAnsi="Times New Roman"/>
          <w:sz w:val="26"/>
          <w:szCs w:val="26"/>
        </w:rPr>
        <w:t xml:space="preserve"> связи при горноспасательных работах.</w:t>
      </w:r>
    </w:p>
    <w:p w:rsidR="00041379" w:rsidRPr="00777E56" w:rsidRDefault="00041379" w:rsidP="00041379">
      <w:pPr>
        <w:shd w:val="clear" w:color="auto" w:fill="FFFFFF"/>
        <w:tabs>
          <w:tab w:val="left" w:pos="0"/>
        </w:tabs>
        <w:autoSpaceDE w:val="0"/>
        <w:autoSpaceDN w:val="0"/>
        <w:adjustRightInd w:val="0"/>
        <w:spacing w:after="0" w:line="360" w:lineRule="auto"/>
        <w:rPr>
          <w:rFonts w:ascii="Times New Roman" w:eastAsia="Times New Roman" w:hAnsi="Times New Roman"/>
          <w:sz w:val="26"/>
          <w:szCs w:val="26"/>
        </w:rPr>
      </w:pPr>
      <w:r>
        <w:rPr>
          <w:rFonts w:ascii="Times New Roman" w:eastAsia="Times New Roman" w:hAnsi="Times New Roman"/>
          <w:sz w:val="26"/>
          <w:szCs w:val="26"/>
        </w:rPr>
        <w:t>5.3. Организацию</w:t>
      </w:r>
      <w:r w:rsidRPr="00777E56">
        <w:rPr>
          <w:rFonts w:ascii="Times New Roman" w:eastAsia="Times New Roman" w:hAnsi="Times New Roman"/>
          <w:sz w:val="26"/>
          <w:szCs w:val="26"/>
        </w:rPr>
        <w:t xml:space="preserve"> горноспасательных работ.</w:t>
      </w:r>
    </w:p>
    <w:p w:rsidR="00041379" w:rsidRPr="00777E56" w:rsidRDefault="00041379" w:rsidP="00041379">
      <w:pPr>
        <w:shd w:val="clear" w:color="auto" w:fill="FFFFFF"/>
        <w:tabs>
          <w:tab w:val="left" w:pos="0"/>
        </w:tabs>
        <w:autoSpaceDE w:val="0"/>
        <w:autoSpaceDN w:val="0"/>
        <w:adjustRightInd w:val="0"/>
        <w:spacing w:after="0" w:line="360" w:lineRule="auto"/>
        <w:rPr>
          <w:rFonts w:ascii="Times New Roman" w:eastAsia="Times New Roman" w:hAnsi="Times New Roman"/>
          <w:sz w:val="26"/>
          <w:szCs w:val="26"/>
        </w:rPr>
      </w:pPr>
      <w:r>
        <w:rPr>
          <w:rFonts w:ascii="Times New Roman" w:eastAsia="Times New Roman" w:hAnsi="Times New Roman"/>
          <w:sz w:val="26"/>
          <w:szCs w:val="26"/>
        </w:rPr>
        <w:t>5.4. О</w:t>
      </w:r>
      <w:r w:rsidRPr="00777E56">
        <w:rPr>
          <w:rFonts w:ascii="Times New Roman" w:eastAsia="Times New Roman" w:hAnsi="Times New Roman"/>
          <w:sz w:val="26"/>
          <w:szCs w:val="26"/>
        </w:rPr>
        <w:t>перативные действия отделения ВГСЧ.</w:t>
      </w:r>
    </w:p>
    <w:p w:rsidR="00041379" w:rsidRPr="00777E56" w:rsidRDefault="00041379" w:rsidP="00041379">
      <w:pPr>
        <w:shd w:val="clear" w:color="auto" w:fill="FFFFFF"/>
        <w:tabs>
          <w:tab w:val="left" w:pos="0"/>
        </w:tabs>
        <w:autoSpaceDE w:val="0"/>
        <w:autoSpaceDN w:val="0"/>
        <w:adjustRightInd w:val="0"/>
        <w:spacing w:after="0" w:line="360" w:lineRule="auto"/>
        <w:rPr>
          <w:rFonts w:ascii="Times New Roman" w:eastAsia="Times New Roman" w:hAnsi="Times New Roman"/>
          <w:sz w:val="26"/>
          <w:szCs w:val="26"/>
        </w:rPr>
      </w:pPr>
      <w:r>
        <w:rPr>
          <w:rFonts w:ascii="Times New Roman" w:eastAsia="Times New Roman" w:hAnsi="Times New Roman"/>
          <w:sz w:val="26"/>
          <w:szCs w:val="26"/>
        </w:rPr>
        <w:t>5.5. П</w:t>
      </w:r>
      <w:r w:rsidRPr="00777E56">
        <w:rPr>
          <w:rFonts w:ascii="Times New Roman" w:eastAsia="Times New Roman" w:hAnsi="Times New Roman"/>
          <w:sz w:val="26"/>
          <w:szCs w:val="26"/>
        </w:rPr>
        <w:t>орядок организации разведки и спасения людей.</w:t>
      </w:r>
    </w:p>
    <w:p w:rsidR="00041379" w:rsidRPr="00777E56" w:rsidRDefault="00041379" w:rsidP="00041379">
      <w:pPr>
        <w:shd w:val="clear" w:color="auto" w:fill="FFFFFF"/>
        <w:tabs>
          <w:tab w:val="left" w:pos="0"/>
        </w:tabs>
        <w:autoSpaceDE w:val="0"/>
        <w:autoSpaceDN w:val="0"/>
        <w:adjustRightInd w:val="0"/>
        <w:spacing w:after="0" w:line="360" w:lineRule="auto"/>
        <w:rPr>
          <w:rFonts w:ascii="Times New Roman" w:hAnsi="Times New Roman" w:cs="Times New Roman"/>
          <w:b/>
          <w:bCs/>
          <w:sz w:val="26"/>
          <w:szCs w:val="26"/>
        </w:rPr>
      </w:pPr>
      <w:r>
        <w:rPr>
          <w:rFonts w:ascii="Times New Roman" w:hAnsi="Times New Roman" w:cs="Times New Roman"/>
          <w:bCs/>
          <w:sz w:val="26"/>
          <w:szCs w:val="26"/>
        </w:rPr>
        <w:t>5.6. п</w:t>
      </w:r>
      <w:r w:rsidRPr="00777E56">
        <w:rPr>
          <w:rFonts w:ascii="Times New Roman" w:hAnsi="Times New Roman" w:cs="Times New Roman"/>
          <w:bCs/>
          <w:sz w:val="26"/>
          <w:szCs w:val="26"/>
        </w:rPr>
        <w:t>орядок ведения горноспасательных работ в условиях высоких и низких температур</w:t>
      </w:r>
      <w:r w:rsidRPr="00777E56">
        <w:rPr>
          <w:rFonts w:ascii="Times New Roman" w:hAnsi="Times New Roman" w:cs="Times New Roman"/>
          <w:b/>
          <w:bCs/>
          <w:sz w:val="26"/>
          <w:szCs w:val="26"/>
        </w:rPr>
        <w:t>.</w:t>
      </w:r>
    </w:p>
    <w:p w:rsidR="00041379" w:rsidRPr="00777E56" w:rsidRDefault="00041379" w:rsidP="00041379">
      <w:pPr>
        <w:shd w:val="clear" w:color="auto" w:fill="FFFFFF"/>
        <w:tabs>
          <w:tab w:val="left" w:pos="0"/>
        </w:tabs>
        <w:autoSpaceDE w:val="0"/>
        <w:autoSpaceDN w:val="0"/>
        <w:adjustRightInd w:val="0"/>
        <w:spacing w:after="0" w:line="360" w:lineRule="auto"/>
        <w:rPr>
          <w:rFonts w:ascii="Times New Roman" w:eastAsia="Times New Roman" w:hAnsi="Times New Roman" w:cs="Times New Roman"/>
          <w:sz w:val="26"/>
          <w:szCs w:val="26"/>
        </w:rPr>
      </w:pPr>
      <w:r>
        <w:rPr>
          <w:rFonts w:ascii="Times New Roman" w:hAnsi="Times New Roman" w:cs="Times New Roman"/>
          <w:sz w:val="26"/>
          <w:szCs w:val="26"/>
        </w:rPr>
        <w:t>5.7. П</w:t>
      </w:r>
      <w:r w:rsidRPr="00777E56">
        <w:rPr>
          <w:rFonts w:ascii="Times New Roman" w:hAnsi="Times New Roman" w:cs="Times New Roman"/>
          <w:sz w:val="26"/>
          <w:szCs w:val="26"/>
        </w:rPr>
        <w:t>орядок и правила тушения подземных пожаров.</w:t>
      </w:r>
    </w:p>
    <w:p w:rsidR="00041379" w:rsidRPr="00777E56" w:rsidRDefault="00041379" w:rsidP="00041379">
      <w:pPr>
        <w:shd w:val="clear" w:color="auto" w:fill="FFFFFF"/>
        <w:tabs>
          <w:tab w:val="left" w:pos="1080"/>
        </w:tabs>
        <w:autoSpaceDE w:val="0"/>
        <w:autoSpaceDN w:val="0"/>
        <w:adjustRightInd w:val="0"/>
        <w:spacing w:after="0" w:line="360" w:lineRule="auto"/>
        <w:rPr>
          <w:rFonts w:ascii="Times New Roman" w:eastAsia="Times New Roman" w:hAnsi="Times New Roman"/>
          <w:sz w:val="26"/>
          <w:szCs w:val="26"/>
        </w:rPr>
      </w:pPr>
      <w:r>
        <w:rPr>
          <w:rFonts w:ascii="Times New Roman" w:eastAsia="Times New Roman" w:hAnsi="Times New Roman"/>
          <w:sz w:val="26"/>
          <w:szCs w:val="26"/>
        </w:rPr>
        <w:t>5.8. В</w:t>
      </w:r>
      <w:r w:rsidRPr="00777E56">
        <w:rPr>
          <w:rFonts w:ascii="Times New Roman" w:eastAsia="Times New Roman" w:hAnsi="Times New Roman"/>
          <w:sz w:val="26"/>
          <w:szCs w:val="26"/>
        </w:rPr>
        <w:t>ентиляционные режимы при тушении подземных пожаров.</w:t>
      </w:r>
    </w:p>
    <w:p w:rsidR="00041379" w:rsidRPr="00777E56" w:rsidRDefault="00041379" w:rsidP="00041379">
      <w:pPr>
        <w:shd w:val="clear" w:color="auto" w:fill="FFFFFF"/>
        <w:tabs>
          <w:tab w:val="left" w:pos="1080"/>
        </w:tabs>
        <w:autoSpaceDE w:val="0"/>
        <w:autoSpaceDN w:val="0"/>
        <w:adjustRightInd w:val="0"/>
        <w:spacing w:after="0" w:line="360" w:lineRule="auto"/>
        <w:rPr>
          <w:rFonts w:ascii="Times New Roman" w:eastAsia="Times New Roman" w:hAnsi="Times New Roman"/>
          <w:sz w:val="26"/>
          <w:szCs w:val="26"/>
        </w:rPr>
      </w:pPr>
      <w:r>
        <w:rPr>
          <w:rFonts w:ascii="Times New Roman" w:eastAsia="Times New Roman" w:hAnsi="Times New Roman"/>
          <w:sz w:val="26"/>
          <w:szCs w:val="26"/>
        </w:rPr>
        <w:t>5.9. П</w:t>
      </w:r>
      <w:r w:rsidRPr="00777E56">
        <w:rPr>
          <w:rFonts w:ascii="Times New Roman" w:eastAsia="Times New Roman" w:hAnsi="Times New Roman"/>
          <w:sz w:val="26"/>
          <w:szCs w:val="26"/>
        </w:rPr>
        <w:t>орядок тушения пожаров активным способом.</w:t>
      </w:r>
    </w:p>
    <w:p w:rsidR="00041379" w:rsidRPr="00777E56" w:rsidRDefault="00041379" w:rsidP="00041379">
      <w:pPr>
        <w:shd w:val="clear" w:color="auto" w:fill="FFFFFF"/>
        <w:tabs>
          <w:tab w:val="left" w:pos="1080"/>
        </w:tabs>
        <w:autoSpaceDE w:val="0"/>
        <w:autoSpaceDN w:val="0"/>
        <w:adjustRightInd w:val="0"/>
        <w:spacing w:after="0" w:line="360" w:lineRule="auto"/>
        <w:ind w:left="539" w:hanging="539"/>
        <w:rPr>
          <w:rFonts w:ascii="Times New Roman" w:eastAsia="Times New Roman" w:hAnsi="Times New Roman"/>
          <w:sz w:val="26"/>
          <w:szCs w:val="26"/>
        </w:rPr>
      </w:pPr>
      <w:r>
        <w:rPr>
          <w:rFonts w:ascii="Times New Roman" w:eastAsia="Times New Roman" w:hAnsi="Times New Roman"/>
          <w:sz w:val="26"/>
          <w:szCs w:val="26"/>
        </w:rPr>
        <w:t>5.10. П</w:t>
      </w:r>
      <w:r w:rsidRPr="00777E56">
        <w:rPr>
          <w:rFonts w:ascii="Times New Roman" w:eastAsia="Times New Roman" w:hAnsi="Times New Roman"/>
          <w:sz w:val="26"/>
          <w:szCs w:val="26"/>
        </w:rPr>
        <w:t>орядок изоляция пожарных участков.</w:t>
      </w:r>
    </w:p>
    <w:p w:rsidR="00041379" w:rsidRPr="00777E56" w:rsidRDefault="00041379" w:rsidP="00041379">
      <w:pPr>
        <w:shd w:val="clear" w:color="auto" w:fill="FFFFFF"/>
        <w:tabs>
          <w:tab w:val="left" w:pos="1080"/>
        </w:tabs>
        <w:autoSpaceDE w:val="0"/>
        <w:autoSpaceDN w:val="0"/>
        <w:adjustRightInd w:val="0"/>
        <w:spacing w:after="0" w:line="360" w:lineRule="auto"/>
        <w:ind w:left="539" w:hanging="539"/>
        <w:rPr>
          <w:rFonts w:ascii="Times New Roman" w:eastAsia="Times New Roman" w:hAnsi="Times New Roman"/>
          <w:sz w:val="26"/>
          <w:szCs w:val="26"/>
        </w:rPr>
      </w:pPr>
      <w:r>
        <w:rPr>
          <w:rFonts w:ascii="Times New Roman" w:eastAsia="Times New Roman" w:hAnsi="Times New Roman"/>
          <w:sz w:val="26"/>
          <w:szCs w:val="26"/>
        </w:rPr>
        <w:t>5.11. П</w:t>
      </w:r>
      <w:r w:rsidRPr="00777E56">
        <w:rPr>
          <w:rFonts w:ascii="Times New Roman" w:eastAsia="Times New Roman" w:hAnsi="Times New Roman"/>
          <w:sz w:val="26"/>
          <w:szCs w:val="26"/>
        </w:rPr>
        <w:t>орядок тушения пожаров в шахтах, опасных по газу и пыли.</w:t>
      </w:r>
    </w:p>
    <w:p w:rsidR="00041379" w:rsidRPr="00777E56" w:rsidRDefault="00041379" w:rsidP="00041379">
      <w:pPr>
        <w:shd w:val="clear" w:color="auto" w:fill="FFFFFF"/>
        <w:tabs>
          <w:tab w:val="left" w:pos="1080"/>
        </w:tabs>
        <w:autoSpaceDE w:val="0"/>
        <w:autoSpaceDN w:val="0"/>
        <w:adjustRightInd w:val="0"/>
        <w:spacing w:after="0" w:line="360" w:lineRule="auto"/>
        <w:ind w:left="539" w:hanging="539"/>
        <w:rPr>
          <w:rFonts w:ascii="Times New Roman" w:eastAsia="Times New Roman" w:hAnsi="Times New Roman"/>
          <w:sz w:val="26"/>
          <w:szCs w:val="26"/>
        </w:rPr>
      </w:pPr>
      <w:r>
        <w:rPr>
          <w:rFonts w:ascii="Times New Roman" w:eastAsia="Times New Roman" w:hAnsi="Times New Roman"/>
          <w:sz w:val="26"/>
          <w:szCs w:val="26"/>
        </w:rPr>
        <w:t>5.12. П</w:t>
      </w:r>
      <w:r w:rsidRPr="00777E56">
        <w:rPr>
          <w:rFonts w:ascii="Times New Roman" w:eastAsia="Times New Roman" w:hAnsi="Times New Roman"/>
          <w:sz w:val="26"/>
          <w:szCs w:val="26"/>
        </w:rPr>
        <w:t>орядок тушения пожаров в тупиковых горных выработках.</w:t>
      </w:r>
    </w:p>
    <w:p w:rsidR="00041379" w:rsidRPr="00777E56" w:rsidRDefault="00041379" w:rsidP="00041379">
      <w:pPr>
        <w:shd w:val="clear" w:color="auto" w:fill="FFFFFF"/>
        <w:tabs>
          <w:tab w:val="left" w:pos="1080"/>
        </w:tabs>
        <w:autoSpaceDE w:val="0"/>
        <w:autoSpaceDN w:val="0"/>
        <w:adjustRightInd w:val="0"/>
        <w:spacing w:after="0" w:line="360" w:lineRule="auto"/>
        <w:rPr>
          <w:rFonts w:ascii="Times New Roman" w:eastAsia="Times New Roman" w:hAnsi="Times New Roman"/>
          <w:sz w:val="26"/>
          <w:szCs w:val="26"/>
        </w:rPr>
      </w:pPr>
      <w:r>
        <w:rPr>
          <w:rFonts w:ascii="Times New Roman" w:eastAsia="Times New Roman" w:hAnsi="Times New Roman"/>
          <w:sz w:val="26"/>
          <w:szCs w:val="26"/>
        </w:rPr>
        <w:t>5.13. П</w:t>
      </w:r>
      <w:r w:rsidRPr="00777E56">
        <w:rPr>
          <w:rFonts w:ascii="Times New Roman" w:eastAsia="Times New Roman" w:hAnsi="Times New Roman"/>
          <w:sz w:val="26"/>
          <w:szCs w:val="26"/>
        </w:rPr>
        <w:t>орядок тушения пожаров в наклонных горных выработках.</w:t>
      </w:r>
    </w:p>
    <w:p w:rsidR="00041379" w:rsidRPr="00777E56" w:rsidRDefault="00041379" w:rsidP="00041379">
      <w:pPr>
        <w:shd w:val="clear" w:color="auto" w:fill="FFFFFF"/>
        <w:tabs>
          <w:tab w:val="left" w:pos="1080"/>
        </w:tabs>
        <w:autoSpaceDE w:val="0"/>
        <w:autoSpaceDN w:val="0"/>
        <w:adjustRightInd w:val="0"/>
        <w:spacing w:after="0" w:line="360" w:lineRule="auto"/>
        <w:ind w:left="539" w:hanging="539"/>
        <w:rPr>
          <w:rFonts w:ascii="Times New Roman" w:eastAsia="Times New Roman" w:hAnsi="Times New Roman"/>
          <w:sz w:val="26"/>
          <w:szCs w:val="26"/>
        </w:rPr>
      </w:pPr>
      <w:r>
        <w:rPr>
          <w:rFonts w:ascii="Times New Roman" w:eastAsia="Times New Roman" w:hAnsi="Times New Roman"/>
          <w:sz w:val="26"/>
          <w:szCs w:val="26"/>
        </w:rPr>
        <w:t>5.14. П</w:t>
      </w:r>
      <w:r w:rsidRPr="00777E56">
        <w:rPr>
          <w:rFonts w:ascii="Times New Roman" w:eastAsia="Times New Roman" w:hAnsi="Times New Roman"/>
          <w:sz w:val="26"/>
          <w:szCs w:val="26"/>
        </w:rPr>
        <w:t>орядок тушения пожаров на ленточных конвейерах.</w:t>
      </w:r>
    </w:p>
    <w:p w:rsidR="00041379" w:rsidRPr="00777E56" w:rsidRDefault="00041379" w:rsidP="00041379">
      <w:pPr>
        <w:shd w:val="clear" w:color="auto" w:fill="FFFFFF"/>
        <w:tabs>
          <w:tab w:val="left" w:pos="1080"/>
        </w:tabs>
        <w:autoSpaceDE w:val="0"/>
        <w:autoSpaceDN w:val="0"/>
        <w:adjustRightInd w:val="0"/>
        <w:spacing w:after="0" w:line="360" w:lineRule="auto"/>
        <w:rPr>
          <w:rFonts w:ascii="Times New Roman" w:eastAsia="Times New Roman" w:hAnsi="Times New Roman"/>
          <w:sz w:val="26"/>
          <w:szCs w:val="26"/>
        </w:rPr>
      </w:pPr>
      <w:r>
        <w:rPr>
          <w:rFonts w:ascii="Times New Roman" w:eastAsia="Times New Roman" w:hAnsi="Times New Roman"/>
          <w:sz w:val="26"/>
          <w:szCs w:val="26"/>
        </w:rPr>
        <w:t>5.15. П</w:t>
      </w:r>
      <w:r w:rsidRPr="00777E56">
        <w:rPr>
          <w:rFonts w:ascii="Times New Roman" w:eastAsia="Times New Roman" w:hAnsi="Times New Roman"/>
          <w:sz w:val="26"/>
          <w:szCs w:val="26"/>
        </w:rPr>
        <w:t>орядок тушения пожаров в горизонтальных горных выработках и камерах.</w:t>
      </w:r>
    </w:p>
    <w:p w:rsidR="00041379" w:rsidRPr="00777E56" w:rsidRDefault="00041379" w:rsidP="00041379">
      <w:pPr>
        <w:shd w:val="clear" w:color="auto" w:fill="FFFFFF"/>
        <w:tabs>
          <w:tab w:val="left" w:pos="1080"/>
        </w:tabs>
        <w:autoSpaceDE w:val="0"/>
        <w:autoSpaceDN w:val="0"/>
        <w:adjustRightInd w:val="0"/>
        <w:spacing w:after="0" w:line="360" w:lineRule="auto"/>
        <w:rPr>
          <w:rFonts w:ascii="Times New Roman" w:eastAsia="Times New Roman" w:hAnsi="Times New Roman"/>
          <w:sz w:val="26"/>
          <w:szCs w:val="26"/>
        </w:rPr>
      </w:pPr>
      <w:r>
        <w:rPr>
          <w:rFonts w:ascii="Times New Roman" w:eastAsia="Times New Roman" w:hAnsi="Times New Roman"/>
          <w:sz w:val="26"/>
          <w:szCs w:val="26"/>
        </w:rPr>
        <w:t>5.16 . П</w:t>
      </w:r>
      <w:r w:rsidRPr="00777E56">
        <w:rPr>
          <w:rFonts w:ascii="Times New Roman" w:eastAsia="Times New Roman" w:hAnsi="Times New Roman"/>
          <w:sz w:val="26"/>
          <w:szCs w:val="26"/>
        </w:rPr>
        <w:t>орядок тушения пожаров в надшахтных зданиях и вертикальных горных выработках.</w:t>
      </w:r>
    </w:p>
    <w:p w:rsidR="00041379" w:rsidRPr="00777E56" w:rsidRDefault="00041379" w:rsidP="00041379">
      <w:pPr>
        <w:shd w:val="clear" w:color="auto" w:fill="FFFFFF"/>
        <w:tabs>
          <w:tab w:val="left" w:pos="1080"/>
        </w:tabs>
        <w:autoSpaceDE w:val="0"/>
        <w:autoSpaceDN w:val="0"/>
        <w:adjustRightInd w:val="0"/>
        <w:spacing w:after="0" w:line="360" w:lineRule="auto"/>
        <w:rPr>
          <w:rFonts w:ascii="Times New Roman" w:eastAsia="Times New Roman" w:hAnsi="Times New Roman"/>
          <w:sz w:val="26"/>
          <w:szCs w:val="26"/>
        </w:rPr>
      </w:pPr>
      <w:r>
        <w:rPr>
          <w:rFonts w:ascii="Times New Roman" w:eastAsia="Times New Roman" w:hAnsi="Times New Roman"/>
          <w:sz w:val="26"/>
          <w:szCs w:val="26"/>
        </w:rPr>
        <w:t>5.17. П</w:t>
      </w:r>
      <w:r w:rsidRPr="00777E56">
        <w:rPr>
          <w:rFonts w:ascii="Times New Roman" w:eastAsia="Times New Roman" w:hAnsi="Times New Roman"/>
          <w:sz w:val="26"/>
          <w:szCs w:val="26"/>
        </w:rPr>
        <w:t>орядок выполнения горноспасательных работ при ликвидации аварий других видов.</w:t>
      </w:r>
    </w:p>
    <w:p w:rsidR="00041379" w:rsidRPr="00777E56" w:rsidRDefault="00041379" w:rsidP="00041379">
      <w:pPr>
        <w:shd w:val="clear" w:color="auto" w:fill="FFFFFF"/>
        <w:tabs>
          <w:tab w:val="left" w:pos="1080"/>
        </w:tabs>
        <w:autoSpaceDE w:val="0"/>
        <w:autoSpaceDN w:val="0"/>
        <w:adjustRightInd w:val="0"/>
        <w:spacing w:after="0" w:line="360" w:lineRule="auto"/>
        <w:rPr>
          <w:rFonts w:ascii="Times New Roman" w:eastAsia="Times New Roman" w:hAnsi="Times New Roman"/>
          <w:sz w:val="26"/>
          <w:szCs w:val="26"/>
        </w:rPr>
      </w:pPr>
      <w:r>
        <w:rPr>
          <w:rFonts w:ascii="Times New Roman" w:eastAsia="Times New Roman" w:hAnsi="Times New Roman"/>
          <w:sz w:val="26"/>
          <w:szCs w:val="26"/>
        </w:rPr>
        <w:t>5.18. П</w:t>
      </w:r>
      <w:r w:rsidRPr="00777E56">
        <w:rPr>
          <w:rFonts w:ascii="Times New Roman" w:eastAsia="Times New Roman" w:hAnsi="Times New Roman"/>
          <w:sz w:val="26"/>
          <w:szCs w:val="26"/>
        </w:rPr>
        <w:t>орядок ликвидации аварий на разрезах, карьерах, брикетных и обогатительных фабриках и в кессонах.</w:t>
      </w:r>
    </w:p>
    <w:p w:rsidR="00041379" w:rsidRPr="00777E56" w:rsidRDefault="00041379" w:rsidP="00041379">
      <w:pPr>
        <w:shd w:val="clear" w:color="auto" w:fill="FFFFFF"/>
        <w:tabs>
          <w:tab w:val="left" w:pos="1080"/>
        </w:tabs>
        <w:autoSpaceDE w:val="0"/>
        <w:autoSpaceDN w:val="0"/>
        <w:adjustRightInd w:val="0"/>
        <w:spacing w:after="0" w:line="360" w:lineRule="auto"/>
        <w:rPr>
          <w:sz w:val="26"/>
          <w:szCs w:val="26"/>
        </w:rPr>
      </w:pPr>
      <w:r>
        <w:rPr>
          <w:rFonts w:ascii="Times New Roman" w:eastAsia="Times New Roman" w:hAnsi="Times New Roman"/>
          <w:sz w:val="26"/>
          <w:szCs w:val="26"/>
        </w:rPr>
        <w:t>5.19. П</w:t>
      </w:r>
      <w:r w:rsidRPr="00777E56">
        <w:rPr>
          <w:rFonts w:ascii="Times New Roman" w:eastAsia="Times New Roman" w:hAnsi="Times New Roman"/>
          <w:sz w:val="26"/>
          <w:szCs w:val="26"/>
        </w:rPr>
        <w:t xml:space="preserve">орядок выполнения технических работ. </w:t>
      </w:r>
    </w:p>
    <w:p w:rsidR="00041379" w:rsidRPr="00777E56" w:rsidRDefault="00041379" w:rsidP="00041379">
      <w:pPr>
        <w:autoSpaceDE w:val="0"/>
        <w:autoSpaceDN w:val="0"/>
        <w:adjustRightInd w:val="0"/>
        <w:spacing w:after="0" w:line="240" w:lineRule="auto"/>
        <w:jc w:val="both"/>
        <w:rPr>
          <w:rFonts w:ascii="Times New Roman" w:hAnsi="Times New Roman" w:cs="Times New Roman"/>
          <w:sz w:val="26"/>
          <w:szCs w:val="26"/>
        </w:rPr>
      </w:pPr>
    </w:p>
    <w:p w:rsidR="00041379" w:rsidRPr="002239E3" w:rsidRDefault="00041379" w:rsidP="00041379">
      <w:pPr>
        <w:pStyle w:val="a3"/>
        <w:tabs>
          <w:tab w:val="left" w:pos="0"/>
          <w:tab w:val="left" w:pos="708"/>
        </w:tabs>
        <w:spacing w:after="0" w:line="240" w:lineRule="auto"/>
        <w:ind w:left="0"/>
        <w:jc w:val="center"/>
        <w:rPr>
          <w:rFonts w:ascii="Times New Roman" w:hAnsi="Times New Roman"/>
          <w:b/>
          <w:bCs/>
          <w:sz w:val="28"/>
          <w:szCs w:val="28"/>
        </w:rPr>
      </w:pPr>
      <w:r w:rsidRPr="002239E3">
        <w:rPr>
          <w:rFonts w:ascii="Times New Roman" w:hAnsi="Times New Roman"/>
          <w:b/>
          <w:bCs/>
          <w:sz w:val="28"/>
          <w:szCs w:val="28"/>
        </w:rPr>
        <w:t xml:space="preserve">Перечень </w:t>
      </w:r>
      <w:r>
        <w:rPr>
          <w:rFonts w:ascii="Times New Roman" w:hAnsi="Times New Roman"/>
          <w:b/>
          <w:bCs/>
          <w:sz w:val="28"/>
          <w:szCs w:val="28"/>
        </w:rPr>
        <w:t xml:space="preserve">иных </w:t>
      </w:r>
      <w:r w:rsidRPr="002239E3">
        <w:rPr>
          <w:rFonts w:ascii="Times New Roman" w:hAnsi="Times New Roman"/>
          <w:b/>
          <w:bCs/>
          <w:sz w:val="28"/>
          <w:szCs w:val="28"/>
        </w:rPr>
        <w:t>профессиональных знаний по специализации профессиональной служебной деятельности «Разработка и реализация государственной политики, нормативно-правовое регулирование, контроль и надзор в сфере гражданской обороны, защиты населения и территорий от чрезвычайных ситуаций природного и техногенного характера» по направлению профессиональной служебной деятельности «Обеспечение внутренней безопасности и правоохранительная деятельность»</w:t>
      </w:r>
    </w:p>
    <w:p w:rsidR="00041379" w:rsidRPr="007852AE" w:rsidRDefault="00041379" w:rsidP="00041379">
      <w:pPr>
        <w:pStyle w:val="a3"/>
        <w:tabs>
          <w:tab w:val="left" w:pos="0"/>
          <w:tab w:val="left" w:pos="708"/>
        </w:tabs>
        <w:spacing w:after="0" w:line="240" w:lineRule="auto"/>
        <w:ind w:left="0"/>
        <w:rPr>
          <w:rFonts w:ascii="Times New Roman" w:hAnsi="Times New Roman"/>
          <w:b/>
          <w:bCs/>
          <w:sz w:val="28"/>
          <w:szCs w:val="28"/>
        </w:rPr>
      </w:pPr>
    </w:p>
    <w:p w:rsidR="00041379" w:rsidRPr="004C06CE" w:rsidRDefault="00041379" w:rsidP="00041379">
      <w:pPr>
        <w:pStyle w:val="a3"/>
        <w:tabs>
          <w:tab w:val="left" w:pos="0"/>
        </w:tabs>
        <w:spacing w:after="0" w:line="240" w:lineRule="auto"/>
        <w:ind w:left="0" w:firstLine="540"/>
        <w:jc w:val="both"/>
        <w:rPr>
          <w:rFonts w:ascii="Times New Roman" w:hAnsi="Times New Roman"/>
          <w:sz w:val="28"/>
          <w:szCs w:val="28"/>
        </w:rPr>
      </w:pPr>
      <w:r>
        <w:rPr>
          <w:rFonts w:ascii="Times New Roman" w:hAnsi="Times New Roman"/>
          <w:sz w:val="28"/>
          <w:szCs w:val="28"/>
        </w:rPr>
        <w:t>6.1. З</w:t>
      </w:r>
      <w:r w:rsidRPr="004C06CE">
        <w:rPr>
          <w:rFonts w:ascii="Times New Roman" w:hAnsi="Times New Roman"/>
          <w:sz w:val="28"/>
          <w:szCs w:val="28"/>
        </w:rPr>
        <w:t>аконодательные и иные нормативные правовые акты Российской Федерации, нормативные правовые акты МЧС России, нормы, правила и другие нормативные документы, содержащие требования в области гражданской обороны и в области защиты от чрезвычайных сит</w:t>
      </w:r>
      <w:r>
        <w:rPr>
          <w:rFonts w:ascii="Times New Roman" w:hAnsi="Times New Roman"/>
          <w:sz w:val="28"/>
          <w:szCs w:val="28"/>
        </w:rPr>
        <w:t>уаций.</w:t>
      </w:r>
    </w:p>
    <w:p w:rsidR="00041379" w:rsidRPr="004C06CE" w:rsidRDefault="00041379" w:rsidP="00041379">
      <w:pPr>
        <w:pStyle w:val="a3"/>
        <w:tabs>
          <w:tab w:val="left" w:pos="0"/>
        </w:tabs>
        <w:spacing w:after="0" w:line="240" w:lineRule="auto"/>
        <w:ind w:left="0" w:firstLine="540"/>
        <w:jc w:val="both"/>
        <w:rPr>
          <w:rFonts w:ascii="Times New Roman" w:hAnsi="Times New Roman"/>
          <w:sz w:val="28"/>
          <w:szCs w:val="28"/>
        </w:rPr>
      </w:pPr>
      <w:r>
        <w:rPr>
          <w:rFonts w:ascii="Times New Roman" w:hAnsi="Times New Roman"/>
          <w:sz w:val="28"/>
          <w:szCs w:val="28"/>
        </w:rPr>
        <w:t>6.2. П</w:t>
      </w:r>
      <w:r w:rsidRPr="004C06CE">
        <w:rPr>
          <w:rFonts w:ascii="Times New Roman" w:hAnsi="Times New Roman"/>
          <w:sz w:val="28"/>
          <w:szCs w:val="28"/>
        </w:rPr>
        <w:t>олномочия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в области гражданской обороны</w:t>
      </w:r>
      <w:r>
        <w:rPr>
          <w:rFonts w:ascii="Times New Roman" w:hAnsi="Times New Roman"/>
          <w:sz w:val="28"/>
          <w:szCs w:val="28"/>
        </w:rPr>
        <w:t xml:space="preserve"> </w:t>
      </w:r>
      <w:r w:rsidRPr="004C06CE">
        <w:rPr>
          <w:rFonts w:ascii="Times New Roman" w:hAnsi="Times New Roman"/>
          <w:sz w:val="28"/>
          <w:szCs w:val="28"/>
        </w:rPr>
        <w:t>и в области защиты от чрезвычайных ситуаций, а также права и обязанности должностных лиц и граждан в области гражданской обороны</w:t>
      </w:r>
      <w:r>
        <w:rPr>
          <w:rFonts w:ascii="Times New Roman" w:hAnsi="Times New Roman"/>
          <w:sz w:val="28"/>
          <w:szCs w:val="28"/>
        </w:rPr>
        <w:t xml:space="preserve"> </w:t>
      </w:r>
      <w:r w:rsidRPr="004C06CE">
        <w:rPr>
          <w:rFonts w:ascii="Times New Roman" w:hAnsi="Times New Roman"/>
          <w:sz w:val="28"/>
          <w:szCs w:val="28"/>
        </w:rPr>
        <w:t xml:space="preserve">и в области </w:t>
      </w:r>
      <w:r>
        <w:rPr>
          <w:rFonts w:ascii="Times New Roman" w:hAnsi="Times New Roman"/>
          <w:sz w:val="28"/>
          <w:szCs w:val="28"/>
        </w:rPr>
        <w:t>защиты от чрезвычайных ситуаций.</w:t>
      </w:r>
    </w:p>
    <w:p w:rsidR="00041379" w:rsidRPr="004C06CE" w:rsidRDefault="00041379" w:rsidP="00041379">
      <w:pPr>
        <w:pStyle w:val="a3"/>
        <w:tabs>
          <w:tab w:val="left" w:pos="0"/>
        </w:tabs>
        <w:spacing w:after="0" w:line="240" w:lineRule="auto"/>
        <w:ind w:left="0" w:firstLine="540"/>
        <w:jc w:val="both"/>
        <w:rPr>
          <w:rFonts w:ascii="Times New Roman" w:hAnsi="Times New Roman"/>
          <w:sz w:val="28"/>
          <w:szCs w:val="28"/>
        </w:rPr>
      </w:pPr>
      <w:r>
        <w:rPr>
          <w:rFonts w:ascii="Times New Roman" w:hAnsi="Times New Roman"/>
          <w:sz w:val="28"/>
          <w:szCs w:val="28"/>
        </w:rPr>
        <w:t>6.3. С</w:t>
      </w:r>
      <w:r w:rsidRPr="004C06CE">
        <w:rPr>
          <w:rFonts w:ascii="Times New Roman" w:hAnsi="Times New Roman"/>
          <w:sz w:val="28"/>
          <w:szCs w:val="28"/>
        </w:rPr>
        <w:t xml:space="preserve">остояние, организационную структуру, предназначение, основные задачи и порядок деятельности органов (работников), права, обязанности и полномочия должностных лиц, осуществляющих управление гражданской обороной и надзор в области гражданской обороны, а также </w:t>
      </w:r>
      <w:r>
        <w:rPr>
          <w:rFonts w:ascii="Times New Roman" w:hAnsi="Times New Roman"/>
          <w:sz w:val="28"/>
          <w:szCs w:val="28"/>
        </w:rPr>
        <w:t>требования, предъявляемые к ним.</w:t>
      </w:r>
    </w:p>
    <w:p w:rsidR="00041379" w:rsidRPr="004C06CE" w:rsidRDefault="00041379" w:rsidP="00041379">
      <w:pPr>
        <w:pStyle w:val="a3"/>
        <w:tabs>
          <w:tab w:val="left" w:pos="0"/>
        </w:tabs>
        <w:spacing w:after="0" w:line="240" w:lineRule="auto"/>
        <w:ind w:left="0" w:firstLine="540"/>
        <w:jc w:val="both"/>
        <w:rPr>
          <w:rFonts w:ascii="Times New Roman" w:hAnsi="Times New Roman"/>
          <w:sz w:val="28"/>
          <w:szCs w:val="28"/>
        </w:rPr>
      </w:pPr>
      <w:r>
        <w:rPr>
          <w:rFonts w:ascii="Times New Roman" w:hAnsi="Times New Roman"/>
          <w:sz w:val="28"/>
          <w:szCs w:val="28"/>
        </w:rPr>
        <w:t xml:space="preserve">6.4. Порядок </w:t>
      </w:r>
      <w:r w:rsidRPr="004C06CE">
        <w:rPr>
          <w:rFonts w:ascii="Times New Roman" w:hAnsi="Times New Roman"/>
          <w:sz w:val="28"/>
          <w:szCs w:val="28"/>
        </w:rPr>
        <w:t>проведени</w:t>
      </w:r>
      <w:r>
        <w:rPr>
          <w:rFonts w:ascii="Times New Roman" w:hAnsi="Times New Roman"/>
          <w:sz w:val="28"/>
          <w:szCs w:val="28"/>
        </w:rPr>
        <w:t>е</w:t>
      </w:r>
      <w:r w:rsidRPr="004C06CE">
        <w:rPr>
          <w:rFonts w:ascii="Times New Roman" w:hAnsi="Times New Roman"/>
          <w:sz w:val="28"/>
          <w:szCs w:val="28"/>
        </w:rPr>
        <w:t xml:space="preserve"> работы по осуществлению надзорных функций в области гражданской обороны и в области </w:t>
      </w:r>
      <w:r>
        <w:rPr>
          <w:rFonts w:ascii="Times New Roman" w:hAnsi="Times New Roman"/>
          <w:sz w:val="28"/>
          <w:szCs w:val="28"/>
        </w:rPr>
        <w:t>защиты от чрезвычайных ситуаций.</w:t>
      </w:r>
    </w:p>
    <w:p w:rsidR="00041379" w:rsidRPr="004C06CE" w:rsidRDefault="00041379" w:rsidP="00041379">
      <w:pPr>
        <w:pStyle w:val="a3"/>
        <w:tabs>
          <w:tab w:val="left" w:pos="0"/>
        </w:tabs>
        <w:spacing w:after="0" w:line="240" w:lineRule="auto"/>
        <w:ind w:left="0" w:firstLine="540"/>
        <w:jc w:val="both"/>
        <w:rPr>
          <w:rFonts w:ascii="Times New Roman" w:hAnsi="Times New Roman"/>
          <w:sz w:val="28"/>
          <w:szCs w:val="28"/>
        </w:rPr>
      </w:pPr>
      <w:r>
        <w:rPr>
          <w:rFonts w:ascii="Times New Roman" w:hAnsi="Times New Roman"/>
          <w:sz w:val="28"/>
          <w:szCs w:val="28"/>
        </w:rPr>
        <w:t>6.5. Содержание</w:t>
      </w:r>
      <w:r w:rsidRPr="004C06CE">
        <w:rPr>
          <w:rFonts w:ascii="Times New Roman" w:hAnsi="Times New Roman"/>
          <w:sz w:val="28"/>
          <w:szCs w:val="28"/>
        </w:rPr>
        <w:t xml:space="preserve"> мероприятий по </w:t>
      </w:r>
      <w:proofErr w:type="gramStart"/>
      <w:r w:rsidRPr="004C06CE">
        <w:rPr>
          <w:rFonts w:ascii="Times New Roman" w:hAnsi="Times New Roman"/>
          <w:sz w:val="28"/>
          <w:szCs w:val="28"/>
        </w:rPr>
        <w:t>контролю за</w:t>
      </w:r>
      <w:proofErr w:type="gramEnd"/>
      <w:r w:rsidRPr="004C06CE">
        <w:rPr>
          <w:rFonts w:ascii="Times New Roman" w:hAnsi="Times New Roman"/>
          <w:sz w:val="28"/>
          <w:szCs w:val="28"/>
        </w:rPr>
        <w:t xml:space="preserve"> выполнением федеральными органами исполнительной власти, органами исполнительной власти субъектов Российской Федерации, органами местного самоуправления, организациями, а также должностными лицами и гражданами установленных требований в области гражданской обороны</w:t>
      </w:r>
      <w:r>
        <w:rPr>
          <w:rFonts w:ascii="Times New Roman" w:hAnsi="Times New Roman"/>
          <w:sz w:val="28"/>
          <w:szCs w:val="28"/>
        </w:rPr>
        <w:t xml:space="preserve"> </w:t>
      </w:r>
      <w:r w:rsidRPr="004C06CE">
        <w:rPr>
          <w:rFonts w:ascii="Times New Roman" w:hAnsi="Times New Roman"/>
          <w:sz w:val="28"/>
          <w:szCs w:val="28"/>
        </w:rPr>
        <w:t xml:space="preserve">и в области </w:t>
      </w:r>
      <w:r>
        <w:rPr>
          <w:rFonts w:ascii="Times New Roman" w:hAnsi="Times New Roman"/>
          <w:sz w:val="28"/>
          <w:szCs w:val="28"/>
        </w:rPr>
        <w:t>защиты от чрезвычайных ситуаций.</w:t>
      </w:r>
    </w:p>
    <w:p w:rsidR="00041379" w:rsidRPr="004C06CE" w:rsidRDefault="00041379" w:rsidP="00041379">
      <w:pPr>
        <w:pStyle w:val="a3"/>
        <w:tabs>
          <w:tab w:val="left" w:pos="0"/>
        </w:tabs>
        <w:spacing w:after="0" w:line="240" w:lineRule="auto"/>
        <w:ind w:left="0" w:firstLine="540"/>
        <w:jc w:val="both"/>
        <w:rPr>
          <w:rFonts w:ascii="Times New Roman" w:hAnsi="Times New Roman"/>
          <w:sz w:val="28"/>
          <w:szCs w:val="28"/>
        </w:rPr>
      </w:pPr>
      <w:r>
        <w:rPr>
          <w:rFonts w:ascii="Times New Roman" w:hAnsi="Times New Roman"/>
          <w:sz w:val="28"/>
          <w:szCs w:val="28"/>
        </w:rPr>
        <w:t>6.6. С</w:t>
      </w:r>
      <w:r w:rsidRPr="004C06CE">
        <w:rPr>
          <w:rFonts w:ascii="Times New Roman" w:hAnsi="Times New Roman"/>
          <w:sz w:val="28"/>
          <w:szCs w:val="28"/>
        </w:rPr>
        <w:t>остояние гражданской обороны на обслуживаемой (закрепленной) территории (отнесенной к группе по гражданской обороне) и в организациях (отнесенных к категории по гражданской обороне, а также имеющих на своем балансе объекты и имущество гражданской обороны), а также состояние безопасности в области защиты от чрезвычайных ситуаций на обс</w:t>
      </w:r>
      <w:r>
        <w:rPr>
          <w:rFonts w:ascii="Times New Roman" w:hAnsi="Times New Roman"/>
          <w:sz w:val="28"/>
          <w:szCs w:val="28"/>
        </w:rPr>
        <w:t>луживаемой территории (объекте).</w:t>
      </w:r>
    </w:p>
    <w:p w:rsidR="00041379" w:rsidRPr="004C06CE" w:rsidRDefault="00041379" w:rsidP="00041379">
      <w:pPr>
        <w:pStyle w:val="a3"/>
        <w:tabs>
          <w:tab w:val="left" w:pos="0"/>
        </w:tabs>
        <w:spacing w:after="0" w:line="240" w:lineRule="auto"/>
        <w:ind w:left="0" w:firstLine="540"/>
        <w:jc w:val="both"/>
        <w:rPr>
          <w:rFonts w:ascii="Times New Roman" w:hAnsi="Times New Roman"/>
          <w:sz w:val="28"/>
          <w:szCs w:val="28"/>
        </w:rPr>
      </w:pPr>
      <w:r>
        <w:rPr>
          <w:rFonts w:ascii="Times New Roman" w:hAnsi="Times New Roman"/>
          <w:sz w:val="28"/>
          <w:szCs w:val="28"/>
        </w:rPr>
        <w:t>6.7. П</w:t>
      </w:r>
      <w:r w:rsidRPr="004C06CE">
        <w:rPr>
          <w:rFonts w:ascii="Times New Roman" w:hAnsi="Times New Roman"/>
          <w:sz w:val="28"/>
          <w:szCs w:val="28"/>
        </w:rPr>
        <w:t>лан</w:t>
      </w:r>
      <w:r>
        <w:rPr>
          <w:rFonts w:ascii="Times New Roman" w:hAnsi="Times New Roman"/>
          <w:sz w:val="28"/>
          <w:szCs w:val="28"/>
        </w:rPr>
        <w:t>овые</w:t>
      </w:r>
      <w:r w:rsidRPr="004C06CE">
        <w:rPr>
          <w:rFonts w:ascii="Times New Roman" w:hAnsi="Times New Roman"/>
          <w:sz w:val="28"/>
          <w:szCs w:val="28"/>
        </w:rPr>
        <w:t xml:space="preserve"> и организ</w:t>
      </w:r>
      <w:r>
        <w:rPr>
          <w:rFonts w:ascii="Times New Roman" w:hAnsi="Times New Roman"/>
          <w:sz w:val="28"/>
          <w:szCs w:val="28"/>
        </w:rPr>
        <w:t>ационные документы</w:t>
      </w:r>
      <w:r w:rsidRPr="004C06CE">
        <w:rPr>
          <w:rFonts w:ascii="Times New Roman" w:hAnsi="Times New Roman"/>
          <w:sz w:val="28"/>
          <w:szCs w:val="28"/>
        </w:rPr>
        <w:t xml:space="preserve"> по проведению контроля в области гражданской обороны и в области защиты от чрезвычайных ситуаций;</w:t>
      </w:r>
    </w:p>
    <w:p w:rsidR="00041379" w:rsidRPr="004C06CE" w:rsidRDefault="00041379" w:rsidP="00041379">
      <w:pPr>
        <w:pStyle w:val="a3"/>
        <w:tabs>
          <w:tab w:val="left" w:pos="0"/>
        </w:tabs>
        <w:spacing w:after="0" w:line="240" w:lineRule="auto"/>
        <w:ind w:left="0" w:firstLine="540"/>
        <w:jc w:val="both"/>
        <w:rPr>
          <w:rFonts w:ascii="Times New Roman" w:hAnsi="Times New Roman"/>
          <w:sz w:val="28"/>
          <w:szCs w:val="28"/>
        </w:rPr>
      </w:pPr>
      <w:r>
        <w:rPr>
          <w:rFonts w:ascii="Times New Roman" w:hAnsi="Times New Roman"/>
          <w:sz w:val="28"/>
          <w:szCs w:val="28"/>
        </w:rPr>
        <w:t>6.8. Порядок и</w:t>
      </w:r>
      <w:r w:rsidRPr="004C06CE">
        <w:rPr>
          <w:rFonts w:ascii="Times New Roman" w:hAnsi="Times New Roman"/>
          <w:sz w:val="28"/>
          <w:szCs w:val="28"/>
        </w:rPr>
        <w:t>с</w:t>
      </w:r>
      <w:r>
        <w:rPr>
          <w:rFonts w:ascii="Times New Roman" w:hAnsi="Times New Roman"/>
          <w:sz w:val="28"/>
          <w:szCs w:val="28"/>
        </w:rPr>
        <w:t>полнения предоставленных</w:t>
      </w:r>
      <w:r w:rsidRPr="004C06CE">
        <w:rPr>
          <w:rFonts w:ascii="Times New Roman" w:hAnsi="Times New Roman"/>
          <w:sz w:val="28"/>
          <w:szCs w:val="28"/>
        </w:rPr>
        <w:t xml:space="preserve"> законодательством</w:t>
      </w:r>
      <w:r>
        <w:rPr>
          <w:rFonts w:ascii="Times New Roman" w:hAnsi="Times New Roman"/>
          <w:sz w:val="28"/>
          <w:szCs w:val="28"/>
        </w:rPr>
        <w:t xml:space="preserve"> Российской Федерации полномочий</w:t>
      </w:r>
      <w:r w:rsidRPr="004C06CE">
        <w:rPr>
          <w:rFonts w:ascii="Times New Roman" w:hAnsi="Times New Roman"/>
          <w:sz w:val="28"/>
          <w:szCs w:val="28"/>
        </w:rPr>
        <w:t xml:space="preserve"> по предотвращению нарушений требований в области гражданской обороны и в области </w:t>
      </w:r>
      <w:r>
        <w:rPr>
          <w:rFonts w:ascii="Times New Roman" w:hAnsi="Times New Roman"/>
          <w:sz w:val="28"/>
          <w:szCs w:val="28"/>
        </w:rPr>
        <w:t>защиты от чрезвычайных ситуаций.</w:t>
      </w:r>
    </w:p>
    <w:p w:rsidR="00041379" w:rsidRPr="004C06CE" w:rsidRDefault="00041379" w:rsidP="00041379">
      <w:pPr>
        <w:pStyle w:val="a3"/>
        <w:tabs>
          <w:tab w:val="left" w:pos="0"/>
        </w:tabs>
        <w:spacing w:after="0" w:line="240" w:lineRule="auto"/>
        <w:ind w:left="0" w:firstLine="540"/>
        <w:jc w:val="both"/>
        <w:rPr>
          <w:rFonts w:ascii="Times New Roman" w:hAnsi="Times New Roman"/>
          <w:sz w:val="28"/>
          <w:szCs w:val="28"/>
        </w:rPr>
      </w:pPr>
      <w:r>
        <w:rPr>
          <w:rFonts w:ascii="Times New Roman" w:hAnsi="Times New Roman"/>
          <w:sz w:val="28"/>
          <w:szCs w:val="28"/>
        </w:rPr>
        <w:t>6.9. Порядок рассмотрения проектов</w:t>
      </w:r>
      <w:r w:rsidRPr="004C06CE">
        <w:rPr>
          <w:rFonts w:ascii="Times New Roman" w:hAnsi="Times New Roman"/>
          <w:sz w:val="28"/>
          <w:szCs w:val="28"/>
        </w:rPr>
        <w:t xml:space="preserve"> норм, стандартов, правил, других нормативных документов, содержащих требования в области гражданской обороны и в области защиты от чрезвычайных ситуаций</w:t>
      </w:r>
      <w:r>
        <w:rPr>
          <w:rFonts w:ascii="Times New Roman" w:hAnsi="Times New Roman"/>
          <w:sz w:val="28"/>
          <w:szCs w:val="28"/>
        </w:rPr>
        <w:t>.</w:t>
      </w:r>
    </w:p>
    <w:p w:rsidR="00041379" w:rsidRPr="004C06CE" w:rsidRDefault="00041379" w:rsidP="00041379">
      <w:pPr>
        <w:pStyle w:val="a3"/>
        <w:tabs>
          <w:tab w:val="left" w:pos="0"/>
        </w:tabs>
        <w:spacing w:after="0" w:line="240" w:lineRule="auto"/>
        <w:ind w:left="0" w:firstLine="540"/>
        <w:jc w:val="both"/>
        <w:rPr>
          <w:rFonts w:ascii="Times New Roman" w:hAnsi="Times New Roman"/>
          <w:sz w:val="28"/>
          <w:szCs w:val="28"/>
        </w:rPr>
      </w:pPr>
      <w:r>
        <w:rPr>
          <w:rFonts w:ascii="Times New Roman" w:hAnsi="Times New Roman"/>
          <w:sz w:val="28"/>
          <w:szCs w:val="28"/>
        </w:rPr>
        <w:t>6.10. Порядок рассмотрения</w:t>
      </w:r>
      <w:r w:rsidRPr="004C06CE">
        <w:rPr>
          <w:rFonts w:ascii="Times New Roman" w:hAnsi="Times New Roman"/>
          <w:sz w:val="28"/>
          <w:szCs w:val="28"/>
        </w:rPr>
        <w:t xml:space="preserve"> жалоб и обращений граждан и организаций по вопросам, связанным с осуществлением государственного надзора в области гражданской обороны и в области </w:t>
      </w:r>
      <w:r>
        <w:rPr>
          <w:rFonts w:ascii="Times New Roman" w:hAnsi="Times New Roman"/>
          <w:sz w:val="28"/>
          <w:szCs w:val="28"/>
        </w:rPr>
        <w:t>защиты от чрезвычайных ситуаций.</w:t>
      </w:r>
    </w:p>
    <w:p w:rsidR="00621770" w:rsidRDefault="00621770">
      <w:pPr>
        <w:sectPr w:rsidR="00621770" w:rsidSect="00041379">
          <w:pgSz w:w="11906" w:h="16838"/>
          <w:pgMar w:top="540" w:right="851" w:bottom="851" w:left="1701" w:header="624" w:footer="709" w:gutter="0"/>
          <w:pgNumType w:start="1"/>
          <w:cols w:space="708"/>
          <w:docGrid w:linePitch="360"/>
        </w:sectPr>
      </w:pPr>
    </w:p>
    <w:p w:rsidR="00621770" w:rsidRPr="002F4428" w:rsidRDefault="00621770" w:rsidP="00621770">
      <w:pPr>
        <w:tabs>
          <w:tab w:val="left" w:pos="4953"/>
        </w:tabs>
        <w:spacing w:after="0" w:line="240" w:lineRule="auto"/>
        <w:jc w:val="center"/>
        <w:rPr>
          <w:rFonts w:ascii="Times New Roman" w:hAnsi="Times New Roman"/>
          <w:b/>
          <w:bCs/>
          <w:sz w:val="28"/>
          <w:szCs w:val="28"/>
        </w:rPr>
      </w:pPr>
      <w:bookmarkStart w:id="12" w:name="Международноесотрудничество"/>
      <w:bookmarkStart w:id="13" w:name="Сотрудничесиво"/>
      <w:bookmarkEnd w:id="12"/>
      <w:bookmarkEnd w:id="13"/>
      <w:r w:rsidRPr="002F4428">
        <w:rPr>
          <w:rFonts w:ascii="Times New Roman" w:hAnsi="Times New Roman"/>
          <w:b/>
          <w:bCs/>
          <w:sz w:val="28"/>
          <w:szCs w:val="28"/>
        </w:rPr>
        <w:lastRenderedPageBreak/>
        <w:t xml:space="preserve">Направление профессиональной служебной  деятельности: </w:t>
      </w:r>
    </w:p>
    <w:p w:rsidR="00621770" w:rsidRPr="00EB6B1D" w:rsidRDefault="005920C7" w:rsidP="00621770">
      <w:pPr>
        <w:tabs>
          <w:tab w:val="left" w:pos="4953"/>
        </w:tabs>
        <w:spacing w:after="0" w:line="240" w:lineRule="auto"/>
        <w:jc w:val="center"/>
        <w:rPr>
          <w:rFonts w:ascii="Times New Roman" w:hAnsi="Times New Roman"/>
          <w:sz w:val="28"/>
          <w:szCs w:val="28"/>
        </w:rPr>
      </w:pPr>
      <w:r>
        <w:rPr>
          <w:rFonts w:ascii="Times New Roman" w:hAnsi="Times New Roman"/>
          <w:sz w:val="28"/>
          <w:szCs w:val="28"/>
        </w:rPr>
        <w:t>О</w:t>
      </w:r>
      <w:r w:rsidR="00621770" w:rsidRPr="00EB6B1D">
        <w:rPr>
          <w:rFonts w:ascii="Times New Roman" w:hAnsi="Times New Roman"/>
          <w:sz w:val="28"/>
          <w:szCs w:val="28"/>
        </w:rPr>
        <w:t xml:space="preserve">беспечение </w:t>
      </w:r>
      <w:r w:rsidR="00621770">
        <w:rPr>
          <w:rFonts w:ascii="Times New Roman" w:hAnsi="Times New Roman"/>
          <w:sz w:val="28"/>
          <w:szCs w:val="28"/>
        </w:rPr>
        <w:t>внутренней безопасности и правоохранительная деятельность</w:t>
      </w:r>
    </w:p>
    <w:p w:rsidR="00621770" w:rsidRPr="00E87DBC" w:rsidRDefault="00621770" w:rsidP="00621770">
      <w:pPr>
        <w:tabs>
          <w:tab w:val="left" w:pos="4953"/>
        </w:tabs>
        <w:spacing w:after="0" w:line="240" w:lineRule="auto"/>
        <w:jc w:val="center"/>
        <w:rPr>
          <w:rFonts w:ascii="Times New Roman" w:hAnsi="Times New Roman"/>
          <w:sz w:val="24"/>
          <w:szCs w:val="24"/>
        </w:rPr>
      </w:pPr>
    </w:p>
    <w:p w:rsidR="00621770" w:rsidRPr="002F4428" w:rsidRDefault="00621770" w:rsidP="00621770">
      <w:pPr>
        <w:tabs>
          <w:tab w:val="left" w:pos="4953"/>
        </w:tabs>
        <w:spacing w:after="0" w:line="240" w:lineRule="auto"/>
        <w:jc w:val="center"/>
        <w:rPr>
          <w:rFonts w:ascii="Times New Roman" w:hAnsi="Times New Roman"/>
          <w:b/>
          <w:bCs/>
          <w:sz w:val="28"/>
          <w:szCs w:val="28"/>
        </w:rPr>
      </w:pPr>
      <w:r w:rsidRPr="002F4428">
        <w:rPr>
          <w:rFonts w:ascii="Times New Roman" w:hAnsi="Times New Roman"/>
          <w:b/>
          <w:bCs/>
          <w:sz w:val="28"/>
          <w:szCs w:val="28"/>
        </w:rPr>
        <w:t xml:space="preserve">Специализация по направлению профессиональной служебной деятельности: </w:t>
      </w:r>
    </w:p>
    <w:p w:rsidR="00621770" w:rsidRDefault="005920C7" w:rsidP="00621770">
      <w:pPr>
        <w:tabs>
          <w:tab w:val="left" w:pos="4953"/>
        </w:tabs>
        <w:spacing w:after="0" w:line="240" w:lineRule="auto"/>
        <w:jc w:val="center"/>
        <w:rPr>
          <w:rFonts w:ascii="Times New Roman" w:hAnsi="Times New Roman"/>
          <w:sz w:val="28"/>
          <w:szCs w:val="28"/>
        </w:rPr>
      </w:pPr>
      <w:bookmarkStart w:id="14" w:name="ПротиводействиеНаркотики"/>
      <w:bookmarkEnd w:id="14"/>
      <w:r>
        <w:rPr>
          <w:rFonts w:ascii="Times New Roman" w:hAnsi="Times New Roman"/>
          <w:sz w:val="28"/>
          <w:szCs w:val="28"/>
        </w:rPr>
        <w:t>О</w:t>
      </w:r>
      <w:r w:rsidR="00621770">
        <w:rPr>
          <w:rFonts w:ascii="Times New Roman" w:hAnsi="Times New Roman"/>
          <w:sz w:val="28"/>
          <w:szCs w:val="28"/>
        </w:rPr>
        <w:t xml:space="preserve">существление международного сотрудничества в сфере противодействия незаконному обороту </w:t>
      </w:r>
    </w:p>
    <w:p w:rsidR="00621770" w:rsidRPr="00EB6B1D" w:rsidRDefault="00621770" w:rsidP="00621770">
      <w:pPr>
        <w:tabs>
          <w:tab w:val="left" w:pos="4953"/>
        </w:tabs>
        <w:spacing w:after="0" w:line="240" w:lineRule="auto"/>
        <w:jc w:val="center"/>
        <w:rPr>
          <w:rFonts w:ascii="Times New Roman" w:hAnsi="Times New Roman"/>
          <w:sz w:val="28"/>
          <w:szCs w:val="28"/>
        </w:rPr>
      </w:pPr>
      <w:r>
        <w:rPr>
          <w:rFonts w:ascii="Times New Roman" w:hAnsi="Times New Roman"/>
          <w:sz w:val="28"/>
          <w:szCs w:val="28"/>
        </w:rPr>
        <w:t xml:space="preserve">наркотических средств, психотропных веществ и их </w:t>
      </w:r>
      <w:proofErr w:type="spellStart"/>
      <w:r>
        <w:rPr>
          <w:rFonts w:ascii="Times New Roman" w:hAnsi="Times New Roman"/>
          <w:sz w:val="28"/>
          <w:szCs w:val="28"/>
        </w:rPr>
        <w:t>прекурсоров</w:t>
      </w:r>
      <w:proofErr w:type="spellEnd"/>
    </w:p>
    <w:p w:rsidR="00621770" w:rsidRPr="00E87DBC" w:rsidRDefault="00621770" w:rsidP="00621770">
      <w:pPr>
        <w:tabs>
          <w:tab w:val="left" w:pos="4953"/>
        </w:tabs>
        <w:spacing w:after="0" w:line="240" w:lineRule="auto"/>
        <w:jc w:val="center"/>
        <w:rPr>
          <w:rFonts w:ascii="Times New Roman" w:hAnsi="Times New Roman"/>
          <w:sz w:val="24"/>
          <w:szCs w:val="24"/>
        </w:rPr>
      </w:pPr>
    </w:p>
    <w:p w:rsidR="00621770" w:rsidRPr="002F4428" w:rsidRDefault="00621770" w:rsidP="00621770">
      <w:pPr>
        <w:tabs>
          <w:tab w:val="left" w:pos="4953"/>
        </w:tabs>
        <w:spacing w:after="0" w:line="240" w:lineRule="auto"/>
        <w:jc w:val="center"/>
        <w:rPr>
          <w:rFonts w:ascii="Times New Roman" w:hAnsi="Times New Roman"/>
          <w:b/>
          <w:bCs/>
          <w:sz w:val="28"/>
          <w:szCs w:val="28"/>
        </w:rPr>
      </w:pPr>
      <w:r w:rsidRPr="002F4428">
        <w:rPr>
          <w:rFonts w:ascii="Times New Roman" w:hAnsi="Times New Roman"/>
          <w:b/>
          <w:bCs/>
          <w:sz w:val="28"/>
          <w:szCs w:val="28"/>
        </w:rPr>
        <w:t xml:space="preserve">Наименование федерального государственного органа (федеральных государственных органов): </w:t>
      </w:r>
    </w:p>
    <w:p w:rsidR="00621770" w:rsidRPr="00EB6B1D" w:rsidRDefault="00621770" w:rsidP="00621770">
      <w:pPr>
        <w:tabs>
          <w:tab w:val="left" w:pos="4953"/>
        </w:tabs>
        <w:spacing w:after="0" w:line="240" w:lineRule="auto"/>
        <w:jc w:val="center"/>
        <w:rPr>
          <w:rFonts w:ascii="Times New Roman" w:hAnsi="Times New Roman"/>
          <w:sz w:val="28"/>
          <w:szCs w:val="28"/>
        </w:rPr>
      </w:pPr>
      <w:r w:rsidRPr="00EB6B1D">
        <w:rPr>
          <w:rFonts w:ascii="Times New Roman" w:hAnsi="Times New Roman"/>
          <w:sz w:val="28"/>
          <w:szCs w:val="28"/>
        </w:rPr>
        <w:t>Федера</w:t>
      </w:r>
      <w:r>
        <w:rPr>
          <w:rFonts w:ascii="Times New Roman" w:hAnsi="Times New Roman"/>
          <w:sz w:val="28"/>
          <w:szCs w:val="28"/>
        </w:rPr>
        <w:t xml:space="preserve">льная служба Российской Федерации по </w:t>
      </w:r>
      <w:proofErr w:type="gramStart"/>
      <w:r>
        <w:rPr>
          <w:rFonts w:ascii="Times New Roman" w:hAnsi="Times New Roman"/>
          <w:sz w:val="28"/>
          <w:szCs w:val="28"/>
        </w:rPr>
        <w:t>контролю за</w:t>
      </w:r>
      <w:proofErr w:type="gramEnd"/>
      <w:r>
        <w:rPr>
          <w:rFonts w:ascii="Times New Roman" w:hAnsi="Times New Roman"/>
          <w:sz w:val="28"/>
          <w:szCs w:val="28"/>
        </w:rPr>
        <w:t xml:space="preserve"> оборотом наркотиков</w:t>
      </w:r>
    </w:p>
    <w:p w:rsidR="00621770" w:rsidRDefault="00621770" w:rsidP="00621770">
      <w:pPr>
        <w:tabs>
          <w:tab w:val="left" w:pos="4953"/>
        </w:tabs>
        <w:spacing w:after="0" w:line="240" w:lineRule="auto"/>
        <w:jc w:val="both"/>
        <w:rPr>
          <w:rFonts w:ascii="Times New Roman" w:hAnsi="Times New Roman"/>
          <w:i/>
          <w:sz w:val="24"/>
          <w:szCs w:val="24"/>
          <w:vertAlign w:val="subscript"/>
        </w:rPr>
      </w:pPr>
    </w:p>
    <w:p w:rsidR="00621770" w:rsidRPr="00E87DBC" w:rsidRDefault="00621770" w:rsidP="00621770">
      <w:pPr>
        <w:tabs>
          <w:tab w:val="left" w:pos="4953"/>
        </w:tabs>
        <w:spacing w:after="0" w:line="240" w:lineRule="auto"/>
        <w:jc w:val="both"/>
        <w:rPr>
          <w:rFonts w:ascii="Times New Roman" w:hAnsi="Times New Roman"/>
          <w:i/>
          <w:sz w:val="24"/>
          <w:szCs w:val="24"/>
          <w:vertAlign w:val="subscript"/>
        </w:rPr>
      </w:pP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802"/>
        <w:gridCol w:w="3118"/>
        <w:gridCol w:w="8822"/>
      </w:tblGrid>
      <w:tr w:rsidR="00621770" w:rsidRPr="00E87DBC" w:rsidTr="001F4D6F">
        <w:trPr>
          <w:trHeight w:val="644"/>
        </w:trPr>
        <w:tc>
          <w:tcPr>
            <w:tcW w:w="14742" w:type="dxa"/>
            <w:gridSpan w:val="3"/>
            <w:vAlign w:val="center"/>
          </w:tcPr>
          <w:p w:rsidR="00621770" w:rsidRPr="00E87DBC" w:rsidRDefault="00621770" w:rsidP="001F4D6F">
            <w:pPr>
              <w:tabs>
                <w:tab w:val="left" w:pos="9033"/>
              </w:tabs>
              <w:spacing w:after="0" w:line="240" w:lineRule="auto"/>
              <w:jc w:val="center"/>
              <w:rPr>
                <w:rFonts w:ascii="Times New Roman" w:hAnsi="Times New Roman"/>
                <w:i/>
                <w:sz w:val="24"/>
                <w:szCs w:val="24"/>
                <w:vertAlign w:val="subscript"/>
              </w:rPr>
            </w:pPr>
            <w:r>
              <w:rPr>
                <w:rFonts w:ascii="Times New Roman" w:hAnsi="Times New Roman"/>
                <w:b/>
                <w:bCs/>
                <w:sz w:val="28"/>
                <w:szCs w:val="28"/>
              </w:rPr>
              <w:t>Категория «специалисты» ведущей группы</w:t>
            </w:r>
            <w:r w:rsidRPr="001526D4">
              <w:rPr>
                <w:rFonts w:ascii="Times New Roman" w:hAnsi="Times New Roman"/>
                <w:b/>
                <w:bCs/>
                <w:sz w:val="28"/>
                <w:szCs w:val="28"/>
              </w:rPr>
              <w:t xml:space="preserve"> должностей </w:t>
            </w:r>
            <w:r>
              <w:rPr>
                <w:rFonts w:ascii="Times New Roman" w:hAnsi="Times New Roman"/>
                <w:b/>
                <w:bCs/>
                <w:sz w:val="28"/>
                <w:szCs w:val="28"/>
              </w:rPr>
              <w:t xml:space="preserve">федеральной </w:t>
            </w:r>
            <w:r w:rsidRPr="001526D4">
              <w:rPr>
                <w:rFonts w:ascii="Times New Roman" w:hAnsi="Times New Roman"/>
                <w:b/>
                <w:bCs/>
                <w:sz w:val="28"/>
                <w:szCs w:val="28"/>
              </w:rPr>
              <w:t>государственной гражданской службы</w:t>
            </w:r>
          </w:p>
        </w:tc>
      </w:tr>
      <w:tr w:rsidR="00621770" w:rsidRPr="00E87DBC" w:rsidTr="001F4D6F">
        <w:trPr>
          <w:trHeight w:val="902"/>
        </w:trPr>
        <w:tc>
          <w:tcPr>
            <w:tcW w:w="5920" w:type="dxa"/>
            <w:gridSpan w:val="2"/>
            <w:vAlign w:val="center"/>
          </w:tcPr>
          <w:p w:rsidR="00621770" w:rsidRPr="002F4428" w:rsidRDefault="00621770" w:rsidP="001F4D6F">
            <w:pPr>
              <w:tabs>
                <w:tab w:val="left" w:pos="9033"/>
              </w:tabs>
              <w:spacing w:after="0" w:line="240" w:lineRule="auto"/>
              <w:jc w:val="center"/>
              <w:rPr>
                <w:rFonts w:ascii="Times New Roman" w:hAnsi="Times New Roman"/>
                <w:sz w:val="28"/>
                <w:szCs w:val="28"/>
              </w:rPr>
            </w:pPr>
            <w:r w:rsidRPr="002F4428">
              <w:rPr>
                <w:rFonts w:ascii="Times New Roman" w:hAnsi="Times New Roman"/>
                <w:b/>
                <w:bCs/>
                <w:sz w:val="28"/>
                <w:szCs w:val="28"/>
                <w:lang w:val="en-US"/>
              </w:rPr>
              <w:t>I</w:t>
            </w:r>
            <w:r w:rsidRPr="002F4428">
              <w:rPr>
                <w:rFonts w:ascii="Times New Roman" w:hAnsi="Times New Roman"/>
                <w:b/>
                <w:bCs/>
                <w:sz w:val="28"/>
                <w:szCs w:val="28"/>
              </w:rPr>
              <w:t>. Требования к направлению подготовки (специальности) профессионального образования</w:t>
            </w:r>
          </w:p>
        </w:tc>
        <w:tc>
          <w:tcPr>
            <w:tcW w:w="8822" w:type="dxa"/>
            <w:vAlign w:val="center"/>
          </w:tcPr>
          <w:p w:rsidR="00621770" w:rsidRPr="001526D4" w:rsidRDefault="00621770" w:rsidP="001F4D6F">
            <w:pPr>
              <w:tabs>
                <w:tab w:val="left" w:pos="9033"/>
              </w:tabs>
              <w:spacing w:after="0" w:line="240" w:lineRule="auto"/>
              <w:jc w:val="both"/>
              <w:rPr>
                <w:rFonts w:ascii="Times New Roman" w:hAnsi="Times New Roman"/>
                <w:bCs/>
                <w:sz w:val="28"/>
                <w:szCs w:val="28"/>
              </w:rPr>
            </w:pPr>
            <w:r w:rsidRPr="001526D4">
              <w:rPr>
                <w:rFonts w:ascii="Times New Roman" w:hAnsi="Times New Roman"/>
                <w:b/>
                <w:bCs/>
                <w:sz w:val="28"/>
                <w:szCs w:val="28"/>
              </w:rPr>
              <w:t>К магистрам:</w:t>
            </w:r>
            <w:r w:rsidRPr="001526D4">
              <w:rPr>
                <w:rFonts w:ascii="Times New Roman" w:hAnsi="Times New Roman"/>
                <w:bCs/>
                <w:sz w:val="28"/>
                <w:szCs w:val="28"/>
              </w:rPr>
              <w:t xml:space="preserve"> </w:t>
            </w:r>
          </w:p>
          <w:p w:rsidR="00621770" w:rsidRPr="00B04C05" w:rsidRDefault="00621770" w:rsidP="001F4D6F">
            <w:pPr>
              <w:tabs>
                <w:tab w:val="left" w:pos="9033"/>
              </w:tabs>
              <w:spacing w:after="0" w:line="240" w:lineRule="auto"/>
              <w:jc w:val="both"/>
              <w:rPr>
                <w:rFonts w:ascii="Times New Roman" w:hAnsi="Times New Roman"/>
                <w:sz w:val="28"/>
                <w:szCs w:val="28"/>
              </w:rPr>
            </w:pPr>
            <w:r w:rsidRPr="001526D4">
              <w:rPr>
                <w:rFonts w:ascii="Times New Roman" w:hAnsi="Times New Roman"/>
                <w:bCs/>
                <w:sz w:val="28"/>
                <w:szCs w:val="28"/>
              </w:rPr>
              <w:t xml:space="preserve">направления подготовки </w:t>
            </w:r>
            <w:r w:rsidRPr="001526D4">
              <w:rPr>
                <w:rFonts w:ascii="Times New Roman" w:hAnsi="Times New Roman"/>
                <w:sz w:val="28"/>
                <w:szCs w:val="28"/>
              </w:rPr>
              <w:t>«Государственное и муниципальное управление», «Менеджмент», «Управление персоналом», «Юриспруденция</w:t>
            </w:r>
            <w:r>
              <w:rPr>
                <w:rFonts w:ascii="Times New Roman" w:hAnsi="Times New Roman"/>
                <w:sz w:val="28"/>
                <w:szCs w:val="28"/>
              </w:rPr>
              <w:t xml:space="preserve">», «Международные отношения», «Зарубежное </w:t>
            </w:r>
            <w:proofErr w:type="spellStart"/>
            <w:r>
              <w:rPr>
                <w:rFonts w:ascii="Times New Roman" w:hAnsi="Times New Roman"/>
                <w:sz w:val="28"/>
                <w:szCs w:val="28"/>
              </w:rPr>
              <w:t>регионоведение</w:t>
            </w:r>
            <w:proofErr w:type="spellEnd"/>
            <w:r>
              <w:rPr>
                <w:rFonts w:ascii="Times New Roman" w:hAnsi="Times New Roman"/>
                <w:sz w:val="28"/>
                <w:szCs w:val="28"/>
              </w:rPr>
              <w:t>»,</w:t>
            </w:r>
            <w:r>
              <w:rPr>
                <w:rFonts w:ascii="Times New Roman" w:hAnsi="Times New Roman"/>
                <w:color w:val="FF0000"/>
                <w:sz w:val="28"/>
                <w:szCs w:val="28"/>
              </w:rPr>
              <w:t xml:space="preserve"> </w:t>
            </w:r>
            <w:r w:rsidRPr="00F351A6">
              <w:rPr>
                <w:rFonts w:ascii="Times New Roman" w:hAnsi="Times New Roman"/>
                <w:sz w:val="28"/>
                <w:szCs w:val="28"/>
              </w:rPr>
              <w:t>«Прикладная лингвистика», «Лингвистика»</w:t>
            </w:r>
            <w:r w:rsidR="00E90C04">
              <w:rPr>
                <w:rStyle w:val="a7"/>
                <w:rFonts w:ascii="Times New Roman" w:hAnsi="Times New Roman"/>
                <w:sz w:val="28"/>
                <w:szCs w:val="28"/>
              </w:rPr>
              <w:footnoteReference w:id="72"/>
            </w:r>
            <w:r w:rsidR="00E90C04">
              <w:rPr>
                <w:rFonts w:ascii="Times New Roman" w:hAnsi="Times New Roman"/>
                <w:sz w:val="28"/>
                <w:szCs w:val="28"/>
              </w:rPr>
              <w:t>.</w:t>
            </w:r>
          </w:p>
          <w:p w:rsidR="00621770" w:rsidRDefault="00621770" w:rsidP="001F4D6F">
            <w:pPr>
              <w:tabs>
                <w:tab w:val="left" w:pos="9033"/>
              </w:tabs>
              <w:spacing w:after="0" w:line="240" w:lineRule="auto"/>
              <w:jc w:val="both"/>
              <w:rPr>
                <w:rFonts w:ascii="Times New Roman" w:hAnsi="Times New Roman"/>
                <w:b/>
                <w:sz w:val="28"/>
                <w:szCs w:val="28"/>
              </w:rPr>
            </w:pPr>
          </w:p>
          <w:p w:rsidR="00621770" w:rsidRPr="001526D4" w:rsidRDefault="00621770" w:rsidP="001F4D6F">
            <w:pPr>
              <w:tabs>
                <w:tab w:val="left" w:pos="9033"/>
              </w:tabs>
              <w:spacing w:after="0" w:line="240" w:lineRule="auto"/>
              <w:jc w:val="both"/>
              <w:rPr>
                <w:rFonts w:ascii="Times New Roman" w:hAnsi="Times New Roman"/>
                <w:b/>
                <w:sz w:val="28"/>
                <w:szCs w:val="28"/>
              </w:rPr>
            </w:pPr>
          </w:p>
          <w:p w:rsidR="00621770" w:rsidRPr="001526D4" w:rsidRDefault="00621770" w:rsidP="001F4D6F">
            <w:pPr>
              <w:tabs>
                <w:tab w:val="left" w:pos="9033"/>
              </w:tabs>
              <w:spacing w:after="0" w:line="240" w:lineRule="auto"/>
              <w:jc w:val="both"/>
              <w:rPr>
                <w:rFonts w:ascii="Times New Roman" w:hAnsi="Times New Roman"/>
                <w:b/>
                <w:sz w:val="28"/>
                <w:szCs w:val="28"/>
              </w:rPr>
            </w:pPr>
            <w:r w:rsidRPr="001526D4">
              <w:rPr>
                <w:rFonts w:ascii="Times New Roman" w:hAnsi="Times New Roman"/>
                <w:b/>
                <w:sz w:val="28"/>
                <w:szCs w:val="28"/>
              </w:rPr>
              <w:t xml:space="preserve">К специалистам: </w:t>
            </w:r>
          </w:p>
          <w:p w:rsidR="00621770" w:rsidRPr="008444C6" w:rsidRDefault="00621770" w:rsidP="001F4D6F">
            <w:pPr>
              <w:tabs>
                <w:tab w:val="left" w:pos="9033"/>
              </w:tabs>
              <w:spacing w:after="0" w:line="240" w:lineRule="auto"/>
              <w:jc w:val="both"/>
              <w:rPr>
                <w:rFonts w:ascii="Times New Roman" w:hAnsi="Times New Roman"/>
                <w:color w:val="FF0000"/>
                <w:sz w:val="28"/>
                <w:szCs w:val="28"/>
              </w:rPr>
            </w:pPr>
            <w:r w:rsidRPr="001526D4">
              <w:rPr>
                <w:rFonts w:ascii="Times New Roman" w:hAnsi="Times New Roman"/>
                <w:sz w:val="28"/>
                <w:szCs w:val="28"/>
              </w:rPr>
              <w:t>специальности «Государственное и муниципальное управление», «Менеджмент организации», «Управлен</w:t>
            </w:r>
            <w:r>
              <w:rPr>
                <w:rFonts w:ascii="Times New Roman" w:hAnsi="Times New Roman"/>
                <w:sz w:val="28"/>
                <w:szCs w:val="28"/>
              </w:rPr>
              <w:t xml:space="preserve">ие персоналом», «Юриспруденция», </w:t>
            </w:r>
            <w:r w:rsidRPr="00F351A6">
              <w:rPr>
                <w:rFonts w:ascii="Times New Roman" w:hAnsi="Times New Roman"/>
                <w:sz w:val="28"/>
                <w:szCs w:val="28"/>
              </w:rPr>
              <w:t xml:space="preserve">«Перевод и </w:t>
            </w:r>
            <w:proofErr w:type="spellStart"/>
            <w:r w:rsidRPr="00F351A6">
              <w:rPr>
                <w:rFonts w:ascii="Times New Roman" w:hAnsi="Times New Roman"/>
                <w:sz w:val="28"/>
                <w:szCs w:val="28"/>
              </w:rPr>
              <w:t>переводоведение</w:t>
            </w:r>
            <w:proofErr w:type="spellEnd"/>
            <w:r w:rsidRPr="00F351A6">
              <w:rPr>
                <w:rFonts w:ascii="Times New Roman" w:hAnsi="Times New Roman"/>
                <w:sz w:val="28"/>
                <w:szCs w:val="28"/>
              </w:rPr>
              <w:t>», «Прикладная лингвистика», «Лингвистика»</w:t>
            </w:r>
            <w:r w:rsidR="00E90C04">
              <w:rPr>
                <w:rStyle w:val="a7"/>
                <w:rFonts w:ascii="Times New Roman" w:hAnsi="Times New Roman"/>
                <w:sz w:val="28"/>
                <w:szCs w:val="28"/>
              </w:rPr>
              <w:footnoteReference w:id="73"/>
            </w:r>
            <w:r w:rsidR="00E90C04">
              <w:rPr>
                <w:rFonts w:ascii="Times New Roman" w:hAnsi="Times New Roman"/>
                <w:sz w:val="28"/>
                <w:szCs w:val="28"/>
              </w:rPr>
              <w:t>.</w:t>
            </w:r>
          </w:p>
          <w:p w:rsidR="00621770" w:rsidRDefault="00621770" w:rsidP="001F4D6F">
            <w:pPr>
              <w:keepNext/>
              <w:keepLines/>
              <w:tabs>
                <w:tab w:val="left" w:pos="9033"/>
              </w:tabs>
              <w:spacing w:after="0" w:line="240" w:lineRule="auto"/>
              <w:jc w:val="both"/>
              <w:outlineLvl w:val="2"/>
              <w:rPr>
                <w:rFonts w:ascii="Times New Roman" w:hAnsi="Times New Roman"/>
                <w:sz w:val="28"/>
                <w:szCs w:val="28"/>
              </w:rPr>
            </w:pPr>
          </w:p>
          <w:p w:rsidR="00621770" w:rsidRPr="000A016A" w:rsidRDefault="00621770" w:rsidP="001F4D6F">
            <w:pPr>
              <w:keepNext/>
              <w:keepLines/>
              <w:tabs>
                <w:tab w:val="left" w:pos="9033"/>
              </w:tabs>
              <w:spacing w:after="0" w:line="240" w:lineRule="auto"/>
              <w:jc w:val="both"/>
              <w:outlineLvl w:val="2"/>
              <w:rPr>
                <w:rFonts w:ascii="Times New Roman" w:hAnsi="Times New Roman"/>
                <w:sz w:val="28"/>
                <w:szCs w:val="28"/>
              </w:rPr>
            </w:pPr>
            <w:r w:rsidRPr="000A016A">
              <w:rPr>
                <w:rFonts w:ascii="Times New Roman" w:hAnsi="Times New Roman"/>
                <w:sz w:val="28"/>
                <w:szCs w:val="28"/>
              </w:rPr>
              <w:t xml:space="preserve">Иное направление подготовки (специальность), для которого </w:t>
            </w:r>
            <w:r w:rsidRPr="000A016A">
              <w:rPr>
                <w:rFonts w:ascii="Times New Roman" w:hAnsi="Times New Roman"/>
                <w:sz w:val="28"/>
                <w:szCs w:val="28"/>
              </w:rPr>
              <w:lastRenderedPageBreak/>
              <w:t>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621770" w:rsidRPr="000A016A" w:rsidRDefault="00621770" w:rsidP="001F4D6F">
            <w:pPr>
              <w:tabs>
                <w:tab w:val="left" w:pos="9033"/>
              </w:tabs>
              <w:spacing w:after="0" w:line="240" w:lineRule="auto"/>
              <w:jc w:val="both"/>
              <w:rPr>
                <w:rFonts w:ascii="Times New Roman" w:hAnsi="Times New Roman"/>
                <w:sz w:val="28"/>
                <w:szCs w:val="28"/>
              </w:rPr>
            </w:pPr>
          </w:p>
          <w:p w:rsidR="00621770" w:rsidRPr="00323235" w:rsidRDefault="00621770" w:rsidP="001F4D6F">
            <w:pPr>
              <w:tabs>
                <w:tab w:val="left" w:pos="9033"/>
              </w:tabs>
              <w:spacing w:after="0" w:line="240" w:lineRule="auto"/>
              <w:jc w:val="both"/>
              <w:rPr>
                <w:rFonts w:ascii="Times New Roman" w:hAnsi="Times New Roman"/>
                <w:sz w:val="28"/>
                <w:szCs w:val="28"/>
              </w:rPr>
            </w:pPr>
            <w:r w:rsidRPr="000A016A">
              <w:rPr>
                <w:rFonts w:ascii="Times New Roman" w:hAnsi="Times New Roman"/>
                <w:bCs/>
                <w:sz w:val="28"/>
                <w:szCs w:val="28"/>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621770" w:rsidRPr="00E87DBC" w:rsidTr="001F4D6F">
        <w:tc>
          <w:tcPr>
            <w:tcW w:w="2802" w:type="dxa"/>
            <w:vMerge w:val="restart"/>
            <w:vAlign w:val="center"/>
          </w:tcPr>
          <w:p w:rsidR="00621770" w:rsidRPr="002F4428" w:rsidRDefault="00621770" w:rsidP="001F4D6F">
            <w:pPr>
              <w:tabs>
                <w:tab w:val="left" w:pos="9033"/>
              </w:tabs>
              <w:spacing w:after="0" w:line="240" w:lineRule="auto"/>
              <w:jc w:val="center"/>
              <w:rPr>
                <w:rFonts w:ascii="Times New Roman" w:hAnsi="Times New Roman"/>
                <w:sz w:val="28"/>
                <w:szCs w:val="28"/>
              </w:rPr>
            </w:pPr>
            <w:r w:rsidRPr="002F4428">
              <w:rPr>
                <w:rFonts w:ascii="Times New Roman" w:hAnsi="Times New Roman"/>
                <w:b/>
                <w:bCs/>
                <w:sz w:val="28"/>
                <w:szCs w:val="28"/>
                <w:lang w:val="en-US"/>
              </w:rPr>
              <w:lastRenderedPageBreak/>
              <w:t>II</w:t>
            </w:r>
            <w:r w:rsidRPr="002F4428">
              <w:rPr>
                <w:rFonts w:ascii="Times New Roman" w:hAnsi="Times New Roman"/>
                <w:b/>
                <w:bCs/>
                <w:sz w:val="28"/>
                <w:szCs w:val="28"/>
              </w:rPr>
              <w:t>. Требования к профессиональным знаниям</w:t>
            </w:r>
          </w:p>
        </w:tc>
        <w:tc>
          <w:tcPr>
            <w:tcW w:w="3118" w:type="dxa"/>
            <w:vAlign w:val="center"/>
          </w:tcPr>
          <w:p w:rsidR="00621770" w:rsidRPr="002F4428" w:rsidRDefault="00621770" w:rsidP="001F4D6F">
            <w:pPr>
              <w:tabs>
                <w:tab w:val="left" w:pos="9033"/>
              </w:tabs>
              <w:spacing w:after="0" w:line="240" w:lineRule="auto"/>
              <w:jc w:val="center"/>
              <w:rPr>
                <w:rFonts w:ascii="Times New Roman" w:hAnsi="Times New Roman"/>
                <w:sz w:val="28"/>
                <w:szCs w:val="28"/>
              </w:rPr>
            </w:pPr>
            <w:r w:rsidRPr="002F4428">
              <w:rPr>
                <w:rFonts w:ascii="Times New Roman" w:hAnsi="Times New Roman"/>
                <w:b/>
                <w:bCs/>
                <w:sz w:val="28"/>
                <w:szCs w:val="28"/>
              </w:rPr>
              <w:t>1. Профессиональные знания в области законодательства Российской Федерации</w:t>
            </w:r>
          </w:p>
        </w:tc>
        <w:tc>
          <w:tcPr>
            <w:tcW w:w="8822" w:type="dxa"/>
            <w:vAlign w:val="center"/>
          </w:tcPr>
          <w:p w:rsidR="00621770" w:rsidRDefault="00621770" w:rsidP="001F4D6F">
            <w:pPr>
              <w:tabs>
                <w:tab w:val="left" w:pos="4953"/>
              </w:tabs>
              <w:spacing w:after="0" w:line="240" w:lineRule="auto"/>
              <w:jc w:val="both"/>
              <w:rPr>
                <w:rFonts w:ascii="Times New Roman" w:hAnsi="Times New Roman"/>
                <w:sz w:val="28"/>
                <w:szCs w:val="28"/>
              </w:rPr>
            </w:pPr>
            <w:r w:rsidRPr="001526D4">
              <w:rPr>
                <w:rFonts w:ascii="Times New Roman" w:hAnsi="Times New Roman"/>
                <w:sz w:val="28"/>
                <w:szCs w:val="28"/>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w:t>
            </w:r>
            <w:r>
              <w:rPr>
                <w:rFonts w:ascii="Times New Roman" w:hAnsi="Times New Roman"/>
                <w:sz w:val="28"/>
                <w:szCs w:val="28"/>
              </w:rPr>
              <w:t>ятельности «О</w:t>
            </w:r>
            <w:r w:rsidRPr="00EB6B1D">
              <w:rPr>
                <w:rFonts w:ascii="Times New Roman" w:hAnsi="Times New Roman"/>
                <w:sz w:val="28"/>
                <w:szCs w:val="28"/>
              </w:rPr>
              <w:t xml:space="preserve">беспечение </w:t>
            </w:r>
            <w:r>
              <w:rPr>
                <w:rFonts w:ascii="Times New Roman" w:hAnsi="Times New Roman"/>
                <w:sz w:val="28"/>
                <w:szCs w:val="28"/>
              </w:rPr>
              <w:t>внутренней безопасности и правоохранительная деятельность</w:t>
            </w:r>
            <w:r w:rsidRPr="001526D4">
              <w:rPr>
                <w:rFonts w:ascii="Times New Roman" w:hAnsi="Times New Roman"/>
                <w:sz w:val="28"/>
                <w:szCs w:val="28"/>
              </w:rPr>
              <w:t xml:space="preserve">»: </w:t>
            </w:r>
          </w:p>
          <w:p w:rsidR="00E90C04" w:rsidRDefault="00E90C04" w:rsidP="00E90C04">
            <w:pPr>
              <w:tabs>
                <w:tab w:val="left" w:pos="9033"/>
              </w:tabs>
              <w:spacing w:after="0" w:line="240" w:lineRule="auto"/>
              <w:jc w:val="both"/>
              <w:rPr>
                <w:rFonts w:ascii="Times New Roman" w:hAnsi="Times New Roman"/>
                <w:sz w:val="28"/>
                <w:szCs w:val="28"/>
              </w:rPr>
            </w:pPr>
            <w:r>
              <w:rPr>
                <w:rFonts w:ascii="Times New Roman" w:hAnsi="Times New Roman"/>
                <w:sz w:val="28"/>
                <w:szCs w:val="28"/>
              </w:rPr>
              <w:t>0.1.,</w:t>
            </w:r>
            <w:r w:rsidR="007D296E">
              <w:rPr>
                <w:rFonts w:ascii="Times New Roman" w:hAnsi="Times New Roman"/>
                <w:sz w:val="28"/>
                <w:szCs w:val="28"/>
              </w:rPr>
              <w:t xml:space="preserve"> 0.2., 0.3., 0.4., 0.5., 0.6., 1.1., 1.2., 1.3., 1.4, 1</w:t>
            </w:r>
            <w:r>
              <w:rPr>
                <w:rFonts w:ascii="Times New Roman" w:hAnsi="Times New Roman"/>
                <w:sz w:val="28"/>
                <w:szCs w:val="28"/>
              </w:rPr>
              <w:t>.5.</w:t>
            </w:r>
          </w:p>
          <w:p w:rsidR="00E90C04" w:rsidRDefault="00E90C04" w:rsidP="001F4D6F">
            <w:pPr>
              <w:pStyle w:val="11"/>
              <w:tabs>
                <w:tab w:val="left" w:pos="0"/>
                <w:tab w:val="left" w:pos="1418"/>
              </w:tabs>
              <w:spacing w:after="0" w:line="240" w:lineRule="auto"/>
              <w:ind w:left="0"/>
              <w:jc w:val="both"/>
              <w:rPr>
                <w:rFonts w:ascii="Times New Roman" w:hAnsi="Times New Roman"/>
                <w:sz w:val="28"/>
                <w:szCs w:val="28"/>
              </w:rPr>
            </w:pPr>
          </w:p>
          <w:p w:rsidR="00621770" w:rsidRPr="00E87DBC" w:rsidRDefault="00621770" w:rsidP="001F4D6F">
            <w:pPr>
              <w:pStyle w:val="11"/>
              <w:tabs>
                <w:tab w:val="left" w:pos="0"/>
                <w:tab w:val="left" w:pos="1418"/>
              </w:tabs>
              <w:spacing w:after="0" w:line="240" w:lineRule="auto"/>
              <w:ind w:left="0"/>
              <w:jc w:val="both"/>
              <w:rPr>
                <w:rFonts w:ascii="Times New Roman" w:hAnsi="Times New Roman"/>
                <w:sz w:val="24"/>
                <w:szCs w:val="24"/>
              </w:rPr>
            </w:pPr>
            <w:r w:rsidRPr="001526D4">
              <w:rPr>
                <w:rFonts w:ascii="Times New Roman" w:hAnsi="Times New Roman"/>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621770" w:rsidRPr="00E87DBC" w:rsidTr="001F4D6F">
        <w:trPr>
          <w:trHeight w:val="415"/>
        </w:trPr>
        <w:tc>
          <w:tcPr>
            <w:tcW w:w="2802" w:type="dxa"/>
            <w:vMerge/>
            <w:vAlign w:val="center"/>
          </w:tcPr>
          <w:p w:rsidR="00621770" w:rsidRPr="002F4428" w:rsidRDefault="00621770" w:rsidP="001F4D6F">
            <w:pPr>
              <w:tabs>
                <w:tab w:val="left" w:pos="9033"/>
              </w:tabs>
              <w:spacing w:after="0" w:line="240" w:lineRule="auto"/>
              <w:jc w:val="center"/>
              <w:rPr>
                <w:rFonts w:ascii="Times New Roman" w:hAnsi="Times New Roman"/>
                <w:sz w:val="28"/>
                <w:szCs w:val="28"/>
              </w:rPr>
            </w:pPr>
          </w:p>
        </w:tc>
        <w:tc>
          <w:tcPr>
            <w:tcW w:w="3118" w:type="dxa"/>
            <w:vAlign w:val="center"/>
          </w:tcPr>
          <w:p w:rsidR="00621770" w:rsidRPr="002F4428" w:rsidRDefault="00621770" w:rsidP="001F4D6F">
            <w:pPr>
              <w:tabs>
                <w:tab w:val="left" w:pos="9033"/>
              </w:tabs>
              <w:spacing w:after="0" w:line="240" w:lineRule="auto"/>
              <w:jc w:val="center"/>
              <w:rPr>
                <w:rFonts w:ascii="Times New Roman" w:hAnsi="Times New Roman"/>
                <w:b/>
                <w:bCs/>
                <w:sz w:val="28"/>
                <w:szCs w:val="28"/>
                <w:lang w:val="en-US"/>
              </w:rPr>
            </w:pPr>
            <w:r w:rsidRPr="002F4428">
              <w:rPr>
                <w:rFonts w:ascii="Times New Roman" w:hAnsi="Times New Roman"/>
                <w:b/>
                <w:bCs/>
                <w:sz w:val="28"/>
                <w:szCs w:val="28"/>
              </w:rPr>
              <w:t>2. Иные профессиональные знания</w:t>
            </w:r>
          </w:p>
        </w:tc>
        <w:tc>
          <w:tcPr>
            <w:tcW w:w="8822" w:type="dxa"/>
            <w:vAlign w:val="center"/>
          </w:tcPr>
          <w:p w:rsidR="00E90C04" w:rsidRDefault="00621770" w:rsidP="001F4D6F">
            <w:pPr>
              <w:spacing w:after="0" w:line="240" w:lineRule="auto"/>
              <w:jc w:val="both"/>
              <w:rPr>
                <w:rFonts w:ascii="Times New Roman" w:hAnsi="Times New Roman"/>
                <w:sz w:val="28"/>
                <w:szCs w:val="28"/>
              </w:rPr>
            </w:pPr>
            <w:r w:rsidRPr="001526D4">
              <w:rPr>
                <w:rFonts w:ascii="Times New Roman" w:hAnsi="Times New Roman"/>
                <w:sz w:val="28"/>
                <w:szCs w:val="28"/>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w:t>
            </w:r>
            <w:r>
              <w:rPr>
                <w:rFonts w:ascii="Times New Roman" w:hAnsi="Times New Roman"/>
                <w:sz w:val="28"/>
                <w:szCs w:val="28"/>
              </w:rPr>
              <w:t>ой служебной деятельности «О</w:t>
            </w:r>
            <w:r w:rsidRPr="00EB6B1D">
              <w:rPr>
                <w:rFonts w:ascii="Times New Roman" w:hAnsi="Times New Roman"/>
                <w:sz w:val="28"/>
                <w:szCs w:val="28"/>
              </w:rPr>
              <w:t xml:space="preserve">беспечение </w:t>
            </w:r>
            <w:r>
              <w:rPr>
                <w:rFonts w:ascii="Times New Roman" w:hAnsi="Times New Roman"/>
                <w:sz w:val="28"/>
                <w:szCs w:val="28"/>
              </w:rPr>
              <w:t>внутренней безопасности и правоохранительная деятельность</w:t>
            </w:r>
            <w:r w:rsidRPr="001526D4">
              <w:rPr>
                <w:rFonts w:ascii="Times New Roman" w:hAnsi="Times New Roman"/>
                <w:sz w:val="28"/>
                <w:szCs w:val="28"/>
              </w:rPr>
              <w:t>»:</w:t>
            </w:r>
            <w:r>
              <w:rPr>
                <w:rFonts w:ascii="Times New Roman" w:hAnsi="Times New Roman"/>
                <w:sz w:val="28"/>
                <w:szCs w:val="28"/>
              </w:rPr>
              <w:t xml:space="preserve"> </w:t>
            </w:r>
          </w:p>
          <w:p w:rsidR="00E90C04" w:rsidRDefault="007D296E" w:rsidP="001F4D6F">
            <w:pPr>
              <w:spacing w:after="0" w:line="240" w:lineRule="auto"/>
              <w:jc w:val="both"/>
              <w:rPr>
                <w:rFonts w:ascii="Times New Roman" w:hAnsi="Times New Roman"/>
                <w:sz w:val="28"/>
                <w:szCs w:val="28"/>
              </w:rPr>
            </w:pPr>
            <w:r>
              <w:rPr>
                <w:rFonts w:ascii="Times New Roman" w:hAnsi="Times New Roman"/>
                <w:sz w:val="28"/>
                <w:szCs w:val="28"/>
              </w:rPr>
              <w:t>0.1., 0.2., 0.3., 0.4., 0.5., 1.1., 1.2., 1.3., 1.4, 1</w:t>
            </w:r>
            <w:r w:rsidR="00E90C04">
              <w:rPr>
                <w:rFonts w:ascii="Times New Roman" w:hAnsi="Times New Roman"/>
                <w:sz w:val="28"/>
                <w:szCs w:val="28"/>
              </w:rPr>
              <w:t>.5.</w:t>
            </w:r>
          </w:p>
          <w:p w:rsidR="00621770" w:rsidRPr="00035E6B" w:rsidRDefault="00621770" w:rsidP="001F4D6F">
            <w:pPr>
              <w:spacing w:after="0" w:line="240" w:lineRule="auto"/>
              <w:jc w:val="both"/>
              <w:rPr>
                <w:rFonts w:ascii="Times New Roman" w:hAnsi="Times New Roman"/>
                <w:color w:val="FF0000"/>
                <w:sz w:val="24"/>
                <w:szCs w:val="24"/>
              </w:rPr>
            </w:pPr>
          </w:p>
        </w:tc>
      </w:tr>
      <w:tr w:rsidR="00621770" w:rsidRPr="00E87DBC" w:rsidTr="001F4D6F">
        <w:trPr>
          <w:trHeight w:val="859"/>
        </w:trPr>
        <w:tc>
          <w:tcPr>
            <w:tcW w:w="5920" w:type="dxa"/>
            <w:gridSpan w:val="2"/>
            <w:vAlign w:val="center"/>
          </w:tcPr>
          <w:p w:rsidR="00621770" w:rsidRPr="002F4428" w:rsidRDefault="00621770" w:rsidP="001F4D6F">
            <w:pPr>
              <w:tabs>
                <w:tab w:val="left" w:pos="9033"/>
              </w:tabs>
              <w:spacing w:after="0" w:line="240" w:lineRule="auto"/>
              <w:jc w:val="center"/>
              <w:rPr>
                <w:rFonts w:ascii="Times New Roman" w:hAnsi="Times New Roman"/>
                <w:sz w:val="28"/>
                <w:szCs w:val="28"/>
              </w:rPr>
            </w:pPr>
            <w:r w:rsidRPr="002F4428">
              <w:rPr>
                <w:rFonts w:ascii="Times New Roman" w:hAnsi="Times New Roman"/>
                <w:b/>
                <w:bCs/>
                <w:sz w:val="28"/>
                <w:szCs w:val="28"/>
                <w:lang w:val="en-US"/>
              </w:rPr>
              <w:lastRenderedPageBreak/>
              <w:t>III</w:t>
            </w:r>
            <w:r w:rsidRPr="002F4428">
              <w:rPr>
                <w:rFonts w:ascii="Times New Roman" w:hAnsi="Times New Roman"/>
                <w:b/>
                <w:bCs/>
                <w:sz w:val="28"/>
                <w:szCs w:val="28"/>
              </w:rPr>
              <w:t>. Требования к профессиональным навыкам</w:t>
            </w:r>
          </w:p>
        </w:tc>
        <w:tc>
          <w:tcPr>
            <w:tcW w:w="8822" w:type="dxa"/>
          </w:tcPr>
          <w:p w:rsidR="00621770" w:rsidRPr="00352166" w:rsidRDefault="00E90C04" w:rsidP="001F4D6F">
            <w:pPr>
              <w:pStyle w:val="ConsPlusNonformat"/>
              <w:spacing w:line="276" w:lineRule="auto"/>
              <w:ind w:firstLine="426"/>
              <w:jc w:val="both"/>
              <w:rPr>
                <w:rFonts w:ascii="Times New Roman" w:eastAsia="Calibri" w:hAnsi="Times New Roman" w:cs="Times New Roman"/>
                <w:sz w:val="28"/>
                <w:szCs w:val="28"/>
              </w:rPr>
            </w:pPr>
            <w:r>
              <w:rPr>
                <w:rFonts w:ascii="Times New Roman" w:eastAsia="Calibri" w:hAnsi="Times New Roman" w:cs="Times New Roman"/>
                <w:sz w:val="28"/>
                <w:szCs w:val="28"/>
              </w:rPr>
              <w:t>И</w:t>
            </w:r>
            <w:r w:rsidR="00621770" w:rsidRPr="00352166">
              <w:rPr>
                <w:rFonts w:ascii="Times New Roman" w:eastAsia="Calibri" w:hAnsi="Times New Roman" w:cs="Times New Roman"/>
                <w:sz w:val="28"/>
                <w:szCs w:val="28"/>
              </w:rPr>
              <w:t>нформационно-поисковая и аналитическая работа по вопросам организации и осуществления международных отношений в установленной сфере деятельности;</w:t>
            </w:r>
          </w:p>
          <w:p w:rsidR="00621770" w:rsidRPr="000F063E" w:rsidRDefault="00621770" w:rsidP="001F4D6F">
            <w:pPr>
              <w:pStyle w:val="ConsPlusNonformat"/>
              <w:spacing w:line="276" w:lineRule="auto"/>
              <w:ind w:firstLine="426"/>
              <w:jc w:val="both"/>
              <w:rPr>
                <w:rFonts w:ascii="Times New Roman" w:eastAsia="Calibri" w:hAnsi="Times New Roman" w:cs="Times New Roman"/>
                <w:sz w:val="28"/>
                <w:szCs w:val="28"/>
              </w:rPr>
            </w:pPr>
            <w:r w:rsidRPr="000F063E">
              <w:rPr>
                <w:rFonts w:ascii="Times New Roman" w:eastAsia="Calibri" w:hAnsi="Times New Roman" w:cs="Times New Roman"/>
                <w:sz w:val="28"/>
                <w:szCs w:val="28"/>
              </w:rPr>
              <w:t>разработка проектов международных договоров Российской Федерации, законодательных и иных нормативных правовых актов в установленной сфере деятельности;</w:t>
            </w:r>
          </w:p>
          <w:p w:rsidR="00621770" w:rsidRPr="000F063E" w:rsidRDefault="00621770" w:rsidP="001F4D6F">
            <w:pPr>
              <w:pStyle w:val="ConsPlusNonformat"/>
              <w:spacing w:line="276" w:lineRule="auto"/>
              <w:ind w:firstLine="426"/>
              <w:jc w:val="both"/>
              <w:rPr>
                <w:rFonts w:ascii="Times New Roman" w:eastAsia="Calibri" w:hAnsi="Times New Roman" w:cs="Times New Roman"/>
                <w:sz w:val="28"/>
                <w:szCs w:val="28"/>
              </w:rPr>
            </w:pPr>
            <w:r w:rsidRPr="000F063E">
              <w:rPr>
                <w:rFonts w:ascii="Times New Roman" w:eastAsia="Calibri" w:hAnsi="Times New Roman" w:cs="Times New Roman"/>
                <w:sz w:val="28"/>
                <w:szCs w:val="28"/>
              </w:rPr>
              <w:t>участие в переговорах с представителями компетентных органов иностранных государств и международных организаций в установленной сфере деятельности;</w:t>
            </w:r>
          </w:p>
          <w:p w:rsidR="00621770" w:rsidRPr="00352166" w:rsidRDefault="00621770" w:rsidP="001F4D6F">
            <w:pPr>
              <w:pStyle w:val="ConsPlusNonformat"/>
              <w:spacing w:line="276" w:lineRule="auto"/>
              <w:ind w:firstLine="426"/>
              <w:jc w:val="both"/>
              <w:rPr>
                <w:rFonts w:ascii="Times New Roman" w:eastAsia="Calibri" w:hAnsi="Times New Roman" w:cs="Times New Roman"/>
                <w:sz w:val="28"/>
                <w:szCs w:val="28"/>
              </w:rPr>
            </w:pPr>
            <w:r w:rsidRPr="000F063E">
              <w:rPr>
                <w:rFonts w:ascii="Times New Roman" w:eastAsia="Calibri" w:hAnsi="Times New Roman" w:cs="Times New Roman"/>
                <w:sz w:val="28"/>
                <w:szCs w:val="28"/>
              </w:rPr>
              <w:t xml:space="preserve">участие в работе международных организаций в установленной сфере </w:t>
            </w:r>
            <w:r w:rsidRPr="00352166">
              <w:rPr>
                <w:rFonts w:ascii="Times New Roman" w:eastAsia="Calibri" w:hAnsi="Times New Roman" w:cs="Times New Roman"/>
                <w:sz w:val="28"/>
                <w:szCs w:val="28"/>
              </w:rPr>
              <w:t>деятельности;</w:t>
            </w:r>
          </w:p>
          <w:p w:rsidR="00621770" w:rsidRPr="00352166" w:rsidRDefault="00621770" w:rsidP="001F4D6F">
            <w:pPr>
              <w:pStyle w:val="ConsPlusNonformat"/>
              <w:spacing w:line="276" w:lineRule="auto"/>
              <w:ind w:firstLine="426"/>
              <w:jc w:val="both"/>
              <w:rPr>
                <w:rFonts w:ascii="Times New Roman" w:eastAsia="Calibri" w:hAnsi="Times New Roman" w:cs="Times New Roman"/>
                <w:sz w:val="28"/>
                <w:szCs w:val="28"/>
              </w:rPr>
            </w:pPr>
            <w:r w:rsidRPr="00352166">
              <w:rPr>
                <w:rFonts w:ascii="Times New Roman" w:eastAsia="Calibri" w:hAnsi="Times New Roman" w:cs="Times New Roman"/>
                <w:sz w:val="28"/>
                <w:szCs w:val="28"/>
              </w:rPr>
              <w:t>осуществление информационного обмена и оперативного взаимодействия, в том числе в рамках приграничного сотрудничества, территориальных органов государственного органа с компетентными органами иностранных государств.</w:t>
            </w:r>
          </w:p>
          <w:p w:rsidR="00621770" w:rsidRPr="00690953" w:rsidRDefault="00621770" w:rsidP="001F4D6F">
            <w:pPr>
              <w:spacing w:after="0" w:line="240" w:lineRule="auto"/>
              <w:jc w:val="both"/>
              <w:rPr>
                <w:rFonts w:ascii="Times New Roman" w:hAnsi="Times New Roman"/>
                <w:sz w:val="24"/>
                <w:szCs w:val="24"/>
              </w:rPr>
            </w:pPr>
          </w:p>
        </w:tc>
      </w:tr>
    </w:tbl>
    <w:p w:rsidR="00621770" w:rsidRDefault="00621770" w:rsidP="00621770">
      <w:pPr>
        <w:rPr>
          <w:rFonts w:ascii="Times New Roman" w:hAnsi="Times New Roman"/>
          <w:b/>
          <w:sz w:val="24"/>
          <w:szCs w:val="24"/>
        </w:rPr>
      </w:pPr>
    </w:p>
    <w:p w:rsidR="00813B93" w:rsidRDefault="00813B93" w:rsidP="00621770">
      <w:pPr>
        <w:rPr>
          <w:rFonts w:ascii="Times New Roman" w:hAnsi="Times New Roman"/>
          <w:b/>
          <w:sz w:val="24"/>
          <w:szCs w:val="24"/>
        </w:rPr>
        <w:sectPr w:rsidR="00813B93" w:rsidSect="00813B93">
          <w:headerReference w:type="default" r:id="rId19"/>
          <w:endnotePr>
            <w:numFmt w:val="decimal"/>
          </w:endnotePr>
          <w:pgSz w:w="16838" w:h="11906" w:orient="landscape"/>
          <w:pgMar w:top="1134" w:right="1134" w:bottom="851" w:left="1134" w:header="708" w:footer="708" w:gutter="0"/>
          <w:cols w:space="708"/>
          <w:docGrid w:linePitch="360"/>
        </w:sectPr>
      </w:pPr>
    </w:p>
    <w:p w:rsidR="00621770" w:rsidRPr="00F7503C" w:rsidRDefault="00621770" w:rsidP="00621770">
      <w:pPr>
        <w:tabs>
          <w:tab w:val="left" w:pos="4953"/>
        </w:tabs>
        <w:spacing w:after="0" w:line="240" w:lineRule="auto"/>
        <w:jc w:val="center"/>
        <w:rPr>
          <w:rFonts w:ascii="Times New Roman" w:hAnsi="Times New Roman"/>
          <w:b/>
          <w:bCs/>
          <w:sz w:val="28"/>
          <w:szCs w:val="28"/>
        </w:rPr>
      </w:pPr>
      <w:bookmarkStart w:id="15" w:name="ПолитикаНаркотики"/>
      <w:bookmarkStart w:id="16" w:name="Наркотики"/>
      <w:bookmarkStart w:id="17" w:name="НезаконныйОборотНаркотиков"/>
      <w:bookmarkEnd w:id="15"/>
      <w:bookmarkEnd w:id="16"/>
      <w:bookmarkEnd w:id="17"/>
      <w:r w:rsidRPr="00F7503C">
        <w:rPr>
          <w:rFonts w:ascii="Times New Roman" w:hAnsi="Times New Roman"/>
          <w:b/>
          <w:bCs/>
          <w:sz w:val="28"/>
          <w:szCs w:val="28"/>
        </w:rPr>
        <w:lastRenderedPageBreak/>
        <w:t xml:space="preserve">Направление профессиональной служебной  деятельности: </w:t>
      </w:r>
    </w:p>
    <w:p w:rsidR="00621770" w:rsidRPr="002F4428" w:rsidRDefault="00621770" w:rsidP="00621770">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О</w:t>
      </w:r>
      <w:r w:rsidRPr="002F4428">
        <w:rPr>
          <w:rFonts w:ascii="Times New Roman" w:hAnsi="Times New Roman" w:cs="Times New Roman"/>
          <w:sz w:val="28"/>
          <w:szCs w:val="28"/>
        </w:rPr>
        <w:t xml:space="preserve">беспечение внутренней безопасности и правоохранительная деятельность </w:t>
      </w:r>
    </w:p>
    <w:p w:rsidR="00621770" w:rsidRPr="00B52711" w:rsidRDefault="00621770" w:rsidP="00621770">
      <w:pPr>
        <w:pStyle w:val="ConsPlusNormal"/>
        <w:ind w:firstLine="540"/>
        <w:jc w:val="center"/>
        <w:rPr>
          <w:rFonts w:ascii="Times New Roman" w:hAnsi="Times New Roman" w:cs="Times New Roman"/>
          <w:sz w:val="28"/>
          <w:szCs w:val="28"/>
          <w:u w:val="single"/>
        </w:rPr>
      </w:pPr>
    </w:p>
    <w:p w:rsidR="00621770" w:rsidRPr="00CF562A" w:rsidRDefault="00621770" w:rsidP="00621770">
      <w:pPr>
        <w:tabs>
          <w:tab w:val="left" w:pos="4953"/>
        </w:tabs>
        <w:spacing w:after="0" w:line="240" w:lineRule="auto"/>
        <w:jc w:val="center"/>
        <w:rPr>
          <w:rFonts w:ascii="Times New Roman" w:hAnsi="Times New Roman"/>
          <w:b/>
          <w:bCs/>
          <w:sz w:val="28"/>
          <w:szCs w:val="28"/>
        </w:rPr>
      </w:pPr>
      <w:r w:rsidRPr="00CF562A">
        <w:rPr>
          <w:rFonts w:ascii="Times New Roman" w:hAnsi="Times New Roman"/>
          <w:b/>
          <w:bCs/>
          <w:sz w:val="28"/>
          <w:szCs w:val="28"/>
        </w:rPr>
        <w:t xml:space="preserve">Специализация по направлению профессиональной служебной деятельности: </w:t>
      </w:r>
    </w:p>
    <w:p w:rsidR="00621770" w:rsidRPr="002F4428" w:rsidRDefault="00621770" w:rsidP="00621770">
      <w:pPr>
        <w:pStyle w:val="ConsPlusNormal"/>
        <w:ind w:firstLine="540"/>
        <w:jc w:val="center"/>
        <w:rPr>
          <w:rFonts w:ascii="Times New Roman" w:hAnsi="Times New Roman" w:cs="Times New Roman"/>
          <w:sz w:val="28"/>
          <w:szCs w:val="28"/>
        </w:rPr>
      </w:pPr>
      <w:bookmarkStart w:id="18" w:name="ГосПолитикаНаркотики"/>
      <w:bookmarkEnd w:id="18"/>
      <w:r>
        <w:rPr>
          <w:rFonts w:ascii="Times New Roman" w:hAnsi="Times New Roman" w:cs="Times New Roman"/>
          <w:sz w:val="28"/>
          <w:szCs w:val="28"/>
        </w:rPr>
        <w:t>Р</w:t>
      </w:r>
      <w:r w:rsidRPr="002F4428">
        <w:rPr>
          <w:rFonts w:ascii="Times New Roman" w:hAnsi="Times New Roman" w:cs="Times New Roman"/>
          <w:sz w:val="28"/>
          <w:szCs w:val="28"/>
        </w:rPr>
        <w:t xml:space="preserve">азработка государственной политики и мер, направленных на противодействие незаконному обороту наркотических средств, психотропных веществ и их </w:t>
      </w:r>
      <w:proofErr w:type="spellStart"/>
      <w:r w:rsidRPr="002F4428">
        <w:rPr>
          <w:rFonts w:ascii="Times New Roman" w:hAnsi="Times New Roman" w:cs="Times New Roman"/>
          <w:sz w:val="28"/>
          <w:szCs w:val="28"/>
        </w:rPr>
        <w:t>прекурсоров</w:t>
      </w:r>
      <w:proofErr w:type="spellEnd"/>
    </w:p>
    <w:p w:rsidR="00621770" w:rsidRPr="00CF562A" w:rsidRDefault="00621770" w:rsidP="00621770">
      <w:pPr>
        <w:pStyle w:val="ConsPlusNormal"/>
        <w:ind w:firstLine="540"/>
        <w:jc w:val="both"/>
        <w:rPr>
          <w:rFonts w:ascii="Times New Roman" w:hAnsi="Times New Roman" w:cs="Times New Roman"/>
          <w:sz w:val="28"/>
          <w:szCs w:val="28"/>
          <w:u w:val="single"/>
        </w:rPr>
      </w:pPr>
    </w:p>
    <w:p w:rsidR="00621770" w:rsidRPr="00CF562A" w:rsidRDefault="00621770" w:rsidP="00621770">
      <w:pPr>
        <w:tabs>
          <w:tab w:val="left" w:pos="4953"/>
        </w:tabs>
        <w:spacing w:after="0" w:line="240" w:lineRule="auto"/>
        <w:jc w:val="center"/>
        <w:rPr>
          <w:rFonts w:ascii="Times New Roman" w:hAnsi="Times New Roman"/>
          <w:b/>
          <w:bCs/>
          <w:sz w:val="28"/>
          <w:szCs w:val="28"/>
        </w:rPr>
      </w:pPr>
      <w:r w:rsidRPr="00CF562A">
        <w:rPr>
          <w:rFonts w:ascii="Times New Roman" w:hAnsi="Times New Roman"/>
          <w:b/>
          <w:bCs/>
          <w:sz w:val="28"/>
          <w:szCs w:val="28"/>
        </w:rPr>
        <w:t xml:space="preserve">Наименование федерального государственного органа (федеральных государственных органов): </w:t>
      </w:r>
    </w:p>
    <w:p w:rsidR="00621770" w:rsidRPr="00CF562A" w:rsidRDefault="00621770" w:rsidP="00621770">
      <w:pPr>
        <w:pStyle w:val="aff"/>
        <w:jc w:val="center"/>
        <w:rPr>
          <w:rFonts w:ascii="Times New Roman" w:hAnsi="Times New Roman"/>
          <w:sz w:val="28"/>
          <w:szCs w:val="28"/>
        </w:rPr>
      </w:pPr>
      <w:r>
        <w:rPr>
          <w:rFonts w:ascii="Times New Roman" w:hAnsi="Times New Roman"/>
          <w:sz w:val="28"/>
          <w:szCs w:val="28"/>
        </w:rPr>
        <w:t>Федеральной службы</w:t>
      </w:r>
      <w:r w:rsidRPr="00CF562A">
        <w:rPr>
          <w:rFonts w:ascii="Times New Roman" w:hAnsi="Times New Roman"/>
          <w:sz w:val="28"/>
          <w:szCs w:val="28"/>
        </w:rPr>
        <w:t xml:space="preserve"> Российской Федерации по </w:t>
      </w:r>
      <w:proofErr w:type="gramStart"/>
      <w:r w:rsidRPr="00CF562A">
        <w:rPr>
          <w:rFonts w:ascii="Times New Roman" w:hAnsi="Times New Roman"/>
          <w:sz w:val="28"/>
          <w:szCs w:val="28"/>
        </w:rPr>
        <w:t>контролю за</w:t>
      </w:r>
      <w:proofErr w:type="gramEnd"/>
      <w:r w:rsidRPr="00CF562A">
        <w:rPr>
          <w:rFonts w:ascii="Times New Roman" w:hAnsi="Times New Roman"/>
          <w:sz w:val="28"/>
          <w:szCs w:val="28"/>
        </w:rPr>
        <w:t xml:space="preserve"> оборотом наркотиков</w:t>
      </w:r>
    </w:p>
    <w:p w:rsidR="00621770" w:rsidRPr="00613FC9" w:rsidRDefault="00621770" w:rsidP="00621770">
      <w:pPr>
        <w:tabs>
          <w:tab w:val="left" w:pos="4953"/>
        </w:tabs>
        <w:spacing w:after="0" w:line="240" w:lineRule="auto"/>
        <w:jc w:val="both"/>
        <w:rPr>
          <w:rFonts w:ascii="Times New Roman" w:hAnsi="Times New Roman"/>
          <w:i/>
          <w:sz w:val="28"/>
          <w:szCs w:val="28"/>
          <w:vertAlign w:val="subscript"/>
        </w:rPr>
      </w:pP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3118"/>
        <w:gridCol w:w="8822"/>
      </w:tblGrid>
      <w:tr w:rsidR="00621770" w:rsidRPr="00E87DBC" w:rsidTr="001F4D6F">
        <w:trPr>
          <w:trHeight w:val="644"/>
        </w:trPr>
        <w:tc>
          <w:tcPr>
            <w:tcW w:w="14742" w:type="dxa"/>
            <w:gridSpan w:val="3"/>
            <w:vAlign w:val="center"/>
          </w:tcPr>
          <w:p w:rsidR="00621770" w:rsidRPr="00D4317E" w:rsidRDefault="00621770" w:rsidP="001F4D6F">
            <w:pPr>
              <w:pStyle w:val="aff"/>
              <w:jc w:val="center"/>
              <w:rPr>
                <w:rFonts w:ascii="Times New Roman" w:hAnsi="Times New Roman"/>
                <w:b/>
                <w:sz w:val="16"/>
                <w:szCs w:val="16"/>
              </w:rPr>
            </w:pPr>
          </w:p>
          <w:p w:rsidR="00621770" w:rsidRPr="002F4428" w:rsidRDefault="00621770" w:rsidP="001F4D6F">
            <w:pPr>
              <w:pStyle w:val="aff"/>
              <w:jc w:val="center"/>
              <w:rPr>
                <w:rFonts w:ascii="Times New Roman" w:hAnsi="Times New Roman"/>
                <w:b/>
                <w:sz w:val="28"/>
                <w:szCs w:val="28"/>
              </w:rPr>
            </w:pPr>
            <w:r w:rsidRPr="002F4428">
              <w:rPr>
                <w:rFonts w:ascii="Times New Roman" w:hAnsi="Times New Roman"/>
                <w:b/>
                <w:sz w:val="28"/>
                <w:szCs w:val="28"/>
              </w:rPr>
              <w:t>Категория «руководители» главной группы должностей государственной гражданской службы</w:t>
            </w:r>
          </w:p>
          <w:p w:rsidR="00621770" w:rsidRPr="008F7B0A" w:rsidRDefault="00621770" w:rsidP="001F4D6F">
            <w:pPr>
              <w:tabs>
                <w:tab w:val="left" w:pos="9033"/>
              </w:tabs>
              <w:spacing w:after="0" w:line="240" w:lineRule="auto"/>
              <w:jc w:val="center"/>
              <w:rPr>
                <w:rFonts w:ascii="Times New Roman" w:hAnsi="Times New Roman"/>
                <w:i/>
                <w:sz w:val="28"/>
                <w:szCs w:val="28"/>
                <w:vertAlign w:val="subscript"/>
              </w:rPr>
            </w:pPr>
          </w:p>
        </w:tc>
      </w:tr>
      <w:tr w:rsidR="00621770" w:rsidRPr="00E87DBC" w:rsidTr="001F4D6F">
        <w:trPr>
          <w:trHeight w:val="902"/>
        </w:trPr>
        <w:tc>
          <w:tcPr>
            <w:tcW w:w="5920" w:type="dxa"/>
            <w:gridSpan w:val="2"/>
            <w:vAlign w:val="center"/>
          </w:tcPr>
          <w:p w:rsidR="00621770" w:rsidRPr="002F4428" w:rsidRDefault="00621770" w:rsidP="001F4D6F">
            <w:pPr>
              <w:tabs>
                <w:tab w:val="left" w:pos="9033"/>
              </w:tabs>
              <w:spacing w:after="0" w:line="240" w:lineRule="auto"/>
              <w:jc w:val="center"/>
              <w:rPr>
                <w:rFonts w:ascii="Times New Roman" w:hAnsi="Times New Roman"/>
                <w:sz w:val="28"/>
                <w:szCs w:val="28"/>
              </w:rPr>
            </w:pPr>
            <w:r w:rsidRPr="002F4428">
              <w:rPr>
                <w:rFonts w:ascii="Times New Roman" w:hAnsi="Times New Roman"/>
                <w:b/>
                <w:bCs/>
                <w:sz w:val="28"/>
                <w:szCs w:val="28"/>
                <w:lang w:val="en-US"/>
              </w:rPr>
              <w:t>I</w:t>
            </w:r>
            <w:r w:rsidRPr="002F4428">
              <w:rPr>
                <w:rFonts w:ascii="Times New Roman" w:hAnsi="Times New Roman"/>
                <w:b/>
                <w:bCs/>
                <w:sz w:val="28"/>
                <w:szCs w:val="28"/>
              </w:rPr>
              <w:t>. Требования к направлению подготовки (специальности) профессионального образования</w:t>
            </w:r>
          </w:p>
        </w:tc>
        <w:tc>
          <w:tcPr>
            <w:tcW w:w="8822" w:type="dxa"/>
            <w:vAlign w:val="center"/>
          </w:tcPr>
          <w:p w:rsidR="00621770" w:rsidRPr="00EE09D3" w:rsidRDefault="00621770" w:rsidP="001F4D6F">
            <w:pPr>
              <w:tabs>
                <w:tab w:val="left" w:pos="9033"/>
              </w:tabs>
              <w:spacing w:after="0" w:line="240" w:lineRule="auto"/>
              <w:jc w:val="both"/>
              <w:rPr>
                <w:rFonts w:ascii="Times New Roman" w:hAnsi="Times New Roman"/>
                <w:bCs/>
                <w:sz w:val="28"/>
                <w:szCs w:val="28"/>
              </w:rPr>
            </w:pPr>
            <w:r w:rsidRPr="00EE09D3">
              <w:rPr>
                <w:rFonts w:ascii="Times New Roman" w:hAnsi="Times New Roman"/>
                <w:b/>
                <w:bCs/>
                <w:sz w:val="28"/>
                <w:szCs w:val="28"/>
              </w:rPr>
              <w:t>К магистрам:</w:t>
            </w:r>
            <w:r w:rsidRPr="00EE09D3">
              <w:rPr>
                <w:rFonts w:ascii="Times New Roman" w:hAnsi="Times New Roman"/>
                <w:bCs/>
                <w:sz w:val="28"/>
                <w:szCs w:val="28"/>
              </w:rPr>
              <w:t xml:space="preserve"> </w:t>
            </w:r>
          </w:p>
          <w:p w:rsidR="00621770" w:rsidRPr="009A34D5" w:rsidRDefault="00621770" w:rsidP="001F4D6F">
            <w:pPr>
              <w:tabs>
                <w:tab w:val="left" w:pos="9033"/>
              </w:tabs>
              <w:spacing w:after="0" w:line="240" w:lineRule="auto"/>
              <w:jc w:val="both"/>
              <w:rPr>
                <w:rFonts w:ascii="Times New Roman" w:hAnsi="Times New Roman"/>
                <w:color w:val="FF0000"/>
                <w:sz w:val="28"/>
                <w:szCs w:val="28"/>
              </w:rPr>
            </w:pPr>
            <w:r>
              <w:rPr>
                <w:rFonts w:ascii="Times New Roman" w:hAnsi="Times New Roman"/>
                <w:bCs/>
                <w:sz w:val="28"/>
                <w:szCs w:val="28"/>
              </w:rPr>
              <w:t xml:space="preserve">направления подготовки </w:t>
            </w:r>
            <w:r w:rsidRPr="00603FD1">
              <w:rPr>
                <w:rFonts w:ascii="Times New Roman" w:hAnsi="Times New Roman"/>
                <w:sz w:val="28"/>
                <w:szCs w:val="28"/>
              </w:rPr>
              <w:t>«Государственное и муниципальное управление», «Менеджмент», «Управлени</w:t>
            </w:r>
            <w:r w:rsidR="00E90C04">
              <w:rPr>
                <w:rFonts w:ascii="Times New Roman" w:hAnsi="Times New Roman"/>
                <w:sz w:val="28"/>
                <w:szCs w:val="28"/>
              </w:rPr>
              <w:t>е персоналом», «Юриспруденция»</w:t>
            </w:r>
            <w:r w:rsidR="00E90C04">
              <w:rPr>
                <w:rStyle w:val="a7"/>
                <w:rFonts w:ascii="Times New Roman" w:hAnsi="Times New Roman"/>
                <w:sz w:val="28"/>
                <w:szCs w:val="28"/>
              </w:rPr>
              <w:footnoteReference w:id="74"/>
            </w:r>
            <w:r w:rsidR="009A34D5">
              <w:rPr>
                <w:rFonts w:ascii="Times New Roman" w:hAnsi="Times New Roman"/>
                <w:sz w:val="28"/>
                <w:szCs w:val="28"/>
              </w:rPr>
              <w:t>.</w:t>
            </w:r>
          </w:p>
          <w:p w:rsidR="00621770" w:rsidRPr="00EE09D3" w:rsidRDefault="00621770" w:rsidP="001F4D6F">
            <w:pPr>
              <w:tabs>
                <w:tab w:val="left" w:pos="9033"/>
              </w:tabs>
              <w:spacing w:after="0" w:line="240" w:lineRule="auto"/>
              <w:jc w:val="both"/>
              <w:rPr>
                <w:rFonts w:ascii="Times New Roman" w:hAnsi="Times New Roman"/>
                <w:sz w:val="28"/>
                <w:szCs w:val="28"/>
              </w:rPr>
            </w:pPr>
          </w:p>
          <w:p w:rsidR="00621770" w:rsidRDefault="00621770" w:rsidP="001F4D6F">
            <w:pPr>
              <w:tabs>
                <w:tab w:val="left" w:pos="9033"/>
              </w:tabs>
              <w:spacing w:after="0" w:line="240" w:lineRule="auto"/>
              <w:jc w:val="both"/>
              <w:rPr>
                <w:rFonts w:ascii="Times New Roman" w:hAnsi="Times New Roman"/>
                <w:b/>
                <w:sz w:val="28"/>
                <w:szCs w:val="28"/>
              </w:rPr>
            </w:pPr>
            <w:r w:rsidRPr="00EE09D3">
              <w:rPr>
                <w:rFonts w:ascii="Times New Roman" w:hAnsi="Times New Roman"/>
                <w:b/>
                <w:sz w:val="28"/>
                <w:szCs w:val="28"/>
              </w:rPr>
              <w:t xml:space="preserve">К специалистам: </w:t>
            </w:r>
          </w:p>
          <w:p w:rsidR="00621770" w:rsidRPr="00F351A6" w:rsidRDefault="00621770" w:rsidP="001F4D6F">
            <w:pPr>
              <w:autoSpaceDE w:val="0"/>
              <w:autoSpaceDN w:val="0"/>
              <w:adjustRightInd w:val="0"/>
              <w:spacing w:after="0" w:line="240" w:lineRule="auto"/>
              <w:rPr>
                <w:rFonts w:ascii="Times New Roman" w:hAnsi="Times New Roman"/>
                <w:sz w:val="28"/>
                <w:szCs w:val="28"/>
              </w:rPr>
            </w:pPr>
            <w:r w:rsidRPr="00B04C05">
              <w:rPr>
                <w:rFonts w:ascii="Times New Roman" w:hAnsi="Times New Roman"/>
                <w:sz w:val="28"/>
                <w:szCs w:val="28"/>
              </w:rPr>
              <w:t>специальности «Государственное и муниципальное управление», «Менеджмент организации», «Управление персоналом», «Юриспруденция»</w:t>
            </w:r>
            <w:r>
              <w:rPr>
                <w:rFonts w:ascii="Times New Roman" w:hAnsi="Times New Roman"/>
                <w:sz w:val="28"/>
                <w:szCs w:val="28"/>
              </w:rPr>
              <w:t>,</w:t>
            </w:r>
            <w:r w:rsidRPr="001C380D">
              <w:rPr>
                <w:rFonts w:ascii="Times New Roman" w:hAnsi="Times New Roman"/>
                <w:sz w:val="28"/>
                <w:szCs w:val="28"/>
              </w:rPr>
              <w:t xml:space="preserve"> «Правоохранительная деятельность»</w:t>
            </w:r>
            <w:r>
              <w:rPr>
                <w:rFonts w:ascii="Times New Roman" w:hAnsi="Times New Roman"/>
                <w:sz w:val="28"/>
                <w:szCs w:val="28"/>
              </w:rPr>
              <w:t xml:space="preserve">, </w:t>
            </w:r>
            <w:r w:rsidRPr="00F351A6">
              <w:rPr>
                <w:rFonts w:ascii="Times New Roman" w:hAnsi="Times New Roman"/>
                <w:sz w:val="28"/>
                <w:szCs w:val="28"/>
              </w:rPr>
              <w:t>«</w:t>
            </w:r>
            <w:r w:rsidRPr="00F351A6">
              <w:rPr>
                <w:rFonts w:ascii="Times New Roman" w:hAnsi="Times New Roman"/>
                <w:sz w:val="28"/>
                <w:szCs w:val="28"/>
                <w:lang w:eastAsia="ru-RU"/>
              </w:rPr>
              <w:t>Правовое обеспечение национальной безопасности»</w:t>
            </w:r>
            <w:r w:rsidR="009A34D5">
              <w:rPr>
                <w:rStyle w:val="a7"/>
                <w:rFonts w:ascii="Times New Roman" w:hAnsi="Times New Roman"/>
                <w:sz w:val="28"/>
                <w:szCs w:val="28"/>
                <w:lang w:eastAsia="ru-RU"/>
              </w:rPr>
              <w:footnoteReference w:id="75"/>
            </w:r>
            <w:r w:rsidR="009A34D5">
              <w:rPr>
                <w:rFonts w:ascii="Times New Roman" w:hAnsi="Times New Roman"/>
                <w:sz w:val="28"/>
                <w:szCs w:val="28"/>
                <w:lang w:eastAsia="ru-RU"/>
              </w:rPr>
              <w:t>.</w:t>
            </w:r>
          </w:p>
          <w:p w:rsidR="00621770" w:rsidRPr="00B04C05" w:rsidRDefault="00621770" w:rsidP="001F4D6F">
            <w:pPr>
              <w:tabs>
                <w:tab w:val="left" w:pos="9033"/>
              </w:tabs>
              <w:spacing w:after="0" w:line="240" w:lineRule="auto"/>
              <w:jc w:val="both"/>
              <w:rPr>
                <w:rFonts w:ascii="Times New Roman" w:hAnsi="Times New Roman"/>
                <w:sz w:val="28"/>
                <w:szCs w:val="28"/>
              </w:rPr>
            </w:pPr>
          </w:p>
          <w:p w:rsidR="00621770" w:rsidRDefault="00621770" w:rsidP="001F4D6F">
            <w:pPr>
              <w:pStyle w:val="3"/>
              <w:tabs>
                <w:tab w:val="left" w:pos="9033"/>
              </w:tabs>
              <w:spacing w:before="0" w:line="240" w:lineRule="auto"/>
              <w:jc w:val="both"/>
              <w:rPr>
                <w:rFonts w:ascii="Times New Roman" w:hAnsi="Times New Roman"/>
                <w:b w:val="0"/>
                <w:bCs w:val="0"/>
                <w:color w:val="auto"/>
                <w:sz w:val="28"/>
                <w:szCs w:val="28"/>
                <w:lang w:eastAsia="ru-RU"/>
              </w:rPr>
            </w:pPr>
            <w:r w:rsidRPr="00525844">
              <w:rPr>
                <w:rFonts w:ascii="Times New Roman" w:hAnsi="Times New Roman"/>
                <w:b w:val="0"/>
                <w:bCs w:val="0"/>
                <w:color w:val="auto"/>
                <w:sz w:val="28"/>
                <w:szCs w:val="28"/>
                <w:lang w:eastAsia="ru-RU"/>
              </w:rPr>
              <w:t xml:space="preserve">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w:t>
            </w:r>
            <w:r w:rsidRPr="00525844">
              <w:rPr>
                <w:rFonts w:ascii="Times New Roman" w:hAnsi="Times New Roman"/>
                <w:b w:val="0"/>
                <w:bCs w:val="0"/>
                <w:color w:val="auto"/>
                <w:sz w:val="28"/>
                <w:szCs w:val="28"/>
                <w:lang w:eastAsia="ru-RU"/>
              </w:rPr>
              <w:lastRenderedPageBreak/>
              <w:t>указанному в предыдущих перечнях профессий, специальностей и направлений подготовки.</w:t>
            </w:r>
          </w:p>
          <w:p w:rsidR="009A34D5" w:rsidRDefault="009A34D5" w:rsidP="001F4D6F">
            <w:pPr>
              <w:spacing w:after="0" w:line="240" w:lineRule="auto"/>
              <w:jc w:val="both"/>
              <w:rPr>
                <w:rFonts w:ascii="Times New Roman" w:hAnsi="Times New Roman"/>
                <w:bCs/>
                <w:sz w:val="28"/>
                <w:szCs w:val="28"/>
              </w:rPr>
            </w:pPr>
          </w:p>
          <w:p w:rsidR="00621770" w:rsidRPr="00A75893" w:rsidRDefault="00621770" w:rsidP="001F4D6F">
            <w:pPr>
              <w:spacing w:after="0" w:line="240" w:lineRule="auto"/>
              <w:jc w:val="both"/>
              <w:rPr>
                <w:rFonts w:ascii="Times New Roman" w:hAnsi="Times New Roman"/>
                <w:sz w:val="24"/>
                <w:szCs w:val="24"/>
              </w:rPr>
            </w:pPr>
            <w:r w:rsidRPr="00A75893">
              <w:rPr>
                <w:rFonts w:ascii="Times New Roman" w:hAnsi="Times New Roman"/>
                <w:bCs/>
                <w:sz w:val="28"/>
                <w:szCs w:val="28"/>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621770" w:rsidRPr="00E87DBC" w:rsidTr="001F4D6F">
        <w:tc>
          <w:tcPr>
            <w:tcW w:w="2802" w:type="dxa"/>
            <w:vMerge w:val="restart"/>
            <w:vAlign w:val="center"/>
          </w:tcPr>
          <w:p w:rsidR="00621770" w:rsidRPr="002F4428" w:rsidRDefault="00621770" w:rsidP="001F4D6F">
            <w:pPr>
              <w:tabs>
                <w:tab w:val="left" w:pos="9033"/>
              </w:tabs>
              <w:spacing w:after="0" w:line="240" w:lineRule="auto"/>
              <w:jc w:val="center"/>
              <w:rPr>
                <w:rFonts w:ascii="Times New Roman" w:hAnsi="Times New Roman"/>
                <w:sz w:val="28"/>
                <w:szCs w:val="28"/>
              </w:rPr>
            </w:pPr>
            <w:r w:rsidRPr="002F4428">
              <w:rPr>
                <w:rFonts w:ascii="Times New Roman" w:hAnsi="Times New Roman"/>
                <w:b/>
                <w:bCs/>
                <w:sz w:val="28"/>
                <w:szCs w:val="28"/>
                <w:lang w:val="en-US"/>
              </w:rPr>
              <w:lastRenderedPageBreak/>
              <w:t>II</w:t>
            </w:r>
            <w:r w:rsidRPr="002F4428">
              <w:rPr>
                <w:rFonts w:ascii="Times New Roman" w:hAnsi="Times New Roman"/>
                <w:b/>
                <w:bCs/>
                <w:sz w:val="28"/>
                <w:szCs w:val="28"/>
              </w:rPr>
              <w:t>. Требования к профессиональным знаниям</w:t>
            </w:r>
          </w:p>
        </w:tc>
        <w:tc>
          <w:tcPr>
            <w:tcW w:w="3118" w:type="dxa"/>
            <w:vAlign w:val="center"/>
          </w:tcPr>
          <w:p w:rsidR="00621770" w:rsidRPr="002F4428" w:rsidRDefault="00621770" w:rsidP="001F4D6F">
            <w:pPr>
              <w:tabs>
                <w:tab w:val="left" w:pos="9033"/>
              </w:tabs>
              <w:spacing w:after="0" w:line="240" w:lineRule="auto"/>
              <w:jc w:val="center"/>
              <w:rPr>
                <w:rFonts w:ascii="Times New Roman" w:hAnsi="Times New Roman"/>
                <w:sz w:val="28"/>
                <w:szCs w:val="28"/>
              </w:rPr>
            </w:pPr>
            <w:r w:rsidRPr="002F4428">
              <w:rPr>
                <w:rFonts w:ascii="Times New Roman" w:hAnsi="Times New Roman"/>
                <w:b/>
                <w:bCs/>
                <w:sz w:val="28"/>
                <w:szCs w:val="28"/>
              </w:rPr>
              <w:t>1. Профессиональные знания в области законодательства Российской Федерации</w:t>
            </w:r>
          </w:p>
        </w:tc>
        <w:tc>
          <w:tcPr>
            <w:tcW w:w="8822" w:type="dxa"/>
            <w:vAlign w:val="center"/>
          </w:tcPr>
          <w:p w:rsidR="001F4D6F" w:rsidRDefault="00621770" w:rsidP="001F4D6F">
            <w:pPr>
              <w:tabs>
                <w:tab w:val="left" w:pos="9033"/>
              </w:tabs>
              <w:spacing w:after="0" w:line="240" w:lineRule="auto"/>
              <w:jc w:val="both"/>
              <w:rPr>
                <w:rFonts w:ascii="Times New Roman" w:hAnsi="Times New Roman"/>
                <w:sz w:val="28"/>
                <w:szCs w:val="28"/>
              </w:rPr>
            </w:pPr>
            <w:r w:rsidRPr="00127029">
              <w:rPr>
                <w:rFonts w:ascii="Times New Roman" w:hAnsi="Times New Roman"/>
                <w:sz w:val="28"/>
                <w:szCs w:val="28"/>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w:t>
            </w:r>
            <w:r>
              <w:rPr>
                <w:rFonts w:ascii="Times New Roman" w:hAnsi="Times New Roman"/>
                <w:sz w:val="28"/>
                <w:szCs w:val="28"/>
              </w:rPr>
              <w:t>Обеспечение внутренней безопасности и правоохранительная деятельность</w:t>
            </w:r>
            <w:r w:rsidRPr="00127029">
              <w:rPr>
                <w:rFonts w:ascii="Times New Roman" w:hAnsi="Times New Roman"/>
                <w:sz w:val="28"/>
                <w:szCs w:val="28"/>
              </w:rPr>
              <w:t xml:space="preserve">»: </w:t>
            </w:r>
          </w:p>
          <w:p w:rsidR="00621770" w:rsidRPr="00127029" w:rsidRDefault="00621770" w:rsidP="001F4D6F">
            <w:pPr>
              <w:tabs>
                <w:tab w:val="left" w:pos="9033"/>
              </w:tabs>
              <w:spacing w:after="0" w:line="240" w:lineRule="auto"/>
              <w:jc w:val="both"/>
              <w:rPr>
                <w:rFonts w:ascii="Times New Roman" w:hAnsi="Times New Roman"/>
                <w:sz w:val="28"/>
                <w:szCs w:val="28"/>
              </w:rPr>
            </w:pPr>
            <w:r w:rsidRPr="00BB501D">
              <w:rPr>
                <w:rFonts w:ascii="Times New Roman" w:hAnsi="Times New Roman"/>
                <w:sz w:val="28"/>
                <w:szCs w:val="28"/>
              </w:rPr>
              <w:t>0.1</w:t>
            </w:r>
            <w:r w:rsidR="001F4D6F">
              <w:rPr>
                <w:rFonts w:ascii="Times New Roman" w:hAnsi="Times New Roman"/>
                <w:sz w:val="28"/>
                <w:szCs w:val="28"/>
              </w:rPr>
              <w:t>., 0.2., 0.3., 0.4., 0.5., 0.6.</w:t>
            </w:r>
            <w:r w:rsidR="007D296E">
              <w:rPr>
                <w:rFonts w:ascii="Times New Roman" w:hAnsi="Times New Roman"/>
                <w:sz w:val="28"/>
                <w:szCs w:val="28"/>
              </w:rPr>
              <w:t>, 2.1, 2.2,2.3, 2.4, 2.5, 2</w:t>
            </w:r>
            <w:r>
              <w:rPr>
                <w:rFonts w:ascii="Times New Roman" w:hAnsi="Times New Roman"/>
                <w:sz w:val="28"/>
                <w:szCs w:val="28"/>
              </w:rPr>
              <w:t>.6</w:t>
            </w:r>
            <w:r w:rsidR="001F4D6F">
              <w:rPr>
                <w:rFonts w:ascii="Times New Roman" w:hAnsi="Times New Roman"/>
                <w:sz w:val="28"/>
                <w:szCs w:val="28"/>
              </w:rPr>
              <w:t>.</w:t>
            </w:r>
          </w:p>
        </w:tc>
      </w:tr>
      <w:tr w:rsidR="00621770" w:rsidRPr="00E87DBC" w:rsidTr="001F4D6F">
        <w:trPr>
          <w:trHeight w:val="1285"/>
        </w:trPr>
        <w:tc>
          <w:tcPr>
            <w:tcW w:w="2802" w:type="dxa"/>
            <w:vMerge/>
            <w:vAlign w:val="center"/>
          </w:tcPr>
          <w:p w:rsidR="00621770" w:rsidRPr="002F4428" w:rsidRDefault="00621770" w:rsidP="001F4D6F">
            <w:pPr>
              <w:tabs>
                <w:tab w:val="left" w:pos="9033"/>
              </w:tabs>
              <w:spacing w:after="0" w:line="240" w:lineRule="auto"/>
              <w:jc w:val="center"/>
              <w:rPr>
                <w:rFonts w:ascii="Times New Roman" w:hAnsi="Times New Roman"/>
                <w:sz w:val="28"/>
                <w:szCs w:val="28"/>
              </w:rPr>
            </w:pPr>
          </w:p>
        </w:tc>
        <w:tc>
          <w:tcPr>
            <w:tcW w:w="3118" w:type="dxa"/>
            <w:vAlign w:val="center"/>
          </w:tcPr>
          <w:p w:rsidR="00621770" w:rsidRPr="001F4D6F" w:rsidRDefault="00621770" w:rsidP="001F4D6F">
            <w:pPr>
              <w:tabs>
                <w:tab w:val="left" w:pos="9033"/>
              </w:tabs>
              <w:spacing w:after="0" w:line="240" w:lineRule="auto"/>
              <w:jc w:val="center"/>
              <w:rPr>
                <w:rFonts w:ascii="Times New Roman" w:hAnsi="Times New Roman"/>
                <w:b/>
                <w:bCs/>
                <w:sz w:val="28"/>
                <w:szCs w:val="28"/>
              </w:rPr>
            </w:pPr>
            <w:r w:rsidRPr="002F4428">
              <w:rPr>
                <w:rFonts w:ascii="Times New Roman" w:hAnsi="Times New Roman"/>
                <w:b/>
                <w:bCs/>
                <w:sz w:val="28"/>
                <w:szCs w:val="28"/>
              </w:rPr>
              <w:t>2. Иные профессиональные знания</w:t>
            </w:r>
          </w:p>
        </w:tc>
        <w:tc>
          <w:tcPr>
            <w:tcW w:w="8822" w:type="dxa"/>
            <w:vAlign w:val="center"/>
          </w:tcPr>
          <w:p w:rsidR="001F4D6F" w:rsidRDefault="00621770" w:rsidP="001F4D6F">
            <w:pPr>
              <w:tabs>
                <w:tab w:val="left" w:pos="9033"/>
              </w:tabs>
              <w:spacing w:after="0" w:line="240" w:lineRule="auto"/>
              <w:jc w:val="both"/>
              <w:rPr>
                <w:rFonts w:ascii="Times New Roman" w:hAnsi="Times New Roman"/>
                <w:sz w:val="28"/>
                <w:szCs w:val="28"/>
              </w:rPr>
            </w:pPr>
            <w:r w:rsidRPr="00127029">
              <w:rPr>
                <w:rFonts w:ascii="Times New Roman" w:hAnsi="Times New Roman"/>
                <w:sz w:val="28"/>
                <w:szCs w:val="28"/>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w:t>
            </w:r>
            <w:r>
              <w:rPr>
                <w:rFonts w:ascii="Times New Roman" w:hAnsi="Times New Roman"/>
                <w:sz w:val="28"/>
                <w:szCs w:val="28"/>
              </w:rPr>
              <w:t>Обеспечение внутренней безопасности и правоохранительная деятельность</w:t>
            </w:r>
            <w:r w:rsidRPr="00127029">
              <w:rPr>
                <w:rFonts w:ascii="Times New Roman" w:hAnsi="Times New Roman"/>
                <w:sz w:val="28"/>
                <w:szCs w:val="28"/>
              </w:rPr>
              <w:t xml:space="preserve">»: </w:t>
            </w:r>
          </w:p>
          <w:p w:rsidR="00621770" w:rsidRPr="00127029" w:rsidRDefault="001F4D6F" w:rsidP="007D296E">
            <w:pPr>
              <w:tabs>
                <w:tab w:val="left" w:pos="9033"/>
              </w:tabs>
              <w:spacing w:after="0" w:line="240" w:lineRule="auto"/>
              <w:jc w:val="both"/>
              <w:rPr>
                <w:rFonts w:ascii="Times New Roman" w:hAnsi="Times New Roman"/>
                <w:sz w:val="28"/>
                <w:szCs w:val="28"/>
              </w:rPr>
            </w:pPr>
            <w:r>
              <w:rPr>
                <w:rFonts w:ascii="Times New Roman" w:hAnsi="Times New Roman"/>
                <w:sz w:val="28"/>
                <w:szCs w:val="28"/>
              </w:rPr>
              <w:t>0.1., 0.2., 0.3., 0.4., 0.5.,</w:t>
            </w:r>
            <w:r w:rsidR="007D296E">
              <w:rPr>
                <w:rFonts w:ascii="Times New Roman" w:hAnsi="Times New Roman"/>
                <w:sz w:val="28"/>
                <w:szCs w:val="28"/>
              </w:rPr>
              <w:t>2.1., 2.2., 2</w:t>
            </w:r>
            <w:r w:rsidR="00621770">
              <w:rPr>
                <w:rFonts w:ascii="Times New Roman" w:hAnsi="Times New Roman"/>
                <w:sz w:val="28"/>
                <w:szCs w:val="28"/>
              </w:rPr>
              <w:t xml:space="preserve">.3., </w:t>
            </w:r>
            <w:r w:rsidR="007D296E">
              <w:rPr>
                <w:rFonts w:ascii="Times New Roman" w:hAnsi="Times New Roman"/>
                <w:sz w:val="28"/>
                <w:szCs w:val="28"/>
              </w:rPr>
              <w:t>2.4., 2</w:t>
            </w:r>
            <w:r w:rsidR="00621770">
              <w:rPr>
                <w:rFonts w:ascii="Times New Roman" w:hAnsi="Times New Roman"/>
                <w:sz w:val="28"/>
                <w:szCs w:val="28"/>
              </w:rPr>
              <w:t>.5.</w:t>
            </w:r>
          </w:p>
        </w:tc>
      </w:tr>
      <w:tr w:rsidR="00621770" w:rsidRPr="00E87DBC" w:rsidTr="001F4D6F">
        <w:trPr>
          <w:trHeight w:val="859"/>
        </w:trPr>
        <w:tc>
          <w:tcPr>
            <w:tcW w:w="5920" w:type="dxa"/>
            <w:gridSpan w:val="2"/>
            <w:vAlign w:val="center"/>
          </w:tcPr>
          <w:p w:rsidR="00621770" w:rsidRPr="002F4428" w:rsidRDefault="00621770" w:rsidP="001F4D6F">
            <w:pPr>
              <w:tabs>
                <w:tab w:val="left" w:pos="9033"/>
              </w:tabs>
              <w:spacing w:after="0" w:line="240" w:lineRule="auto"/>
              <w:jc w:val="center"/>
              <w:rPr>
                <w:rFonts w:ascii="Times New Roman" w:hAnsi="Times New Roman"/>
                <w:sz w:val="28"/>
                <w:szCs w:val="28"/>
              </w:rPr>
            </w:pPr>
            <w:r w:rsidRPr="002F4428">
              <w:rPr>
                <w:rFonts w:ascii="Times New Roman" w:hAnsi="Times New Roman"/>
                <w:b/>
                <w:bCs/>
                <w:sz w:val="28"/>
                <w:szCs w:val="28"/>
                <w:lang w:val="en-US"/>
              </w:rPr>
              <w:t>III</w:t>
            </w:r>
            <w:r w:rsidRPr="002F4428">
              <w:rPr>
                <w:rFonts w:ascii="Times New Roman" w:hAnsi="Times New Roman"/>
                <w:b/>
                <w:bCs/>
                <w:sz w:val="28"/>
                <w:szCs w:val="28"/>
              </w:rPr>
              <w:t>. Требования к профессиональным навыкам</w:t>
            </w:r>
          </w:p>
        </w:tc>
        <w:tc>
          <w:tcPr>
            <w:tcW w:w="8822" w:type="dxa"/>
          </w:tcPr>
          <w:p w:rsidR="001F4D6F" w:rsidRDefault="001F4D6F" w:rsidP="001F4D6F">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Навыки:</w:t>
            </w:r>
          </w:p>
          <w:p w:rsidR="00621770" w:rsidRPr="001F4D6F" w:rsidRDefault="001F4D6F" w:rsidP="001F4D6F">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lang w:eastAsia="ru-RU"/>
              </w:rPr>
              <w:t xml:space="preserve">своевременного выявления обстоятельств, которые могут привести к конфликту интересов, и принятия мер по его предотвращению; работы с нормативными правовыми актами и их практического применения; </w:t>
            </w:r>
            <w:r>
              <w:rPr>
                <w:rFonts w:ascii="Times New Roman" w:hAnsi="Times New Roman"/>
                <w:sz w:val="28"/>
                <w:szCs w:val="28"/>
              </w:rPr>
              <w:t>п</w:t>
            </w:r>
            <w:r w:rsidRPr="00AF441F">
              <w:rPr>
                <w:rFonts w:ascii="Times New Roman" w:hAnsi="Times New Roman"/>
                <w:sz w:val="28"/>
                <w:szCs w:val="28"/>
              </w:rPr>
              <w:t>остановк</w:t>
            </w:r>
            <w:r>
              <w:rPr>
                <w:rFonts w:ascii="Times New Roman" w:hAnsi="Times New Roman"/>
                <w:sz w:val="28"/>
                <w:szCs w:val="28"/>
              </w:rPr>
              <w:t>и</w:t>
            </w:r>
            <w:r w:rsidRPr="00AF441F">
              <w:rPr>
                <w:rFonts w:ascii="Times New Roman" w:hAnsi="Times New Roman"/>
                <w:sz w:val="28"/>
                <w:szCs w:val="28"/>
              </w:rPr>
              <w:t xml:space="preserve"> задач и организаци</w:t>
            </w:r>
            <w:r>
              <w:rPr>
                <w:rFonts w:ascii="Times New Roman" w:hAnsi="Times New Roman"/>
                <w:sz w:val="28"/>
                <w:szCs w:val="28"/>
              </w:rPr>
              <w:t>и</w:t>
            </w:r>
            <w:r w:rsidRPr="00AF441F">
              <w:rPr>
                <w:rFonts w:ascii="Times New Roman" w:hAnsi="Times New Roman"/>
                <w:sz w:val="28"/>
                <w:szCs w:val="28"/>
              </w:rPr>
              <w:t xml:space="preserve"> работы подчиненных</w:t>
            </w:r>
            <w:r>
              <w:rPr>
                <w:rFonts w:ascii="Times New Roman" w:hAnsi="Times New Roman"/>
                <w:sz w:val="28"/>
                <w:szCs w:val="28"/>
              </w:rPr>
              <w:t xml:space="preserve">; </w:t>
            </w:r>
            <w:r>
              <w:rPr>
                <w:rFonts w:ascii="Times New Roman" w:hAnsi="Times New Roman"/>
                <w:sz w:val="28"/>
                <w:szCs w:val="28"/>
                <w:lang w:eastAsia="ru-RU"/>
              </w:rPr>
              <w:t xml:space="preserve">учета в работе мнения коллег и подчиненных; подбора и расстановки кадров (в пределах своей компетенции); работы со служебными документами, в том числе содержащими сведения, составляющие государственную тайну, ведения деловых переговоров; публичного выступления; взаимодействия с государственными, муниципальными и иными органами и организациями; организации подготовки проектов </w:t>
            </w:r>
            <w:r>
              <w:rPr>
                <w:rFonts w:ascii="Times New Roman" w:hAnsi="Times New Roman"/>
                <w:sz w:val="28"/>
                <w:szCs w:val="28"/>
                <w:lang w:eastAsia="ru-RU"/>
              </w:rPr>
              <w:lastRenderedPageBreak/>
              <w:t xml:space="preserve">нормативных правовых актов и других документов; ведения служебной переписки, подготовки деловой корреспонденции; редактирования проектов документов; систематического повышения уровня своей профессиональной подготовки;; стратегического планирования и управления групповой деятельностью с учетом возможностей и особенностей </w:t>
            </w:r>
            <w:proofErr w:type="gramStart"/>
            <w:r>
              <w:rPr>
                <w:rFonts w:ascii="Times New Roman" w:hAnsi="Times New Roman"/>
                <w:sz w:val="28"/>
                <w:szCs w:val="28"/>
                <w:lang w:eastAsia="ru-RU"/>
              </w:rPr>
              <w:t>применения</w:t>
            </w:r>
            <w:proofErr w:type="gramEnd"/>
            <w:r>
              <w:rPr>
                <w:rFonts w:ascii="Times New Roman" w:hAnsi="Times New Roman"/>
                <w:sz w:val="28"/>
                <w:szCs w:val="28"/>
                <w:lang w:eastAsia="ru-RU"/>
              </w:rPr>
              <w:t xml:space="preserve"> современных ИКТ в государственных органах; работы с внутренними и периферийными устройствами компьютера, с информационно телекоммуникационными сетями, в том числе с сетью Интернет, в операционной системе; управления электронной почтой; работы в текстовом редакторе, с электронными таблицами, с базами данных, с системами управления проектами.</w:t>
            </w:r>
          </w:p>
        </w:tc>
      </w:tr>
    </w:tbl>
    <w:p w:rsidR="00621770" w:rsidRDefault="00621770" w:rsidP="00621770">
      <w:pPr>
        <w:tabs>
          <w:tab w:val="left" w:pos="4953"/>
        </w:tabs>
        <w:spacing w:after="0" w:line="240" w:lineRule="auto"/>
        <w:rPr>
          <w:rFonts w:ascii="Times New Roman" w:hAnsi="Times New Roman"/>
          <w:sz w:val="24"/>
          <w:szCs w:val="24"/>
          <w:u w:val="single"/>
        </w:rPr>
      </w:pPr>
    </w:p>
    <w:tbl>
      <w:tblPr>
        <w:tblW w:w="14742" w:type="dxa"/>
        <w:tblInd w:w="108" w:type="dxa"/>
        <w:tblLayout w:type="fixed"/>
        <w:tblLook w:val="04A0"/>
      </w:tblPr>
      <w:tblGrid>
        <w:gridCol w:w="2835"/>
        <w:gridCol w:w="3119"/>
        <w:gridCol w:w="8788"/>
      </w:tblGrid>
      <w:tr w:rsidR="009A34D5" w:rsidTr="009A34D5">
        <w:tc>
          <w:tcPr>
            <w:tcW w:w="14742" w:type="dxa"/>
            <w:gridSpan w:val="3"/>
            <w:tcBorders>
              <w:top w:val="single" w:sz="4" w:space="0" w:color="000000"/>
              <w:left w:val="single" w:sz="4" w:space="0" w:color="000000"/>
              <w:bottom w:val="single" w:sz="4" w:space="0" w:color="000000"/>
              <w:right w:val="single" w:sz="4" w:space="0" w:color="000000"/>
            </w:tcBorders>
            <w:hideMark/>
          </w:tcPr>
          <w:p w:rsidR="009A34D5" w:rsidRPr="009A34D5" w:rsidRDefault="009A34D5" w:rsidP="009A34D5">
            <w:pPr>
              <w:tabs>
                <w:tab w:val="left" w:pos="9033"/>
              </w:tabs>
              <w:spacing w:after="0" w:line="240" w:lineRule="auto"/>
              <w:jc w:val="center"/>
              <w:rPr>
                <w:rFonts w:ascii="Times New Roman" w:hAnsi="Times New Roman"/>
                <w:b/>
                <w:i/>
                <w:sz w:val="28"/>
                <w:szCs w:val="28"/>
                <w:vertAlign w:val="subscript"/>
              </w:rPr>
            </w:pPr>
            <w:r w:rsidRPr="009A34D5">
              <w:rPr>
                <w:rFonts w:ascii="Times New Roman" w:hAnsi="Times New Roman"/>
                <w:b/>
                <w:sz w:val="28"/>
                <w:szCs w:val="28"/>
              </w:rPr>
              <w:t>Категория «специалисты» ведущей группы должностей государственной гражданской службы</w:t>
            </w:r>
          </w:p>
        </w:tc>
      </w:tr>
      <w:tr w:rsidR="009A34D5" w:rsidTr="009A34D5">
        <w:trPr>
          <w:trHeight w:val="1338"/>
        </w:trPr>
        <w:tc>
          <w:tcPr>
            <w:tcW w:w="5954" w:type="dxa"/>
            <w:gridSpan w:val="2"/>
            <w:tcBorders>
              <w:top w:val="single" w:sz="4" w:space="0" w:color="000000"/>
              <w:left w:val="single" w:sz="4" w:space="0" w:color="000000"/>
              <w:bottom w:val="single" w:sz="4" w:space="0" w:color="000000"/>
              <w:right w:val="nil"/>
            </w:tcBorders>
            <w:vAlign w:val="center"/>
            <w:hideMark/>
          </w:tcPr>
          <w:p w:rsidR="009A34D5" w:rsidRDefault="009A34D5" w:rsidP="009A34D5">
            <w:pPr>
              <w:tabs>
                <w:tab w:val="left" w:pos="4953"/>
              </w:tabs>
              <w:spacing w:after="0" w:line="240" w:lineRule="auto"/>
              <w:jc w:val="center"/>
              <w:rPr>
                <w:rFonts w:ascii="Times New Roman" w:hAnsi="Times New Roman"/>
                <w:b/>
                <w:sz w:val="28"/>
                <w:szCs w:val="28"/>
              </w:rPr>
            </w:pPr>
            <w:r>
              <w:rPr>
                <w:rFonts w:ascii="Times New Roman" w:hAnsi="Times New Roman"/>
                <w:b/>
                <w:bCs/>
                <w:sz w:val="28"/>
                <w:szCs w:val="28"/>
                <w:lang w:val="en-US"/>
              </w:rPr>
              <w:t>I</w:t>
            </w:r>
            <w:r>
              <w:rPr>
                <w:rFonts w:ascii="Times New Roman" w:hAnsi="Times New Roman"/>
                <w:b/>
                <w:bCs/>
                <w:sz w:val="28"/>
                <w:szCs w:val="28"/>
              </w:rPr>
              <w:t>. Требования к направлению подготовки (специальности) профессионального образования</w:t>
            </w:r>
          </w:p>
        </w:tc>
        <w:tc>
          <w:tcPr>
            <w:tcW w:w="8788" w:type="dxa"/>
            <w:tcBorders>
              <w:top w:val="single" w:sz="4" w:space="0" w:color="000000"/>
              <w:left w:val="single" w:sz="4" w:space="0" w:color="000000"/>
              <w:bottom w:val="single" w:sz="4" w:space="0" w:color="000000"/>
              <w:right w:val="single" w:sz="4" w:space="0" w:color="000000"/>
            </w:tcBorders>
            <w:hideMark/>
          </w:tcPr>
          <w:p w:rsidR="009A34D5" w:rsidRDefault="009A34D5" w:rsidP="009A34D5">
            <w:pPr>
              <w:spacing w:after="0" w:line="240" w:lineRule="auto"/>
              <w:jc w:val="both"/>
              <w:rPr>
                <w:rFonts w:ascii="Times New Roman" w:hAnsi="Times New Roman"/>
                <w:sz w:val="28"/>
                <w:szCs w:val="28"/>
              </w:rPr>
            </w:pPr>
            <w:r>
              <w:rPr>
                <w:rFonts w:ascii="Times New Roman" w:hAnsi="Times New Roman"/>
                <w:b/>
                <w:sz w:val="28"/>
                <w:szCs w:val="28"/>
              </w:rPr>
              <w:t>К магистрам</w:t>
            </w:r>
            <w:r>
              <w:rPr>
                <w:rFonts w:ascii="Times New Roman" w:hAnsi="Times New Roman"/>
                <w:sz w:val="28"/>
                <w:szCs w:val="28"/>
              </w:rPr>
              <w:t>:</w:t>
            </w:r>
          </w:p>
          <w:p w:rsidR="009A34D5" w:rsidRDefault="009A34D5" w:rsidP="009A34D5">
            <w:pPr>
              <w:spacing w:after="0" w:line="240" w:lineRule="auto"/>
              <w:jc w:val="both"/>
              <w:rPr>
                <w:rFonts w:ascii="Times New Roman" w:hAnsi="Times New Roman"/>
                <w:sz w:val="28"/>
                <w:szCs w:val="28"/>
              </w:rPr>
            </w:pPr>
            <w:r>
              <w:rPr>
                <w:rFonts w:ascii="Times New Roman" w:hAnsi="Times New Roman"/>
                <w:sz w:val="28"/>
                <w:szCs w:val="28"/>
              </w:rPr>
              <w:t>направление подготовки «Юриспруденция»</w:t>
            </w:r>
            <w:r>
              <w:rPr>
                <w:rStyle w:val="a7"/>
                <w:sz w:val="28"/>
                <w:szCs w:val="28"/>
              </w:rPr>
              <w:footnoteReference w:id="76"/>
            </w:r>
            <w:r>
              <w:rPr>
                <w:rFonts w:ascii="Times New Roman" w:hAnsi="Times New Roman"/>
                <w:sz w:val="28"/>
                <w:szCs w:val="28"/>
              </w:rPr>
              <w:t xml:space="preserve">. </w:t>
            </w:r>
          </w:p>
          <w:p w:rsidR="009A34D5" w:rsidRDefault="009A34D5" w:rsidP="009A34D5">
            <w:pPr>
              <w:spacing w:after="0" w:line="240" w:lineRule="auto"/>
              <w:jc w:val="both"/>
              <w:rPr>
                <w:rFonts w:ascii="Times New Roman" w:hAnsi="Times New Roman"/>
                <w:sz w:val="28"/>
                <w:szCs w:val="28"/>
              </w:rPr>
            </w:pPr>
          </w:p>
          <w:p w:rsidR="009A34D5" w:rsidRDefault="009A34D5" w:rsidP="009A34D5">
            <w:pPr>
              <w:spacing w:after="0" w:line="240" w:lineRule="auto"/>
              <w:jc w:val="both"/>
              <w:rPr>
                <w:rFonts w:ascii="Times New Roman" w:hAnsi="Times New Roman"/>
                <w:sz w:val="28"/>
                <w:szCs w:val="28"/>
              </w:rPr>
            </w:pPr>
            <w:r>
              <w:rPr>
                <w:rFonts w:ascii="Times New Roman" w:hAnsi="Times New Roman"/>
                <w:b/>
                <w:sz w:val="28"/>
                <w:szCs w:val="28"/>
              </w:rPr>
              <w:t>К специалистам</w:t>
            </w:r>
            <w:r>
              <w:rPr>
                <w:rFonts w:ascii="Times New Roman" w:hAnsi="Times New Roman"/>
                <w:sz w:val="28"/>
                <w:szCs w:val="28"/>
              </w:rPr>
              <w:t>:</w:t>
            </w:r>
          </w:p>
          <w:p w:rsidR="009A34D5" w:rsidRDefault="009A34D5" w:rsidP="009A34D5">
            <w:pPr>
              <w:spacing w:after="0" w:line="240" w:lineRule="auto"/>
              <w:jc w:val="both"/>
              <w:rPr>
                <w:rFonts w:ascii="Times New Roman" w:hAnsi="Times New Roman"/>
                <w:sz w:val="28"/>
                <w:szCs w:val="28"/>
              </w:rPr>
            </w:pPr>
            <w:r>
              <w:rPr>
                <w:rFonts w:ascii="Times New Roman" w:hAnsi="Times New Roman"/>
                <w:sz w:val="28"/>
                <w:szCs w:val="28"/>
              </w:rPr>
              <w:t>специальность «Юриспруденция», «Правоохранительная деятельность»</w:t>
            </w:r>
            <w:r>
              <w:rPr>
                <w:rStyle w:val="a7"/>
                <w:sz w:val="28"/>
                <w:szCs w:val="28"/>
              </w:rPr>
              <w:footnoteReference w:id="77"/>
            </w:r>
            <w:r>
              <w:rPr>
                <w:rFonts w:ascii="Times New Roman" w:hAnsi="Times New Roman"/>
                <w:sz w:val="28"/>
                <w:szCs w:val="28"/>
              </w:rPr>
              <w:t>.</w:t>
            </w:r>
          </w:p>
          <w:p w:rsidR="009A34D5" w:rsidRDefault="009A34D5" w:rsidP="009A34D5">
            <w:pPr>
              <w:spacing w:after="0" w:line="240" w:lineRule="auto"/>
              <w:jc w:val="both"/>
              <w:rPr>
                <w:rFonts w:ascii="Times New Roman" w:hAnsi="Times New Roman"/>
                <w:b/>
                <w:sz w:val="28"/>
                <w:szCs w:val="28"/>
              </w:rPr>
            </w:pPr>
          </w:p>
          <w:p w:rsidR="009A34D5" w:rsidRDefault="009A34D5" w:rsidP="009A34D5">
            <w:pPr>
              <w:spacing w:after="0" w:line="240" w:lineRule="auto"/>
              <w:jc w:val="both"/>
              <w:rPr>
                <w:rFonts w:ascii="Times New Roman" w:hAnsi="Times New Roman"/>
                <w:sz w:val="28"/>
                <w:szCs w:val="28"/>
              </w:rPr>
            </w:pPr>
            <w:r>
              <w:rPr>
                <w:rFonts w:ascii="Times New Roman" w:hAnsi="Times New Roman"/>
                <w:b/>
                <w:sz w:val="28"/>
                <w:szCs w:val="28"/>
              </w:rPr>
              <w:t>К бакалаврам</w:t>
            </w:r>
            <w:r>
              <w:rPr>
                <w:rFonts w:ascii="Times New Roman" w:hAnsi="Times New Roman"/>
                <w:sz w:val="28"/>
                <w:szCs w:val="28"/>
              </w:rPr>
              <w:t>:</w:t>
            </w:r>
          </w:p>
          <w:p w:rsidR="009A34D5" w:rsidRDefault="009A34D5" w:rsidP="009A34D5">
            <w:pPr>
              <w:spacing w:after="0" w:line="240" w:lineRule="auto"/>
              <w:jc w:val="both"/>
              <w:rPr>
                <w:rFonts w:ascii="Times New Roman" w:hAnsi="Times New Roman"/>
                <w:sz w:val="28"/>
                <w:szCs w:val="28"/>
              </w:rPr>
            </w:pPr>
            <w:r>
              <w:rPr>
                <w:rFonts w:ascii="Times New Roman" w:hAnsi="Times New Roman"/>
                <w:sz w:val="28"/>
                <w:szCs w:val="28"/>
              </w:rPr>
              <w:t>направление подготовки «Юриспруденция», «Правоохранительная деятельность»</w:t>
            </w:r>
            <w:r>
              <w:rPr>
                <w:rStyle w:val="a7"/>
                <w:sz w:val="28"/>
                <w:szCs w:val="28"/>
              </w:rPr>
              <w:t xml:space="preserve"> </w:t>
            </w:r>
            <w:r>
              <w:rPr>
                <w:rStyle w:val="a7"/>
                <w:sz w:val="28"/>
                <w:szCs w:val="28"/>
              </w:rPr>
              <w:footnoteReference w:id="78"/>
            </w:r>
            <w:r>
              <w:rPr>
                <w:rFonts w:ascii="Times New Roman" w:hAnsi="Times New Roman"/>
                <w:sz w:val="28"/>
                <w:szCs w:val="28"/>
              </w:rPr>
              <w:t>.</w:t>
            </w:r>
          </w:p>
          <w:p w:rsidR="009A34D5" w:rsidRDefault="009A34D5" w:rsidP="009A34D5">
            <w:pPr>
              <w:spacing w:after="0" w:line="240" w:lineRule="auto"/>
              <w:jc w:val="both"/>
              <w:rPr>
                <w:rFonts w:ascii="Times New Roman" w:hAnsi="Times New Roman"/>
                <w:sz w:val="28"/>
                <w:szCs w:val="28"/>
              </w:rPr>
            </w:pPr>
          </w:p>
          <w:p w:rsidR="009A34D5" w:rsidRDefault="009A34D5" w:rsidP="009A34D5">
            <w:pPr>
              <w:pStyle w:val="3"/>
              <w:tabs>
                <w:tab w:val="left" w:pos="9033"/>
              </w:tabs>
              <w:spacing w:before="0" w:line="240" w:lineRule="auto"/>
              <w:jc w:val="both"/>
              <w:rPr>
                <w:rFonts w:ascii="Times New Roman" w:hAnsi="Times New Roman"/>
                <w:b w:val="0"/>
                <w:bCs w:val="0"/>
                <w:color w:val="auto"/>
                <w:sz w:val="28"/>
                <w:szCs w:val="28"/>
              </w:rPr>
            </w:pPr>
            <w:r w:rsidRPr="003A2282">
              <w:rPr>
                <w:rFonts w:ascii="Times New Roman" w:hAnsi="Times New Roman"/>
                <w:b w:val="0"/>
                <w:bCs w:val="0"/>
                <w:color w:val="auto"/>
                <w:sz w:val="28"/>
                <w:szCs w:val="28"/>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9A34D5" w:rsidRPr="009A34D5" w:rsidRDefault="009A34D5" w:rsidP="009A34D5"/>
          <w:p w:rsidR="009A34D5" w:rsidRPr="009A34D5" w:rsidRDefault="009A34D5" w:rsidP="009A34D5">
            <w:pPr>
              <w:tabs>
                <w:tab w:val="left" w:pos="4953"/>
              </w:tabs>
              <w:spacing w:after="0" w:line="240" w:lineRule="auto"/>
              <w:jc w:val="both"/>
              <w:rPr>
                <w:rFonts w:ascii="Times New Roman" w:hAnsi="Times New Roman"/>
                <w:bCs/>
                <w:sz w:val="28"/>
                <w:szCs w:val="28"/>
              </w:rPr>
            </w:pPr>
            <w:r>
              <w:rPr>
                <w:rFonts w:ascii="Times New Roman" w:hAnsi="Times New Roman"/>
                <w:bCs/>
                <w:sz w:val="28"/>
                <w:szCs w:val="28"/>
              </w:rPr>
              <w:t xml:space="preserve">Иное направление подготовки (специальность) при условии наличия диплома </w:t>
            </w:r>
            <w:proofErr w:type="spellStart"/>
            <w:r>
              <w:rPr>
                <w:rFonts w:ascii="Times New Roman" w:hAnsi="Times New Roman"/>
                <w:bCs/>
                <w:sz w:val="28"/>
                <w:szCs w:val="28"/>
              </w:rPr>
              <w:t>опрофессиональной</w:t>
            </w:r>
            <w:proofErr w:type="spellEnd"/>
            <w:r>
              <w:rPr>
                <w:rFonts w:ascii="Times New Roman" w:hAnsi="Times New Roman"/>
                <w:bCs/>
                <w:sz w:val="28"/>
                <w:szCs w:val="28"/>
              </w:rPr>
              <w:t xml:space="preserve"> переподготовке по соответствующей программе          профессиональной переподготовки объемом более 1000 часов.</w:t>
            </w:r>
          </w:p>
        </w:tc>
      </w:tr>
      <w:tr w:rsidR="009A34D5" w:rsidTr="009A34D5">
        <w:tc>
          <w:tcPr>
            <w:tcW w:w="2835" w:type="dxa"/>
            <w:vMerge w:val="restart"/>
            <w:tcBorders>
              <w:top w:val="single" w:sz="4" w:space="0" w:color="000000"/>
              <w:left w:val="single" w:sz="4" w:space="0" w:color="000000"/>
              <w:bottom w:val="single" w:sz="4" w:space="0" w:color="000000"/>
              <w:right w:val="nil"/>
            </w:tcBorders>
            <w:vAlign w:val="center"/>
            <w:hideMark/>
          </w:tcPr>
          <w:p w:rsidR="009A34D5" w:rsidRDefault="009A34D5" w:rsidP="009A34D5">
            <w:pPr>
              <w:tabs>
                <w:tab w:val="left" w:pos="4953"/>
              </w:tabs>
              <w:spacing w:after="0" w:line="240" w:lineRule="auto"/>
              <w:jc w:val="center"/>
              <w:rPr>
                <w:rFonts w:ascii="Times New Roman" w:hAnsi="Times New Roman"/>
                <w:b/>
                <w:bCs/>
                <w:sz w:val="28"/>
                <w:szCs w:val="28"/>
              </w:rPr>
            </w:pPr>
            <w:r>
              <w:rPr>
                <w:rFonts w:ascii="Times New Roman" w:hAnsi="Times New Roman"/>
                <w:b/>
                <w:bCs/>
                <w:sz w:val="28"/>
                <w:szCs w:val="28"/>
                <w:lang w:val="en-US"/>
              </w:rPr>
              <w:lastRenderedPageBreak/>
              <w:t>II</w:t>
            </w:r>
            <w:r>
              <w:rPr>
                <w:rFonts w:ascii="Times New Roman" w:hAnsi="Times New Roman"/>
                <w:b/>
                <w:bCs/>
                <w:sz w:val="28"/>
                <w:szCs w:val="28"/>
              </w:rPr>
              <w:t>. Требования к профессиональным знаниям</w:t>
            </w:r>
          </w:p>
        </w:tc>
        <w:tc>
          <w:tcPr>
            <w:tcW w:w="3119" w:type="dxa"/>
            <w:tcBorders>
              <w:top w:val="single" w:sz="4" w:space="0" w:color="000000"/>
              <w:left w:val="single" w:sz="4" w:space="0" w:color="000000"/>
              <w:bottom w:val="single" w:sz="4" w:space="0" w:color="000000"/>
              <w:right w:val="nil"/>
            </w:tcBorders>
            <w:vAlign w:val="center"/>
            <w:hideMark/>
          </w:tcPr>
          <w:p w:rsidR="009A34D5" w:rsidRDefault="009A34D5" w:rsidP="009A34D5">
            <w:pPr>
              <w:tabs>
                <w:tab w:val="left" w:pos="4953"/>
              </w:tabs>
              <w:spacing w:after="0" w:line="240" w:lineRule="auto"/>
              <w:jc w:val="center"/>
              <w:rPr>
                <w:rFonts w:ascii="Times New Roman" w:hAnsi="Times New Roman"/>
                <w:sz w:val="28"/>
                <w:szCs w:val="28"/>
              </w:rPr>
            </w:pPr>
            <w:r>
              <w:rPr>
                <w:rFonts w:ascii="Times New Roman" w:hAnsi="Times New Roman"/>
                <w:b/>
                <w:bCs/>
                <w:sz w:val="28"/>
                <w:szCs w:val="28"/>
              </w:rPr>
              <w:t>1.Профессиональные знания в области законодательства</w:t>
            </w:r>
          </w:p>
        </w:tc>
        <w:tc>
          <w:tcPr>
            <w:tcW w:w="8788" w:type="dxa"/>
            <w:tcBorders>
              <w:top w:val="single" w:sz="4" w:space="0" w:color="000000"/>
              <w:left w:val="single" w:sz="4" w:space="0" w:color="000000"/>
              <w:bottom w:val="single" w:sz="4" w:space="0" w:color="000000"/>
              <w:right w:val="single" w:sz="4" w:space="0" w:color="000000"/>
            </w:tcBorders>
            <w:hideMark/>
          </w:tcPr>
          <w:p w:rsidR="009A34D5" w:rsidRDefault="009A34D5" w:rsidP="009A34D5">
            <w:pPr>
              <w:tabs>
                <w:tab w:val="left" w:pos="9033"/>
              </w:tabs>
              <w:spacing w:after="0" w:line="240" w:lineRule="auto"/>
              <w:ind w:left="34"/>
              <w:jc w:val="both"/>
              <w:rPr>
                <w:rFonts w:ascii="Times New Roman" w:hAnsi="Times New Roman"/>
                <w:sz w:val="28"/>
                <w:szCs w:val="28"/>
              </w:rPr>
            </w:pPr>
            <w:r>
              <w:rPr>
                <w:rFonts w:ascii="Times New Roman" w:hAnsi="Times New Roman"/>
                <w:sz w:val="28"/>
                <w:szCs w:val="28"/>
              </w:rPr>
              <w:t>Знания нормативных правовых актов, включенных в Перечень нормативных правых актов для исполнения должностных обязанностей по направлению профессиональной служебной деятельности «Обеспечение внутренней безопасности и правоохранительная деятельность»:</w:t>
            </w:r>
          </w:p>
          <w:p w:rsidR="009A34D5" w:rsidRDefault="009A34D5" w:rsidP="009A34D5">
            <w:pPr>
              <w:tabs>
                <w:tab w:val="left" w:pos="9033"/>
              </w:tabs>
              <w:spacing w:after="0" w:line="240" w:lineRule="auto"/>
              <w:ind w:left="34"/>
              <w:jc w:val="both"/>
              <w:rPr>
                <w:rFonts w:ascii="Times New Roman" w:hAnsi="Times New Roman"/>
                <w:sz w:val="28"/>
                <w:szCs w:val="28"/>
              </w:rPr>
            </w:pPr>
            <w:r>
              <w:rPr>
                <w:rFonts w:ascii="Times New Roman" w:hAnsi="Times New Roman"/>
                <w:sz w:val="28"/>
                <w:szCs w:val="28"/>
              </w:rPr>
              <w:t>0.1.,</w:t>
            </w:r>
            <w:r w:rsidR="007D296E">
              <w:rPr>
                <w:rFonts w:ascii="Times New Roman" w:hAnsi="Times New Roman"/>
                <w:sz w:val="28"/>
                <w:szCs w:val="28"/>
              </w:rPr>
              <w:t xml:space="preserve"> 0.2., 0.3., 0.4., 0.5., 0.6., 2.1.,2.2., 2.3., 2.4., 2.5., 2</w:t>
            </w:r>
            <w:r>
              <w:rPr>
                <w:rFonts w:ascii="Times New Roman" w:hAnsi="Times New Roman"/>
                <w:sz w:val="28"/>
                <w:szCs w:val="28"/>
              </w:rPr>
              <w:t>.6.</w:t>
            </w:r>
          </w:p>
          <w:p w:rsidR="009A34D5" w:rsidRDefault="009A34D5" w:rsidP="009A34D5">
            <w:pPr>
              <w:tabs>
                <w:tab w:val="left" w:pos="9033"/>
              </w:tabs>
              <w:spacing w:after="0" w:line="240" w:lineRule="auto"/>
              <w:ind w:left="34"/>
              <w:jc w:val="both"/>
              <w:rPr>
                <w:rFonts w:ascii="Times New Roman" w:hAnsi="Times New Roman"/>
                <w:sz w:val="28"/>
                <w:szCs w:val="28"/>
              </w:rPr>
            </w:pPr>
          </w:p>
          <w:p w:rsidR="009A34D5" w:rsidRDefault="009A34D5" w:rsidP="009A34D5">
            <w:pPr>
              <w:tabs>
                <w:tab w:val="left" w:pos="4953"/>
              </w:tabs>
              <w:spacing w:after="0" w:line="240" w:lineRule="auto"/>
              <w:jc w:val="both"/>
              <w:rPr>
                <w:sz w:val="28"/>
                <w:szCs w:val="28"/>
              </w:rPr>
            </w:pPr>
            <w:r>
              <w:rPr>
                <w:rFonts w:ascii="Times New Roman" w:hAnsi="Times New Roman"/>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9A34D5" w:rsidTr="009A34D5">
        <w:tc>
          <w:tcPr>
            <w:tcW w:w="2835" w:type="dxa"/>
            <w:vMerge/>
            <w:tcBorders>
              <w:top w:val="single" w:sz="4" w:space="0" w:color="000000"/>
              <w:left w:val="single" w:sz="4" w:space="0" w:color="000000"/>
              <w:bottom w:val="single" w:sz="4" w:space="0" w:color="000000"/>
              <w:right w:val="nil"/>
            </w:tcBorders>
            <w:vAlign w:val="center"/>
            <w:hideMark/>
          </w:tcPr>
          <w:p w:rsidR="009A34D5" w:rsidRDefault="009A34D5" w:rsidP="009A34D5">
            <w:pPr>
              <w:spacing w:after="0" w:line="240" w:lineRule="auto"/>
              <w:rPr>
                <w:rFonts w:ascii="Times New Roman" w:hAnsi="Times New Roman"/>
                <w:b/>
                <w:bCs/>
                <w:sz w:val="28"/>
                <w:szCs w:val="28"/>
              </w:rPr>
            </w:pPr>
          </w:p>
        </w:tc>
        <w:tc>
          <w:tcPr>
            <w:tcW w:w="3119" w:type="dxa"/>
            <w:tcBorders>
              <w:top w:val="single" w:sz="4" w:space="0" w:color="000000"/>
              <w:left w:val="single" w:sz="4" w:space="0" w:color="000000"/>
              <w:bottom w:val="single" w:sz="4" w:space="0" w:color="000000"/>
              <w:right w:val="nil"/>
            </w:tcBorders>
            <w:vAlign w:val="center"/>
            <w:hideMark/>
          </w:tcPr>
          <w:p w:rsidR="009A34D5" w:rsidRDefault="009A34D5" w:rsidP="009A34D5">
            <w:pPr>
              <w:tabs>
                <w:tab w:val="left" w:pos="4953"/>
              </w:tabs>
              <w:spacing w:after="0" w:line="240" w:lineRule="auto"/>
              <w:jc w:val="center"/>
              <w:rPr>
                <w:rFonts w:ascii="Times New Roman" w:hAnsi="Times New Roman"/>
                <w:sz w:val="28"/>
                <w:szCs w:val="28"/>
              </w:rPr>
            </w:pPr>
            <w:r>
              <w:rPr>
                <w:rFonts w:ascii="Times New Roman" w:hAnsi="Times New Roman"/>
                <w:b/>
                <w:bCs/>
                <w:sz w:val="28"/>
                <w:szCs w:val="28"/>
              </w:rPr>
              <w:t>2. Иные профессиональные знания</w:t>
            </w:r>
          </w:p>
        </w:tc>
        <w:tc>
          <w:tcPr>
            <w:tcW w:w="8788" w:type="dxa"/>
            <w:tcBorders>
              <w:top w:val="single" w:sz="4" w:space="0" w:color="000000"/>
              <w:left w:val="single" w:sz="4" w:space="0" w:color="000000"/>
              <w:bottom w:val="single" w:sz="4" w:space="0" w:color="000000"/>
              <w:right w:val="single" w:sz="4" w:space="0" w:color="000000"/>
            </w:tcBorders>
            <w:hideMark/>
          </w:tcPr>
          <w:p w:rsidR="009A34D5" w:rsidRDefault="009A34D5" w:rsidP="009A34D5">
            <w:pPr>
              <w:tabs>
                <w:tab w:val="left" w:pos="4953"/>
              </w:tabs>
              <w:spacing w:after="0" w:line="240" w:lineRule="auto"/>
              <w:jc w:val="both"/>
              <w:rPr>
                <w:rFonts w:ascii="Times New Roman" w:hAnsi="Times New Roman"/>
                <w:sz w:val="28"/>
                <w:szCs w:val="28"/>
              </w:rPr>
            </w:pPr>
            <w:r>
              <w:rPr>
                <w:rFonts w:ascii="Times New Roman" w:hAnsi="Times New Roman"/>
                <w:sz w:val="28"/>
                <w:szCs w:val="28"/>
              </w:rPr>
              <w:t>Профессиональные знания, включенные в Перечень профессиональных знаний, необходимых для исполнения должностных обязанностей по направлению профессиональной служебной деятельности «Обеспечение внутренней безопасности и правоохранительная деятельность»:</w:t>
            </w:r>
          </w:p>
          <w:p w:rsidR="009A34D5" w:rsidRDefault="007D296E" w:rsidP="009A34D5">
            <w:pPr>
              <w:tabs>
                <w:tab w:val="left" w:pos="4953"/>
              </w:tabs>
              <w:spacing w:after="0" w:line="240" w:lineRule="auto"/>
              <w:rPr>
                <w:sz w:val="28"/>
                <w:szCs w:val="28"/>
              </w:rPr>
            </w:pPr>
            <w:r>
              <w:rPr>
                <w:rFonts w:ascii="Times New Roman" w:hAnsi="Times New Roman"/>
                <w:sz w:val="28"/>
                <w:szCs w:val="28"/>
              </w:rPr>
              <w:lastRenderedPageBreak/>
              <w:t>0.1., 0.2., 0.3., 0.4., 0.5, 2.1.,2.2., 2.3., 2.4., 2</w:t>
            </w:r>
            <w:r w:rsidR="009A34D5">
              <w:rPr>
                <w:rFonts w:ascii="Times New Roman" w:hAnsi="Times New Roman"/>
                <w:sz w:val="28"/>
                <w:szCs w:val="28"/>
              </w:rPr>
              <w:t>.5.</w:t>
            </w:r>
          </w:p>
        </w:tc>
      </w:tr>
      <w:tr w:rsidR="009A34D5" w:rsidTr="009A34D5">
        <w:tc>
          <w:tcPr>
            <w:tcW w:w="5954" w:type="dxa"/>
            <w:gridSpan w:val="2"/>
            <w:tcBorders>
              <w:top w:val="single" w:sz="4" w:space="0" w:color="000000"/>
              <w:left w:val="single" w:sz="4" w:space="0" w:color="000000"/>
              <w:bottom w:val="single" w:sz="4" w:space="0" w:color="000000"/>
              <w:right w:val="nil"/>
            </w:tcBorders>
            <w:vAlign w:val="center"/>
            <w:hideMark/>
          </w:tcPr>
          <w:p w:rsidR="009A34D5" w:rsidRDefault="009A34D5" w:rsidP="009A34D5">
            <w:pPr>
              <w:tabs>
                <w:tab w:val="left" w:pos="4953"/>
              </w:tabs>
              <w:spacing w:after="0" w:line="240" w:lineRule="auto"/>
              <w:jc w:val="center"/>
              <w:rPr>
                <w:rFonts w:ascii="Times New Roman" w:hAnsi="Times New Roman"/>
                <w:sz w:val="28"/>
                <w:szCs w:val="28"/>
              </w:rPr>
            </w:pPr>
            <w:r>
              <w:rPr>
                <w:rFonts w:ascii="Times New Roman" w:hAnsi="Times New Roman"/>
                <w:b/>
                <w:sz w:val="28"/>
                <w:szCs w:val="28"/>
              </w:rPr>
              <w:lastRenderedPageBreak/>
              <w:t>Требования к профессиональным навыкам</w:t>
            </w:r>
          </w:p>
        </w:tc>
        <w:tc>
          <w:tcPr>
            <w:tcW w:w="8788" w:type="dxa"/>
            <w:tcBorders>
              <w:top w:val="single" w:sz="4" w:space="0" w:color="000000"/>
              <w:left w:val="single" w:sz="4" w:space="0" w:color="000000"/>
              <w:bottom w:val="single" w:sz="4" w:space="0" w:color="000000"/>
              <w:right w:val="single" w:sz="4" w:space="0" w:color="000000"/>
            </w:tcBorders>
            <w:hideMark/>
          </w:tcPr>
          <w:p w:rsidR="009A34D5" w:rsidRDefault="009A34D5" w:rsidP="009A34D5">
            <w:pPr>
              <w:tabs>
                <w:tab w:val="left" w:pos="9033"/>
              </w:tabs>
              <w:spacing w:after="0" w:line="240" w:lineRule="auto"/>
              <w:ind w:left="34" w:firstLine="58"/>
              <w:jc w:val="both"/>
              <w:rPr>
                <w:rFonts w:ascii="Times New Roman" w:hAnsi="Times New Roman"/>
                <w:sz w:val="28"/>
                <w:szCs w:val="28"/>
              </w:rPr>
            </w:pPr>
            <w:r>
              <w:rPr>
                <w:rFonts w:ascii="Times New Roman" w:hAnsi="Times New Roman"/>
                <w:sz w:val="28"/>
                <w:szCs w:val="28"/>
              </w:rPr>
              <w:t>-оказания методической помощи в расследовании уголовных дел;</w:t>
            </w:r>
          </w:p>
          <w:p w:rsidR="009A34D5" w:rsidRDefault="009A34D5" w:rsidP="009A34D5">
            <w:pPr>
              <w:tabs>
                <w:tab w:val="left" w:pos="9033"/>
              </w:tabs>
              <w:spacing w:after="0" w:line="240" w:lineRule="auto"/>
              <w:ind w:left="34" w:firstLine="58"/>
              <w:jc w:val="both"/>
              <w:rPr>
                <w:rFonts w:ascii="Times New Roman" w:hAnsi="Times New Roman"/>
                <w:sz w:val="28"/>
                <w:szCs w:val="28"/>
              </w:rPr>
            </w:pPr>
            <w:r>
              <w:rPr>
                <w:rFonts w:ascii="Times New Roman" w:hAnsi="Times New Roman"/>
                <w:sz w:val="28"/>
                <w:szCs w:val="28"/>
              </w:rPr>
              <w:t>-аналитического сопровождения деятельности по расследованию уголовных дел;</w:t>
            </w:r>
          </w:p>
          <w:p w:rsidR="009A34D5" w:rsidRDefault="009A34D5" w:rsidP="009A34D5">
            <w:pPr>
              <w:tabs>
                <w:tab w:val="left" w:pos="9033"/>
              </w:tabs>
              <w:spacing w:after="0" w:line="240" w:lineRule="auto"/>
              <w:ind w:left="34" w:firstLine="58"/>
              <w:jc w:val="both"/>
              <w:rPr>
                <w:spacing w:val="-2"/>
              </w:rPr>
            </w:pPr>
            <w:r>
              <w:rPr>
                <w:rFonts w:ascii="Times New Roman" w:hAnsi="Times New Roman"/>
                <w:sz w:val="28"/>
                <w:szCs w:val="28"/>
              </w:rPr>
              <w:t>-оперативного принятия и реализации управленческих решений;</w:t>
            </w:r>
          </w:p>
          <w:p w:rsidR="009A34D5" w:rsidRDefault="009A34D5" w:rsidP="009A34D5">
            <w:pPr>
              <w:tabs>
                <w:tab w:val="left" w:pos="9033"/>
              </w:tabs>
              <w:spacing w:after="0" w:line="240" w:lineRule="auto"/>
              <w:ind w:left="34" w:hanging="34"/>
              <w:jc w:val="both"/>
              <w:rPr>
                <w:rFonts w:ascii="Times New Roman" w:hAnsi="Times New Roman"/>
                <w:sz w:val="28"/>
                <w:szCs w:val="28"/>
              </w:rPr>
            </w:pPr>
            <w:r>
              <w:rPr>
                <w:rFonts w:ascii="Times New Roman" w:hAnsi="Times New Roman"/>
                <w:sz w:val="28"/>
                <w:szCs w:val="28"/>
              </w:rPr>
              <w:t>-использования при подготовке документов и служебной переписке делового стиля письма;</w:t>
            </w:r>
          </w:p>
          <w:p w:rsidR="009A34D5" w:rsidRDefault="009A34D5" w:rsidP="009A34D5">
            <w:pPr>
              <w:tabs>
                <w:tab w:val="left" w:pos="9033"/>
              </w:tabs>
              <w:spacing w:after="0" w:line="240" w:lineRule="auto"/>
              <w:ind w:left="34" w:hanging="34"/>
              <w:jc w:val="both"/>
              <w:rPr>
                <w:rFonts w:ascii="Times New Roman" w:hAnsi="Times New Roman"/>
                <w:spacing w:val="-8"/>
                <w:sz w:val="28"/>
                <w:szCs w:val="28"/>
              </w:rPr>
            </w:pPr>
            <w:r>
              <w:rPr>
                <w:rFonts w:ascii="Times New Roman" w:hAnsi="Times New Roman"/>
                <w:spacing w:val="-8"/>
                <w:sz w:val="28"/>
                <w:szCs w:val="28"/>
              </w:rPr>
              <w:t>-работы в коллективе по недопущению личностных конфликтов;</w:t>
            </w:r>
          </w:p>
          <w:p w:rsidR="009A34D5" w:rsidRDefault="009A34D5" w:rsidP="009A34D5">
            <w:pPr>
              <w:widowControl w:val="0"/>
              <w:autoSpaceDE w:val="0"/>
              <w:autoSpaceDN w:val="0"/>
              <w:adjustRightInd w:val="0"/>
              <w:spacing w:after="0" w:line="240" w:lineRule="auto"/>
              <w:jc w:val="both"/>
              <w:rPr>
                <w:rFonts w:ascii="Times New Roman" w:hAnsi="Times New Roman"/>
                <w:spacing w:val="-8"/>
                <w:sz w:val="28"/>
                <w:szCs w:val="28"/>
              </w:rPr>
            </w:pPr>
            <w:r>
              <w:rPr>
                <w:rFonts w:ascii="Times New Roman" w:hAnsi="Times New Roman"/>
                <w:spacing w:val="-8"/>
                <w:sz w:val="28"/>
                <w:szCs w:val="28"/>
              </w:rPr>
              <w:t>-работы с базами данных.</w:t>
            </w:r>
          </w:p>
        </w:tc>
      </w:tr>
    </w:tbl>
    <w:p w:rsidR="009A34D5" w:rsidRDefault="009A34D5" w:rsidP="00621770">
      <w:pPr>
        <w:tabs>
          <w:tab w:val="left" w:pos="4953"/>
        </w:tabs>
        <w:spacing w:after="0" w:line="240" w:lineRule="auto"/>
        <w:rPr>
          <w:rFonts w:ascii="Times New Roman" w:hAnsi="Times New Roman"/>
          <w:sz w:val="24"/>
          <w:szCs w:val="24"/>
          <w:u w:val="single"/>
        </w:rPr>
      </w:pPr>
    </w:p>
    <w:p w:rsidR="009A34D5" w:rsidRDefault="009A34D5" w:rsidP="00621770">
      <w:pPr>
        <w:tabs>
          <w:tab w:val="left" w:pos="4953"/>
        </w:tabs>
        <w:spacing w:after="0" w:line="240" w:lineRule="auto"/>
        <w:rPr>
          <w:rFonts w:ascii="Times New Roman" w:hAnsi="Times New Roman"/>
          <w:sz w:val="24"/>
          <w:szCs w:val="24"/>
          <w:u w:val="single"/>
        </w:rPr>
      </w:pPr>
    </w:p>
    <w:p w:rsidR="00621770" w:rsidRDefault="00621770" w:rsidP="00621770"/>
    <w:p w:rsidR="00621770" w:rsidRPr="00E87DBC" w:rsidRDefault="00621770" w:rsidP="00621770">
      <w:pPr>
        <w:rPr>
          <w:rFonts w:ascii="Times New Roman" w:hAnsi="Times New Roman"/>
          <w:b/>
          <w:sz w:val="24"/>
          <w:szCs w:val="24"/>
        </w:rPr>
        <w:sectPr w:rsidR="00621770" w:rsidRPr="00E87DBC" w:rsidSect="00813B93">
          <w:endnotePr>
            <w:numFmt w:val="decimal"/>
          </w:endnotePr>
          <w:pgSz w:w="16838" w:h="11906" w:orient="landscape"/>
          <w:pgMar w:top="1134" w:right="1134" w:bottom="851" w:left="1134" w:header="708" w:footer="708" w:gutter="0"/>
          <w:cols w:space="708"/>
          <w:docGrid w:linePitch="360"/>
        </w:sectPr>
      </w:pPr>
    </w:p>
    <w:p w:rsidR="00621770" w:rsidRDefault="00621770" w:rsidP="00621770">
      <w:pPr>
        <w:spacing w:after="0" w:line="240" w:lineRule="auto"/>
        <w:jc w:val="center"/>
        <w:rPr>
          <w:rFonts w:ascii="Times New Roman" w:hAnsi="Times New Roman"/>
          <w:b/>
          <w:sz w:val="28"/>
          <w:szCs w:val="28"/>
        </w:rPr>
      </w:pPr>
      <w:r>
        <w:rPr>
          <w:rFonts w:ascii="Times New Roman" w:hAnsi="Times New Roman"/>
          <w:b/>
          <w:sz w:val="28"/>
          <w:szCs w:val="28"/>
        </w:rPr>
        <w:lastRenderedPageBreak/>
        <w:t xml:space="preserve">ПЕРЕЧЕНЬ </w:t>
      </w:r>
      <w:r w:rsidRPr="00176B4F">
        <w:rPr>
          <w:rFonts w:ascii="Times New Roman" w:hAnsi="Times New Roman"/>
          <w:b/>
          <w:sz w:val="28"/>
          <w:szCs w:val="28"/>
        </w:rPr>
        <w:t>НОРМАТИВНЫ</w:t>
      </w:r>
      <w:r>
        <w:rPr>
          <w:rFonts w:ascii="Times New Roman" w:hAnsi="Times New Roman"/>
          <w:b/>
          <w:sz w:val="28"/>
          <w:szCs w:val="28"/>
        </w:rPr>
        <w:t>Х</w:t>
      </w:r>
      <w:r w:rsidRPr="00176B4F">
        <w:rPr>
          <w:rFonts w:ascii="Times New Roman" w:hAnsi="Times New Roman"/>
          <w:b/>
          <w:sz w:val="28"/>
          <w:szCs w:val="28"/>
        </w:rPr>
        <w:t xml:space="preserve"> ПРАВОВЫ</w:t>
      </w:r>
      <w:r>
        <w:rPr>
          <w:rFonts w:ascii="Times New Roman" w:hAnsi="Times New Roman"/>
          <w:b/>
          <w:sz w:val="28"/>
          <w:szCs w:val="28"/>
        </w:rPr>
        <w:t>Х</w:t>
      </w:r>
      <w:r w:rsidRPr="00176B4F">
        <w:rPr>
          <w:rFonts w:ascii="Times New Roman" w:hAnsi="Times New Roman"/>
          <w:b/>
          <w:sz w:val="28"/>
          <w:szCs w:val="28"/>
        </w:rPr>
        <w:t xml:space="preserve"> АКТ</w:t>
      </w:r>
      <w:r>
        <w:rPr>
          <w:rFonts w:ascii="Times New Roman" w:hAnsi="Times New Roman"/>
          <w:b/>
          <w:sz w:val="28"/>
          <w:szCs w:val="28"/>
        </w:rPr>
        <w:t>ОВ</w:t>
      </w:r>
      <w:r w:rsidRPr="00176B4F">
        <w:rPr>
          <w:rFonts w:ascii="Times New Roman" w:hAnsi="Times New Roman"/>
          <w:b/>
          <w:sz w:val="28"/>
          <w:szCs w:val="28"/>
        </w:rPr>
        <w:t xml:space="preserve">, </w:t>
      </w:r>
      <w:r>
        <w:rPr>
          <w:rFonts w:ascii="Times New Roman" w:hAnsi="Times New Roman"/>
          <w:b/>
          <w:sz w:val="28"/>
          <w:szCs w:val="28"/>
        </w:rPr>
        <w:t xml:space="preserve">ЗНАНИЕ КОТОРЫХ </w:t>
      </w:r>
      <w:r w:rsidRPr="00176B4F">
        <w:rPr>
          <w:rFonts w:ascii="Times New Roman" w:hAnsi="Times New Roman"/>
          <w:b/>
          <w:sz w:val="28"/>
          <w:szCs w:val="28"/>
        </w:rPr>
        <w:t>НЕОБХОДИМ</w:t>
      </w:r>
      <w:r>
        <w:rPr>
          <w:rFonts w:ascii="Times New Roman" w:hAnsi="Times New Roman"/>
          <w:b/>
          <w:sz w:val="28"/>
          <w:szCs w:val="28"/>
        </w:rPr>
        <w:t>О</w:t>
      </w:r>
      <w:r w:rsidRPr="00176B4F">
        <w:rPr>
          <w:rFonts w:ascii="Times New Roman" w:hAnsi="Times New Roman"/>
          <w:b/>
          <w:sz w:val="28"/>
          <w:szCs w:val="28"/>
        </w:rPr>
        <w:t xml:space="preserve"> ДЛЯ ИСПОЛНЕНИЯ ДОЛЖНОСТНЫХ ОБЯЗАННОСТЕЙ ПО НАПРАВЛЕНИЮ </w:t>
      </w:r>
      <w:r>
        <w:rPr>
          <w:rFonts w:ascii="Times New Roman" w:hAnsi="Times New Roman"/>
          <w:b/>
          <w:sz w:val="28"/>
          <w:szCs w:val="28"/>
        </w:rPr>
        <w:t>ПРОФЕССИОНАЛЬНОЙ СЛУЖЕБНОЙ ДЕЯТЕЛЬНОСТИ «</w:t>
      </w:r>
      <w:r w:rsidRPr="00C2203C">
        <w:rPr>
          <w:rFonts w:ascii="Times New Roman" w:hAnsi="Times New Roman"/>
          <w:b/>
          <w:sz w:val="28"/>
          <w:szCs w:val="28"/>
        </w:rPr>
        <w:t>ОБЕСПЕЧЕНИЕ ВНУТРЕННЕЙ БЕЗОПАСНОСТИ И ПРАВООХРАНИТЕЛЬНАЯ ДЕЯТЕЛЬНОСТЬ</w:t>
      </w:r>
      <w:r w:rsidRPr="00176B4F">
        <w:rPr>
          <w:rFonts w:ascii="Times New Roman" w:hAnsi="Times New Roman"/>
          <w:b/>
          <w:sz w:val="28"/>
          <w:szCs w:val="28"/>
        </w:rPr>
        <w:t>»</w:t>
      </w:r>
    </w:p>
    <w:p w:rsidR="00621770" w:rsidRDefault="00621770" w:rsidP="00621770">
      <w:pPr>
        <w:spacing w:after="0" w:line="240" w:lineRule="auto"/>
        <w:jc w:val="center"/>
        <w:rPr>
          <w:rFonts w:ascii="Times New Roman" w:hAnsi="Times New Roman"/>
          <w:b/>
          <w:sz w:val="28"/>
          <w:szCs w:val="28"/>
        </w:rPr>
      </w:pPr>
    </w:p>
    <w:p w:rsidR="00621770" w:rsidRDefault="00621770" w:rsidP="00621770">
      <w:pPr>
        <w:spacing w:after="0" w:line="240" w:lineRule="auto"/>
        <w:jc w:val="center"/>
        <w:rPr>
          <w:rFonts w:ascii="Times New Roman" w:hAnsi="Times New Roman"/>
          <w:b/>
          <w:sz w:val="28"/>
          <w:szCs w:val="28"/>
        </w:rPr>
      </w:pPr>
    </w:p>
    <w:p w:rsidR="00621770" w:rsidRDefault="00621770" w:rsidP="00621770">
      <w:pPr>
        <w:spacing w:after="0" w:line="240" w:lineRule="auto"/>
        <w:jc w:val="center"/>
        <w:rPr>
          <w:rFonts w:ascii="Times New Roman" w:hAnsi="Times New Roman"/>
          <w:b/>
          <w:sz w:val="28"/>
          <w:szCs w:val="28"/>
        </w:rPr>
      </w:pPr>
      <w:r>
        <w:rPr>
          <w:rFonts w:ascii="Times New Roman" w:hAnsi="Times New Roman"/>
          <w:b/>
          <w:sz w:val="28"/>
          <w:szCs w:val="28"/>
        </w:rPr>
        <w:t xml:space="preserve">Перечень ключевых нормативных правовых актов по направлению профессиональной служебной деятельности </w:t>
      </w:r>
    </w:p>
    <w:p w:rsidR="00621770" w:rsidRDefault="00621770" w:rsidP="00621770">
      <w:pPr>
        <w:spacing w:after="0" w:line="240" w:lineRule="auto"/>
        <w:jc w:val="center"/>
        <w:rPr>
          <w:rFonts w:ascii="Times New Roman" w:hAnsi="Times New Roman"/>
          <w:sz w:val="28"/>
          <w:szCs w:val="28"/>
        </w:rPr>
      </w:pPr>
      <w:r>
        <w:rPr>
          <w:rFonts w:ascii="Times New Roman" w:hAnsi="Times New Roman"/>
          <w:b/>
          <w:sz w:val="28"/>
          <w:szCs w:val="28"/>
        </w:rPr>
        <w:t>«</w:t>
      </w:r>
      <w:r w:rsidRPr="00C2203C">
        <w:rPr>
          <w:rFonts w:ascii="Times New Roman" w:hAnsi="Times New Roman"/>
          <w:b/>
          <w:sz w:val="28"/>
          <w:szCs w:val="28"/>
        </w:rPr>
        <w:t>Обеспечение внутренней безопасности и правоохранительная деятельность</w:t>
      </w:r>
      <w:r>
        <w:rPr>
          <w:rFonts w:ascii="Times New Roman" w:hAnsi="Times New Roman"/>
          <w:b/>
          <w:sz w:val="28"/>
          <w:szCs w:val="28"/>
        </w:rPr>
        <w:t>»</w:t>
      </w:r>
    </w:p>
    <w:p w:rsidR="00621770" w:rsidRDefault="00621770" w:rsidP="00621770">
      <w:pPr>
        <w:spacing w:after="0" w:line="240" w:lineRule="auto"/>
        <w:jc w:val="center"/>
        <w:rPr>
          <w:rFonts w:ascii="Times New Roman" w:hAnsi="Times New Roman"/>
          <w:sz w:val="28"/>
          <w:szCs w:val="28"/>
        </w:rPr>
      </w:pPr>
    </w:p>
    <w:p w:rsidR="007D296E" w:rsidRDefault="007D296E" w:rsidP="007D296E">
      <w:pPr>
        <w:pStyle w:val="11"/>
        <w:numPr>
          <w:ilvl w:val="1"/>
          <w:numId w:val="24"/>
        </w:numPr>
        <w:tabs>
          <w:tab w:val="left" w:pos="0"/>
        </w:tabs>
        <w:spacing w:after="0" w:line="240" w:lineRule="auto"/>
        <w:ind w:left="567" w:firstLine="0"/>
        <w:contextualSpacing/>
        <w:jc w:val="both"/>
        <w:rPr>
          <w:rFonts w:ascii="Times New Roman" w:hAnsi="Times New Roman"/>
          <w:sz w:val="28"/>
          <w:szCs w:val="28"/>
        </w:rPr>
      </w:pPr>
      <w:r>
        <w:rPr>
          <w:rFonts w:ascii="Times New Roman" w:hAnsi="Times New Roman"/>
          <w:sz w:val="28"/>
        </w:rPr>
        <w:t xml:space="preserve">Уголовный кодекс Российской Федерации, принятый федеральным законом от 13 июня </w:t>
      </w:r>
      <w:smartTag w:uri="urn:schemas-microsoft-com:office:smarttags" w:element="metricconverter">
        <w:smartTagPr>
          <w:attr w:name="ProductID" w:val="1996 г"/>
        </w:smartTagPr>
        <w:r>
          <w:rPr>
            <w:rFonts w:ascii="Times New Roman" w:hAnsi="Times New Roman"/>
            <w:sz w:val="28"/>
          </w:rPr>
          <w:t>1996 г</w:t>
        </w:r>
      </w:smartTag>
      <w:r>
        <w:rPr>
          <w:rFonts w:ascii="Times New Roman" w:hAnsi="Times New Roman"/>
          <w:sz w:val="28"/>
        </w:rPr>
        <w:t>. № 63-ФЗ, (общая часть, особенная часть в сфере незаконного оборота наркотиков);</w:t>
      </w:r>
    </w:p>
    <w:p w:rsidR="007D296E" w:rsidRDefault="007D296E" w:rsidP="007D296E">
      <w:pPr>
        <w:pStyle w:val="11"/>
        <w:numPr>
          <w:ilvl w:val="1"/>
          <w:numId w:val="24"/>
        </w:numPr>
        <w:tabs>
          <w:tab w:val="left" w:pos="0"/>
        </w:tabs>
        <w:spacing w:after="0" w:line="240" w:lineRule="auto"/>
        <w:ind w:left="567" w:firstLine="0"/>
        <w:contextualSpacing/>
        <w:jc w:val="both"/>
        <w:rPr>
          <w:rFonts w:ascii="Times New Roman" w:hAnsi="Times New Roman"/>
          <w:sz w:val="28"/>
          <w:szCs w:val="28"/>
        </w:rPr>
      </w:pPr>
      <w:r>
        <w:rPr>
          <w:rFonts w:ascii="Times New Roman" w:hAnsi="Times New Roman"/>
          <w:sz w:val="28"/>
        </w:rPr>
        <w:t xml:space="preserve">Уголовно-процессуальный кодекс Российской Федерации, принятый федеральным законом от                        18 декабря </w:t>
      </w:r>
      <w:smartTag w:uri="urn:schemas-microsoft-com:office:smarttags" w:element="metricconverter">
        <w:smartTagPr>
          <w:attr w:name="ProductID" w:val="2001 г"/>
        </w:smartTagPr>
        <w:r>
          <w:rPr>
            <w:rFonts w:ascii="Times New Roman" w:hAnsi="Times New Roman"/>
            <w:sz w:val="28"/>
          </w:rPr>
          <w:t>2001 г</w:t>
        </w:r>
      </w:smartTag>
      <w:r>
        <w:rPr>
          <w:rFonts w:ascii="Times New Roman" w:hAnsi="Times New Roman"/>
          <w:sz w:val="28"/>
        </w:rPr>
        <w:t>. № 174-ФЗ (в сфере общих положений и досудебного производства);</w:t>
      </w:r>
    </w:p>
    <w:p w:rsidR="007D296E" w:rsidRDefault="007D296E" w:rsidP="007D296E">
      <w:pPr>
        <w:pStyle w:val="11"/>
        <w:numPr>
          <w:ilvl w:val="1"/>
          <w:numId w:val="24"/>
        </w:numPr>
        <w:tabs>
          <w:tab w:val="left" w:pos="0"/>
        </w:tabs>
        <w:spacing w:after="0" w:line="240" w:lineRule="auto"/>
        <w:ind w:left="567" w:firstLine="0"/>
        <w:contextualSpacing/>
        <w:jc w:val="both"/>
        <w:rPr>
          <w:rFonts w:ascii="Times New Roman" w:hAnsi="Times New Roman"/>
          <w:sz w:val="28"/>
          <w:szCs w:val="28"/>
        </w:rPr>
      </w:pPr>
      <w:r>
        <w:rPr>
          <w:rFonts w:ascii="Times New Roman" w:hAnsi="Times New Roman"/>
          <w:sz w:val="28"/>
          <w:szCs w:val="28"/>
        </w:rPr>
        <w:t xml:space="preserve">Кодекс Российской Федерации об административных правонарушениях, принятый федеральным законом от 30 декабря </w:t>
      </w:r>
      <w:smartTag w:uri="urn:schemas-microsoft-com:office:smarttags" w:element="metricconverter">
        <w:smartTagPr>
          <w:attr w:name="ProductID" w:val="2001 г"/>
        </w:smartTagPr>
        <w:r>
          <w:rPr>
            <w:rFonts w:ascii="Times New Roman" w:hAnsi="Times New Roman"/>
            <w:sz w:val="28"/>
            <w:szCs w:val="28"/>
          </w:rPr>
          <w:t>2001 г</w:t>
        </w:r>
      </w:smartTag>
      <w:r>
        <w:rPr>
          <w:rFonts w:ascii="Times New Roman" w:hAnsi="Times New Roman"/>
          <w:sz w:val="28"/>
          <w:szCs w:val="28"/>
        </w:rPr>
        <w:t xml:space="preserve">. № 195-ФЗ (общая часть, особенная часть в сфере незаконного оборота наркотиков, а также раздел </w:t>
      </w:r>
      <w:r>
        <w:rPr>
          <w:rFonts w:ascii="Times New Roman" w:hAnsi="Times New Roman"/>
          <w:sz w:val="28"/>
          <w:szCs w:val="28"/>
          <w:lang w:val="en-US"/>
        </w:rPr>
        <w:t>III</w:t>
      </w:r>
      <w:r w:rsidRPr="00592C63">
        <w:rPr>
          <w:rFonts w:ascii="Times New Roman" w:hAnsi="Times New Roman"/>
          <w:sz w:val="28"/>
          <w:szCs w:val="28"/>
        </w:rPr>
        <w:t xml:space="preserve"> </w:t>
      </w:r>
      <w:r>
        <w:rPr>
          <w:rFonts w:ascii="Times New Roman" w:hAnsi="Times New Roman"/>
          <w:sz w:val="28"/>
          <w:szCs w:val="28"/>
        </w:rPr>
        <w:t xml:space="preserve">в части должностных лиц, уполномоченных рассматривать дела об административных правонарушениях и раздел </w:t>
      </w:r>
      <w:r>
        <w:rPr>
          <w:rFonts w:ascii="Times New Roman" w:hAnsi="Times New Roman"/>
          <w:sz w:val="28"/>
          <w:szCs w:val="28"/>
          <w:lang w:val="en-US"/>
        </w:rPr>
        <w:t>IV</w:t>
      </w:r>
      <w:r>
        <w:rPr>
          <w:rFonts w:ascii="Times New Roman" w:hAnsi="Times New Roman"/>
          <w:sz w:val="28"/>
          <w:szCs w:val="28"/>
        </w:rPr>
        <w:t xml:space="preserve"> о процессе производства по делам об административных правонарушениях);</w:t>
      </w:r>
    </w:p>
    <w:p w:rsidR="007D296E" w:rsidRDefault="007D296E" w:rsidP="007D296E">
      <w:pPr>
        <w:pStyle w:val="11"/>
        <w:tabs>
          <w:tab w:val="left" w:pos="0"/>
        </w:tabs>
        <w:spacing w:after="0" w:line="240" w:lineRule="auto"/>
        <w:ind w:left="567"/>
        <w:jc w:val="both"/>
        <w:rPr>
          <w:rFonts w:ascii="Times New Roman" w:hAnsi="Times New Roman"/>
          <w:sz w:val="28"/>
          <w:szCs w:val="28"/>
        </w:rPr>
      </w:pPr>
      <w:r>
        <w:rPr>
          <w:rFonts w:ascii="Times New Roman" w:hAnsi="Times New Roman"/>
          <w:sz w:val="28"/>
          <w:szCs w:val="28"/>
        </w:rPr>
        <w:t xml:space="preserve">0.4. Федеральный закон от 8 января </w:t>
      </w:r>
      <w:smartTag w:uri="urn:schemas-microsoft-com:office:smarttags" w:element="metricconverter">
        <w:smartTagPr>
          <w:attr w:name="ProductID" w:val="2011 г"/>
        </w:smartTagPr>
        <w:r>
          <w:rPr>
            <w:rFonts w:ascii="Times New Roman" w:hAnsi="Times New Roman"/>
            <w:sz w:val="28"/>
            <w:szCs w:val="28"/>
          </w:rPr>
          <w:t>1998 г</w:t>
        </w:r>
      </w:smartTag>
      <w:r>
        <w:rPr>
          <w:rFonts w:ascii="Times New Roman" w:hAnsi="Times New Roman"/>
          <w:sz w:val="28"/>
          <w:szCs w:val="28"/>
        </w:rPr>
        <w:t>. № 3-ФЗ «О наркотических средствах и психотропных веществах»;</w:t>
      </w:r>
    </w:p>
    <w:p w:rsidR="007D296E" w:rsidRDefault="007D296E" w:rsidP="007D296E">
      <w:pPr>
        <w:pStyle w:val="11"/>
        <w:tabs>
          <w:tab w:val="left" w:pos="0"/>
        </w:tabs>
        <w:spacing w:after="0" w:line="240" w:lineRule="auto"/>
        <w:ind w:left="567"/>
        <w:jc w:val="both"/>
        <w:rPr>
          <w:rFonts w:ascii="Times New Roman" w:hAnsi="Times New Roman"/>
          <w:sz w:val="28"/>
          <w:szCs w:val="28"/>
        </w:rPr>
      </w:pPr>
      <w:r>
        <w:rPr>
          <w:rFonts w:ascii="Times New Roman" w:hAnsi="Times New Roman"/>
          <w:sz w:val="28"/>
        </w:rPr>
        <w:t xml:space="preserve">0.5. Федеральный закон от 12 августа </w:t>
      </w:r>
      <w:smartTag w:uri="urn:schemas-microsoft-com:office:smarttags" w:element="metricconverter">
        <w:smartTagPr>
          <w:attr w:name="ProductID" w:val="2011 г"/>
        </w:smartTagPr>
        <w:r>
          <w:rPr>
            <w:rFonts w:ascii="Times New Roman" w:hAnsi="Times New Roman"/>
            <w:sz w:val="28"/>
          </w:rPr>
          <w:t>1995 г</w:t>
        </w:r>
      </w:smartTag>
      <w:r>
        <w:rPr>
          <w:rFonts w:ascii="Times New Roman" w:hAnsi="Times New Roman"/>
          <w:sz w:val="28"/>
        </w:rPr>
        <w:t>. № 144-ФЗ «Об оперативно-розыскной деятельности»;</w:t>
      </w:r>
    </w:p>
    <w:p w:rsidR="007D296E" w:rsidRDefault="007D296E" w:rsidP="007D296E">
      <w:pPr>
        <w:pStyle w:val="11"/>
        <w:tabs>
          <w:tab w:val="left" w:pos="567"/>
          <w:tab w:val="left" w:pos="1418"/>
          <w:tab w:val="left" w:pos="1985"/>
        </w:tabs>
        <w:spacing w:after="0" w:line="240" w:lineRule="auto"/>
        <w:ind w:left="567" w:hanging="27"/>
        <w:jc w:val="both"/>
        <w:rPr>
          <w:rFonts w:ascii="Times New Roman" w:hAnsi="Times New Roman"/>
          <w:sz w:val="28"/>
          <w:szCs w:val="28"/>
        </w:rPr>
      </w:pPr>
      <w:r>
        <w:rPr>
          <w:rFonts w:ascii="Times New Roman" w:hAnsi="Times New Roman"/>
          <w:sz w:val="28"/>
          <w:szCs w:val="28"/>
        </w:rPr>
        <w:t xml:space="preserve">0.6. Указ Президента Российской Федерации от 28 июля </w:t>
      </w:r>
      <w:smartTag w:uri="urn:schemas-microsoft-com:office:smarttags" w:element="metricconverter">
        <w:smartTagPr>
          <w:attr w:name="ProductID" w:val="2011 г"/>
        </w:smartTagPr>
        <w:r>
          <w:rPr>
            <w:rFonts w:ascii="Times New Roman" w:hAnsi="Times New Roman"/>
            <w:sz w:val="28"/>
            <w:szCs w:val="28"/>
          </w:rPr>
          <w:t>2004 г</w:t>
        </w:r>
      </w:smartTag>
      <w:r>
        <w:rPr>
          <w:rFonts w:ascii="Times New Roman" w:hAnsi="Times New Roman"/>
          <w:sz w:val="28"/>
          <w:szCs w:val="28"/>
        </w:rPr>
        <w:t xml:space="preserve">. № 976 </w:t>
      </w:r>
      <w:r>
        <w:rPr>
          <w:rFonts w:ascii="Times New Roman" w:hAnsi="Times New Roman"/>
          <w:sz w:val="28"/>
          <w:szCs w:val="28"/>
        </w:rPr>
        <w:t xml:space="preserve">«Вопросы Федеральной службы по </w:t>
      </w:r>
      <w:proofErr w:type="gramStart"/>
      <w:r>
        <w:rPr>
          <w:rFonts w:ascii="Times New Roman" w:hAnsi="Times New Roman"/>
          <w:sz w:val="28"/>
          <w:szCs w:val="28"/>
        </w:rPr>
        <w:t>контролю за</w:t>
      </w:r>
      <w:proofErr w:type="gramEnd"/>
      <w:r>
        <w:rPr>
          <w:rFonts w:ascii="Times New Roman" w:hAnsi="Times New Roman"/>
          <w:sz w:val="28"/>
          <w:szCs w:val="28"/>
        </w:rPr>
        <w:t xml:space="preserve"> оборотом наркотиков».</w:t>
      </w:r>
    </w:p>
    <w:p w:rsidR="007D296E" w:rsidRDefault="007D296E" w:rsidP="007D296E">
      <w:pPr>
        <w:pStyle w:val="11"/>
        <w:tabs>
          <w:tab w:val="left" w:pos="567"/>
          <w:tab w:val="left" w:pos="1418"/>
          <w:tab w:val="left" w:pos="1985"/>
        </w:tabs>
        <w:spacing w:after="0" w:line="240" w:lineRule="auto"/>
        <w:ind w:left="0" w:firstLine="540"/>
        <w:jc w:val="both"/>
        <w:rPr>
          <w:rFonts w:ascii="Times New Roman" w:hAnsi="Times New Roman"/>
          <w:sz w:val="28"/>
          <w:szCs w:val="28"/>
        </w:rPr>
      </w:pPr>
      <w:r>
        <w:rPr>
          <w:rFonts w:ascii="Times New Roman" w:hAnsi="Times New Roman"/>
          <w:sz w:val="28"/>
          <w:szCs w:val="28"/>
        </w:rPr>
        <w:t xml:space="preserve"> </w:t>
      </w:r>
    </w:p>
    <w:p w:rsidR="007D296E" w:rsidRDefault="007D296E" w:rsidP="007D296E">
      <w:pPr>
        <w:spacing w:after="0" w:line="240" w:lineRule="auto"/>
        <w:ind w:left="540"/>
        <w:jc w:val="center"/>
        <w:rPr>
          <w:rFonts w:ascii="Times New Roman" w:hAnsi="Times New Roman"/>
          <w:b/>
          <w:sz w:val="28"/>
          <w:szCs w:val="28"/>
        </w:rPr>
      </w:pPr>
      <w:r>
        <w:rPr>
          <w:rFonts w:ascii="Times New Roman" w:hAnsi="Times New Roman"/>
          <w:b/>
          <w:sz w:val="28"/>
          <w:szCs w:val="28"/>
        </w:rPr>
        <w:t>1</w:t>
      </w:r>
      <w:r>
        <w:rPr>
          <w:rFonts w:ascii="Times New Roman" w:hAnsi="Times New Roman"/>
          <w:b/>
          <w:sz w:val="28"/>
          <w:szCs w:val="28"/>
        </w:rPr>
        <w:t>. Перечень нормативных правовых актов по специализации профессиональной служебной деятельности</w:t>
      </w:r>
    </w:p>
    <w:p w:rsidR="007D296E" w:rsidRDefault="007D296E" w:rsidP="007D296E">
      <w:pPr>
        <w:spacing w:after="0" w:line="240" w:lineRule="auto"/>
        <w:ind w:left="540"/>
        <w:jc w:val="center"/>
        <w:rPr>
          <w:rFonts w:ascii="Times New Roman" w:hAnsi="Times New Roman"/>
          <w:b/>
          <w:sz w:val="28"/>
          <w:szCs w:val="28"/>
        </w:rPr>
      </w:pPr>
      <w:r>
        <w:rPr>
          <w:rFonts w:ascii="Times New Roman" w:hAnsi="Times New Roman"/>
          <w:b/>
          <w:sz w:val="28"/>
          <w:szCs w:val="28"/>
        </w:rPr>
        <w:t xml:space="preserve">«Осуществление международного сотрудничества в сфере противодействия незаконному обороту </w:t>
      </w:r>
    </w:p>
    <w:p w:rsidR="007D296E" w:rsidRDefault="007D296E" w:rsidP="007D296E">
      <w:pPr>
        <w:spacing w:after="0" w:line="240" w:lineRule="auto"/>
        <w:ind w:left="540"/>
        <w:jc w:val="center"/>
        <w:rPr>
          <w:rFonts w:ascii="Times New Roman" w:hAnsi="Times New Roman"/>
          <w:b/>
          <w:sz w:val="28"/>
          <w:szCs w:val="28"/>
        </w:rPr>
      </w:pPr>
      <w:r>
        <w:rPr>
          <w:rFonts w:ascii="Times New Roman" w:hAnsi="Times New Roman"/>
          <w:b/>
          <w:sz w:val="28"/>
          <w:szCs w:val="28"/>
        </w:rPr>
        <w:t xml:space="preserve">наркотических средств, психотропных веществ и их </w:t>
      </w:r>
      <w:proofErr w:type="spellStart"/>
      <w:r>
        <w:rPr>
          <w:rFonts w:ascii="Times New Roman" w:hAnsi="Times New Roman"/>
          <w:b/>
          <w:sz w:val="28"/>
          <w:szCs w:val="28"/>
        </w:rPr>
        <w:t>прекурсоров</w:t>
      </w:r>
      <w:proofErr w:type="spellEnd"/>
      <w:r>
        <w:rPr>
          <w:rFonts w:ascii="Times New Roman" w:hAnsi="Times New Roman"/>
          <w:b/>
          <w:sz w:val="28"/>
          <w:szCs w:val="28"/>
        </w:rPr>
        <w:t>» по направлению профессиональной служебной деятельности «Обеспечение внутренней безопасности и правоохранительная деятельность»</w:t>
      </w:r>
    </w:p>
    <w:p w:rsidR="007D296E" w:rsidRDefault="007D296E" w:rsidP="007D296E">
      <w:pPr>
        <w:pStyle w:val="af5"/>
        <w:tabs>
          <w:tab w:val="left" w:pos="1985"/>
        </w:tabs>
        <w:ind w:left="567"/>
        <w:jc w:val="center"/>
      </w:pPr>
    </w:p>
    <w:p w:rsidR="007D296E" w:rsidRDefault="007D296E" w:rsidP="007D296E">
      <w:pPr>
        <w:pStyle w:val="11"/>
        <w:tabs>
          <w:tab w:val="left" w:pos="0"/>
        </w:tabs>
        <w:spacing w:after="0" w:line="240" w:lineRule="auto"/>
        <w:ind w:left="567"/>
        <w:jc w:val="both"/>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 xml:space="preserve">.1. Федеральный закон от 4 января </w:t>
      </w:r>
      <w:smartTag w:uri="urn:schemas-microsoft-com:office:smarttags" w:element="metricconverter">
        <w:smartTagPr>
          <w:attr w:name="ProductID" w:val="1999 г"/>
        </w:smartTagPr>
        <w:r>
          <w:rPr>
            <w:rFonts w:ascii="Times New Roman" w:hAnsi="Times New Roman"/>
            <w:sz w:val="28"/>
            <w:szCs w:val="28"/>
          </w:rPr>
          <w:t>1999 г</w:t>
        </w:r>
      </w:smartTag>
      <w:r>
        <w:rPr>
          <w:rFonts w:ascii="Times New Roman" w:hAnsi="Times New Roman"/>
          <w:sz w:val="28"/>
          <w:szCs w:val="28"/>
        </w:rPr>
        <w:t>. № 4-ФЗ «О координации международных и внешнеэкономических связей субъектов Российской Федерации»;</w:t>
      </w:r>
    </w:p>
    <w:p w:rsidR="007D296E" w:rsidRDefault="007D296E" w:rsidP="007D296E">
      <w:pPr>
        <w:pStyle w:val="11"/>
        <w:tabs>
          <w:tab w:val="left" w:pos="0"/>
        </w:tabs>
        <w:spacing w:after="0" w:line="240" w:lineRule="auto"/>
        <w:ind w:left="567"/>
        <w:jc w:val="both"/>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.2. Федеральный закон от 15 июля 1995 г. № 101-ФЗ «О международных договорах Российской Федерации»;</w:t>
      </w:r>
    </w:p>
    <w:p w:rsidR="007D296E" w:rsidRDefault="007D296E" w:rsidP="007D296E">
      <w:pPr>
        <w:pStyle w:val="11"/>
        <w:tabs>
          <w:tab w:val="left" w:pos="0"/>
        </w:tabs>
        <w:spacing w:after="0" w:line="240" w:lineRule="auto"/>
        <w:ind w:left="567"/>
        <w:jc w:val="both"/>
        <w:rPr>
          <w:rFonts w:ascii="Times New Roman" w:hAnsi="Times New Roman"/>
          <w:sz w:val="28"/>
          <w:szCs w:val="28"/>
        </w:rPr>
      </w:pPr>
      <w:r>
        <w:rPr>
          <w:rFonts w:ascii="Times New Roman" w:hAnsi="Times New Roman"/>
          <w:sz w:val="28"/>
          <w:szCs w:val="28"/>
        </w:rPr>
        <w:lastRenderedPageBreak/>
        <w:t>1</w:t>
      </w:r>
      <w:r>
        <w:rPr>
          <w:rFonts w:ascii="Times New Roman" w:hAnsi="Times New Roman"/>
          <w:sz w:val="28"/>
          <w:szCs w:val="28"/>
        </w:rPr>
        <w:t>.3. Указ Президента Российской Федерации от 8 ноября 2011 г. № 1478 «О координирующей роли Министерства иностранных дел Российской Федерации в проведении единой внешнеполитической линии Российской Федерации»;</w:t>
      </w:r>
    </w:p>
    <w:p w:rsidR="007D296E" w:rsidRDefault="007D296E" w:rsidP="007D296E">
      <w:pPr>
        <w:pStyle w:val="11"/>
        <w:tabs>
          <w:tab w:val="left" w:pos="567"/>
          <w:tab w:val="left" w:pos="1418"/>
        </w:tabs>
        <w:spacing w:after="0" w:line="240" w:lineRule="auto"/>
        <w:ind w:left="567"/>
        <w:jc w:val="both"/>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 xml:space="preserve">.4. Указ Президента Российской Федерации от 27 марта </w:t>
      </w:r>
      <w:smartTag w:uri="urn:schemas-microsoft-com:office:smarttags" w:element="metricconverter">
        <w:smartTagPr>
          <w:attr w:name="ProductID" w:val="2006 г"/>
        </w:smartTagPr>
        <w:r>
          <w:rPr>
            <w:rFonts w:ascii="Times New Roman" w:hAnsi="Times New Roman"/>
            <w:sz w:val="28"/>
            <w:szCs w:val="28"/>
          </w:rPr>
          <w:t>2006 г</w:t>
        </w:r>
      </w:smartTag>
      <w:r>
        <w:rPr>
          <w:rFonts w:ascii="Times New Roman" w:hAnsi="Times New Roman"/>
          <w:sz w:val="28"/>
          <w:szCs w:val="28"/>
        </w:rPr>
        <w:t xml:space="preserve">. № 263 «Об официальных представителях Федеральной службы Российской Федерации по </w:t>
      </w:r>
      <w:proofErr w:type="gramStart"/>
      <w:r>
        <w:rPr>
          <w:rFonts w:ascii="Times New Roman" w:hAnsi="Times New Roman"/>
          <w:sz w:val="28"/>
          <w:szCs w:val="28"/>
        </w:rPr>
        <w:t>контролю за</w:t>
      </w:r>
      <w:proofErr w:type="gramEnd"/>
      <w:r>
        <w:rPr>
          <w:rFonts w:ascii="Times New Roman" w:hAnsi="Times New Roman"/>
          <w:sz w:val="28"/>
          <w:szCs w:val="28"/>
        </w:rPr>
        <w:t xml:space="preserve"> оборотом наркотиков в иностранных государствах»;</w:t>
      </w:r>
    </w:p>
    <w:p w:rsidR="007D296E" w:rsidRDefault="007D296E" w:rsidP="007D296E">
      <w:pPr>
        <w:pStyle w:val="11"/>
        <w:tabs>
          <w:tab w:val="left" w:pos="567"/>
          <w:tab w:val="left" w:pos="1418"/>
          <w:tab w:val="left" w:pos="1985"/>
        </w:tabs>
        <w:spacing w:after="0" w:line="240" w:lineRule="auto"/>
        <w:ind w:left="567" w:hanging="27"/>
        <w:jc w:val="both"/>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 xml:space="preserve">.5. Концепция приграничного сотрудничества в Российской Федерации, утвержденная распоряжением Правительства Российской Федерации от 9 февраля </w:t>
      </w:r>
      <w:smartTag w:uri="urn:schemas-microsoft-com:office:smarttags" w:element="metricconverter">
        <w:smartTagPr>
          <w:attr w:name="ProductID" w:val="2001 г"/>
        </w:smartTagPr>
        <w:r>
          <w:rPr>
            <w:rFonts w:ascii="Times New Roman" w:hAnsi="Times New Roman"/>
            <w:sz w:val="28"/>
            <w:szCs w:val="28"/>
          </w:rPr>
          <w:t>2001 г</w:t>
        </w:r>
      </w:smartTag>
      <w:r>
        <w:rPr>
          <w:rFonts w:ascii="Times New Roman" w:hAnsi="Times New Roman"/>
          <w:sz w:val="28"/>
          <w:szCs w:val="28"/>
        </w:rPr>
        <w:t xml:space="preserve">. № 196-р, и Перечень мероприятий по реализации Концепции приграничного сотрудничества в Российской Федерации, утвержденный распоряжением Правительства Российской Федерации от 3 июля </w:t>
      </w:r>
      <w:smartTag w:uri="urn:schemas-microsoft-com:office:smarttags" w:element="metricconverter">
        <w:smartTagPr>
          <w:attr w:name="ProductID" w:val="2003 г"/>
        </w:smartTagPr>
        <w:r>
          <w:rPr>
            <w:rFonts w:ascii="Times New Roman" w:hAnsi="Times New Roman"/>
            <w:sz w:val="28"/>
            <w:szCs w:val="28"/>
          </w:rPr>
          <w:t>2003 г</w:t>
        </w:r>
      </w:smartTag>
      <w:r>
        <w:rPr>
          <w:rFonts w:ascii="Times New Roman" w:hAnsi="Times New Roman"/>
          <w:sz w:val="28"/>
          <w:szCs w:val="28"/>
        </w:rPr>
        <w:t>. № 907-р.</w:t>
      </w:r>
    </w:p>
    <w:p w:rsidR="007D296E" w:rsidRDefault="007D296E" w:rsidP="007D296E">
      <w:pPr>
        <w:pStyle w:val="11"/>
        <w:tabs>
          <w:tab w:val="left" w:pos="567"/>
          <w:tab w:val="left" w:pos="1418"/>
          <w:tab w:val="left" w:pos="1985"/>
        </w:tabs>
        <w:spacing w:after="0" w:line="240" w:lineRule="auto"/>
        <w:ind w:left="0" w:firstLine="540"/>
        <w:jc w:val="both"/>
        <w:rPr>
          <w:rFonts w:ascii="Times New Roman" w:hAnsi="Times New Roman"/>
          <w:sz w:val="28"/>
          <w:szCs w:val="28"/>
        </w:rPr>
      </w:pPr>
    </w:p>
    <w:p w:rsidR="007D296E" w:rsidRDefault="007D296E" w:rsidP="007D296E">
      <w:pPr>
        <w:spacing w:after="0" w:line="240" w:lineRule="auto"/>
        <w:ind w:left="540"/>
        <w:jc w:val="center"/>
        <w:rPr>
          <w:rFonts w:ascii="Times New Roman" w:hAnsi="Times New Roman"/>
          <w:b/>
          <w:sz w:val="28"/>
          <w:szCs w:val="28"/>
        </w:rPr>
      </w:pPr>
      <w:r>
        <w:rPr>
          <w:rFonts w:ascii="Times New Roman" w:hAnsi="Times New Roman"/>
          <w:b/>
          <w:sz w:val="28"/>
          <w:szCs w:val="28"/>
        </w:rPr>
        <w:t xml:space="preserve">2. </w:t>
      </w:r>
      <w:r>
        <w:rPr>
          <w:rFonts w:ascii="Times New Roman" w:hAnsi="Times New Roman"/>
          <w:b/>
          <w:sz w:val="28"/>
          <w:szCs w:val="28"/>
        </w:rPr>
        <w:t>Перечень нормативных правовых актов по специализации профессиональной служебной деятельности</w:t>
      </w:r>
    </w:p>
    <w:p w:rsidR="007D296E" w:rsidRDefault="007D296E" w:rsidP="007D296E">
      <w:pPr>
        <w:pStyle w:val="ConsPlusNormal"/>
        <w:ind w:firstLine="540"/>
        <w:jc w:val="center"/>
        <w:rPr>
          <w:rFonts w:ascii="Times New Roman" w:hAnsi="Times New Roman"/>
          <w:b/>
          <w:sz w:val="28"/>
          <w:szCs w:val="28"/>
        </w:rPr>
      </w:pPr>
      <w:r>
        <w:rPr>
          <w:rFonts w:ascii="Times New Roman" w:hAnsi="Times New Roman"/>
          <w:b/>
          <w:sz w:val="28"/>
          <w:szCs w:val="28"/>
        </w:rPr>
        <w:t>«Р</w:t>
      </w:r>
      <w:r>
        <w:rPr>
          <w:rFonts w:ascii="Times New Roman" w:hAnsi="Times New Roman" w:cs="Times New Roman"/>
          <w:b/>
          <w:sz w:val="28"/>
          <w:szCs w:val="28"/>
        </w:rPr>
        <w:t xml:space="preserve">азработка государственной политики и мер, направленных на противодействие незаконному обороту наркотических средств, психотропных веществ и их </w:t>
      </w:r>
      <w:proofErr w:type="spellStart"/>
      <w:r>
        <w:rPr>
          <w:rFonts w:ascii="Times New Roman" w:hAnsi="Times New Roman" w:cs="Times New Roman"/>
          <w:b/>
          <w:sz w:val="28"/>
          <w:szCs w:val="28"/>
        </w:rPr>
        <w:t>прекурсоров</w:t>
      </w:r>
      <w:proofErr w:type="spellEnd"/>
      <w:r>
        <w:rPr>
          <w:rFonts w:ascii="Times New Roman" w:hAnsi="Times New Roman"/>
          <w:b/>
          <w:sz w:val="28"/>
          <w:szCs w:val="28"/>
        </w:rPr>
        <w:t>» по направлению профессиональной служебной деятельности «Обеспечение внутренней безопасности и правоохранительная деятельность»</w:t>
      </w:r>
    </w:p>
    <w:p w:rsidR="007D296E" w:rsidRDefault="007D296E" w:rsidP="007D296E">
      <w:pPr>
        <w:spacing w:after="0" w:line="240" w:lineRule="auto"/>
        <w:ind w:left="540"/>
        <w:jc w:val="center"/>
        <w:rPr>
          <w:rFonts w:ascii="Times New Roman" w:hAnsi="Times New Roman"/>
          <w:b/>
          <w:sz w:val="28"/>
          <w:szCs w:val="28"/>
        </w:rPr>
      </w:pPr>
    </w:p>
    <w:p w:rsidR="007D296E" w:rsidRDefault="007D296E" w:rsidP="007D296E">
      <w:pPr>
        <w:spacing w:after="0"/>
        <w:ind w:left="567"/>
        <w:jc w:val="both"/>
        <w:rPr>
          <w:rFonts w:ascii="Times New Roman" w:hAnsi="Times New Roman"/>
          <w:sz w:val="28"/>
        </w:rPr>
      </w:pPr>
      <w:r>
        <w:rPr>
          <w:rFonts w:ascii="Times New Roman" w:hAnsi="Times New Roman"/>
          <w:sz w:val="28"/>
          <w:szCs w:val="28"/>
        </w:rPr>
        <w:t>2</w:t>
      </w:r>
      <w:r>
        <w:rPr>
          <w:rFonts w:ascii="Times New Roman" w:hAnsi="Times New Roman"/>
          <w:sz w:val="28"/>
          <w:szCs w:val="28"/>
        </w:rPr>
        <w:t xml:space="preserve">.1. </w:t>
      </w:r>
      <w:r>
        <w:rPr>
          <w:rFonts w:ascii="Times New Roman" w:hAnsi="Times New Roman"/>
          <w:sz w:val="28"/>
        </w:rPr>
        <w:t xml:space="preserve">Федеральный закон от 7 августа </w:t>
      </w:r>
      <w:smartTag w:uri="urn:schemas-microsoft-com:office:smarttags" w:element="metricconverter">
        <w:smartTagPr>
          <w:attr w:name="ProductID" w:val="2011 г"/>
        </w:smartTagPr>
        <w:r>
          <w:rPr>
            <w:rFonts w:ascii="Times New Roman" w:hAnsi="Times New Roman"/>
            <w:sz w:val="28"/>
          </w:rPr>
          <w:t>2001 г</w:t>
        </w:r>
      </w:smartTag>
      <w:r>
        <w:rPr>
          <w:rFonts w:ascii="Times New Roman" w:hAnsi="Times New Roman"/>
          <w:sz w:val="28"/>
        </w:rPr>
        <w:t>. № 115-ФЗ «О противодействии легализации «отмыванию» доходов, полученных преступным путем, и финансированию терроризма»;</w:t>
      </w:r>
    </w:p>
    <w:p w:rsidR="007D296E" w:rsidRDefault="007D296E" w:rsidP="007D296E">
      <w:pPr>
        <w:autoSpaceDE w:val="0"/>
        <w:autoSpaceDN w:val="0"/>
        <w:adjustRightInd w:val="0"/>
        <w:spacing w:after="0" w:line="240" w:lineRule="auto"/>
        <w:ind w:left="540"/>
        <w:jc w:val="both"/>
        <w:rPr>
          <w:rFonts w:ascii="Times New Roman" w:hAnsi="Times New Roman"/>
          <w:sz w:val="28"/>
          <w:szCs w:val="28"/>
        </w:rPr>
      </w:pPr>
      <w:r>
        <w:rPr>
          <w:rFonts w:ascii="Times New Roman" w:hAnsi="Times New Roman"/>
          <w:sz w:val="28"/>
          <w:szCs w:val="28"/>
        </w:rPr>
        <w:t>2</w:t>
      </w:r>
      <w:r>
        <w:rPr>
          <w:rFonts w:ascii="Times New Roman" w:hAnsi="Times New Roman"/>
          <w:sz w:val="28"/>
          <w:szCs w:val="28"/>
        </w:rPr>
        <w:t xml:space="preserve">.2. </w:t>
      </w:r>
      <w:proofErr w:type="gramStart"/>
      <w:r>
        <w:rPr>
          <w:rFonts w:ascii="Times New Roman" w:hAnsi="Times New Roman"/>
          <w:sz w:val="28"/>
          <w:szCs w:val="28"/>
        </w:rPr>
        <w:t xml:space="preserve">Постановление Правительства РФ от 1 октября </w:t>
      </w:r>
      <w:smartTag w:uri="urn:schemas-microsoft-com:office:smarttags" w:element="metricconverter">
        <w:smartTagPr>
          <w:attr w:name="ProductID" w:val="2012 г"/>
        </w:smartTagPr>
        <w:r>
          <w:rPr>
            <w:rFonts w:ascii="Times New Roman" w:hAnsi="Times New Roman"/>
            <w:sz w:val="28"/>
            <w:szCs w:val="28"/>
          </w:rPr>
          <w:t>2012 г</w:t>
        </w:r>
      </w:smartTag>
      <w:r>
        <w:rPr>
          <w:rFonts w:ascii="Times New Roman" w:hAnsi="Times New Roman"/>
          <w:sz w:val="28"/>
          <w:szCs w:val="28"/>
        </w:rPr>
        <w:t>. № 1002 «Об утверждении значительного, крупного и особо крупного размеров наркотических средств и психотропных веществ, а также значительного, крупного и особо крупного размеров для растений, содержащих наркотические средства или психотропные вещества, либо их частей, содержащих наркотические средства или психотропные вещества, для целей статей 228, 228.1, 229 и 229.1 Уголовного кодекса Российской Федерации»;</w:t>
      </w:r>
      <w:proofErr w:type="gramEnd"/>
    </w:p>
    <w:p w:rsidR="007D296E" w:rsidRDefault="007D296E" w:rsidP="007D296E">
      <w:pPr>
        <w:autoSpaceDE w:val="0"/>
        <w:autoSpaceDN w:val="0"/>
        <w:adjustRightInd w:val="0"/>
        <w:spacing w:after="0" w:line="240" w:lineRule="auto"/>
        <w:ind w:left="540"/>
        <w:jc w:val="both"/>
        <w:rPr>
          <w:rFonts w:ascii="Times New Roman" w:hAnsi="Times New Roman"/>
          <w:sz w:val="28"/>
          <w:szCs w:val="28"/>
        </w:rPr>
      </w:pPr>
      <w:r>
        <w:rPr>
          <w:rFonts w:ascii="Times New Roman" w:hAnsi="Times New Roman"/>
          <w:sz w:val="28"/>
          <w:szCs w:val="28"/>
        </w:rPr>
        <w:t>2</w:t>
      </w:r>
      <w:r>
        <w:rPr>
          <w:rFonts w:ascii="Times New Roman" w:hAnsi="Times New Roman"/>
          <w:sz w:val="28"/>
          <w:szCs w:val="28"/>
        </w:rPr>
        <w:t xml:space="preserve">.3. Постановление Правительства РФ от 15 апреля </w:t>
      </w:r>
      <w:smartTag w:uri="urn:schemas-microsoft-com:office:smarttags" w:element="metricconverter">
        <w:smartTagPr>
          <w:attr w:name="ProductID" w:val="2014 г"/>
        </w:smartTagPr>
        <w:r>
          <w:rPr>
            <w:rFonts w:ascii="Times New Roman" w:hAnsi="Times New Roman"/>
            <w:sz w:val="28"/>
            <w:szCs w:val="28"/>
          </w:rPr>
          <w:t>2014 г</w:t>
        </w:r>
      </w:smartTag>
      <w:r>
        <w:rPr>
          <w:rFonts w:ascii="Times New Roman" w:hAnsi="Times New Roman"/>
          <w:sz w:val="28"/>
          <w:szCs w:val="28"/>
        </w:rPr>
        <w:t>. № 299 «Об утверждении государственной программы Российской Федерации «Противодействие незаконному обороту наркотиков»;</w:t>
      </w:r>
    </w:p>
    <w:p w:rsidR="007D296E" w:rsidRDefault="007D296E" w:rsidP="007D296E">
      <w:pPr>
        <w:autoSpaceDE w:val="0"/>
        <w:autoSpaceDN w:val="0"/>
        <w:adjustRightInd w:val="0"/>
        <w:spacing w:after="0" w:line="240" w:lineRule="auto"/>
        <w:ind w:left="540"/>
        <w:jc w:val="both"/>
        <w:rPr>
          <w:rFonts w:ascii="Times New Roman" w:hAnsi="Times New Roman"/>
          <w:sz w:val="28"/>
          <w:szCs w:val="28"/>
        </w:rPr>
      </w:pPr>
      <w:r>
        <w:rPr>
          <w:rFonts w:ascii="Times New Roman" w:hAnsi="Times New Roman"/>
          <w:sz w:val="28"/>
          <w:szCs w:val="28"/>
        </w:rPr>
        <w:t>2</w:t>
      </w:r>
      <w:r>
        <w:rPr>
          <w:rFonts w:ascii="Times New Roman" w:hAnsi="Times New Roman"/>
          <w:sz w:val="28"/>
          <w:szCs w:val="28"/>
        </w:rPr>
        <w:t xml:space="preserve">.4. Постановление Правительства РФ от 30 июня </w:t>
      </w:r>
      <w:smartTag w:uri="urn:schemas-microsoft-com:office:smarttags" w:element="metricconverter">
        <w:smartTagPr>
          <w:attr w:name="ProductID" w:val="1998 г"/>
        </w:smartTagPr>
        <w:r>
          <w:rPr>
            <w:rFonts w:ascii="Times New Roman" w:hAnsi="Times New Roman"/>
            <w:sz w:val="28"/>
            <w:szCs w:val="28"/>
          </w:rPr>
          <w:t>1998 г</w:t>
        </w:r>
      </w:smartTag>
      <w:r>
        <w:rPr>
          <w:rFonts w:ascii="Times New Roman" w:hAnsi="Times New Roman"/>
          <w:sz w:val="28"/>
          <w:szCs w:val="28"/>
        </w:rPr>
        <w:t xml:space="preserve">. № 681 «Об утверждении перечня наркотических средств, психотропных веществ и их </w:t>
      </w:r>
      <w:proofErr w:type="spellStart"/>
      <w:r>
        <w:rPr>
          <w:rFonts w:ascii="Times New Roman" w:hAnsi="Times New Roman"/>
          <w:sz w:val="28"/>
          <w:szCs w:val="28"/>
        </w:rPr>
        <w:t>прекурсоров</w:t>
      </w:r>
      <w:proofErr w:type="spellEnd"/>
      <w:r>
        <w:rPr>
          <w:rFonts w:ascii="Times New Roman" w:hAnsi="Times New Roman"/>
          <w:sz w:val="28"/>
          <w:szCs w:val="28"/>
        </w:rPr>
        <w:t>, подлежащих контролю в Российской Федерации»;</w:t>
      </w:r>
    </w:p>
    <w:p w:rsidR="007D296E" w:rsidRDefault="007D296E" w:rsidP="007D296E">
      <w:pPr>
        <w:spacing w:after="0"/>
        <w:ind w:left="567"/>
        <w:jc w:val="both"/>
        <w:rPr>
          <w:rFonts w:ascii="Times New Roman" w:hAnsi="Times New Roman"/>
          <w:sz w:val="28"/>
          <w:szCs w:val="28"/>
        </w:rPr>
      </w:pPr>
      <w:r>
        <w:rPr>
          <w:rFonts w:ascii="Times New Roman" w:hAnsi="Times New Roman"/>
          <w:sz w:val="28"/>
          <w:szCs w:val="28"/>
        </w:rPr>
        <w:t>2</w:t>
      </w:r>
      <w:r>
        <w:rPr>
          <w:rFonts w:ascii="Times New Roman" w:hAnsi="Times New Roman"/>
          <w:sz w:val="28"/>
          <w:szCs w:val="28"/>
        </w:rPr>
        <w:t xml:space="preserve">.5. Постановление Правительства Российской Федерации от 23 августа </w:t>
      </w:r>
      <w:smartTag w:uri="urn:schemas-microsoft-com:office:smarttags" w:element="metricconverter">
        <w:smartTagPr>
          <w:attr w:name="ProductID" w:val="2011 г"/>
        </w:smartTagPr>
        <w:r>
          <w:rPr>
            <w:rFonts w:ascii="Times New Roman" w:hAnsi="Times New Roman"/>
            <w:sz w:val="28"/>
            <w:szCs w:val="28"/>
          </w:rPr>
          <w:t>2012 г</w:t>
        </w:r>
      </w:smartTag>
      <w:r>
        <w:rPr>
          <w:rFonts w:ascii="Times New Roman" w:hAnsi="Times New Roman"/>
          <w:sz w:val="28"/>
          <w:szCs w:val="28"/>
        </w:rPr>
        <w:t>. № 848 «О порядке реализации или уничтожения предметов, являющихся вещественными доказательствами, хранение которых до окончания уголовного дела или при уголовном деле затруднено»;</w:t>
      </w:r>
    </w:p>
    <w:p w:rsidR="007D296E" w:rsidRDefault="007D296E" w:rsidP="007D296E">
      <w:pPr>
        <w:spacing w:after="0"/>
        <w:ind w:left="567"/>
        <w:jc w:val="both"/>
        <w:rPr>
          <w:rFonts w:ascii="Times New Roman" w:hAnsi="Times New Roman"/>
          <w:sz w:val="28"/>
          <w:szCs w:val="28"/>
        </w:rPr>
      </w:pPr>
      <w:r>
        <w:rPr>
          <w:rFonts w:ascii="Times New Roman" w:hAnsi="Times New Roman"/>
          <w:sz w:val="28"/>
          <w:szCs w:val="28"/>
        </w:rPr>
        <w:lastRenderedPageBreak/>
        <w:t>2</w:t>
      </w:r>
      <w:r>
        <w:rPr>
          <w:rFonts w:ascii="Times New Roman" w:hAnsi="Times New Roman"/>
          <w:sz w:val="28"/>
          <w:szCs w:val="28"/>
        </w:rPr>
        <w:t xml:space="preserve">.6. </w:t>
      </w:r>
      <w:proofErr w:type="gramStart"/>
      <w:r>
        <w:rPr>
          <w:rFonts w:ascii="Times New Roman" w:hAnsi="Times New Roman"/>
          <w:sz w:val="28"/>
          <w:szCs w:val="28"/>
        </w:rPr>
        <w:t xml:space="preserve">Постановление Правительства Российской Федерации от 12 апреля </w:t>
      </w:r>
      <w:smartTag w:uri="urn:schemas-microsoft-com:office:smarttags" w:element="metricconverter">
        <w:smartTagPr>
          <w:attr w:name="ProductID" w:val="2011 г"/>
        </w:smartTagPr>
        <w:r>
          <w:rPr>
            <w:rFonts w:ascii="Times New Roman" w:hAnsi="Times New Roman"/>
            <w:sz w:val="28"/>
            <w:szCs w:val="28"/>
          </w:rPr>
          <w:t>2010 г</w:t>
        </w:r>
      </w:smartTag>
      <w:r>
        <w:rPr>
          <w:rFonts w:ascii="Times New Roman" w:hAnsi="Times New Roman"/>
          <w:sz w:val="28"/>
          <w:szCs w:val="28"/>
        </w:rPr>
        <w:t xml:space="preserve">. № 224 «Об условиях хранения, учета и передачи вещественных доказательств, относящихся к категории наркотических средств и психотропных веществ, их аналогов и </w:t>
      </w:r>
      <w:proofErr w:type="spellStart"/>
      <w:r>
        <w:rPr>
          <w:rFonts w:ascii="Times New Roman" w:hAnsi="Times New Roman"/>
          <w:sz w:val="28"/>
          <w:szCs w:val="28"/>
        </w:rPr>
        <w:t>прекурсоров</w:t>
      </w:r>
      <w:proofErr w:type="spellEnd"/>
      <w:r>
        <w:rPr>
          <w:rFonts w:ascii="Times New Roman" w:hAnsi="Times New Roman"/>
          <w:sz w:val="28"/>
          <w:szCs w:val="28"/>
        </w:rPr>
        <w:t>, сильнодействующих и ядовитых веществ, а также инструментов и оборудования, находящихся под специальным контролем для производства и изготовления наркотических средств и психотропных веществ».</w:t>
      </w:r>
      <w:proofErr w:type="gramEnd"/>
    </w:p>
    <w:p w:rsidR="007D296E" w:rsidRDefault="007D296E" w:rsidP="007D296E">
      <w:pPr>
        <w:spacing w:after="0"/>
        <w:ind w:left="567"/>
        <w:jc w:val="both"/>
        <w:rPr>
          <w:rFonts w:ascii="Times New Roman" w:hAnsi="Times New Roman"/>
          <w:sz w:val="28"/>
          <w:szCs w:val="28"/>
        </w:rPr>
      </w:pPr>
    </w:p>
    <w:p w:rsidR="007D296E" w:rsidRDefault="007D296E" w:rsidP="007D296E">
      <w:pPr>
        <w:pStyle w:val="11"/>
        <w:tabs>
          <w:tab w:val="left" w:pos="567"/>
          <w:tab w:val="left" w:pos="1418"/>
        </w:tabs>
        <w:spacing w:after="0" w:line="240" w:lineRule="auto"/>
        <w:ind w:left="567"/>
        <w:jc w:val="both"/>
        <w:rPr>
          <w:rFonts w:ascii="Times New Roman" w:hAnsi="Times New Roman"/>
          <w:sz w:val="28"/>
          <w:szCs w:val="28"/>
        </w:rPr>
      </w:pPr>
    </w:p>
    <w:p w:rsidR="00621770" w:rsidRDefault="00621770" w:rsidP="007D296E">
      <w:pPr>
        <w:pStyle w:val="11"/>
        <w:tabs>
          <w:tab w:val="left" w:pos="567"/>
          <w:tab w:val="left" w:pos="1418"/>
          <w:tab w:val="left" w:pos="1985"/>
        </w:tabs>
        <w:spacing w:after="0" w:line="240" w:lineRule="auto"/>
        <w:ind w:left="0"/>
        <w:jc w:val="both"/>
        <w:rPr>
          <w:rFonts w:ascii="Times New Roman" w:hAnsi="Times New Roman"/>
          <w:sz w:val="28"/>
          <w:szCs w:val="28"/>
        </w:rPr>
      </w:pPr>
    </w:p>
    <w:p w:rsidR="007D296E" w:rsidRPr="00AA375F" w:rsidRDefault="007D296E" w:rsidP="007D296E">
      <w:pPr>
        <w:pStyle w:val="11"/>
        <w:tabs>
          <w:tab w:val="left" w:pos="567"/>
          <w:tab w:val="left" w:pos="1418"/>
          <w:tab w:val="left" w:pos="1985"/>
        </w:tabs>
        <w:spacing w:after="0" w:line="240" w:lineRule="auto"/>
        <w:ind w:left="0"/>
        <w:jc w:val="both"/>
        <w:rPr>
          <w:rFonts w:ascii="Times New Roman" w:hAnsi="Times New Roman"/>
          <w:sz w:val="28"/>
          <w:szCs w:val="28"/>
        </w:rPr>
      </w:pPr>
    </w:p>
    <w:p w:rsidR="007D296E" w:rsidRDefault="007D296E">
      <w:pPr>
        <w:rPr>
          <w:rFonts w:ascii="Times New Roman" w:hAnsi="Times New Roman"/>
          <w:b/>
          <w:sz w:val="28"/>
          <w:szCs w:val="28"/>
        </w:rPr>
      </w:pPr>
      <w:r>
        <w:rPr>
          <w:rFonts w:ascii="Times New Roman" w:hAnsi="Times New Roman"/>
          <w:b/>
          <w:sz w:val="28"/>
          <w:szCs w:val="28"/>
        </w:rPr>
        <w:br w:type="page"/>
      </w:r>
    </w:p>
    <w:p w:rsidR="00621770" w:rsidRDefault="00621770" w:rsidP="00621770">
      <w:pPr>
        <w:spacing w:after="0" w:line="240" w:lineRule="auto"/>
        <w:jc w:val="center"/>
        <w:rPr>
          <w:rFonts w:ascii="Times New Roman" w:hAnsi="Times New Roman"/>
          <w:b/>
          <w:sz w:val="28"/>
          <w:szCs w:val="28"/>
        </w:rPr>
      </w:pPr>
      <w:r>
        <w:rPr>
          <w:rFonts w:ascii="Times New Roman" w:hAnsi="Times New Roman"/>
          <w:b/>
          <w:sz w:val="28"/>
          <w:szCs w:val="28"/>
        </w:rPr>
        <w:lastRenderedPageBreak/>
        <w:t xml:space="preserve">ПЕРЕЧЕНЬ ИНЫХ ПРОФЕССИОНАЛЬНЫХ ЗНАНИЙ, </w:t>
      </w:r>
      <w:r w:rsidRPr="00176B4F">
        <w:rPr>
          <w:rFonts w:ascii="Times New Roman" w:hAnsi="Times New Roman"/>
          <w:b/>
          <w:sz w:val="28"/>
          <w:szCs w:val="28"/>
        </w:rPr>
        <w:t>НЕОБХОДИМ</w:t>
      </w:r>
      <w:r>
        <w:rPr>
          <w:rFonts w:ascii="Times New Roman" w:hAnsi="Times New Roman"/>
          <w:b/>
          <w:sz w:val="28"/>
          <w:szCs w:val="28"/>
        </w:rPr>
        <w:t>ЫХ</w:t>
      </w:r>
      <w:r w:rsidRPr="00176B4F">
        <w:rPr>
          <w:rFonts w:ascii="Times New Roman" w:hAnsi="Times New Roman"/>
          <w:b/>
          <w:sz w:val="28"/>
          <w:szCs w:val="28"/>
        </w:rPr>
        <w:t xml:space="preserve"> ДЛЯ ИСПОЛНЕНИЯ ДОЛЖНОСТНЫХ ОБЯЗАННОСТЕЙ ПО НАПРАВЛЕНИЮ </w:t>
      </w:r>
      <w:r>
        <w:rPr>
          <w:rFonts w:ascii="Times New Roman" w:hAnsi="Times New Roman"/>
          <w:b/>
          <w:sz w:val="28"/>
          <w:szCs w:val="28"/>
        </w:rPr>
        <w:t>ПРОФЕССИОНАЛЬНОЙ СЛУЖЕБНОЙ ДЕЯТЕЛЬНОСТИ «</w:t>
      </w:r>
      <w:r w:rsidRPr="00C2203C">
        <w:rPr>
          <w:rFonts w:ascii="Times New Roman" w:hAnsi="Times New Roman"/>
          <w:b/>
          <w:sz w:val="28"/>
          <w:szCs w:val="28"/>
        </w:rPr>
        <w:t>ОБЕСПЕЧЕНИЕ ВНУТРЕННЕЙ БЕЗОПАСНОСТИ И ПРАВООХРАНИТЕЛЬНАЯ ДЕЯТЕЛЬНОСТЬ</w:t>
      </w:r>
      <w:r w:rsidRPr="00176B4F">
        <w:rPr>
          <w:rFonts w:ascii="Times New Roman" w:hAnsi="Times New Roman"/>
          <w:b/>
          <w:sz w:val="28"/>
          <w:szCs w:val="28"/>
        </w:rPr>
        <w:t>»</w:t>
      </w:r>
    </w:p>
    <w:p w:rsidR="00621770" w:rsidRPr="00E93006" w:rsidRDefault="00621770" w:rsidP="00621770">
      <w:pPr>
        <w:pStyle w:val="11"/>
        <w:tabs>
          <w:tab w:val="left" w:pos="567"/>
          <w:tab w:val="left" w:pos="1418"/>
        </w:tabs>
        <w:spacing w:after="0" w:line="240" w:lineRule="auto"/>
        <w:ind w:left="0"/>
        <w:jc w:val="center"/>
        <w:rPr>
          <w:rFonts w:ascii="Times New Roman" w:hAnsi="Times New Roman"/>
          <w:b/>
          <w:sz w:val="28"/>
          <w:szCs w:val="28"/>
        </w:rPr>
      </w:pPr>
    </w:p>
    <w:p w:rsidR="00621770" w:rsidRDefault="00621770" w:rsidP="00621770">
      <w:pPr>
        <w:pStyle w:val="11"/>
        <w:tabs>
          <w:tab w:val="left" w:pos="567"/>
          <w:tab w:val="left" w:pos="1418"/>
        </w:tabs>
        <w:spacing w:after="0" w:line="240" w:lineRule="auto"/>
        <w:ind w:left="0"/>
        <w:jc w:val="both"/>
        <w:rPr>
          <w:rFonts w:ascii="Times New Roman" w:hAnsi="Times New Roman"/>
          <w:sz w:val="28"/>
          <w:szCs w:val="28"/>
        </w:rPr>
      </w:pPr>
    </w:p>
    <w:p w:rsidR="00621770" w:rsidRDefault="00621770" w:rsidP="00621770">
      <w:pPr>
        <w:spacing w:after="0" w:line="240" w:lineRule="auto"/>
        <w:jc w:val="center"/>
        <w:rPr>
          <w:rFonts w:ascii="Times New Roman" w:hAnsi="Times New Roman"/>
          <w:b/>
          <w:sz w:val="28"/>
          <w:szCs w:val="28"/>
        </w:rPr>
      </w:pPr>
      <w:r>
        <w:rPr>
          <w:rFonts w:ascii="Times New Roman" w:hAnsi="Times New Roman"/>
          <w:b/>
          <w:sz w:val="28"/>
          <w:szCs w:val="28"/>
        </w:rPr>
        <w:t xml:space="preserve">Перечень ключевых профессиональных знаний по направлению профессиональной служебной деятельности </w:t>
      </w:r>
    </w:p>
    <w:p w:rsidR="00621770" w:rsidRDefault="00621770" w:rsidP="00621770">
      <w:pPr>
        <w:spacing w:after="0" w:line="240" w:lineRule="auto"/>
        <w:jc w:val="center"/>
        <w:rPr>
          <w:rFonts w:ascii="Times New Roman" w:hAnsi="Times New Roman"/>
          <w:sz w:val="28"/>
          <w:szCs w:val="28"/>
        </w:rPr>
      </w:pPr>
      <w:r>
        <w:rPr>
          <w:rFonts w:ascii="Times New Roman" w:hAnsi="Times New Roman"/>
          <w:b/>
          <w:sz w:val="28"/>
          <w:szCs w:val="28"/>
        </w:rPr>
        <w:t>«</w:t>
      </w:r>
      <w:r w:rsidRPr="00282A76">
        <w:rPr>
          <w:rFonts w:ascii="Times New Roman" w:hAnsi="Times New Roman"/>
          <w:b/>
          <w:sz w:val="28"/>
          <w:szCs w:val="28"/>
        </w:rPr>
        <w:t>Обеспечение внутренней безопасности и правоохранительная деятельность</w:t>
      </w:r>
      <w:r>
        <w:rPr>
          <w:rFonts w:ascii="Times New Roman" w:hAnsi="Times New Roman"/>
          <w:b/>
          <w:sz w:val="28"/>
          <w:szCs w:val="28"/>
        </w:rPr>
        <w:t>»</w:t>
      </w:r>
    </w:p>
    <w:p w:rsidR="00621770" w:rsidRDefault="00621770" w:rsidP="00621770">
      <w:pPr>
        <w:pStyle w:val="11"/>
        <w:tabs>
          <w:tab w:val="left" w:pos="567"/>
          <w:tab w:val="left" w:pos="1418"/>
        </w:tabs>
        <w:spacing w:after="0" w:line="240" w:lineRule="auto"/>
        <w:ind w:left="0"/>
        <w:jc w:val="both"/>
        <w:rPr>
          <w:rFonts w:ascii="Times New Roman" w:hAnsi="Times New Roman"/>
          <w:sz w:val="28"/>
          <w:szCs w:val="28"/>
        </w:rPr>
      </w:pPr>
    </w:p>
    <w:p w:rsidR="00621770" w:rsidRDefault="00621770" w:rsidP="00A41E62">
      <w:pPr>
        <w:pStyle w:val="11"/>
        <w:numPr>
          <w:ilvl w:val="1"/>
          <w:numId w:val="23"/>
        </w:numPr>
        <w:tabs>
          <w:tab w:val="left" w:pos="709"/>
        </w:tabs>
        <w:spacing w:after="0" w:line="240" w:lineRule="auto"/>
        <w:contextualSpacing/>
        <w:jc w:val="both"/>
        <w:rPr>
          <w:rFonts w:ascii="Times New Roman" w:hAnsi="Times New Roman"/>
          <w:sz w:val="28"/>
          <w:szCs w:val="28"/>
        </w:rPr>
      </w:pPr>
      <w:r>
        <w:rPr>
          <w:rFonts w:ascii="Times New Roman" w:hAnsi="Times New Roman"/>
          <w:sz w:val="28"/>
          <w:szCs w:val="28"/>
        </w:rPr>
        <w:t>Система обеспечения безопасности в Российской Федерации;</w:t>
      </w:r>
    </w:p>
    <w:p w:rsidR="00621770" w:rsidRDefault="00621770" w:rsidP="00A41E62">
      <w:pPr>
        <w:pStyle w:val="11"/>
        <w:numPr>
          <w:ilvl w:val="1"/>
          <w:numId w:val="23"/>
        </w:numPr>
        <w:tabs>
          <w:tab w:val="left" w:pos="709"/>
        </w:tabs>
        <w:spacing w:after="0" w:line="240" w:lineRule="auto"/>
        <w:contextualSpacing/>
        <w:jc w:val="both"/>
        <w:rPr>
          <w:rFonts w:ascii="Times New Roman" w:hAnsi="Times New Roman"/>
          <w:sz w:val="28"/>
          <w:szCs w:val="28"/>
        </w:rPr>
      </w:pPr>
      <w:r>
        <w:rPr>
          <w:rFonts w:ascii="Times New Roman" w:hAnsi="Times New Roman"/>
          <w:sz w:val="28"/>
          <w:szCs w:val="28"/>
        </w:rPr>
        <w:t>Понятие правоохранительной деятельности;</w:t>
      </w:r>
    </w:p>
    <w:p w:rsidR="00621770" w:rsidRDefault="00621770" w:rsidP="00A41E62">
      <w:pPr>
        <w:pStyle w:val="11"/>
        <w:numPr>
          <w:ilvl w:val="1"/>
          <w:numId w:val="23"/>
        </w:numPr>
        <w:tabs>
          <w:tab w:val="left" w:pos="709"/>
        </w:tabs>
        <w:spacing w:after="0" w:line="240" w:lineRule="auto"/>
        <w:contextualSpacing/>
        <w:jc w:val="both"/>
        <w:rPr>
          <w:rFonts w:ascii="Times New Roman" w:hAnsi="Times New Roman"/>
          <w:sz w:val="28"/>
          <w:szCs w:val="28"/>
        </w:rPr>
      </w:pPr>
      <w:r>
        <w:rPr>
          <w:rFonts w:ascii="Times New Roman" w:hAnsi="Times New Roman"/>
          <w:sz w:val="28"/>
          <w:szCs w:val="28"/>
        </w:rPr>
        <w:t>Задачи правоохранительной деятельности;</w:t>
      </w:r>
    </w:p>
    <w:p w:rsidR="00621770" w:rsidRDefault="00621770" w:rsidP="00A41E62">
      <w:pPr>
        <w:pStyle w:val="11"/>
        <w:numPr>
          <w:ilvl w:val="1"/>
          <w:numId w:val="23"/>
        </w:numPr>
        <w:tabs>
          <w:tab w:val="left" w:pos="709"/>
        </w:tabs>
        <w:spacing w:after="0" w:line="240" w:lineRule="auto"/>
        <w:contextualSpacing/>
        <w:jc w:val="both"/>
        <w:rPr>
          <w:rFonts w:ascii="Times New Roman" w:hAnsi="Times New Roman"/>
          <w:sz w:val="28"/>
          <w:szCs w:val="28"/>
        </w:rPr>
      </w:pPr>
      <w:r>
        <w:rPr>
          <w:rFonts w:ascii="Times New Roman" w:hAnsi="Times New Roman"/>
          <w:sz w:val="28"/>
          <w:szCs w:val="28"/>
        </w:rPr>
        <w:t>Функции правоохранительной деятельности;</w:t>
      </w:r>
    </w:p>
    <w:p w:rsidR="00621770" w:rsidRPr="004744E8" w:rsidRDefault="00621770" w:rsidP="00A41E62">
      <w:pPr>
        <w:pStyle w:val="11"/>
        <w:numPr>
          <w:ilvl w:val="1"/>
          <w:numId w:val="23"/>
        </w:numPr>
        <w:tabs>
          <w:tab w:val="left" w:pos="709"/>
        </w:tabs>
        <w:spacing w:after="0" w:line="240" w:lineRule="auto"/>
        <w:contextualSpacing/>
        <w:jc w:val="both"/>
        <w:rPr>
          <w:rFonts w:ascii="Times New Roman" w:hAnsi="Times New Roman"/>
          <w:sz w:val="28"/>
          <w:szCs w:val="28"/>
        </w:rPr>
      </w:pPr>
      <w:r>
        <w:rPr>
          <w:rFonts w:ascii="Times New Roman" w:hAnsi="Times New Roman"/>
          <w:sz w:val="28"/>
          <w:szCs w:val="28"/>
        </w:rPr>
        <w:t>Направления правоохранительной деятельности.</w:t>
      </w:r>
    </w:p>
    <w:p w:rsidR="00621770" w:rsidRDefault="00621770" w:rsidP="00621770">
      <w:pPr>
        <w:spacing w:after="0" w:line="240" w:lineRule="auto"/>
        <w:ind w:left="540"/>
        <w:jc w:val="center"/>
        <w:rPr>
          <w:rFonts w:ascii="Times New Roman" w:hAnsi="Times New Roman"/>
          <w:b/>
          <w:sz w:val="28"/>
          <w:szCs w:val="28"/>
        </w:rPr>
      </w:pPr>
    </w:p>
    <w:p w:rsidR="00621770" w:rsidRDefault="00621770" w:rsidP="00621770">
      <w:pPr>
        <w:spacing w:after="0" w:line="240" w:lineRule="auto"/>
        <w:ind w:left="540"/>
        <w:jc w:val="center"/>
        <w:rPr>
          <w:rFonts w:ascii="Times New Roman" w:hAnsi="Times New Roman"/>
          <w:b/>
          <w:sz w:val="28"/>
          <w:szCs w:val="28"/>
        </w:rPr>
      </w:pPr>
    </w:p>
    <w:p w:rsidR="007D296E" w:rsidRDefault="007D296E" w:rsidP="007D296E">
      <w:pPr>
        <w:spacing w:after="0" w:line="240" w:lineRule="auto"/>
        <w:ind w:left="540"/>
        <w:jc w:val="center"/>
        <w:rPr>
          <w:rFonts w:ascii="Times New Roman" w:hAnsi="Times New Roman"/>
          <w:b/>
          <w:sz w:val="28"/>
          <w:szCs w:val="28"/>
        </w:rPr>
      </w:pPr>
      <w:r>
        <w:rPr>
          <w:rFonts w:ascii="Times New Roman" w:hAnsi="Times New Roman"/>
          <w:b/>
          <w:sz w:val="28"/>
          <w:szCs w:val="28"/>
        </w:rPr>
        <w:t>1</w:t>
      </w:r>
      <w:r>
        <w:rPr>
          <w:rFonts w:ascii="Times New Roman" w:hAnsi="Times New Roman"/>
          <w:b/>
          <w:sz w:val="28"/>
          <w:szCs w:val="28"/>
        </w:rPr>
        <w:t>. Перечень профессиональных знаний по специализации профессиональной служебной деятельности</w:t>
      </w:r>
    </w:p>
    <w:p w:rsidR="007D296E" w:rsidRDefault="007D296E" w:rsidP="007D296E">
      <w:pPr>
        <w:spacing w:after="0" w:line="240" w:lineRule="auto"/>
        <w:ind w:left="540"/>
        <w:jc w:val="center"/>
        <w:rPr>
          <w:rFonts w:ascii="Times New Roman" w:hAnsi="Times New Roman"/>
          <w:b/>
          <w:sz w:val="28"/>
          <w:szCs w:val="28"/>
        </w:rPr>
      </w:pPr>
      <w:r>
        <w:rPr>
          <w:rFonts w:ascii="Times New Roman" w:hAnsi="Times New Roman"/>
          <w:b/>
          <w:sz w:val="28"/>
          <w:szCs w:val="28"/>
        </w:rPr>
        <w:t xml:space="preserve">«Осуществление международного сотрудничества в сфере противодействия незаконному обороту </w:t>
      </w:r>
    </w:p>
    <w:p w:rsidR="007D296E" w:rsidRDefault="007D296E" w:rsidP="007D296E">
      <w:pPr>
        <w:spacing w:after="0" w:line="240" w:lineRule="auto"/>
        <w:ind w:left="540"/>
        <w:jc w:val="center"/>
        <w:rPr>
          <w:rFonts w:ascii="Times New Roman" w:hAnsi="Times New Roman"/>
          <w:b/>
          <w:sz w:val="28"/>
          <w:szCs w:val="28"/>
        </w:rPr>
      </w:pPr>
      <w:r>
        <w:rPr>
          <w:rFonts w:ascii="Times New Roman" w:hAnsi="Times New Roman"/>
          <w:b/>
          <w:sz w:val="28"/>
          <w:szCs w:val="28"/>
        </w:rPr>
        <w:t xml:space="preserve">наркотических средств, психотропных веществ и их </w:t>
      </w:r>
      <w:proofErr w:type="spellStart"/>
      <w:r>
        <w:rPr>
          <w:rFonts w:ascii="Times New Roman" w:hAnsi="Times New Roman"/>
          <w:b/>
          <w:sz w:val="28"/>
          <w:szCs w:val="28"/>
        </w:rPr>
        <w:t>прекурсоров</w:t>
      </w:r>
      <w:proofErr w:type="spellEnd"/>
      <w:r>
        <w:rPr>
          <w:rFonts w:ascii="Times New Roman" w:hAnsi="Times New Roman"/>
          <w:b/>
          <w:sz w:val="28"/>
          <w:szCs w:val="28"/>
        </w:rPr>
        <w:t>» по направлению профессиональной служебной деятельности «Обеспечение внутренней безопасности и правоохранительная деятельность»</w:t>
      </w:r>
    </w:p>
    <w:p w:rsidR="007D296E" w:rsidRDefault="007D296E" w:rsidP="007D296E">
      <w:pPr>
        <w:pStyle w:val="11"/>
        <w:tabs>
          <w:tab w:val="left" w:pos="567"/>
          <w:tab w:val="left" w:pos="1418"/>
        </w:tabs>
        <w:spacing w:after="0" w:line="240" w:lineRule="auto"/>
        <w:ind w:left="0"/>
        <w:jc w:val="center"/>
        <w:rPr>
          <w:rFonts w:ascii="Times New Roman" w:hAnsi="Times New Roman"/>
          <w:sz w:val="28"/>
          <w:szCs w:val="28"/>
        </w:rPr>
      </w:pPr>
    </w:p>
    <w:p w:rsidR="007D296E" w:rsidRDefault="007D296E" w:rsidP="007D296E">
      <w:pPr>
        <w:spacing w:after="0" w:line="240" w:lineRule="auto"/>
        <w:ind w:left="540"/>
        <w:jc w:val="both"/>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.1. Основные принципы международного права;</w:t>
      </w:r>
    </w:p>
    <w:p w:rsidR="007D296E" w:rsidRDefault="007D296E" w:rsidP="007D296E">
      <w:pPr>
        <w:spacing w:after="0" w:line="240" w:lineRule="auto"/>
        <w:ind w:left="540"/>
        <w:jc w:val="both"/>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.2. Субъекты международного права;</w:t>
      </w:r>
    </w:p>
    <w:p w:rsidR="007D296E" w:rsidRDefault="007D296E" w:rsidP="007D296E">
      <w:pPr>
        <w:spacing w:after="0" w:line="240" w:lineRule="auto"/>
        <w:ind w:left="540"/>
        <w:jc w:val="both"/>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.3. Право международных договоров;</w:t>
      </w:r>
    </w:p>
    <w:p w:rsidR="007D296E" w:rsidRDefault="007D296E" w:rsidP="007D296E">
      <w:pPr>
        <w:spacing w:after="0" w:line="240" w:lineRule="auto"/>
        <w:ind w:left="540"/>
        <w:jc w:val="both"/>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.4. Взаимодействие международного и внутригосударственного права;</w:t>
      </w:r>
    </w:p>
    <w:p w:rsidR="007D296E" w:rsidRDefault="007D296E" w:rsidP="007D296E">
      <w:pPr>
        <w:autoSpaceDE w:val="0"/>
        <w:autoSpaceDN w:val="0"/>
        <w:adjustRightInd w:val="0"/>
        <w:spacing w:after="0" w:line="240" w:lineRule="auto"/>
        <w:ind w:left="540"/>
        <w:jc w:val="both"/>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 xml:space="preserve">.5. Взаимодействие Федеральной службы Российской Федерации по </w:t>
      </w:r>
      <w:proofErr w:type="gramStart"/>
      <w:r>
        <w:rPr>
          <w:rFonts w:ascii="Times New Roman" w:hAnsi="Times New Roman"/>
          <w:sz w:val="28"/>
          <w:szCs w:val="28"/>
        </w:rPr>
        <w:t>контролю за</w:t>
      </w:r>
      <w:proofErr w:type="gramEnd"/>
      <w:r>
        <w:rPr>
          <w:rFonts w:ascii="Times New Roman" w:hAnsi="Times New Roman"/>
          <w:sz w:val="28"/>
          <w:szCs w:val="28"/>
        </w:rPr>
        <w:t xml:space="preserve"> оборотом наркотиков с международными организациями и компетентными органами иностранных государств в области противодействия незаконному обороту наркотических средств, психотропных веществ.</w:t>
      </w:r>
    </w:p>
    <w:p w:rsidR="007D296E" w:rsidRDefault="007D296E" w:rsidP="00621770">
      <w:pPr>
        <w:spacing w:after="0" w:line="240" w:lineRule="auto"/>
        <w:ind w:left="540"/>
        <w:jc w:val="center"/>
        <w:rPr>
          <w:rFonts w:ascii="Times New Roman" w:hAnsi="Times New Roman"/>
          <w:b/>
          <w:sz w:val="28"/>
          <w:szCs w:val="28"/>
        </w:rPr>
      </w:pPr>
    </w:p>
    <w:p w:rsidR="007D296E" w:rsidRDefault="007D296E" w:rsidP="00621770">
      <w:pPr>
        <w:spacing w:after="0" w:line="240" w:lineRule="auto"/>
        <w:ind w:left="540"/>
        <w:jc w:val="center"/>
        <w:rPr>
          <w:rFonts w:ascii="Times New Roman" w:hAnsi="Times New Roman"/>
          <w:b/>
          <w:sz w:val="28"/>
          <w:szCs w:val="28"/>
        </w:rPr>
      </w:pPr>
    </w:p>
    <w:p w:rsidR="007D296E" w:rsidRDefault="007D296E" w:rsidP="00621770">
      <w:pPr>
        <w:spacing w:after="0" w:line="240" w:lineRule="auto"/>
        <w:ind w:left="540"/>
        <w:jc w:val="center"/>
        <w:rPr>
          <w:rFonts w:ascii="Times New Roman" w:hAnsi="Times New Roman"/>
          <w:b/>
          <w:sz w:val="28"/>
          <w:szCs w:val="28"/>
        </w:rPr>
      </w:pPr>
    </w:p>
    <w:p w:rsidR="007D296E" w:rsidRDefault="007D296E" w:rsidP="00621770">
      <w:pPr>
        <w:spacing w:after="0" w:line="240" w:lineRule="auto"/>
        <w:ind w:left="540"/>
        <w:jc w:val="center"/>
        <w:rPr>
          <w:rFonts w:ascii="Times New Roman" w:hAnsi="Times New Roman"/>
          <w:b/>
          <w:sz w:val="28"/>
          <w:szCs w:val="28"/>
        </w:rPr>
      </w:pPr>
    </w:p>
    <w:p w:rsidR="007D296E" w:rsidRDefault="007D296E" w:rsidP="00621770">
      <w:pPr>
        <w:spacing w:after="0" w:line="240" w:lineRule="auto"/>
        <w:ind w:left="540"/>
        <w:jc w:val="center"/>
        <w:rPr>
          <w:rFonts w:ascii="Times New Roman" w:hAnsi="Times New Roman"/>
          <w:b/>
          <w:sz w:val="28"/>
          <w:szCs w:val="28"/>
        </w:rPr>
      </w:pPr>
    </w:p>
    <w:p w:rsidR="007D296E" w:rsidRDefault="007D296E" w:rsidP="00621770">
      <w:pPr>
        <w:spacing w:after="0" w:line="240" w:lineRule="auto"/>
        <w:ind w:left="540"/>
        <w:jc w:val="center"/>
        <w:rPr>
          <w:rFonts w:ascii="Times New Roman" w:hAnsi="Times New Roman"/>
          <w:b/>
          <w:sz w:val="28"/>
          <w:szCs w:val="28"/>
        </w:rPr>
      </w:pPr>
    </w:p>
    <w:p w:rsidR="007D296E" w:rsidRDefault="007D296E" w:rsidP="00621770">
      <w:pPr>
        <w:spacing w:after="0" w:line="240" w:lineRule="auto"/>
        <w:ind w:left="540"/>
        <w:jc w:val="center"/>
        <w:rPr>
          <w:rFonts w:ascii="Times New Roman" w:hAnsi="Times New Roman"/>
          <w:b/>
          <w:sz w:val="28"/>
          <w:szCs w:val="28"/>
        </w:rPr>
      </w:pPr>
    </w:p>
    <w:p w:rsidR="007D296E" w:rsidRDefault="007D296E" w:rsidP="007D296E">
      <w:pPr>
        <w:spacing w:after="0" w:line="240" w:lineRule="auto"/>
        <w:ind w:left="540"/>
        <w:jc w:val="center"/>
        <w:rPr>
          <w:rFonts w:ascii="Times New Roman" w:hAnsi="Times New Roman"/>
          <w:b/>
          <w:sz w:val="28"/>
          <w:szCs w:val="28"/>
        </w:rPr>
      </w:pPr>
      <w:r>
        <w:rPr>
          <w:rFonts w:ascii="Times New Roman" w:hAnsi="Times New Roman"/>
          <w:b/>
          <w:sz w:val="28"/>
          <w:szCs w:val="28"/>
        </w:rPr>
        <w:lastRenderedPageBreak/>
        <w:t>2</w:t>
      </w:r>
      <w:r>
        <w:rPr>
          <w:rFonts w:ascii="Times New Roman" w:hAnsi="Times New Roman"/>
          <w:b/>
          <w:sz w:val="28"/>
          <w:szCs w:val="28"/>
        </w:rPr>
        <w:t>. Перечень профессиональных знаний по специализации профессиональной служебной деятельности</w:t>
      </w:r>
    </w:p>
    <w:p w:rsidR="007D296E" w:rsidRDefault="007D296E" w:rsidP="007D296E">
      <w:pPr>
        <w:spacing w:after="0" w:line="240" w:lineRule="auto"/>
        <w:ind w:left="540"/>
        <w:jc w:val="center"/>
        <w:rPr>
          <w:rFonts w:ascii="Times New Roman" w:hAnsi="Times New Roman"/>
          <w:b/>
          <w:sz w:val="28"/>
          <w:szCs w:val="28"/>
        </w:rPr>
      </w:pPr>
      <w:r>
        <w:rPr>
          <w:rFonts w:ascii="Times New Roman" w:hAnsi="Times New Roman"/>
          <w:b/>
          <w:sz w:val="28"/>
          <w:szCs w:val="28"/>
        </w:rPr>
        <w:t xml:space="preserve">«Разработка государственной политики и мер, направленных на противодействие незаконному обороту наркотических средств, психотропных веществ и их </w:t>
      </w:r>
      <w:proofErr w:type="spellStart"/>
      <w:r>
        <w:rPr>
          <w:rFonts w:ascii="Times New Roman" w:hAnsi="Times New Roman"/>
          <w:b/>
          <w:sz w:val="28"/>
          <w:szCs w:val="28"/>
        </w:rPr>
        <w:t>прекурсоров</w:t>
      </w:r>
      <w:proofErr w:type="spellEnd"/>
      <w:r>
        <w:rPr>
          <w:rFonts w:ascii="Times New Roman" w:hAnsi="Times New Roman"/>
          <w:b/>
          <w:sz w:val="28"/>
          <w:szCs w:val="28"/>
        </w:rPr>
        <w:t xml:space="preserve">» по направлению профессиональной служебной деятельности </w:t>
      </w:r>
    </w:p>
    <w:p w:rsidR="007D296E" w:rsidRDefault="007D296E" w:rsidP="007D296E">
      <w:pPr>
        <w:spacing w:after="0" w:line="240" w:lineRule="auto"/>
        <w:ind w:left="540"/>
        <w:jc w:val="center"/>
        <w:rPr>
          <w:rFonts w:ascii="Times New Roman" w:hAnsi="Times New Roman"/>
          <w:b/>
          <w:sz w:val="28"/>
          <w:szCs w:val="28"/>
        </w:rPr>
      </w:pPr>
      <w:r>
        <w:rPr>
          <w:rFonts w:ascii="Times New Roman" w:hAnsi="Times New Roman"/>
          <w:b/>
          <w:sz w:val="28"/>
          <w:szCs w:val="28"/>
        </w:rPr>
        <w:t>«Обеспечение внутренней безопасности и правоохранительная деятельность»</w:t>
      </w:r>
    </w:p>
    <w:p w:rsidR="007D296E" w:rsidRDefault="007D296E" w:rsidP="007D296E">
      <w:pPr>
        <w:widowControl w:val="0"/>
        <w:autoSpaceDE w:val="0"/>
        <w:autoSpaceDN w:val="0"/>
        <w:adjustRightInd w:val="0"/>
        <w:spacing w:after="0" w:line="240" w:lineRule="auto"/>
        <w:ind w:left="567" w:right="-1"/>
        <w:jc w:val="both"/>
        <w:rPr>
          <w:rFonts w:ascii="Times New Roman" w:hAnsi="Times New Roman"/>
          <w:sz w:val="28"/>
          <w:szCs w:val="28"/>
        </w:rPr>
      </w:pPr>
      <w:r>
        <w:rPr>
          <w:rFonts w:ascii="Times New Roman" w:hAnsi="Times New Roman"/>
          <w:sz w:val="28"/>
          <w:szCs w:val="28"/>
        </w:rPr>
        <w:t>2</w:t>
      </w:r>
      <w:r>
        <w:rPr>
          <w:rFonts w:ascii="Times New Roman" w:hAnsi="Times New Roman"/>
          <w:sz w:val="28"/>
          <w:szCs w:val="28"/>
        </w:rPr>
        <w:t xml:space="preserve">.1. Основные направления политики и мер государства, направленных на противодействие незаконному обороту наркотических средств, психотропных веществ и их </w:t>
      </w:r>
      <w:proofErr w:type="spellStart"/>
      <w:r>
        <w:rPr>
          <w:rFonts w:ascii="Times New Roman" w:hAnsi="Times New Roman"/>
          <w:sz w:val="28"/>
          <w:szCs w:val="28"/>
        </w:rPr>
        <w:t>прекурсоров</w:t>
      </w:r>
      <w:proofErr w:type="spellEnd"/>
      <w:r>
        <w:rPr>
          <w:rFonts w:ascii="Times New Roman" w:hAnsi="Times New Roman"/>
          <w:sz w:val="28"/>
          <w:szCs w:val="28"/>
        </w:rPr>
        <w:t>;</w:t>
      </w:r>
    </w:p>
    <w:p w:rsidR="007D296E" w:rsidRDefault="007D296E" w:rsidP="007D296E">
      <w:pPr>
        <w:widowControl w:val="0"/>
        <w:autoSpaceDE w:val="0"/>
        <w:autoSpaceDN w:val="0"/>
        <w:adjustRightInd w:val="0"/>
        <w:spacing w:after="0" w:line="240" w:lineRule="auto"/>
        <w:ind w:left="567" w:right="-1"/>
        <w:jc w:val="both"/>
        <w:rPr>
          <w:rFonts w:ascii="Times New Roman CYR" w:hAnsi="Times New Roman CYR" w:cs="Times New Roman CYR"/>
          <w:sz w:val="28"/>
          <w:szCs w:val="28"/>
        </w:rPr>
      </w:pPr>
      <w:r>
        <w:rPr>
          <w:rFonts w:ascii="Times New Roman CYR" w:hAnsi="Times New Roman CYR" w:cs="Times New Roman CYR"/>
          <w:sz w:val="28"/>
          <w:szCs w:val="28"/>
        </w:rPr>
        <w:t>2</w:t>
      </w:r>
      <w:r>
        <w:rPr>
          <w:rFonts w:ascii="Times New Roman CYR" w:hAnsi="Times New Roman CYR" w:cs="Times New Roman CYR"/>
          <w:sz w:val="28"/>
          <w:szCs w:val="28"/>
        </w:rPr>
        <w:t>.2. Основы взаимодействия федеральных органов исполнительной власти, органов исполнительной власти субъектов Российской Федерации, органов местного самоуправления, муниципальных образований, общественных объединений и организаций;</w:t>
      </w:r>
    </w:p>
    <w:p w:rsidR="007D296E" w:rsidRDefault="007D296E" w:rsidP="007D296E">
      <w:pPr>
        <w:widowControl w:val="0"/>
        <w:autoSpaceDE w:val="0"/>
        <w:autoSpaceDN w:val="0"/>
        <w:adjustRightInd w:val="0"/>
        <w:spacing w:after="0" w:line="240" w:lineRule="auto"/>
        <w:ind w:left="567" w:right="-1"/>
        <w:jc w:val="both"/>
        <w:rPr>
          <w:rFonts w:ascii="Times New Roman CYR" w:hAnsi="Times New Roman CYR" w:cs="Times New Roman CYR"/>
          <w:sz w:val="28"/>
          <w:szCs w:val="28"/>
        </w:rPr>
      </w:pPr>
      <w:r>
        <w:rPr>
          <w:rFonts w:ascii="Times New Roman CYR" w:hAnsi="Times New Roman CYR" w:cs="Times New Roman CYR"/>
          <w:sz w:val="28"/>
          <w:szCs w:val="28"/>
        </w:rPr>
        <w:t>2</w:t>
      </w:r>
      <w:r>
        <w:rPr>
          <w:rFonts w:ascii="Times New Roman CYR" w:hAnsi="Times New Roman CYR" w:cs="Times New Roman CYR"/>
          <w:sz w:val="28"/>
          <w:szCs w:val="28"/>
        </w:rPr>
        <w:t>.3. Тактика и методика раскрытия и расследования преступлений, производства предварительного расследования по уголовным делам;</w:t>
      </w:r>
    </w:p>
    <w:p w:rsidR="007D296E" w:rsidRDefault="007D296E" w:rsidP="007D296E">
      <w:pPr>
        <w:widowControl w:val="0"/>
        <w:autoSpaceDE w:val="0"/>
        <w:autoSpaceDN w:val="0"/>
        <w:adjustRightInd w:val="0"/>
        <w:spacing w:after="0" w:line="240" w:lineRule="auto"/>
        <w:ind w:left="567" w:right="-1"/>
        <w:jc w:val="both"/>
        <w:rPr>
          <w:rFonts w:ascii="Times New Roman CYR" w:hAnsi="Times New Roman CYR" w:cs="Times New Roman CYR"/>
          <w:sz w:val="28"/>
          <w:szCs w:val="28"/>
        </w:rPr>
      </w:pPr>
      <w:r>
        <w:rPr>
          <w:rFonts w:ascii="Times New Roman CYR" w:hAnsi="Times New Roman CYR" w:cs="Times New Roman CYR"/>
          <w:sz w:val="28"/>
          <w:szCs w:val="28"/>
        </w:rPr>
        <w:t>2</w:t>
      </w:r>
      <w:r>
        <w:rPr>
          <w:rFonts w:ascii="Times New Roman CYR" w:hAnsi="Times New Roman CYR" w:cs="Times New Roman CYR"/>
          <w:sz w:val="28"/>
          <w:szCs w:val="28"/>
        </w:rPr>
        <w:t>.4. Использование результатов оперативно-розыскных деятельности при расследовании преступлений;</w:t>
      </w:r>
    </w:p>
    <w:p w:rsidR="007D296E" w:rsidRDefault="007D296E" w:rsidP="007D296E">
      <w:pPr>
        <w:widowControl w:val="0"/>
        <w:autoSpaceDE w:val="0"/>
        <w:autoSpaceDN w:val="0"/>
        <w:adjustRightInd w:val="0"/>
        <w:spacing w:after="0" w:line="240" w:lineRule="auto"/>
        <w:ind w:left="567" w:right="-784"/>
        <w:jc w:val="both"/>
        <w:rPr>
          <w:rFonts w:ascii="Times New Roman" w:hAnsi="Times New Roman"/>
          <w:sz w:val="28"/>
          <w:szCs w:val="28"/>
        </w:rPr>
      </w:pPr>
      <w:r>
        <w:rPr>
          <w:rFonts w:ascii="Times New Roman" w:hAnsi="Times New Roman"/>
          <w:sz w:val="28"/>
          <w:szCs w:val="28"/>
        </w:rPr>
        <w:t>2</w:t>
      </w:r>
      <w:r>
        <w:rPr>
          <w:rFonts w:ascii="Times New Roman" w:hAnsi="Times New Roman"/>
          <w:sz w:val="28"/>
          <w:szCs w:val="28"/>
        </w:rPr>
        <w:t xml:space="preserve">.5. Состояние </w:t>
      </w:r>
      <w:proofErr w:type="spellStart"/>
      <w:r>
        <w:rPr>
          <w:rFonts w:ascii="Times New Roman" w:hAnsi="Times New Roman"/>
          <w:sz w:val="28"/>
          <w:szCs w:val="28"/>
        </w:rPr>
        <w:t>наркоситуации</w:t>
      </w:r>
      <w:proofErr w:type="spellEnd"/>
      <w:r>
        <w:rPr>
          <w:rFonts w:ascii="Times New Roman" w:hAnsi="Times New Roman"/>
          <w:sz w:val="28"/>
          <w:szCs w:val="28"/>
        </w:rPr>
        <w:t xml:space="preserve"> в Российской Федерации.</w:t>
      </w:r>
    </w:p>
    <w:p w:rsidR="007D296E" w:rsidRDefault="007D296E" w:rsidP="007D296E">
      <w:pPr>
        <w:widowControl w:val="0"/>
        <w:autoSpaceDE w:val="0"/>
        <w:autoSpaceDN w:val="0"/>
        <w:adjustRightInd w:val="0"/>
        <w:spacing w:after="0" w:line="240" w:lineRule="auto"/>
        <w:ind w:left="567" w:right="-784"/>
        <w:jc w:val="both"/>
        <w:rPr>
          <w:rFonts w:ascii="Times New Roman" w:hAnsi="Times New Roman"/>
          <w:sz w:val="28"/>
          <w:szCs w:val="28"/>
        </w:rPr>
      </w:pPr>
    </w:p>
    <w:p w:rsidR="00621770" w:rsidRDefault="00621770" w:rsidP="007D296E">
      <w:pPr>
        <w:widowControl w:val="0"/>
        <w:autoSpaceDE w:val="0"/>
        <w:autoSpaceDN w:val="0"/>
        <w:adjustRightInd w:val="0"/>
        <w:spacing w:after="0" w:line="240" w:lineRule="auto"/>
        <w:ind w:right="-784"/>
        <w:jc w:val="both"/>
        <w:rPr>
          <w:rFonts w:ascii="Times New Roman CYR" w:hAnsi="Times New Roman CYR" w:cs="Times New Roman CYR"/>
          <w:sz w:val="28"/>
          <w:szCs w:val="28"/>
        </w:rPr>
      </w:pPr>
    </w:p>
    <w:sectPr w:rsidR="00621770" w:rsidSect="00813B93">
      <w:headerReference w:type="even" r:id="rId20"/>
      <w:headerReference w:type="default" r:id="rId21"/>
      <w:footerReference w:type="even" r:id="rId22"/>
      <w:footerReference w:type="default" r:id="rId23"/>
      <w:headerReference w:type="first" r:id="rId24"/>
      <w:footerReference w:type="first" r:id="rId25"/>
      <w:endnotePr>
        <w:numFmt w:val="decimal"/>
      </w:endnotePr>
      <w:pgSz w:w="11906" w:h="16838"/>
      <w:pgMar w:top="1134" w:right="1134" w:bottom="1134" w:left="1134" w:header="708" w:footer="43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34D5" w:rsidRDefault="009A34D5" w:rsidP="00B04F73">
      <w:pPr>
        <w:spacing w:after="0" w:line="240" w:lineRule="auto"/>
      </w:pPr>
      <w:r>
        <w:separator/>
      </w:r>
    </w:p>
  </w:endnote>
  <w:endnote w:type="continuationSeparator" w:id="1">
    <w:p w:rsidR="009A34D5" w:rsidRDefault="009A34D5" w:rsidP="00B04F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34D5" w:rsidRDefault="009A34D5">
    <w:pPr>
      <w:pStyle w:val="af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34D5" w:rsidRDefault="009A34D5">
    <w:pPr>
      <w:pStyle w:val="af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34D5" w:rsidRDefault="009A34D5">
    <w:pPr>
      <w:pStyle w:val="af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34D5" w:rsidRDefault="009A34D5">
    <w:pPr>
      <w:pStyle w:val="af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34D5" w:rsidRDefault="009A34D5">
    <w:pPr>
      <w:pStyle w:val="af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34D5" w:rsidRDefault="009A34D5">
    <w:pPr>
      <w:pStyle w:val="af0"/>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34D5" w:rsidRDefault="009A34D5">
    <w:pPr>
      <w:pStyle w:val="af0"/>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34D5" w:rsidRDefault="009A34D5">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34D5" w:rsidRDefault="009A34D5" w:rsidP="00B04F73">
      <w:pPr>
        <w:spacing w:after="0" w:line="240" w:lineRule="auto"/>
      </w:pPr>
      <w:r>
        <w:separator/>
      </w:r>
    </w:p>
  </w:footnote>
  <w:footnote w:type="continuationSeparator" w:id="1">
    <w:p w:rsidR="009A34D5" w:rsidRDefault="009A34D5" w:rsidP="00B04F73">
      <w:pPr>
        <w:spacing w:after="0" w:line="240" w:lineRule="auto"/>
      </w:pPr>
      <w:r>
        <w:continuationSeparator/>
      </w:r>
    </w:p>
  </w:footnote>
  <w:footnote w:id="2">
    <w:p w:rsidR="009A34D5" w:rsidRDefault="009A34D5" w:rsidP="00B04F73">
      <w:pPr>
        <w:pStyle w:val="a5"/>
        <w:jc w:val="both"/>
      </w:pPr>
      <w:r>
        <w:rPr>
          <w:rStyle w:val="a7"/>
        </w:rPr>
        <w:footnoteRef/>
      </w:r>
      <w:r>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3">
    <w:p w:rsidR="009A34D5" w:rsidRDefault="009A34D5" w:rsidP="00B04F73">
      <w:pPr>
        <w:spacing w:after="0" w:line="240" w:lineRule="auto"/>
        <w:jc w:val="both"/>
      </w:pPr>
      <w:r>
        <w:rPr>
          <w:rStyle w:val="a7"/>
        </w:rPr>
        <w:footnoteRef/>
      </w:r>
      <w:r>
        <w:rPr>
          <w:rFonts w:ascii="Times New Roman" w:hAnsi="Times New Roman"/>
          <w:sz w:val="20"/>
          <w:szCs w:val="20"/>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4">
    <w:p w:rsidR="009A34D5" w:rsidRDefault="009A34D5" w:rsidP="00B04F73">
      <w:pPr>
        <w:pStyle w:val="a5"/>
        <w:jc w:val="both"/>
      </w:pPr>
      <w:r>
        <w:rPr>
          <w:rStyle w:val="a7"/>
        </w:rPr>
        <w:footnoteRef/>
      </w:r>
      <w:r>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5">
    <w:p w:rsidR="009A34D5" w:rsidRDefault="009A34D5" w:rsidP="00B04F73">
      <w:pPr>
        <w:spacing w:after="0" w:line="240" w:lineRule="auto"/>
        <w:jc w:val="both"/>
      </w:pPr>
      <w:r>
        <w:rPr>
          <w:rStyle w:val="a7"/>
        </w:rPr>
        <w:footnoteRef/>
      </w:r>
      <w:r>
        <w:rPr>
          <w:rFonts w:ascii="Times New Roman" w:hAnsi="Times New Roman"/>
          <w:sz w:val="20"/>
          <w:szCs w:val="20"/>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6">
    <w:p w:rsidR="009A34D5" w:rsidRDefault="009A34D5" w:rsidP="00B04F73">
      <w:pPr>
        <w:spacing w:after="0" w:line="240" w:lineRule="auto"/>
        <w:jc w:val="both"/>
      </w:pPr>
      <w:r>
        <w:rPr>
          <w:rStyle w:val="a7"/>
        </w:rPr>
        <w:footnoteRef/>
      </w:r>
      <w:r>
        <w:rPr>
          <w:rFonts w:ascii="Times New Roman" w:hAnsi="Times New Roman"/>
          <w:sz w:val="20"/>
          <w:szCs w:val="20"/>
        </w:rPr>
        <w:t xml:space="preserve"> </w:t>
      </w:r>
      <w:r>
        <w:rPr>
          <w:rFonts w:ascii="Times New Roman" w:hAnsi="Times New Roman"/>
        </w:rPr>
        <w:t>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7">
    <w:p w:rsidR="009A34D5" w:rsidRDefault="009A34D5" w:rsidP="00B04F73">
      <w:pPr>
        <w:pStyle w:val="a5"/>
        <w:ind w:left="-142" w:right="-1"/>
        <w:jc w:val="both"/>
      </w:pPr>
      <w:r>
        <w:rPr>
          <w:rStyle w:val="a7"/>
        </w:rPr>
        <w:footnoteRef/>
      </w:r>
      <w:r>
        <w:rPr>
          <w:rFonts w:ascii="Times New Roman" w:hAnsi="Times New Roman"/>
        </w:rPr>
        <w:t xml:space="preserve"> В соответствии с Перечнем профессий и специальностей среднего профессионального образования, утвержденным приказом Минобрнауки России от 29 октября 2013 г. № 1199.</w:t>
      </w:r>
    </w:p>
  </w:footnote>
  <w:footnote w:id="8">
    <w:p w:rsidR="009A34D5" w:rsidRDefault="009A34D5" w:rsidP="00B04F73">
      <w:pPr>
        <w:pStyle w:val="a5"/>
        <w:jc w:val="both"/>
      </w:pPr>
      <w:r>
        <w:rPr>
          <w:rStyle w:val="a7"/>
        </w:rPr>
        <w:footnoteRef/>
      </w:r>
      <w:r>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9">
    <w:p w:rsidR="009A34D5" w:rsidRDefault="009A34D5" w:rsidP="00B04F73">
      <w:pPr>
        <w:spacing w:after="0" w:line="240" w:lineRule="auto"/>
        <w:jc w:val="both"/>
      </w:pPr>
      <w:r>
        <w:rPr>
          <w:rStyle w:val="a7"/>
        </w:rPr>
        <w:footnoteRef/>
      </w:r>
      <w:r>
        <w:rPr>
          <w:rFonts w:ascii="Times New Roman" w:hAnsi="Times New Roman"/>
          <w:sz w:val="20"/>
          <w:szCs w:val="20"/>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10">
    <w:p w:rsidR="009A34D5" w:rsidRDefault="009A34D5" w:rsidP="00B04F73">
      <w:pPr>
        <w:pStyle w:val="a5"/>
        <w:jc w:val="both"/>
      </w:pPr>
      <w:r>
        <w:rPr>
          <w:rStyle w:val="a7"/>
        </w:rPr>
        <w:footnoteRef/>
      </w:r>
      <w:r>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11">
    <w:p w:rsidR="009A34D5" w:rsidRDefault="009A34D5" w:rsidP="00B04F73">
      <w:pPr>
        <w:spacing w:after="0" w:line="240" w:lineRule="auto"/>
        <w:jc w:val="both"/>
      </w:pPr>
      <w:r>
        <w:rPr>
          <w:rStyle w:val="a7"/>
        </w:rPr>
        <w:footnoteRef/>
      </w:r>
      <w:r>
        <w:rPr>
          <w:rFonts w:ascii="Times New Roman" w:hAnsi="Times New Roman"/>
          <w:sz w:val="20"/>
          <w:szCs w:val="20"/>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12">
    <w:p w:rsidR="009A34D5" w:rsidRDefault="009A34D5" w:rsidP="00B04F73">
      <w:pPr>
        <w:pStyle w:val="a5"/>
        <w:jc w:val="both"/>
      </w:pPr>
      <w:r>
        <w:rPr>
          <w:rStyle w:val="a7"/>
        </w:rPr>
        <w:footnoteRef/>
      </w:r>
      <w:r>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13">
    <w:p w:rsidR="009A34D5" w:rsidRDefault="009A34D5" w:rsidP="00B04F73">
      <w:pPr>
        <w:pStyle w:val="a5"/>
        <w:ind w:left="-142" w:right="-1"/>
        <w:jc w:val="both"/>
      </w:pPr>
      <w:r>
        <w:rPr>
          <w:rStyle w:val="a7"/>
        </w:rPr>
        <w:footnoteRef/>
      </w:r>
      <w:r>
        <w:rPr>
          <w:rFonts w:ascii="Times New Roman" w:hAnsi="Times New Roman"/>
        </w:rPr>
        <w:t xml:space="preserve"> В соответствии с Перечнем профессий и специальностей среднего профессионального образования, утвержденным приказом Минобрнауки России от 29 октября 2013 г. № 1199.</w:t>
      </w:r>
    </w:p>
  </w:footnote>
  <w:footnote w:id="14">
    <w:p w:rsidR="009A34D5" w:rsidRDefault="009A34D5" w:rsidP="00B04F73">
      <w:pPr>
        <w:pStyle w:val="a5"/>
        <w:jc w:val="both"/>
      </w:pPr>
      <w:r>
        <w:rPr>
          <w:rStyle w:val="a7"/>
        </w:rPr>
        <w:footnoteRef/>
      </w:r>
      <w:r>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15">
    <w:p w:rsidR="009A34D5" w:rsidRDefault="009A34D5" w:rsidP="00B04F73">
      <w:pPr>
        <w:spacing w:after="0" w:line="240" w:lineRule="auto"/>
        <w:jc w:val="both"/>
      </w:pPr>
      <w:r>
        <w:rPr>
          <w:rStyle w:val="a7"/>
        </w:rPr>
        <w:footnoteRef/>
      </w:r>
      <w:r>
        <w:rPr>
          <w:rFonts w:ascii="Times New Roman" w:hAnsi="Times New Roman"/>
          <w:sz w:val="20"/>
          <w:szCs w:val="20"/>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16">
    <w:p w:rsidR="009A34D5" w:rsidRDefault="009A34D5" w:rsidP="00B04F73">
      <w:pPr>
        <w:pStyle w:val="a5"/>
        <w:jc w:val="both"/>
      </w:pPr>
      <w:r>
        <w:rPr>
          <w:rStyle w:val="a7"/>
        </w:rPr>
        <w:footnoteRef/>
      </w:r>
      <w:r>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17">
    <w:p w:rsidR="009A34D5" w:rsidRDefault="009A34D5" w:rsidP="00B04F73">
      <w:pPr>
        <w:spacing w:after="0" w:line="240" w:lineRule="auto"/>
        <w:jc w:val="both"/>
      </w:pPr>
      <w:r>
        <w:rPr>
          <w:rStyle w:val="a7"/>
        </w:rPr>
        <w:footnoteRef/>
      </w:r>
      <w:r>
        <w:rPr>
          <w:rFonts w:ascii="Times New Roman" w:hAnsi="Times New Roman"/>
          <w:sz w:val="20"/>
          <w:szCs w:val="20"/>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18">
    <w:p w:rsidR="009A34D5" w:rsidRDefault="009A34D5" w:rsidP="00B04F73">
      <w:pPr>
        <w:spacing w:after="0" w:line="240" w:lineRule="auto"/>
        <w:jc w:val="both"/>
      </w:pPr>
      <w:r>
        <w:rPr>
          <w:rStyle w:val="a7"/>
        </w:rPr>
        <w:footnoteRef/>
      </w:r>
      <w:r>
        <w:rPr>
          <w:rFonts w:ascii="Times New Roman" w:hAnsi="Times New Roman"/>
          <w:sz w:val="20"/>
          <w:szCs w:val="20"/>
        </w:rPr>
        <w:t xml:space="preserve"> </w:t>
      </w:r>
      <w:r>
        <w:rPr>
          <w:rFonts w:ascii="Times New Roman" w:hAnsi="Times New Roman"/>
        </w:rPr>
        <w:t>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19">
    <w:p w:rsidR="009A34D5" w:rsidRDefault="009A34D5" w:rsidP="00B04F73">
      <w:pPr>
        <w:pStyle w:val="a5"/>
        <w:ind w:left="-142" w:right="-1"/>
        <w:jc w:val="both"/>
      </w:pPr>
      <w:r>
        <w:rPr>
          <w:rStyle w:val="a7"/>
        </w:rPr>
        <w:footnoteRef/>
      </w:r>
      <w:r>
        <w:rPr>
          <w:rFonts w:ascii="Times New Roman" w:hAnsi="Times New Roman"/>
        </w:rPr>
        <w:t xml:space="preserve"> В соответствии с Перечнем профессий и специальностей среднего профессионального образования, утвержденным приказом Минобрнауки России от 29 октября 2013 г. № 1199.</w:t>
      </w:r>
    </w:p>
  </w:footnote>
  <w:footnote w:id="20">
    <w:p w:rsidR="009A34D5" w:rsidRDefault="009A34D5" w:rsidP="00041379">
      <w:pPr>
        <w:pStyle w:val="a5"/>
        <w:jc w:val="both"/>
      </w:pPr>
      <w:r w:rsidRPr="00367429">
        <w:rPr>
          <w:rStyle w:val="a7"/>
          <w:rFonts w:ascii="Times New Roman" w:hAnsi="Times New Roman"/>
        </w:rPr>
        <w:footnoteRef/>
      </w:r>
      <w:r w:rsidRPr="00367429">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w:t>
      </w:r>
      <w:smartTag w:uri="urn:schemas-microsoft-com:office:smarttags" w:element="metricconverter">
        <w:smartTagPr>
          <w:attr w:name="ProductID" w:val="2013 г"/>
        </w:smartTagPr>
        <w:r w:rsidRPr="00367429">
          <w:rPr>
            <w:rFonts w:ascii="Times New Roman" w:hAnsi="Times New Roman"/>
          </w:rPr>
          <w:t>2013 г</w:t>
        </w:r>
      </w:smartTag>
      <w:r w:rsidRPr="00367429">
        <w:rPr>
          <w:rFonts w:ascii="Times New Roman" w:hAnsi="Times New Roman"/>
        </w:rPr>
        <w:t>. № 1061.</w:t>
      </w:r>
    </w:p>
  </w:footnote>
  <w:footnote w:id="21">
    <w:p w:rsidR="009A34D5" w:rsidRDefault="009A34D5" w:rsidP="00041379">
      <w:pPr>
        <w:spacing w:after="0" w:line="240" w:lineRule="auto"/>
        <w:jc w:val="both"/>
      </w:pPr>
      <w:r w:rsidRPr="00367429">
        <w:rPr>
          <w:rStyle w:val="a7"/>
          <w:rFonts w:ascii="Times New Roman" w:hAnsi="Times New Roman"/>
        </w:rPr>
        <w:footnoteRef/>
      </w:r>
      <w:r w:rsidRPr="00367429">
        <w:rPr>
          <w:rFonts w:ascii="Times New Roman" w:hAnsi="Times New Roman" w:cs="Times New Roman"/>
          <w:sz w:val="20"/>
          <w:szCs w:val="20"/>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22">
    <w:p w:rsidR="009A34D5" w:rsidRDefault="009A34D5" w:rsidP="00041379">
      <w:pPr>
        <w:pStyle w:val="a5"/>
        <w:jc w:val="both"/>
      </w:pPr>
      <w:r w:rsidRPr="00367429">
        <w:rPr>
          <w:rStyle w:val="a7"/>
          <w:rFonts w:ascii="Times New Roman" w:hAnsi="Times New Roman"/>
        </w:rPr>
        <w:footnoteRef/>
      </w:r>
      <w:r w:rsidRPr="00367429">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w:t>
      </w:r>
      <w:smartTag w:uri="urn:schemas-microsoft-com:office:smarttags" w:element="metricconverter">
        <w:smartTagPr>
          <w:attr w:name="ProductID" w:val="2013 г"/>
        </w:smartTagPr>
        <w:r w:rsidRPr="00367429">
          <w:rPr>
            <w:rFonts w:ascii="Times New Roman" w:hAnsi="Times New Roman"/>
          </w:rPr>
          <w:t>2013 г</w:t>
        </w:r>
      </w:smartTag>
      <w:r w:rsidRPr="00367429">
        <w:rPr>
          <w:rFonts w:ascii="Times New Roman" w:hAnsi="Times New Roman"/>
        </w:rPr>
        <w:t>. № 1061.</w:t>
      </w:r>
    </w:p>
  </w:footnote>
  <w:footnote w:id="23">
    <w:p w:rsidR="009A34D5" w:rsidRDefault="009A34D5" w:rsidP="00041379">
      <w:pPr>
        <w:spacing w:after="0" w:line="240" w:lineRule="auto"/>
        <w:jc w:val="both"/>
      </w:pPr>
      <w:r w:rsidRPr="00367429">
        <w:rPr>
          <w:rStyle w:val="a7"/>
          <w:rFonts w:ascii="Times New Roman" w:hAnsi="Times New Roman"/>
        </w:rPr>
        <w:footnoteRef/>
      </w:r>
      <w:r w:rsidRPr="00367429">
        <w:rPr>
          <w:rFonts w:ascii="Times New Roman" w:hAnsi="Times New Roman" w:cs="Times New Roman"/>
          <w:sz w:val="20"/>
          <w:szCs w:val="20"/>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24">
    <w:p w:rsidR="009A34D5" w:rsidRDefault="009A34D5" w:rsidP="00041379">
      <w:pPr>
        <w:pStyle w:val="a5"/>
        <w:ind w:left="-142" w:right="-1"/>
        <w:jc w:val="both"/>
      </w:pPr>
      <w:r w:rsidRPr="00EC23E4">
        <w:rPr>
          <w:rStyle w:val="a7"/>
          <w:rFonts w:ascii="Times New Roman" w:hAnsi="Times New Roman"/>
        </w:rPr>
        <w:footnoteRef/>
      </w:r>
      <w:r w:rsidRPr="00EC23E4">
        <w:rPr>
          <w:rFonts w:ascii="Times New Roman" w:hAnsi="Times New Roman"/>
        </w:rPr>
        <w:t xml:space="preserve"> В соответствии с Перечнем профессий и специальностей среднего профессионального образования, </w:t>
      </w:r>
      <w:r>
        <w:rPr>
          <w:rFonts w:ascii="Times New Roman" w:hAnsi="Times New Roman"/>
        </w:rPr>
        <w:t>утвержденным</w:t>
      </w:r>
      <w:r w:rsidRPr="00EC23E4">
        <w:rPr>
          <w:rFonts w:ascii="Times New Roman" w:hAnsi="Times New Roman"/>
        </w:rPr>
        <w:t xml:space="preserve"> приказом Минобрнауки России от 29 октября </w:t>
      </w:r>
      <w:smartTag w:uri="urn:schemas-microsoft-com:office:smarttags" w:element="metricconverter">
        <w:smartTagPr>
          <w:attr w:name="ProductID" w:val="2013 г"/>
        </w:smartTagPr>
        <w:r w:rsidRPr="00EC23E4">
          <w:rPr>
            <w:rFonts w:ascii="Times New Roman" w:hAnsi="Times New Roman"/>
          </w:rPr>
          <w:t>2013 г</w:t>
        </w:r>
      </w:smartTag>
      <w:r w:rsidRPr="00EC23E4">
        <w:rPr>
          <w:rFonts w:ascii="Times New Roman" w:hAnsi="Times New Roman"/>
        </w:rPr>
        <w:t>. № 1199.</w:t>
      </w:r>
    </w:p>
  </w:footnote>
  <w:footnote w:id="25">
    <w:p w:rsidR="009A34D5" w:rsidRDefault="009A34D5" w:rsidP="00041379">
      <w:pPr>
        <w:pStyle w:val="a5"/>
        <w:jc w:val="both"/>
      </w:pPr>
      <w:r w:rsidRPr="00554948">
        <w:rPr>
          <w:rStyle w:val="a7"/>
          <w:rFonts w:ascii="Times New Roman" w:hAnsi="Times New Roman"/>
        </w:rPr>
        <w:footnoteRef/>
      </w:r>
      <w:r w:rsidRPr="00554948">
        <w:rPr>
          <w:rFonts w:ascii="Times New Roman" w:hAnsi="Times New Roman"/>
        </w:rPr>
        <w:t xml:space="preserve"> </w:t>
      </w:r>
      <w:r w:rsidRPr="00367429">
        <w:rPr>
          <w:rFonts w:ascii="Times New Roman" w:hAnsi="Times New Roman"/>
        </w:rPr>
        <w:t>В соответствии с приказом Минобрнауки России от 12 сентября 2013 г. № 1061 «Об утверждении перечней специальностей и направлений подготовки высшего образования».</w:t>
      </w:r>
    </w:p>
  </w:footnote>
  <w:footnote w:id="26">
    <w:p w:rsidR="009A34D5" w:rsidRPr="00FD137F" w:rsidRDefault="009A34D5" w:rsidP="00041379">
      <w:pPr>
        <w:pStyle w:val="a5"/>
        <w:rPr>
          <w:rFonts w:ascii="Times New Roman" w:hAnsi="Times New Roman"/>
        </w:rPr>
      </w:pPr>
      <w:r>
        <w:rPr>
          <w:rStyle w:val="a7"/>
        </w:rPr>
        <w:footnoteRef/>
      </w:r>
      <w:r>
        <w:t xml:space="preserve">   </w:t>
      </w:r>
      <w:r w:rsidRPr="00FD137F">
        <w:rPr>
          <w:rFonts w:ascii="Times New Roman" w:hAnsi="Times New Roman"/>
        </w:rPr>
        <w:t>В соответствии с приказом Минобрнауки России от 12 сентября 2013 г. № 1061 «Об утверждении перечней специальностей и направлений подготовки высшего образования».</w:t>
      </w:r>
    </w:p>
  </w:footnote>
  <w:footnote w:id="27">
    <w:p w:rsidR="009A34D5" w:rsidRPr="00FD137F" w:rsidRDefault="009A34D5" w:rsidP="00041379">
      <w:pPr>
        <w:pStyle w:val="a5"/>
        <w:rPr>
          <w:rFonts w:ascii="Times New Roman" w:hAnsi="Times New Roman"/>
        </w:rPr>
      </w:pPr>
      <w:r w:rsidRPr="00FD137F">
        <w:rPr>
          <w:rStyle w:val="a7"/>
          <w:rFonts w:ascii="Times New Roman" w:hAnsi="Times New Roman"/>
        </w:rPr>
        <w:footnoteRef/>
      </w:r>
      <w:r w:rsidRPr="00FD137F">
        <w:rPr>
          <w:rFonts w:ascii="Times New Roman" w:hAnsi="Times New Roman"/>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28">
    <w:p w:rsidR="009A34D5" w:rsidRDefault="009A34D5" w:rsidP="00041379">
      <w:pPr>
        <w:pStyle w:val="a5"/>
        <w:jc w:val="both"/>
      </w:pPr>
      <w:r>
        <w:rPr>
          <w:rStyle w:val="a7"/>
        </w:rPr>
        <w:footnoteRef/>
      </w:r>
      <w:r>
        <w:t xml:space="preserve"> </w:t>
      </w:r>
      <w:r w:rsidRPr="00367429">
        <w:rPr>
          <w:rFonts w:ascii="Times New Roman" w:hAnsi="Times New Roman"/>
        </w:rPr>
        <w:t>В соответствии с приказом Минобрнауки России от 12 сентября 2013 г. № 1061 «Об утверждении перечней специальностей и направлений подготовки высшего образования».</w:t>
      </w:r>
    </w:p>
  </w:footnote>
  <w:footnote w:id="29">
    <w:p w:rsidR="009A34D5" w:rsidRDefault="009A34D5" w:rsidP="00041379">
      <w:pPr>
        <w:spacing w:after="0" w:line="240" w:lineRule="auto"/>
        <w:jc w:val="both"/>
      </w:pPr>
      <w:r>
        <w:rPr>
          <w:rStyle w:val="a7"/>
          <w:rFonts w:ascii="Times New Roman" w:hAnsi="Times New Roman"/>
        </w:rPr>
        <w:t>5</w:t>
      </w:r>
      <w:r w:rsidRPr="00367429">
        <w:rPr>
          <w:rFonts w:ascii="Times New Roman" w:hAnsi="Times New Roman" w:cs="Times New Roman"/>
          <w:sz w:val="20"/>
          <w:szCs w:val="20"/>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30">
    <w:p w:rsidR="009A34D5" w:rsidRDefault="009A34D5" w:rsidP="00041379">
      <w:pPr>
        <w:pStyle w:val="a5"/>
        <w:jc w:val="both"/>
      </w:pPr>
      <w:r>
        <w:rPr>
          <w:rStyle w:val="a7"/>
          <w:rFonts w:ascii="Times New Roman" w:hAnsi="Times New Roman"/>
        </w:rPr>
        <w:t>6</w:t>
      </w:r>
      <w:r w:rsidRPr="00554948">
        <w:rPr>
          <w:rFonts w:ascii="Times New Roman" w:hAnsi="Times New Roman"/>
        </w:rPr>
        <w:t xml:space="preserve"> </w:t>
      </w:r>
      <w:r w:rsidRPr="00367429">
        <w:rPr>
          <w:rFonts w:ascii="Times New Roman" w:hAnsi="Times New Roman"/>
        </w:rPr>
        <w:t>В соответствии с приказом Минобрнауки России от 12 сентября 2013 г. № 1061 «Об утверждении перечней специальностей и направлений подготовки высшего образования».</w:t>
      </w:r>
    </w:p>
  </w:footnote>
  <w:footnote w:id="31">
    <w:p w:rsidR="009A34D5" w:rsidRDefault="009A34D5" w:rsidP="00041379">
      <w:pPr>
        <w:spacing w:after="0" w:line="240" w:lineRule="auto"/>
        <w:jc w:val="both"/>
      </w:pPr>
      <w:r>
        <w:rPr>
          <w:rStyle w:val="a7"/>
          <w:rFonts w:ascii="Times New Roman" w:hAnsi="Times New Roman"/>
        </w:rPr>
        <w:t>7</w:t>
      </w:r>
      <w:r w:rsidRPr="00367429">
        <w:rPr>
          <w:rFonts w:ascii="Times New Roman" w:hAnsi="Times New Roman" w:cs="Times New Roman"/>
          <w:sz w:val="20"/>
          <w:szCs w:val="20"/>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32">
    <w:p w:rsidR="009A34D5" w:rsidRDefault="009A34D5" w:rsidP="00041379">
      <w:pPr>
        <w:pStyle w:val="a5"/>
        <w:jc w:val="both"/>
      </w:pPr>
      <w:r>
        <w:rPr>
          <w:rStyle w:val="a7"/>
          <w:rFonts w:ascii="Times New Roman" w:hAnsi="Times New Roman"/>
        </w:rPr>
        <w:t>8</w:t>
      </w:r>
      <w:r w:rsidRPr="00554948">
        <w:rPr>
          <w:rFonts w:ascii="Times New Roman" w:hAnsi="Times New Roman"/>
        </w:rPr>
        <w:t xml:space="preserve"> </w:t>
      </w:r>
      <w:r w:rsidRPr="00367429">
        <w:rPr>
          <w:rFonts w:ascii="Times New Roman" w:hAnsi="Times New Roman"/>
        </w:rPr>
        <w:t>В соответствии с приказом Минобрнауки России от 12 сентября 2013 г. № 1061 «Об утверждении перечней специальностей и направлений подготовки высшего образования».</w:t>
      </w:r>
    </w:p>
  </w:footnote>
  <w:footnote w:id="33">
    <w:p w:rsidR="009A34D5" w:rsidRDefault="009A34D5" w:rsidP="00041379">
      <w:pPr>
        <w:pStyle w:val="a5"/>
      </w:pPr>
      <w:r>
        <w:rPr>
          <w:rStyle w:val="a7"/>
        </w:rPr>
        <w:footnoteRef/>
      </w:r>
      <w:r>
        <w:t xml:space="preserve"> </w:t>
      </w:r>
      <w:r w:rsidRPr="00367429">
        <w:rPr>
          <w:rFonts w:ascii="Times New Roman" w:hAnsi="Times New Roman"/>
        </w:rPr>
        <w:t>В соответствии с приказом Минобрнауки России от 12 сентября 2013 г. № 1061 «Об утверждении перечней специальностей и направлений подготовки высшего образования».</w:t>
      </w:r>
    </w:p>
  </w:footnote>
  <w:footnote w:id="34">
    <w:p w:rsidR="009A34D5" w:rsidRDefault="009A34D5" w:rsidP="00041379">
      <w:pPr>
        <w:spacing w:after="0" w:line="240" w:lineRule="auto"/>
        <w:jc w:val="both"/>
      </w:pPr>
      <w:r>
        <w:rPr>
          <w:rStyle w:val="a7"/>
          <w:rFonts w:ascii="Times New Roman" w:hAnsi="Times New Roman"/>
        </w:rPr>
        <w:t>10</w:t>
      </w:r>
      <w:r w:rsidRPr="00367429">
        <w:rPr>
          <w:rFonts w:ascii="Times New Roman" w:hAnsi="Times New Roman" w:cs="Times New Roman"/>
          <w:sz w:val="20"/>
          <w:szCs w:val="20"/>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35">
    <w:p w:rsidR="009A34D5" w:rsidRDefault="009A34D5" w:rsidP="00041379">
      <w:pPr>
        <w:pStyle w:val="a5"/>
        <w:ind w:left="-142" w:right="-1"/>
        <w:jc w:val="both"/>
      </w:pPr>
      <w:r w:rsidRPr="00EC23E4">
        <w:rPr>
          <w:rStyle w:val="a7"/>
          <w:rFonts w:ascii="Times New Roman" w:hAnsi="Times New Roman"/>
        </w:rPr>
        <w:footnoteRef/>
      </w:r>
      <w:r w:rsidRPr="00EC23E4">
        <w:rPr>
          <w:rFonts w:ascii="Times New Roman" w:hAnsi="Times New Roman"/>
        </w:rPr>
        <w:t xml:space="preserve"> В соответствии с Перечнем профессий и специальностей среднего профессионального образования, </w:t>
      </w:r>
      <w:r>
        <w:rPr>
          <w:rFonts w:ascii="Times New Roman" w:hAnsi="Times New Roman"/>
        </w:rPr>
        <w:t>утвержденным</w:t>
      </w:r>
      <w:r w:rsidRPr="00EC23E4">
        <w:rPr>
          <w:rFonts w:ascii="Times New Roman" w:hAnsi="Times New Roman"/>
        </w:rPr>
        <w:t xml:space="preserve"> приказом Минобрнауки России от 29 октября 2013 г. № 1199.</w:t>
      </w:r>
    </w:p>
  </w:footnote>
  <w:footnote w:id="36">
    <w:p w:rsidR="009A34D5" w:rsidRDefault="009A34D5" w:rsidP="00041379">
      <w:pPr>
        <w:pStyle w:val="a5"/>
        <w:jc w:val="both"/>
      </w:pPr>
      <w:r w:rsidRPr="00367429">
        <w:rPr>
          <w:rStyle w:val="a7"/>
          <w:rFonts w:ascii="Times New Roman" w:hAnsi="Times New Roman"/>
        </w:rPr>
        <w:footnoteRef/>
      </w:r>
      <w:r w:rsidRPr="00367429">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w:t>
      </w:r>
      <w:smartTag w:uri="urn:schemas-microsoft-com:office:smarttags" w:element="metricconverter">
        <w:smartTagPr>
          <w:attr w:name="ProductID" w:val="2013 г"/>
        </w:smartTagPr>
        <w:r w:rsidRPr="00367429">
          <w:rPr>
            <w:rFonts w:ascii="Times New Roman" w:hAnsi="Times New Roman"/>
          </w:rPr>
          <w:t>2013 г</w:t>
        </w:r>
      </w:smartTag>
      <w:r w:rsidRPr="00367429">
        <w:rPr>
          <w:rFonts w:ascii="Times New Roman" w:hAnsi="Times New Roman"/>
        </w:rPr>
        <w:t>. № 1061.</w:t>
      </w:r>
    </w:p>
  </w:footnote>
  <w:footnote w:id="37">
    <w:p w:rsidR="009A34D5" w:rsidRDefault="009A34D5" w:rsidP="00041379">
      <w:pPr>
        <w:spacing w:after="0" w:line="240" w:lineRule="auto"/>
        <w:jc w:val="both"/>
      </w:pPr>
      <w:r w:rsidRPr="00367429">
        <w:rPr>
          <w:rStyle w:val="a7"/>
          <w:rFonts w:ascii="Times New Roman" w:hAnsi="Times New Roman"/>
        </w:rPr>
        <w:footnoteRef/>
      </w:r>
      <w:r w:rsidRPr="00367429">
        <w:rPr>
          <w:rFonts w:ascii="Times New Roman" w:hAnsi="Times New Roman" w:cs="Times New Roman"/>
          <w:sz w:val="20"/>
          <w:szCs w:val="20"/>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38">
    <w:p w:rsidR="009A34D5" w:rsidRDefault="009A34D5" w:rsidP="00041379">
      <w:pPr>
        <w:pStyle w:val="a5"/>
        <w:jc w:val="both"/>
      </w:pPr>
      <w:r w:rsidRPr="00367429">
        <w:rPr>
          <w:rStyle w:val="a7"/>
          <w:rFonts w:ascii="Times New Roman" w:hAnsi="Times New Roman"/>
        </w:rPr>
        <w:footnoteRef/>
      </w:r>
      <w:r w:rsidRPr="00367429">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w:t>
      </w:r>
      <w:smartTag w:uri="urn:schemas-microsoft-com:office:smarttags" w:element="metricconverter">
        <w:smartTagPr>
          <w:attr w:name="ProductID" w:val="2013 г"/>
        </w:smartTagPr>
        <w:r w:rsidRPr="00367429">
          <w:rPr>
            <w:rFonts w:ascii="Times New Roman" w:hAnsi="Times New Roman"/>
          </w:rPr>
          <w:t>2013 г</w:t>
        </w:r>
      </w:smartTag>
      <w:r w:rsidRPr="00367429">
        <w:rPr>
          <w:rFonts w:ascii="Times New Roman" w:hAnsi="Times New Roman"/>
        </w:rPr>
        <w:t>. № 1061.</w:t>
      </w:r>
    </w:p>
  </w:footnote>
  <w:footnote w:id="39">
    <w:p w:rsidR="009A34D5" w:rsidRDefault="009A34D5" w:rsidP="00041379">
      <w:pPr>
        <w:spacing w:after="0" w:line="240" w:lineRule="auto"/>
        <w:jc w:val="both"/>
      </w:pPr>
      <w:r w:rsidRPr="00367429">
        <w:rPr>
          <w:rStyle w:val="a7"/>
          <w:rFonts w:ascii="Times New Roman" w:hAnsi="Times New Roman"/>
        </w:rPr>
        <w:footnoteRef/>
      </w:r>
      <w:r w:rsidRPr="00367429">
        <w:rPr>
          <w:rFonts w:ascii="Times New Roman" w:hAnsi="Times New Roman" w:cs="Times New Roman"/>
          <w:sz w:val="20"/>
          <w:szCs w:val="20"/>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40">
    <w:p w:rsidR="009A34D5" w:rsidRDefault="009A34D5" w:rsidP="00041379">
      <w:pPr>
        <w:pStyle w:val="a5"/>
        <w:jc w:val="both"/>
      </w:pPr>
      <w:r w:rsidRPr="00367429">
        <w:rPr>
          <w:rStyle w:val="a7"/>
          <w:rFonts w:ascii="Times New Roman" w:hAnsi="Times New Roman"/>
        </w:rPr>
        <w:footnoteRef/>
      </w:r>
      <w:r w:rsidRPr="00367429">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w:t>
      </w:r>
      <w:smartTag w:uri="urn:schemas-microsoft-com:office:smarttags" w:element="metricconverter">
        <w:smartTagPr>
          <w:attr w:name="ProductID" w:val="2013 г"/>
        </w:smartTagPr>
        <w:r w:rsidRPr="00367429">
          <w:rPr>
            <w:rFonts w:ascii="Times New Roman" w:hAnsi="Times New Roman"/>
          </w:rPr>
          <w:t>2013 г</w:t>
        </w:r>
      </w:smartTag>
      <w:r w:rsidRPr="00367429">
        <w:rPr>
          <w:rFonts w:ascii="Times New Roman" w:hAnsi="Times New Roman"/>
        </w:rPr>
        <w:t>. № 1061.</w:t>
      </w:r>
    </w:p>
  </w:footnote>
  <w:footnote w:id="41">
    <w:p w:rsidR="009A34D5" w:rsidRDefault="009A34D5" w:rsidP="00041379">
      <w:pPr>
        <w:spacing w:after="0" w:line="240" w:lineRule="auto"/>
        <w:jc w:val="both"/>
      </w:pPr>
      <w:r w:rsidRPr="00367429">
        <w:rPr>
          <w:rStyle w:val="a7"/>
          <w:rFonts w:ascii="Times New Roman" w:hAnsi="Times New Roman"/>
        </w:rPr>
        <w:footnoteRef/>
      </w:r>
      <w:r w:rsidRPr="00367429">
        <w:rPr>
          <w:rFonts w:ascii="Times New Roman" w:hAnsi="Times New Roman" w:cs="Times New Roman"/>
          <w:sz w:val="20"/>
          <w:szCs w:val="20"/>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42">
    <w:p w:rsidR="009A34D5" w:rsidRPr="00367429" w:rsidRDefault="009A34D5" w:rsidP="00041379">
      <w:pPr>
        <w:pStyle w:val="a5"/>
        <w:jc w:val="both"/>
        <w:rPr>
          <w:rFonts w:ascii="Times New Roman" w:hAnsi="Times New Roman"/>
        </w:rPr>
      </w:pPr>
      <w:r w:rsidRPr="00367429">
        <w:rPr>
          <w:rStyle w:val="a7"/>
          <w:rFonts w:ascii="Times New Roman" w:hAnsi="Times New Roman"/>
        </w:rPr>
        <w:footnoteRef/>
      </w:r>
      <w:r w:rsidRPr="00367429">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43">
    <w:p w:rsidR="009A34D5" w:rsidRPr="00320147" w:rsidRDefault="009A34D5" w:rsidP="00041379">
      <w:pPr>
        <w:spacing w:after="0" w:line="240" w:lineRule="auto"/>
        <w:jc w:val="both"/>
        <w:rPr>
          <w:rFonts w:ascii="Times New Roman" w:hAnsi="Times New Roman"/>
        </w:rPr>
      </w:pPr>
      <w:r w:rsidRPr="00367429">
        <w:rPr>
          <w:rStyle w:val="a7"/>
          <w:rFonts w:ascii="Times New Roman" w:hAnsi="Times New Roman"/>
        </w:rPr>
        <w:footnoteRef/>
      </w:r>
      <w:r w:rsidRPr="00367429">
        <w:rPr>
          <w:rFonts w:ascii="Times New Roman" w:hAnsi="Times New Roman" w:cs="Times New Roman"/>
          <w:sz w:val="20"/>
          <w:szCs w:val="20"/>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44">
    <w:p w:rsidR="009A34D5" w:rsidRPr="00367429" w:rsidRDefault="009A34D5" w:rsidP="00041379">
      <w:pPr>
        <w:pStyle w:val="a5"/>
        <w:jc w:val="both"/>
        <w:rPr>
          <w:rFonts w:ascii="Times New Roman" w:hAnsi="Times New Roman"/>
        </w:rPr>
      </w:pPr>
      <w:r w:rsidRPr="00367429">
        <w:rPr>
          <w:rStyle w:val="a7"/>
          <w:rFonts w:ascii="Times New Roman" w:hAnsi="Times New Roman"/>
        </w:rPr>
        <w:footnoteRef/>
      </w:r>
      <w:r w:rsidRPr="00367429">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45">
    <w:p w:rsidR="009A34D5" w:rsidRPr="00320147" w:rsidRDefault="009A34D5" w:rsidP="00041379">
      <w:pPr>
        <w:spacing w:after="0" w:line="240" w:lineRule="auto"/>
        <w:jc w:val="both"/>
        <w:rPr>
          <w:rFonts w:ascii="Times New Roman" w:hAnsi="Times New Roman"/>
        </w:rPr>
      </w:pPr>
      <w:r w:rsidRPr="00367429">
        <w:rPr>
          <w:rStyle w:val="a7"/>
          <w:rFonts w:ascii="Times New Roman" w:hAnsi="Times New Roman"/>
        </w:rPr>
        <w:footnoteRef/>
      </w:r>
      <w:r w:rsidRPr="00367429">
        <w:rPr>
          <w:rFonts w:ascii="Times New Roman" w:hAnsi="Times New Roman" w:cs="Times New Roman"/>
          <w:sz w:val="20"/>
          <w:szCs w:val="20"/>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46">
    <w:p w:rsidR="009A34D5" w:rsidRPr="00367429" w:rsidRDefault="009A34D5" w:rsidP="00041379">
      <w:pPr>
        <w:pStyle w:val="a5"/>
        <w:jc w:val="both"/>
        <w:rPr>
          <w:rFonts w:ascii="Times New Roman" w:hAnsi="Times New Roman"/>
        </w:rPr>
      </w:pPr>
      <w:r w:rsidRPr="00367429">
        <w:rPr>
          <w:rStyle w:val="a7"/>
          <w:rFonts w:ascii="Times New Roman" w:hAnsi="Times New Roman"/>
        </w:rPr>
        <w:footnoteRef/>
      </w:r>
      <w:r w:rsidRPr="00367429">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47">
    <w:p w:rsidR="009A34D5" w:rsidRPr="00367429" w:rsidRDefault="009A34D5" w:rsidP="00041379">
      <w:pPr>
        <w:spacing w:after="0" w:line="240" w:lineRule="auto"/>
        <w:jc w:val="both"/>
        <w:rPr>
          <w:rFonts w:ascii="Times New Roman" w:hAnsi="Times New Roman" w:cs="Times New Roman"/>
          <w:sz w:val="20"/>
          <w:szCs w:val="20"/>
        </w:rPr>
      </w:pPr>
      <w:r w:rsidRPr="00367429">
        <w:rPr>
          <w:rStyle w:val="a7"/>
          <w:rFonts w:ascii="Times New Roman" w:hAnsi="Times New Roman"/>
        </w:rPr>
        <w:footnoteRef/>
      </w:r>
      <w:r w:rsidRPr="00367429">
        <w:rPr>
          <w:rFonts w:ascii="Times New Roman" w:hAnsi="Times New Roman" w:cs="Times New Roman"/>
          <w:sz w:val="20"/>
          <w:szCs w:val="20"/>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48">
    <w:p w:rsidR="009A34D5" w:rsidRPr="00554948" w:rsidRDefault="009A34D5" w:rsidP="00041379">
      <w:pPr>
        <w:pStyle w:val="a5"/>
        <w:jc w:val="both"/>
        <w:rPr>
          <w:rFonts w:ascii="Times New Roman" w:hAnsi="Times New Roman"/>
        </w:rPr>
      </w:pPr>
      <w:r w:rsidRPr="00367429">
        <w:rPr>
          <w:rStyle w:val="a7"/>
          <w:rFonts w:ascii="Times New Roman" w:hAnsi="Times New Roman"/>
        </w:rPr>
        <w:footnoteRef/>
      </w:r>
      <w:r w:rsidRPr="00367429">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49">
    <w:p w:rsidR="009A34D5" w:rsidRPr="00367429" w:rsidRDefault="009A34D5" w:rsidP="00041379">
      <w:pPr>
        <w:pStyle w:val="a5"/>
        <w:jc w:val="both"/>
        <w:rPr>
          <w:rFonts w:ascii="Times New Roman" w:hAnsi="Times New Roman"/>
        </w:rPr>
      </w:pPr>
      <w:r w:rsidRPr="00367429">
        <w:rPr>
          <w:rStyle w:val="a7"/>
          <w:rFonts w:ascii="Times New Roman" w:hAnsi="Times New Roman"/>
        </w:rPr>
        <w:footnoteRef/>
      </w:r>
      <w:r w:rsidRPr="00367429">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50">
    <w:p w:rsidR="009A34D5" w:rsidRPr="00320147" w:rsidRDefault="009A34D5" w:rsidP="00041379">
      <w:pPr>
        <w:spacing w:after="0" w:line="240" w:lineRule="auto"/>
        <w:jc w:val="both"/>
        <w:rPr>
          <w:rFonts w:ascii="Times New Roman" w:hAnsi="Times New Roman"/>
        </w:rPr>
      </w:pPr>
      <w:r w:rsidRPr="00367429">
        <w:rPr>
          <w:rStyle w:val="a7"/>
          <w:rFonts w:ascii="Times New Roman" w:hAnsi="Times New Roman"/>
        </w:rPr>
        <w:footnoteRef/>
      </w:r>
      <w:r w:rsidRPr="00367429">
        <w:rPr>
          <w:rFonts w:ascii="Times New Roman" w:hAnsi="Times New Roman" w:cs="Times New Roman"/>
          <w:sz w:val="20"/>
          <w:szCs w:val="20"/>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51">
    <w:p w:rsidR="009A34D5" w:rsidRPr="00367429" w:rsidRDefault="009A34D5" w:rsidP="00041379">
      <w:pPr>
        <w:pStyle w:val="a5"/>
        <w:jc w:val="both"/>
        <w:rPr>
          <w:rFonts w:ascii="Times New Roman" w:hAnsi="Times New Roman"/>
        </w:rPr>
      </w:pPr>
      <w:r w:rsidRPr="00367429">
        <w:rPr>
          <w:rStyle w:val="a7"/>
          <w:rFonts w:ascii="Times New Roman" w:hAnsi="Times New Roman"/>
        </w:rPr>
        <w:footnoteRef/>
      </w:r>
      <w:r w:rsidRPr="00367429">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52">
    <w:p w:rsidR="009A34D5" w:rsidRPr="00320147" w:rsidRDefault="009A34D5" w:rsidP="00041379">
      <w:pPr>
        <w:spacing w:after="0" w:line="240" w:lineRule="auto"/>
        <w:jc w:val="both"/>
        <w:rPr>
          <w:rFonts w:ascii="Times New Roman" w:hAnsi="Times New Roman"/>
        </w:rPr>
      </w:pPr>
      <w:r w:rsidRPr="00367429">
        <w:rPr>
          <w:rStyle w:val="a7"/>
          <w:rFonts w:ascii="Times New Roman" w:hAnsi="Times New Roman"/>
        </w:rPr>
        <w:footnoteRef/>
      </w:r>
      <w:r w:rsidRPr="00367429">
        <w:rPr>
          <w:rFonts w:ascii="Times New Roman" w:hAnsi="Times New Roman" w:cs="Times New Roman"/>
          <w:sz w:val="20"/>
          <w:szCs w:val="20"/>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53">
    <w:p w:rsidR="009A34D5" w:rsidRPr="00367429" w:rsidRDefault="009A34D5" w:rsidP="00041379">
      <w:pPr>
        <w:pStyle w:val="a5"/>
        <w:jc w:val="both"/>
        <w:rPr>
          <w:rFonts w:ascii="Times New Roman" w:hAnsi="Times New Roman"/>
        </w:rPr>
      </w:pPr>
      <w:r w:rsidRPr="00367429">
        <w:rPr>
          <w:rStyle w:val="a7"/>
          <w:rFonts w:ascii="Times New Roman" w:hAnsi="Times New Roman"/>
        </w:rPr>
        <w:footnoteRef/>
      </w:r>
      <w:r w:rsidRPr="00367429">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54">
    <w:p w:rsidR="009A34D5" w:rsidRPr="00320147" w:rsidRDefault="009A34D5" w:rsidP="00041379">
      <w:pPr>
        <w:spacing w:after="0" w:line="240" w:lineRule="auto"/>
        <w:jc w:val="both"/>
        <w:rPr>
          <w:rFonts w:ascii="Times New Roman" w:hAnsi="Times New Roman"/>
        </w:rPr>
      </w:pPr>
      <w:r w:rsidRPr="00367429">
        <w:rPr>
          <w:rStyle w:val="a7"/>
          <w:rFonts w:ascii="Times New Roman" w:hAnsi="Times New Roman"/>
        </w:rPr>
        <w:footnoteRef/>
      </w:r>
      <w:r w:rsidRPr="00367429">
        <w:rPr>
          <w:rFonts w:ascii="Times New Roman" w:hAnsi="Times New Roman" w:cs="Times New Roman"/>
          <w:sz w:val="20"/>
          <w:szCs w:val="20"/>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55">
    <w:p w:rsidR="009A34D5" w:rsidRDefault="009A34D5" w:rsidP="00041379">
      <w:pPr>
        <w:pStyle w:val="a5"/>
        <w:jc w:val="both"/>
      </w:pPr>
      <w:r w:rsidRPr="00367429">
        <w:rPr>
          <w:rStyle w:val="a7"/>
          <w:rFonts w:ascii="Times New Roman" w:hAnsi="Times New Roman"/>
        </w:rPr>
        <w:footnoteRef/>
      </w:r>
      <w:r w:rsidRPr="00367429">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w:t>
      </w:r>
      <w:smartTag w:uri="urn:schemas-microsoft-com:office:smarttags" w:element="metricconverter">
        <w:smartTagPr>
          <w:attr w:name="ProductID" w:val="2013 г"/>
        </w:smartTagPr>
        <w:r w:rsidRPr="00367429">
          <w:rPr>
            <w:rFonts w:ascii="Times New Roman" w:hAnsi="Times New Roman"/>
          </w:rPr>
          <w:t>2013 г</w:t>
        </w:r>
      </w:smartTag>
      <w:r w:rsidRPr="00367429">
        <w:rPr>
          <w:rFonts w:ascii="Times New Roman" w:hAnsi="Times New Roman"/>
        </w:rPr>
        <w:t>. № 1061.</w:t>
      </w:r>
    </w:p>
  </w:footnote>
  <w:footnote w:id="56">
    <w:p w:rsidR="009A34D5" w:rsidRDefault="009A34D5" w:rsidP="00041379">
      <w:pPr>
        <w:spacing w:after="0" w:line="240" w:lineRule="auto"/>
        <w:jc w:val="both"/>
      </w:pPr>
      <w:r w:rsidRPr="00367429">
        <w:rPr>
          <w:rStyle w:val="a7"/>
          <w:rFonts w:ascii="Times New Roman" w:hAnsi="Times New Roman"/>
        </w:rPr>
        <w:footnoteRef/>
      </w:r>
      <w:r w:rsidRPr="00367429">
        <w:rPr>
          <w:rFonts w:ascii="Times New Roman" w:hAnsi="Times New Roman" w:cs="Times New Roman"/>
          <w:sz w:val="20"/>
          <w:szCs w:val="20"/>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57">
    <w:p w:rsidR="009A34D5" w:rsidRDefault="009A34D5" w:rsidP="00041379">
      <w:pPr>
        <w:pStyle w:val="a5"/>
        <w:jc w:val="both"/>
      </w:pPr>
      <w:r w:rsidRPr="00367429">
        <w:rPr>
          <w:rStyle w:val="a7"/>
          <w:rFonts w:ascii="Times New Roman" w:hAnsi="Times New Roman"/>
        </w:rPr>
        <w:footnoteRef/>
      </w:r>
      <w:r w:rsidRPr="00367429">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w:t>
      </w:r>
      <w:smartTag w:uri="urn:schemas-microsoft-com:office:smarttags" w:element="metricconverter">
        <w:smartTagPr>
          <w:attr w:name="ProductID" w:val="2013 г"/>
        </w:smartTagPr>
        <w:r w:rsidRPr="00367429">
          <w:rPr>
            <w:rFonts w:ascii="Times New Roman" w:hAnsi="Times New Roman"/>
          </w:rPr>
          <w:t>2013 г</w:t>
        </w:r>
      </w:smartTag>
      <w:r w:rsidRPr="00367429">
        <w:rPr>
          <w:rFonts w:ascii="Times New Roman" w:hAnsi="Times New Roman"/>
        </w:rPr>
        <w:t>. № 1061.</w:t>
      </w:r>
    </w:p>
  </w:footnote>
  <w:footnote w:id="58">
    <w:p w:rsidR="009A34D5" w:rsidRDefault="009A34D5" w:rsidP="00041379">
      <w:pPr>
        <w:spacing w:after="0" w:line="240" w:lineRule="auto"/>
        <w:jc w:val="both"/>
      </w:pPr>
      <w:r w:rsidRPr="00367429">
        <w:rPr>
          <w:rStyle w:val="a7"/>
          <w:rFonts w:ascii="Times New Roman" w:hAnsi="Times New Roman"/>
        </w:rPr>
        <w:footnoteRef/>
      </w:r>
      <w:r w:rsidRPr="00367429">
        <w:rPr>
          <w:rFonts w:ascii="Times New Roman" w:hAnsi="Times New Roman" w:cs="Times New Roman"/>
          <w:sz w:val="20"/>
          <w:szCs w:val="20"/>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59">
    <w:p w:rsidR="009A34D5" w:rsidRDefault="009A34D5" w:rsidP="00041379">
      <w:pPr>
        <w:pStyle w:val="a5"/>
        <w:jc w:val="both"/>
      </w:pPr>
      <w:r w:rsidRPr="00367429">
        <w:rPr>
          <w:rStyle w:val="a7"/>
          <w:rFonts w:ascii="Times New Roman" w:hAnsi="Times New Roman"/>
        </w:rPr>
        <w:footnoteRef/>
      </w:r>
      <w:r w:rsidRPr="00367429">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w:t>
      </w:r>
      <w:smartTag w:uri="urn:schemas-microsoft-com:office:smarttags" w:element="metricconverter">
        <w:smartTagPr>
          <w:attr w:name="ProductID" w:val="2013 г"/>
        </w:smartTagPr>
        <w:r w:rsidRPr="00367429">
          <w:rPr>
            <w:rFonts w:ascii="Times New Roman" w:hAnsi="Times New Roman"/>
          </w:rPr>
          <w:t>2013 г</w:t>
        </w:r>
      </w:smartTag>
      <w:r w:rsidRPr="00367429">
        <w:rPr>
          <w:rFonts w:ascii="Times New Roman" w:hAnsi="Times New Roman"/>
        </w:rPr>
        <w:t>. № 1061.</w:t>
      </w:r>
    </w:p>
  </w:footnote>
  <w:footnote w:id="60">
    <w:p w:rsidR="009A34D5" w:rsidRDefault="009A34D5" w:rsidP="00041379">
      <w:pPr>
        <w:spacing w:after="0" w:line="240" w:lineRule="auto"/>
        <w:jc w:val="both"/>
      </w:pPr>
      <w:r w:rsidRPr="00367429">
        <w:rPr>
          <w:rStyle w:val="a7"/>
          <w:rFonts w:ascii="Times New Roman" w:hAnsi="Times New Roman"/>
        </w:rPr>
        <w:footnoteRef/>
      </w:r>
      <w:r w:rsidRPr="00367429">
        <w:rPr>
          <w:rFonts w:ascii="Times New Roman" w:hAnsi="Times New Roman" w:cs="Times New Roman"/>
          <w:sz w:val="20"/>
          <w:szCs w:val="20"/>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61">
    <w:p w:rsidR="009A34D5" w:rsidRDefault="009A34D5" w:rsidP="00041379">
      <w:pPr>
        <w:pStyle w:val="a5"/>
        <w:jc w:val="both"/>
      </w:pPr>
      <w:r w:rsidRPr="00367429">
        <w:rPr>
          <w:rStyle w:val="a7"/>
          <w:rFonts w:ascii="Times New Roman" w:hAnsi="Times New Roman"/>
        </w:rPr>
        <w:footnoteRef/>
      </w:r>
      <w:r w:rsidRPr="00367429">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w:t>
      </w:r>
      <w:smartTag w:uri="urn:schemas-microsoft-com:office:smarttags" w:element="metricconverter">
        <w:smartTagPr>
          <w:attr w:name="ProductID" w:val="2013 г"/>
        </w:smartTagPr>
        <w:r w:rsidRPr="00367429">
          <w:rPr>
            <w:rFonts w:ascii="Times New Roman" w:hAnsi="Times New Roman"/>
          </w:rPr>
          <w:t>2013 г</w:t>
        </w:r>
      </w:smartTag>
      <w:r w:rsidRPr="00367429">
        <w:rPr>
          <w:rFonts w:ascii="Times New Roman" w:hAnsi="Times New Roman"/>
        </w:rPr>
        <w:t>. № 1061.</w:t>
      </w:r>
    </w:p>
  </w:footnote>
  <w:footnote w:id="62">
    <w:p w:rsidR="009A34D5" w:rsidRDefault="009A34D5" w:rsidP="00041379">
      <w:pPr>
        <w:pStyle w:val="a5"/>
        <w:jc w:val="both"/>
      </w:pPr>
      <w:r w:rsidRPr="00367429">
        <w:rPr>
          <w:rStyle w:val="a7"/>
          <w:rFonts w:ascii="Times New Roman" w:hAnsi="Times New Roman"/>
        </w:rPr>
        <w:footnoteRef/>
      </w:r>
      <w:r w:rsidRPr="00367429">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w:t>
      </w:r>
      <w:smartTag w:uri="urn:schemas-microsoft-com:office:smarttags" w:element="metricconverter">
        <w:smartTagPr>
          <w:attr w:name="ProductID" w:val="2013 г"/>
        </w:smartTagPr>
        <w:r w:rsidRPr="00367429">
          <w:rPr>
            <w:rFonts w:ascii="Times New Roman" w:hAnsi="Times New Roman"/>
          </w:rPr>
          <w:t>2013 г</w:t>
        </w:r>
      </w:smartTag>
      <w:r w:rsidRPr="00367429">
        <w:rPr>
          <w:rFonts w:ascii="Times New Roman" w:hAnsi="Times New Roman"/>
        </w:rPr>
        <w:t>. № 1061.</w:t>
      </w:r>
    </w:p>
  </w:footnote>
  <w:footnote w:id="63">
    <w:p w:rsidR="009A34D5" w:rsidRDefault="009A34D5" w:rsidP="00041379">
      <w:pPr>
        <w:pStyle w:val="a5"/>
        <w:jc w:val="both"/>
      </w:pPr>
      <w:r w:rsidRPr="00367429">
        <w:rPr>
          <w:rStyle w:val="a7"/>
          <w:rFonts w:ascii="Times New Roman" w:hAnsi="Times New Roman"/>
        </w:rPr>
        <w:footnoteRef/>
      </w:r>
      <w:r w:rsidRPr="00367429">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w:t>
      </w:r>
      <w:smartTag w:uri="urn:schemas-microsoft-com:office:smarttags" w:element="metricconverter">
        <w:smartTagPr>
          <w:attr w:name="ProductID" w:val="2013 г"/>
        </w:smartTagPr>
        <w:r w:rsidRPr="00367429">
          <w:rPr>
            <w:rFonts w:ascii="Times New Roman" w:hAnsi="Times New Roman"/>
          </w:rPr>
          <w:t>2013 г</w:t>
        </w:r>
      </w:smartTag>
      <w:r w:rsidRPr="00367429">
        <w:rPr>
          <w:rFonts w:ascii="Times New Roman" w:hAnsi="Times New Roman"/>
        </w:rPr>
        <w:t>. № 1061.</w:t>
      </w:r>
    </w:p>
  </w:footnote>
  <w:footnote w:id="64">
    <w:p w:rsidR="009A34D5" w:rsidRDefault="009A34D5" w:rsidP="00041379">
      <w:pPr>
        <w:pStyle w:val="a5"/>
        <w:jc w:val="both"/>
      </w:pPr>
      <w:r w:rsidRPr="00367429">
        <w:rPr>
          <w:rStyle w:val="a7"/>
          <w:rFonts w:ascii="Times New Roman" w:hAnsi="Times New Roman"/>
        </w:rPr>
        <w:footnoteRef/>
      </w:r>
      <w:r w:rsidRPr="00367429">
        <w:rPr>
          <w:rFonts w:ascii="Times New Roman" w:hAnsi="Times New Roman"/>
        </w:rPr>
        <w:t xml:space="preserve"> В соответствии с Перечнем </w:t>
      </w:r>
      <w:r w:rsidRPr="00843AFD">
        <w:rPr>
          <w:rFonts w:ascii="Times New Roman" w:hAnsi="Times New Roman"/>
          <w:sz w:val="16"/>
          <w:szCs w:val="16"/>
        </w:rPr>
        <w:t>специальностей</w:t>
      </w:r>
      <w:r w:rsidRPr="00367429">
        <w:rPr>
          <w:rFonts w:ascii="Times New Roman" w:hAnsi="Times New Roman"/>
        </w:rPr>
        <w:t xml:space="preserve"> и направлений подготовки высшего образования, утвержденным приказом Минобрнауки России от 12 сентября 2013 г. № 1061.</w:t>
      </w:r>
    </w:p>
  </w:footnote>
  <w:footnote w:id="65">
    <w:p w:rsidR="009A34D5" w:rsidRDefault="009A34D5" w:rsidP="00041379">
      <w:pPr>
        <w:spacing w:after="0" w:line="240" w:lineRule="auto"/>
        <w:jc w:val="both"/>
      </w:pPr>
      <w:r w:rsidRPr="00367429">
        <w:rPr>
          <w:rStyle w:val="a7"/>
          <w:rFonts w:ascii="Times New Roman" w:hAnsi="Times New Roman"/>
        </w:rPr>
        <w:footnoteRef/>
      </w:r>
      <w:r w:rsidRPr="00367429">
        <w:rPr>
          <w:rFonts w:ascii="Times New Roman" w:hAnsi="Times New Roman" w:cs="Times New Roman"/>
          <w:sz w:val="20"/>
          <w:szCs w:val="20"/>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66">
    <w:p w:rsidR="009A34D5" w:rsidRDefault="009A34D5" w:rsidP="00041379">
      <w:pPr>
        <w:pStyle w:val="a5"/>
        <w:jc w:val="both"/>
      </w:pPr>
      <w:r w:rsidRPr="00554948">
        <w:rPr>
          <w:rStyle w:val="a7"/>
          <w:rFonts w:ascii="Times New Roman" w:hAnsi="Times New Roman"/>
        </w:rPr>
        <w:footnoteRef/>
      </w:r>
      <w:r w:rsidRPr="00367429">
        <w:rPr>
          <w:rFonts w:ascii="Times New Roman" w:hAnsi="Times New Roman"/>
        </w:rPr>
        <w:t>В соответствии с приказом Минобрнауки России от 12 сентября 2013 г. № 1061 «Об утверждении перечней специальностей и направлений подготовки высшего образования».</w:t>
      </w:r>
    </w:p>
  </w:footnote>
  <w:footnote w:id="67">
    <w:p w:rsidR="009A34D5" w:rsidRDefault="009A34D5" w:rsidP="00041379">
      <w:pPr>
        <w:spacing w:after="0" w:line="240" w:lineRule="auto"/>
        <w:jc w:val="both"/>
      </w:pPr>
      <w:r w:rsidRPr="00367429">
        <w:rPr>
          <w:rStyle w:val="a7"/>
          <w:rFonts w:ascii="Times New Roman" w:hAnsi="Times New Roman"/>
        </w:rPr>
        <w:footnoteRef/>
      </w:r>
      <w:r w:rsidRPr="00367429">
        <w:rPr>
          <w:rFonts w:ascii="Times New Roman" w:hAnsi="Times New Roman" w:cs="Times New Roman"/>
          <w:sz w:val="20"/>
          <w:szCs w:val="20"/>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68">
    <w:p w:rsidR="009A34D5" w:rsidRDefault="009A34D5" w:rsidP="00041379">
      <w:pPr>
        <w:pStyle w:val="a5"/>
        <w:jc w:val="both"/>
      </w:pPr>
      <w:r w:rsidRPr="00367429">
        <w:rPr>
          <w:rStyle w:val="a7"/>
          <w:rFonts w:ascii="Times New Roman" w:hAnsi="Times New Roman"/>
        </w:rPr>
        <w:footnoteRef/>
      </w:r>
      <w:r w:rsidRPr="00367429">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69">
    <w:p w:rsidR="009A34D5" w:rsidRDefault="009A34D5" w:rsidP="00041379">
      <w:pPr>
        <w:spacing w:after="0" w:line="240" w:lineRule="auto"/>
        <w:jc w:val="both"/>
      </w:pPr>
      <w:r w:rsidRPr="00367429">
        <w:rPr>
          <w:rStyle w:val="a7"/>
          <w:rFonts w:ascii="Times New Roman" w:hAnsi="Times New Roman"/>
        </w:rPr>
        <w:footnoteRef/>
      </w:r>
      <w:r w:rsidRPr="00367429">
        <w:rPr>
          <w:rFonts w:ascii="Times New Roman" w:hAnsi="Times New Roman" w:cs="Times New Roman"/>
          <w:sz w:val="20"/>
          <w:szCs w:val="20"/>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70">
    <w:p w:rsidR="009A34D5" w:rsidRDefault="009A34D5" w:rsidP="00041379">
      <w:pPr>
        <w:pStyle w:val="a5"/>
        <w:jc w:val="both"/>
      </w:pPr>
      <w:r w:rsidRPr="00367429">
        <w:rPr>
          <w:rStyle w:val="a7"/>
          <w:rFonts w:ascii="Times New Roman" w:hAnsi="Times New Roman"/>
        </w:rPr>
        <w:footnoteRef/>
      </w:r>
      <w:r w:rsidRPr="00367429">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71">
    <w:p w:rsidR="009A34D5" w:rsidRDefault="009A34D5" w:rsidP="00041379">
      <w:pPr>
        <w:pStyle w:val="a5"/>
        <w:ind w:left="-142" w:right="-1"/>
        <w:jc w:val="both"/>
      </w:pPr>
      <w:r w:rsidRPr="00EC23E4">
        <w:rPr>
          <w:rStyle w:val="a7"/>
          <w:rFonts w:ascii="Times New Roman" w:hAnsi="Times New Roman"/>
        </w:rPr>
        <w:footnoteRef/>
      </w:r>
      <w:r w:rsidRPr="00EC23E4">
        <w:rPr>
          <w:rFonts w:ascii="Times New Roman" w:hAnsi="Times New Roman"/>
        </w:rPr>
        <w:t xml:space="preserve"> В соответствии с Перечнем профессий и специальностей среднего профессионального образования, </w:t>
      </w:r>
      <w:r>
        <w:rPr>
          <w:rFonts w:ascii="Times New Roman" w:hAnsi="Times New Roman"/>
        </w:rPr>
        <w:t>утвержденным</w:t>
      </w:r>
      <w:r w:rsidRPr="00EC23E4">
        <w:rPr>
          <w:rFonts w:ascii="Times New Roman" w:hAnsi="Times New Roman"/>
        </w:rPr>
        <w:t xml:space="preserve"> приказом Минобрнауки России от 29 октября 2013 г. № 1199.</w:t>
      </w:r>
    </w:p>
  </w:footnote>
  <w:footnote w:id="72">
    <w:p w:rsidR="00E90C04" w:rsidRPr="00E90C04" w:rsidRDefault="00E90C04" w:rsidP="00E90C04">
      <w:pPr>
        <w:pStyle w:val="a5"/>
        <w:jc w:val="both"/>
        <w:rPr>
          <w:rFonts w:ascii="Times New Roman" w:hAnsi="Times New Roman"/>
        </w:rPr>
      </w:pPr>
      <w:r w:rsidRPr="00E90C04">
        <w:rPr>
          <w:rStyle w:val="a7"/>
          <w:rFonts w:ascii="Times New Roman" w:hAnsi="Times New Roman"/>
        </w:rPr>
        <w:footnoteRef/>
      </w:r>
      <w:r w:rsidRPr="00E90C04">
        <w:rPr>
          <w:rFonts w:ascii="Times New Roman" w:hAnsi="Times New Roman"/>
        </w:rPr>
        <w:t xml:space="preserve"> В соответствии с Перечнем профессий и специальностей и направлений подготовки высшего образования, утвержденным приказом </w:t>
      </w:r>
      <w:proofErr w:type="spellStart"/>
      <w:r w:rsidRPr="00E90C04">
        <w:rPr>
          <w:rFonts w:ascii="Times New Roman" w:hAnsi="Times New Roman"/>
        </w:rPr>
        <w:t>Минобрнауки</w:t>
      </w:r>
      <w:proofErr w:type="spellEnd"/>
      <w:r w:rsidRPr="00E90C04">
        <w:rPr>
          <w:rFonts w:ascii="Times New Roman" w:hAnsi="Times New Roman"/>
        </w:rPr>
        <w:t xml:space="preserve"> России от 12 сентября 2013 г. № 1061.</w:t>
      </w:r>
    </w:p>
  </w:footnote>
  <w:footnote w:id="73">
    <w:p w:rsidR="00E90C04" w:rsidRPr="00E90C04" w:rsidRDefault="00E90C04" w:rsidP="00E90C04">
      <w:pPr>
        <w:spacing w:after="0" w:line="240" w:lineRule="auto"/>
        <w:jc w:val="both"/>
        <w:rPr>
          <w:rFonts w:ascii="Times New Roman" w:hAnsi="Times New Roman"/>
          <w:sz w:val="18"/>
        </w:rPr>
      </w:pPr>
      <w:r>
        <w:rPr>
          <w:rStyle w:val="a7"/>
        </w:rPr>
        <w:footnoteRef/>
      </w:r>
      <w:r>
        <w:t xml:space="preserve"> </w:t>
      </w:r>
      <w:r w:rsidRPr="00BA7588">
        <w:rPr>
          <w:rFonts w:ascii="Times New Roman" w:hAnsi="Times New Roman"/>
          <w:sz w:val="18"/>
        </w:rPr>
        <w:t>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 № 276-ст.</w:t>
      </w:r>
    </w:p>
  </w:footnote>
  <w:footnote w:id="74">
    <w:p w:rsidR="00E90C04" w:rsidRPr="00E90C04" w:rsidRDefault="00E90C04" w:rsidP="00E90C04">
      <w:pPr>
        <w:pStyle w:val="a5"/>
        <w:jc w:val="both"/>
        <w:rPr>
          <w:rFonts w:ascii="Times New Roman" w:hAnsi="Times New Roman"/>
        </w:rPr>
      </w:pPr>
      <w:r w:rsidRPr="00E90C04">
        <w:rPr>
          <w:rStyle w:val="a7"/>
          <w:rFonts w:ascii="Times New Roman" w:hAnsi="Times New Roman"/>
        </w:rPr>
        <w:footnoteRef/>
      </w:r>
      <w:r w:rsidRPr="00E90C04">
        <w:rPr>
          <w:rFonts w:ascii="Times New Roman" w:hAnsi="Times New Roman"/>
        </w:rPr>
        <w:t xml:space="preserve"> В соответствии с Перечнем профессий и специальностей и направлений подготовки высшего образования, утвержденным приказом </w:t>
      </w:r>
      <w:proofErr w:type="spellStart"/>
      <w:r w:rsidRPr="00E90C04">
        <w:rPr>
          <w:rFonts w:ascii="Times New Roman" w:hAnsi="Times New Roman"/>
        </w:rPr>
        <w:t>Минобрнауки</w:t>
      </w:r>
      <w:proofErr w:type="spellEnd"/>
      <w:r w:rsidRPr="00E90C04">
        <w:rPr>
          <w:rFonts w:ascii="Times New Roman" w:hAnsi="Times New Roman"/>
        </w:rPr>
        <w:t xml:space="preserve"> России от 12 сентября 2013 г. № 1061.</w:t>
      </w:r>
    </w:p>
  </w:footnote>
  <w:footnote w:id="75">
    <w:p w:rsidR="009A34D5" w:rsidRPr="009A34D5" w:rsidRDefault="009A34D5" w:rsidP="009A34D5">
      <w:pPr>
        <w:spacing w:after="0" w:line="240" w:lineRule="auto"/>
        <w:jc w:val="both"/>
        <w:rPr>
          <w:rFonts w:ascii="Times New Roman" w:hAnsi="Times New Roman"/>
          <w:sz w:val="18"/>
        </w:rPr>
      </w:pPr>
      <w:r w:rsidRPr="00E90C04">
        <w:rPr>
          <w:rStyle w:val="a7"/>
          <w:rFonts w:ascii="Times New Roman" w:hAnsi="Times New Roman" w:cs="Times New Roman"/>
          <w:sz w:val="20"/>
          <w:szCs w:val="20"/>
        </w:rPr>
        <w:footnoteRef/>
      </w:r>
      <w:r w:rsidRPr="00E90C04">
        <w:rPr>
          <w:rFonts w:ascii="Times New Roman" w:hAnsi="Times New Roman" w:cs="Times New Roman"/>
          <w:sz w:val="20"/>
          <w:szCs w:val="20"/>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 № 276-ст.</w:t>
      </w:r>
    </w:p>
  </w:footnote>
  <w:footnote w:id="76">
    <w:p w:rsidR="009A34D5" w:rsidRPr="009A34D5" w:rsidRDefault="009A34D5" w:rsidP="009A34D5">
      <w:pPr>
        <w:pStyle w:val="af5"/>
        <w:jc w:val="both"/>
        <w:rPr>
          <w:rFonts w:ascii="Times New Roman" w:hAnsi="Times New Roman"/>
        </w:rPr>
      </w:pPr>
      <w:r w:rsidRPr="009A34D5">
        <w:rPr>
          <w:rStyle w:val="afe"/>
          <w:rFonts w:ascii="Times New Roman" w:hAnsi="Times New Roman"/>
        </w:rPr>
        <w:footnoteRef/>
      </w:r>
      <w:r w:rsidRPr="009A34D5">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w:t>
      </w:r>
      <w:proofErr w:type="spellStart"/>
      <w:r w:rsidRPr="009A34D5">
        <w:rPr>
          <w:rFonts w:ascii="Times New Roman" w:hAnsi="Times New Roman"/>
        </w:rPr>
        <w:t>Минобрнауки</w:t>
      </w:r>
      <w:proofErr w:type="spellEnd"/>
      <w:r w:rsidRPr="009A34D5">
        <w:rPr>
          <w:rFonts w:ascii="Times New Roman" w:hAnsi="Times New Roman"/>
        </w:rPr>
        <w:t xml:space="preserve"> России от 12 сентября </w:t>
      </w:r>
      <w:smartTag w:uri="urn:schemas-microsoft-com:office:smarttags" w:element="metricconverter">
        <w:smartTagPr>
          <w:attr w:name="ProductID" w:val="2013 г"/>
        </w:smartTagPr>
        <w:r w:rsidRPr="009A34D5">
          <w:rPr>
            <w:rFonts w:ascii="Times New Roman" w:hAnsi="Times New Roman"/>
          </w:rPr>
          <w:t>2013 г</w:t>
        </w:r>
      </w:smartTag>
      <w:r w:rsidRPr="009A34D5">
        <w:rPr>
          <w:rFonts w:ascii="Times New Roman" w:hAnsi="Times New Roman"/>
        </w:rPr>
        <w:t>.      № 1061.</w:t>
      </w:r>
    </w:p>
    <w:p w:rsidR="009A34D5" w:rsidRPr="009A34D5" w:rsidRDefault="009A34D5" w:rsidP="009A34D5">
      <w:pPr>
        <w:pStyle w:val="af5"/>
        <w:jc w:val="both"/>
        <w:rPr>
          <w:rFonts w:ascii="Times New Roman" w:hAnsi="Times New Roman"/>
        </w:rPr>
      </w:pPr>
      <w:r w:rsidRPr="009A34D5">
        <w:rPr>
          <w:rFonts w:ascii="Times New Roman" w:hAnsi="Times New Roman"/>
          <w:vertAlign w:val="superscript"/>
        </w:rPr>
        <w:t>73</w:t>
      </w:r>
      <w:r w:rsidRPr="009A34D5">
        <w:rPr>
          <w:rFonts w:ascii="Times New Roman" w:hAnsi="Times New Roman"/>
        </w:rPr>
        <w:t xml:space="preserve">В </w:t>
      </w:r>
      <w:proofErr w:type="gramStart"/>
      <w:r w:rsidRPr="009A34D5">
        <w:rPr>
          <w:rFonts w:ascii="Times New Roman" w:hAnsi="Times New Roman"/>
        </w:rPr>
        <w:t>соответствии</w:t>
      </w:r>
      <w:proofErr w:type="gramEnd"/>
      <w:r w:rsidRPr="009A34D5">
        <w:rPr>
          <w:rFonts w:ascii="Times New Roman" w:hAnsi="Times New Roman"/>
        </w:rPr>
        <w:t xml:space="preserve">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77">
    <w:p w:rsidR="009A34D5" w:rsidRPr="009A34D5" w:rsidRDefault="009A34D5" w:rsidP="009A34D5">
      <w:pPr>
        <w:pStyle w:val="a5"/>
        <w:jc w:val="both"/>
        <w:rPr>
          <w:rFonts w:ascii="Times New Roman" w:hAnsi="Times New Roman"/>
        </w:rPr>
      </w:pPr>
    </w:p>
  </w:footnote>
  <w:footnote w:id="78">
    <w:p w:rsidR="009A34D5" w:rsidRPr="009A34D5" w:rsidRDefault="009A34D5" w:rsidP="009A34D5">
      <w:pPr>
        <w:pStyle w:val="a5"/>
        <w:jc w:val="both"/>
        <w:rPr>
          <w:rFonts w:ascii="Times New Roman" w:hAnsi="Times New Roman"/>
        </w:rPr>
      </w:pPr>
      <w:r w:rsidRPr="009A34D5">
        <w:rPr>
          <w:rStyle w:val="a7"/>
          <w:rFonts w:ascii="Times New Roman" w:hAnsi="Times New Roman"/>
        </w:rPr>
        <w:footnoteRef/>
      </w:r>
      <w:r w:rsidRPr="009A34D5">
        <w:rPr>
          <w:rFonts w:ascii="Times New Roman" w:hAnsi="Times New Roman"/>
        </w:rPr>
        <w:t xml:space="preserve"> В соответствии с Перечнем профессий и специальностей и направлений подготовки высшего образования, утвержденным приказом </w:t>
      </w:r>
      <w:proofErr w:type="spellStart"/>
      <w:r w:rsidRPr="009A34D5">
        <w:rPr>
          <w:rFonts w:ascii="Times New Roman" w:hAnsi="Times New Roman"/>
        </w:rPr>
        <w:t>Минобрнауки</w:t>
      </w:r>
      <w:proofErr w:type="spellEnd"/>
      <w:r w:rsidRPr="009A34D5">
        <w:rPr>
          <w:rFonts w:ascii="Times New Roman" w:hAnsi="Times New Roman"/>
        </w:rPr>
        <w:t xml:space="preserve"> России от 12 сентября 2013 г. № 1061.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34D5" w:rsidRDefault="009A34D5">
    <w:pPr>
      <w:pStyle w:val="ae"/>
      <w:framePr w:wrap="around" w:vAnchor="text" w:hAnchor="margin" w:xAlign="center" w:y="1"/>
      <w:rPr>
        <w:rStyle w:val="af2"/>
        <w:rFonts w:eastAsia="Calibri"/>
      </w:rPr>
    </w:pPr>
    <w:r>
      <w:rPr>
        <w:rStyle w:val="af2"/>
        <w:rFonts w:eastAsia="Calibri"/>
      </w:rPr>
      <w:fldChar w:fldCharType="begin"/>
    </w:r>
    <w:r>
      <w:rPr>
        <w:rStyle w:val="af2"/>
        <w:rFonts w:eastAsia="Calibri"/>
      </w:rPr>
      <w:instrText xml:space="preserve">PAGE  </w:instrText>
    </w:r>
    <w:r>
      <w:rPr>
        <w:rStyle w:val="af2"/>
        <w:rFonts w:eastAsia="Calibri"/>
      </w:rPr>
      <w:fldChar w:fldCharType="end"/>
    </w:r>
  </w:p>
  <w:p w:rsidR="009A34D5" w:rsidRDefault="009A34D5">
    <w:pPr>
      <w:pStyle w:val="a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34D5" w:rsidRDefault="009A34D5">
    <w:pPr>
      <w:pStyle w:val="a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34D5" w:rsidRDefault="009A34D5">
    <w:pPr>
      <w:pStyle w:val="ae"/>
      <w:jc w:val="center"/>
    </w:pPr>
    <w:fldSimple w:instr=" PAGE   \* MERGEFORMAT ">
      <w:r>
        <w:rPr>
          <w:noProof/>
        </w:rPr>
        <w:t>1</w:t>
      </w:r>
    </w:fldSimple>
  </w:p>
  <w:p w:rsidR="009A34D5" w:rsidRDefault="009A34D5">
    <w:pPr>
      <w:pStyle w:val="ae"/>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34D5" w:rsidRDefault="009A34D5">
    <w:pPr>
      <w:pStyle w:val="ae"/>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34D5" w:rsidRDefault="009A34D5">
    <w:pPr>
      <w:pStyle w:val="ae"/>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34D5" w:rsidRPr="00B8249C" w:rsidRDefault="009A34D5" w:rsidP="001F4D6F">
    <w:pPr>
      <w:pStyle w:val="ae"/>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34D5" w:rsidRDefault="009A34D5">
    <w:pPr>
      <w:pStyle w:val="ae"/>
      <w:jc w:val="center"/>
    </w:pPr>
    <w:fldSimple w:instr=" PAGE   \* MERGEFORMAT ">
      <w:r>
        <w:rPr>
          <w:noProof/>
        </w:rPr>
        <w:t>1</w:t>
      </w:r>
    </w:fldSimple>
  </w:p>
  <w:p w:rsidR="009A34D5" w:rsidRDefault="009A34D5">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E1626"/>
    <w:multiLevelType w:val="hybridMultilevel"/>
    <w:tmpl w:val="CED43116"/>
    <w:lvl w:ilvl="0" w:tplc="8388810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07B4E50"/>
    <w:multiLevelType w:val="multilevel"/>
    <w:tmpl w:val="33B07730"/>
    <w:lvl w:ilvl="0">
      <w:numFmt w:val="decimal"/>
      <w:lvlText w:val="%1."/>
      <w:lvlJc w:val="left"/>
      <w:pPr>
        <w:ind w:left="525" w:hanging="525"/>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
    <w:nsid w:val="20B73775"/>
    <w:multiLevelType w:val="hybridMultilevel"/>
    <w:tmpl w:val="926A872C"/>
    <w:lvl w:ilvl="0" w:tplc="84B6D2D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10C09D1"/>
    <w:multiLevelType w:val="hybridMultilevel"/>
    <w:tmpl w:val="1752EAF2"/>
    <w:lvl w:ilvl="0" w:tplc="05E220A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15F6494"/>
    <w:multiLevelType w:val="hybridMultilevel"/>
    <w:tmpl w:val="BC5A5286"/>
    <w:lvl w:ilvl="0" w:tplc="A41AEAE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A2B66F5"/>
    <w:multiLevelType w:val="hybridMultilevel"/>
    <w:tmpl w:val="68FAC3DE"/>
    <w:lvl w:ilvl="0" w:tplc="17CA046E">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6">
    <w:nsid w:val="3DE234DA"/>
    <w:multiLevelType w:val="hybridMultilevel"/>
    <w:tmpl w:val="D76E1A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805375E"/>
    <w:multiLevelType w:val="hybridMultilevel"/>
    <w:tmpl w:val="F514ABD0"/>
    <w:lvl w:ilvl="0" w:tplc="24ECE76E">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8">
    <w:nsid w:val="4ECD62AD"/>
    <w:multiLevelType w:val="hybridMultilevel"/>
    <w:tmpl w:val="A1247632"/>
    <w:lvl w:ilvl="0" w:tplc="3C90AC7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4E8133A"/>
    <w:multiLevelType w:val="hybridMultilevel"/>
    <w:tmpl w:val="C7582098"/>
    <w:lvl w:ilvl="0" w:tplc="C8C8173C">
      <w:start w:val="1"/>
      <w:numFmt w:val="decimal"/>
      <w:lvlText w:val="3.%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59736A2A"/>
    <w:multiLevelType w:val="hybridMultilevel"/>
    <w:tmpl w:val="2FB20B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B4832DC"/>
    <w:multiLevelType w:val="multilevel"/>
    <w:tmpl w:val="8D00E300"/>
    <w:lvl w:ilvl="0">
      <w:start w:val="4"/>
      <w:numFmt w:val="decimal"/>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5106" w:hanging="180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12">
    <w:nsid w:val="5BB331F1"/>
    <w:multiLevelType w:val="multilevel"/>
    <w:tmpl w:val="44CEF2EE"/>
    <w:lvl w:ilvl="0">
      <w:start w:val="1"/>
      <w:numFmt w:val="decimal"/>
      <w:lvlText w:val="%1."/>
      <w:lvlJc w:val="left"/>
      <w:pPr>
        <w:ind w:left="705" w:hanging="705"/>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3">
    <w:nsid w:val="5D6403C3"/>
    <w:multiLevelType w:val="multilevel"/>
    <w:tmpl w:val="E9DA032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5DA4150B"/>
    <w:multiLevelType w:val="hybridMultilevel"/>
    <w:tmpl w:val="DE7CCFF2"/>
    <w:lvl w:ilvl="0" w:tplc="081205D6">
      <w:start w:val="1"/>
      <w:numFmt w:val="decimal"/>
      <w:lvlText w:val="0.%1."/>
      <w:lvlJc w:val="left"/>
      <w:pPr>
        <w:ind w:left="1070" w:hanging="360"/>
      </w:pPr>
      <w:rPr>
        <w:rFonts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609C1DC3"/>
    <w:multiLevelType w:val="hybridMultilevel"/>
    <w:tmpl w:val="A5C27E52"/>
    <w:lvl w:ilvl="0" w:tplc="8CF65784">
      <w:start w:val="1"/>
      <w:numFmt w:val="decimal"/>
      <w:lvlText w:val="2.%1."/>
      <w:lvlJc w:val="left"/>
      <w:pPr>
        <w:ind w:left="720" w:hanging="360"/>
      </w:pPr>
      <w:rPr>
        <w:rFonts w:ascii="Times New Roman" w:hAnsi="Times New Roman" w:cs="Times New Roman" w:hint="default"/>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1EF4923"/>
    <w:multiLevelType w:val="multilevel"/>
    <w:tmpl w:val="2C8C6380"/>
    <w:lvl w:ilvl="0">
      <w:numFmt w:val="decimal"/>
      <w:lvlText w:val="%1."/>
      <w:lvlJc w:val="left"/>
      <w:pPr>
        <w:ind w:left="525" w:hanging="525"/>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7">
    <w:nsid w:val="6D2A399C"/>
    <w:multiLevelType w:val="hybridMultilevel"/>
    <w:tmpl w:val="AB1005DC"/>
    <w:lvl w:ilvl="0" w:tplc="D48455E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EFA4F5A"/>
    <w:multiLevelType w:val="hybridMultilevel"/>
    <w:tmpl w:val="0B008064"/>
    <w:lvl w:ilvl="0" w:tplc="4E464308">
      <w:start w:val="1"/>
      <w:numFmt w:val="upperRoman"/>
      <w:lvlText w:val="%1."/>
      <w:lvlJc w:val="left"/>
      <w:pPr>
        <w:ind w:left="72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28A6FBF"/>
    <w:multiLevelType w:val="hybridMultilevel"/>
    <w:tmpl w:val="C3C61190"/>
    <w:lvl w:ilvl="0" w:tplc="192C28F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6CA7FCB"/>
    <w:multiLevelType w:val="hybridMultilevel"/>
    <w:tmpl w:val="E4D2F814"/>
    <w:lvl w:ilvl="0" w:tplc="E49CB178">
      <w:start w:val="1"/>
      <w:numFmt w:val="upperRoman"/>
      <w:lvlText w:val="%1."/>
      <w:lvlJc w:val="left"/>
      <w:pPr>
        <w:ind w:left="1080" w:hanging="720"/>
      </w:pPr>
      <w:rPr>
        <w:rFonts w:ascii="Times New Roman" w:hAnsi="Times New Roman" w:cs="Times New Roman"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D5A2C30"/>
    <w:multiLevelType w:val="hybridMultilevel"/>
    <w:tmpl w:val="EABCDE70"/>
    <w:lvl w:ilvl="0" w:tplc="BD087DAA">
      <w:start w:val="1"/>
      <w:numFmt w:val="upperRoman"/>
      <w:lvlText w:val="%1."/>
      <w:lvlJc w:val="left"/>
      <w:pPr>
        <w:ind w:left="72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E277B08"/>
    <w:multiLevelType w:val="hybridMultilevel"/>
    <w:tmpl w:val="8C6A5462"/>
    <w:lvl w:ilvl="0" w:tplc="0D28F782">
      <w:start w:val="1"/>
      <w:numFmt w:val="upperRoman"/>
      <w:lvlText w:val="%1."/>
      <w:lvlJc w:val="left"/>
      <w:pPr>
        <w:ind w:left="720" w:hanging="720"/>
      </w:pPr>
      <w:rPr>
        <w:rFonts w:hint="default"/>
      </w:rPr>
    </w:lvl>
    <w:lvl w:ilvl="1" w:tplc="04190019" w:tentative="1">
      <w:start w:val="1"/>
      <w:numFmt w:val="lowerLetter"/>
      <w:lvlText w:val="%2."/>
      <w:lvlJc w:val="left"/>
      <w:pPr>
        <w:ind w:left="4908" w:hanging="360"/>
      </w:pPr>
    </w:lvl>
    <w:lvl w:ilvl="2" w:tplc="0419001B" w:tentative="1">
      <w:start w:val="1"/>
      <w:numFmt w:val="lowerRoman"/>
      <w:lvlText w:val="%3."/>
      <w:lvlJc w:val="right"/>
      <w:pPr>
        <w:ind w:left="5628" w:hanging="180"/>
      </w:pPr>
    </w:lvl>
    <w:lvl w:ilvl="3" w:tplc="0419000F" w:tentative="1">
      <w:start w:val="1"/>
      <w:numFmt w:val="decimal"/>
      <w:lvlText w:val="%4."/>
      <w:lvlJc w:val="left"/>
      <w:pPr>
        <w:ind w:left="6348" w:hanging="360"/>
      </w:pPr>
    </w:lvl>
    <w:lvl w:ilvl="4" w:tplc="04190019" w:tentative="1">
      <w:start w:val="1"/>
      <w:numFmt w:val="lowerLetter"/>
      <w:lvlText w:val="%5."/>
      <w:lvlJc w:val="left"/>
      <w:pPr>
        <w:ind w:left="7068" w:hanging="360"/>
      </w:pPr>
    </w:lvl>
    <w:lvl w:ilvl="5" w:tplc="0419001B" w:tentative="1">
      <w:start w:val="1"/>
      <w:numFmt w:val="lowerRoman"/>
      <w:lvlText w:val="%6."/>
      <w:lvlJc w:val="right"/>
      <w:pPr>
        <w:ind w:left="7788" w:hanging="180"/>
      </w:pPr>
    </w:lvl>
    <w:lvl w:ilvl="6" w:tplc="0419000F" w:tentative="1">
      <w:start w:val="1"/>
      <w:numFmt w:val="decimal"/>
      <w:lvlText w:val="%7."/>
      <w:lvlJc w:val="left"/>
      <w:pPr>
        <w:ind w:left="8508" w:hanging="360"/>
      </w:pPr>
    </w:lvl>
    <w:lvl w:ilvl="7" w:tplc="04190019" w:tentative="1">
      <w:start w:val="1"/>
      <w:numFmt w:val="lowerLetter"/>
      <w:lvlText w:val="%8."/>
      <w:lvlJc w:val="left"/>
      <w:pPr>
        <w:ind w:left="9228" w:hanging="360"/>
      </w:pPr>
    </w:lvl>
    <w:lvl w:ilvl="8" w:tplc="0419001B" w:tentative="1">
      <w:start w:val="1"/>
      <w:numFmt w:val="lowerRoman"/>
      <w:lvlText w:val="%9."/>
      <w:lvlJc w:val="right"/>
      <w:pPr>
        <w:ind w:left="9948" w:hanging="180"/>
      </w:pPr>
    </w:lvl>
  </w:abstractNum>
  <w:num w:numId="1">
    <w:abstractNumId w:val="10"/>
  </w:num>
  <w:num w:numId="2">
    <w:abstractNumId w:val="15"/>
  </w:num>
  <w:num w:numId="3">
    <w:abstractNumId w:val="9"/>
  </w:num>
  <w:num w:numId="4">
    <w:abstractNumId w:val="14"/>
  </w:num>
  <w:num w:numId="5">
    <w:abstractNumId w:val="11"/>
  </w:num>
  <w:num w:numId="6">
    <w:abstractNumId w:val="6"/>
  </w:num>
  <w:num w:numId="7">
    <w:abstractNumId w:val="21"/>
  </w:num>
  <w:num w:numId="8">
    <w:abstractNumId w:val="3"/>
  </w:num>
  <w:num w:numId="9">
    <w:abstractNumId w:val="19"/>
  </w:num>
  <w:num w:numId="10">
    <w:abstractNumId w:val="5"/>
  </w:num>
  <w:num w:numId="11">
    <w:abstractNumId w:val="7"/>
  </w:num>
  <w:num w:numId="12">
    <w:abstractNumId w:val="13"/>
  </w:num>
  <w:num w:numId="13">
    <w:abstractNumId w:val="2"/>
  </w:num>
  <w:num w:numId="14">
    <w:abstractNumId w:val="4"/>
  </w:num>
  <w:num w:numId="15">
    <w:abstractNumId w:val="22"/>
  </w:num>
  <w:num w:numId="16">
    <w:abstractNumId w:val="8"/>
  </w:num>
  <w:num w:numId="17">
    <w:abstractNumId w:val="17"/>
  </w:num>
  <w:num w:numId="18">
    <w:abstractNumId w:val="18"/>
  </w:num>
  <w:num w:numId="19">
    <w:abstractNumId w:val="0"/>
  </w:num>
  <w:num w:numId="20">
    <w:abstractNumId w:val="20"/>
  </w:num>
  <w:num w:numId="21">
    <w:abstractNumId w:val="12"/>
  </w:num>
  <w:num w:numId="22">
    <w:abstractNumId w:val="16"/>
  </w:num>
  <w:num w:numId="23">
    <w:abstractNumId w:val="1"/>
  </w:num>
  <w:num w:numId="2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10"/>
  <w:displayHorizontalDrawingGridEvery w:val="2"/>
  <w:characterSpacingControl w:val="doNotCompress"/>
  <w:hdrShapeDefaults>
    <o:shapedefaults v:ext="edit" spidmax="4097"/>
  </w:hdrShapeDefaults>
  <w:footnotePr>
    <w:footnote w:id="0"/>
    <w:footnote w:id="1"/>
  </w:footnotePr>
  <w:endnotePr>
    <w:endnote w:id="0"/>
    <w:endnote w:id="1"/>
  </w:endnotePr>
  <w:compat/>
  <w:rsids>
    <w:rsidRoot w:val="00B04F73"/>
    <w:rsid w:val="00041379"/>
    <w:rsid w:val="0006266F"/>
    <w:rsid w:val="00093F8F"/>
    <w:rsid w:val="000F5E37"/>
    <w:rsid w:val="001A436C"/>
    <w:rsid w:val="001F4D6F"/>
    <w:rsid w:val="002901F6"/>
    <w:rsid w:val="002E36D3"/>
    <w:rsid w:val="00306E54"/>
    <w:rsid w:val="0034540A"/>
    <w:rsid w:val="0035152E"/>
    <w:rsid w:val="003A423A"/>
    <w:rsid w:val="003D434A"/>
    <w:rsid w:val="004B365C"/>
    <w:rsid w:val="004C46A6"/>
    <w:rsid w:val="004D1EE2"/>
    <w:rsid w:val="005209DF"/>
    <w:rsid w:val="0058367D"/>
    <w:rsid w:val="005920C7"/>
    <w:rsid w:val="00592688"/>
    <w:rsid w:val="005A0ACA"/>
    <w:rsid w:val="00604630"/>
    <w:rsid w:val="00621770"/>
    <w:rsid w:val="00686A8F"/>
    <w:rsid w:val="0070458E"/>
    <w:rsid w:val="00721BC0"/>
    <w:rsid w:val="007402DE"/>
    <w:rsid w:val="00785608"/>
    <w:rsid w:val="007D296E"/>
    <w:rsid w:val="007E09E1"/>
    <w:rsid w:val="00813B93"/>
    <w:rsid w:val="00820BE8"/>
    <w:rsid w:val="00853E46"/>
    <w:rsid w:val="008D71C7"/>
    <w:rsid w:val="0090471D"/>
    <w:rsid w:val="00953230"/>
    <w:rsid w:val="009633B9"/>
    <w:rsid w:val="009A0A7B"/>
    <w:rsid w:val="009A34D5"/>
    <w:rsid w:val="009B03D8"/>
    <w:rsid w:val="009C136B"/>
    <w:rsid w:val="009D5017"/>
    <w:rsid w:val="00A41E62"/>
    <w:rsid w:val="00AC0BF6"/>
    <w:rsid w:val="00B04F73"/>
    <w:rsid w:val="00B915D3"/>
    <w:rsid w:val="00B940BC"/>
    <w:rsid w:val="00BD0D77"/>
    <w:rsid w:val="00C164BB"/>
    <w:rsid w:val="00CC1D5F"/>
    <w:rsid w:val="00D447D3"/>
    <w:rsid w:val="00E5337A"/>
    <w:rsid w:val="00E613CE"/>
    <w:rsid w:val="00E90C04"/>
    <w:rsid w:val="00EA60A6"/>
    <w:rsid w:val="00EE4D96"/>
    <w:rsid w:val="00F226A3"/>
    <w:rsid w:val="00FA0404"/>
    <w:rsid w:val="00FB3E93"/>
    <w:rsid w:val="00FE08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metricconverter"/>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4F73"/>
  </w:style>
  <w:style w:type="paragraph" w:styleId="1">
    <w:name w:val="heading 1"/>
    <w:basedOn w:val="a"/>
    <w:next w:val="a"/>
    <w:link w:val="10"/>
    <w:uiPriority w:val="9"/>
    <w:qFormat/>
    <w:rsid w:val="00B04F73"/>
    <w:pPr>
      <w:keepNext/>
      <w:spacing w:before="240" w:after="60"/>
      <w:outlineLvl w:val="0"/>
    </w:pPr>
    <w:rPr>
      <w:rFonts w:ascii="Cambria" w:eastAsia="Times New Roman" w:hAnsi="Cambria" w:cs="Times New Roman"/>
      <w:b/>
      <w:bCs/>
      <w:kern w:val="32"/>
      <w:sz w:val="32"/>
      <w:szCs w:val="32"/>
    </w:rPr>
  </w:style>
  <w:style w:type="paragraph" w:styleId="3">
    <w:name w:val="heading 3"/>
    <w:basedOn w:val="a"/>
    <w:next w:val="a"/>
    <w:link w:val="30"/>
    <w:uiPriority w:val="9"/>
    <w:qFormat/>
    <w:rsid w:val="00B04F73"/>
    <w:pPr>
      <w:keepNext/>
      <w:keepLines/>
      <w:spacing w:before="200" w:after="0"/>
      <w:outlineLvl w:val="2"/>
    </w:pPr>
    <w:rPr>
      <w:rFonts w:ascii="Cambria" w:eastAsia="Times New Roman" w:hAnsi="Cambria" w:cs="Times New Roman"/>
      <w:b/>
      <w:bCs/>
      <w:color w:val="4F81BD"/>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04F73"/>
    <w:rPr>
      <w:rFonts w:ascii="Cambria" w:eastAsia="Times New Roman" w:hAnsi="Cambria" w:cs="Times New Roman"/>
      <w:b/>
      <w:bCs/>
      <w:kern w:val="32"/>
      <w:sz w:val="32"/>
      <w:szCs w:val="32"/>
    </w:rPr>
  </w:style>
  <w:style w:type="character" w:customStyle="1" w:styleId="30">
    <w:name w:val="Заголовок 3 Знак"/>
    <w:basedOn w:val="a0"/>
    <w:link w:val="3"/>
    <w:uiPriority w:val="9"/>
    <w:rsid w:val="00B04F73"/>
    <w:rPr>
      <w:rFonts w:ascii="Cambria" w:eastAsia="Times New Roman" w:hAnsi="Cambria" w:cs="Times New Roman"/>
      <w:b/>
      <w:bCs/>
      <w:color w:val="4F81BD"/>
      <w:sz w:val="20"/>
      <w:szCs w:val="20"/>
    </w:rPr>
  </w:style>
  <w:style w:type="paragraph" w:styleId="a3">
    <w:name w:val="List Paragraph"/>
    <w:basedOn w:val="a"/>
    <w:link w:val="a4"/>
    <w:uiPriority w:val="34"/>
    <w:qFormat/>
    <w:rsid w:val="00B04F73"/>
    <w:pPr>
      <w:ind w:left="720"/>
      <w:contextualSpacing/>
    </w:pPr>
  </w:style>
  <w:style w:type="character" w:customStyle="1" w:styleId="a4">
    <w:name w:val="Абзац списка Знак"/>
    <w:link w:val="a3"/>
    <w:locked/>
    <w:rsid w:val="00041379"/>
  </w:style>
  <w:style w:type="paragraph" w:styleId="a5">
    <w:name w:val="footnote text"/>
    <w:basedOn w:val="a"/>
    <w:link w:val="a6"/>
    <w:uiPriority w:val="99"/>
    <w:unhideWhenUsed/>
    <w:rsid w:val="00B04F73"/>
    <w:pPr>
      <w:spacing w:after="0" w:line="240" w:lineRule="auto"/>
    </w:pPr>
    <w:rPr>
      <w:rFonts w:ascii="Calibri" w:eastAsia="Calibri" w:hAnsi="Calibri" w:cs="Times New Roman"/>
      <w:sz w:val="20"/>
      <w:szCs w:val="20"/>
    </w:rPr>
  </w:style>
  <w:style w:type="character" w:customStyle="1" w:styleId="a6">
    <w:name w:val="Текст сноски Знак"/>
    <w:basedOn w:val="a0"/>
    <w:link w:val="a5"/>
    <w:uiPriority w:val="99"/>
    <w:rsid w:val="00B04F73"/>
    <w:rPr>
      <w:rFonts w:ascii="Calibri" w:eastAsia="Calibri" w:hAnsi="Calibri" w:cs="Times New Roman"/>
      <w:sz w:val="20"/>
      <w:szCs w:val="20"/>
    </w:rPr>
  </w:style>
  <w:style w:type="character" w:styleId="a7">
    <w:name w:val="footnote reference"/>
    <w:semiHidden/>
    <w:unhideWhenUsed/>
    <w:rsid w:val="00B04F73"/>
    <w:rPr>
      <w:vertAlign w:val="superscript"/>
    </w:rPr>
  </w:style>
  <w:style w:type="paragraph" w:styleId="a8">
    <w:name w:val="Body Text"/>
    <w:basedOn w:val="a"/>
    <w:link w:val="a9"/>
    <w:rsid w:val="00B04F73"/>
    <w:pPr>
      <w:tabs>
        <w:tab w:val="left" w:pos="9033"/>
      </w:tabs>
      <w:spacing w:after="0" w:line="240" w:lineRule="auto"/>
      <w:jc w:val="both"/>
    </w:pPr>
    <w:rPr>
      <w:rFonts w:ascii="Times New Roman" w:eastAsia="Calibri" w:hAnsi="Times New Roman" w:cs="Times New Roman"/>
      <w:sz w:val="28"/>
      <w:szCs w:val="28"/>
    </w:rPr>
  </w:style>
  <w:style w:type="character" w:customStyle="1" w:styleId="a9">
    <w:name w:val="Основной текст Знак"/>
    <w:basedOn w:val="a0"/>
    <w:link w:val="a8"/>
    <w:rsid w:val="00B04F73"/>
    <w:rPr>
      <w:rFonts w:ascii="Times New Roman" w:eastAsia="Calibri" w:hAnsi="Times New Roman" w:cs="Times New Roman"/>
      <w:sz w:val="28"/>
      <w:szCs w:val="28"/>
    </w:rPr>
  </w:style>
  <w:style w:type="paragraph" w:styleId="aa">
    <w:name w:val="Title"/>
    <w:basedOn w:val="a"/>
    <w:link w:val="ab"/>
    <w:qFormat/>
    <w:rsid w:val="00B04F73"/>
    <w:pPr>
      <w:tabs>
        <w:tab w:val="left" w:pos="4953"/>
      </w:tabs>
      <w:spacing w:after="0" w:line="240" w:lineRule="auto"/>
      <w:jc w:val="center"/>
    </w:pPr>
    <w:rPr>
      <w:rFonts w:ascii="Times New Roman" w:eastAsia="Calibri" w:hAnsi="Times New Roman" w:cs="Times New Roman"/>
      <w:b/>
      <w:bCs/>
      <w:sz w:val="28"/>
      <w:szCs w:val="28"/>
    </w:rPr>
  </w:style>
  <w:style w:type="character" w:customStyle="1" w:styleId="ab">
    <w:name w:val="Название Знак"/>
    <w:basedOn w:val="a0"/>
    <w:link w:val="aa"/>
    <w:rsid w:val="00B04F73"/>
    <w:rPr>
      <w:rFonts w:ascii="Times New Roman" w:eastAsia="Calibri" w:hAnsi="Times New Roman" w:cs="Times New Roman"/>
      <w:b/>
      <w:bCs/>
      <w:sz w:val="28"/>
      <w:szCs w:val="28"/>
    </w:rPr>
  </w:style>
  <w:style w:type="paragraph" w:styleId="ac">
    <w:name w:val="Body Text Indent"/>
    <w:basedOn w:val="a"/>
    <w:link w:val="ad"/>
    <w:semiHidden/>
    <w:rsid w:val="00B04F73"/>
    <w:pPr>
      <w:spacing w:after="0"/>
      <w:ind w:right="-370" w:firstLine="708"/>
      <w:jc w:val="both"/>
    </w:pPr>
    <w:rPr>
      <w:rFonts w:ascii="Times New Roman" w:eastAsia="Calibri" w:hAnsi="Times New Roman" w:cs="Times New Roman"/>
      <w:sz w:val="28"/>
      <w:szCs w:val="28"/>
    </w:rPr>
  </w:style>
  <w:style w:type="character" w:customStyle="1" w:styleId="ad">
    <w:name w:val="Основной текст с отступом Знак"/>
    <w:basedOn w:val="a0"/>
    <w:link w:val="ac"/>
    <w:semiHidden/>
    <w:rsid w:val="00B04F73"/>
    <w:rPr>
      <w:rFonts w:ascii="Times New Roman" w:eastAsia="Calibri" w:hAnsi="Times New Roman" w:cs="Times New Roman"/>
      <w:sz w:val="28"/>
      <w:szCs w:val="28"/>
    </w:rPr>
  </w:style>
  <w:style w:type="paragraph" w:customStyle="1" w:styleId="11">
    <w:name w:val="Абзац списка1"/>
    <w:basedOn w:val="a"/>
    <w:rsid w:val="00B04F73"/>
    <w:pPr>
      <w:ind w:left="720"/>
    </w:pPr>
    <w:rPr>
      <w:rFonts w:ascii="Calibri" w:eastAsia="Times New Roman" w:hAnsi="Calibri" w:cs="Times New Roman"/>
    </w:rPr>
  </w:style>
  <w:style w:type="paragraph" w:styleId="ae">
    <w:name w:val="header"/>
    <w:basedOn w:val="a"/>
    <w:link w:val="af"/>
    <w:uiPriority w:val="99"/>
    <w:rsid w:val="00B04F73"/>
    <w:pPr>
      <w:tabs>
        <w:tab w:val="center" w:pos="4677"/>
        <w:tab w:val="right" w:pos="9355"/>
      </w:tabs>
      <w:spacing w:after="0" w:line="240" w:lineRule="auto"/>
    </w:pPr>
    <w:rPr>
      <w:rFonts w:ascii="Calibri" w:eastAsia="Times New Roman" w:hAnsi="Calibri" w:cs="Times New Roman"/>
    </w:rPr>
  </w:style>
  <w:style w:type="character" w:customStyle="1" w:styleId="af">
    <w:name w:val="Верхний колонтитул Знак"/>
    <w:basedOn w:val="a0"/>
    <w:link w:val="ae"/>
    <w:uiPriority w:val="99"/>
    <w:rsid w:val="00B04F73"/>
    <w:rPr>
      <w:rFonts w:ascii="Calibri" w:eastAsia="Times New Roman" w:hAnsi="Calibri" w:cs="Times New Roman"/>
    </w:rPr>
  </w:style>
  <w:style w:type="paragraph" w:styleId="af0">
    <w:name w:val="footer"/>
    <w:basedOn w:val="a"/>
    <w:link w:val="af1"/>
    <w:uiPriority w:val="99"/>
    <w:rsid w:val="00B04F73"/>
    <w:pPr>
      <w:tabs>
        <w:tab w:val="center" w:pos="4677"/>
        <w:tab w:val="right" w:pos="9355"/>
      </w:tabs>
      <w:spacing w:after="0" w:line="240" w:lineRule="auto"/>
    </w:pPr>
    <w:rPr>
      <w:rFonts w:ascii="Calibri" w:eastAsia="Times New Roman" w:hAnsi="Calibri" w:cs="Times New Roman"/>
    </w:rPr>
  </w:style>
  <w:style w:type="character" w:customStyle="1" w:styleId="af1">
    <w:name w:val="Нижний колонтитул Знак"/>
    <w:basedOn w:val="a0"/>
    <w:link w:val="af0"/>
    <w:uiPriority w:val="99"/>
    <w:rsid w:val="00B04F73"/>
    <w:rPr>
      <w:rFonts w:ascii="Calibri" w:eastAsia="Times New Roman" w:hAnsi="Calibri" w:cs="Times New Roman"/>
    </w:rPr>
  </w:style>
  <w:style w:type="character" w:styleId="af2">
    <w:name w:val="page number"/>
    <w:basedOn w:val="a0"/>
    <w:uiPriority w:val="99"/>
    <w:rsid w:val="00B04F73"/>
  </w:style>
  <w:style w:type="character" w:styleId="af3">
    <w:name w:val="Hyperlink"/>
    <w:basedOn w:val="a0"/>
    <w:unhideWhenUsed/>
    <w:rsid w:val="00853E46"/>
    <w:rPr>
      <w:color w:val="0000FF" w:themeColor="hyperlink"/>
      <w:u w:val="single"/>
    </w:rPr>
  </w:style>
  <w:style w:type="character" w:customStyle="1" w:styleId="af4">
    <w:name w:val="Текст концевой сноски Знак"/>
    <w:basedOn w:val="a0"/>
    <w:link w:val="af5"/>
    <w:rsid w:val="00041379"/>
    <w:rPr>
      <w:rFonts w:ascii="Calibri" w:eastAsia="Calibri" w:hAnsi="Calibri" w:cs="Times New Roman"/>
      <w:sz w:val="20"/>
      <w:szCs w:val="20"/>
    </w:rPr>
  </w:style>
  <w:style w:type="paragraph" w:styleId="af5">
    <w:name w:val="endnote text"/>
    <w:basedOn w:val="a"/>
    <w:link w:val="af4"/>
    <w:rsid w:val="00041379"/>
    <w:pPr>
      <w:spacing w:after="0" w:line="240" w:lineRule="auto"/>
    </w:pPr>
    <w:rPr>
      <w:rFonts w:ascii="Calibri" w:eastAsia="Calibri" w:hAnsi="Calibri" w:cs="Times New Roman"/>
      <w:sz w:val="20"/>
      <w:szCs w:val="20"/>
    </w:rPr>
  </w:style>
  <w:style w:type="character" w:customStyle="1" w:styleId="af6">
    <w:name w:val="Текст выноски Знак"/>
    <w:basedOn w:val="a0"/>
    <w:link w:val="af7"/>
    <w:uiPriority w:val="99"/>
    <w:semiHidden/>
    <w:rsid w:val="00041379"/>
    <w:rPr>
      <w:rFonts w:ascii="Tahoma" w:eastAsia="Calibri" w:hAnsi="Tahoma" w:cs="Times New Roman"/>
      <w:sz w:val="16"/>
      <w:szCs w:val="16"/>
    </w:rPr>
  </w:style>
  <w:style w:type="paragraph" w:styleId="af7">
    <w:name w:val="Balloon Text"/>
    <w:basedOn w:val="a"/>
    <w:link w:val="af6"/>
    <w:uiPriority w:val="99"/>
    <w:semiHidden/>
    <w:rsid w:val="00041379"/>
    <w:pPr>
      <w:spacing w:after="0" w:line="240" w:lineRule="auto"/>
    </w:pPr>
    <w:rPr>
      <w:rFonts w:ascii="Tahoma" w:eastAsia="Calibri" w:hAnsi="Tahoma" w:cs="Times New Roman"/>
      <w:sz w:val="16"/>
      <w:szCs w:val="16"/>
    </w:rPr>
  </w:style>
  <w:style w:type="character" w:customStyle="1" w:styleId="af8">
    <w:name w:val="Текст примечания Знак"/>
    <w:basedOn w:val="a0"/>
    <w:link w:val="af9"/>
    <w:uiPriority w:val="99"/>
    <w:semiHidden/>
    <w:rsid w:val="00041379"/>
    <w:rPr>
      <w:rFonts w:ascii="Calibri" w:eastAsia="Calibri" w:hAnsi="Calibri" w:cs="Times New Roman"/>
      <w:sz w:val="20"/>
      <w:szCs w:val="20"/>
    </w:rPr>
  </w:style>
  <w:style w:type="paragraph" w:styleId="af9">
    <w:name w:val="annotation text"/>
    <w:basedOn w:val="a"/>
    <w:link w:val="af8"/>
    <w:uiPriority w:val="99"/>
    <w:semiHidden/>
    <w:rsid w:val="00041379"/>
    <w:pPr>
      <w:spacing w:line="240" w:lineRule="auto"/>
    </w:pPr>
    <w:rPr>
      <w:rFonts w:ascii="Calibri" w:eastAsia="Calibri" w:hAnsi="Calibri" w:cs="Times New Roman"/>
      <w:sz w:val="20"/>
      <w:szCs w:val="20"/>
    </w:rPr>
  </w:style>
  <w:style w:type="character" w:customStyle="1" w:styleId="afa">
    <w:name w:val="Тема примечания Знак"/>
    <w:basedOn w:val="af8"/>
    <w:link w:val="afb"/>
    <w:uiPriority w:val="99"/>
    <w:semiHidden/>
    <w:rsid w:val="00041379"/>
    <w:rPr>
      <w:b/>
      <w:bCs/>
    </w:rPr>
  </w:style>
  <w:style w:type="paragraph" w:styleId="afb">
    <w:name w:val="annotation subject"/>
    <w:basedOn w:val="af9"/>
    <w:next w:val="af9"/>
    <w:link w:val="afa"/>
    <w:uiPriority w:val="99"/>
    <w:semiHidden/>
    <w:rsid w:val="00041379"/>
    <w:rPr>
      <w:b/>
      <w:bCs/>
    </w:rPr>
  </w:style>
  <w:style w:type="character" w:customStyle="1" w:styleId="apple-converted-space">
    <w:name w:val="apple-converted-space"/>
    <w:basedOn w:val="a0"/>
    <w:uiPriority w:val="99"/>
    <w:rsid w:val="00041379"/>
  </w:style>
  <w:style w:type="paragraph" w:customStyle="1" w:styleId="FR4">
    <w:name w:val="FR4"/>
    <w:rsid w:val="00041379"/>
    <w:pPr>
      <w:widowControl w:val="0"/>
      <w:suppressAutoHyphens/>
      <w:spacing w:after="0" w:line="240" w:lineRule="auto"/>
    </w:pPr>
    <w:rPr>
      <w:rFonts w:ascii="Times New Roman" w:eastAsia="Arial" w:hAnsi="Times New Roman" w:cs="Times New Roman"/>
      <w:sz w:val="28"/>
      <w:szCs w:val="20"/>
      <w:lang w:eastAsia="ar-SA"/>
    </w:rPr>
  </w:style>
  <w:style w:type="paragraph" w:customStyle="1" w:styleId="ConsPlusTitle">
    <w:name w:val="ConsPlusTitle"/>
    <w:rsid w:val="00041379"/>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blk3">
    <w:name w:val="blk3"/>
    <w:rsid w:val="00041379"/>
    <w:rPr>
      <w:vanish w:val="0"/>
      <w:webHidden w:val="0"/>
      <w:specVanish/>
    </w:rPr>
  </w:style>
  <w:style w:type="character" w:customStyle="1" w:styleId="afc">
    <w:name w:val="Гипертекстовая ссылка"/>
    <w:uiPriority w:val="99"/>
    <w:rsid w:val="00041379"/>
    <w:rPr>
      <w:color w:val="auto"/>
    </w:rPr>
  </w:style>
  <w:style w:type="paragraph" w:styleId="afd">
    <w:name w:val="Normal (Web)"/>
    <w:basedOn w:val="a"/>
    <w:uiPriority w:val="99"/>
    <w:unhideWhenUsed/>
    <w:rsid w:val="000413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Title">
    <w:name w:val="ConsTitle"/>
    <w:rsid w:val="00041379"/>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character" w:styleId="afe">
    <w:name w:val="endnote reference"/>
    <w:semiHidden/>
    <w:unhideWhenUsed/>
    <w:rsid w:val="00621770"/>
    <w:rPr>
      <w:vertAlign w:val="superscript"/>
    </w:rPr>
  </w:style>
  <w:style w:type="paragraph" w:customStyle="1" w:styleId="ConsPlusNormal">
    <w:name w:val="ConsPlusNormal"/>
    <w:rsid w:val="00621770"/>
    <w:pPr>
      <w:autoSpaceDE w:val="0"/>
      <w:autoSpaceDN w:val="0"/>
      <w:adjustRightInd w:val="0"/>
      <w:spacing w:after="0" w:line="240" w:lineRule="auto"/>
    </w:pPr>
    <w:rPr>
      <w:rFonts w:ascii="Arial" w:eastAsia="Times New Roman" w:hAnsi="Arial" w:cs="Arial"/>
      <w:sz w:val="20"/>
      <w:szCs w:val="20"/>
      <w:lang w:eastAsia="ru-RU"/>
    </w:rPr>
  </w:style>
  <w:style w:type="paragraph" w:styleId="aff">
    <w:name w:val="No Spacing"/>
    <w:uiPriority w:val="1"/>
    <w:qFormat/>
    <w:rsid w:val="00621770"/>
    <w:pPr>
      <w:spacing w:after="0" w:line="240" w:lineRule="auto"/>
    </w:pPr>
    <w:rPr>
      <w:rFonts w:ascii="Calibri" w:eastAsia="Times New Roman" w:hAnsi="Calibri" w:cs="Times New Roman"/>
      <w:lang w:eastAsia="ru-RU"/>
    </w:rPr>
  </w:style>
  <w:style w:type="paragraph" w:styleId="2">
    <w:name w:val="Body Text 2"/>
    <w:basedOn w:val="a"/>
    <w:link w:val="20"/>
    <w:uiPriority w:val="99"/>
    <w:semiHidden/>
    <w:unhideWhenUsed/>
    <w:rsid w:val="00621770"/>
    <w:pPr>
      <w:spacing w:after="120" w:line="480" w:lineRule="auto"/>
    </w:pPr>
    <w:rPr>
      <w:rFonts w:ascii="Calibri" w:eastAsia="Calibri" w:hAnsi="Calibri" w:cs="Times New Roman"/>
    </w:rPr>
  </w:style>
  <w:style w:type="character" w:customStyle="1" w:styleId="20">
    <w:name w:val="Основной текст 2 Знак"/>
    <w:basedOn w:val="a0"/>
    <w:link w:val="2"/>
    <w:uiPriority w:val="99"/>
    <w:semiHidden/>
    <w:rsid w:val="00621770"/>
    <w:rPr>
      <w:rFonts w:ascii="Calibri" w:eastAsia="Calibri" w:hAnsi="Calibri" w:cs="Times New Roman"/>
    </w:rPr>
  </w:style>
  <w:style w:type="paragraph" w:customStyle="1" w:styleId="ConsPlusNonformat">
    <w:name w:val="ConsPlusNonformat"/>
    <w:rsid w:val="0062177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0">
    <w:name w:val="FollowedHyperlink"/>
    <w:basedOn w:val="a0"/>
    <w:uiPriority w:val="99"/>
    <w:semiHidden/>
    <w:unhideWhenUsed/>
    <w:rsid w:val="001F4D6F"/>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76C8A72395757EFF8D896246142742EAB0D365CC011ED06947A7C448487893CAF480D3E6CA51D1DI7W9I" TargetMode="External"/><Relationship Id="rId13" Type="http://schemas.openxmlformats.org/officeDocument/2006/relationships/header" Target="header3.xml"/><Relationship Id="rId18" Type="http://schemas.openxmlformats.org/officeDocument/2006/relationships/hyperlink" Target="garantF1://70354912.0"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ru.wikisource.org/wiki/%D0%A3%D0%BA%D0%B0%D0%B7_%D0%9F%D1%80%D0%B5%D0%B7%D0%B8%D0%B4%D0%B5%D0%BD%D1%82%D0%B0_%D0%A0%D0%A4_%D0%BE%D1%82_30.09.2011_%E2%84%96_1265" TargetMode="External"/><Relationship Id="rId25"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D39B50-958D-453E-A1A6-A0FC2F129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122</Pages>
  <Words>28141</Words>
  <Characters>160406</Characters>
  <Application>Microsoft Office Word</Application>
  <DocSecurity>0</DocSecurity>
  <Lines>1336</Lines>
  <Paragraphs>376</Paragraphs>
  <ScaleCrop>false</ScaleCrop>
  <HeadingPairs>
    <vt:vector size="2" baseType="variant">
      <vt:variant>
        <vt:lpstr>Название</vt:lpstr>
      </vt:variant>
      <vt:variant>
        <vt:i4>1</vt:i4>
      </vt:variant>
    </vt:vector>
  </HeadingPairs>
  <TitlesOfParts>
    <vt:vector size="1" baseType="lpstr">
      <vt:lpstr/>
    </vt:vector>
  </TitlesOfParts>
  <Company>minzdrav</Company>
  <LinksUpToDate>false</LinksUpToDate>
  <CharactersWithSpaces>188171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Gorbacheva</dc:creator>
  <cp:keywords/>
  <dc:description/>
  <cp:lastModifiedBy>SidorovaVA</cp:lastModifiedBy>
  <cp:revision>8</cp:revision>
  <dcterms:created xsi:type="dcterms:W3CDTF">2015-04-27T14:38:00Z</dcterms:created>
  <dcterms:modified xsi:type="dcterms:W3CDTF">2015-06-03T11:29:00Z</dcterms:modified>
</cp:coreProperties>
</file>