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898"/>
        <w:gridCol w:w="6875"/>
        <w:gridCol w:w="3976"/>
      </w:tblGrid>
      <w:tr w:rsidR="00847C7D" w:rsidRPr="00367FD3" w:rsidTr="00847C7D">
        <w:tc>
          <w:tcPr>
            <w:tcW w:w="3898" w:type="dxa"/>
            <w:shd w:val="clear" w:color="auto" w:fill="B6DDE8" w:themeFill="accent5" w:themeFillTint="66"/>
            <w:vAlign w:val="center"/>
          </w:tcPr>
          <w:p w:rsidR="00847C7D" w:rsidRPr="00367FD3" w:rsidRDefault="00847C7D" w:rsidP="00C16C90">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875" w:type="dxa"/>
            <w:shd w:val="clear" w:color="auto" w:fill="B6DDE8" w:themeFill="accent5" w:themeFillTint="66"/>
            <w:vAlign w:val="center"/>
          </w:tcPr>
          <w:p w:rsidR="00847C7D" w:rsidRPr="00367FD3" w:rsidRDefault="00847C7D" w:rsidP="00C16C90">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976" w:type="dxa"/>
            <w:shd w:val="clear" w:color="auto" w:fill="B6DDE8" w:themeFill="accent5" w:themeFillTint="66"/>
            <w:vAlign w:val="center"/>
          </w:tcPr>
          <w:p w:rsidR="00847C7D" w:rsidRPr="00367FD3" w:rsidRDefault="00847C7D" w:rsidP="00C16C90">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847C7D" w:rsidRPr="00367FD3" w:rsidTr="00847C7D">
        <w:trPr>
          <w:trHeight w:val="113"/>
        </w:trPr>
        <w:tc>
          <w:tcPr>
            <w:tcW w:w="3898" w:type="dxa"/>
            <w:vMerge w:val="restart"/>
            <w:shd w:val="clear" w:color="auto" w:fill="FFFFFF" w:themeFill="background1"/>
            <w:vAlign w:val="center"/>
          </w:tcPr>
          <w:p w:rsidR="00847C7D" w:rsidRPr="00367FD3" w:rsidRDefault="00847C7D" w:rsidP="00847C7D">
            <w:pPr>
              <w:pStyle w:val="a6"/>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Управление в сфере демографии, миграции и национальной политики</w:t>
            </w:r>
          </w:p>
        </w:tc>
        <w:tc>
          <w:tcPr>
            <w:tcW w:w="6875" w:type="dxa"/>
            <w:shd w:val="clear" w:color="auto" w:fill="auto"/>
          </w:tcPr>
          <w:p w:rsidR="00847C7D" w:rsidRPr="005B29D7" w:rsidRDefault="00847C7D" w:rsidP="00BA25C8">
            <w:pPr>
              <w:tabs>
                <w:tab w:val="left" w:pos="4953"/>
              </w:tabs>
              <w:spacing w:after="0" w:line="240" w:lineRule="auto"/>
              <w:rPr>
                <w:rFonts w:ascii="Times New Roman" w:hAnsi="Times New Roman"/>
                <w:sz w:val="24"/>
                <w:szCs w:val="24"/>
              </w:rPr>
            </w:pPr>
            <w:hyperlink w:anchor="КонтрольМиграция" w:history="1">
              <w:r w:rsidRPr="002B1A3A">
                <w:rPr>
                  <w:rStyle w:val="ac"/>
                  <w:rFonts w:ascii="Times New Roman" w:hAnsi="Times New Roman"/>
                  <w:color w:val="0000FF" w:themeColor="hyperlink"/>
                  <w:sz w:val="24"/>
                  <w:szCs w:val="24"/>
                </w:rPr>
                <w:t>Контроль и надзор в сфере миграции, а также производство по делам об административных правонарушениях в пределах установленной компетенции</w:t>
              </w:r>
            </w:hyperlink>
          </w:p>
        </w:tc>
        <w:tc>
          <w:tcPr>
            <w:tcW w:w="3976" w:type="dxa"/>
            <w:vMerge w:val="restart"/>
            <w:shd w:val="clear" w:color="auto" w:fill="FFFFFF" w:themeFill="background1"/>
            <w:vAlign w:val="center"/>
          </w:tcPr>
          <w:p w:rsidR="00847C7D" w:rsidRPr="00367FD3" w:rsidRDefault="00847C7D" w:rsidP="00C16C90">
            <w:pPr>
              <w:shd w:val="clear" w:color="auto" w:fill="FFFFFF" w:themeFill="background1"/>
              <w:jc w:val="center"/>
              <w:rPr>
                <w:rFonts w:ascii="Times New Roman" w:hAnsi="Times New Roman"/>
                <w:sz w:val="24"/>
                <w:szCs w:val="24"/>
              </w:rPr>
            </w:pPr>
            <w:r>
              <w:rPr>
                <w:rFonts w:ascii="Times New Roman" w:hAnsi="Times New Roman"/>
                <w:sz w:val="24"/>
                <w:szCs w:val="24"/>
              </w:rPr>
              <w:t>Федеральная миграционная служба</w:t>
            </w:r>
          </w:p>
        </w:tc>
      </w:tr>
      <w:tr w:rsidR="00847C7D" w:rsidRPr="00367FD3" w:rsidTr="00847C7D">
        <w:trPr>
          <w:trHeight w:val="108"/>
        </w:trPr>
        <w:tc>
          <w:tcPr>
            <w:tcW w:w="3898" w:type="dxa"/>
            <w:vMerge/>
            <w:shd w:val="clear" w:color="auto" w:fill="FFFFFF" w:themeFill="background1"/>
            <w:vAlign w:val="center"/>
          </w:tcPr>
          <w:p w:rsidR="00847C7D" w:rsidRPr="00367FD3" w:rsidRDefault="00847C7D" w:rsidP="00847C7D">
            <w:pPr>
              <w:pStyle w:val="a6"/>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tcPr>
          <w:p w:rsidR="00847C7D" w:rsidRPr="005B29D7" w:rsidRDefault="00847C7D" w:rsidP="00BA25C8">
            <w:pPr>
              <w:tabs>
                <w:tab w:val="left" w:pos="4953"/>
              </w:tabs>
              <w:spacing w:after="0" w:line="240" w:lineRule="auto"/>
              <w:rPr>
                <w:rFonts w:ascii="Times New Roman" w:hAnsi="Times New Roman"/>
                <w:sz w:val="24"/>
                <w:szCs w:val="24"/>
              </w:rPr>
            </w:pPr>
            <w:hyperlink w:anchor="АдресноСправочнаяРабота" w:history="1">
              <w:r w:rsidRPr="002B1A3A">
                <w:rPr>
                  <w:rStyle w:val="ac"/>
                  <w:rFonts w:ascii="Times New Roman" w:hAnsi="Times New Roman"/>
                  <w:color w:val="0000FF" w:themeColor="hyperlink"/>
                  <w:sz w:val="24"/>
                  <w:szCs w:val="24"/>
                </w:rPr>
                <w:t>Организация и ведение адресно-справочной работы</w:t>
              </w:r>
            </w:hyperlink>
          </w:p>
        </w:tc>
        <w:tc>
          <w:tcPr>
            <w:tcW w:w="3976" w:type="dxa"/>
            <w:vMerge/>
            <w:shd w:val="clear" w:color="auto" w:fill="FFFFFF" w:themeFill="background1"/>
            <w:vAlign w:val="center"/>
          </w:tcPr>
          <w:p w:rsidR="00847C7D" w:rsidRDefault="00847C7D" w:rsidP="00C16C90">
            <w:pPr>
              <w:shd w:val="clear" w:color="auto" w:fill="FFFFFF" w:themeFill="background1"/>
              <w:jc w:val="center"/>
              <w:rPr>
                <w:rFonts w:ascii="Times New Roman" w:hAnsi="Times New Roman"/>
                <w:sz w:val="24"/>
                <w:szCs w:val="24"/>
              </w:rPr>
            </w:pPr>
          </w:p>
        </w:tc>
      </w:tr>
      <w:tr w:rsidR="00847C7D" w:rsidRPr="00367FD3" w:rsidTr="00847C7D">
        <w:trPr>
          <w:trHeight w:val="108"/>
        </w:trPr>
        <w:tc>
          <w:tcPr>
            <w:tcW w:w="3898" w:type="dxa"/>
            <w:vMerge/>
            <w:shd w:val="clear" w:color="auto" w:fill="FFFFFF" w:themeFill="background1"/>
            <w:vAlign w:val="center"/>
          </w:tcPr>
          <w:p w:rsidR="00847C7D" w:rsidRPr="00367FD3" w:rsidRDefault="00847C7D" w:rsidP="00847C7D">
            <w:pPr>
              <w:pStyle w:val="a6"/>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tcPr>
          <w:p w:rsidR="00847C7D" w:rsidRPr="005B29D7" w:rsidRDefault="00847C7D" w:rsidP="00BA25C8">
            <w:pPr>
              <w:tabs>
                <w:tab w:val="left" w:pos="4953"/>
              </w:tabs>
              <w:spacing w:after="0" w:line="240" w:lineRule="auto"/>
              <w:rPr>
                <w:rFonts w:ascii="Times New Roman" w:hAnsi="Times New Roman"/>
                <w:sz w:val="24"/>
                <w:szCs w:val="24"/>
              </w:rPr>
            </w:pPr>
            <w:hyperlink w:anchor="МиграционныйУчет" w:history="1">
              <w:r w:rsidRPr="002B1A3A">
                <w:rPr>
                  <w:rStyle w:val="ac"/>
                  <w:rFonts w:ascii="Times New Roman" w:hAnsi="Times New Roman"/>
                  <w:color w:val="0000FF" w:themeColor="hyperlink"/>
                  <w:sz w:val="24"/>
                  <w:szCs w:val="24"/>
                </w:rPr>
                <w:t>Осуществление миграционного учета иностранных граждан и лиц без гражданства в Российской Федерации</w:t>
              </w:r>
            </w:hyperlink>
          </w:p>
        </w:tc>
        <w:tc>
          <w:tcPr>
            <w:tcW w:w="3976" w:type="dxa"/>
            <w:vMerge/>
            <w:shd w:val="clear" w:color="auto" w:fill="FFFFFF" w:themeFill="background1"/>
            <w:vAlign w:val="center"/>
          </w:tcPr>
          <w:p w:rsidR="00847C7D" w:rsidRDefault="00847C7D" w:rsidP="00C16C90">
            <w:pPr>
              <w:shd w:val="clear" w:color="auto" w:fill="FFFFFF" w:themeFill="background1"/>
              <w:jc w:val="center"/>
              <w:rPr>
                <w:rFonts w:ascii="Times New Roman" w:hAnsi="Times New Roman"/>
                <w:sz w:val="24"/>
                <w:szCs w:val="24"/>
              </w:rPr>
            </w:pPr>
          </w:p>
        </w:tc>
      </w:tr>
      <w:tr w:rsidR="00847C7D" w:rsidRPr="00367FD3" w:rsidTr="00847C7D">
        <w:trPr>
          <w:trHeight w:val="108"/>
        </w:trPr>
        <w:tc>
          <w:tcPr>
            <w:tcW w:w="3898" w:type="dxa"/>
            <w:vMerge/>
            <w:shd w:val="clear" w:color="auto" w:fill="FFFFFF" w:themeFill="background1"/>
            <w:vAlign w:val="center"/>
          </w:tcPr>
          <w:p w:rsidR="00847C7D" w:rsidRPr="00367FD3" w:rsidRDefault="00847C7D" w:rsidP="00847C7D">
            <w:pPr>
              <w:pStyle w:val="a6"/>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tcPr>
          <w:p w:rsidR="00847C7D" w:rsidRPr="005B29D7" w:rsidRDefault="00847C7D" w:rsidP="00BA25C8">
            <w:pPr>
              <w:tabs>
                <w:tab w:val="left" w:pos="4953"/>
              </w:tabs>
              <w:spacing w:after="0" w:line="240" w:lineRule="auto"/>
              <w:rPr>
                <w:rFonts w:ascii="Times New Roman" w:hAnsi="Times New Roman"/>
                <w:sz w:val="24"/>
                <w:szCs w:val="24"/>
              </w:rPr>
            </w:pPr>
            <w:hyperlink w:anchor="УчетПоМестуЖительства" w:history="1">
              <w:r w:rsidRPr="002B1A3A">
                <w:rPr>
                  <w:rStyle w:val="ac"/>
                  <w:rFonts w:ascii="Times New Roman" w:hAnsi="Times New Roman"/>
                  <w:color w:val="0000FF" w:themeColor="hyperlink"/>
                  <w:sz w:val="24"/>
                  <w:szCs w:val="24"/>
                </w:rPr>
                <w:t>Осуществление регистрационного учета граждан по месту пребывания и по месту жительства на территории</w:t>
              </w:r>
            </w:hyperlink>
            <w:r w:rsidRPr="005B29D7">
              <w:rPr>
                <w:rFonts w:ascii="Times New Roman" w:hAnsi="Times New Roman"/>
                <w:sz w:val="24"/>
                <w:szCs w:val="24"/>
              </w:rPr>
              <w:t xml:space="preserve"> </w:t>
            </w:r>
          </w:p>
        </w:tc>
        <w:tc>
          <w:tcPr>
            <w:tcW w:w="3976" w:type="dxa"/>
            <w:vMerge/>
            <w:shd w:val="clear" w:color="auto" w:fill="FFFFFF" w:themeFill="background1"/>
            <w:vAlign w:val="center"/>
          </w:tcPr>
          <w:p w:rsidR="00847C7D" w:rsidRDefault="00847C7D" w:rsidP="00C16C90">
            <w:pPr>
              <w:shd w:val="clear" w:color="auto" w:fill="FFFFFF" w:themeFill="background1"/>
              <w:jc w:val="center"/>
              <w:rPr>
                <w:rFonts w:ascii="Times New Roman" w:hAnsi="Times New Roman"/>
                <w:sz w:val="24"/>
                <w:szCs w:val="24"/>
              </w:rPr>
            </w:pPr>
          </w:p>
        </w:tc>
      </w:tr>
      <w:tr w:rsidR="00847C7D" w:rsidRPr="00367FD3" w:rsidTr="00847C7D">
        <w:trPr>
          <w:trHeight w:val="108"/>
        </w:trPr>
        <w:tc>
          <w:tcPr>
            <w:tcW w:w="3898" w:type="dxa"/>
            <w:vMerge/>
            <w:shd w:val="clear" w:color="auto" w:fill="FFFFFF" w:themeFill="background1"/>
            <w:vAlign w:val="center"/>
          </w:tcPr>
          <w:p w:rsidR="00847C7D" w:rsidRPr="00367FD3" w:rsidRDefault="00847C7D" w:rsidP="00847C7D">
            <w:pPr>
              <w:pStyle w:val="a6"/>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tcPr>
          <w:p w:rsidR="00847C7D" w:rsidRPr="005B29D7" w:rsidRDefault="00847C7D" w:rsidP="00BA25C8">
            <w:pPr>
              <w:tabs>
                <w:tab w:val="left" w:pos="4953"/>
              </w:tabs>
              <w:spacing w:after="0" w:line="240" w:lineRule="auto"/>
              <w:rPr>
                <w:rFonts w:ascii="Times New Roman" w:hAnsi="Times New Roman"/>
                <w:sz w:val="24"/>
                <w:szCs w:val="24"/>
              </w:rPr>
            </w:pPr>
            <w:hyperlink w:anchor="ДокументыДляВъездаВременногоПроживания" w:history="1">
              <w:r w:rsidRPr="002B1A3A">
                <w:rPr>
                  <w:rStyle w:val="ac"/>
                  <w:rFonts w:ascii="Times New Roman" w:hAnsi="Times New Roman"/>
                  <w:color w:val="0000FF" w:themeColor="hyperlink"/>
                  <w:sz w:val="24"/>
                  <w:szCs w:val="24"/>
                </w:rPr>
                <w:t>Оформление и выдача документов для въезда, проживания и временного пребывания на территории Российской Федерации</w:t>
              </w:r>
            </w:hyperlink>
          </w:p>
        </w:tc>
        <w:tc>
          <w:tcPr>
            <w:tcW w:w="3976" w:type="dxa"/>
            <w:vMerge/>
            <w:shd w:val="clear" w:color="auto" w:fill="FFFFFF" w:themeFill="background1"/>
            <w:vAlign w:val="center"/>
          </w:tcPr>
          <w:p w:rsidR="00847C7D" w:rsidRDefault="00847C7D" w:rsidP="00C16C90">
            <w:pPr>
              <w:shd w:val="clear" w:color="auto" w:fill="FFFFFF" w:themeFill="background1"/>
              <w:jc w:val="center"/>
              <w:rPr>
                <w:rFonts w:ascii="Times New Roman" w:hAnsi="Times New Roman"/>
                <w:sz w:val="24"/>
                <w:szCs w:val="24"/>
              </w:rPr>
            </w:pPr>
          </w:p>
        </w:tc>
      </w:tr>
      <w:tr w:rsidR="00847C7D" w:rsidRPr="00367FD3" w:rsidTr="00847C7D">
        <w:trPr>
          <w:trHeight w:val="108"/>
        </w:trPr>
        <w:tc>
          <w:tcPr>
            <w:tcW w:w="3898" w:type="dxa"/>
            <w:vMerge/>
            <w:shd w:val="clear" w:color="auto" w:fill="FFFFFF" w:themeFill="background1"/>
            <w:vAlign w:val="center"/>
          </w:tcPr>
          <w:p w:rsidR="00847C7D" w:rsidRPr="00367FD3" w:rsidRDefault="00847C7D" w:rsidP="00847C7D">
            <w:pPr>
              <w:pStyle w:val="a6"/>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tcPr>
          <w:p w:rsidR="00847C7D" w:rsidRPr="005B29D7" w:rsidRDefault="00847C7D" w:rsidP="00BA25C8">
            <w:pPr>
              <w:tabs>
                <w:tab w:val="left" w:pos="4953"/>
              </w:tabs>
              <w:spacing w:after="0" w:line="240" w:lineRule="auto"/>
              <w:rPr>
                <w:rFonts w:ascii="Times New Roman" w:hAnsi="Times New Roman"/>
                <w:sz w:val="24"/>
                <w:szCs w:val="24"/>
              </w:rPr>
            </w:pPr>
            <w:hyperlink w:anchor="ДокументыУдостоверяющиеЛичность" w:history="1">
              <w:r w:rsidRPr="002B1A3A">
                <w:rPr>
                  <w:rStyle w:val="ac"/>
                  <w:rFonts w:ascii="Times New Roman" w:hAnsi="Times New Roman"/>
                  <w:color w:val="0000FF" w:themeColor="hyperlink"/>
                  <w:sz w:val="24"/>
                  <w:szCs w:val="24"/>
                </w:rPr>
                <w:t>Оформление и выдача основных документов, удостоверяющих личность гражданина Российской Федерации</w:t>
              </w:r>
            </w:hyperlink>
          </w:p>
        </w:tc>
        <w:tc>
          <w:tcPr>
            <w:tcW w:w="3976" w:type="dxa"/>
            <w:vMerge/>
            <w:shd w:val="clear" w:color="auto" w:fill="FFFFFF" w:themeFill="background1"/>
            <w:vAlign w:val="center"/>
          </w:tcPr>
          <w:p w:rsidR="00847C7D" w:rsidRDefault="00847C7D" w:rsidP="00C16C90">
            <w:pPr>
              <w:shd w:val="clear" w:color="auto" w:fill="FFFFFF" w:themeFill="background1"/>
              <w:jc w:val="center"/>
              <w:rPr>
                <w:rFonts w:ascii="Times New Roman" w:hAnsi="Times New Roman"/>
                <w:sz w:val="24"/>
                <w:szCs w:val="24"/>
              </w:rPr>
            </w:pPr>
          </w:p>
        </w:tc>
      </w:tr>
      <w:tr w:rsidR="00847C7D" w:rsidRPr="00367FD3" w:rsidTr="00847C7D">
        <w:trPr>
          <w:trHeight w:val="108"/>
        </w:trPr>
        <w:tc>
          <w:tcPr>
            <w:tcW w:w="3898" w:type="dxa"/>
            <w:vMerge/>
            <w:shd w:val="clear" w:color="auto" w:fill="FFFFFF" w:themeFill="background1"/>
            <w:vAlign w:val="center"/>
          </w:tcPr>
          <w:p w:rsidR="00847C7D" w:rsidRPr="00367FD3" w:rsidRDefault="00847C7D" w:rsidP="00847C7D">
            <w:pPr>
              <w:pStyle w:val="a6"/>
              <w:numPr>
                <w:ilvl w:val="0"/>
                <w:numId w:val="12"/>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tcPr>
          <w:p w:rsidR="00847C7D" w:rsidRPr="005B29D7" w:rsidRDefault="00847C7D" w:rsidP="00BA25C8">
            <w:pPr>
              <w:tabs>
                <w:tab w:val="left" w:pos="4953"/>
              </w:tabs>
              <w:spacing w:after="0" w:line="240" w:lineRule="auto"/>
              <w:rPr>
                <w:rFonts w:ascii="Times New Roman" w:hAnsi="Times New Roman"/>
                <w:sz w:val="24"/>
                <w:szCs w:val="24"/>
              </w:rPr>
            </w:pPr>
            <w:hyperlink w:anchor="ПроизводствоДелаОГражданстве" w:history="1">
              <w:r w:rsidRPr="002B1A3A">
                <w:rPr>
                  <w:rStyle w:val="ac"/>
                  <w:rFonts w:ascii="Times New Roman" w:hAnsi="Times New Roman"/>
                  <w:color w:val="0000FF" w:themeColor="hyperlink"/>
                  <w:sz w:val="24"/>
                  <w:szCs w:val="24"/>
                </w:rPr>
                <w:t>Производство по делам о гражданстве Российской Федерации</w:t>
              </w:r>
            </w:hyperlink>
            <w:r w:rsidRPr="005B29D7">
              <w:rPr>
                <w:rFonts w:ascii="Times New Roman" w:hAnsi="Times New Roman"/>
                <w:sz w:val="24"/>
                <w:szCs w:val="24"/>
              </w:rPr>
              <w:t xml:space="preserve"> </w:t>
            </w:r>
          </w:p>
        </w:tc>
        <w:tc>
          <w:tcPr>
            <w:tcW w:w="3976" w:type="dxa"/>
            <w:vMerge/>
            <w:shd w:val="clear" w:color="auto" w:fill="FFFFFF" w:themeFill="background1"/>
            <w:vAlign w:val="center"/>
          </w:tcPr>
          <w:p w:rsidR="00847C7D" w:rsidRDefault="00847C7D" w:rsidP="00C16C90">
            <w:pPr>
              <w:shd w:val="clear" w:color="auto" w:fill="FFFFFF" w:themeFill="background1"/>
              <w:jc w:val="center"/>
              <w:rPr>
                <w:rFonts w:ascii="Times New Roman" w:hAnsi="Times New Roman"/>
                <w:sz w:val="24"/>
                <w:szCs w:val="24"/>
              </w:rPr>
            </w:pPr>
          </w:p>
        </w:tc>
      </w:tr>
    </w:tbl>
    <w:p w:rsidR="00847C7D" w:rsidRDefault="00847C7D" w:rsidP="00847C7D">
      <w:pPr>
        <w:tabs>
          <w:tab w:val="left" w:pos="4953"/>
        </w:tabs>
        <w:spacing w:after="0" w:line="240" w:lineRule="auto"/>
        <w:rPr>
          <w:rFonts w:ascii="Times New Roman" w:hAnsi="Times New Roman"/>
          <w:sz w:val="24"/>
          <w:szCs w:val="24"/>
        </w:rPr>
      </w:pPr>
    </w:p>
    <w:p w:rsidR="00847C7D" w:rsidRDefault="00847C7D" w:rsidP="00EB4700">
      <w:pPr>
        <w:tabs>
          <w:tab w:val="left" w:pos="4953"/>
        </w:tabs>
        <w:spacing w:after="0" w:line="240" w:lineRule="auto"/>
        <w:jc w:val="center"/>
        <w:rPr>
          <w:rFonts w:ascii="Times New Roman" w:hAnsi="Times New Roman"/>
          <w:b/>
          <w:bCs/>
          <w:sz w:val="24"/>
          <w:szCs w:val="24"/>
        </w:rPr>
      </w:pPr>
    </w:p>
    <w:p w:rsidR="00847C7D" w:rsidRDefault="00847C7D" w:rsidP="00EB4700">
      <w:pPr>
        <w:tabs>
          <w:tab w:val="left" w:pos="4953"/>
        </w:tabs>
        <w:spacing w:after="0" w:line="240" w:lineRule="auto"/>
        <w:jc w:val="center"/>
        <w:rPr>
          <w:rFonts w:ascii="Times New Roman" w:hAnsi="Times New Roman"/>
          <w:b/>
          <w:bCs/>
          <w:sz w:val="24"/>
          <w:szCs w:val="24"/>
        </w:rPr>
        <w:sectPr w:rsidR="00847C7D" w:rsidSect="00847C7D">
          <w:pgSz w:w="16838" w:h="11906" w:orient="landscape"/>
          <w:pgMar w:top="993" w:right="720" w:bottom="720" w:left="720" w:header="708" w:footer="708" w:gutter="0"/>
          <w:cols w:space="708"/>
          <w:docGrid w:linePitch="360"/>
        </w:sectPr>
      </w:pPr>
    </w:p>
    <w:p w:rsidR="00EB4700" w:rsidRDefault="00EB4700" w:rsidP="00EB4700">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Направление профессиональной служебной  деятельности: </w:t>
      </w:r>
    </w:p>
    <w:p w:rsidR="00EB4700" w:rsidRDefault="00EB4700" w:rsidP="00EB4700">
      <w:pPr>
        <w:tabs>
          <w:tab w:val="left" w:pos="4953"/>
        </w:tabs>
        <w:spacing w:after="0" w:line="240" w:lineRule="auto"/>
        <w:jc w:val="center"/>
        <w:rPr>
          <w:rFonts w:ascii="Times New Roman" w:hAnsi="Times New Roman"/>
          <w:sz w:val="24"/>
          <w:szCs w:val="24"/>
          <w:u w:val="single"/>
        </w:rPr>
      </w:pPr>
      <w:r>
        <w:rPr>
          <w:rFonts w:ascii="Times New Roman" w:hAnsi="Times New Roman"/>
          <w:sz w:val="24"/>
          <w:szCs w:val="24"/>
          <w:u w:val="single"/>
        </w:rPr>
        <w:t>Управление в сфере демографии, миграции и национальной политики</w:t>
      </w:r>
    </w:p>
    <w:p w:rsidR="00EB4700" w:rsidRDefault="00EB4700" w:rsidP="00EB4700">
      <w:pPr>
        <w:tabs>
          <w:tab w:val="left" w:pos="4953"/>
        </w:tabs>
        <w:spacing w:after="0" w:line="240" w:lineRule="auto"/>
        <w:jc w:val="center"/>
        <w:rPr>
          <w:rFonts w:ascii="Times New Roman" w:hAnsi="Times New Roman"/>
          <w:sz w:val="24"/>
          <w:szCs w:val="24"/>
        </w:rPr>
      </w:pPr>
    </w:p>
    <w:p w:rsidR="00EB4700" w:rsidRDefault="00EB4700" w:rsidP="00EB4700">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Специализация по направлению профессиональной служебной деятельности: </w:t>
      </w:r>
    </w:p>
    <w:p w:rsidR="00EB4700" w:rsidRDefault="00EB4700" w:rsidP="00EB4700">
      <w:pPr>
        <w:tabs>
          <w:tab w:val="left" w:pos="4953"/>
        </w:tabs>
        <w:spacing w:after="0" w:line="240" w:lineRule="auto"/>
        <w:jc w:val="center"/>
        <w:rPr>
          <w:rFonts w:ascii="Times New Roman" w:hAnsi="Times New Roman"/>
          <w:sz w:val="24"/>
          <w:szCs w:val="24"/>
          <w:u w:val="single"/>
        </w:rPr>
      </w:pPr>
      <w:bookmarkStart w:id="0" w:name="КонтрольМиграция"/>
      <w:bookmarkEnd w:id="0"/>
      <w:r>
        <w:rPr>
          <w:rFonts w:ascii="Times New Roman" w:hAnsi="Times New Roman"/>
          <w:sz w:val="24"/>
          <w:szCs w:val="24"/>
          <w:u w:val="single"/>
        </w:rPr>
        <w:t>Контроль и надзор в сфере миграции, а также производство по делам об административных правонарушениях в пределах установленной компетенции</w:t>
      </w:r>
    </w:p>
    <w:p w:rsidR="00EB4700" w:rsidRDefault="00EB4700" w:rsidP="00EB4700">
      <w:pPr>
        <w:tabs>
          <w:tab w:val="left" w:pos="4953"/>
        </w:tabs>
        <w:spacing w:after="0" w:line="240" w:lineRule="auto"/>
        <w:jc w:val="center"/>
        <w:rPr>
          <w:rFonts w:ascii="Times New Roman" w:hAnsi="Times New Roman"/>
          <w:sz w:val="24"/>
          <w:szCs w:val="24"/>
        </w:rPr>
      </w:pPr>
    </w:p>
    <w:p w:rsidR="00EB4700" w:rsidRDefault="00EB4700" w:rsidP="00EB4700">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B4700" w:rsidRDefault="00EB4700" w:rsidP="00EB4700">
      <w:pPr>
        <w:tabs>
          <w:tab w:val="left" w:pos="4953"/>
        </w:tabs>
        <w:spacing w:after="0" w:line="240" w:lineRule="auto"/>
        <w:jc w:val="center"/>
        <w:rPr>
          <w:rFonts w:ascii="Times New Roman" w:hAnsi="Times New Roman"/>
          <w:bCs/>
          <w:sz w:val="24"/>
          <w:szCs w:val="24"/>
          <w:u w:val="single"/>
        </w:rPr>
      </w:pPr>
      <w:r>
        <w:rPr>
          <w:rFonts w:ascii="Times New Roman" w:hAnsi="Times New Roman"/>
          <w:bCs/>
          <w:sz w:val="24"/>
          <w:szCs w:val="24"/>
          <w:u w:val="single"/>
        </w:rPr>
        <w:t>Федеральная миграционная служба</w:t>
      </w:r>
    </w:p>
    <w:p w:rsidR="00EB4700" w:rsidRDefault="00EB4700" w:rsidP="00EB4700">
      <w:pPr>
        <w:tabs>
          <w:tab w:val="left" w:pos="4953"/>
        </w:tabs>
        <w:spacing w:after="0" w:line="240" w:lineRule="auto"/>
        <w:jc w:val="both"/>
        <w:rPr>
          <w:rFonts w:ascii="Times New Roman" w:hAnsi="Times New Roman"/>
          <w:sz w:val="24"/>
          <w:szCs w:val="24"/>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7"/>
        <w:gridCol w:w="9246"/>
      </w:tblGrid>
      <w:tr w:rsidR="00EB4700" w:rsidTr="00EB4700">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sz w:val="24"/>
                <w:szCs w:val="24"/>
                <w:lang w:eastAsia="en-US"/>
              </w:rPr>
            </w:pPr>
            <w:r>
              <w:rPr>
                <w:rFonts w:ascii="Times New Roman" w:hAnsi="Times New Roman"/>
                <w:b/>
                <w:bCs/>
                <w:sz w:val="24"/>
                <w:szCs w:val="24"/>
              </w:rPr>
              <w:t>Категория «специалисты» ведущей группы должностей государственной гражданской службы</w:t>
            </w:r>
          </w:p>
        </w:tc>
      </w:tr>
      <w:tr w:rsidR="00EB4700" w:rsidTr="00EB4700">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EB4700" w:rsidRDefault="00EB4700">
            <w:pPr>
              <w:tabs>
                <w:tab w:val="left" w:pos="9033"/>
              </w:tabs>
              <w:spacing w:after="0" w:line="240" w:lineRule="auto"/>
              <w:jc w:val="both"/>
              <w:rPr>
                <w:rFonts w:ascii="Times New Roman" w:hAnsi="Times New Roman"/>
                <w:bCs/>
                <w:sz w:val="24"/>
                <w:szCs w:val="24"/>
                <w:lang w:eastAsia="en-US"/>
              </w:rPr>
            </w:pPr>
            <w:r>
              <w:rPr>
                <w:rFonts w:ascii="Times New Roman" w:hAnsi="Times New Roman"/>
                <w:b/>
                <w:bCs/>
                <w:sz w:val="24"/>
                <w:szCs w:val="24"/>
              </w:rPr>
              <w:t>К магистрам:</w:t>
            </w:r>
            <w:r>
              <w:rPr>
                <w:rFonts w:ascii="Times New Roman" w:hAnsi="Times New Roman"/>
                <w:bCs/>
                <w:sz w:val="24"/>
                <w:szCs w:val="24"/>
              </w:rPr>
              <w:t xml:space="preserve"> </w:t>
            </w:r>
          </w:p>
          <w:p w:rsidR="00EB4700" w:rsidRDefault="00EB4700">
            <w:pPr>
              <w:tabs>
                <w:tab w:val="left" w:pos="9033"/>
              </w:tabs>
              <w:spacing w:after="0" w:line="240" w:lineRule="auto"/>
              <w:jc w:val="both"/>
              <w:rPr>
                <w:rFonts w:ascii="Times New Roman" w:hAnsi="Times New Roman"/>
                <w:sz w:val="24"/>
                <w:szCs w:val="24"/>
              </w:rPr>
            </w:pPr>
            <w:r>
              <w:rPr>
                <w:rFonts w:ascii="Times New Roman" w:hAnsi="Times New Roman"/>
                <w:bCs/>
                <w:sz w:val="24"/>
                <w:szCs w:val="24"/>
              </w:rPr>
              <w:t xml:space="preserve">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w:t>
            </w:r>
            <w:r>
              <w:rPr>
                <w:rStyle w:val="a5"/>
                <w:sz w:val="24"/>
                <w:szCs w:val="24"/>
              </w:rPr>
              <w:t xml:space="preserve"> </w:t>
            </w:r>
            <w:r>
              <w:rPr>
                <w:rStyle w:val="a5"/>
                <w:sz w:val="24"/>
                <w:szCs w:val="24"/>
              </w:rPr>
              <w:footnoteReference w:id="1"/>
            </w:r>
            <w:r>
              <w:rPr>
                <w:rFonts w:ascii="Times New Roman" w:hAnsi="Times New Roman"/>
                <w:sz w:val="24"/>
                <w:szCs w:val="24"/>
              </w:rPr>
              <w:t>.</w:t>
            </w:r>
          </w:p>
          <w:p w:rsidR="00EB4700" w:rsidRDefault="00EB4700">
            <w:pPr>
              <w:tabs>
                <w:tab w:val="left" w:pos="9033"/>
              </w:tabs>
              <w:spacing w:after="0" w:line="240" w:lineRule="auto"/>
              <w:jc w:val="both"/>
              <w:rPr>
                <w:rFonts w:ascii="Times New Roman" w:hAnsi="Times New Roman"/>
                <w:b/>
                <w:sz w:val="24"/>
                <w:szCs w:val="24"/>
              </w:rPr>
            </w:pPr>
          </w:p>
          <w:p w:rsidR="00EB4700" w:rsidRDefault="00EB4700">
            <w:pPr>
              <w:tabs>
                <w:tab w:val="left" w:pos="9033"/>
              </w:tabs>
              <w:spacing w:after="0" w:line="240" w:lineRule="auto"/>
              <w:jc w:val="both"/>
              <w:rPr>
                <w:rFonts w:ascii="Times New Roman" w:hAnsi="Times New Roman"/>
                <w:b/>
                <w:sz w:val="24"/>
                <w:szCs w:val="24"/>
              </w:rPr>
            </w:pPr>
            <w:r>
              <w:rPr>
                <w:rFonts w:ascii="Times New Roman" w:hAnsi="Times New Roman"/>
                <w:b/>
                <w:sz w:val="24"/>
                <w:szCs w:val="24"/>
              </w:rPr>
              <w:t xml:space="preserve">К специалистам: </w:t>
            </w:r>
          </w:p>
          <w:p w:rsidR="00EB4700" w:rsidRDefault="00EB4700">
            <w:pPr>
              <w:tabs>
                <w:tab w:val="left" w:pos="9033"/>
              </w:tabs>
              <w:spacing w:after="0" w:line="240" w:lineRule="auto"/>
              <w:jc w:val="both"/>
              <w:rPr>
                <w:rFonts w:ascii="Times New Roman" w:hAnsi="Times New Roman"/>
                <w:sz w:val="24"/>
                <w:szCs w:val="24"/>
              </w:rPr>
            </w:pP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r>
              <w:rPr>
                <w:rStyle w:val="a5"/>
                <w:sz w:val="24"/>
                <w:szCs w:val="24"/>
              </w:rPr>
              <w:footnoteReference w:id="2"/>
            </w:r>
            <w:r>
              <w:rPr>
                <w:rFonts w:ascii="Times New Roman" w:hAnsi="Times New Roman"/>
                <w:sz w:val="24"/>
                <w:szCs w:val="24"/>
              </w:rPr>
              <w:t>.</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B4700" w:rsidTr="00EB4700">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w:t>
            </w:r>
            <w:r>
              <w:rPr>
                <w:rFonts w:ascii="Times New Roman" w:hAnsi="Times New Roman"/>
                <w:b/>
                <w:bCs/>
                <w:sz w:val="24"/>
                <w:szCs w:val="24"/>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EB4700" w:rsidRDefault="00EB4700">
            <w:pPr>
              <w:tabs>
                <w:tab w:val="left" w:pos="4953"/>
              </w:tabs>
              <w:spacing w:after="16" w:line="240" w:lineRule="auto"/>
              <w:jc w:val="both"/>
              <w:rPr>
                <w:rFonts w:ascii="Times New Roman" w:hAnsi="Times New Roman"/>
                <w:sz w:val="24"/>
                <w:szCs w:val="24"/>
              </w:rPr>
            </w:pPr>
            <w:r>
              <w:rPr>
                <w:rFonts w:ascii="Times New Roman" w:hAnsi="Times New Roman"/>
                <w:sz w:val="24"/>
                <w:szCs w:val="24"/>
              </w:rPr>
              <w:t>0.1., 0.2., 0.3., 0.4., 0.5., 0.6., 1.1., 1.2., 1.3., 1.4., 1.5., 1.6., 1.7., 8.1., 8.2.</w:t>
            </w:r>
          </w:p>
          <w:p w:rsidR="00EB4700" w:rsidRDefault="00EB4700">
            <w:pPr>
              <w:tabs>
                <w:tab w:val="left" w:pos="4953"/>
              </w:tabs>
              <w:spacing w:after="16" w:line="240" w:lineRule="auto"/>
              <w:jc w:val="both"/>
              <w:rPr>
                <w:rFonts w:ascii="Times New Roman" w:hAnsi="Times New Roman"/>
                <w:sz w:val="24"/>
                <w:szCs w:val="24"/>
                <w:lang w:eastAsia="en-US"/>
              </w:rPr>
            </w:pPr>
            <w:r>
              <w:rPr>
                <w:rFonts w:ascii="Times New Roman" w:hAnsi="Times New Roman"/>
                <w:sz w:val="24"/>
                <w:szCs w:val="24"/>
              </w:rPr>
              <w:t xml:space="preserve">В должностном регламенте государственного гражданского служащего могут быть </w:t>
            </w:r>
            <w:r>
              <w:rPr>
                <w:rFonts w:ascii="Times New Roman" w:hAnsi="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B4700" w:rsidTr="00EB4700">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rPr>
                <w:rFonts w:ascii="Times New Roman" w:hAnsi="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bCs/>
                <w:sz w:val="24"/>
                <w:szCs w:val="24"/>
                <w:lang w:eastAsia="en-US"/>
              </w:rPr>
            </w:pPr>
            <w:r>
              <w:rPr>
                <w:rFonts w:ascii="Times New Roman" w:hAnsi="Times New Roman"/>
                <w:b/>
                <w:bCs/>
                <w:sz w:val="24"/>
                <w:szCs w:val="24"/>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jc w:val="both"/>
              <w:rPr>
                <w:rFonts w:ascii="Times New Roman" w:hAnsi="Times New Roman"/>
                <w:sz w:val="24"/>
                <w:szCs w:val="24"/>
                <w:highlight w:val="yellow"/>
                <w:lang w:eastAsia="en-US"/>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EB4700" w:rsidRDefault="00EB4700">
            <w:pPr>
              <w:tabs>
                <w:tab w:val="left" w:pos="4953"/>
              </w:tabs>
              <w:spacing w:after="16" w:line="240" w:lineRule="auto"/>
              <w:jc w:val="both"/>
              <w:rPr>
                <w:rFonts w:ascii="Times New Roman" w:hAnsi="Times New Roman"/>
                <w:sz w:val="24"/>
                <w:szCs w:val="24"/>
                <w:lang w:eastAsia="en-US"/>
              </w:rPr>
            </w:pPr>
            <w:r>
              <w:rPr>
                <w:rFonts w:ascii="Times New Roman" w:hAnsi="Times New Roman"/>
                <w:sz w:val="24"/>
                <w:szCs w:val="24"/>
              </w:rPr>
              <w:t>0.1., 0.2., 0.3., 1.1., 1.2., 1.4., 1.5.</w:t>
            </w:r>
          </w:p>
        </w:tc>
      </w:tr>
      <w:tr w:rsidR="00EB4700" w:rsidTr="00EB4700">
        <w:trPr>
          <w:trHeight w:val="1390"/>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EB4700" w:rsidRDefault="00EB4700">
            <w:pPr>
              <w:tabs>
                <w:tab w:val="left" w:pos="0"/>
                <w:tab w:val="left" w:pos="567"/>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Применение знаний основ миграционного законодательства, аппаратного и программного обеспечения и правила оформления служебных документов и ведения делопроизводства. Навыки ведения деловых переговоров.</w:t>
            </w:r>
          </w:p>
        </w:tc>
      </w:tr>
    </w:tbl>
    <w:p w:rsidR="00EB4700" w:rsidRDefault="00EB4700" w:rsidP="00EB4700">
      <w:pPr>
        <w:rPr>
          <w:sz w:val="24"/>
          <w:szCs w:val="24"/>
          <w:lang w:eastAsia="en-US"/>
        </w:rPr>
      </w:pPr>
    </w:p>
    <w:p w:rsidR="00EB4700" w:rsidRDefault="00EB4700" w:rsidP="00EB4700">
      <w:pPr>
        <w:rPr>
          <w:sz w:val="24"/>
          <w:szCs w:val="24"/>
        </w:rPr>
      </w:pPr>
      <w:r>
        <w:rPr>
          <w:sz w:val="24"/>
          <w:szCs w:val="24"/>
        </w:rPr>
        <w:br w:type="page"/>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7"/>
        <w:gridCol w:w="9246"/>
      </w:tblGrid>
      <w:tr w:rsidR="00EB4700" w:rsidTr="00EB4700">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sz w:val="24"/>
                <w:szCs w:val="24"/>
                <w:lang w:eastAsia="en-US"/>
              </w:rPr>
            </w:pPr>
            <w:r>
              <w:rPr>
                <w:rFonts w:ascii="Times New Roman" w:hAnsi="Times New Roman"/>
                <w:b/>
                <w:bCs/>
                <w:sz w:val="24"/>
                <w:szCs w:val="24"/>
              </w:rPr>
              <w:t>Категория «специалисты» старшей группы должностей государственной гражданской службы</w:t>
            </w:r>
          </w:p>
        </w:tc>
      </w:tr>
      <w:tr w:rsidR="00EB4700" w:rsidTr="00EB4700">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EB4700" w:rsidRDefault="00EB4700">
            <w:pPr>
              <w:tabs>
                <w:tab w:val="left" w:pos="9033"/>
              </w:tabs>
              <w:spacing w:after="0" w:line="240" w:lineRule="auto"/>
              <w:jc w:val="both"/>
              <w:rPr>
                <w:rFonts w:ascii="Times New Roman" w:hAnsi="Times New Roman"/>
                <w:bCs/>
                <w:sz w:val="24"/>
                <w:szCs w:val="24"/>
                <w:lang w:eastAsia="en-US"/>
              </w:rPr>
            </w:pPr>
            <w:r>
              <w:rPr>
                <w:rFonts w:ascii="Times New Roman" w:hAnsi="Times New Roman"/>
                <w:b/>
                <w:bCs/>
                <w:sz w:val="24"/>
                <w:szCs w:val="24"/>
              </w:rPr>
              <w:t>К магистрам:</w:t>
            </w:r>
            <w:r>
              <w:rPr>
                <w:rFonts w:ascii="Times New Roman" w:hAnsi="Times New Roman"/>
                <w:bCs/>
                <w:sz w:val="24"/>
                <w:szCs w:val="24"/>
              </w:rPr>
              <w:t xml:space="preserve"> </w:t>
            </w:r>
          </w:p>
          <w:p w:rsidR="00EB4700" w:rsidRDefault="00EB4700">
            <w:pPr>
              <w:tabs>
                <w:tab w:val="left" w:pos="9033"/>
              </w:tabs>
              <w:spacing w:after="0" w:line="240" w:lineRule="auto"/>
              <w:jc w:val="both"/>
              <w:rPr>
                <w:rFonts w:ascii="Times New Roman" w:hAnsi="Times New Roman"/>
                <w:sz w:val="24"/>
                <w:szCs w:val="24"/>
              </w:rPr>
            </w:pPr>
            <w:r>
              <w:rPr>
                <w:rFonts w:ascii="Times New Roman" w:hAnsi="Times New Roman"/>
                <w:bCs/>
                <w:sz w:val="24"/>
                <w:szCs w:val="24"/>
              </w:rPr>
              <w:t xml:space="preserve">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w:t>
            </w:r>
            <w:r>
              <w:rPr>
                <w:rStyle w:val="a5"/>
                <w:sz w:val="24"/>
                <w:szCs w:val="24"/>
              </w:rPr>
              <w:t xml:space="preserve"> </w:t>
            </w:r>
            <w:r>
              <w:rPr>
                <w:rStyle w:val="a5"/>
                <w:sz w:val="24"/>
                <w:szCs w:val="24"/>
              </w:rPr>
              <w:footnoteReference w:id="3"/>
            </w:r>
            <w:r>
              <w:rPr>
                <w:rFonts w:ascii="Times New Roman" w:hAnsi="Times New Roman"/>
                <w:sz w:val="24"/>
                <w:szCs w:val="24"/>
              </w:rPr>
              <w:t>.</w:t>
            </w:r>
          </w:p>
          <w:p w:rsidR="00EB4700" w:rsidRDefault="00EB4700">
            <w:pPr>
              <w:tabs>
                <w:tab w:val="left" w:pos="9033"/>
              </w:tabs>
              <w:spacing w:after="0" w:line="240" w:lineRule="auto"/>
              <w:jc w:val="both"/>
              <w:rPr>
                <w:rFonts w:ascii="Times New Roman" w:hAnsi="Times New Roman"/>
                <w:b/>
                <w:sz w:val="24"/>
                <w:szCs w:val="24"/>
              </w:rPr>
            </w:pPr>
          </w:p>
          <w:p w:rsidR="00EB4700" w:rsidRDefault="00EB4700">
            <w:pPr>
              <w:tabs>
                <w:tab w:val="left" w:pos="9033"/>
              </w:tabs>
              <w:spacing w:after="0" w:line="240" w:lineRule="auto"/>
              <w:jc w:val="both"/>
              <w:rPr>
                <w:rFonts w:ascii="Times New Roman" w:hAnsi="Times New Roman"/>
                <w:b/>
                <w:sz w:val="24"/>
                <w:szCs w:val="24"/>
              </w:rPr>
            </w:pPr>
            <w:r>
              <w:rPr>
                <w:rFonts w:ascii="Times New Roman" w:hAnsi="Times New Roman"/>
                <w:b/>
                <w:sz w:val="24"/>
                <w:szCs w:val="24"/>
              </w:rPr>
              <w:t xml:space="preserve">К специалистам: </w:t>
            </w:r>
          </w:p>
          <w:p w:rsidR="00EB4700" w:rsidRDefault="00EB4700">
            <w:pPr>
              <w:tabs>
                <w:tab w:val="left" w:pos="9033"/>
              </w:tabs>
              <w:spacing w:after="0" w:line="240" w:lineRule="auto"/>
              <w:jc w:val="both"/>
              <w:rPr>
                <w:rFonts w:ascii="Times New Roman" w:hAnsi="Times New Roman"/>
                <w:sz w:val="24"/>
                <w:szCs w:val="24"/>
              </w:rPr>
            </w:pP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r>
              <w:rPr>
                <w:rStyle w:val="a5"/>
                <w:sz w:val="24"/>
                <w:szCs w:val="24"/>
              </w:rPr>
              <w:footnoteReference w:id="4"/>
            </w:r>
            <w:r>
              <w:rPr>
                <w:rFonts w:ascii="Times New Roman" w:hAnsi="Times New Roman"/>
                <w:sz w:val="24"/>
                <w:szCs w:val="24"/>
              </w:rPr>
              <w:t>.</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B4700" w:rsidTr="00EB4700">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w:t>
            </w:r>
            <w:r>
              <w:rPr>
                <w:rFonts w:ascii="Times New Roman" w:hAnsi="Times New Roman"/>
                <w:b/>
                <w:bCs/>
                <w:sz w:val="24"/>
                <w:szCs w:val="24"/>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EB4700" w:rsidRDefault="00EB4700">
            <w:pPr>
              <w:tabs>
                <w:tab w:val="left" w:pos="4953"/>
              </w:tabs>
              <w:spacing w:after="16" w:line="240" w:lineRule="auto"/>
              <w:jc w:val="both"/>
              <w:rPr>
                <w:rFonts w:ascii="Times New Roman" w:hAnsi="Times New Roman"/>
                <w:sz w:val="24"/>
                <w:szCs w:val="24"/>
              </w:rPr>
            </w:pPr>
            <w:r>
              <w:rPr>
                <w:rFonts w:ascii="Times New Roman" w:hAnsi="Times New Roman"/>
                <w:sz w:val="24"/>
                <w:szCs w:val="24"/>
              </w:rPr>
              <w:t>0.1., 0.2., 0.3., 0.4., 0.5., 0.6., 1.1., 1.2., 1.3., 1.4., 1.5., 1.6., 1.7., 8.1., 8.2.</w:t>
            </w:r>
          </w:p>
          <w:p w:rsidR="00EB4700" w:rsidRDefault="00EB4700">
            <w:pPr>
              <w:tabs>
                <w:tab w:val="left" w:pos="4953"/>
              </w:tabs>
              <w:spacing w:after="16" w:line="240" w:lineRule="auto"/>
              <w:jc w:val="both"/>
              <w:rPr>
                <w:rFonts w:ascii="Times New Roman" w:hAnsi="Times New Roman"/>
                <w:sz w:val="24"/>
                <w:szCs w:val="24"/>
                <w:lang w:eastAsia="en-US"/>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B4700" w:rsidTr="00EB4700">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rPr>
                <w:rFonts w:ascii="Times New Roman" w:hAnsi="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bCs/>
                <w:sz w:val="24"/>
                <w:szCs w:val="24"/>
                <w:lang w:eastAsia="en-US"/>
              </w:rPr>
            </w:pPr>
            <w:r>
              <w:rPr>
                <w:rFonts w:ascii="Times New Roman" w:hAnsi="Times New Roman"/>
                <w:b/>
                <w:bCs/>
                <w:sz w:val="24"/>
                <w:szCs w:val="24"/>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jc w:val="both"/>
              <w:rPr>
                <w:rFonts w:ascii="Times New Roman" w:hAnsi="Times New Roman"/>
                <w:sz w:val="24"/>
                <w:szCs w:val="24"/>
                <w:highlight w:val="yellow"/>
                <w:lang w:eastAsia="en-US"/>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EB4700" w:rsidRDefault="00EB4700">
            <w:pPr>
              <w:tabs>
                <w:tab w:val="left" w:pos="4953"/>
              </w:tabs>
              <w:spacing w:after="16" w:line="240" w:lineRule="auto"/>
              <w:jc w:val="both"/>
              <w:rPr>
                <w:rFonts w:ascii="Times New Roman" w:hAnsi="Times New Roman"/>
                <w:sz w:val="24"/>
                <w:szCs w:val="24"/>
                <w:lang w:eastAsia="en-US"/>
              </w:rPr>
            </w:pPr>
            <w:r>
              <w:rPr>
                <w:rFonts w:ascii="Times New Roman" w:hAnsi="Times New Roman"/>
                <w:sz w:val="24"/>
                <w:szCs w:val="24"/>
              </w:rPr>
              <w:t>0.1., 0.2., 0.3., 1.1., 1.2., 1.4., 1.5.</w:t>
            </w:r>
          </w:p>
        </w:tc>
      </w:tr>
      <w:tr w:rsidR="00EB4700" w:rsidTr="00EB4700">
        <w:trPr>
          <w:trHeight w:val="1390"/>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EB4700" w:rsidRDefault="00EB4700">
            <w:pPr>
              <w:tabs>
                <w:tab w:val="left" w:pos="0"/>
                <w:tab w:val="left" w:pos="567"/>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Применение знаний основ миграционного законодательства, аппаратного и программного обеспечения и правила оформления служебных документов и ведения делопроизводства. Навыки ведения деловых переговоров.</w:t>
            </w:r>
          </w:p>
        </w:tc>
      </w:tr>
    </w:tbl>
    <w:p w:rsidR="00EB4700" w:rsidRDefault="00EB4700" w:rsidP="00EB4700">
      <w:pPr>
        <w:rPr>
          <w:sz w:val="24"/>
          <w:szCs w:val="24"/>
          <w:lang w:eastAsia="en-US"/>
        </w:rPr>
      </w:pPr>
      <w:r>
        <w:rPr>
          <w:sz w:val="24"/>
          <w:szCs w:val="24"/>
        </w:rPr>
        <w:br w:type="page"/>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3259"/>
        <w:gridCol w:w="9210"/>
      </w:tblGrid>
      <w:tr w:rsidR="00EB4700" w:rsidTr="00EB4700">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sz w:val="24"/>
                <w:szCs w:val="24"/>
                <w:lang w:eastAsia="en-US"/>
              </w:rPr>
            </w:pPr>
            <w:r>
              <w:rPr>
                <w:rFonts w:ascii="Times New Roman" w:hAnsi="Times New Roman"/>
                <w:b/>
                <w:bCs/>
                <w:sz w:val="24"/>
                <w:szCs w:val="24"/>
              </w:rPr>
              <w:t>Категория «обеспечивающие специалисты» старшей и младшей групп должностей государственной гражданской службы</w:t>
            </w:r>
          </w:p>
        </w:tc>
      </w:tr>
      <w:tr w:rsidR="00EB4700" w:rsidTr="00EB4700">
        <w:trPr>
          <w:trHeight w:val="2193"/>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EB4700" w:rsidRDefault="00EB4700">
            <w:pPr>
              <w:tabs>
                <w:tab w:val="left" w:pos="9033"/>
              </w:tabs>
              <w:spacing w:after="0" w:line="240" w:lineRule="auto"/>
              <w:jc w:val="both"/>
              <w:rPr>
                <w:rFonts w:ascii="Times New Roman" w:hAnsi="Times New Roman"/>
                <w:sz w:val="24"/>
                <w:szCs w:val="24"/>
                <w:lang w:eastAsia="en-US"/>
              </w:rPr>
            </w:pPr>
            <w:r>
              <w:rPr>
                <w:rFonts w:ascii="Times New Roman" w:hAnsi="Times New Roman"/>
                <w:sz w:val="24"/>
                <w:szCs w:val="24"/>
              </w:rPr>
              <w:t xml:space="preserve">Среднее профессиональное образование по программам </w:t>
            </w:r>
            <w:proofErr w:type="gramStart"/>
            <w:r>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Pr>
                <w:rFonts w:ascii="Times New Roman" w:hAnsi="Times New Roman"/>
                <w:sz w:val="24"/>
                <w:szCs w:val="24"/>
              </w:rPr>
              <w:t xml:space="preserve"> образования «Экономика и управление», «Юриспруденция».</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B4700" w:rsidTr="00EB4700">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w:t>
            </w:r>
            <w:r>
              <w:rPr>
                <w:rFonts w:ascii="Times New Roman" w:hAnsi="Times New Roman"/>
                <w:b/>
                <w:bCs/>
                <w:sz w:val="24"/>
                <w:szCs w:val="24"/>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EB4700" w:rsidRDefault="00EB4700">
            <w:pPr>
              <w:tabs>
                <w:tab w:val="left" w:pos="4953"/>
              </w:tabs>
              <w:spacing w:after="16" w:line="240" w:lineRule="auto"/>
              <w:jc w:val="both"/>
              <w:rPr>
                <w:rFonts w:ascii="Times New Roman" w:hAnsi="Times New Roman"/>
                <w:sz w:val="24"/>
                <w:szCs w:val="24"/>
              </w:rPr>
            </w:pPr>
            <w:r>
              <w:rPr>
                <w:rFonts w:ascii="Times New Roman" w:hAnsi="Times New Roman"/>
                <w:sz w:val="24"/>
                <w:szCs w:val="24"/>
              </w:rPr>
              <w:t>0.1., 0.2., 0.3., 0.4., 0.5., 0.6.</w:t>
            </w:r>
          </w:p>
          <w:p w:rsidR="00EB4700" w:rsidRDefault="00EB4700">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B4700" w:rsidTr="00EB4700">
        <w:tc>
          <w:tcPr>
            <w:tcW w:w="15276" w:type="dxa"/>
            <w:vMerge/>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EB4700" w:rsidRDefault="00EB4700">
            <w:pPr>
              <w:tabs>
                <w:tab w:val="left" w:pos="9033"/>
              </w:tabs>
              <w:spacing w:after="0" w:line="240" w:lineRule="auto"/>
              <w:jc w:val="center"/>
              <w:rPr>
                <w:rFonts w:ascii="Times New Roman" w:hAnsi="Times New Roman"/>
                <w:b/>
                <w:bCs/>
                <w:sz w:val="24"/>
                <w:szCs w:val="24"/>
                <w:lang w:eastAsia="en-US"/>
              </w:rPr>
            </w:pPr>
            <w:r>
              <w:rPr>
                <w:rFonts w:ascii="Times New Roman" w:hAnsi="Times New Roman"/>
                <w:b/>
                <w:bCs/>
                <w:sz w:val="24"/>
                <w:szCs w:val="24"/>
              </w:rPr>
              <w:t>2. Иные профессиональные знания</w:t>
            </w:r>
          </w:p>
          <w:p w:rsidR="00EB4700" w:rsidRDefault="00EB4700">
            <w:pPr>
              <w:tabs>
                <w:tab w:val="left" w:pos="9033"/>
              </w:tabs>
              <w:spacing w:after="0" w:line="240" w:lineRule="auto"/>
              <w:jc w:val="center"/>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jc w:val="both"/>
              <w:rPr>
                <w:rFonts w:ascii="Times New Roman" w:hAnsi="Times New Roman"/>
                <w:sz w:val="24"/>
                <w:szCs w:val="24"/>
                <w:highlight w:val="yellow"/>
                <w:lang w:eastAsia="en-US"/>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EB4700" w:rsidRDefault="00EB4700">
            <w:pPr>
              <w:pStyle w:val="a6"/>
              <w:tabs>
                <w:tab w:val="left" w:pos="351"/>
                <w:tab w:val="left" w:pos="9033"/>
              </w:tabs>
              <w:spacing w:afterLines="80" w:line="240" w:lineRule="auto"/>
              <w:ind w:left="788"/>
              <w:jc w:val="both"/>
              <w:rPr>
                <w:rFonts w:ascii="Times New Roman" w:hAnsi="Times New Roman"/>
                <w:sz w:val="24"/>
                <w:szCs w:val="24"/>
              </w:rPr>
            </w:pPr>
            <w:r>
              <w:rPr>
                <w:rFonts w:ascii="Times New Roman" w:hAnsi="Times New Roman"/>
                <w:sz w:val="24"/>
                <w:szCs w:val="24"/>
              </w:rPr>
              <w:t>1.1., 1.2., 1.4., 1.5.</w:t>
            </w:r>
          </w:p>
        </w:tc>
      </w:tr>
      <w:tr w:rsidR="00EB4700" w:rsidTr="00EB4700">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hideMark/>
          </w:tcPr>
          <w:p w:rsidR="00EB4700" w:rsidRDefault="00EB4700">
            <w:pPr>
              <w:pStyle w:val="a6"/>
              <w:tabs>
                <w:tab w:val="left" w:pos="0"/>
                <w:tab w:val="left" w:pos="709"/>
              </w:tabs>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Применение </w:t>
            </w:r>
            <w:r>
              <w:rPr>
                <w:rFonts w:ascii="Times New Roman" w:eastAsia="Times New Roman" w:hAnsi="Times New Roman"/>
                <w:color w:val="000000"/>
                <w:sz w:val="24"/>
                <w:szCs w:val="24"/>
              </w:rPr>
              <w:t>знаний основ миграционного законодательства, аппаратного и программного обеспечения и правила оформления служебных документов и ведения делопроизводства. Навыки ведения деловых переговоров.</w:t>
            </w:r>
          </w:p>
        </w:tc>
      </w:tr>
    </w:tbl>
    <w:p w:rsidR="00EB4700" w:rsidRDefault="00EB4700" w:rsidP="00847C7D">
      <w:pPr>
        <w:spacing w:after="0"/>
        <w:jc w:val="center"/>
        <w:rPr>
          <w:rFonts w:ascii="Times New Roman" w:hAnsi="Times New Roman"/>
          <w:b/>
          <w:bCs/>
          <w:sz w:val="24"/>
          <w:szCs w:val="24"/>
        </w:rPr>
      </w:pPr>
      <w:r>
        <w:rPr>
          <w:sz w:val="24"/>
          <w:szCs w:val="24"/>
        </w:rPr>
        <w:br w:type="page"/>
      </w:r>
      <w:r>
        <w:rPr>
          <w:rFonts w:ascii="Times New Roman" w:hAnsi="Times New Roman"/>
          <w:b/>
          <w:bCs/>
          <w:sz w:val="24"/>
          <w:szCs w:val="24"/>
        </w:rPr>
        <w:lastRenderedPageBreak/>
        <w:t xml:space="preserve">Направление профессиональной служебной  деятельности: </w:t>
      </w:r>
    </w:p>
    <w:p w:rsidR="00EB4700" w:rsidRDefault="00EB4700" w:rsidP="00EB4700">
      <w:pPr>
        <w:tabs>
          <w:tab w:val="left" w:pos="4953"/>
        </w:tabs>
        <w:spacing w:after="0" w:line="240" w:lineRule="auto"/>
        <w:jc w:val="center"/>
        <w:rPr>
          <w:rFonts w:ascii="Times New Roman" w:hAnsi="Times New Roman"/>
          <w:sz w:val="24"/>
          <w:szCs w:val="24"/>
          <w:u w:val="single"/>
        </w:rPr>
      </w:pPr>
      <w:r>
        <w:rPr>
          <w:rFonts w:ascii="Times New Roman" w:hAnsi="Times New Roman"/>
          <w:sz w:val="24"/>
          <w:szCs w:val="24"/>
          <w:u w:val="single"/>
        </w:rPr>
        <w:t>Управление в сфере демографии, миграции и национальной политики</w:t>
      </w:r>
    </w:p>
    <w:p w:rsidR="00EB4700" w:rsidRDefault="00EB4700" w:rsidP="00EB4700">
      <w:pPr>
        <w:tabs>
          <w:tab w:val="left" w:pos="4953"/>
        </w:tabs>
        <w:spacing w:after="0" w:line="240" w:lineRule="auto"/>
        <w:jc w:val="center"/>
        <w:rPr>
          <w:rFonts w:ascii="Times New Roman" w:hAnsi="Times New Roman"/>
          <w:sz w:val="24"/>
          <w:szCs w:val="24"/>
        </w:rPr>
      </w:pPr>
    </w:p>
    <w:p w:rsidR="00EB4700" w:rsidRDefault="00EB4700" w:rsidP="00EB4700">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Специализация по направлению профессиональной служебной деятельности: </w:t>
      </w:r>
    </w:p>
    <w:p w:rsidR="00EB4700" w:rsidRDefault="00EB4700" w:rsidP="00EB4700">
      <w:pPr>
        <w:tabs>
          <w:tab w:val="left" w:pos="4953"/>
        </w:tabs>
        <w:spacing w:after="0" w:line="240" w:lineRule="auto"/>
        <w:jc w:val="center"/>
        <w:rPr>
          <w:rFonts w:ascii="Times New Roman" w:hAnsi="Times New Roman"/>
          <w:sz w:val="24"/>
          <w:szCs w:val="24"/>
          <w:u w:val="single"/>
        </w:rPr>
      </w:pPr>
      <w:bookmarkStart w:id="1" w:name="МиграционныйУчет"/>
      <w:bookmarkEnd w:id="1"/>
      <w:r>
        <w:rPr>
          <w:rFonts w:ascii="Times New Roman" w:hAnsi="Times New Roman"/>
          <w:sz w:val="24"/>
          <w:szCs w:val="24"/>
          <w:u w:val="single"/>
        </w:rPr>
        <w:t>Осуществление миграционного учета иностранных граждан и лиц без гражданства в Российской Федерации</w:t>
      </w:r>
    </w:p>
    <w:p w:rsidR="00EB4700" w:rsidRDefault="00EB4700" w:rsidP="00EB4700">
      <w:pPr>
        <w:tabs>
          <w:tab w:val="left" w:pos="4953"/>
        </w:tabs>
        <w:spacing w:after="0" w:line="240" w:lineRule="auto"/>
        <w:jc w:val="center"/>
        <w:rPr>
          <w:rFonts w:ascii="Times New Roman" w:hAnsi="Times New Roman"/>
          <w:sz w:val="24"/>
          <w:szCs w:val="24"/>
        </w:rPr>
      </w:pPr>
    </w:p>
    <w:p w:rsidR="009359B1" w:rsidRDefault="009359B1" w:rsidP="00EB4700">
      <w:pPr>
        <w:tabs>
          <w:tab w:val="left" w:pos="4953"/>
        </w:tabs>
        <w:spacing w:after="0" w:line="240" w:lineRule="auto"/>
        <w:jc w:val="center"/>
        <w:rPr>
          <w:rFonts w:ascii="Times New Roman" w:hAnsi="Times New Roman"/>
          <w:sz w:val="24"/>
          <w:szCs w:val="24"/>
        </w:rPr>
      </w:pPr>
    </w:p>
    <w:p w:rsidR="00EB4700" w:rsidRDefault="00EB4700" w:rsidP="00EB4700">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B4700" w:rsidRDefault="00EB4700" w:rsidP="00EB4700">
      <w:pPr>
        <w:tabs>
          <w:tab w:val="left" w:pos="4953"/>
        </w:tabs>
        <w:spacing w:after="0" w:line="240" w:lineRule="auto"/>
        <w:jc w:val="center"/>
        <w:rPr>
          <w:rFonts w:ascii="Times New Roman" w:hAnsi="Times New Roman"/>
          <w:bCs/>
          <w:sz w:val="24"/>
          <w:szCs w:val="24"/>
          <w:u w:val="single"/>
        </w:rPr>
      </w:pPr>
      <w:r>
        <w:rPr>
          <w:rFonts w:ascii="Times New Roman" w:hAnsi="Times New Roman"/>
          <w:bCs/>
          <w:sz w:val="24"/>
          <w:szCs w:val="24"/>
          <w:u w:val="single"/>
        </w:rPr>
        <w:t>Федеральная миграционная служба</w:t>
      </w:r>
    </w:p>
    <w:p w:rsidR="00EB4700" w:rsidRDefault="00EB4700" w:rsidP="00EB4700">
      <w:pPr>
        <w:tabs>
          <w:tab w:val="left" w:pos="4953"/>
        </w:tabs>
        <w:spacing w:after="0" w:line="240" w:lineRule="auto"/>
        <w:jc w:val="both"/>
        <w:rPr>
          <w:rFonts w:ascii="Times New Roman" w:hAnsi="Times New Roman"/>
          <w:sz w:val="24"/>
          <w:szCs w:val="24"/>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7"/>
        <w:gridCol w:w="9246"/>
      </w:tblGrid>
      <w:tr w:rsidR="00EB4700" w:rsidTr="00EB4700">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sz w:val="24"/>
                <w:szCs w:val="24"/>
                <w:lang w:eastAsia="en-US"/>
              </w:rPr>
            </w:pPr>
            <w:r>
              <w:rPr>
                <w:rFonts w:ascii="Times New Roman" w:hAnsi="Times New Roman"/>
                <w:b/>
                <w:bCs/>
                <w:sz w:val="24"/>
                <w:szCs w:val="24"/>
              </w:rPr>
              <w:t>Категория «специалисты» ведущей группы должностей государственной гражданской службы</w:t>
            </w:r>
          </w:p>
        </w:tc>
      </w:tr>
      <w:tr w:rsidR="00EB4700" w:rsidTr="00EB4700">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EB4700" w:rsidRDefault="00EB4700">
            <w:pPr>
              <w:tabs>
                <w:tab w:val="left" w:pos="9033"/>
              </w:tabs>
              <w:spacing w:after="0" w:line="240" w:lineRule="auto"/>
              <w:jc w:val="both"/>
              <w:rPr>
                <w:rFonts w:ascii="Times New Roman" w:hAnsi="Times New Roman"/>
                <w:bCs/>
                <w:sz w:val="24"/>
                <w:szCs w:val="24"/>
                <w:lang w:eastAsia="en-US"/>
              </w:rPr>
            </w:pPr>
            <w:r>
              <w:rPr>
                <w:rFonts w:ascii="Times New Roman" w:hAnsi="Times New Roman"/>
                <w:b/>
                <w:bCs/>
                <w:sz w:val="24"/>
                <w:szCs w:val="24"/>
              </w:rPr>
              <w:t>К магистрам:</w:t>
            </w:r>
            <w:r>
              <w:rPr>
                <w:rFonts w:ascii="Times New Roman" w:hAnsi="Times New Roman"/>
                <w:bCs/>
                <w:sz w:val="24"/>
                <w:szCs w:val="24"/>
              </w:rPr>
              <w:t xml:space="preserve"> </w:t>
            </w:r>
          </w:p>
          <w:p w:rsidR="00EB4700" w:rsidRDefault="00EB4700">
            <w:pPr>
              <w:tabs>
                <w:tab w:val="left" w:pos="9033"/>
              </w:tabs>
              <w:spacing w:after="0" w:line="240" w:lineRule="auto"/>
              <w:jc w:val="both"/>
              <w:rPr>
                <w:rFonts w:ascii="Times New Roman" w:hAnsi="Times New Roman"/>
                <w:sz w:val="24"/>
                <w:szCs w:val="24"/>
              </w:rPr>
            </w:pPr>
            <w:r>
              <w:rPr>
                <w:rFonts w:ascii="Times New Roman" w:hAnsi="Times New Roman"/>
                <w:bCs/>
                <w:sz w:val="24"/>
                <w:szCs w:val="24"/>
              </w:rPr>
              <w:t xml:space="preserve">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w:t>
            </w:r>
            <w:r>
              <w:rPr>
                <w:rStyle w:val="a5"/>
                <w:sz w:val="24"/>
                <w:szCs w:val="24"/>
              </w:rPr>
              <w:t xml:space="preserve"> </w:t>
            </w:r>
            <w:r>
              <w:rPr>
                <w:rStyle w:val="a5"/>
                <w:sz w:val="24"/>
                <w:szCs w:val="24"/>
              </w:rPr>
              <w:footnoteReference w:id="5"/>
            </w:r>
            <w:r>
              <w:rPr>
                <w:rFonts w:ascii="Times New Roman" w:hAnsi="Times New Roman"/>
                <w:sz w:val="24"/>
                <w:szCs w:val="24"/>
              </w:rPr>
              <w:t>.</w:t>
            </w:r>
          </w:p>
          <w:p w:rsidR="00EB4700" w:rsidRDefault="00EB4700">
            <w:pPr>
              <w:tabs>
                <w:tab w:val="left" w:pos="9033"/>
              </w:tabs>
              <w:spacing w:after="0" w:line="240" w:lineRule="auto"/>
              <w:jc w:val="both"/>
              <w:rPr>
                <w:rFonts w:ascii="Times New Roman" w:hAnsi="Times New Roman"/>
                <w:b/>
                <w:sz w:val="24"/>
                <w:szCs w:val="24"/>
              </w:rPr>
            </w:pPr>
          </w:p>
          <w:p w:rsidR="00EB4700" w:rsidRDefault="00EB4700">
            <w:pPr>
              <w:tabs>
                <w:tab w:val="left" w:pos="9033"/>
              </w:tabs>
              <w:spacing w:after="0" w:line="240" w:lineRule="auto"/>
              <w:jc w:val="both"/>
              <w:rPr>
                <w:rFonts w:ascii="Times New Roman" w:hAnsi="Times New Roman"/>
                <w:b/>
                <w:sz w:val="24"/>
                <w:szCs w:val="24"/>
              </w:rPr>
            </w:pPr>
            <w:r>
              <w:rPr>
                <w:rFonts w:ascii="Times New Roman" w:hAnsi="Times New Roman"/>
                <w:b/>
                <w:sz w:val="24"/>
                <w:szCs w:val="24"/>
              </w:rPr>
              <w:t xml:space="preserve">К специалистам: </w:t>
            </w:r>
          </w:p>
          <w:p w:rsidR="00EB4700" w:rsidRDefault="00EB4700">
            <w:pPr>
              <w:tabs>
                <w:tab w:val="left" w:pos="9033"/>
              </w:tabs>
              <w:spacing w:after="0" w:line="240" w:lineRule="auto"/>
              <w:jc w:val="both"/>
              <w:rPr>
                <w:rFonts w:ascii="Times New Roman" w:hAnsi="Times New Roman"/>
                <w:sz w:val="24"/>
                <w:szCs w:val="24"/>
              </w:rPr>
            </w:pP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r>
              <w:rPr>
                <w:rStyle w:val="a5"/>
                <w:sz w:val="24"/>
                <w:szCs w:val="24"/>
              </w:rPr>
              <w:footnoteReference w:id="6"/>
            </w:r>
            <w:r>
              <w:rPr>
                <w:rFonts w:ascii="Times New Roman" w:hAnsi="Times New Roman"/>
                <w:sz w:val="24"/>
                <w:szCs w:val="24"/>
              </w:rPr>
              <w:t>.</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359B1" w:rsidRPr="002B1A3A" w:rsidRDefault="00EB4700" w:rsidP="009359B1">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B4700" w:rsidTr="00EB4700">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w:t>
            </w:r>
            <w:r>
              <w:rPr>
                <w:rFonts w:ascii="Times New Roman" w:hAnsi="Times New Roman"/>
                <w:b/>
                <w:bCs/>
                <w:sz w:val="24"/>
                <w:szCs w:val="24"/>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EB4700" w:rsidRDefault="00EB4700">
            <w:pPr>
              <w:tabs>
                <w:tab w:val="left" w:pos="4953"/>
              </w:tabs>
              <w:spacing w:after="16" w:line="240" w:lineRule="auto"/>
              <w:jc w:val="both"/>
              <w:rPr>
                <w:rFonts w:ascii="Times New Roman" w:hAnsi="Times New Roman"/>
                <w:sz w:val="24"/>
                <w:szCs w:val="24"/>
              </w:rPr>
            </w:pPr>
            <w:r>
              <w:rPr>
                <w:rFonts w:ascii="Times New Roman" w:hAnsi="Times New Roman"/>
                <w:sz w:val="24"/>
                <w:szCs w:val="24"/>
              </w:rPr>
              <w:t>0.1., 0.2., 0.3., 0.4., 0.5., 0.6., 3.1., 3.2., 3.3., 3.4., 3.5., 3.6., 3.7., 3.8., 3.9., 3.10., 3.11., 3.12., 3.13., 3.14., 3.15., 3.16., 3.17., 3.18., 3.19., 3.20., 3.21.</w:t>
            </w:r>
          </w:p>
          <w:p w:rsidR="00EB4700" w:rsidRDefault="00EB4700">
            <w:pPr>
              <w:tabs>
                <w:tab w:val="left" w:pos="4953"/>
              </w:tabs>
              <w:spacing w:after="16" w:line="240" w:lineRule="auto"/>
              <w:jc w:val="both"/>
              <w:rPr>
                <w:rFonts w:ascii="Times New Roman" w:hAnsi="Times New Roman"/>
                <w:sz w:val="24"/>
                <w:szCs w:val="24"/>
                <w:lang w:eastAsia="en-US"/>
              </w:rPr>
            </w:pPr>
            <w:r>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B4700" w:rsidTr="00EB4700">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rPr>
                <w:rFonts w:ascii="Times New Roman" w:hAnsi="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bCs/>
                <w:sz w:val="24"/>
                <w:szCs w:val="24"/>
                <w:lang w:eastAsia="en-US"/>
              </w:rPr>
            </w:pPr>
            <w:r>
              <w:rPr>
                <w:rFonts w:ascii="Times New Roman" w:hAnsi="Times New Roman"/>
                <w:b/>
                <w:bCs/>
                <w:sz w:val="24"/>
                <w:szCs w:val="24"/>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jc w:val="both"/>
              <w:rPr>
                <w:rFonts w:ascii="Times New Roman" w:hAnsi="Times New Roman"/>
                <w:sz w:val="24"/>
                <w:szCs w:val="24"/>
                <w:highlight w:val="yellow"/>
                <w:lang w:eastAsia="en-US"/>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EB4700" w:rsidRDefault="00EB4700">
            <w:pPr>
              <w:tabs>
                <w:tab w:val="left" w:pos="4953"/>
              </w:tabs>
              <w:spacing w:after="16" w:line="240" w:lineRule="auto"/>
              <w:jc w:val="both"/>
              <w:rPr>
                <w:rFonts w:ascii="Times New Roman" w:hAnsi="Times New Roman"/>
                <w:sz w:val="24"/>
                <w:szCs w:val="24"/>
                <w:lang w:eastAsia="en-US"/>
              </w:rPr>
            </w:pPr>
            <w:r>
              <w:rPr>
                <w:rFonts w:ascii="Times New Roman" w:hAnsi="Times New Roman"/>
                <w:sz w:val="24"/>
                <w:szCs w:val="24"/>
              </w:rPr>
              <w:t>3.1., 3.2., 3.3., 3.4., 3.5., 3.6., 3.7., 3.8., 3.9., 3.10.</w:t>
            </w:r>
          </w:p>
        </w:tc>
      </w:tr>
      <w:tr w:rsidR="00EB4700" w:rsidTr="00EB4700">
        <w:trPr>
          <w:trHeight w:val="1390"/>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EB4700" w:rsidRDefault="00EB4700">
            <w:pPr>
              <w:shd w:val="clear" w:color="auto" w:fill="FFFFFF"/>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Подготовка документов, писем, обзоров. Знание миграционного законодательства, основ российского законодательства, аппаратного и программного обеспечения. Знание и навыки ведения деловых переговоров, оформления служебных документов и ведения делопроизводства.</w:t>
            </w:r>
          </w:p>
          <w:p w:rsidR="00EB4700" w:rsidRDefault="00EB4700">
            <w:pPr>
              <w:tabs>
                <w:tab w:val="left" w:pos="0"/>
                <w:tab w:val="left" w:pos="567"/>
              </w:tabs>
              <w:spacing w:after="0" w:line="240" w:lineRule="auto"/>
              <w:jc w:val="both"/>
              <w:rPr>
                <w:rFonts w:ascii="Times New Roman" w:hAnsi="Times New Roman"/>
                <w:sz w:val="24"/>
                <w:szCs w:val="24"/>
                <w:lang w:eastAsia="en-US"/>
              </w:rPr>
            </w:pPr>
          </w:p>
        </w:tc>
      </w:tr>
    </w:tbl>
    <w:p w:rsidR="00EB4700" w:rsidRDefault="00EB4700" w:rsidP="00EB4700">
      <w:pPr>
        <w:rPr>
          <w:sz w:val="24"/>
          <w:szCs w:val="24"/>
          <w:lang w:eastAsia="en-US"/>
        </w:rPr>
      </w:pPr>
      <w:r>
        <w:rPr>
          <w:sz w:val="24"/>
          <w:szCs w:val="24"/>
        </w:rPr>
        <w:br w:type="page"/>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3259"/>
        <w:gridCol w:w="9210"/>
      </w:tblGrid>
      <w:tr w:rsidR="00EB4700" w:rsidTr="00EB4700">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sz w:val="24"/>
                <w:szCs w:val="24"/>
                <w:lang w:eastAsia="en-US"/>
              </w:rPr>
            </w:pPr>
            <w:r>
              <w:rPr>
                <w:rFonts w:ascii="Times New Roman" w:hAnsi="Times New Roman"/>
                <w:b/>
                <w:bCs/>
                <w:sz w:val="24"/>
                <w:szCs w:val="24"/>
              </w:rPr>
              <w:t>Категория «обеспечивающие специалисты» старшей и младшей групп должностей государственной гражданской службы</w:t>
            </w:r>
          </w:p>
        </w:tc>
      </w:tr>
      <w:tr w:rsidR="00EB4700" w:rsidTr="00EB4700">
        <w:trPr>
          <w:trHeight w:val="2193"/>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EB4700" w:rsidRDefault="00EB4700">
            <w:pPr>
              <w:tabs>
                <w:tab w:val="left" w:pos="9033"/>
              </w:tabs>
              <w:spacing w:after="0" w:line="240" w:lineRule="auto"/>
              <w:jc w:val="both"/>
              <w:rPr>
                <w:rFonts w:ascii="Times New Roman" w:hAnsi="Times New Roman"/>
                <w:sz w:val="24"/>
                <w:szCs w:val="24"/>
                <w:lang w:eastAsia="en-US"/>
              </w:rPr>
            </w:pPr>
            <w:r>
              <w:rPr>
                <w:rFonts w:ascii="Times New Roman" w:hAnsi="Times New Roman"/>
                <w:sz w:val="24"/>
                <w:szCs w:val="24"/>
              </w:rPr>
              <w:t xml:space="preserve">Среднее профессиональное образование по программам </w:t>
            </w:r>
            <w:proofErr w:type="gramStart"/>
            <w:r>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Pr>
                <w:rFonts w:ascii="Times New Roman" w:hAnsi="Times New Roman"/>
                <w:sz w:val="24"/>
                <w:szCs w:val="24"/>
              </w:rPr>
              <w:t xml:space="preserve"> образования «Экономика и управление», «Юриспруденция».</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B4700" w:rsidTr="00EB4700">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w:t>
            </w:r>
            <w:r>
              <w:rPr>
                <w:rFonts w:ascii="Times New Roman" w:hAnsi="Times New Roman"/>
                <w:b/>
                <w:bCs/>
                <w:sz w:val="24"/>
                <w:szCs w:val="24"/>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EB4700" w:rsidRDefault="00EB4700">
            <w:pPr>
              <w:tabs>
                <w:tab w:val="left" w:pos="4953"/>
              </w:tabs>
              <w:spacing w:after="16" w:line="240" w:lineRule="auto"/>
              <w:jc w:val="both"/>
              <w:rPr>
                <w:rFonts w:ascii="Times New Roman" w:hAnsi="Times New Roman"/>
                <w:sz w:val="24"/>
                <w:szCs w:val="24"/>
              </w:rPr>
            </w:pPr>
            <w:r>
              <w:rPr>
                <w:rFonts w:ascii="Times New Roman" w:hAnsi="Times New Roman"/>
                <w:sz w:val="24"/>
                <w:szCs w:val="24"/>
              </w:rPr>
              <w:t>0.1., 0.2., 0.3., 0.4., 0.5., 0.6., 3.1., 3.2., 3.3., 3.4., 3.5., 3.6., 3.7., 3.8., 3.9.</w:t>
            </w:r>
          </w:p>
          <w:p w:rsidR="00EB4700" w:rsidRDefault="00EB4700">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B4700" w:rsidTr="00EB4700">
        <w:tc>
          <w:tcPr>
            <w:tcW w:w="15276" w:type="dxa"/>
            <w:vMerge/>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EB4700" w:rsidRDefault="00EB4700">
            <w:pPr>
              <w:tabs>
                <w:tab w:val="left" w:pos="9033"/>
              </w:tabs>
              <w:spacing w:after="0" w:line="240" w:lineRule="auto"/>
              <w:jc w:val="center"/>
              <w:rPr>
                <w:rFonts w:ascii="Times New Roman" w:hAnsi="Times New Roman"/>
                <w:b/>
                <w:bCs/>
                <w:sz w:val="24"/>
                <w:szCs w:val="24"/>
                <w:lang w:eastAsia="en-US"/>
              </w:rPr>
            </w:pPr>
            <w:r>
              <w:rPr>
                <w:rFonts w:ascii="Times New Roman" w:hAnsi="Times New Roman"/>
                <w:b/>
                <w:bCs/>
                <w:sz w:val="24"/>
                <w:szCs w:val="24"/>
              </w:rPr>
              <w:t>2. Иные профессиональные знания</w:t>
            </w:r>
          </w:p>
          <w:p w:rsidR="00EB4700" w:rsidRDefault="00EB4700">
            <w:pPr>
              <w:tabs>
                <w:tab w:val="left" w:pos="9033"/>
              </w:tabs>
              <w:spacing w:after="0" w:line="240" w:lineRule="auto"/>
              <w:jc w:val="center"/>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jc w:val="both"/>
              <w:rPr>
                <w:rFonts w:ascii="Times New Roman" w:hAnsi="Times New Roman"/>
                <w:sz w:val="24"/>
                <w:szCs w:val="24"/>
                <w:highlight w:val="yellow"/>
                <w:lang w:eastAsia="en-US"/>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EB4700" w:rsidRDefault="00EB4700">
            <w:pPr>
              <w:pStyle w:val="a6"/>
              <w:tabs>
                <w:tab w:val="left" w:pos="351"/>
                <w:tab w:val="left" w:pos="9033"/>
              </w:tabs>
              <w:spacing w:afterLines="80" w:line="240" w:lineRule="auto"/>
              <w:ind w:left="788"/>
              <w:jc w:val="both"/>
              <w:rPr>
                <w:rFonts w:ascii="Times New Roman" w:hAnsi="Times New Roman"/>
                <w:sz w:val="24"/>
                <w:szCs w:val="24"/>
              </w:rPr>
            </w:pPr>
            <w:r>
              <w:rPr>
                <w:rFonts w:ascii="Times New Roman" w:hAnsi="Times New Roman"/>
                <w:sz w:val="24"/>
                <w:szCs w:val="24"/>
              </w:rPr>
              <w:t>3.1., 3.2., 3.3., 3.4., 3.5., 3.6.</w:t>
            </w:r>
          </w:p>
        </w:tc>
      </w:tr>
      <w:tr w:rsidR="00EB4700" w:rsidTr="00EB4700">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hideMark/>
          </w:tcPr>
          <w:p w:rsidR="00EB4700" w:rsidRDefault="00EB4700">
            <w:pPr>
              <w:pStyle w:val="a6"/>
              <w:tabs>
                <w:tab w:val="left" w:pos="0"/>
                <w:tab w:val="left" w:pos="709"/>
              </w:tabs>
              <w:spacing w:after="0" w:line="240" w:lineRule="auto"/>
              <w:ind w:left="0"/>
              <w:jc w:val="both"/>
              <w:rPr>
                <w:rFonts w:ascii="Times New Roman" w:hAnsi="Times New Roman"/>
                <w:sz w:val="24"/>
                <w:szCs w:val="24"/>
              </w:rPr>
            </w:pPr>
            <w:r>
              <w:rPr>
                <w:rFonts w:ascii="Times New Roman" w:eastAsia="Times New Roman" w:hAnsi="Times New Roman"/>
                <w:color w:val="000000"/>
                <w:sz w:val="24"/>
                <w:szCs w:val="24"/>
              </w:rPr>
              <w:t>Подготовка документов, писем, обзоров. Знание миграционного законодательства, основ российского законодательства, аппаратного и программного обеспечения. Знание и навыки ведения деловых переговоров, оформления служебных документов и ведения делопроизводства.</w:t>
            </w:r>
          </w:p>
        </w:tc>
      </w:tr>
    </w:tbl>
    <w:p w:rsidR="00EB4700" w:rsidRDefault="00EB4700" w:rsidP="00847C7D">
      <w:pPr>
        <w:spacing w:after="0"/>
        <w:jc w:val="center"/>
        <w:rPr>
          <w:rFonts w:ascii="Times New Roman" w:hAnsi="Times New Roman"/>
          <w:b/>
          <w:bCs/>
          <w:sz w:val="24"/>
          <w:szCs w:val="24"/>
        </w:rPr>
      </w:pPr>
      <w:r>
        <w:rPr>
          <w:sz w:val="24"/>
          <w:szCs w:val="24"/>
        </w:rPr>
        <w:br w:type="page"/>
      </w:r>
      <w:r>
        <w:rPr>
          <w:rFonts w:ascii="Times New Roman" w:hAnsi="Times New Roman"/>
          <w:b/>
          <w:bCs/>
          <w:sz w:val="24"/>
          <w:szCs w:val="24"/>
        </w:rPr>
        <w:lastRenderedPageBreak/>
        <w:t xml:space="preserve">Направление профессиональной служебной  деятельности: </w:t>
      </w:r>
    </w:p>
    <w:p w:rsidR="00EB4700" w:rsidRDefault="00EB4700" w:rsidP="00EB4700">
      <w:pPr>
        <w:tabs>
          <w:tab w:val="left" w:pos="4953"/>
        </w:tabs>
        <w:spacing w:after="0" w:line="240" w:lineRule="auto"/>
        <w:jc w:val="center"/>
        <w:rPr>
          <w:rFonts w:ascii="Times New Roman" w:hAnsi="Times New Roman"/>
          <w:sz w:val="24"/>
          <w:szCs w:val="24"/>
          <w:u w:val="single"/>
        </w:rPr>
      </w:pPr>
      <w:r>
        <w:rPr>
          <w:rFonts w:ascii="Times New Roman" w:hAnsi="Times New Roman"/>
          <w:sz w:val="24"/>
          <w:szCs w:val="24"/>
          <w:u w:val="single"/>
        </w:rPr>
        <w:t>Управление в сфере демографии, миграции и национальной политики</w:t>
      </w:r>
    </w:p>
    <w:p w:rsidR="00EB4700" w:rsidRDefault="00EB4700" w:rsidP="00EB4700">
      <w:pPr>
        <w:tabs>
          <w:tab w:val="left" w:pos="4953"/>
        </w:tabs>
        <w:spacing w:after="0" w:line="240" w:lineRule="auto"/>
        <w:jc w:val="center"/>
        <w:rPr>
          <w:rFonts w:ascii="Times New Roman" w:hAnsi="Times New Roman"/>
          <w:sz w:val="24"/>
          <w:szCs w:val="24"/>
        </w:rPr>
      </w:pPr>
    </w:p>
    <w:p w:rsidR="00EB4700" w:rsidRDefault="00EB4700" w:rsidP="00EB4700">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Специализация по направлению профессиональной служебной деятельности: </w:t>
      </w:r>
    </w:p>
    <w:p w:rsidR="00EB4700" w:rsidRDefault="00EB4700" w:rsidP="00EB4700">
      <w:pPr>
        <w:tabs>
          <w:tab w:val="left" w:pos="4953"/>
        </w:tabs>
        <w:spacing w:after="0" w:line="240" w:lineRule="auto"/>
        <w:jc w:val="center"/>
        <w:rPr>
          <w:rFonts w:ascii="Times New Roman" w:hAnsi="Times New Roman"/>
          <w:sz w:val="24"/>
          <w:szCs w:val="24"/>
          <w:u w:val="single"/>
        </w:rPr>
      </w:pPr>
      <w:bookmarkStart w:id="2" w:name="ДокументыДляВъездаВременногоПроживания"/>
      <w:bookmarkEnd w:id="2"/>
      <w:r>
        <w:rPr>
          <w:rFonts w:ascii="Times New Roman" w:hAnsi="Times New Roman"/>
          <w:sz w:val="24"/>
          <w:szCs w:val="24"/>
          <w:u w:val="single"/>
        </w:rPr>
        <w:t>Оформление и выдача документов для въезда, проживания и временного пребывания на территории Российской Федерации</w:t>
      </w:r>
    </w:p>
    <w:p w:rsidR="00EB4700" w:rsidRDefault="00EB4700" w:rsidP="00EB4700">
      <w:pPr>
        <w:tabs>
          <w:tab w:val="left" w:pos="4953"/>
        </w:tabs>
        <w:spacing w:after="0" w:line="240" w:lineRule="auto"/>
        <w:jc w:val="center"/>
        <w:rPr>
          <w:rFonts w:ascii="Times New Roman" w:hAnsi="Times New Roman"/>
          <w:sz w:val="24"/>
          <w:szCs w:val="24"/>
        </w:rPr>
      </w:pPr>
    </w:p>
    <w:p w:rsidR="009359B1" w:rsidRDefault="009359B1" w:rsidP="00EB4700">
      <w:pPr>
        <w:tabs>
          <w:tab w:val="left" w:pos="4953"/>
        </w:tabs>
        <w:spacing w:after="0" w:line="240" w:lineRule="auto"/>
        <w:jc w:val="center"/>
        <w:rPr>
          <w:rFonts w:ascii="Times New Roman" w:hAnsi="Times New Roman"/>
          <w:sz w:val="24"/>
          <w:szCs w:val="24"/>
        </w:rPr>
      </w:pPr>
    </w:p>
    <w:p w:rsidR="00EB4700" w:rsidRDefault="00EB4700" w:rsidP="00EB4700">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B4700" w:rsidRDefault="00EB4700" w:rsidP="00EB4700">
      <w:pPr>
        <w:tabs>
          <w:tab w:val="left" w:pos="4953"/>
        </w:tabs>
        <w:spacing w:after="0" w:line="240" w:lineRule="auto"/>
        <w:jc w:val="center"/>
        <w:rPr>
          <w:rFonts w:ascii="Times New Roman" w:hAnsi="Times New Roman"/>
          <w:bCs/>
          <w:sz w:val="24"/>
          <w:szCs w:val="24"/>
          <w:u w:val="single"/>
        </w:rPr>
      </w:pPr>
      <w:r>
        <w:rPr>
          <w:rFonts w:ascii="Times New Roman" w:hAnsi="Times New Roman"/>
          <w:bCs/>
          <w:sz w:val="24"/>
          <w:szCs w:val="24"/>
          <w:u w:val="single"/>
        </w:rPr>
        <w:t>Федеральная миграционная служба</w:t>
      </w:r>
    </w:p>
    <w:p w:rsidR="00EB4700" w:rsidRDefault="00EB4700" w:rsidP="00EB4700">
      <w:pPr>
        <w:tabs>
          <w:tab w:val="left" w:pos="4953"/>
        </w:tabs>
        <w:spacing w:after="0" w:line="240" w:lineRule="auto"/>
        <w:jc w:val="both"/>
        <w:rPr>
          <w:rFonts w:ascii="Times New Roman" w:hAnsi="Times New Roman"/>
          <w:sz w:val="24"/>
          <w:szCs w:val="24"/>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7"/>
        <w:gridCol w:w="9246"/>
      </w:tblGrid>
      <w:tr w:rsidR="00EB4700" w:rsidTr="00EB4700">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sz w:val="24"/>
                <w:szCs w:val="24"/>
                <w:lang w:eastAsia="en-US"/>
              </w:rPr>
            </w:pPr>
            <w:r>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EB4700" w:rsidTr="00EB4700">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EB4700" w:rsidRDefault="00EB4700">
            <w:pPr>
              <w:tabs>
                <w:tab w:val="left" w:pos="9033"/>
              </w:tabs>
              <w:spacing w:after="0" w:line="240" w:lineRule="auto"/>
              <w:jc w:val="both"/>
              <w:rPr>
                <w:rFonts w:ascii="Times New Roman" w:hAnsi="Times New Roman"/>
                <w:bCs/>
                <w:sz w:val="24"/>
                <w:szCs w:val="24"/>
                <w:lang w:eastAsia="en-US"/>
              </w:rPr>
            </w:pPr>
            <w:r>
              <w:rPr>
                <w:rFonts w:ascii="Times New Roman" w:hAnsi="Times New Roman"/>
                <w:b/>
                <w:bCs/>
                <w:sz w:val="24"/>
                <w:szCs w:val="24"/>
              </w:rPr>
              <w:t>К магистрам:</w:t>
            </w:r>
            <w:r>
              <w:rPr>
                <w:rFonts w:ascii="Times New Roman" w:hAnsi="Times New Roman"/>
                <w:bCs/>
                <w:sz w:val="24"/>
                <w:szCs w:val="24"/>
              </w:rPr>
              <w:t xml:space="preserve"> </w:t>
            </w:r>
          </w:p>
          <w:p w:rsidR="00EB4700" w:rsidRDefault="00EB4700">
            <w:pPr>
              <w:tabs>
                <w:tab w:val="left" w:pos="9033"/>
              </w:tabs>
              <w:spacing w:after="0" w:line="240" w:lineRule="auto"/>
              <w:jc w:val="both"/>
              <w:rPr>
                <w:rFonts w:ascii="Times New Roman" w:hAnsi="Times New Roman"/>
                <w:sz w:val="24"/>
                <w:szCs w:val="24"/>
              </w:rPr>
            </w:pPr>
            <w:r>
              <w:rPr>
                <w:rFonts w:ascii="Times New Roman" w:hAnsi="Times New Roman"/>
                <w:bCs/>
                <w:sz w:val="24"/>
                <w:szCs w:val="24"/>
              </w:rPr>
              <w:t xml:space="preserve">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w:t>
            </w:r>
            <w:r>
              <w:rPr>
                <w:rStyle w:val="a5"/>
                <w:sz w:val="24"/>
                <w:szCs w:val="24"/>
              </w:rPr>
              <w:t xml:space="preserve"> </w:t>
            </w:r>
            <w:r>
              <w:rPr>
                <w:rStyle w:val="a5"/>
                <w:sz w:val="24"/>
                <w:szCs w:val="24"/>
              </w:rPr>
              <w:footnoteReference w:id="7"/>
            </w:r>
            <w:r>
              <w:rPr>
                <w:rFonts w:ascii="Times New Roman" w:hAnsi="Times New Roman"/>
                <w:sz w:val="24"/>
                <w:szCs w:val="24"/>
              </w:rPr>
              <w:t>.</w:t>
            </w:r>
          </w:p>
          <w:p w:rsidR="00EB4700" w:rsidRDefault="00EB4700">
            <w:pPr>
              <w:tabs>
                <w:tab w:val="left" w:pos="9033"/>
              </w:tabs>
              <w:spacing w:after="0" w:line="240" w:lineRule="auto"/>
              <w:jc w:val="both"/>
              <w:rPr>
                <w:rFonts w:ascii="Times New Roman" w:hAnsi="Times New Roman"/>
                <w:b/>
                <w:sz w:val="24"/>
                <w:szCs w:val="24"/>
              </w:rPr>
            </w:pPr>
          </w:p>
          <w:p w:rsidR="00EB4700" w:rsidRDefault="00EB4700">
            <w:pPr>
              <w:tabs>
                <w:tab w:val="left" w:pos="9033"/>
              </w:tabs>
              <w:spacing w:after="0" w:line="240" w:lineRule="auto"/>
              <w:jc w:val="both"/>
              <w:rPr>
                <w:rFonts w:ascii="Times New Roman" w:hAnsi="Times New Roman"/>
                <w:b/>
                <w:sz w:val="24"/>
                <w:szCs w:val="24"/>
              </w:rPr>
            </w:pPr>
            <w:r>
              <w:rPr>
                <w:rFonts w:ascii="Times New Roman" w:hAnsi="Times New Roman"/>
                <w:b/>
                <w:sz w:val="24"/>
                <w:szCs w:val="24"/>
              </w:rPr>
              <w:t xml:space="preserve">К специалистам: </w:t>
            </w:r>
          </w:p>
          <w:p w:rsidR="00EB4700" w:rsidRDefault="00EB4700">
            <w:pPr>
              <w:tabs>
                <w:tab w:val="left" w:pos="9033"/>
              </w:tabs>
              <w:spacing w:after="0" w:line="240" w:lineRule="auto"/>
              <w:jc w:val="both"/>
              <w:rPr>
                <w:rFonts w:ascii="Times New Roman" w:hAnsi="Times New Roman"/>
                <w:sz w:val="24"/>
                <w:szCs w:val="24"/>
              </w:rPr>
            </w:pP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r>
              <w:rPr>
                <w:rStyle w:val="a5"/>
                <w:sz w:val="24"/>
                <w:szCs w:val="24"/>
              </w:rPr>
              <w:footnoteReference w:id="8"/>
            </w:r>
            <w:r>
              <w:rPr>
                <w:rFonts w:ascii="Times New Roman" w:hAnsi="Times New Roman"/>
                <w:sz w:val="24"/>
                <w:szCs w:val="24"/>
              </w:rPr>
              <w:t>.</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p>
          <w:p w:rsidR="00EB4700" w:rsidRPr="002B1A3A" w:rsidRDefault="00EB4700">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B4700" w:rsidTr="00EB4700">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w:t>
            </w:r>
            <w:r>
              <w:rPr>
                <w:rFonts w:ascii="Times New Roman" w:hAnsi="Times New Roman"/>
                <w:b/>
                <w:bCs/>
                <w:sz w:val="24"/>
                <w:szCs w:val="24"/>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EB4700" w:rsidRDefault="00EB4700">
            <w:pPr>
              <w:tabs>
                <w:tab w:val="left" w:pos="4953"/>
              </w:tabs>
              <w:spacing w:after="16" w:line="240" w:lineRule="auto"/>
              <w:jc w:val="both"/>
              <w:rPr>
                <w:rFonts w:ascii="Times New Roman" w:hAnsi="Times New Roman"/>
                <w:sz w:val="24"/>
                <w:szCs w:val="24"/>
              </w:rPr>
            </w:pPr>
            <w:r>
              <w:rPr>
                <w:rFonts w:ascii="Times New Roman" w:hAnsi="Times New Roman"/>
                <w:sz w:val="24"/>
                <w:szCs w:val="24"/>
              </w:rPr>
              <w:t>0.1., 0.2., 0.3., 0.4., 0.5., 0.6., 5.1., 5.2., 5.3., 5.4., 5.5., 5.6., 5.7., 5.8., 5.9., 5.10., 5.11., 5.12., 5.13., 5.14., 5.15., 5.16., 5.17., 5.18., 5.19., 5.20.</w:t>
            </w:r>
          </w:p>
          <w:p w:rsidR="00EB4700" w:rsidRDefault="00EB4700">
            <w:pPr>
              <w:tabs>
                <w:tab w:val="left" w:pos="4953"/>
              </w:tabs>
              <w:spacing w:after="16" w:line="240" w:lineRule="auto"/>
              <w:jc w:val="both"/>
              <w:rPr>
                <w:rFonts w:ascii="Times New Roman" w:hAnsi="Times New Roman"/>
                <w:sz w:val="24"/>
                <w:szCs w:val="24"/>
                <w:lang w:eastAsia="en-US"/>
              </w:rPr>
            </w:pPr>
            <w:r>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B4700" w:rsidTr="00EB4700">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rPr>
                <w:rFonts w:ascii="Times New Roman" w:hAnsi="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b/>
                <w:bCs/>
                <w:sz w:val="24"/>
                <w:szCs w:val="24"/>
                <w:lang w:eastAsia="en-US"/>
              </w:rPr>
            </w:pPr>
            <w:r>
              <w:rPr>
                <w:rFonts w:ascii="Times New Roman" w:hAnsi="Times New Roman"/>
                <w:b/>
                <w:bCs/>
                <w:sz w:val="24"/>
                <w:szCs w:val="24"/>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EB4700" w:rsidRDefault="00EB4700">
            <w:pPr>
              <w:spacing w:after="0" w:line="240" w:lineRule="auto"/>
              <w:jc w:val="both"/>
              <w:rPr>
                <w:rFonts w:ascii="Times New Roman" w:hAnsi="Times New Roman"/>
                <w:sz w:val="24"/>
                <w:szCs w:val="24"/>
                <w:highlight w:val="yellow"/>
                <w:lang w:eastAsia="en-US"/>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EB4700" w:rsidRDefault="00EB4700">
            <w:pPr>
              <w:tabs>
                <w:tab w:val="left" w:pos="4953"/>
              </w:tabs>
              <w:spacing w:after="16" w:line="240" w:lineRule="auto"/>
              <w:jc w:val="both"/>
              <w:rPr>
                <w:rFonts w:ascii="Times New Roman" w:hAnsi="Times New Roman"/>
                <w:sz w:val="24"/>
                <w:szCs w:val="24"/>
                <w:lang w:eastAsia="en-US"/>
              </w:rPr>
            </w:pPr>
            <w:r>
              <w:rPr>
                <w:rFonts w:ascii="Times New Roman" w:hAnsi="Times New Roman"/>
                <w:sz w:val="24"/>
                <w:szCs w:val="24"/>
              </w:rPr>
              <w:t>0.1., 0.2., 0.3., 0.4., 0.5., 5.1., 5.2., 5.3., 5.4., 5.5., 5.6., 5.7., 5.8., 5.9., 5.10.</w:t>
            </w:r>
          </w:p>
        </w:tc>
      </w:tr>
      <w:tr w:rsidR="00EB4700" w:rsidTr="00EB4700">
        <w:trPr>
          <w:trHeight w:val="1390"/>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EB4700" w:rsidRDefault="00EB4700">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EB4700" w:rsidRDefault="00EB4700">
            <w:pPr>
              <w:pStyle w:val="a7"/>
              <w:spacing w:before="0" w:beforeAutospacing="0" w:after="0" w:afterAutospacing="0"/>
              <w:jc w:val="both"/>
            </w:pPr>
            <w:r>
              <w:t xml:space="preserve">Наличие опыта руководящей и организаторской работы, планирования работы, контроля, анализа и прогнозирования. </w:t>
            </w:r>
          </w:p>
          <w:p w:rsidR="00EB4700" w:rsidRDefault="00EB4700">
            <w:pPr>
              <w:pStyle w:val="a7"/>
              <w:spacing w:before="0" w:beforeAutospacing="0" w:after="0" w:afterAutospacing="0"/>
              <w:jc w:val="both"/>
            </w:pPr>
            <w:r>
              <w:t>Владение приёмами межличностных отношений, умение эффективно и последовательно предупреждать конфликтные ситуации, инициировать творческий подход к выполнению должностных обязанностей.</w:t>
            </w:r>
          </w:p>
          <w:p w:rsidR="00EB4700" w:rsidRDefault="00EB4700">
            <w:pPr>
              <w:pStyle w:val="a7"/>
              <w:spacing w:before="0" w:beforeAutospacing="0" w:after="0" w:afterAutospacing="0"/>
              <w:jc w:val="both"/>
            </w:pPr>
            <w:r>
              <w:t>Наличие навыков грамотного, доходчивого и убедительного изложения мысли и ведения диалога, деловых переговоров.</w:t>
            </w:r>
          </w:p>
          <w:p w:rsidR="00EB4700" w:rsidRDefault="00EB4700">
            <w:pPr>
              <w:tabs>
                <w:tab w:val="left" w:pos="0"/>
                <w:tab w:val="left" w:pos="567"/>
              </w:tabs>
              <w:spacing w:after="0" w:line="240" w:lineRule="auto"/>
              <w:jc w:val="both"/>
              <w:rPr>
                <w:rFonts w:ascii="Times New Roman" w:hAnsi="Times New Roman"/>
                <w:sz w:val="24"/>
                <w:szCs w:val="24"/>
                <w:lang w:eastAsia="en-US"/>
              </w:rPr>
            </w:pPr>
            <w:r>
              <w:rPr>
                <w:rFonts w:ascii="Times New Roman" w:hAnsi="Times New Roman"/>
                <w:sz w:val="24"/>
                <w:szCs w:val="24"/>
              </w:rPr>
              <w:t>Наличие опыта аналитической работы со статистическими и отчётными данными, пользования современной оргтехникой и программными продуктами, редактирования документации на высоком стилистическом уровне.</w:t>
            </w:r>
          </w:p>
        </w:tc>
      </w:tr>
    </w:tbl>
    <w:p w:rsidR="009359B1" w:rsidRPr="001310C8" w:rsidRDefault="009359B1" w:rsidP="009359B1">
      <w:pPr>
        <w:tabs>
          <w:tab w:val="left" w:pos="4953"/>
        </w:tabs>
        <w:spacing w:after="0" w:line="240" w:lineRule="auto"/>
        <w:jc w:val="center"/>
        <w:rPr>
          <w:rFonts w:ascii="Times New Roman" w:hAnsi="Times New Roman"/>
          <w:b/>
          <w:bCs/>
          <w:sz w:val="24"/>
          <w:szCs w:val="24"/>
        </w:rPr>
      </w:pPr>
    </w:p>
    <w:p w:rsidR="00847C7D" w:rsidRDefault="00847C7D" w:rsidP="009359B1">
      <w:pPr>
        <w:tabs>
          <w:tab w:val="left" w:pos="4953"/>
        </w:tabs>
        <w:spacing w:after="0" w:line="240" w:lineRule="auto"/>
        <w:jc w:val="center"/>
        <w:rPr>
          <w:rFonts w:ascii="Times New Roman" w:hAnsi="Times New Roman"/>
          <w:b/>
          <w:bCs/>
          <w:sz w:val="24"/>
          <w:szCs w:val="24"/>
        </w:rPr>
        <w:sectPr w:rsidR="00847C7D" w:rsidSect="00B84EDA">
          <w:pgSz w:w="16838" w:h="11906" w:orient="landscape"/>
          <w:pgMar w:top="720" w:right="720" w:bottom="720" w:left="720" w:header="708" w:footer="708" w:gutter="0"/>
          <w:cols w:space="708"/>
          <w:docGrid w:linePitch="360"/>
        </w:sectPr>
      </w:pPr>
    </w:p>
    <w:p w:rsidR="009359B1" w:rsidRPr="001310C8" w:rsidRDefault="009359B1" w:rsidP="009359B1">
      <w:pPr>
        <w:tabs>
          <w:tab w:val="left" w:pos="4953"/>
        </w:tabs>
        <w:spacing w:after="0" w:line="240" w:lineRule="auto"/>
        <w:jc w:val="center"/>
        <w:rPr>
          <w:rFonts w:ascii="Times New Roman" w:hAnsi="Times New Roman"/>
          <w:b/>
          <w:bCs/>
          <w:sz w:val="24"/>
          <w:szCs w:val="24"/>
        </w:rPr>
      </w:pPr>
      <w:r w:rsidRPr="001310C8">
        <w:rPr>
          <w:rFonts w:ascii="Times New Roman" w:hAnsi="Times New Roman"/>
          <w:b/>
          <w:bCs/>
          <w:sz w:val="24"/>
          <w:szCs w:val="24"/>
        </w:rPr>
        <w:lastRenderedPageBreak/>
        <w:t xml:space="preserve">Направление профессиональной служебной  деятельности: </w:t>
      </w:r>
    </w:p>
    <w:p w:rsidR="009359B1" w:rsidRPr="001310C8" w:rsidRDefault="009359B1" w:rsidP="009359B1">
      <w:pPr>
        <w:tabs>
          <w:tab w:val="left" w:pos="4953"/>
        </w:tabs>
        <w:spacing w:after="0" w:line="240" w:lineRule="auto"/>
        <w:jc w:val="center"/>
        <w:rPr>
          <w:rFonts w:ascii="Times New Roman" w:hAnsi="Times New Roman"/>
          <w:sz w:val="24"/>
          <w:szCs w:val="24"/>
          <w:u w:val="single"/>
        </w:rPr>
      </w:pPr>
      <w:r w:rsidRPr="001310C8">
        <w:rPr>
          <w:rFonts w:ascii="Times New Roman" w:hAnsi="Times New Roman"/>
          <w:sz w:val="24"/>
          <w:szCs w:val="24"/>
          <w:u w:val="single"/>
        </w:rPr>
        <w:t>Управление в сфере демографии, миграции и национальной политики</w:t>
      </w:r>
    </w:p>
    <w:p w:rsidR="009359B1" w:rsidRPr="001310C8" w:rsidRDefault="009359B1" w:rsidP="009359B1">
      <w:pPr>
        <w:tabs>
          <w:tab w:val="left" w:pos="4953"/>
        </w:tabs>
        <w:spacing w:after="0" w:line="240" w:lineRule="auto"/>
        <w:jc w:val="center"/>
        <w:rPr>
          <w:rFonts w:ascii="Times New Roman" w:hAnsi="Times New Roman"/>
          <w:sz w:val="24"/>
          <w:szCs w:val="24"/>
        </w:rPr>
      </w:pPr>
    </w:p>
    <w:p w:rsidR="009359B1" w:rsidRPr="001310C8" w:rsidRDefault="009359B1" w:rsidP="009359B1">
      <w:pPr>
        <w:tabs>
          <w:tab w:val="left" w:pos="4953"/>
        </w:tabs>
        <w:spacing w:after="0" w:line="240" w:lineRule="auto"/>
        <w:jc w:val="center"/>
        <w:rPr>
          <w:rFonts w:ascii="Times New Roman" w:hAnsi="Times New Roman"/>
          <w:b/>
          <w:bCs/>
          <w:sz w:val="24"/>
          <w:szCs w:val="24"/>
        </w:rPr>
      </w:pPr>
      <w:r w:rsidRPr="001310C8">
        <w:rPr>
          <w:rFonts w:ascii="Times New Roman" w:hAnsi="Times New Roman"/>
          <w:b/>
          <w:bCs/>
          <w:sz w:val="24"/>
          <w:szCs w:val="24"/>
        </w:rPr>
        <w:t xml:space="preserve">Специализация по направлению профессиональной служебной деятельности: </w:t>
      </w:r>
    </w:p>
    <w:p w:rsidR="009359B1" w:rsidRPr="001310C8" w:rsidRDefault="009359B1" w:rsidP="009359B1">
      <w:pPr>
        <w:tabs>
          <w:tab w:val="left" w:pos="4953"/>
        </w:tabs>
        <w:spacing w:after="0" w:line="240" w:lineRule="auto"/>
        <w:jc w:val="center"/>
        <w:rPr>
          <w:rFonts w:ascii="Times New Roman" w:hAnsi="Times New Roman"/>
          <w:sz w:val="24"/>
          <w:szCs w:val="24"/>
          <w:u w:val="single"/>
        </w:rPr>
      </w:pPr>
      <w:bookmarkStart w:id="3" w:name="ПроизводствоДелаОГражданстве"/>
      <w:bookmarkEnd w:id="3"/>
      <w:r w:rsidRPr="001310C8">
        <w:rPr>
          <w:rFonts w:ascii="Times New Roman" w:hAnsi="Times New Roman"/>
          <w:sz w:val="24"/>
          <w:szCs w:val="24"/>
          <w:u w:val="single"/>
        </w:rPr>
        <w:t xml:space="preserve">Производство по делам о гражданстве Российской Федерации </w:t>
      </w:r>
    </w:p>
    <w:p w:rsidR="009359B1" w:rsidRPr="001310C8" w:rsidRDefault="009359B1" w:rsidP="009359B1">
      <w:pPr>
        <w:tabs>
          <w:tab w:val="left" w:pos="4953"/>
        </w:tabs>
        <w:spacing w:after="0" w:line="240" w:lineRule="auto"/>
        <w:jc w:val="center"/>
        <w:rPr>
          <w:rFonts w:ascii="Times New Roman" w:hAnsi="Times New Roman"/>
          <w:sz w:val="24"/>
          <w:szCs w:val="24"/>
        </w:rPr>
      </w:pPr>
    </w:p>
    <w:p w:rsidR="009359B1" w:rsidRPr="001310C8" w:rsidRDefault="009359B1" w:rsidP="009359B1">
      <w:pPr>
        <w:tabs>
          <w:tab w:val="left" w:pos="4953"/>
        </w:tabs>
        <w:spacing w:after="0" w:line="240" w:lineRule="auto"/>
        <w:jc w:val="center"/>
        <w:rPr>
          <w:rFonts w:ascii="Times New Roman" w:hAnsi="Times New Roman"/>
          <w:b/>
          <w:bCs/>
          <w:sz w:val="24"/>
          <w:szCs w:val="24"/>
        </w:rPr>
      </w:pPr>
      <w:r w:rsidRPr="001310C8">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9359B1" w:rsidRPr="001310C8" w:rsidRDefault="009359B1" w:rsidP="009359B1">
      <w:pPr>
        <w:tabs>
          <w:tab w:val="left" w:pos="4953"/>
        </w:tabs>
        <w:spacing w:after="0" w:line="240" w:lineRule="auto"/>
        <w:jc w:val="center"/>
        <w:rPr>
          <w:rFonts w:ascii="Times New Roman" w:hAnsi="Times New Roman"/>
          <w:bCs/>
          <w:sz w:val="24"/>
          <w:szCs w:val="24"/>
          <w:u w:val="single"/>
        </w:rPr>
      </w:pPr>
      <w:r w:rsidRPr="001310C8">
        <w:rPr>
          <w:rFonts w:ascii="Times New Roman" w:hAnsi="Times New Roman"/>
          <w:bCs/>
          <w:sz w:val="24"/>
          <w:szCs w:val="24"/>
          <w:u w:val="single"/>
        </w:rPr>
        <w:t>Федеральная миграционная служба</w:t>
      </w:r>
    </w:p>
    <w:p w:rsidR="009359B1" w:rsidRPr="001310C8" w:rsidRDefault="009359B1" w:rsidP="009359B1">
      <w:pPr>
        <w:tabs>
          <w:tab w:val="left" w:pos="4953"/>
        </w:tabs>
        <w:spacing w:after="0" w:line="240" w:lineRule="auto"/>
        <w:jc w:val="both"/>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9359B1" w:rsidRPr="001310C8" w:rsidTr="00D07B47">
        <w:trPr>
          <w:trHeight w:val="498"/>
        </w:trPr>
        <w:tc>
          <w:tcPr>
            <w:tcW w:w="15168" w:type="dxa"/>
            <w:gridSpan w:val="3"/>
            <w:vAlign w:val="center"/>
          </w:tcPr>
          <w:p w:rsidR="009359B1" w:rsidRPr="001310C8" w:rsidRDefault="009359B1" w:rsidP="00D07B47">
            <w:pPr>
              <w:tabs>
                <w:tab w:val="left" w:pos="9033"/>
              </w:tabs>
              <w:spacing w:after="0" w:line="240" w:lineRule="auto"/>
              <w:jc w:val="center"/>
              <w:rPr>
                <w:rFonts w:ascii="Times New Roman" w:hAnsi="Times New Roman"/>
                <w:b/>
                <w:sz w:val="24"/>
                <w:szCs w:val="24"/>
              </w:rPr>
            </w:pPr>
            <w:r w:rsidRPr="001310C8">
              <w:rPr>
                <w:rFonts w:ascii="Times New Roman" w:hAnsi="Times New Roman"/>
                <w:b/>
                <w:bCs/>
                <w:sz w:val="24"/>
                <w:szCs w:val="24"/>
              </w:rPr>
              <w:t>Категория «руководители» высшей группы должностей государственной гражданской службы</w:t>
            </w:r>
          </w:p>
        </w:tc>
      </w:tr>
      <w:tr w:rsidR="009359B1" w:rsidRPr="001310C8" w:rsidTr="00D07B47">
        <w:trPr>
          <w:trHeight w:val="416"/>
        </w:trPr>
        <w:tc>
          <w:tcPr>
            <w:tcW w:w="5920" w:type="dxa"/>
            <w:gridSpan w:val="2"/>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w:t>
            </w:r>
            <w:r w:rsidRPr="001310C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59B1" w:rsidRPr="001310C8" w:rsidRDefault="009359B1" w:rsidP="00D07B47">
            <w:pPr>
              <w:tabs>
                <w:tab w:val="left" w:pos="9033"/>
              </w:tabs>
              <w:spacing w:after="0" w:line="240" w:lineRule="auto"/>
              <w:jc w:val="both"/>
              <w:rPr>
                <w:rFonts w:ascii="Times New Roman" w:hAnsi="Times New Roman"/>
                <w:bCs/>
                <w:sz w:val="24"/>
                <w:szCs w:val="24"/>
              </w:rPr>
            </w:pPr>
            <w:r w:rsidRPr="001310C8">
              <w:rPr>
                <w:rFonts w:ascii="Times New Roman" w:hAnsi="Times New Roman"/>
                <w:b/>
                <w:bCs/>
                <w:sz w:val="24"/>
                <w:szCs w:val="24"/>
              </w:rPr>
              <w:t>К магистрам:</w:t>
            </w:r>
            <w:r w:rsidRPr="001310C8">
              <w:rPr>
                <w:rFonts w:ascii="Times New Roman" w:hAnsi="Times New Roman"/>
                <w:bCs/>
                <w:sz w:val="24"/>
                <w:szCs w:val="24"/>
              </w:rPr>
              <w:t xml:space="preserve"> </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bCs/>
                <w:sz w:val="24"/>
                <w:szCs w:val="24"/>
              </w:rPr>
              <w:t xml:space="preserve">направления подготовки </w:t>
            </w:r>
            <w:r w:rsidRPr="001310C8">
              <w:rPr>
                <w:rFonts w:ascii="Times New Roman" w:hAnsi="Times New Roman"/>
                <w:sz w:val="24"/>
                <w:szCs w:val="24"/>
              </w:rPr>
              <w:t>«Государственное и муниципальное управление», «Менеджмент», «Управление персоналом», «Юриспруденция»</w:t>
            </w:r>
            <w:r w:rsidRPr="001310C8">
              <w:rPr>
                <w:rStyle w:val="a5"/>
                <w:rFonts w:ascii="Times New Roman" w:hAnsi="Times New Roman"/>
                <w:sz w:val="24"/>
                <w:szCs w:val="24"/>
              </w:rPr>
              <w:t xml:space="preserve"> </w:t>
            </w:r>
            <w:r w:rsidRPr="001310C8">
              <w:rPr>
                <w:rStyle w:val="a5"/>
                <w:rFonts w:ascii="Times New Roman" w:hAnsi="Times New Roman"/>
                <w:sz w:val="24"/>
                <w:szCs w:val="24"/>
              </w:rPr>
              <w:footnoteReference w:id="9"/>
            </w:r>
            <w:r w:rsidRPr="001310C8">
              <w:rPr>
                <w:rFonts w:ascii="Times New Roman" w:hAnsi="Times New Roman"/>
                <w:sz w:val="24"/>
                <w:szCs w:val="24"/>
              </w:rPr>
              <w:t>.</w:t>
            </w:r>
          </w:p>
          <w:p w:rsidR="009359B1" w:rsidRPr="001310C8" w:rsidRDefault="009359B1" w:rsidP="00D07B47">
            <w:pPr>
              <w:tabs>
                <w:tab w:val="left" w:pos="9033"/>
              </w:tabs>
              <w:spacing w:after="0" w:line="240" w:lineRule="auto"/>
              <w:jc w:val="both"/>
              <w:rPr>
                <w:rFonts w:ascii="Times New Roman" w:hAnsi="Times New Roman"/>
                <w:b/>
                <w:sz w:val="24"/>
                <w:szCs w:val="24"/>
              </w:rPr>
            </w:pPr>
          </w:p>
          <w:p w:rsidR="009359B1" w:rsidRPr="001310C8" w:rsidRDefault="009359B1" w:rsidP="00D07B47">
            <w:pPr>
              <w:tabs>
                <w:tab w:val="left" w:pos="9033"/>
              </w:tabs>
              <w:spacing w:after="0" w:line="240" w:lineRule="auto"/>
              <w:jc w:val="both"/>
              <w:rPr>
                <w:rFonts w:ascii="Times New Roman" w:hAnsi="Times New Roman"/>
                <w:b/>
                <w:sz w:val="24"/>
                <w:szCs w:val="24"/>
              </w:rPr>
            </w:pPr>
            <w:r w:rsidRPr="001310C8">
              <w:rPr>
                <w:rFonts w:ascii="Times New Roman" w:hAnsi="Times New Roman"/>
                <w:b/>
                <w:sz w:val="24"/>
                <w:szCs w:val="24"/>
              </w:rPr>
              <w:t xml:space="preserve">К специалистам: </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r w:rsidRPr="001310C8">
              <w:rPr>
                <w:rStyle w:val="a5"/>
                <w:rFonts w:ascii="Times New Roman" w:hAnsi="Times New Roman"/>
                <w:sz w:val="24"/>
                <w:szCs w:val="24"/>
              </w:rPr>
              <w:footnoteReference w:id="10"/>
            </w:r>
            <w:r w:rsidRPr="001310C8">
              <w:rPr>
                <w:rFonts w:ascii="Times New Roman" w:hAnsi="Times New Roman"/>
                <w:sz w:val="24"/>
                <w:szCs w:val="24"/>
              </w:rPr>
              <w:t>.</w:t>
            </w: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59B1" w:rsidRPr="001310C8" w:rsidTr="00D07B47">
        <w:tc>
          <w:tcPr>
            <w:tcW w:w="2802" w:type="dxa"/>
            <w:vMerge w:val="restart"/>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II</w:t>
            </w:r>
            <w:r w:rsidRPr="001310C8">
              <w:rPr>
                <w:rFonts w:ascii="Times New Roman" w:hAnsi="Times New Roman"/>
                <w:b/>
                <w:bCs/>
                <w:sz w:val="24"/>
                <w:szCs w:val="24"/>
              </w:rPr>
              <w:t>. Требования к профессиональным знаниям</w:t>
            </w:r>
          </w:p>
        </w:tc>
        <w:tc>
          <w:tcPr>
            <w:tcW w:w="3118" w:type="dxa"/>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59B1" w:rsidRPr="001310C8" w:rsidRDefault="009359B1" w:rsidP="00D07B47">
            <w:pPr>
              <w:tabs>
                <w:tab w:val="left" w:pos="4953"/>
              </w:tabs>
              <w:spacing w:after="0" w:line="240" w:lineRule="auto"/>
              <w:jc w:val="both"/>
              <w:rPr>
                <w:rFonts w:ascii="Times New Roman" w:hAnsi="Times New Roman"/>
                <w:sz w:val="24"/>
                <w:szCs w:val="24"/>
              </w:rPr>
            </w:pPr>
            <w:r w:rsidRPr="001310C8">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9359B1" w:rsidRPr="001310C8" w:rsidRDefault="009359B1" w:rsidP="00D07B47">
            <w:pPr>
              <w:tabs>
                <w:tab w:val="left" w:pos="4953"/>
              </w:tabs>
              <w:spacing w:after="16" w:line="240" w:lineRule="auto"/>
              <w:jc w:val="both"/>
              <w:rPr>
                <w:rFonts w:ascii="Times New Roman" w:hAnsi="Times New Roman"/>
                <w:sz w:val="24"/>
                <w:szCs w:val="24"/>
              </w:rPr>
            </w:pPr>
            <w:r w:rsidRPr="001310C8">
              <w:rPr>
                <w:rFonts w:ascii="Times New Roman" w:hAnsi="Times New Roman"/>
                <w:sz w:val="24"/>
                <w:szCs w:val="24"/>
              </w:rPr>
              <w:t xml:space="preserve">0.1., 0.2., 0.3., 0.4., 0.5., 0.6., 7.1., 7.2., 7.3., 7.4., 7.5., 7.6., 7.7., 7.8.,7.9., </w:t>
            </w:r>
            <w:r>
              <w:rPr>
                <w:rFonts w:ascii="Times New Roman" w:hAnsi="Times New Roman"/>
                <w:sz w:val="24"/>
                <w:szCs w:val="24"/>
              </w:rPr>
              <w:t>7</w:t>
            </w:r>
            <w:r w:rsidRPr="001310C8">
              <w:rPr>
                <w:rFonts w:ascii="Times New Roman" w:hAnsi="Times New Roman"/>
                <w:sz w:val="24"/>
                <w:szCs w:val="24"/>
              </w:rPr>
              <w:t>.10., 7.11., 7.12., 7.13., 7.14., 7.15., 7.16., 7.17., 7.18., 7.19., 7.20., 7.21., 7.22., 7.23.</w:t>
            </w:r>
          </w:p>
          <w:p w:rsidR="009359B1" w:rsidRPr="001310C8" w:rsidRDefault="009359B1" w:rsidP="00D07B47">
            <w:pPr>
              <w:tabs>
                <w:tab w:val="left" w:pos="4953"/>
              </w:tabs>
              <w:spacing w:after="16" w:line="240" w:lineRule="auto"/>
              <w:jc w:val="both"/>
              <w:rPr>
                <w:rFonts w:ascii="Times New Roman" w:hAnsi="Times New Roman"/>
                <w:sz w:val="24"/>
                <w:szCs w:val="24"/>
              </w:rPr>
            </w:pPr>
            <w:r w:rsidRPr="001310C8">
              <w:rPr>
                <w:rFonts w:ascii="Times New Roman" w:hAnsi="Times New Roman"/>
                <w:sz w:val="24"/>
                <w:szCs w:val="24"/>
              </w:rPr>
              <w:t xml:space="preserve">В должностном регламенте государственного гражданского служащего могут быть </w:t>
            </w:r>
            <w:r w:rsidRPr="001310C8">
              <w:rPr>
                <w:rFonts w:ascii="Times New Roman" w:hAnsi="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59B1" w:rsidRPr="001310C8" w:rsidTr="00D07B47">
        <w:trPr>
          <w:trHeight w:val="1743"/>
        </w:trPr>
        <w:tc>
          <w:tcPr>
            <w:tcW w:w="2802" w:type="dxa"/>
            <w:vMerge/>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p>
        </w:tc>
        <w:tc>
          <w:tcPr>
            <w:tcW w:w="3118" w:type="dxa"/>
            <w:vAlign w:val="center"/>
          </w:tcPr>
          <w:p w:rsidR="009359B1" w:rsidRPr="001310C8" w:rsidRDefault="009359B1" w:rsidP="00D07B47">
            <w:pPr>
              <w:tabs>
                <w:tab w:val="left" w:pos="9033"/>
              </w:tabs>
              <w:spacing w:after="0" w:line="240" w:lineRule="auto"/>
              <w:jc w:val="center"/>
              <w:rPr>
                <w:rFonts w:ascii="Times New Roman" w:hAnsi="Times New Roman"/>
                <w:b/>
                <w:bCs/>
                <w:sz w:val="24"/>
                <w:szCs w:val="24"/>
              </w:rPr>
            </w:pPr>
            <w:r w:rsidRPr="001310C8">
              <w:rPr>
                <w:rFonts w:ascii="Times New Roman" w:hAnsi="Times New Roman"/>
                <w:b/>
                <w:bCs/>
                <w:sz w:val="24"/>
                <w:szCs w:val="24"/>
              </w:rPr>
              <w:t>2. Иные профессиональные знания</w:t>
            </w:r>
          </w:p>
        </w:tc>
        <w:tc>
          <w:tcPr>
            <w:tcW w:w="9248" w:type="dxa"/>
            <w:vAlign w:val="center"/>
          </w:tcPr>
          <w:p w:rsidR="009359B1" w:rsidRPr="001310C8" w:rsidRDefault="009359B1" w:rsidP="00D07B47">
            <w:pPr>
              <w:spacing w:after="0" w:line="240" w:lineRule="auto"/>
              <w:jc w:val="both"/>
              <w:rPr>
                <w:rFonts w:ascii="Times New Roman" w:hAnsi="Times New Roman"/>
                <w:sz w:val="24"/>
                <w:szCs w:val="24"/>
                <w:highlight w:val="yellow"/>
              </w:rPr>
            </w:pPr>
            <w:r w:rsidRPr="001310C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9359B1" w:rsidRPr="001310C8" w:rsidRDefault="009359B1" w:rsidP="00D07B47">
            <w:pPr>
              <w:tabs>
                <w:tab w:val="left" w:pos="4953"/>
              </w:tabs>
              <w:spacing w:after="16" w:line="240" w:lineRule="auto"/>
              <w:jc w:val="both"/>
              <w:rPr>
                <w:rFonts w:ascii="Times New Roman" w:hAnsi="Times New Roman"/>
                <w:sz w:val="24"/>
                <w:szCs w:val="24"/>
              </w:rPr>
            </w:pPr>
            <w:r w:rsidRPr="001310C8">
              <w:rPr>
                <w:rFonts w:ascii="Times New Roman" w:hAnsi="Times New Roman"/>
                <w:sz w:val="24"/>
                <w:szCs w:val="24"/>
              </w:rPr>
              <w:t xml:space="preserve">0.1., 0.2., 0.3., 0.4., 0.5., 7.1., 7.2., 7.3., 7.4., 7.5., 7.6., 7.7., 7.8.,7.9., </w:t>
            </w:r>
            <w:r>
              <w:rPr>
                <w:rFonts w:ascii="Times New Roman" w:hAnsi="Times New Roman"/>
                <w:sz w:val="24"/>
                <w:szCs w:val="24"/>
              </w:rPr>
              <w:t>7</w:t>
            </w:r>
            <w:r w:rsidRPr="001310C8">
              <w:rPr>
                <w:rFonts w:ascii="Times New Roman" w:hAnsi="Times New Roman"/>
                <w:sz w:val="24"/>
                <w:szCs w:val="24"/>
              </w:rPr>
              <w:t>.10.</w:t>
            </w:r>
          </w:p>
          <w:p w:rsidR="009359B1" w:rsidRPr="001310C8" w:rsidRDefault="009359B1" w:rsidP="00D07B47">
            <w:pPr>
              <w:spacing w:after="0" w:line="240" w:lineRule="auto"/>
              <w:jc w:val="both"/>
              <w:rPr>
                <w:rFonts w:ascii="Times New Roman" w:hAnsi="Times New Roman"/>
                <w:sz w:val="24"/>
                <w:szCs w:val="24"/>
              </w:rPr>
            </w:pPr>
          </w:p>
        </w:tc>
      </w:tr>
      <w:tr w:rsidR="009359B1" w:rsidRPr="001310C8" w:rsidTr="00D07B47">
        <w:trPr>
          <w:trHeight w:val="1390"/>
        </w:trPr>
        <w:tc>
          <w:tcPr>
            <w:tcW w:w="5920" w:type="dxa"/>
            <w:gridSpan w:val="2"/>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III</w:t>
            </w:r>
            <w:r w:rsidRPr="001310C8">
              <w:rPr>
                <w:rFonts w:ascii="Times New Roman" w:hAnsi="Times New Roman"/>
                <w:b/>
                <w:bCs/>
                <w:sz w:val="24"/>
                <w:szCs w:val="24"/>
              </w:rPr>
              <w:t>. Требования к профессиональным навыкам</w:t>
            </w:r>
          </w:p>
        </w:tc>
        <w:tc>
          <w:tcPr>
            <w:tcW w:w="9248" w:type="dxa"/>
          </w:tcPr>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Понятие и характеристика гражданства.</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Принципы российского гражданства.</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Правовые акты, регулирующие вопросы гражданства.</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 xml:space="preserve">Полномочные органы, ведающие делами о гражданстве. </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 xml:space="preserve">Основания и условия приема в гражданство Российской Федерации. </w:t>
            </w:r>
          </w:p>
        </w:tc>
      </w:tr>
    </w:tbl>
    <w:p w:rsidR="009359B1" w:rsidRPr="001310C8" w:rsidRDefault="009359B1" w:rsidP="009359B1">
      <w:pPr>
        <w:rPr>
          <w:sz w:val="24"/>
          <w:szCs w:val="24"/>
        </w:rPr>
      </w:pPr>
    </w:p>
    <w:p w:rsidR="009359B1" w:rsidRPr="001310C8" w:rsidRDefault="009359B1" w:rsidP="009359B1">
      <w:pPr>
        <w:rPr>
          <w:sz w:val="24"/>
          <w:szCs w:val="24"/>
        </w:rPr>
      </w:pPr>
      <w:r w:rsidRPr="001310C8">
        <w:rPr>
          <w:sz w:val="24"/>
          <w:szCs w:val="24"/>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9359B1" w:rsidRPr="001310C8" w:rsidTr="00D07B47">
        <w:trPr>
          <w:trHeight w:val="703"/>
        </w:trPr>
        <w:tc>
          <w:tcPr>
            <w:tcW w:w="15276" w:type="dxa"/>
            <w:gridSpan w:val="3"/>
            <w:vAlign w:val="center"/>
          </w:tcPr>
          <w:p w:rsidR="009359B1" w:rsidRPr="001310C8" w:rsidRDefault="009359B1" w:rsidP="00D07B47">
            <w:pPr>
              <w:tabs>
                <w:tab w:val="left" w:pos="9033"/>
              </w:tabs>
              <w:spacing w:after="0" w:line="240" w:lineRule="auto"/>
              <w:jc w:val="center"/>
              <w:rPr>
                <w:rFonts w:ascii="Times New Roman" w:hAnsi="Times New Roman"/>
                <w:b/>
                <w:sz w:val="24"/>
                <w:szCs w:val="24"/>
              </w:rPr>
            </w:pPr>
            <w:r w:rsidRPr="001310C8">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9359B1" w:rsidRPr="001310C8" w:rsidTr="00D07B47">
        <w:trPr>
          <w:trHeight w:val="4536"/>
        </w:trPr>
        <w:tc>
          <w:tcPr>
            <w:tcW w:w="5920" w:type="dxa"/>
            <w:gridSpan w:val="2"/>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w:t>
            </w:r>
            <w:r w:rsidRPr="001310C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356" w:type="dxa"/>
          </w:tcPr>
          <w:p w:rsidR="009359B1" w:rsidRPr="001310C8" w:rsidRDefault="009359B1" w:rsidP="00D07B47">
            <w:pPr>
              <w:tabs>
                <w:tab w:val="left" w:pos="9033"/>
              </w:tabs>
              <w:spacing w:after="0" w:line="240" w:lineRule="auto"/>
              <w:jc w:val="both"/>
              <w:rPr>
                <w:rFonts w:ascii="Times New Roman" w:hAnsi="Times New Roman"/>
                <w:bCs/>
                <w:sz w:val="24"/>
                <w:szCs w:val="24"/>
              </w:rPr>
            </w:pPr>
            <w:r w:rsidRPr="001310C8">
              <w:rPr>
                <w:rFonts w:ascii="Times New Roman" w:hAnsi="Times New Roman"/>
                <w:b/>
                <w:bCs/>
                <w:sz w:val="24"/>
                <w:szCs w:val="24"/>
              </w:rPr>
              <w:t>К магистрам:</w:t>
            </w:r>
            <w:r w:rsidRPr="001310C8">
              <w:rPr>
                <w:rFonts w:ascii="Times New Roman" w:hAnsi="Times New Roman"/>
                <w:bCs/>
                <w:sz w:val="24"/>
                <w:szCs w:val="24"/>
              </w:rPr>
              <w:t xml:space="preserve"> </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bCs/>
                <w:sz w:val="24"/>
                <w:szCs w:val="24"/>
              </w:rPr>
              <w:t xml:space="preserve">направления подготовки </w:t>
            </w:r>
            <w:r w:rsidRPr="001310C8">
              <w:rPr>
                <w:rFonts w:ascii="Times New Roman" w:hAnsi="Times New Roman"/>
                <w:sz w:val="24"/>
                <w:szCs w:val="24"/>
              </w:rPr>
              <w:t>«Государственное и муниципальное управление», «Менеджмент», «Управление персоналом», «Юриспруденция»</w:t>
            </w:r>
            <w:r w:rsidRPr="001310C8">
              <w:rPr>
                <w:rStyle w:val="a5"/>
                <w:rFonts w:ascii="Times New Roman" w:hAnsi="Times New Roman"/>
                <w:sz w:val="24"/>
                <w:szCs w:val="24"/>
              </w:rPr>
              <w:t xml:space="preserve"> </w:t>
            </w:r>
            <w:r w:rsidRPr="001310C8">
              <w:rPr>
                <w:rStyle w:val="a5"/>
                <w:rFonts w:ascii="Times New Roman" w:hAnsi="Times New Roman"/>
                <w:sz w:val="24"/>
                <w:szCs w:val="24"/>
              </w:rPr>
              <w:footnoteReference w:id="11"/>
            </w:r>
            <w:r w:rsidRPr="001310C8">
              <w:rPr>
                <w:rFonts w:ascii="Times New Roman" w:hAnsi="Times New Roman"/>
                <w:sz w:val="24"/>
                <w:szCs w:val="24"/>
              </w:rPr>
              <w:t>.</w:t>
            </w:r>
          </w:p>
          <w:p w:rsidR="009359B1" w:rsidRPr="001310C8" w:rsidRDefault="009359B1" w:rsidP="00D07B47">
            <w:pPr>
              <w:tabs>
                <w:tab w:val="left" w:pos="9033"/>
              </w:tabs>
              <w:spacing w:after="0" w:line="240" w:lineRule="auto"/>
              <w:jc w:val="both"/>
              <w:rPr>
                <w:rFonts w:ascii="Times New Roman" w:hAnsi="Times New Roman"/>
                <w:b/>
                <w:sz w:val="24"/>
                <w:szCs w:val="24"/>
              </w:rPr>
            </w:pPr>
          </w:p>
          <w:p w:rsidR="009359B1" w:rsidRPr="001310C8" w:rsidRDefault="009359B1" w:rsidP="00D07B47">
            <w:pPr>
              <w:tabs>
                <w:tab w:val="left" w:pos="9033"/>
              </w:tabs>
              <w:spacing w:after="0" w:line="240" w:lineRule="auto"/>
              <w:jc w:val="both"/>
              <w:rPr>
                <w:rFonts w:ascii="Times New Roman" w:hAnsi="Times New Roman"/>
                <w:b/>
                <w:sz w:val="24"/>
                <w:szCs w:val="24"/>
              </w:rPr>
            </w:pPr>
            <w:r w:rsidRPr="001310C8">
              <w:rPr>
                <w:rFonts w:ascii="Times New Roman" w:hAnsi="Times New Roman"/>
                <w:b/>
                <w:sz w:val="24"/>
                <w:szCs w:val="24"/>
              </w:rPr>
              <w:t xml:space="preserve">К специалистам: </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r w:rsidRPr="001310C8">
              <w:rPr>
                <w:rStyle w:val="a5"/>
                <w:rFonts w:ascii="Times New Roman" w:hAnsi="Times New Roman"/>
                <w:sz w:val="24"/>
                <w:szCs w:val="24"/>
              </w:rPr>
              <w:t xml:space="preserve"> </w:t>
            </w:r>
            <w:r w:rsidRPr="001310C8">
              <w:rPr>
                <w:rStyle w:val="a5"/>
                <w:rFonts w:ascii="Times New Roman" w:hAnsi="Times New Roman"/>
                <w:sz w:val="24"/>
                <w:szCs w:val="24"/>
              </w:rPr>
              <w:footnoteReference w:id="12"/>
            </w: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59B1" w:rsidRPr="001310C8" w:rsidTr="00D07B47">
        <w:tc>
          <w:tcPr>
            <w:tcW w:w="2802" w:type="dxa"/>
            <w:vMerge w:val="restart"/>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II</w:t>
            </w:r>
            <w:r w:rsidRPr="001310C8">
              <w:rPr>
                <w:rFonts w:ascii="Times New Roman" w:hAnsi="Times New Roman"/>
                <w:b/>
                <w:bCs/>
                <w:sz w:val="24"/>
                <w:szCs w:val="24"/>
              </w:rPr>
              <w:t>. Требования к профессиональным знаниям</w:t>
            </w:r>
          </w:p>
        </w:tc>
        <w:tc>
          <w:tcPr>
            <w:tcW w:w="3118" w:type="dxa"/>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rPr>
              <w:t>1. Профессиональные знания в области законодательства Российской Федерации</w:t>
            </w:r>
          </w:p>
        </w:tc>
        <w:tc>
          <w:tcPr>
            <w:tcW w:w="9356" w:type="dxa"/>
          </w:tcPr>
          <w:p w:rsidR="009359B1" w:rsidRPr="001310C8" w:rsidRDefault="009359B1" w:rsidP="00D07B47">
            <w:pPr>
              <w:tabs>
                <w:tab w:val="left" w:pos="4953"/>
              </w:tabs>
              <w:spacing w:after="0" w:line="240" w:lineRule="auto"/>
              <w:jc w:val="both"/>
              <w:rPr>
                <w:rFonts w:ascii="Times New Roman" w:hAnsi="Times New Roman"/>
                <w:sz w:val="24"/>
                <w:szCs w:val="24"/>
              </w:rPr>
            </w:pPr>
            <w:r w:rsidRPr="001310C8">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9359B1" w:rsidRPr="001310C8" w:rsidRDefault="009359B1" w:rsidP="00D07B47">
            <w:pPr>
              <w:tabs>
                <w:tab w:val="left" w:pos="4953"/>
              </w:tabs>
              <w:spacing w:after="16" w:line="240" w:lineRule="auto"/>
              <w:jc w:val="both"/>
              <w:rPr>
                <w:rFonts w:ascii="Times New Roman" w:hAnsi="Times New Roman"/>
                <w:sz w:val="24"/>
                <w:szCs w:val="24"/>
              </w:rPr>
            </w:pPr>
            <w:r w:rsidRPr="001310C8">
              <w:rPr>
                <w:rFonts w:ascii="Times New Roman" w:hAnsi="Times New Roman"/>
                <w:sz w:val="24"/>
                <w:szCs w:val="24"/>
              </w:rPr>
              <w:t xml:space="preserve">0.1., 0.2., 0.3., 0.4., 0.5., 0.6., 7.1., 7.2., 7.3., 7.4., 7.5., 7.6., 7.7., 7.8.,7.9., </w:t>
            </w:r>
            <w:r>
              <w:rPr>
                <w:rFonts w:ascii="Times New Roman" w:hAnsi="Times New Roman"/>
                <w:sz w:val="24"/>
                <w:szCs w:val="24"/>
              </w:rPr>
              <w:t>7</w:t>
            </w:r>
            <w:r w:rsidRPr="001310C8">
              <w:rPr>
                <w:rFonts w:ascii="Times New Roman" w:hAnsi="Times New Roman"/>
                <w:sz w:val="24"/>
                <w:szCs w:val="24"/>
              </w:rPr>
              <w:t>.10., 7.11., 7.12., 7.13., 7.14., 7.15., 7.16., 7.17., 7.18., 7.19., 7.20., 7.21., 7.22., 7.23.</w:t>
            </w:r>
          </w:p>
          <w:p w:rsidR="009359B1" w:rsidRPr="001310C8" w:rsidRDefault="009359B1" w:rsidP="00D07B47">
            <w:pPr>
              <w:tabs>
                <w:tab w:val="left" w:pos="9033"/>
              </w:tabs>
              <w:spacing w:after="0" w:line="240" w:lineRule="auto"/>
              <w:jc w:val="both"/>
              <w:rPr>
                <w:rFonts w:ascii="Times New Roman" w:hAnsi="Times New Roman"/>
                <w:sz w:val="24"/>
                <w:szCs w:val="24"/>
              </w:rPr>
            </w:pP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59B1" w:rsidRPr="001310C8" w:rsidTr="00D07B47">
        <w:trPr>
          <w:trHeight w:val="699"/>
        </w:trPr>
        <w:tc>
          <w:tcPr>
            <w:tcW w:w="2802" w:type="dxa"/>
            <w:vMerge/>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p>
        </w:tc>
        <w:tc>
          <w:tcPr>
            <w:tcW w:w="3118" w:type="dxa"/>
            <w:vAlign w:val="center"/>
          </w:tcPr>
          <w:p w:rsidR="009359B1" w:rsidRPr="001310C8" w:rsidRDefault="009359B1" w:rsidP="00D07B47">
            <w:pPr>
              <w:tabs>
                <w:tab w:val="left" w:pos="9033"/>
              </w:tabs>
              <w:spacing w:after="0" w:line="240" w:lineRule="auto"/>
              <w:jc w:val="center"/>
              <w:rPr>
                <w:rFonts w:ascii="Times New Roman" w:hAnsi="Times New Roman"/>
                <w:b/>
                <w:bCs/>
                <w:sz w:val="24"/>
                <w:szCs w:val="24"/>
              </w:rPr>
            </w:pPr>
            <w:r w:rsidRPr="001310C8">
              <w:rPr>
                <w:rFonts w:ascii="Times New Roman" w:hAnsi="Times New Roman"/>
                <w:b/>
                <w:bCs/>
                <w:sz w:val="24"/>
                <w:szCs w:val="24"/>
              </w:rPr>
              <w:t>2. Иные профессиональные знания</w:t>
            </w:r>
          </w:p>
          <w:p w:rsidR="009359B1" w:rsidRPr="001310C8" w:rsidRDefault="009359B1" w:rsidP="00D07B47">
            <w:pPr>
              <w:tabs>
                <w:tab w:val="left" w:pos="9033"/>
              </w:tabs>
              <w:spacing w:after="0" w:line="240" w:lineRule="auto"/>
              <w:jc w:val="center"/>
              <w:rPr>
                <w:rFonts w:ascii="Times New Roman" w:hAnsi="Times New Roman"/>
                <w:sz w:val="24"/>
                <w:szCs w:val="24"/>
              </w:rPr>
            </w:pPr>
          </w:p>
        </w:tc>
        <w:tc>
          <w:tcPr>
            <w:tcW w:w="9356" w:type="dxa"/>
          </w:tcPr>
          <w:p w:rsidR="009359B1" w:rsidRPr="001310C8" w:rsidRDefault="009359B1" w:rsidP="00D07B47">
            <w:pPr>
              <w:spacing w:after="0" w:line="240" w:lineRule="auto"/>
              <w:jc w:val="both"/>
              <w:rPr>
                <w:rFonts w:ascii="Times New Roman" w:hAnsi="Times New Roman"/>
                <w:sz w:val="24"/>
                <w:szCs w:val="24"/>
                <w:highlight w:val="yellow"/>
              </w:rPr>
            </w:pPr>
            <w:r w:rsidRPr="001310C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9359B1" w:rsidRPr="001310C8" w:rsidRDefault="009359B1" w:rsidP="00D07B47">
            <w:pPr>
              <w:pStyle w:val="a6"/>
              <w:tabs>
                <w:tab w:val="left" w:pos="351"/>
                <w:tab w:val="left" w:pos="9033"/>
              </w:tabs>
              <w:spacing w:afterLines="80" w:line="240" w:lineRule="auto"/>
              <w:ind w:left="68"/>
              <w:jc w:val="both"/>
              <w:rPr>
                <w:rFonts w:ascii="Times New Roman" w:hAnsi="Times New Roman"/>
                <w:sz w:val="24"/>
                <w:szCs w:val="24"/>
              </w:rPr>
            </w:pPr>
            <w:r w:rsidRPr="001310C8">
              <w:rPr>
                <w:rFonts w:ascii="Times New Roman" w:hAnsi="Times New Roman"/>
                <w:sz w:val="24"/>
                <w:szCs w:val="24"/>
              </w:rPr>
              <w:t xml:space="preserve">0.1., 0.2., 0.3., 0.4., 0.5., 7.1., 7.2., 7.3., 7.4., 7.5., 7.6., 7.7., 7.8.,7.9., </w:t>
            </w:r>
            <w:r>
              <w:rPr>
                <w:rFonts w:ascii="Times New Roman" w:hAnsi="Times New Roman"/>
                <w:sz w:val="24"/>
                <w:szCs w:val="24"/>
              </w:rPr>
              <w:t>7</w:t>
            </w:r>
            <w:r w:rsidRPr="001310C8">
              <w:rPr>
                <w:rFonts w:ascii="Times New Roman" w:hAnsi="Times New Roman"/>
                <w:sz w:val="24"/>
                <w:szCs w:val="24"/>
              </w:rPr>
              <w:t>.10.</w:t>
            </w:r>
          </w:p>
        </w:tc>
      </w:tr>
      <w:tr w:rsidR="009359B1" w:rsidRPr="001310C8" w:rsidTr="00D07B47">
        <w:trPr>
          <w:trHeight w:val="1245"/>
        </w:trPr>
        <w:tc>
          <w:tcPr>
            <w:tcW w:w="5920" w:type="dxa"/>
            <w:gridSpan w:val="2"/>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III</w:t>
            </w:r>
            <w:r w:rsidRPr="001310C8">
              <w:rPr>
                <w:rFonts w:ascii="Times New Roman" w:hAnsi="Times New Roman"/>
                <w:b/>
                <w:bCs/>
                <w:sz w:val="24"/>
                <w:szCs w:val="24"/>
              </w:rPr>
              <w:t>. Требования к профессиональным навыкам</w:t>
            </w:r>
          </w:p>
        </w:tc>
        <w:tc>
          <w:tcPr>
            <w:tcW w:w="9356" w:type="dxa"/>
          </w:tcPr>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Понятие и характеристика гражданства.</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Принципы российского гражданства.</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Правовые акты, регулирующие вопросы гражданства.</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 xml:space="preserve">Полномочные органы, ведающие делами о гражданстве. </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 xml:space="preserve">Основания и условия приема в гражданство Российской Федерации. </w:t>
            </w:r>
          </w:p>
        </w:tc>
      </w:tr>
    </w:tbl>
    <w:p w:rsidR="009359B1" w:rsidRPr="001310C8" w:rsidRDefault="009359B1" w:rsidP="009359B1">
      <w:pPr>
        <w:rPr>
          <w:sz w:val="24"/>
          <w:szCs w:val="24"/>
        </w:rPr>
      </w:pPr>
      <w:r w:rsidRPr="001310C8">
        <w:rPr>
          <w:sz w:val="24"/>
          <w:szCs w:val="24"/>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9359B1" w:rsidRPr="001310C8" w:rsidTr="00D07B47">
        <w:trPr>
          <w:trHeight w:val="928"/>
        </w:trPr>
        <w:tc>
          <w:tcPr>
            <w:tcW w:w="15276" w:type="dxa"/>
            <w:gridSpan w:val="3"/>
            <w:vAlign w:val="center"/>
          </w:tcPr>
          <w:p w:rsidR="009359B1" w:rsidRPr="001310C8" w:rsidRDefault="009359B1" w:rsidP="00D07B47">
            <w:pPr>
              <w:tabs>
                <w:tab w:val="left" w:pos="9033"/>
              </w:tabs>
              <w:spacing w:after="0" w:line="240" w:lineRule="auto"/>
              <w:jc w:val="center"/>
              <w:rPr>
                <w:rFonts w:ascii="Times New Roman" w:hAnsi="Times New Roman"/>
                <w:b/>
                <w:sz w:val="24"/>
                <w:szCs w:val="24"/>
              </w:rPr>
            </w:pPr>
            <w:r w:rsidRPr="001310C8">
              <w:rPr>
                <w:rFonts w:ascii="Times New Roman" w:hAnsi="Times New Roman"/>
                <w:b/>
                <w:bCs/>
                <w:sz w:val="24"/>
                <w:szCs w:val="24"/>
              </w:rPr>
              <w:t>Категория «специалисты» ведущей группы должностей государственной гражданской службы</w:t>
            </w:r>
          </w:p>
        </w:tc>
      </w:tr>
      <w:tr w:rsidR="009359B1" w:rsidRPr="001310C8" w:rsidTr="00D07B47">
        <w:trPr>
          <w:trHeight w:val="4865"/>
        </w:trPr>
        <w:tc>
          <w:tcPr>
            <w:tcW w:w="6062" w:type="dxa"/>
            <w:gridSpan w:val="2"/>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w:t>
            </w:r>
            <w:r w:rsidRPr="001310C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vAlign w:val="center"/>
          </w:tcPr>
          <w:p w:rsidR="009359B1" w:rsidRPr="001310C8" w:rsidRDefault="009359B1" w:rsidP="00D07B47">
            <w:pPr>
              <w:tabs>
                <w:tab w:val="left" w:pos="9033"/>
              </w:tabs>
              <w:spacing w:after="0" w:line="240" w:lineRule="auto"/>
              <w:jc w:val="both"/>
              <w:rPr>
                <w:rFonts w:ascii="Times New Roman" w:hAnsi="Times New Roman"/>
                <w:bCs/>
                <w:sz w:val="24"/>
                <w:szCs w:val="24"/>
              </w:rPr>
            </w:pPr>
            <w:r w:rsidRPr="001310C8">
              <w:rPr>
                <w:rFonts w:ascii="Times New Roman" w:hAnsi="Times New Roman"/>
                <w:b/>
                <w:bCs/>
                <w:sz w:val="24"/>
                <w:szCs w:val="24"/>
              </w:rPr>
              <w:t>К магистрам:</w:t>
            </w:r>
            <w:r w:rsidRPr="001310C8">
              <w:rPr>
                <w:rFonts w:ascii="Times New Roman" w:hAnsi="Times New Roman"/>
                <w:bCs/>
                <w:sz w:val="24"/>
                <w:szCs w:val="24"/>
              </w:rPr>
              <w:t xml:space="preserve"> </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bCs/>
                <w:sz w:val="24"/>
                <w:szCs w:val="24"/>
              </w:rPr>
              <w:t xml:space="preserve">направления подготовки </w:t>
            </w:r>
            <w:r w:rsidRPr="001310C8">
              <w:rPr>
                <w:rFonts w:ascii="Times New Roman" w:hAnsi="Times New Roman"/>
                <w:sz w:val="24"/>
                <w:szCs w:val="24"/>
              </w:rPr>
              <w:t>«Государственное и муниципальное управление», «Юриспруденция»</w:t>
            </w:r>
            <w:r w:rsidRPr="001310C8">
              <w:rPr>
                <w:rStyle w:val="a5"/>
                <w:rFonts w:ascii="Times New Roman" w:hAnsi="Times New Roman"/>
                <w:sz w:val="24"/>
                <w:szCs w:val="24"/>
              </w:rPr>
              <w:t xml:space="preserve"> </w:t>
            </w:r>
            <w:r w:rsidRPr="001310C8">
              <w:rPr>
                <w:rStyle w:val="a5"/>
                <w:rFonts w:ascii="Times New Roman" w:hAnsi="Times New Roman"/>
                <w:sz w:val="24"/>
                <w:szCs w:val="24"/>
              </w:rPr>
              <w:footnoteReference w:id="13"/>
            </w:r>
            <w:r w:rsidRPr="001310C8">
              <w:rPr>
                <w:rFonts w:ascii="Times New Roman" w:hAnsi="Times New Roman"/>
                <w:sz w:val="24"/>
                <w:szCs w:val="24"/>
              </w:rPr>
              <w:t>.</w:t>
            </w:r>
          </w:p>
          <w:p w:rsidR="009359B1" w:rsidRPr="001310C8" w:rsidRDefault="009359B1" w:rsidP="00D07B47">
            <w:pPr>
              <w:tabs>
                <w:tab w:val="left" w:pos="9033"/>
              </w:tabs>
              <w:spacing w:after="0" w:line="240" w:lineRule="auto"/>
              <w:jc w:val="both"/>
              <w:rPr>
                <w:rFonts w:ascii="Times New Roman" w:hAnsi="Times New Roman"/>
                <w:b/>
                <w:sz w:val="24"/>
                <w:szCs w:val="24"/>
              </w:rPr>
            </w:pPr>
          </w:p>
          <w:p w:rsidR="009359B1" w:rsidRPr="001310C8" w:rsidRDefault="009359B1" w:rsidP="00D07B47">
            <w:pPr>
              <w:tabs>
                <w:tab w:val="left" w:pos="9033"/>
              </w:tabs>
              <w:spacing w:after="0" w:line="240" w:lineRule="auto"/>
              <w:jc w:val="both"/>
              <w:rPr>
                <w:rFonts w:ascii="Times New Roman" w:hAnsi="Times New Roman"/>
                <w:b/>
                <w:sz w:val="24"/>
                <w:szCs w:val="24"/>
              </w:rPr>
            </w:pPr>
            <w:r w:rsidRPr="001310C8">
              <w:rPr>
                <w:rFonts w:ascii="Times New Roman" w:hAnsi="Times New Roman"/>
                <w:b/>
                <w:sz w:val="24"/>
                <w:szCs w:val="24"/>
              </w:rPr>
              <w:t xml:space="preserve">К специалистам: </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sz w:val="24"/>
                <w:szCs w:val="24"/>
              </w:rPr>
              <w:t>специальности «Государственное и муниципальное управление», «Юриспруденция»</w:t>
            </w:r>
            <w:r w:rsidRPr="001310C8">
              <w:rPr>
                <w:rStyle w:val="a5"/>
                <w:rFonts w:ascii="Times New Roman" w:hAnsi="Times New Roman"/>
                <w:sz w:val="24"/>
                <w:szCs w:val="24"/>
              </w:rPr>
              <w:t xml:space="preserve"> </w:t>
            </w:r>
            <w:r w:rsidRPr="001310C8">
              <w:rPr>
                <w:rStyle w:val="a5"/>
                <w:rFonts w:ascii="Times New Roman" w:hAnsi="Times New Roman"/>
                <w:sz w:val="24"/>
                <w:szCs w:val="24"/>
              </w:rPr>
              <w:footnoteReference w:id="14"/>
            </w:r>
            <w:r w:rsidRPr="001310C8">
              <w:rPr>
                <w:rFonts w:ascii="Times New Roman" w:hAnsi="Times New Roman"/>
                <w:sz w:val="24"/>
                <w:szCs w:val="24"/>
              </w:rPr>
              <w:t>.</w:t>
            </w: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59B1" w:rsidRPr="001310C8" w:rsidTr="00D07B47">
        <w:tc>
          <w:tcPr>
            <w:tcW w:w="2802" w:type="dxa"/>
            <w:vMerge w:val="restart"/>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II</w:t>
            </w:r>
            <w:r w:rsidRPr="001310C8">
              <w:rPr>
                <w:rFonts w:ascii="Times New Roman" w:hAnsi="Times New Roman"/>
                <w:b/>
                <w:bCs/>
                <w:sz w:val="24"/>
                <w:szCs w:val="24"/>
              </w:rPr>
              <w:t>. Требования к профессиональным знаниям</w:t>
            </w:r>
          </w:p>
        </w:tc>
        <w:tc>
          <w:tcPr>
            <w:tcW w:w="3260" w:type="dxa"/>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vAlign w:val="center"/>
          </w:tcPr>
          <w:p w:rsidR="009359B1" w:rsidRPr="001310C8" w:rsidRDefault="009359B1" w:rsidP="00D07B47">
            <w:pPr>
              <w:tabs>
                <w:tab w:val="left" w:pos="4953"/>
              </w:tabs>
              <w:spacing w:after="0" w:line="240" w:lineRule="auto"/>
              <w:jc w:val="both"/>
              <w:rPr>
                <w:rFonts w:ascii="Times New Roman" w:hAnsi="Times New Roman"/>
                <w:sz w:val="24"/>
                <w:szCs w:val="24"/>
              </w:rPr>
            </w:pPr>
            <w:r w:rsidRPr="001310C8">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9359B1" w:rsidRPr="001310C8" w:rsidRDefault="009359B1" w:rsidP="00D07B47">
            <w:pPr>
              <w:tabs>
                <w:tab w:val="left" w:pos="4953"/>
              </w:tabs>
              <w:spacing w:after="16" w:line="240" w:lineRule="auto"/>
              <w:jc w:val="both"/>
              <w:rPr>
                <w:rFonts w:ascii="Times New Roman" w:hAnsi="Times New Roman"/>
                <w:sz w:val="24"/>
                <w:szCs w:val="24"/>
              </w:rPr>
            </w:pPr>
            <w:r w:rsidRPr="001310C8">
              <w:rPr>
                <w:rFonts w:ascii="Times New Roman" w:hAnsi="Times New Roman"/>
                <w:sz w:val="24"/>
                <w:szCs w:val="24"/>
              </w:rPr>
              <w:t xml:space="preserve">0.1., 0.3., 0.5., 0.6., 7.1., 7.2., 7.3., 7.4., 7.5., 7.6., 7.7., 7.8.,7.9., </w:t>
            </w:r>
            <w:r>
              <w:rPr>
                <w:rFonts w:ascii="Times New Roman" w:hAnsi="Times New Roman"/>
                <w:sz w:val="24"/>
                <w:szCs w:val="24"/>
              </w:rPr>
              <w:t>7</w:t>
            </w:r>
            <w:r w:rsidRPr="001310C8">
              <w:rPr>
                <w:rFonts w:ascii="Times New Roman" w:hAnsi="Times New Roman"/>
                <w:sz w:val="24"/>
                <w:szCs w:val="24"/>
              </w:rPr>
              <w:t>.10., 7.11., 7.12., 7.13., 7.14., 7.15., 7.16., 7.17., 7.18., 7.21., 7.22., 7.23.</w:t>
            </w:r>
          </w:p>
          <w:p w:rsidR="009359B1" w:rsidRPr="001310C8" w:rsidRDefault="009359B1" w:rsidP="00D07B47">
            <w:pPr>
              <w:tabs>
                <w:tab w:val="left" w:pos="4953"/>
              </w:tabs>
              <w:spacing w:after="0" w:line="240" w:lineRule="auto"/>
              <w:jc w:val="both"/>
              <w:rPr>
                <w:rFonts w:ascii="Times New Roman" w:hAnsi="Times New Roman"/>
                <w:sz w:val="24"/>
                <w:szCs w:val="24"/>
              </w:rPr>
            </w:pPr>
            <w:r w:rsidRPr="001310C8">
              <w:rPr>
                <w:rFonts w:ascii="Times New Roman" w:hAnsi="Times New Roman"/>
                <w:sz w:val="24"/>
                <w:szCs w:val="24"/>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59B1" w:rsidRPr="001310C8" w:rsidTr="00D07B47">
        <w:tc>
          <w:tcPr>
            <w:tcW w:w="2802" w:type="dxa"/>
            <w:vMerge/>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p>
        </w:tc>
        <w:tc>
          <w:tcPr>
            <w:tcW w:w="3260" w:type="dxa"/>
            <w:vAlign w:val="center"/>
          </w:tcPr>
          <w:p w:rsidR="009359B1" w:rsidRPr="001310C8" w:rsidRDefault="009359B1" w:rsidP="00D07B47">
            <w:pPr>
              <w:tabs>
                <w:tab w:val="left" w:pos="9033"/>
              </w:tabs>
              <w:spacing w:after="0" w:line="240" w:lineRule="auto"/>
              <w:jc w:val="center"/>
              <w:rPr>
                <w:rFonts w:ascii="Times New Roman" w:hAnsi="Times New Roman"/>
                <w:b/>
                <w:bCs/>
                <w:sz w:val="24"/>
                <w:szCs w:val="24"/>
              </w:rPr>
            </w:pPr>
            <w:r w:rsidRPr="001310C8">
              <w:rPr>
                <w:rFonts w:ascii="Times New Roman" w:hAnsi="Times New Roman"/>
                <w:b/>
                <w:bCs/>
                <w:sz w:val="24"/>
                <w:szCs w:val="24"/>
              </w:rPr>
              <w:t>2. Иные профессиональные знания</w:t>
            </w:r>
          </w:p>
          <w:p w:rsidR="009359B1" w:rsidRPr="001310C8" w:rsidRDefault="009359B1" w:rsidP="00D07B47">
            <w:pPr>
              <w:tabs>
                <w:tab w:val="left" w:pos="9033"/>
              </w:tabs>
              <w:spacing w:after="0" w:line="240" w:lineRule="auto"/>
              <w:jc w:val="center"/>
              <w:rPr>
                <w:rFonts w:ascii="Times New Roman" w:hAnsi="Times New Roman"/>
                <w:sz w:val="24"/>
                <w:szCs w:val="24"/>
              </w:rPr>
            </w:pPr>
          </w:p>
        </w:tc>
        <w:tc>
          <w:tcPr>
            <w:tcW w:w="9214" w:type="dxa"/>
            <w:vAlign w:val="center"/>
          </w:tcPr>
          <w:p w:rsidR="009359B1" w:rsidRPr="001310C8" w:rsidRDefault="009359B1" w:rsidP="00D07B47">
            <w:pPr>
              <w:spacing w:after="0" w:line="240" w:lineRule="auto"/>
              <w:jc w:val="both"/>
              <w:rPr>
                <w:rFonts w:ascii="Times New Roman" w:hAnsi="Times New Roman"/>
                <w:sz w:val="24"/>
                <w:szCs w:val="24"/>
                <w:highlight w:val="yellow"/>
              </w:rPr>
            </w:pPr>
            <w:r w:rsidRPr="001310C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9359B1" w:rsidRPr="001310C8" w:rsidRDefault="009359B1" w:rsidP="00D07B47">
            <w:pPr>
              <w:pStyle w:val="a6"/>
              <w:tabs>
                <w:tab w:val="left" w:pos="351"/>
                <w:tab w:val="left" w:pos="9033"/>
              </w:tabs>
              <w:spacing w:afterLines="80" w:line="240" w:lineRule="auto"/>
              <w:ind w:left="68"/>
              <w:jc w:val="both"/>
              <w:rPr>
                <w:rFonts w:ascii="Times New Roman" w:hAnsi="Times New Roman"/>
                <w:sz w:val="24"/>
                <w:szCs w:val="24"/>
              </w:rPr>
            </w:pPr>
            <w:r w:rsidRPr="001310C8">
              <w:rPr>
                <w:rFonts w:ascii="Times New Roman" w:hAnsi="Times New Roman"/>
                <w:sz w:val="24"/>
                <w:szCs w:val="24"/>
              </w:rPr>
              <w:t>0.1., 0.2., 0.3., 0.4., 0.5., 7.1.</w:t>
            </w:r>
            <w:r>
              <w:rPr>
                <w:rFonts w:ascii="Times New Roman" w:hAnsi="Times New Roman"/>
                <w:sz w:val="24"/>
                <w:szCs w:val="24"/>
              </w:rPr>
              <w:t>,</w:t>
            </w:r>
            <w:r w:rsidRPr="001310C8">
              <w:rPr>
                <w:rFonts w:ascii="Times New Roman" w:hAnsi="Times New Roman"/>
                <w:sz w:val="24"/>
                <w:szCs w:val="24"/>
              </w:rPr>
              <w:t xml:space="preserve"> 7.4., 7.5.</w:t>
            </w:r>
          </w:p>
        </w:tc>
      </w:tr>
      <w:tr w:rsidR="009359B1" w:rsidRPr="001310C8" w:rsidTr="00D07B47">
        <w:tc>
          <w:tcPr>
            <w:tcW w:w="6062" w:type="dxa"/>
            <w:gridSpan w:val="2"/>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III</w:t>
            </w:r>
            <w:r w:rsidRPr="001310C8">
              <w:rPr>
                <w:rFonts w:ascii="Times New Roman" w:hAnsi="Times New Roman"/>
                <w:b/>
                <w:bCs/>
                <w:sz w:val="24"/>
                <w:szCs w:val="24"/>
              </w:rPr>
              <w:t>. Требования к профессиональным навыкам</w:t>
            </w:r>
          </w:p>
        </w:tc>
        <w:tc>
          <w:tcPr>
            <w:tcW w:w="9214" w:type="dxa"/>
            <w:vAlign w:val="center"/>
          </w:tcPr>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Понятие и характеристика гражданства.</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Принципы российского гражданства.</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 xml:space="preserve">Полномочные органы, ведающие делами о гражданстве. </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p>
        </w:tc>
      </w:tr>
    </w:tbl>
    <w:p w:rsidR="009359B1" w:rsidRPr="001310C8" w:rsidRDefault="009359B1" w:rsidP="009359B1">
      <w:pPr>
        <w:rPr>
          <w:sz w:val="24"/>
          <w:szCs w:val="24"/>
        </w:rPr>
      </w:pPr>
      <w:r w:rsidRPr="001310C8">
        <w:rPr>
          <w:sz w:val="24"/>
          <w:szCs w:val="24"/>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9359B1" w:rsidRPr="001310C8" w:rsidTr="00D07B47">
        <w:trPr>
          <w:trHeight w:val="561"/>
        </w:trPr>
        <w:tc>
          <w:tcPr>
            <w:tcW w:w="15276" w:type="dxa"/>
            <w:gridSpan w:val="3"/>
            <w:vAlign w:val="center"/>
          </w:tcPr>
          <w:p w:rsidR="009359B1" w:rsidRPr="001310C8" w:rsidRDefault="009359B1" w:rsidP="00D07B47">
            <w:pPr>
              <w:tabs>
                <w:tab w:val="left" w:pos="9033"/>
              </w:tabs>
              <w:spacing w:after="0" w:line="240" w:lineRule="auto"/>
              <w:jc w:val="center"/>
              <w:rPr>
                <w:rFonts w:ascii="Times New Roman" w:hAnsi="Times New Roman"/>
                <w:b/>
                <w:sz w:val="24"/>
                <w:szCs w:val="24"/>
              </w:rPr>
            </w:pPr>
            <w:r w:rsidRPr="001310C8">
              <w:rPr>
                <w:rFonts w:ascii="Times New Roman" w:hAnsi="Times New Roman"/>
                <w:b/>
                <w:bCs/>
                <w:sz w:val="24"/>
                <w:szCs w:val="24"/>
              </w:rPr>
              <w:t>Категория «специалисты» старшей группы должностей государственной гражданской службы</w:t>
            </w:r>
          </w:p>
        </w:tc>
      </w:tr>
      <w:tr w:rsidR="009359B1" w:rsidRPr="001310C8" w:rsidTr="00D07B47">
        <w:trPr>
          <w:trHeight w:val="5371"/>
        </w:trPr>
        <w:tc>
          <w:tcPr>
            <w:tcW w:w="6062" w:type="dxa"/>
            <w:gridSpan w:val="2"/>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w:t>
            </w:r>
            <w:r w:rsidRPr="001310C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vAlign w:val="center"/>
          </w:tcPr>
          <w:p w:rsidR="009359B1" w:rsidRPr="001310C8" w:rsidRDefault="009359B1" w:rsidP="00D07B47">
            <w:pPr>
              <w:tabs>
                <w:tab w:val="left" w:pos="9033"/>
              </w:tabs>
              <w:spacing w:after="0" w:line="240" w:lineRule="auto"/>
              <w:jc w:val="both"/>
              <w:rPr>
                <w:rFonts w:ascii="Times New Roman" w:hAnsi="Times New Roman"/>
                <w:bCs/>
                <w:sz w:val="24"/>
                <w:szCs w:val="24"/>
              </w:rPr>
            </w:pPr>
            <w:r w:rsidRPr="001310C8">
              <w:rPr>
                <w:rFonts w:ascii="Times New Roman" w:hAnsi="Times New Roman"/>
                <w:b/>
                <w:bCs/>
                <w:sz w:val="24"/>
                <w:szCs w:val="24"/>
              </w:rPr>
              <w:t>К магистрам:</w:t>
            </w:r>
            <w:r w:rsidRPr="001310C8">
              <w:rPr>
                <w:rFonts w:ascii="Times New Roman" w:hAnsi="Times New Roman"/>
                <w:bCs/>
                <w:sz w:val="24"/>
                <w:szCs w:val="24"/>
              </w:rPr>
              <w:t xml:space="preserve"> </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bCs/>
                <w:sz w:val="24"/>
                <w:szCs w:val="24"/>
              </w:rPr>
              <w:t xml:space="preserve">направления подготовки </w:t>
            </w:r>
            <w:r w:rsidRPr="001310C8">
              <w:rPr>
                <w:rFonts w:ascii="Times New Roman" w:hAnsi="Times New Roman"/>
                <w:sz w:val="24"/>
                <w:szCs w:val="24"/>
              </w:rPr>
              <w:t>«Государственное и муниципальное управление», «Юриспруденция»</w:t>
            </w:r>
            <w:r w:rsidRPr="001310C8">
              <w:rPr>
                <w:rStyle w:val="a5"/>
                <w:rFonts w:ascii="Times New Roman" w:hAnsi="Times New Roman"/>
                <w:sz w:val="24"/>
                <w:szCs w:val="24"/>
              </w:rPr>
              <w:t xml:space="preserve"> </w:t>
            </w:r>
            <w:r w:rsidRPr="001310C8">
              <w:rPr>
                <w:rStyle w:val="a5"/>
                <w:rFonts w:ascii="Times New Roman" w:hAnsi="Times New Roman"/>
                <w:sz w:val="24"/>
                <w:szCs w:val="24"/>
              </w:rPr>
              <w:footnoteReference w:id="15"/>
            </w:r>
            <w:r w:rsidRPr="001310C8">
              <w:rPr>
                <w:rFonts w:ascii="Times New Roman" w:hAnsi="Times New Roman"/>
                <w:sz w:val="24"/>
                <w:szCs w:val="24"/>
              </w:rPr>
              <w:t>.</w:t>
            </w:r>
          </w:p>
          <w:p w:rsidR="009359B1" w:rsidRPr="001310C8" w:rsidRDefault="009359B1" w:rsidP="00D07B47">
            <w:pPr>
              <w:tabs>
                <w:tab w:val="left" w:pos="9033"/>
              </w:tabs>
              <w:spacing w:after="0" w:line="240" w:lineRule="auto"/>
              <w:jc w:val="both"/>
              <w:rPr>
                <w:rFonts w:ascii="Times New Roman" w:hAnsi="Times New Roman"/>
                <w:b/>
                <w:sz w:val="24"/>
                <w:szCs w:val="24"/>
              </w:rPr>
            </w:pPr>
          </w:p>
          <w:p w:rsidR="009359B1" w:rsidRPr="001310C8" w:rsidRDefault="009359B1" w:rsidP="00D07B47">
            <w:pPr>
              <w:tabs>
                <w:tab w:val="left" w:pos="9033"/>
              </w:tabs>
              <w:spacing w:after="0" w:line="240" w:lineRule="auto"/>
              <w:jc w:val="both"/>
              <w:rPr>
                <w:rFonts w:ascii="Times New Roman" w:hAnsi="Times New Roman"/>
                <w:b/>
                <w:sz w:val="24"/>
                <w:szCs w:val="24"/>
              </w:rPr>
            </w:pPr>
            <w:r w:rsidRPr="001310C8">
              <w:rPr>
                <w:rFonts w:ascii="Times New Roman" w:hAnsi="Times New Roman"/>
                <w:b/>
                <w:sz w:val="24"/>
                <w:szCs w:val="24"/>
              </w:rPr>
              <w:t xml:space="preserve">К специалистам: </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sz w:val="24"/>
                <w:szCs w:val="24"/>
              </w:rPr>
              <w:t>специальности «Государственное и муниципальное управление», «Юриспруденция»</w:t>
            </w:r>
            <w:r w:rsidRPr="001310C8">
              <w:rPr>
                <w:rStyle w:val="a5"/>
                <w:rFonts w:ascii="Times New Roman" w:hAnsi="Times New Roman"/>
                <w:sz w:val="24"/>
                <w:szCs w:val="24"/>
              </w:rPr>
              <w:t xml:space="preserve"> </w:t>
            </w:r>
            <w:r w:rsidRPr="001310C8">
              <w:rPr>
                <w:rStyle w:val="a5"/>
                <w:rFonts w:ascii="Times New Roman" w:hAnsi="Times New Roman"/>
                <w:sz w:val="24"/>
                <w:szCs w:val="24"/>
              </w:rPr>
              <w:footnoteReference w:id="16"/>
            </w:r>
            <w:r w:rsidRPr="001310C8">
              <w:rPr>
                <w:rFonts w:ascii="Times New Roman" w:hAnsi="Times New Roman"/>
                <w:sz w:val="24"/>
                <w:szCs w:val="24"/>
              </w:rPr>
              <w:t>.</w:t>
            </w: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359B1" w:rsidRPr="001310C8" w:rsidRDefault="009359B1" w:rsidP="00D07B47">
            <w:pPr>
              <w:spacing w:after="0" w:line="240" w:lineRule="auto"/>
              <w:jc w:val="both"/>
              <w:rPr>
                <w:rFonts w:ascii="Times New Roman" w:hAnsi="Times New Roman"/>
                <w:b/>
                <w:bCs/>
                <w:sz w:val="24"/>
                <w:szCs w:val="24"/>
              </w:rPr>
            </w:pPr>
            <w:r w:rsidRPr="001310C8">
              <w:rPr>
                <w:rFonts w:ascii="Times New Roman" w:hAnsi="Times New Roman"/>
                <w:b/>
                <w:bCs/>
                <w:sz w:val="24"/>
                <w:szCs w:val="24"/>
              </w:rPr>
              <w:t>К бакалаврам:</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bCs/>
                <w:sz w:val="24"/>
                <w:szCs w:val="24"/>
              </w:rPr>
              <w:t xml:space="preserve">направления подготовки </w:t>
            </w:r>
            <w:r w:rsidRPr="001310C8">
              <w:rPr>
                <w:rFonts w:ascii="Times New Roman" w:hAnsi="Times New Roman"/>
                <w:sz w:val="24"/>
                <w:szCs w:val="24"/>
              </w:rPr>
              <w:t>«Государственное и муниципальное управление», «Юриспруденция»</w:t>
            </w:r>
            <w:r w:rsidRPr="001310C8">
              <w:rPr>
                <w:rStyle w:val="a5"/>
                <w:rFonts w:ascii="Times New Roman" w:hAnsi="Times New Roman"/>
                <w:sz w:val="24"/>
                <w:szCs w:val="24"/>
              </w:rPr>
              <w:t xml:space="preserve"> </w:t>
            </w:r>
            <w:r w:rsidRPr="001310C8">
              <w:rPr>
                <w:rStyle w:val="a5"/>
                <w:rFonts w:ascii="Times New Roman" w:hAnsi="Times New Roman"/>
                <w:sz w:val="24"/>
                <w:szCs w:val="24"/>
              </w:rPr>
              <w:footnoteReference w:id="17"/>
            </w:r>
            <w:r w:rsidRPr="001310C8">
              <w:rPr>
                <w:rFonts w:ascii="Times New Roman" w:hAnsi="Times New Roman"/>
                <w:sz w:val="24"/>
                <w:szCs w:val="24"/>
              </w:rPr>
              <w:t>.</w:t>
            </w:r>
          </w:p>
          <w:p w:rsidR="009359B1" w:rsidRPr="001310C8" w:rsidRDefault="009359B1" w:rsidP="00D07B47">
            <w:pPr>
              <w:tabs>
                <w:tab w:val="left" w:pos="9033"/>
              </w:tabs>
              <w:spacing w:after="0" w:line="240" w:lineRule="auto"/>
              <w:jc w:val="both"/>
              <w:rPr>
                <w:rFonts w:ascii="Times New Roman" w:hAnsi="Times New Roman"/>
                <w:sz w:val="24"/>
                <w:szCs w:val="24"/>
              </w:rPr>
            </w:pP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359B1" w:rsidRPr="002B1A3A" w:rsidRDefault="009359B1" w:rsidP="00D07B47">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59B1" w:rsidRPr="001310C8" w:rsidTr="00D07B47">
        <w:trPr>
          <w:trHeight w:val="3251"/>
        </w:trPr>
        <w:tc>
          <w:tcPr>
            <w:tcW w:w="2802" w:type="dxa"/>
            <w:vMerge w:val="restart"/>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lastRenderedPageBreak/>
              <w:t>II</w:t>
            </w:r>
            <w:r w:rsidRPr="001310C8">
              <w:rPr>
                <w:rFonts w:ascii="Times New Roman" w:hAnsi="Times New Roman"/>
                <w:b/>
                <w:bCs/>
                <w:sz w:val="24"/>
                <w:szCs w:val="24"/>
              </w:rPr>
              <w:t>. Требования к профессиональным знаниям</w:t>
            </w:r>
          </w:p>
        </w:tc>
        <w:tc>
          <w:tcPr>
            <w:tcW w:w="3260" w:type="dxa"/>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vAlign w:val="center"/>
          </w:tcPr>
          <w:p w:rsidR="009359B1" w:rsidRPr="001310C8" w:rsidRDefault="009359B1" w:rsidP="00D07B47">
            <w:pPr>
              <w:tabs>
                <w:tab w:val="left" w:pos="4953"/>
              </w:tabs>
              <w:spacing w:after="0" w:line="240" w:lineRule="auto"/>
              <w:jc w:val="both"/>
              <w:rPr>
                <w:rFonts w:ascii="Times New Roman" w:hAnsi="Times New Roman"/>
                <w:sz w:val="24"/>
                <w:szCs w:val="24"/>
              </w:rPr>
            </w:pPr>
            <w:r w:rsidRPr="001310C8">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 </w:t>
            </w:r>
          </w:p>
          <w:p w:rsidR="009359B1" w:rsidRPr="001310C8" w:rsidRDefault="009359B1" w:rsidP="00D07B47">
            <w:pPr>
              <w:tabs>
                <w:tab w:val="left" w:pos="4953"/>
              </w:tabs>
              <w:spacing w:after="16" w:line="240" w:lineRule="auto"/>
              <w:jc w:val="both"/>
              <w:rPr>
                <w:rFonts w:ascii="Times New Roman" w:hAnsi="Times New Roman"/>
                <w:sz w:val="24"/>
                <w:szCs w:val="24"/>
              </w:rPr>
            </w:pPr>
            <w:r w:rsidRPr="001310C8">
              <w:rPr>
                <w:rFonts w:ascii="Times New Roman" w:hAnsi="Times New Roman"/>
                <w:sz w:val="24"/>
                <w:szCs w:val="24"/>
              </w:rPr>
              <w:t>0.1., 0.3.,</w:t>
            </w:r>
            <w:r>
              <w:rPr>
                <w:rFonts w:ascii="Times New Roman" w:hAnsi="Times New Roman"/>
                <w:sz w:val="24"/>
                <w:szCs w:val="24"/>
              </w:rPr>
              <w:t xml:space="preserve"> 0.4</w:t>
            </w:r>
            <w:r w:rsidRPr="001310C8">
              <w:rPr>
                <w:rFonts w:ascii="Times New Roman" w:hAnsi="Times New Roman"/>
                <w:sz w:val="24"/>
                <w:szCs w:val="24"/>
              </w:rPr>
              <w:t xml:space="preserve">., 0.6., 7.1., 7.2., 7.3., 7.4., 7.5., 7.6., 7.7., 7.8.,7.9., </w:t>
            </w:r>
            <w:r>
              <w:rPr>
                <w:rFonts w:ascii="Times New Roman" w:hAnsi="Times New Roman"/>
                <w:sz w:val="24"/>
                <w:szCs w:val="24"/>
              </w:rPr>
              <w:t>7</w:t>
            </w:r>
            <w:r w:rsidRPr="001310C8">
              <w:rPr>
                <w:rFonts w:ascii="Times New Roman" w:hAnsi="Times New Roman"/>
                <w:sz w:val="24"/>
                <w:szCs w:val="24"/>
              </w:rPr>
              <w:t>.10., 7.11., 7.12., 7.13., 7.14., 7.15., 7.16., 7.17., 7.18., 7.21., 7.22., 7.23.</w:t>
            </w:r>
          </w:p>
          <w:p w:rsidR="009359B1" w:rsidRPr="001310C8" w:rsidRDefault="009359B1" w:rsidP="00D07B47">
            <w:pPr>
              <w:tabs>
                <w:tab w:val="left" w:pos="9033"/>
              </w:tabs>
              <w:spacing w:after="0" w:line="240" w:lineRule="auto"/>
              <w:jc w:val="both"/>
              <w:rPr>
                <w:rFonts w:ascii="Times New Roman" w:hAnsi="Times New Roman"/>
                <w:sz w:val="24"/>
                <w:szCs w:val="24"/>
              </w:rPr>
            </w:pPr>
            <w:r w:rsidRPr="001310C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59B1" w:rsidRPr="001310C8" w:rsidTr="00D07B47">
        <w:trPr>
          <w:trHeight w:val="1730"/>
        </w:trPr>
        <w:tc>
          <w:tcPr>
            <w:tcW w:w="2802" w:type="dxa"/>
            <w:vMerge/>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p>
        </w:tc>
        <w:tc>
          <w:tcPr>
            <w:tcW w:w="3260" w:type="dxa"/>
            <w:vAlign w:val="center"/>
          </w:tcPr>
          <w:p w:rsidR="009359B1" w:rsidRPr="001310C8" w:rsidRDefault="009359B1" w:rsidP="00D07B47">
            <w:pPr>
              <w:tabs>
                <w:tab w:val="left" w:pos="9033"/>
              </w:tabs>
              <w:spacing w:after="0" w:line="240" w:lineRule="auto"/>
              <w:jc w:val="center"/>
              <w:rPr>
                <w:rFonts w:ascii="Times New Roman" w:hAnsi="Times New Roman"/>
                <w:b/>
                <w:bCs/>
                <w:sz w:val="24"/>
                <w:szCs w:val="24"/>
              </w:rPr>
            </w:pPr>
            <w:r w:rsidRPr="001310C8">
              <w:rPr>
                <w:rFonts w:ascii="Times New Roman" w:hAnsi="Times New Roman"/>
                <w:b/>
                <w:bCs/>
                <w:sz w:val="24"/>
                <w:szCs w:val="24"/>
              </w:rPr>
              <w:t>2. Иные профессиональные знания</w:t>
            </w:r>
          </w:p>
          <w:p w:rsidR="009359B1" w:rsidRPr="001310C8" w:rsidRDefault="009359B1" w:rsidP="00D07B47">
            <w:pPr>
              <w:tabs>
                <w:tab w:val="left" w:pos="9033"/>
              </w:tabs>
              <w:spacing w:after="0" w:line="240" w:lineRule="auto"/>
              <w:jc w:val="center"/>
              <w:rPr>
                <w:rFonts w:ascii="Times New Roman" w:hAnsi="Times New Roman"/>
                <w:sz w:val="24"/>
                <w:szCs w:val="24"/>
              </w:rPr>
            </w:pPr>
          </w:p>
        </w:tc>
        <w:tc>
          <w:tcPr>
            <w:tcW w:w="9214" w:type="dxa"/>
            <w:vAlign w:val="center"/>
          </w:tcPr>
          <w:p w:rsidR="009359B1" w:rsidRPr="001310C8" w:rsidRDefault="009359B1" w:rsidP="00D07B47">
            <w:pPr>
              <w:spacing w:after="0" w:line="240" w:lineRule="auto"/>
              <w:jc w:val="both"/>
              <w:rPr>
                <w:rFonts w:ascii="Times New Roman" w:hAnsi="Times New Roman"/>
                <w:sz w:val="24"/>
                <w:szCs w:val="24"/>
                <w:highlight w:val="yellow"/>
              </w:rPr>
            </w:pPr>
            <w:r w:rsidRPr="001310C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«Производство по делам о гражданстве Российской Федерации»:</w:t>
            </w:r>
          </w:p>
          <w:p w:rsidR="009359B1" w:rsidRPr="001310C8" w:rsidRDefault="009359B1" w:rsidP="00D07B47">
            <w:pPr>
              <w:pStyle w:val="a6"/>
              <w:tabs>
                <w:tab w:val="left" w:pos="351"/>
                <w:tab w:val="left" w:pos="9033"/>
              </w:tabs>
              <w:spacing w:afterLines="80" w:line="240" w:lineRule="auto"/>
              <w:ind w:left="34"/>
              <w:jc w:val="both"/>
              <w:rPr>
                <w:rFonts w:ascii="Times New Roman" w:hAnsi="Times New Roman"/>
                <w:sz w:val="24"/>
                <w:szCs w:val="24"/>
              </w:rPr>
            </w:pPr>
            <w:r w:rsidRPr="001310C8">
              <w:rPr>
                <w:rFonts w:ascii="Times New Roman" w:hAnsi="Times New Roman"/>
                <w:sz w:val="24"/>
                <w:szCs w:val="24"/>
              </w:rPr>
              <w:t>0.1., 0.2., 0.3., 0.4., 0.5., 7.1.</w:t>
            </w:r>
            <w:r>
              <w:rPr>
                <w:rFonts w:ascii="Times New Roman" w:hAnsi="Times New Roman"/>
                <w:sz w:val="24"/>
                <w:szCs w:val="24"/>
              </w:rPr>
              <w:t>,</w:t>
            </w:r>
            <w:r w:rsidRPr="001310C8">
              <w:rPr>
                <w:rFonts w:ascii="Times New Roman" w:hAnsi="Times New Roman"/>
                <w:sz w:val="24"/>
                <w:szCs w:val="24"/>
              </w:rPr>
              <w:t xml:space="preserve"> 7.4., 7.5.</w:t>
            </w:r>
          </w:p>
        </w:tc>
      </w:tr>
      <w:tr w:rsidR="009359B1" w:rsidRPr="001310C8" w:rsidTr="00D07B47">
        <w:tc>
          <w:tcPr>
            <w:tcW w:w="6062" w:type="dxa"/>
            <w:gridSpan w:val="2"/>
            <w:vAlign w:val="center"/>
          </w:tcPr>
          <w:p w:rsidR="009359B1" w:rsidRPr="001310C8" w:rsidRDefault="009359B1" w:rsidP="00D07B47">
            <w:pPr>
              <w:tabs>
                <w:tab w:val="left" w:pos="9033"/>
              </w:tabs>
              <w:spacing w:after="0" w:line="240" w:lineRule="auto"/>
              <w:jc w:val="center"/>
              <w:rPr>
                <w:rFonts w:ascii="Times New Roman" w:hAnsi="Times New Roman"/>
                <w:sz w:val="24"/>
                <w:szCs w:val="24"/>
              </w:rPr>
            </w:pPr>
            <w:r w:rsidRPr="001310C8">
              <w:rPr>
                <w:rFonts w:ascii="Times New Roman" w:hAnsi="Times New Roman"/>
                <w:b/>
                <w:bCs/>
                <w:sz w:val="24"/>
                <w:szCs w:val="24"/>
                <w:lang w:val="en-US"/>
              </w:rPr>
              <w:t>III</w:t>
            </w:r>
            <w:r w:rsidRPr="001310C8">
              <w:rPr>
                <w:rFonts w:ascii="Times New Roman" w:hAnsi="Times New Roman"/>
                <w:b/>
                <w:bCs/>
                <w:sz w:val="24"/>
                <w:szCs w:val="24"/>
              </w:rPr>
              <w:t>. Требования к профессиональным навыкам</w:t>
            </w:r>
          </w:p>
        </w:tc>
        <w:tc>
          <w:tcPr>
            <w:tcW w:w="9214" w:type="dxa"/>
          </w:tcPr>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r w:rsidRPr="001310C8">
              <w:rPr>
                <w:rFonts w:ascii="Times New Roman" w:hAnsi="Times New Roman"/>
                <w:sz w:val="24"/>
                <w:szCs w:val="24"/>
              </w:rPr>
              <w:t>Понятие и принципы российского гражданства.</w:t>
            </w:r>
          </w:p>
          <w:p w:rsidR="009359B1" w:rsidRPr="001310C8" w:rsidRDefault="009359B1" w:rsidP="00D07B47">
            <w:pPr>
              <w:pStyle w:val="a6"/>
              <w:tabs>
                <w:tab w:val="left" w:pos="0"/>
                <w:tab w:val="left" w:pos="709"/>
              </w:tabs>
              <w:spacing w:after="0" w:line="240" w:lineRule="auto"/>
              <w:ind w:left="0"/>
              <w:jc w:val="both"/>
              <w:rPr>
                <w:rFonts w:ascii="Times New Roman" w:hAnsi="Times New Roman"/>
                <w:sz w:val="24"/>
                <w:szCs w:val="24"/>
              </w:rPr>
            </w:pPr>
          </w:p>
        </w:tc>
      </w:tr>
    </w:tbl>
    <w:p w:rsidR="009359B1" w:rsidRDefault="009359B1" w:rsidP="00445E14">
      <w:pPr>
        <w:spacing w:after="0"/>
        <w:jc w:val="center"/>
        <w:rPr>
          <w:rFonts w:ascii="Times New Roman" w:hAnsi="Times New Roman"/>
          <w:b/>
          <w:caps/>
          <w:sz w:val="24"/>
          <w:szCs w:val="24"/>
        </w:rPr>
      </w:pPr>
      <w:r w:rsidRPr="001310C8">
        <w:rPr>
          <w:sz w:val="24"/>
          <w:szCs w:val="24"/>
        </w:rPr>
        <w:br w:type="page"/>
      </w:r>
    </w:p>
    <w:p w:rsidR="009460E3" w:rsidRPr="0040068D" w:rsidRDefault="009460E3" w:rsidP="009460E3">
      <w:pPr>
        <w:tabs>
          <w:tab w:val="left" w:pos="4953"/>
        </w:tabs>
        <w:spacing w:after="0" w:line="240" w:lineRule="auto"/>
        <w:jc w:val="center"/>
        <w:rPr>
          <w:rFonts w:ascii="Times New Roman" w:hAnsi="Times New Roman"/>
          <w:b/>
          <w:bCs/>
          <w:sz w:val="24"/>
          <w:szCs w:val="24"/>
        </w:rPr>
      </w:pPr>
      <w:r w:rsidRPr="0040068D">
        <w:rPr>
          <w:rFonts w:ascii="Times New Roman" w:hAnsi="Times New Roman"/>
          <w:b/>
          <w:bCs/>
          <w:sz w:val="24"/>
          <w:szCs w:val="24"/>
        </w:rPr>
        <w:t>Направление профессиональной служебной  деятельности:</w:t>
      </w:r>
    </w:p>
    <w:p w:rsidR="004363C3" w:rsidRPr="0040068D" w:rsidRDefault="004363C3" w:rsidP="004363C3">
      <w:pPr>
        <w:tabs>
          <w:tab w:val="left" w:pos="4953"/>
        </w:tabs>
        <w:spacing w:after="0" w:line="240" w:lineRule="auto"/>
        <w:jc w:val="center"/>
        <w:rPr>
          <w:rFonts w:ascii="Times New Roman" w:hAnsi="Times New Roman"/>
          <w:bCs/>
          <w:sz w:val="24"/>
          <w:szCs w:val="24"/>
          <w:u w:val="single"/>
        </w:rPr>
      </w:pPr>
      <w:r w:rsidRPr="0040068D">
        <w:rPr>
          <w:rFonts w:ascii="Times New Roman" w:hAnsi="Times New Roman"/>
          <w:bCs/>
          <w:sz w:val="24"/>
          <w:szCs w:val="24"/>
          <w:u w:val="single"/>
        </w:rPr>
        <w:t xml:space="preserve">Управление в сфере демографии, миграции и национальной политики  </w:t>
      </w:r>
    </w:p>
    <w:p w:rsidR="009460E3" w:rsidRPr="0040068D" w:rsidRDefault="009460E3" w:rsidP="009460E3">
      <w:pPr>
        <w:tabs>
          <w:tab w:val="left" w:pos="4953"/>
        </w:tabs>
        <w:spacing w:after="0" w:line="240" w:lineRule="auto"/>
        <w:jc w:val="center"/>
        <w:rPr>
          <w:rFonts w:ascii="Times New Roman" w:hAnsi="Times New Roman"/>
          <w:sz w:val="24"/>
          <w:szCs w:val="24"/>
        </w:rPr>
      </w:pPr>
    </w:p>
    <w:p w:rsidR="009460E3" w:rsidRPr="0040068D" w:rsidRDefault="009460E3" w:rsidP="009460E3">
      <w:pPr>
        <w:tabs>
          <w:tab w:val="left" w:pos="4953"/>
        </w:tabs>
        <w:spacing w:after="0" w:line="240" w:lineRule="auto"/>
        <w:jc w:val="center"/>
        <w:rPr>
          <w:rFonts w:ascii="Times New Roman" w:hAnsi="Times New Roman"/>
          <w:b/>
          <w:bCs/>
          <w:sz w:val="24"/>
          <w:szCs w:val="24"/>
        </w:rPr>
      </w:pPr>
      <w:r w:rsidRPr="0040068D">
        <w:rPr>
          <w:rFonts w:ascii="Times New Roman" w:hAnsi="Times New Roman"/>
          <w:b/>
          <w:bCs/>
          <w:sz w:val="24"/>
          <w:szCs w:val="24"/>
        </w:rPr>
        <w:t xml:space="preserve">Специализация по направлению профессиональной служебной деятельности: </w:t>
      </w:r>
    </w:p>
    <w:p w:rsidR="00EE31FE" w:rsidRPr="0040068D" w:rsidRDefault="00BF674B" w:rsidP="009460E3">
      <w:pPr>
        <w:tabs>
          <w:tab w:val="left" w:pos="4953"/>
        </w:tabs>
        <w:spacing w:after="0" w:line="240" w:lineRule="auto"/>
        <w:jc w:val="center"/>
        <w:rPr>
          <w:rFonts w:ascii="Times New Roman" w:hAnsi="Times New Roman"/>
          <w:sz w:val="24"/>
          <w:szCs w:val="24"/>
          <w:u w:val="single"/>
        </w:rPr>
      </w:pPr>
      <w:bookmarkStart w:id="4" w:name="УчетПоМестуЖительства"/>
      <w:bookmarkEnd w:id="4"/>
      <w:r w:rsidRPr="0040068D">
        <w:rPr>
          <w:rFonts w:ascii="Times New Roman" w:hAnsi="Times New Roman"/>
          <w:sz w:val="24"/>
          <w:szCs w:val="24"/>
          <w:u w:val="single"/>
        </w:rPr>
        <w:t xml:space="preserve">Осуществление регистрационного учета граждан по месту пребывания и по месту жительства на территории </w:t>
      </w:r>
    </w:p>
    <w:p w:rsidR="009460E3" w:rsidRPr="0040068D" w:rsidRDefault="00BF674B" w:rsidP="009460E3">
      <w:pPr>
        <w:tabs>
          <w:tab w:val="left" w:pos="4953"/>
        </w:tabs>
        <w:spacing w:after="0" w:line="240" w:lineRule="auto"/>
        <w:jc w:val="center"/>
        <w:rPr>
          <w:rFonts w:ascii="Times New Roman" w:hAnsi="Times New Roman"/>
          <w:sz w:val="24"/>
          <w:szCs w:val="24"/>
          <w:u w:val="single"/>
        </w:rPr>
      </w:pPr>
      <w:r w:rsidRPr="0040068D">
        <w:rPr>
          <w:rFonts w:ascii="Times New Roman" w:hAnsi="Times New Roman"/>
          <w:sz w:val="24"/>
          <w:szCs w:val="24"/>
          <w:u w:val="single"/>
        </w:rPr>
        <w:t>Российской Федерации и контроль соблюдения правил регистрационного учета</w:t>
      </w:r>
    </w:p>
    <w:p w:rsidR="009460E3" w:rsidRPr="0040068D" w:rsidRDefault="009460E3" w:rsidP="009460E3">
      <w:pPr>
        <w:tabs>
          <w:tab w:val="left" w:pos="4953"/>
        </w:tabs>
        <w:spacing w:after="0" w:line="240" w:lineRule="auto"/>
        <w:jc w:val="center"/>
        <w:rPr>
          <w:rFonts w:ascii="Times New Roman" w:hAnsi="Times New Roman"/>
          <w:b/>
          <w:bCs/>
          <w:sz w:val="24"/>
          <w:szCs w:val="24"/>
        </w:rPr>
      </w:pPr>
    </w:p>
    <w:p w:rsidR="009460E3" w:rsidRPr="0040068D" w:rsidRDefault="009460E3" w:rsidP="009460E3">
      <w:pPr>
        <w:tabs>
          <w:tab w:val="left" w:pos="4953"/>
        </w:tabs>
        <w:spacing w:after="0" w:line="240" w:lineRule="auto"/>
        <w:jc w:val="center"/>
        <w:rPr>
          <w:rFonts w:ascii="Times New Roman" w:hAnsi="Times New Roman"/>
          <w:b/>
          <w:bCs/>
          <w:sz w:val="24"/>
          <w:szCs w:val="24"/>
        </w:rPr>
      </w:pPr>
      <w:r w:rsidRPr="0040068D">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9460E3" w:rsidRDefault="009460E3" w:rsidP="009460E3">
      <w:pPr>
        <w:tabs>
          <w:tab w:val="left" w:pos="4953"/>
        </w:tabs>
        <w:spacing w:after="0" w:line="240" w:lineRule="atLeast"/>
        <w:jc w:val="center"/>
        <w:rPr>
          <w:rFonts w:ascii="Times New Roman" w:hAnsi="Times New Roman"/>
          <w:bCs/>
          <w:sz w:val="24"/>
          <w:szCs w:val="24"/>
          <w:u w:val="single"/>
        </w:rPr>
      </w:pPr>
      <w:r w:rsidRPr="0040068D">
        <w:rPr>
          <w:rFonts w:ascii="Times New Roman" w:hAnsi="Times New Roman"/>
          <w:bCs/>
          <w:sz w:val="24"/>
          <w:szCs w:val="24"/>
          <w:u w:val="single"/>
        </w:rPr>
        <w:t>Федеральная миграционная служба</w:t>
      </w:r>
    </w:p>
    <w:p w:rsidR="0027492E" w:rsidRPr="0040068D" w:rsidRDefault="0027492E" w:rsidP="009460E3">
      <w:pPr>
        <w:tabs>
          <w:tab w:val="left" w:pos="4953"/>
        </w:tabs>
        <w:spacing w:after="0" w:line="240" w:lineRule="atLeast"/>
        <w:jc w:val="center"/>
        <w:rPr>
          <w:rFonts w:ascii="Times New Roman" w:hAnsi="Times New Roman"/>
          <w:bCs/>
          <w:sz w:val="24"/>
          <w:szCs w:val="24"/>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7492E" w:rsidRPr="0040068D" w:rsidTr="00857B11">
        <w:trPr>
          <w:trHeight w:val="498"/>
        </w:trPr>
        <w:tc>
          <w:tcPr>
            <w:tcW w:w="15168" w:type="dxa"/>
            <w:gridSpan w:val="3"/>
            <w:vAlign w:val="center"/>
          </w:tcPr>
          <w:p w:rsidR="0027492E" w:rsidRPr="0040068D" w:rsidRDefault="0027492E" w:rsidP="00857B11">
            <w:pPr>
              <w:jc w:val="center"/>
              <w:rPr>
                <w:rFonts w:ascii="Times New Roman" w:hAnsi="Times New Roman"/>
                <w:b/>
                <w:bCs/>
                <w:sz w:val="24"/>
                <w:szCs w:val="24"/>
              </w:rPr>
            </w:pPr>
            <w:r>
              <w:rPr>
                <w:rFonts w:ascii="Times New Roman" w:hAnsi="Times New Roman"/>
                <w:b/>
                <w:bCs/>
                <w:sz w:val="24"/>
                <w:szCs w:val="24"/>
              </w:rPr>
              <w:t>Категория «руководители» высшей</w:t>
            </w:r>
            <w:r w:rsidRPr="0040068D">
              <w:rPr>
                <w:rFonts w:ascii="Times New Roman" w:hAnsi="Times New Roman"/>
                <w:b/>
                <w:bCs/>
                <w:sz w:val="24"/>
                <w:szCs w:val="24"/>
              </w:rPr>
              <w:t xml:space="preserve"> группы должностей государственной гражданской службы</w:t>
            </w:r>
          </w:p>
        </w:tc>
      </w:tr>
      <w:tr w:rsidR="0027492E" w:rsidRPr="0040068D" w:rsidTr="00857B11">
        <w:trPr>
          <w:trHeight w:val="416"/>
        </w:trPr>
        <w:tc>
          <w:tcPr>
            <w:tcW w:w="5920" w:type="dxa"/>
            <w:gridSpan w:val="2"/>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w:t>
            </w:r>
            <w:r w:rsidRPr="0040068D">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7492E" w:rsidRPr="0040068D" w:rsidRDefault="0027492E" w:rsidP="00857B11">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К магистрам и специалистам по направлениям подготовки </w:t>
            </w:r>
            <w:r w:rsidRPr="0040068D">
              <w:rPr>
                <w:rFonts w:ascii="Times New Roman" w:hAnsi="Times New Roman"/>
                <w:sz w:val="24"/>
                <w:szCs w:val="24"/>
              </w:rPr>
              <w:t>«Государственное и муниципальное управление», «Юриспруденция».</w:t>
            </w:r>
          </w:p>
          <w:p w:rsidR="0027492E" w:rsidRPr="002B1A3A" w:rsidRDefault="0027492E"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7492E" w:rsidRPr="002B1A3A" w:rsidRDefault="0027492E"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7492E" w:rsidRPr="0040068D" w:rsidTr="00857B11">
        <w:tc>
          <w:tcPr>
            <w:tcW w:w="2802" w:type="dxa"/>
            <w:vMerge w:val="restart"/>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II</w:t>
            </w:r>
            <w:r w:rsidRPr="0040068D">
              <w:rPr>
                <w:rFonts w:ascii="Times New Roman" w:hAnsi="Times New Roman"/>
                <w:b/>
                <w:bCs/>
                <w:sz w:val="24"/>
                <w:szCs w:val="24"/>
              </w:rPr>
              <w:t>. Требования к профессиональным знаниям</w:t>
            </w:r>
          </w:p>
        </w:tc>
        <w:tc>
          <w:tcPr>
            <w:tcW w:w="3118" w:type="dxa"/>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27492E" w:rsidRPr="00BB2892" w:rsidRDefault="0027492E" w:rsidP="00857B11">
            <w:pPr>
              <w:tabs>
                <w:tab w:val="left" w:pos="4953"/>
              </w:tabs>
              <w:spacing w:after="0" w:line="240" w:lineRule="auto"/>
              <w:jc w:val="both"/>
              <w:rPr>
                <w:rFonts w:ascii="Times New Roman" w:hAnsi="Times New Roman"/>
                <w:sz w:val="24"/>
                <w:szCs w:val="24"/>
              </w:rPr>
            </w:pPr>
            <w:proofErr w:type="gramStart"/>
            <w:r w:rsidRPr="0040068D">
              <w:rPr>
                <w:rFonts w:ascii="Times New Roman" w:hAnsi="Times New Roman"/>
                <w:sz w:val="24"/>
                <w:szCs w:val="24"/>
              </w:rPr>
              <w:t xml:space="preserve">Знание следующих нормативных правовых актов: </w:t>
            </w:r>
            <w:r w:rsidRPr="00BB2892">
              <w:rPr>
                <w:rFonts w:ascii="Times New Roman" w:hAnsi="Times New Roman"/>
                <w:sz w:val="24"/>
                <w:szCs w:val="24"/>
              </w:rPr>
              <w:t>0.1., 0.2., 0.3., 0.4., 0.5., 0.6., 4.1., 4.2., 4.3., 4.4., 4.5., 4.6., 4.7., 4.8.,4.9., 4.10., 4.11., 4.12., 4.13., 4.14., 4.15., 4.16., 4.17., 4.18., 4.19., 4.20., 4.21., 4.22., 4.23., 4.24., 4.25., 4.26., 4.27., 4.28., 4.29., 4.30., 4.31., 4.32</w:t>
            </w:r>
            <w:r>
              <w:rPr>
                <w:rFonts w:ascii="Times New Roman" w:hAnsi="Times New Roman"/>
                <w:sz w:val="24"/>
                <w:szCs w:val="24"/>
              </w:rPr>
              <w:t>., 4.33., 4.34., 4.35., 4.36., 4.37., 4.38., 4.39., 4.40., 4.41., 4.42., 4.43., 4.44., 4.45., 4.46., 4.47., 4</w:t>
            </w:r>
            <w:r w:rsidRPr="00BB2892">
              <w:rPr>
                <w:rFonts w:ascii="Times New Roman" w:hAnsi="Times New Roman"/>
                <w:sz w:val="24"/>
                <w:szCs w:val="24"/>
              </w:rPr>
              <w:t>.48., 4.49</w:t>
            </w:r>
            <w:proofErr w:type="gramEnd"/>
            <w:r w:rsidRPr="00BB2892">
              <w:rPr>
                <w:rFonts w:ascii="Times New Roman" w:hAnsi="Times New Roman"/>
                <w:sz w:val="24"/>
                <w:szCs w:val="24"/>
              </w:rPr>
              <w:t>., 4.50., 4.51., 4</w:t>
            </w:r>
            <w:r>
              <w:rPr>
                <w:rFonts w:ascii="Times New Roman" w:hAnsi="Times New Roman"/>
                <w:sz w:val="24"/>
                <w:szCs w:val="24"/>
              </w:rPr>
              <w:t>.52., 4.53., 4.54., 4.55.</w:t>
            </w:r>
          </w:p>
          <w:p w:rsidR="0027492E" w:rsidRPr="0040068D" w:rsidRDefault="0027492E" w:rsidP="00857B11">
            <w:pPr>
              <w:tabs>
                <w:tab w:val="left" w:pos="4953"/>
              </w:tabs>
              <w:spacing w:after="0" w:line="240" w:lineRule="auto"/>
              <w:jc w:val="both"/>
              <w:rPr>
                <w:rFonts w:ascii="Times New Roman" w:hAnsi="Times New Roman"/>
                <w:sz w:val="24"/>
                <w:szCs w:val="24"/>
              </w:rPr>
            </w:pPr>
          </w:p>
        </w:tc>
      </w:tr>
      <w:tr w:rsidR="0027492E" w:rsidRPr="0040068D" w:rsidTr="00857B11">
        <w:trPr>
          <w:trHeight w:val="1743"/>
        </w:trPr>
        <w:tc>
          <w:tcPr>
            <w:tcW w:w="2802" w:type="dxa"/>
            <w:vMerge/>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p>
        </w:tc>
        <w:tc>
          <w:tcPr>
            <w:tcW w:w="3118" w:type="dxa"/>
            <w:vAlign w:val="center"/>
          </w:tcPr>
          <w:p w:rsidR="0027492E" w:rsidRPr="0040068D" w:rsidRDefault="0027492E" w:rsidP="00857B11">
            <w:pPr>
              <w:tabs>
                <w:tab w:val="left" w:pos="9033"/>
              </w:tabs>
              <w:spacing w:after="0" w:line="240" w:lineRule="auto"/>
              <w:jc w:val="center"/>
              <w:rPr>
                <w:rFonts w:ascii="Times New Roman" w:hAnsi="Times New Roman"/>
                <w:b/>
                <w:bCs/>
                <w:sz w:val="24"/>
                <w:szCs w:val="24"/>
              </w:rPr>
            </w:pPr>
            <w:r w:rsidRPr="0040068D">
              <w:rPr>
                <w:rFonts w:ascii="Times New Roman" w:hAnsi="Times New Roman"/>
                <w:b/>
                <w:bCs/>
                <w:sz w:val="24"/>
                <w:szCs w:val="24"/>
              </w:rPr>
              <w:t>2. Иные профессиональные знания</w:t>
            </w:r>
          </w:p>
        </w:tc>
        <w:tc>
          <w:tcPr>
            <w:tcW w:w="9248" w:type="dxa"/>
            <w:vAlign w:val="center"/>
          </w:tcPr>
          <w:p w:rsidR="0027492E" w:rsidRPr="0040068D" w:rsidRDefault="0027492E" w:rsidP="00857B11">
            <w:pPr>
              <w:tabs>
                <w:tab w:val="left" w:pos="4953"/>
              </w:tabs>
              <w:spacing w:after="0" w:line="240" w:lineRule="auto"/>
              <w:jc w:val="both"/>
              <w:rPr>
                <w:rFonts w:ascii="Times New Roman" w:hAnsi="Times New Roman"/>
                <w:bCs/>
                <w:sz w:val="24"/>
                <w:szCs w:val="24"/>
              </w:rPr>
            </w:pPr>
            <w:r w:rsidRPr="0040068D">
              <w:rPr>
                <w:rFonts w:ascii="Times New Roman" w:hAnsi="Times New Roman"/>
                <w:sz w:val="24"/>
                <w:szCs w:val="24"/>
              </w:rPr>
              <w:t>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bCs/>
                <w:sz w:val="24"/>
                <w:szCs w:val="24"/>
              </w:rPr>
              <w:t>Регулирование государственной гражданской службы»</w:t>
            </w:r>
            <w:r w:rsidRPr="0040068D">
              <w:rPr>
                <w:rFonts w:ascii="Times New Roman" w:hAnsi="Times New Roman"/>
                <w:bCs/>
                <w:sz w:val="24"/>
                <w:szCs w:val="24"/>
              </w:rPr>
              <w:t xml:space="preserve">: </w:t>
            </w:r>
            <w:r w:rsidRPr="00BB2892">
              <w:rPr>
                <w:rFonts w:ascii="Times New Roman" w:hAnsi="Times New Roman"/>
                <w:sz w:val="24"/>
                <w:szCs w:val="24"/>
              </w:rPr>
              <w:t>0.1., 0.2., 0.3., 0.4., 0.5., 4.1., 4.2., 4.3., 4.4., 4.5., 4.6., 4.7., 4.8.</w:t>
            </w:r>
            <w:r w:rsidRPr="0040068D">
              <w:rPr>
                <w:rFonts w:ascii="Times New Roman" w:hAnsi="Times New Roman"/>
                <w:bCs/>
                <w:sz w:val="24"/>
                <w:szCs w:val="24"/>
              </w:rPr>
              <w:t xml:space="preserve">  </w:t>
            </w:r>
          </w:p>
        </w:tc>
      </w:tr>
      <w:tr w:rsidR="0027492E" w:rsidRPr="0040068D" w:rsidTr="00857B11">
        <w:tc>
          <w:tcPr>
            <w:tcW w:w="5920" w:type="dxa"/>
            <w:gridSpan w:val="2"/>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III</w:t>
            </w:r>
            <w:r w:rsidRPr="0040068D">
              <w:rPr>
                <w:rFonts w:ascii="Times New Roman" w:hAnsi="Times New Roman"/>
                <w:b/>
                <w:bCs/>
                <w:sz w:val="24"/>
                <w:szCs w:val="24"/>
              </w:rPr>
              <w:t>. Требования к профессиональным навыкам</w:t>
            </w:r>
          </w:p>
        </w:tc>
        <w:tc>
          <w:tcPr>
            <w:tcW w:w="9248" w:type="dxa"/>
          </w:tcPr>
          <w:p w:rsidR="0027492E" w:rsidRPr="0040068D" w:rsidRDefault="0027492E" w:rsidP="00857B11">
            <w:pPr>
              <w:pStyle w:val="a7"/>
              <w:spacing w:before="0" w:beforeAutospacing="0" w:after="0" w:afterAutospacing="0"/>
              <w:jc w:val="both"/>
            </w:pPr>
            <w:r w:rsidRPr="0040068D">
              <w:t xml:space="preserve">Наличие опыта руководящей и организаторской работы, планирования работы, контроля, анализа и прогнозирования последствий принимаемых решений, эффективного и объективного подбора сотрудников по их деловым качествам. </w:t>
            </w:r>
          </w:p>
          <w:p w:rsidR="0027492E" w:rsidRPr="0040068D" w:rsidRDefault="0027492E" w:rsidP="00857B11">
            <w:pPr>
              <w:pStyle w:val="a7"/>
              <w:spacing w:before="0" w:beforeAutospacing="0" w:after="0" w:afterAutospacing="0"/>
              <w:jc w:val="both"/>
            </w:pPr>
            <w:r w:rsidRPr="0040068D">
              <w:t xml:space="preserve">Владение приёмами межличностных отношений и мотивации подчинённых на достижение результатов, умение эффективно и последовательно организовывать  их работу, предупреждать конфликтные ситуации, инициировать  творческий подход </w:t>
            </w:r>
            <w:r w:rsidRPr="0040068D">
              <w:lastRenderedPageBreak/>
              <w:t>к выполнению должностных обязанностей.</w:t>
            </w:r>
          </w:p>
          <w:p w:rsidR="0027492E" w:rsidRPr="0040068D" w:rsidRDefault="0027492E" w:rsidP="00857B11">
            <w:pPr>
              <w:pStyle w:val="a7"/>
              <w:spacing w:before="0" w:beforeAutospacing="0" w:after="0" w:afterAutospacing="0"/>
              <w:jc w:val="both"/>
            </w:pPr>
            <w:r w:rsidRPr="0040068D">
              <w:t>Наличие навыков грамотного, доходчивого и убедительного изложения мысли и ведения диалога, деловых переговоров.</w:t>
            </w:r>
          </w:p>
          <w:p w:rsidR="0027492E" w:rsidRPr="0040068D" w:rsidRDefault="0027492E" w:rsidP="00857B11">
            <w:pPr>
              <w:pStyle w:val="a7"/>
              <w:spacing w:before="0" w:beforeAutospacing="0" w:after="0" w:afterAutospacing="0"/>
              <w:jc w:val="both"/>
            </w:pPr>
            <w:r>
              <w:t xml:space="preserve">Умение </w:t>
            </w:r>
            <w:r w:rsidRPr="0040068D">
              <w:t xml:space="preserve">убеждать подчинённых работников, использовать их потенциал, знания, умения и навыки, ставить перед ними  достижимые цели, быть требовательным, энергичным, настойчивым и последовательным в организации и осуществлении </w:t>
            </w:r>
            <w:proofErr w:type="gramStart"/>
            <w:r w:rsidRPr="0040068D">
              <w:t>контроля,  за</w:t>
            </w:r>
            <w:proofErr w:type="gramEnd"/>
            <w:r w:rsidRPr="0040068D">
              <w:t xml:space="preserve"> безусловным выполнением поставленных задач.</w:t>
            </w:r>
          </w:p>
          <w:p w:rsidR="0027492E" w:rsidRPr="0040068D" w:rsidRDefault="0027492E" w:rsidP="00857B11">
            <w:pPr>
              <w:pStyle w:val="a7"/>
              <w:spacing w:before="0" w:beforeAutospacing="0" w:after="0" w:afterAutospacing="0"/>
              <w:jc w:val="both"/>
            </w:pPr>
            <w:r w:rsidRPr="0040068D">
              <w:t>Наличие опыта аналитической работы со статистическими и отчётными данными, пользования современной оргтехникой и программными продуктами, редактирования документации на высоком стилистическом уровне.</w:t>
            </w:r>
          </w:p>
        </w:tc>
      </w:tr>
    </w:tbl>
    <w:p w:rsidR="009460E3" w:rsidRDefault="009460E3"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27492E" w:rsidRDefault="0027492E" w:rsidP="009460E3">
      <w:pPr>
        <w:tabs>
          <w:tab w:val="left" w:pos="4953"/>
        </w:tabs>
        <w:spacing w:after="0" w:line="240" w:lineRule="auto"/>
        <w:jc w:val="center"/>
        <w:rPr>
          <w:rFonts w:ascii="Times New Roman" w:hAnsi="Times New Roman"/>
          <w:sz w:val="24"/>
          <w:szCs w:val="24"/>
        </w:rPr>
      </w:pPr>
    </w:p>
    <w:p w:rsidR="009460E3" w:rsidRPr="0040068D" w:rsidRDefault="009460E3" w:rsidP="009460E3">
      <w:pPr>
        <w:tabs>
          <w:tab w:val="left" w:pos="4953"/>
        </w:tabs>
        <w:spacing w:after="0" w:line="240" w:lineRule="auto"/>
        <w:jc w:val="both"/>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9460E3" w:rsidRPr="0040068D" w:rsidTr="00335451">
        <w:trPr>
          <w:trHeight w:val="498"/>
        </w:trPr>
        <w:tc>
          <w:tcPr>
            <w:tcW w:w="15168" w:type="dxa"/>
            <w:gridSpan w:val="3"/>
            <w:vAlign w:val="center"/>
          </w:tcPr>
          <w:p w:rsidR="009460E3" w:rsidRPr="0040068D" w:rsidRDefault="00B84EDA" w:rsidP="00E356DA">
            <w:pPr>
              <w:jc w:val="center"/>
              <w:rPr>
                <w:rFonts w:ascii="Times New Roman" w:hAnsi="Times New Roman"/>
                <w:b/>
                <w:bCs/>
                <w:sz w:val="24"/>
                <w:szCs w:val="24"/>
              </w:rPr>
            </w:pPr>
            <w:r w:rsidRPr="0040068D">
              <w:rPr>
                <w:rFonts w:ascii="Times New Roman" w:hAnsi="Times New Roman"/>
                <w:b/>
                <w:bCs/>
                <w:sz w:val="24"/>
                <w:szCs w:val="24"/>
              </w:rPr>
              <w:t xml:space="preserve"> </w:t>
            </w:r>
            <w:r w:rsidR="00E356DA" w:rsidRPr="0040068D">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9460E3" w:rsidRPr="0040068D" w:rsidTr="00335451">
        <w:trPr>
          <w:trHeight w:val="416"/>
        </w:trPr>
        <w:tc>
          <w:tcPr>
            <w:tcW w:w="5920" w:type="dxa"/>
            <w:gridSpan w:val="2"/>
            <w:vAlign w:val="center"/>
          </w:tcPr>
          <w:p w:rsidR="009460E3" w:rsidRPr="0040068D" w:rsidRDefault="009460E3" w:rsidP="0033545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w:t>
            </w:r>
            <w:r w:rsidRPr="0040068D">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460E3" w:rsidRPr="0040068D" w:rsidRDefault="00AD3BC0" w:rsidP="00335451">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К магистрам и специалистам по направлениям подготовки </w:t>
            </w:r>
            <w:r w:rsidR="009460E3" w:rsidRPr="0040068D">
              <w:rPr>
                <w:rFonts w:ascii="Times New Roman" w:hAnsi="Times New Roman"/>
                <w:sz w:val="24"/>
                <w:szCs w:val="24"/>
              </w:rPr>
              <w:t>«Государственное и муниципальное управление», «Юриспруденция».</w:t>
            </w:r>
          </w:p>
          <w:p w:rsidR="009460E3" w:rsidRPr="002B1A3A" w:rsidRDefault="009460E3" w:rsidP="00335451">
            <w:pPr>
              <w:pStyle w:val="3"/>
              <w:tabs>
                <w:tab w:val="left" w:pos="9033"/>
              </w:tabs>
              <w:spacing w:before="0" w:line="240" w:lineRule="auto"/>
              <w:jc w:val="both"/>
              <w:rPr>
                <w:rFonts w:ascii="Times New Roman" w:hAnsi="Times New Roman"/>
                <w:b w:val="0"/>
                <w:bCs w:val="0"/>
                <w:color w:val="auto"/>
                <w:sz w:val="24"/>
                <w:szCs w:val="24"/>
                <w:lang w:val="ru-RU" w:eastAsia="ru-RU"/>
              </w:rPr>
            </w:pPr>
          </w:p>
          <w:p w:rsidR="009460E3" w:rsidRPr="002B1A3A" w:rsidRDefault="009460E3" w:rsidP="00335451">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460E3" w:rsidRPr="0040068D" w:rsidTr="00335451">
        <w:tc>
          <w:tcPr>
            <w:tcW w:w="2802" w:type="dxa"/>
            <w:vMerge w:val="restart"/>
            <w:vAlign w:val="center"/>
          </w:tcPr>
          <w:p w:rsidR="009460E3" w:rsidRPr="0040068D" w:rsidRDefault="009460E3" w:rsidP="0033545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II</w:t>
            </w:r>
            <w:r w:rsidRPr="0040068D">
              <w:rPr>
                <w:rFonts w:ascii="Times New Roman" w:hAnsi="Times New Roman"/>
                <w:b/>
                <w:bCs/>
                <w:sz w:val="24"/>
                <w:szCs w:val="24"/>
              </w:rPr>
              <w:t>. Требования к профессиональным знаниям</w:t>
            </w:r>
          </w:p>
        </w:tc>
        <w:tc>
          <w:tcPr>
            <w:tcW w:w="3118" w:type="dxa"/>
            <w:vAlign w:val="center"/>
          </w:tcPr>
          <w:p w:rsidR="009460E3" w:rsidRPr="0040068D" w:rsidRDefault="009460E3" w:rsidP="0033545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rPr>
              <w:t xml:space="preserve">1. Профессиональные знания в области законодательства </w:t>
            </w:r>
            <w:r w:rsidRPr="0040068D">
              <w:rPr>
                <w:rFonts w:ascii="Times New Roman" w:hAnsi="Times New Roman"/>
                <w:b/>
                <w:bCs/>
                <w:sz w:val="24"/>
                <w:szCs w:val="24"/>
              </w:rPr>
              <w:lastRenderedPageBreak/>
              <w:t>Российской Федерации</w:t>
            </w:r>
          </w:p>
        </w:tc>
        <w:tc>
          <w:tcPr>
            <w:tcW w:w="9248" w:type="dxa"/>
            <w:vAlign w:val="center"/>
          </w:tcPr>
          <w:p w:rsidR="002D49C5" w:rsidRPr="00BB2892" w:rsidRDefault="005B2C09" w:rsidP="002D49C5">
            <w:pPr>
              <w:tabs>
                <w:tab w:val="left" w:pos="4953"/>
              </w:tabs>
              <w:spacing w:after="0" w:line="240" w:lineRule="auto"/>
              <w:jc w:val="both"/>
              <w:rPr>
                <w:rFonts w:ascii="Times New Roman" w:hAnsi="Times New Roman"/>
                <w:sz w:val="24"/>
                <w:szCs w:val="24"/>
              </w:rPr>
            </w:pPr>
            <w:proofErr w:type="gramStart"/>
            <w:r w:rsidRPr="0040068D">
              <w:rPr>
                <w:rFonts w:ascii="Times New Roman" w:hAnsi="Times New Roman"/>
                <w:sz w:val="24"/>
                <w:szCs w:val="24"/>
              </w:rPr>
              <w:lastRenderedPageBreak/>
              <w:t xml:space="preserve">Знание следующих нормативных правовых актов: </w:t>
            </w:r>
            <w:r w:rsidR="002D49C5" w:rsidRPr="00BB2892">
              <w:rPr>
                <w:rFonts w:ascii="Times New Roman" w:hAnsi="Times New Roman"/>
                <w:sz w:val="24"/>
                <w:szCs w:val="24"/>
              </w:rPr>
              <w:t xml:space="preserve">0.1., 0.2., 0.3., 0.4., 0.5., 0.6., 4.1., 4.2., 4.3., 4.4., 4.5., 4.6., 4.7., 4.8.,4.9., 4.10., 4.11., 4.12., 4.13., 4.14., 4.15., 4.16., 4.17., 4.18., 4.19., 4.20., 4.21., 4.22., 4.23., 4.24., 4.25., 4.26., 4.27., 4.28., 4.29., 4.30., 4.31., 4.32., 4.33., </w:t>
            </w:r>
            <w:r w:rsidR="002D49C5" w:rsidRPr="00BB2892">
              <w:rPr>
                <w:rFonts w:ascii="Times New Roman" w:hAnsi="Times New Roman"/>
                <w:sz w:val="24"/>
                <w:szCs w:val="24"/>
              </w:rPr>
              <w:lastRenderedPageBreak/>
              <w:t>4.34., 2.35., 2.36., 2.37., 2.38., 2.39., 2.40., 2.41., 2.42., 2.43., 2.44., 2.45., 2.46., 2.47., 2.48., 4.49</w:t>
            </w:r>
            <w:proofErr w:type="gramEnd"/>
            <w:r w:rsidR="002D49C5" w:rsidRPr="00BB2892">
              <w:rPr>
                <w:rFonts w:ascii="Times New Roman" w:hAnsi="Times New Roman"/>
                <w:sz w:val="24"/>
                <w:szCs w:val="24"/>
              </w:rPr>
              <w:t>., 4.50., 4.51., 4</w:t>
            </w:r>
            <w:r w:rsidR="00AD3BC0">
              <w:rPr>
                <w:rFonts w:ascii="Times New Roman" w:hAnsi="Times New Roman"/>
                <w:sz w:val="24"/>
                <w:szCs w:val="24"/>
              </w:rPr>
              <w:t>.52., 4.53., 4.54., 4.55.</w:t>
            </w:r>
          </w:p>
          <w:p w:rsidR="00445E14" w:rsidRPr="0040068D" w:rsidRDefault="00445E14" w:rsidP="000D2F56">
            <w:pPr>
              <w:tabs>
                <w:tab w:val="left" w:pos="4953"/>
              </w:tabs>
              <w:spacing w:after="0" w:line="240" w:lineRule="auto"/>
              <w:jc w:val="both"/>
              <w:rPr>
                <w:rFonts w:ascii="Times New Roman" w:hAnsi="Times New Roman"/>
                <w:sz w:val="24"/>
                <w:szCs w:val="24"/>
              </w:rPr>
            </w:pPr>
          </w:p>
        </w:tc>
      </w:tr>
      <w:tr w:rsidR="009460E3" w:rsidRPr="0040068D" w:rsidTr="00335451">
        <w:trPr>
          <w:trHeight w:val="1743"/>
        </w:trPr>
        <w:tc>
          <w:tcPr>
            <w:tcW w:w="2802" w:type="dxa"/>
            <w:vMerge/>
            <w:vAlign w:val="center"/>
          </w:tcPr>
          <w:p w:rsidR="009460E3" w:rsidRPr="0040068D" w:rsidRDefault="009460E3" w:rsidP="00335451">
            <w:pPr>
              <w:tabs>
                <w:tab w:val="left" w:pos="9033"/>
              </w:tabs>
              <w:spacing w:after="0" w:line="240" w:lineRule="auto"/>
              <w:jc w:val="center"/>
              <w:rPr>
                <w:rFonts w:ascii="Times New Roman" w:hAnsi="Times New Roman"/>
                <w:sz w:val="24"/>
                <w:szCs w:val="24"/>
              </w:rPr>
            </w:pPr>
          </w:p>
        </w:tc>
        <w:tc>
          <w:tcPr>
            <w:tcW w:w="3118" w:type="dxa"/>
            <w:vAlign w:val="center"/>
          </w:tcPr>
          <w:p w:rsidR="009460E3" w:rsidRPr="0040068D" w:rsidRDefault="009460E3" w:rsidP="00335451">
            <w:pPr>
              <w:tabs>
                <w:tab w:val="left" w:pos="9033"/>
              </w:tabs>
              <w:spacing w:after="0" w:line="240" w:lineRule="auto"/>
              <w:jc w:val="center"/>
              <w:rPr>
                <w:rFonts w:ascii="Times New Roman" w:hAnsi="Times New Roman"/>
                <w:b/>
                <w:bCs/>
                <w:sz w:val="24"/>
                <w:szCs w:val="24"/>
              </w:rPr>
            </w:pPr>
            <w:r w:rsidRPr="0040068D">
              <w:rPr>
                <w:rFonts w:ascii="Times New Roman" w:hAnsi="Times New Roman"/>
                <w:b/>
                <w:bCs/>
                <w:sz w:val="24"/>
                <w:szCs w:val="24"/>
              </w:rPr>
              <w:t>2. Иные профессиональные знания</w:t>
            </w:r>
          </w:p>
        </w:tc>
        <w:tc>
          <w:tcPr>
            <w:tcW w:w="9248" w:type="dxa"/>
            <w:vAlign w:val="center"/>
          </w:tcPr>
          <w:p w:rsidR="009460E3" w:rsidRPr="0040068D" w:rsidRDefault="009460E3" w:rsidP="000D2F56">
            <w:pPr>
              <w:tabs>
                <w:tab w:val="left" w:pos="4953"/>
              </w:tabs>
              <w:spacing w:after="0" w:line="240" w:lineRule="auto"/>
              <w:jc w:val="both"/>
              <w:rPr>
                <w:rFonts w:ascii="Times New Roman" w:hAnsi="Times New Roman"/>
                <w:bCs/>
                <w:sz w:val="24"/>
                <w:szCs w:val="24"/>
              </w:rPr>
            </w:pPr>
            <w:r w:rsidRPr="0040068D">
              <w:rPr>
                <w:rFonts w:ascii="Times New Roman" w:hAnsi="Times New Roman"/>
                <w:sz w:val="24"/>
                <w:szCs w:val="24"/>
              </w:rPr>
              <w:t>Профессиональные знания, включенные в Перечен</w:t>
            </w:r>
            <w:r w:rsidR="00722411" w:rsidRPr="0040068D">
              <w:rPr>
                <w:rFonts w:ascii="Times New Roman" w:hAnsi="Times New Roman"/>
                <w:sz w:val="24"/>
                <w:szCs w:val="24"/>
              </w:rPr>
              <w:t xml:space="preserve">ь профессиональных знаний, </w:t>
            </w:r>
            <w:r w:rsidRPr="0040068D">
              <w:rPr>
                <w:rFonts w:ascii="Times New Roman" w:hAnsi="Times New Roman"/>
                <w:sz w:val="24"/>
                <w:szCs w:val="24"/>
              </w:rPr>
              <w:t>необходимых для исполнения должностных обязанностей по направлению профессиональной служебной деятельности «</w:t>
            </w:r>
            <w:r w:rsidR="00722411" w:rsidRPr="0040068D">
              <w:rPr>
                <w:rFonts w:ascii="Times New Roman" w:hAnsi="Times New Roman"/>
                <w:bCs/>
                <w:sz w:val="24"/>
                <w:szCs w:val="24"/>
              </w:rPr>
              <w:t xml:space="preserve">Управление в сфере демографии, миграции и национальной политики: </w:t>
            </w:r>
            <w:r w:rsidR="0040068D" w:rsidRPr="00BB2892">
              <w:rPr>
                <w:rFonts w:ascii="Times New Roman" w:hAnsi="Times New Roman"/>
                <w:sz w:val="24"/>
                <w:szCs w:val="24"/>
              </w:rPr>
              <w:t>0.1., 0.2., 0.3., 0.4., 0.5., 4.1., 4.2., 4.3., 4.4., 4.5., 4.6., 4.7., 4.8.</w:t>
            </w:r>
            <w:r w:rsidR="00722411" w:rsidRPr="0040068D">
              <w:rPr>
                <w:rFonts w:ascii="Times New Roman" w:hAnsi="Times New Roman"/>
                <w:bCs/>
                <w:sz w:val="24"/>
                <w:szCs w:val="24"/>
              </w:rPr>
              <w:t xml:space="preserve">  </w:t>
            </w:r>
          </w:p>
        </w:tc>
      </w:tr>
      <w:tr w:rsidR="009460E3" w:rsidRPr="0040068D" w:rsidTr="00335451">
        <w:tc>
          <w:tcPr>
            <w:tcW w:w="5920" w:type="dxa"/>
            <w:gridSpan w:val="2"/>
            <w:vAlign w:val="center"/>
          </w:tcPr>
          <w:p w:rsidR="009460E3" w:rsidRPr="0040068D" w:rsidRDefault="009460E3" w:rsidP="0033545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III</w:t>
            </w:r>
            <w:r w:rsidRPr="0040068D">
              <w:rPr>
                <w:rFonts w:ascii="Times New Roman" w:hAnsi="Times New Roman"/>
                <w:b/>
                <w:bCs/>
                <w:sz w:val="24"/>
                <w:szCs w:val="24"/>
              </w:rPr>
              <w:t>. Требования к профессиональным навыкам</w:t>
            </w:r>
          </w:p>
        </w:tc>
        <w:tc>
          <w:tcPr>
            <w:tcW w:w="9248" w:type="dxa"/>
          </w:tcPr>
          <w:p w:rsidR="000D2F56" w:rsidRPr="0040068D" w:rsidRDefault="000D2F56" w:rsidP="000D2F56">
            <w:pPr>
              <w:pStyle w:val="a7"/>
              <w:spacing w:before="0" w:beforeAutospacing="0" w:after="0" w:afterAutospacing="0"/>
              <w:jc w:val="both"/>
            </w:pPr>
            <w:r w:rsidRPr="0040068D">
              <w:t xml:space="preserve">Наличие опыта руководящей и организаторской работы, планирования работы, контроля, анализа и прогнозирования последствий принимаемых решений, эффективного и объективного подбора сотрудников по их деловым качествам. </w:t>
            </w:r>
          </w:p>
          <w:p w:rsidR="000D2F56" w:rsidRPr="0040068D" w:rsidRDefault="000D2F56" w:rsidP="000D2F56">
            <w:pPr>
              <w:pStyle w:val="a7"/>
              <w:spacing w:before="0" w:beforeAutospacing="0" w:after="0" w:afterAutospacing="0"/>
              <w:jc w:val="both"/>
            </w:pPr>
            <w:r w:rsidRPr="0040068D">
              <w:t>Владение приёмами межличностных отношений и мотивации подчинённых на достижение результатов, умение эффективно и последовательно организовывать  их работу, предупреждать конфликтные ситуации, инициировать  творческий подход к выполнению должностных обязанностей.</w:t>
            </w:r>
          </w:p>
          <w:p w:rsidR="000D2F56" w:rsidRPr="0040068D" w:rsidRDefault="000D2F56" w:rsidP="000D2F56">
            <w:pPr>
              <w:pStyle w:val="a7"/>
              <w:spacing w:before="0" w:beforeAutospacing="0" w:after="0" w:afterAutospacing="0"/>
              <w:jc w:val="both"/>
            </w:pPr>
            <w:r w:rsidRPr="0040068D">
              <w:t>Наличие навыков грамотного, доходчивого и убедительного изложения мысли и ведения диалога, деловых переговоров.</w:t>
            </w:r>
          </w:p>
          <w:p w:rsidR="000D2F56" w:rsidRPr="0040068D" w:rsidRDefault="0040068D" w:rsidP="000D2F56">
            <w:pPr>
              <w:pStyle w:val="a7"/>
              <w:spacing w:before="0" w:beforeAutospacing="0" w:after="0" w:afterAutospacing="0"/>
              <w:jc w:val="both"/>
            </w:pPr>
            <w:r>
              <w:t xml:space="preserve">Умение </w:t>
            </w:r>
            <w:r w:rsidR="000D2F56" w:rsidRPr="0040068D">
              <w:t xml:space="preserve">убеждать подчинённых работников, использовать их потенциал, знания, умения и навыки, ставить перед ними  достижимые цели, быть требовательным, энергичным, настойчивым и последовательным в организации и осуществлении </w:t>
            </w:r>
            <w:proofErr w:type="gramStart"/>
            <w:r w:rsidR="000D2F56" w:rsidRPr="0040068D">
              <w:t>контроля,  за</w:t>
            </w:r>
            <w:proofErr w:type="gramEnd"/>
            <w:r w:rsidR="000D2F56" w:rsidRPr="0040068D">
              <w:t xml:space="preserve"> безусловным выполнением поставленных задач.</w:t>
            </w:r>
          </w:p>
          <w:p w:rsidR="009460E3" w:rsidRPr="0040068D" w:rsidRDefault="000D2F56" w:rsidP="000D2F56">
            <w:pPr>
              <w:pStyle w:val="a7"/>
              <w:spacing w:before="0" w:beforeAutospacing="0" w:after="0" w:afterAutospacing="0"/>
              <w:jc w:val="both"/>
            </w:pPr>
            <w:r w:rsidRPr="0040068D">
              <w:t>Наличие опыта аналитической работы со статистическими и отчётными данными, пользования современной оргтехникой и программными продуктами, редактирования документации на высоком стилистическом уровне.</w:t>
            </w:r>
          </w:p>
        </w:tc>
      </w:tr>
    </w:tbl>
    <w:p w:rsidR="002346FF" w:rsidRPr="0040068D" w:rsidRDefault="002346FF" w:rsidP="002346FF">
      <w:pPr>
        <w:autoSpaceDE w:val="0"/>
        <w:autoSpaceDN w:val="0"/>
        <w:adjustRightInd w:val="0"/>
        <w:spacing w:after="0" w:line="240" w:lineRule="auto"/>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7492E" w:rsidRPr="00B84EDA" w:rsidTr="00857B11">
        <w:trPr>
          <w:trHeight w:val="498"/>
        </w:trPr>
        <w:tc>
          <w:tcPr>
            <w:tcW w:w="15168" w:type="dxa"/>
            <w:gridSpan w:val="3"/>
            <w:vAlign w:val="center"/>
          </w:tcPr>
          <w:p w:rsidR="0027492E" w:rsidRPr="00B84EDA" w:rsidRDefault="0027492E" w:rsidP="00857B11">
            <w:pPr>
              <w:tabs>
                <w:tab w:val="left" w:pos="9033"/>
              </w:tabs>
              <w:spacing w:after="0" w:line="240" w:lineRule="auto"/>
              <w:jc w:val="center"/>
              <w:rPr>
                <w:rFonts w:ascii="Times New Roman" w:hAnsi="Times New Roman"/>
                <w:b/>
                <w:sz w:val="24"/>
                <w:szCs w:val="24"/>
              </w:rPr>
            </w:pPr>
            <w:r w:rsidRPr="00B84EDA">
              <w:rPr>
                <w:rFonts w:ascii="Times New Roman" w:hAnsi="Times New Roman"/>
                <w:b/>
                <w:bCs/>
                <w:sz w:val="24"/>
                <w:szCs w:val="24"/>
              </w:rPr>
              <w:t>Категория «специалисты» ведущей группы должностей государственной гражданской службы</w:t>
            </w:r>
          </w:p>
        </w:tc>
      </w:tr>
      <w:tr w:rsidR="0027492E" w:rsidRPr="00B84EDA" w:rsidTr="00857B11">
        <w:trPr>
          <w:trHeight w:val="416"/>
        </w:trPr>
        <w:tc>
          <w:tcPr>
            <w:tcW w:w="5920" w:type="dxa"/>
            <w:gridSpan w:val="2"/>
            <w:vAlign w:val="center"/>
          </w:tcPr>
          <w:p w:rsidR="0027492E" w:rsidRPr="00B84EDA" w:rsidRDefault="0027492E" w:rsidP="00857B11">
            <w:pPr>
              <w:tabs>
                <w:tab w:val="left" w:pos="9033"/>
              </w:tabs>
              <w:spacing w:after="0" w:line="240" w:lineRule="auto"/>
              <w:jc w:val="center"/>
              <w:rPr>
                <w:rFonts w:ascii="Times New Roman" w:hAnsi="Times New Roman"/>
                <w:sz w:val="24"/>
                <w:szCs w:val="24"/>
              </w:rPr>
            </w:pPr>
            <w:r w:rsidRPr="00B84EDA">
              <w:rPr>
                <w:rFonts w:ascii="Times New Roman" w:hAnsi="Times New Roman"/>
                <w:b/>
                <w:bCs/>
                <w:sz w:val="24"/>
                <w:szCs w:val="24"/>
                <w:lang w:val="en-US"/>
              </w:rPr>
              <w:t>I</w:t>
            </w:r>
            <w:r w:rsidRPr="00B84EDA">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7492E" w:rsidRPr="00B84EDA" w:rsidRDefault="0027492E" w:rsidP="00857B11">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К магистрам и специалистам по направлениям подготовки </w:t>
            </w:r>
            <w:r w:rsidRPr="00B84EDA">
              <w:rPr>
                <w:rFonts w:ascii="Times New Roman" w:hAnsi="Times New Roman"/>
                <w:sz w:val="24"/>
                <w:szCs w:val="24"/>
              </w:rPr>
              <w:t>«Государственное и муниципальное управление», «Юриспруденция».</w:t>
            </w:r>
          </w:p>
          <w:p w:rsidR="0027492E" w:rsidRPr="002B1A3A" w:rsidRDefault="0027492E"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7492E" w:rsidRPr="002B1A3A" w:rsidRDefault="0027492E"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7492E" w:rsidRPr="00B84EDA" w:rsidTr="00857B11">
        <w:tc>
          <w:tcPr>
            <w:tcW w:w="2802" w:type="dxa"/>
            <w:vMerge w:val="restart"/>
            <w:vAlign w:val="center"/>
          </w:tcPr>
          <w:p w:rsidR="0027492E" w:rsidRPr="00B84EDA" w:rsidRDefault="0027492E" w:rsidP="00857B11">
            <w:pPr>
              <w:tabs>
                <w:tab w:val="left" w:pos="9033"/>
              </w:tabs>
              <w:spacing w:after="0" w:line="240" w:lineRule="auto"/>
              <w:jc w:val="center"/>
              <w:rPr>
                <w:rFonts w:ascii="Times New Roman" w:hAnsi="Times New Roman"/>
                <w:sz w:val="24"/>
                <w:szCs w:val="24"/>
              </w:rPr>
            </w:pPr>
            <w:r w:rsidRPr="00B84EDA">
              <w:rPr>
                <w:rFonts w:ascii="Times New Roman" w:hAnsi="Times New Roman"/>
                <w:b/>
                <w:bCs/>
                <w:sz w:val="24"/>
                <w:szCs w:val="24"/>
                <w:lang w:val="en-US"/>
              </w:rPr>
              <w:t>II</w:t>
            </w:r>
            <w:r w:rsidRPr="00B84EDA">
              <w:rPr>
                <w:rFonts w:ascii="Times New Roman" w:hAnsi="Times New Roman"/>
                <w:b/>
                <w:bCs/>
                <w:sz w:val="24"/>
                <w:szCs w:val="24"/>
              </w:rPr>
              <w:t>. Требования к профессиональным знаниям</w:t>
            </w:r>
          </w:p>
        </w:tc>
        <w:tc>
          <w:tcPr>
            <w:tcW w:w="3118" w:type="dxa"/>
            <w:vAlign w:val="center"/>
          </w:tcPr>
          <w:p w:rsidR="0027492E" w:rsidRPr="00B84EDA" w:rsidRDefault="0027492E" w:rsidP="00857B11">
            <w:pPr>
              <w:tabs>
                <w:tab w:val="left" w:pos="9033"/>
              </w:tabs>
              <w:spacing w:after="0" w:line="240" w:lineRule="auto"/>
              <w:jc w:val="center"/>
              <w:rPr>
                <w:rFonts w:ascii="Times New Roman" w:hAnsi="Times New Roman"/>
                <w:sz w:val="24"/>
                <w:szCs w:val="24"/>
              </w:rPr>
            </w:pPr>
            <w:r w:rsidRPr="00B84EDA">
              <w:rPr>
                <w:rFonts w:ascii="Times New Roman" w:hAnsi="Times New Roman"/>
                <w:b/>
                <w:bCs/>
                <w:sz w:val="24"/>
                <w:szCs w:val="24"/>
              </w:rPr>
              <w:t xml:space="preserve">1. Профессиональные знания в области законодательства </w:t>
            </w:r>
            <w:r w:rsidRPr="00B84EDA">
              <w:rPr>
                <w:rFonts w:ascii="Times New Roman" w:hAnsi="Times New Roman"/>
                <w:b/>
                <w:bCs/>
                <w:sz w:val="24"/>
                <w:szCs w:val="24"/>
              </w:rPr>
              <w:lastRenderedPageBreak/>
              <w:t>Российской Федерации</w:t>
            </w:r>
          </w:p>
        </w:tc>
        <w:tc>
          <w:tcPr>
            <w:tcW w:w="9248" w:type="dxa"/>
            <w:vAlign w:val="center"/>
          </w:tcPr>
          <w:p w:rsidR="0027492E" w:rsidRDefault="0027492E" w:rsidP="00857B11">
            <w:pPr>
              <w:tabs>
                <w:tab w:val="left" w:pos="4953"/>
              </w:tabs>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Знание следующих нормативных правовых актов: </w:t>
            </w:r>
            <w:r w:rsidRPr="00BB2892">
              <w:rPr>
                <w:rFonts w:ascii="Times New Roman" w:hAnsi="Times New Roman"/>
                <w:sz w:val="24"/>
                <w:szCs w:val="24"/>
              </w:rPr>
              <w:t xml:space="preserve">0.1., 0.2., 0.3., 0.4., 0.5., 0.6., 4.1., 4.2., 4.3., 4.4., 4.5., 4.6., 4.7., 4.8.,4.9., 4.10., 4.11., 4.12., 4.13., 4.14., 4.15., 4.16., 4.17., 4.18., 4.19., 4.20., 4.21., 4.22., 4.23., 4.24., 4.25., 4.26., 4.27., 4.28., 4.29., 4.30., 4.31., 4.32., 4.33., </w:t>
            </w:r>
            <w:r w:rsidRPr="00BB2892">
              <w:rPr>
                <w:rFonts w:ascii="Times New Roman" w:hAnsi="Times New Roman"/>
                <w:sz w:val="24"/>
                <w:szCs w:val="24"/>
              </w:rPr>
              <w:lastRenderedPageBreak/>
              <w:t xml:space="preserve">4.34., </w:t>
            </w:r>
            <w:r>
              <w:rPr>
                <w:rFonts w:ascii="Times New Roman" w:hAnsi="Times New Roman"/>
                <w:sz w:val="24"/>
                <w:szCs w:val="24"/>
              </w:rPr>
              <w:t>4</w:t>
            </w:r>
            <w:r w:rsidRPr="00BB2892">
              <w:rPr>
                <w:rFonts w:ascii="Times New Roman" w:hAnsi="Times New Roman"/>
                <w:sz w:val="24"/>
                <w:szCs w:val="24"/>
              </w:rPr>
              <w:t xml:space="preserve">.35., </w:t>
            </w:r>
            <w:r>
              <w:rPr>
                <w:rFonts w:ascii="Times New Roman" w:hAnsi="Times New Roman"/>
                <w:sz w:val="24"/>
                <w:szCs w:val="24"/>
              </w:rPr>
              <w:t>4</w:t>
            </w:r>
            <w:r w:rsidRPr="00BB2892">
              <w:rPr>
                <w:rFonts w:ascii="Times New Roman" w:hAnsi="Times New Roman"/>
                <w:sz w:val="24"/>
                <w:szCs w:val="24"/>
              </w:rPr>
              <w:t xml:space="preserve">.36., </w:t>
            </w:r>
            <w:r>
              <w:rPr>
                <w:rFonts w:ascii="Times New Roman" w:hAnsi="Times New Roman"/>
                <w:sz w:val="24"/>
                <w:szCs w:val="24"/>
              </w:rPr>
              <w:t>4</w:t>
            </w:r>
            <w:r w:rsidRPr="00BB2892">
              <w:rPr>
                <w:rFonts w:ascii="Times New Roman" w:hAnsi="Times New Roman"/>
                <w:sz w:val="24"/>
                <w:szCs w:val="24"/>
              </w:rPr>
              <w:t xml:space="preserve">.37., </w:t>
            </w:r>
            <w:r>
              <w:rPr>
                <w:rFonts w:ascii="Times New Roman" w:hAnsi="Times New Roman"/>
                <w:sz w:val="24"/>
                <w:szCs w:val="24"/>
              </w:rPr>
              <w:t>4</w:t>
            </w:r>
            <w:r w:rsidRPr="00BB2892">
              <w:rPr>
                <w:rFonts w:ascii="Times New Roman" w:hAnsi="Times New Roman"/>
                <w:sz w:val="24"/>
                <w:szCs w:val="24"/>
              </w:rPr>
              <w:t xml:space="preserve">.38., </w:t>
            </w:r>
            <w:r>
              <w:rPr>
                <w:rFonts w:ascii="Times New Roman" w:hAnsi="Times New Roman"/>
                <w:sz w:val="24"/>
                <w:szCs w:val="24"/>
              </w:rPr>
              <w:t>4</w:t>
            </w:r>
            <w:r w:rsidRPr="00BB2892">
              <w:rPr>
                <w:rFonts w:ascii="Times New Roman" w:hAnsi="Times New Roman"/>
                <w:sz w:val="24"/>
                <w:szCs w:val="24"/>
              </w:rPr>
              <w:t xml:space="preserve">.39., </w:t>
            </w:r>
            <w:r>
              <w:rPr>
                <w:rFonts w:ascii="Times New Roman" w:hAnsi="Times New Roman"/>
                <w:sz w:val="24"/>
                <w:szCs w:val="24"/>
              </w:rPr>
              <w:t>4</w:t>
            </w:r>
            <w:r w:rsidRPr="00BB2892">
              <w:rPr>
                <w:rFonts w:ascii="Times New Roman" w:hAnsi="Times New Roman"/>
                <w:sz w:val="24"/>
                <w:szCs w:val="24"/>
              </w:rPr>
              <w:t xml:space="preserve">.40., </w:t>
            </w:r>
            <w:r>
              <w:rPr>
                <w:rFonts w:ascii="Times New Roman" w:hAnsi="Times New Roman"/>
                <w:sz w:val="24"/>
                <w:szCs w:val="24"/>
              </w:rPr>
              <w:t>4</w:t>
            </w:r>
            <w:r w:rsidRPr="00BB2892">
              <w:rPr>
                <w:rFonts w:ascii="Times New Roman" w:hAnsi="Times New Roman"/>
                <w:sz w:val="24"/>
                <w:szCs w:val="24"/>
              </w:rPr>
              <w:t xml:space="preserve">.41., </w:t>
            </w:r>
            <w:r>
              <w:rPr>
                <w:rFonts w:ascii="Times New Roman" w:hAnsi="Times New Roman"/>
                <w:sz w:val="24"/>
                <w:szCs w:val="24"/>
              </w:rPr>
              <w:t>4</w:t>
            </w:r>
            <w:r w:rsidRPr="00BB2892">
              <w:rPr>
                <w:rFonts w:ascii="Times New Roman" w:hAnsi="Times New Roman"/>
                <w:sz w:val="24"/>
                <w:szCs w:val="24"/>
              </w:rPr>
              <w:t xml:space="preserve">.42., </w:t>
            </w:r>
            <w:r>
              <w:rPr>
                <w:rFonts w:ascii="Times New Roman" w:hAnsi="Times New Roman"/>
                <w:sz w:val="24"/>
                <w:szCs w:val="24"/>
              </w:rPr>
              <w:t>4</w:t>
            </w:r>
            <w:r w:rsidRPr="00BB2892">
              <w:rPr>
                <w:rFonts w:ascii="Times New Roman" w:hAnsi="Times New Roman"/>
                <w:sz w:val="24"/>
                <w:szCs w:val="24"/>
              </w:rPr>
              <w:t xml:space="preserve">.43., </w:t>
            </w:r>
            <w:r>
              <w:rPr>
                <w:rFonts w:ascii="Times New Roman" w:hAnsi="Times New Roman"/>
                <w:sz w:val="24"/>
                <w:szCs w:val="24"/>
              </w:rPr>
              <w:t>4</w:t>
            </w:r>
            <w:r w:rsidRPr="00BB2892">
              <w:rPr>
                <w:rFonts w:ascii="Times New Roman" w:hAnsi="Times New Roman"/>
                <w:sz w:val="24"/>
                <w:szCs w:val="24"/>
              </w:rPr>
              <w:t xml:space="preserve">.44., </w:t>
            </w:r>
            <w:r>
              <w:rPr>
                <w:rFonts w:ascii="Times New Roman" w:hAnsi="Times New Roman"/>
                <w:sz w:val="24"/>
                <w:szCs w:val="24"/>
              </w:rPr>
              <w:t>4</w:t>
            </w:r>
            <w:r w:rsidRPr="00BB2892">
              <w:rPr>
                <w:rFonts w:ascii="Times New Roman" w:hAnsi="Times New Roman"/>
                <w:sz w:val="24"/>
                <w:szCs w:val="24"/>
              </w:rPr>
              <w:t xml:space="preserve">.45., </w:t>
            </w:r>
            <w:r>
              <w:rPr>
                <w:rFonts w:ascii="Times New Roman" w:hAnsi="Times New Roman"/>
                <w:sz w:val="24"/>
                <w:szCs w:val="24"/>
              </w:rPr>
              <w:t>4</w:t>
            </w:r>
            <w:r w:rsidRPr="00BB2892">
              <w:rPr>
                <w:rFonts w:ascii="Times New Roman" w:hAnsi="Times New Roman"/>
                <w:sz w:val="24"/>
                <w:szCs w:val="24"/>
              </w:rPr>
              <w:t xml:space="preserve">.46., </w:t>
            </w:r>
            <w:r>
              <w:rPr>
                <w:rFonts w:ascii="Times New Roman" w:hAnsi="Times New Roman"/>
                <w:sz w:val="24"/>
                <w:szCs w:val="24"/>
              </w:rPr>
              <w:t>4</w:t>
            </w:r>
            <w:r w:rsidRPr="00BB2892">
              <w:rPr>
                <w:rFonts w:ascii="Times New Roman" w:hAnsi="Times New Roman"/>
                <w:sz w:val="24"/>
                <w:szCs w:val="24"/>
              </w:rPr>
              <w:t xml:space="preserve">.47., </w:t>
            </w:r>
            <w:r>
              <w:rPr>
                <w:rFonts w:ascii="Times New Roman" w:hAnsi="Times New Roman"/>
                <w:sz w:val="24"/>
                <w:szCs w:val="24"/>
              </w:rPr>
              <w:t>4</w:t>
            </w:r>
            <w:r w:rsidRPr="00BB2892">
              <w:rPr>
                <w:rFonts w:ascii="Times New Roman" w:hAnsi="Times New Roman"/>
                <w:sz w:val="24"/>
                <w:szCs w:val="24"/>
              </w:rPr>
              <w:t>.48., 4.49</w:t>
            </w:r>
            <w:proofErr w:type="gramEnd"/>
            <w:r w:rsidRPr="00BB2892">
              <w:rPr>
                <w:rFonts w:ascii="Times New Roman" w:hAnsi="Times New Roman"/>
                <w:sz w:val="24"/>
                <w:szCs w:val="24"/>
              </w:rPr>
              <w:t xml:space="preserve">., 4.50., 4.51., </w:t>
            </w:r>
            <w:r>
              <w:rPr>
                <w:rFonts w:ascii="Times New Roman" w:hAnsi="Times New Roman"/>
                <w:sz w:val="24"/>
                <w:szCs w:val="24"/>
              </w:rPr>
              <w:t>4.52., 4.53., 4.54., 4.55</w:t>
            </w:r>
            <w:r w:rsidRPr="00BB2892">
              <w:rPr>
                <w:rFonts w:ascii="Times New Roman" w:hAnsi="Times New Roman"/>
                <w:sz w:val="24"/>
                <w:szCs w:val="24"/>
              </w:rPr>
              <w:t>.</w:t>
            </w:r>
          </w:p>
          <w:p w:rsidR="0027492E" w:rsidRPr="00445E14" w:rsidRDefault="0027492E" w:rsidP="00857B11">
            <w:pPr>
              <w:tabs>
                <w:tab w:val="left" w:pos="4953"/>
              </w:tabs>
              <w:spacing w:after="16" w:line="240" w:lineRule="auto"/>
              <w:jc w:val="both"/>
              <w:rPr>
                <w:rFonts w:ascii="Times New Roman" w:hAnsi="Times New Roman"/>
                <w:i/>
                <w:sz w:val="24"/>
                <w:szCs w:val="24"/>
              </w:rPr>
            </w:pPr>
          </w:p>
        </w:tc>
      </w:tr>
      <w:tr w:rsidR="0027492E" w:rsidRPr="00B84EDA" w:rsidTr="00857B11">
        <w:trPr>
          <w:trHeight w:val="1743"/>
        </w:trPr>
        <w:tc>
          <w:tcPr>
            <w:tcW w:w="2802" w:type="dxa"/>
            <w:vMerge/>
            <w:vAlign w:val="center"/>
          </w:tcPr>
          <w:p w:rsidR="0027492E" w:rsidRPr="00B84EDA" w:rsidRDefault="0027492E" w:rsidP="00857B11">
            <w:pPr>
              <w:tabs>
                <w:tab w:val="left" w:pos="9033"/>
              </w:tabs>
              <w:spacing w:after="0" w:line="240" w:lineRule="auto"/>
              <w:jc w:val="center"/>
              <w:rPr>
                <w:rFonts w:ascii="Times New Roman" w:hAnsi="Times New Roman"/>
                <w:sz w:val="24"/>
                <w:szCs w:val="24"/>
              </w:rPr>
            </w:pPr>
          </w:p>
        </w:tc>
        <w:tc>
          <w:tcPr>
            <w:tcW w:w="3118" w:type="dxa"/>
            <w:vAlign w:val="center"/>
          </w:tcPr>
          <w:p w:rsidR="0027492E" w:rsidRPr="00B84EDA" w:rsidRDefault="0027492E" w:rsidP="00857B11">
            <w:pPr>
              <w:tabs>
                <w:tab w:val="left" w:pos="9033"/>
              </w:tabs>
              <w:spacing w:after="0" w:line="240" w:lineRule="auto"/>
              <w:jc w:val="center"/>
              <w:rPr>
                <w:rFonts w:ascii="Times New Roman" w:hAnsi="Times New Roman"/>
                <w:b/>
                <w:bCs/>
                <w:sz w:val="24"/>
                <w:szCs w:val="24"/>
              </w:rPr>
            </w:pPr>
            <w:r w:rsidRPr="00B84EDA">
              <w:rPr>
                <w:rFonts w:ascii="Times New Roman" w:hAnsi="Times New Roman"/>
                <w:b/>
                <w:bCs/>
                <w:sz w:val="24"/>
                <w:szCs w:val="24"/>
              </w:rPr>
              <w:t>2. Иные профессиональные знания</w:t>
            </w:r>
          </w:p>
        </w:tc>
        <w:tc>
          <w:tcPr>
            <w:tcW w:w="9248" w:type="dxa"/>
            <w:vAlign w:val="center"/>
          </w:tcPr>
          <w:p w:rsidR="0027492E" w:rsidRPr="003B1479" w:rsidRDefault="0027492E" w:rsidP="00857B11">
            <w:pPr>
              <w:tabs>
                <w:tab w:val="left" w:pos="4953"/>
              </w:tabs>
              <w:spacing w:after="0" w:line="240" w:lineRule="auto"/>
              <w:jc w:val="both"/>
              <w:rPr>
                <w:rFonts w:ascii="Times New Roman" w:hAnsi="Times New Roman"/>
                <w:bCs/>
                <w:sz w:val="24"/>
                <w:szCs w:val="24"/>
              </w:rPr>
            </w:pPr>
            <w:r w:rsidRPr="00B84EDA">
              <w:rPr>
                <w:rFonts w:ascii="Times New Roman" w:hAnsi="Times New Roman"/>
                <w:sz w:val="24"/>
                <w:szCs w:val="24"/>
              </w:rPr>
              <w:t>Профессиональные знания, включенные в Перечен</w:t>
            </w:r>
            <w:r>
              <w:rPr>
                <w:rFonts w:ascii="Times New Roman" w:hAnsi="Times New Roman"/>
                <w:sz w:val="24"/>
                <w:szCs w:val="24"/>
              </w:rPr>
              <w:t xml:space="preserve">ь профессиональных знаний, </w:t>
            </w:r>
            <w:r w:rsidRPr="00B84EDA">
              <w:rPr>
                <w:rFonts w:ascii="Times New Roman" w:hAnsi="Times New Roman"/>
                <w:sz w:val="24"/>
                <w:szCs w:val="24"/>
              </w:rPr>
              <w:t>необходимых для исполнения должностных обязанностей по направлению профессиональной служебной деятельности «</w:t>
            </w:r>
            <w:r>
              <w:rPr>
                <w:rFonts w:ascii="Times New Roman" w:hAnsi="Times New Roman"/>
                <w:bCs/>
                <w:sz w:val="24"/>
                <w:szCs w:val="24"/>
              </w:rPr>
              <w:t xml:space="preserve">Управление в сфере демографии, миграции и национальной политики: </w:t>
            </w:r>
            <w:r w:rsidRPr="00BB2892">
              <w:rPr>
                <w:rFonts w:ascii="Times New Roman" w:hAnsi="Times New Roman"/>
                <w:sz w:val="24"/>
                <w:szCs w:val="24"/>
              </w:rPr>
              <w:t>0.1., 0.2., 0.3., 0.4., 0.5., 4.1., 4.2., 4.3., 4.4., 4.5., 4.6., 4.7., 4.8.</w:t>
            </w:r>
            <w:r>
              <w:rPr>
                <w:rFonts w:ascii="Times New Roman" w:hAnsi="Times New Roman"/>
                <w:bCs/>
                <w:sz w:val="24"/>
                <w:szCs w:val="24"/>
              </w:rPr>
              <w:t xml:space="preserve"> </w:t>
            </w:r>
          </w:p>
        </w:tc>
      </w:tr>
      <w:tr w:rsidR="0027492E" w:rsidRPr="00B84EDA" w:rsidTr="00857B11">
        <w:tc>
          <w:tcPr>
            <w:tcW w:w="5920" w:type="dxa"/>
            <w:gridSpan w:val="2"/>
            <w:vAlign w:val="center"/>
          </w:tcPr>
          <w:p w:rsidR="0027492E" w:rsidRPr="00B84EDA" w:rsidRDefault="0027492E" w:rsidP="00857B11">
            <w:pPr>
              <w:tabs>
                <w:tab w:val="left" w:pos="9033"/>
              </w:tabs>
              <w:spacing w:after="0" w:line="240" w:lineRule="auto"/>
              <w:jc w:val="center"/>
              <w:rPr>
                <w:rFonts w:ascii="Times New Roman" w:hAnsi="Times New Roman"/>
                <w:sz w:val="24"/>
                <w:szCs w:val="24"/>
              </w:rPr>
            </w:pPr>
            <w:r w:rsidRPr="00B84EDA">
              <w:rPr>
                <w:rFonts w:ascii="Times New Roman" w:hAnsi="Times New Roman"/>
                <w:b/>
                <w:bCs/>
                <w:sz w:val="24"/>
                <w:szCs w:val="24"/>
                <w:lang w:val="en-US"/>
              </w:rPr>
              <w:t>III</w:t>
            </w:r>
            <w:r w:rsidRPr="00B84EDA">
              <w:rPr>
                <w:rFonts w:ascii="Times New Roman" w:hAnsi="Times New Roman"/>
                <w:b/>
                <w:bCs/>
                <w:sz w:val="24"/>
                <w:szCs w:val="24"/>
              </w:rPr>
              <w:t>. Требования к профессиональным навыкам</w:t>
            </w:r>
          </w:p>
        </w:tc>
        <w:tc>
          <w:tcPr>
            <w:tcW w:w="9248" w:type="dxa"/>
          </w:tcPr>
          <w:p w:rsidR="0027492E" w:rsidRDefault="0027492E" w:rsidP="00857B11">
            <w:pPr>
              <w:pStyle w:val="a7"/>
              <w:spacing w:before="0" w:beforeAutospacing="0" w:after="0" w:afterAutospacing="0"/>
              <w:jc w:val="both"/>
            </w:pPr>
            <w:r>
              <w:t xml:space="preserve">Наличие опыта планирования работы, контроля, анализа и прогнозирования последствий принимаемых решений. </w:t>
            </w:r>
          </w:p>
          <w:p w:rsidR="0027492E" w:rsidRDefault="0027492E" w:rsidP="00857B11">
            <w:pPr>
              <w:pStyle w:val="a7"/>
              <w:spacing w:before="0" w:beforeAutospacing="0" w:after="0" w:afterAutospacing="0"/>
              <w:jc w:val="both"/>
            </w:pPr>
            <w:r>
              <w:t>Владение приёмами межличностных отношений, умение предупреждать  конфликтные ситуации, творческий подход к выполнению должностных обязанностей.</w:t>
            </w:r>
          </w:p>
          <w:p w:rsidR="0027492E" w:rsidRDefault="0027492E" w:rsidP="00857B11">
            <w:pPr>
              <w:pStyle w:val="a7"/>
              <w:spacing w:before="0" w:beforeAutospacing="0" w:after="0" w:afterAutospacing="0"/>
              <w:jc w:val="both"/>
            </w:pPr>
            <w:r>
              <w:t>Наличие навыков грамотного, доходчивого и убедительного изложения мысли и ведения диалога, деловых переговоров.</w:t>
            </w:r>
          </w:p>
          <w:p w:rsidR="0027492E" w:rsidRPr="00EA5801" w:rsidRDefault="0027492E" w:rsidP="00857B11">
            <w:pPr>
              <w:pStyle w:val="a7"/>
              <w:spacing w:before="0" w:beforeAutospacing="0" w:after="0" w:afterAutospacing="0"/>
              <w:jc w:val="both"/>
            </w:pPr>
            <w:r>
              <w:t>Наличие опыта аналитической работы со статистическими и отчётными данными, пользования современной оргтехникой и программными продуктами, редактирования документации на высоком стилистическом уровне.</w:t>
            </w:r>
          </w:p>
        </w:tc>
      </w:tr>
    </w:tbl>
    <w:p w:rsidR="00197A86" w:rsidRPr="0040068D" w:rsidRDefault="00197A86" w:rsidP="00197A86">
      <w:pPr>
        <w:spacing w:after="0" w:line="240" w:lineRule="auto"/>
        <w:jc w:val="center"/>
        <w:rPr>
          <w:rFonts w:ascii="Times New Roman" w:hAnsi="Times New Roman"/>
          <w:b/>
          <w:sz w:val="24"/>
          <w:szCs w:val="24"/>
        </w:rPr>
      </w:pPr>
    </w:p>
    <w:p w:rsidR="001C5464" w:rsidRPr="0040068D" w:rsidRDefault="001C5464" w:rsidP="00197A86">
      <w:pPr>
        <w:spacing w:after="0" w:line="240" w:lineRule="auto"/>
        <w:jc w:val="center"/>
        <w:rPr>
          <w:rFonts w:ascii="Times New Roman" w:hAnsi="Times New Roman"/>
          <w:b/>
          <w:sz w:val="24"/>
          <w:szCs w:val="24"/>
        </w:rPr>
      </w:pPr>
    </w:p>
    <w:p w:rsidR="001C5464" w:rsidRPr="0040068D" w:rsidRDefault="001C5464" w:rsidP="00197A86">
      <w:pPr>
        <w:spacing w:after="0" w:line="240" w:lineRule="auto"/>
        <w:jc w:val="center"/>
        <w:rPr>
          <w:rFonts w:ascii="Times New Roman" w:hAnsi="Times New Roman"/>
          <w:b/>
          <w:sz w:val="24"/>
          <w:szCs w:val="24"/>
        </w:rPr>
      </w:pPr>
    </w:p>
    <w:p w:rsidR="001C5464" w:rsidRDefault="001C5464" w:rsidP="00197A86">
      <w:pPr>
        <w:spacing w:after="0" w:line="240" w:lineRule="auto"/>
        <w:jc w:val="center"/>
        <w:rPr>
          <w:rFonts w:ascii="Times New Roman" w:hAnsi="Times New Roman"/>
          <w:b/>
          <w:sz w:val="24"/>
          <w:szCs w:val="24"/>
        </w:rPr>
      </w:pPr>
    </w:p>
    <w:p w:rsidR="0027492E" w:rsidRDefault="0027492E" w:rsidP="00197A86">
      <w:pPr>
        <w:spacing w:after="0" w:line="240" w:lineRule="auto"/>
        <w:jc w:val="center"/>
        <w:rPr>
          <w:rFonts w:ascii="Times New Roman" w:hAnsi="Times New Roman"/>
          <w:b/>
          <w:sz w:val="24"/>
          <w:szCs w:val="24"/>
        </w:rPr>
      </w:pPr>
    </w:p>
    <w:p w:rsidR="0027492E" w:rsidRDefault="0027492E" w:rsidP="00197A86">
      <w:pPr>
        <w:spacing w:after="0" w:line="240" w:lineRule="auto"/>
        <w:jc w:val="center"/>
        <w:rPr>
          <w:rFonts w:ascii="Times New Roman" w:hAnsi="Times New Roman"/>
          <w:b/>
          <w:sz w:val="24"/>
          <w:szCs w:val="24"/>
        </w:rPr>
      </w:pPr>
    </w:p>
    <w:p w:rsidR="0027492E" w:rsidRDefault="0027492E" w:rsidP="00197A86">
      <w:pPr>
        <w:spacing w:after="0" w:line="240" w:lineRule="auto"/>
        <w:jc w:val="cente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7492E" w:rsidRPr="005814FD" w:rsidTr="00857B11">
        <w:trPr>
          <w:trHeight w:val="498"/>
        </w:trPr>
        <w:tc>
          <w:tcPr>
            <w:tcW w:w="15168" w:type="dxa"/>
            <w:gridSpan w:val="3"/>
            <w:vAlign w:val="center"/>
          </w:tcPr>
          <w:p w:rsidR="0027492E" w:rsidRPr="005814FD" w:rsidRDefault="0027492E" w:rsidP="00857B11">
            <w:pPr>
              <w:jc w:val="center"/>
              <w:rPr>
                <w:rFonts w:ascii="Times New Roman" w:hAnsi="Times New Roman"/>
                <w:b/>
                <w:bCs/>
                <w:sz w:val="24"/>
                <w:szCs w:val="24"/>
              </w:rPr>
            </w:pPr>
            <w:r w:rsidRPr="005814FD">
              <w:rPr>
                <w:rFonts w:ascii="Times New Roman" w:hAnsi="Times New Roman"/>
                <w:b/>
                <w:bCs/>
                <w:sz w:val="24"/>
                <w:szCs w:val="24"/>
              </w:rPr>
              <w:t>Категория «обеспечивающие специалисты» старшей группы должностей государственной  гражданской службы</w:t>
            </w:r>
          </w:p>
        </w:tc>
      </w:tr>
      <w:tr w:rsidR="0027492E" w:rsidRPr="005814FD" w:rsidTr="00857B11">
        <w:trPr>
          <w:trHeight w:val="416"/>
        </w:trPr>
        <w:tc>
          <w:tcPr>
            <w:tcW w:w="5920" w:type="dxa"/>
            <w:gridSpan w:val="2"/>
            <w:vAlign w:val="center"/>
          </w:tcPr>
          <w:p w:rsidR="0027492E" w:rsidRPr="005814FD" w:rsidRDefault="0027492E" w:rsidP="00857B11">
            <w:pPr>
              <w:tabs>
                <w:tab w:val="left" w:pos="9033"/>
              </w:tabs>
              <w:spacing w:after="0" w:line="240" w:lineRule="auto"/>
              <w:jc w:val="center"/>
              <w:rPr>
                <w:rFonts w:ascii="Times New Roman" w:hAnsi="Times New Roman"/>
                <w:sz w:val="24"/>
                <w:szCs w:val="24"/>
              </w:rPr>
            </w:pPr>
            <w:r w:rsidRPr="005814FD">
              <w:rPr>
                <w:rFonts w:ascii="Times New Roman" w:hAnsi="Times New Roman"/>
                <w:b/>
                <w:bCs/>
                <w:sz w:val="24"/>
                <w:szCs w:val="24"/>
                <w:lang w:val="en-US"/>
              </w:rPr>
              <w:t>I</w:t>
            </w:r>
            <w:r w:rsidRPr="005814FD">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7492E" w:rsidRPr="005814FD" w:rsidRDefault="0027492E" w:rsidP="00857B11">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Среднее профессиональное образование по программам </w:t>
            </w:r>
            <w:proofErr w:type="gramStart"/>
            <w:r>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Pr>
                <w:rFonts w:ascii="Times New Roman" w:hAnsi="Times New Roman"/>
                <w:sz w:val="24"/>
                <w:szCs w:val="24"/>
              </w:rPr>
              <w:t xml:space="preserve"> образования </w:t>
            </w:r>
            <w:r w:rsidRPr="005814FD">
              <w:rPr>
                <w:rFonts w:ascii="Times New Roman" w:hAnsi="Times New Roman"/>
                <w:sz w:val="24"/>
                <w:szCs w:val="24"/>
              </w:rPr>
              <w:t>«Государственное и муниципальное управление», «Юриспруденция».</w:t>
            </w:r>
          </w:p>
          <w:p w:rsidR="0027492E" w:rsidRPr="002B1A3A" w:rsidRDefault="0027492E"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7492E" w:rsidRPr="002B1A3A" w:rsidRDefault="0027492E"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27492E" w:rsidRPr="005814FD" w:rsidTr="00857B11">
        <w:tc>
          <w:tcPr>
            <w:tcW w:w="2802" w:type="dxa"/>
            <w:vMerge w:val="restart"/>
            <w:vAlign w:val="center"/>
          </w:tcPr>
          <w:p w:rsidR="0027492E" w:rsidRPr="005814FD" w:rsidRDefault="0027492E" w:rsidP="00857B11">
            <w:pPr>
              <w:tabs>
                <w:tab w:val="left" w:pos="9033"/>
              </w:tabs>
              <w:spacing w:after="0" w:line="240" w:lineRule="auto"/>
              <w:jc w:val="center"/>
              <w:rPr>
                <w:rFonts w:ascii="Times New Roman" w:hAnsi="Times New Roman"/>
                <w:sz w:val="24"/>
                <w:szCs w:val="24"/>
              </w:rPr>
            </w:pPr>
            <w:r w:rsidRPr="005814FD">
              <w:rPr>
                <w:rFonts w:ascii="Times New Roman" w:hAnsi="Times New Roman"/>
                <w:b/>
                <w:bCs/>
                <w:sz w:val="24"/>
                <w:szCs w:val="24"/>
                <w:lang w:val="en-US"/>
              </w:rPr>
              <w:t>II</w:t>
            </w:r>
            <w:r w:rsidRPr="005814FD">
              <w:rPr>
                <w:rFonts w:ascii="Times New Roman" w:hAnsi="Times New Roman"/>
                <w:b/>
                <w:bCs/>
                <w:sz w:val="24"/>
                <w:szCs w:val="24"/>
              </w:rPr>
              <w:t>. Требования к профессиональным знаниям</w:t>
            </w:r>
          </w:p>
        </w:tc>
        <w:tc>
          <w:tcPr>
            <w:tcW w:w="3118" w:type="dxa"/>
            <w:vAlign w:val="center"/>
          </w:tcPr>
          <w:p w:rsidR="0027492E" w:rsidRPr="005814FD" w:rsidRDefault="0027492E" w:rsidP="00857B11">
            <w:pPr>
              <w:tabs>
                <w:tab w:val="left" w:pos="9033"/>
              </w:tabs>
              <w:spacing w:after="0" w:line="240" w:lineRule="auto"/>
              <w:jc w:val="center"/>
              <w:rPr>
                <w:rFonts w:ascii="Times New Roman" w:hAnsi="Times New Roman"/>
                <w:sz w:val="24"/>
                <w:szCs w:val="24"/>
              </w:rPr>
            </w:pPr>
            <w:r w:rsidRPr="005814FD">
              <w:rPr>
                <w:rFonts w:ascii="Times New Roman" w:hAnsi="Times New Roman"/>
                <w:b/>
                <w:bCs/>
                <w:sz w:val="24"/>
                <w:szCs w:val="24"/>
              </w:rPr>
              <w:t xml:space="preserve">1. Профессиональные знания в области законодательства </w:t>
            </w:r>
            <w:r w:rsidRPr="005814FD">
              <w:rPr>
                <w:rFonts w:ascii="Times New Roman" w:hAnsi="Times New Roman"/>
                <w:b/>
                <w:bCs/>
                <w:sz w:val="24"/>
                <w:szCs w:val="24"/>
              </w:rPr>
              <w:lastRenderedPageBreak/>
              <w:t>Российской Федерации</w:t>
            </w:r>
          </w:p>
        </w:tc>
        <w:tc>
          <w:tcPr>
            <w:tcW w:w="9248" w:type="dxa"/>
            <w:vAlign w:val="center"/>
          </w:tcPr>
          <w:p w:rsidR="0027492E" w:rsidRPr="005814FD" w:rsidRDefault="0027492E" w:rsidP="00857B11">
            <w:pPr>
              <w:tabs>
                <w:tab w:val="left" w:pos="4953"/>
              </w:tabs>
              <w:spacing w:after="0" w:line="240" w:lineRule="auto"/>
              <w:jc w:val="both"/>
              <w:rPr>
                <w:rFonts w:ascii="Times New Roman" w:hAnsi="Times New Roman"/>
                <w:sz w:val="24"/>
                <w:szCs w:val="24"/>
              </w:rPr>
            </w:pPr>
            <w:r w:rsidRPr="005814FD">
              <w:rPr>
                <w:rFonts w:ascii="Times New Roman" w:hAnsi="Times New Roman"/>
                <w:sz w:val="24"/>
                <w:szCs w:val="24"/>
              </w:rPr>
              <w:lastRenderedPageBreak/>
              <w:t xml:space="preserve">Знание следующих нормативных правовых актов: </w:t>
            </w:r>
            <w:r w:rsidRPr="00BB2892">
              <w:rPr>
                <w:rFonts w:ascii="Times New Roman" w:hAnsi="Times New Roman"/>
                <w:sz w:val="24"/>
                <w:szCs w:val="24"/>
              </w:rPr>
              <w:t xml:space="preserve">0.1., 0.2., 0.3., 0.4., 0.5., 0.6., 4.1.., 4.3., 4.4., 4.16., 4.17., 4.18., 4.19., 4.20., 4.21., 4.22., 4.23., 4.24., 4.25., 4.28., </w:t>
            </w:r>
            <w:r>
              <w:rPr>
                <w:rFonts w:ascii="Times New Roman" w:hAnsi="Times New Roman"/>
                <w:sz w:val="24"/>
                <w:szCs w:val="24"/>
              </w:rPr>
              <w:t>4</w:t>
            </w:r>
            <w:r w:rsidRPr="00BB2892">
              <w:rPr>
                <w:rFonts w:ascii="Times New Roman" w:hAnsi="Times New Roman"/>
                <w:sz w:val="24"/>
                <w:szCs w:val="24"/>
              </w:rPr>
              <w:t xml:space="preserve">.39., </w:t>
            </w:r>
            <w:r>
              <w:rPr>
                <w:rFonts w:ascii="Times New Roman" w:hAnsi="Times New Roman"/>
                <w:sz w:val="24"/>
                <w:szCs w:val="24"/>
              </w:rPr>
              <w:t>4</w:t>
            </w:r>
            <w:r w:rsidRPr="00BB2892">
              <w:rPr>
                <w:rFonts w:ascii="Times New Roman" w:hAnsi="Times New Roman"/>
                <w:sz w:val="24"/>
                <w:szCs w:val="24"/>
              </w:rPr>
              <w:t xml:space="preserve">.40., </w:t>
            </w:r>
            <w:r>
              <w:rPr>
                <w:rFonts w:ascii="Times New Roman" w:hAnsi="Times New Roman"/>
                <w:sz w:val="24"/>
                <w:szCs w:val="24"/>
              </w:rPr>
              <w:t>4</w:t>
            </w:r>
            <w:r w:rsidRPr="00BB2892">
              <w:rPr>
                <w:rFonts w:ascii="Times New Roman" w:hAnsi="Times New Roman"/>
                <w:sz w:val="24"/>
                <w:szCs w:val="24"/>
              </w:rPr>
              <w:t xml:space="preserve">.48., 4.49., 4.50., 4.51., </w:t>
            </w:r>
            <w:r>
              <w:rPr>
                <w:rFonts w:ascii="Times New Roman" w:hAnsi="Times New Roman"/>
                <w:sz w:val="24"/>
                <w:szCs w:val="24"/>
              </w:rPr>
              <w:t>4.52., 4.53.</w:t>
            </w:r>
          </w:p>
          <w:p w:rsidR="0027492E" w:rsidRPr="005814FD" w:rsidRDefault="0027492E" w:rsidP="00857B11">
            <w:pPr>
              <w:tabs>
                <w:tab w:val="left" w:pos="4953"/>
              </w:tabs>
              <w:spacing w:after="16" w:line="240" w:lineRule="auto"/>
              <w:jc w:val="both"/>
              <w:rPr>
                <w:rFonts w:ascii="Times New Roman" w:hAnsi="Times New Roman"/>
                <w:i/>
                <w:sz w:val="24"/>
                <w:szCs w:val="24"/>
              </w:rPr>
            </w:pPr>
          </w:p>
        </w:tc>
      </w:tr>
      <w:tr w:rsidR="0027492E" w:rsidRPr="005814FD" w:rsidTr="00857B11">
        <w:trPr>
          <w:trHeight w:val="1743"/>
        </w:trPr>
        <w:tc>
          <w:tcPr>
            <w:tcW w:w="2802" w:type="dxa"/>
            <w:vMerge/>
            <w:vAlign w:val="center"/>
          </w:tcPr>
          <w:p w:rsidR="0027492E" w:rsidRPr="005814FD" w:rsidRDefault="0027492E" w:rsidP="00857B11">
            <w:pPr>
              <w:tabs>
                <w:tab w:val="left" w:pos="9033"/>
              </w:tabs>
              <w:spacing w:after="0" w:line="240" w:lineRule="auto"/>
              <w:jc w:val="center"/>
              <w:rPr>
                <w:rFonts w:ascii="Times New Roman" w:hAnsi="Times New Roman"/>
                <w:sz w:val="24"/>
                <w:szCs w:val="24"/>
              </w:rPr>
            </w:pPr>
          </w:p>
        </w:tc>
        <w:tc>
          <w:tcPr>
            <w:tcW w:w="3118" w:type="dxa"/>
            <w:vAlign w:val="center"/>
          </w:tcPr>
          <w:p w:rsidR="0027492E" w:rsidRPr="005814FD" w:rsidRDefault="0027492E" w:rsidP="00857B11">
            <w:pPr>
              <w:tabs>
                <w:tab w:val="left" w:pos="9033"/>
              </w:tabs>
              <w:spacing w:after="0" w:line="240" w:lineRule="auto"/>
              <w:jc w:val="center"/>
              <w:rPr>
                <w:rFonts w:ascii="Times New Roman" w:hAnsi="Times New Roman"/>
                <w:b/>
                <w:bCs/>
                <w:sz w:val="24"/>
                <w:szCs w:val="24"/>
              </w:rPr>
            </w:pPr>
            <w:r w:rsidRPr="005814FD">
              <w:rPr>
                <w:rFonts w:ascii="Times New Roman" w:hAnsi="Times New Roman"/>
                <w:b/>
                <w:bCs/>
                <w:sz w:val="24"/>
                <w:szCs w:val="24"/>
              </w:rPr>
              <w:t>2. Иные профессиональные знания</w:t>
            </w:r>
          </w:p>
        </w:tc>
        <w:tc>
          <w:tcPr>
            <w:tcW w:w="9248" w:type="dxa"/>
            <w:vAlign w:val="center"/>
          </w:tcPr>
          <w:p w:rsidR="0027492E" w:rsidRPr="005814FD" w:rsidRDefault="0027492E" w:rsidP="00857B11">
            <w:pPr>
              <w:spacing w:after="0" w:line="240" w:lineRule="auto"/>
              <w:jc w:val="both"/>
              <w:rPr>
                <w:rFonts w:ascii="Times New Roman" w:hAnsi="Times New Roman"/>
                <w:sz w:val="24"/>
                <w:szCs w:val="24"/>
              </w:rPr>
            </w:pPr>
            <w:r w:rsidRPr="005814FD">
              <w:rPr>
                <w:rFonts w:ascii="Times New Roman" w:hAnsi="Times New Roman"/>
                <w:sz w:val="24"/>
                <w:szCs w:val="24"/>
              </w:rPr>
              <w:t>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w:t>
            </w:r>
            <w:r w:rsidRPr="005814FD">
              <w:rPr>
                <w:rFonts w:ascii="Times New Roman" w:hAnsi="Times New Roman"/>
                <w:bCs/>
                <w:sz w:val="24"/>
                <w:szCs w:val="24"/>
              </w:rPr>
              <w:t xml:space="preserve">Управление в сфере демографии, миграции и национальной политики: </w:t>
            </w:r>
            <w:r>
              <w:rPr>
                <w:rFonts w:ascii="Times New Roman" w:hAnsi="Times New Roman"/>
                <w:bCs/>
                <w:sz w:val="24"/>
                <w:szCs w:val="24"/>
              </w:rPr>
              <w:t>0</w:t>
            </w:r>
            <w:r w:rsidRPr="005814FD">
              <w:rPr>
                <w:rFonts w:ascii="Times New Roman" w:hAnsi="Times New Roman"/>
                <w:bCs/>
                <w:sz w:val="24"/>
                <w:szCs w:val="24"/>
              </w:rPr>
              <w:t xml:space="preserve">.1., </w:t>
            </w:r>
            <w:r>
              <w:rPr>
                <w:rFonts w:ascii="Times New Roman" w:hAnsi="Times New Roman"/>
                <w:bCs/>
                <w:sz w:val="24"/>
                <w:szCs w:val="24"/>
              </w:rPr>
              <w:t>0</w:t>
            </w:r>
            <w:r w:rsidRPr="005814FD">
              <w:rPr>
                <w:rFonts w:ascii="Times New Roman" w:hAnsi="Times New Roman"/>
                <w:bCs/>
                <w:sz w:val="24"/>
                <w:szCs w:val="24"/>
              </w:rPr>
              <w:t>.</w:t>
            </w:r>
            <w:r>
              <w:rPr>
                <w:rFonts w:ascii="Times New Roman" w:hAnsi="Times New Roman"/>
                <w:bCs/>
                <w:sz w:val="24"/>
                <w:szCs w:val="24"/>
              </w:rPr>
              <w:t>4</w:t>
            </w:r>
            <w:r w:rsidRPr="005814FD">
              <w:rPr>
                <w:rFonts w:ascii="Times New Roman" w:hAnsi="Times New Roman"/>
                <w:bCs/>
                <w:sz w:val="24"/>
                <w:szCs w:val="24"/>
              </w:rPr>
              <w:t xml:space="preserve">., </w:t>
            </w:r>
            <w:r>
              <w:rPr>
                <w:rFonts w:ascii="Times New Roman" w:hAnsi="Times New Roman"/>
                <w:bCs/>
                <w:sz w:val="24"/>
                <w:szCs w:val="24"/>
              </w:rPr>
              <w:t>4</w:t>
            </w:r>
            <w:r w:rsidRPr="005814FD">
              <w:rPr>
                <w:rFonts w:ascii="Times New Roman" w:hAnsi="Times New Roman"/>
                <w:bCs/>
                <w:sz w:val="24"/>
                <w:szCs w:val="24"/>
              </w:rPr>
              <w:t xml:space="preserve">.3., </w:t>
            </w:r>
            <w:r>
              <w:rPr>
                <w:rFonts w:ascii="Times New Roman" w:hAnsi="Times New Roman"/>
                <w:bCs/>
                <w:sz w:val="24"/>
                <w:szCs w:val="24"/>
              </w:rPr>
              <w:t>4</w:t>
            </w:r>
            <w:r w:rsidRPr="005814FD">
              <w:rPr>
                <w:rFonts w:ascii="Times New Roman" w:hAnsi="Times New Roman"/>
                <w:bCs/>
                <w:sz w:val="24"/>
                <w:szCs w:val="24"/>
              </w:rPr>
              <w:t xml:space="preserve">.4., </w:t>
            </w:r>
            <w:r>
              <w:rPr>
                <w:rFonts w:ascii="Times New Roman" w:hAnsi="Times New Roman"/>
                <w:bCs/>
                <w:sz w:val="24"/>
                <w:szCs w:val="24"/>
              </w:rPr>
              <w:t>4</w:t>
            </w:r>
            <w:r w:rsidRPr="005814FD">
              <w:rPr>
                <w:rFonts w:ascii="Times New Roman" w:hAnsi="Times New Roman"/>
                <w:bCs/>
                <w:sz w:val="24"/>
                <w:szCs w:val="24"/>
              </w:rPr>
              <w:t xml:space="preserve">.5., </w:t>
            </w:r>
            <w:r>
              <w:rPr>
                <w:rFonts w:ascii="Times New Roman" w:hAnsi="Times New Roman"/>
                <w:bCs/>
                <w:sz w:val="24"/>
                <w:szCs w:val="24"/>
              </w:rPr>
              <w:t>4</w:t>
            </w:r>
            <w:r w:rsidRPr="005814FD">
              <w:rPr>
                <w:rFonts w:ascii="Times New Roman" w:hAnsi="Times New Roman"/>
                <w:bCs/>
                <w:sz w:val="24"/>
                <w:szCs w:val="24"/>
              </w:rPr>
              <w:t>.6.</w:t>
            </w:r>
          </w:p>
        </w:tc>
      </w:tr>
      <w:tr w:rsidR="0027492E" w:rsidRPr="005814FD" w:rsidTr="00857B11">
        <w:tc>
          <w:tcPr>
            <w:tcW w:w="5920" w:type="dxa"/>
            <w:gridSpan w:val="2"/>
            <w:vAlign w:val="center"/>
          </w:tcPr>
          <w:p w:rsidR="0027492E" w:rsidRPr="005814FD" w:rsidRDefault="0027492E" w:rsidP="00857B11">
            <w:pPr>
              <w:tabs>
                <w:tab w:val="left" w:pos="9033"/>
              </w:tabs>
              <w:spacing w:after="0" w:line="240" w:lineRule="auto"/>
              <w:jc w:val="center"/>
              <w:rPr>
                <w:rFonts w:ascii="Times New Roman" w:hAnsi="Times New Roman"/>
                <w:sz w:val="24"/>
                <w:szCs w:val="24"/>
              </w:rPr>
            </w:pPr>
            <w:r w:rsidRPr="005814FD">
              <w:rPr>
                <w:rFonts w:ascii="Times New Roman" w:hAnsi="Times New Roman"/>
                <w:b/>
                <w:bCs/>
                <w:sz w:val="24"/>
                <w:szCs w:val="24"/>
                <w:lang w:val="en-US"/>
              </w:rPr>
              <w:t>III</w:t>
            </w:r>
            <w:r w:rsidRPr="005814FD">
              <w:rPr>
                <w:rFonts w:ascii="Times New Roman" w:hAnsi="Times New Roman"/>
                <w:b/>
                <w:bCs/>
                <w:sz w:val="24"/>
                <w:szCs w:val="24"/>
              </w:rPr>
              <w:t>. Требования к профессиональным навыкам</w:t>
            </w:r>
          </w:p>
        </w:tc>
        <w:tc>
          <w:tcPr>
            <w:tcW w:w="9248" w:type="dxa"/>
          </w:tcPr>
          <w:p w:rsidR="0027492E" w:rsidRPr="005814FD" w:rsidRDefault="0027492E" w:rsidP="00857B11">
            <w:pPr>
              <w:pStyle w:val="a7"/>
              <w:spacing w:before="0" w:beforeAutospacing="0" w:after="0" w:afterAutospacing="0"/>
              <w:jc w:val="both"/>
            </w:pPr>
          </w:p>
          <w:p w:rsidR="0027492E" w:rsidRPr="005814FD" w:rsidRDefault="0027492E" w:rsidP="00857B11">
            <w:pPr>
              <w:pStyle w:val="a7"/>
              <w:spacing w:before="0" w:beforeAutospacing="0" w:after="0" w:afterAutospacing="0"/>
              <w:jc w:val="both"/>
            </w:pPr>
            <w:r w:rsidRPr="005814FD">
              <w:t xml:space="preserve">Наличие навыков грамотного, доходчивого и убедительного изложения мысли и ведения диалога. </w:t>
            </w:r>
          </w:p>
          <w:p w:rsidR="0027492E" w:rsidRPr="005814FD" w:rsidRDefault="0027492E" w:rsidP="00857B11">
            <w:pPr>
              <w:pStyle w:val="a7"/>
              <w:spacing w:before="0" w:beforeAutospacing="0" w:after="0" w:afterAutospacing="0"/>
              <w:jc w:val="both"/>
            </w:pPr>
            <w:r w:rsidRPr="005814FD">
              <w:t xml:space="preserve">Наличие опыта аналитической работы со статистическими и отчётными данными, пользования современной оргтехникой и программными продуктами, </w:t>
            </w:r>
            <w:r>
              <w:t xml:space="preserve">подготовки проектов </w:t>
            </w:r>
            <w:r w:rsidRPr="005814FD">
              <w:t>документов.</w:t>
            </w:r>
          </w:p>
          <w:p w:rsidR="0027492E" w:rsidRPr="005814FD" w:rsidRDefault="0027492E" w:rsidP="00857B11">
            <w:pPr>
              <w:pStyle w:val="a7"/>
              <w:spacing w:before="0" w:beforeAutospacing="0" w:after="0" w:afterAutospacing="0"/>
              <w:jc w:val="both"/>
            </w:pPr>
          </w:p>
        </w:tc>
      </w:tr>
    </w:tbl>
    <w:p w:rsidR="0027492E" w:rsidRDefault="0027492E" w:rsidP="00197A86">
      <w:pPr>
        <w:spacing w:after="0" w:line="240" w:lineRule="auto"/>
        <w:jc w:val="center"/>
        <w:rPr>
          <w:rFonts w:ascii="Times New Roman" w:hAnsi="Times New Roman"/>
          <w:b/>
          <w:sz w:val="24"/>
          <w:szCs w:val="24"/>
        </w:rPr>
      </w:pPr>
    </w:p>
    <w:p w:rsidR="0027492E" w:rsidRPr="0040068D" w:rsidRDefault="0027492E" w:rsidP="0027492E">
      <w:pPr>
        <w:spacing w:after="0" w:line="240" w:lineRule="auto"/>
        <w:jc w:val="center"/>
        <w:rPr>
          <w:rFonts w:ascii="Times New Roman" w:hAnsi="Times New Roman"/>
          <w:caps/>
          <w:sz w:val="24"/>
          <w:szCs w:val="24"/>
        </w:rPr>
      </w:pPr>
    </w:p>
    <w:p w:rsidR="00847C7D" w:rsidRDefault="00847C7D" w:rsidP="0027492E">
      <w:pPr>
        <w:tabs>
          <w:tab w:val="left" w:pos="4953"/>
        </w:tabs>
        <w:spacing w:after="0" w:line="240" w:lineRule="auto"/>
        <w:jc w:val="center"/>
        <w:rPr>
          <w:rFonts w:ascii="Times New Roman" w:hAnsi="Times New Roman"/>
          <w:b/>
          <w:bCs/>
          <w:sz w:val="24"/>
          <w:szCs w:val="24"/>
        </w:rPr>
        <w:sectPr w:rsidR="00847C7D" w:rsidSect="00B84EDA">
          <w:pgSz w:w="16838" w:h="11906" w:orient="landscape"/>
          <w:pgMar w:top="720" w:right="720" w:bottom="720" w:left="720" w:header="708" w:footer="708" w:gutter="0"/>
          <w:cols w:space="708"/>
          <w:docGrid w:linePitch="360"/>
        </w:sectPr>
      </w:pPr>
    </w:p>
    <w:p w:rsidR="0027492E" w:rsidRPr="0040068D" w:rsidRDefault="0027492E" w:rsidP="0027492E">
      <w:pPr>
        <w:tabs>
          <w:tab w:val="left" w:pos="4953"/>
        </w:tabs>
        <w:spacing w:after="0" w:line="240" w:lineRule="auto"/>
        <w:jc w:val="center"/>
        <w:rPr>
          <w:rFonts w:ascii="Times New Roman" w:hAnsi="Times New Roman"/>
          <w:b/>
          <w:bCs/>
          <w:sz w:val="24"/>
          <w:szCs w:val="24"/>
        </w:rPr>
      </w:pPr>
      <w:r w:rsidRPr="0040068D">
        <w:rPr>
          <w:rFonts w:ascii="Times New Roman" w:hAnsi="Times New Roman"/>
          <w:b/>
          <w:bCs/>
          <w:sz w:val="24"/>
          <w:szCs w:val="24"/>
        </w:rPr>
        <w:lastRenderedPageBreak/>
        <w:t>Направление профессиональной служебной  деятельности:</w:t>
      </w:r>
    </w:p>
    <w:p w:rsidR="0027492E" w:rsidRPr="0040068D" w:rsidRDefault="0027492E" w:rsidP="0027492E">
      <w:pPr>
        <w:tabs>
          <w:tab w:val="left" w:pos="4953"/>
        </w:tabs>
        <w:spacing w:after="0" w:line="240" w:lineRule="auto"/>
        <w:jc w:val="center"/>
        <w:rPr>
          <w:rFonts w:ascii="Times New Roman" w:hAnsi="Times New Roman"/>
          <w:bCs/>
          <w:sz w:val="24"/>
          <w:szCs w:val="24"/>
          <w:u w:val="single"/>
        </w:rPr>
      </w:pPr>
      <w:r w:rsidRPr="0040068D">
        <w:rPr>
          <w:rFonts w:ascii="Times New Roman" w:hAnsi="Times New Roman"/>
          <w:bCs/>
          <w:sz w:val="24"/>
          <w:szCs w:val="24"/>
          <w:u w:val="single"/>
        </w:rPr>
        <w:t xml:space="preserve">Управление в сфере демографии, миграции и национальной политики  </w:t>
      </w:r>
    </w:p>
    <w:p w:rsidR="0027492E" w:rsidRPr="0040068D" w:rsidRDefault="0027492E" w:rsidP="0027492E">
      <w:pPr>
        <w:tabs>
          <w:tab w:val="left" w:pos="4953"/>
        </w:tabs>
        <w:spacing w:after="0" w:line="240" w:lineRule="auto"/>
        <w:jc w:val="center"/>
        <w:rPr>
          <w:rFonts w:ascii="Times New Roman" w:hAnsi="Times New Roman"/>
          <w:sz w:val="24"/>
          <w:szCs w:val="24"/>
        </w:rPr>
      </w:pPr>
    </w:p>
    <w:p w:rsidR="0027492E" w:rsidRPr="0040068D" w:rsidRDefault="0027492E" w:rsidP="0027492E">
      <w:pPr>
        <w:tabs>
          <w:tab w:val="left" w:pos="4953"/>
        </w:tabs>
        <w:spacing w:after="0" w:line="240" w:lineRule="auto"/>
        <w:jc w:val="center"/>
        <w:rPr>
          <w:rFonts w:ascii="Times New Roman" w:hAnsi="Times New Roman"/>
          <w:b/>
          <w:bCs/>
          <w:sz w:val="24"/>
          <w:szCs w:val="24"/>
        </w:rPr>
      </w:pPr>
      <w:r w:rsidRPr="0040068D">
        <w:rPr>
          <w:rFonts w:ascii="Times New Roman" w:hAnsi="Times New Roman"/>
          <w:b/>
          <w:bCs/>
          <w:sz w:val="24"/>
          <w:szCs w:val="24"/>
        </w:rPr>
        <w:t xml:space="preserve">Специализация по направлению профессиональной служебной деятельности: </w:t>
      </w:r>
    </w:p>
    <w:p w:rsidR="0027492E" w:rsidRPr="0040068D" w:rsidRDefault="0027492E" w:rsidP="0027492E">
      <w:pPr>
        <w:tabs>
          <w:tab w:val="left" w:pos="4953"/>
        </w:tabs>
        <w:spacing w:after="0" w:line="240" w:lineRule="auto"/>
        <w:jc w:val="center"/>
        <w:rPr>
          <w:rFonts w:ascii="Times New Roman" w:hAnsi="Times New Roman"/>
          <w:sz w:val="24"/>
          <w:szCs w:val="24"/>
          <w:u w:val="single"/>
        </w:rPr>
      </w:pPr>
      <w:bookmarkStart w:id="5" w:name="АдресноСправочнаяРабота"/>
      <w:bookmarkEnd w:id="5"/>
      <w:r>
        <w:rPr>
          <w:rFonts w:ascii="Times New Roman" w:hAnsi="Times New Roman"/>
          <w:sz w:val="24"/>
          <w:szCs w:val="24"/>
          <w:u w:val="single"/>
        </w:rPr>
        <w:t>Организация и ведение адресно-справочной работы</w:t>
      </w:r>
    </w:p>
    <w:p w:rsidR="0027492E" w:rsidRPr="0040068D" w:rsidRDefault="0027492E" w:rsidP="0027492E">
      <w:pPr>
        <w:tabs>
          <w:tab w:val="left" w:pos="4953"/>
        </w:tabs>
        <w:spacing w:after="0" w:line="240" w:lineRule="auto"/>
        <w:jc w:val="center"/>
        <w:rPr>
          <w:rFonts w:ascii="Times New Roman" w:hAnsi="Times New Roman"/>
          <w:b/>
          <w:bCs/>
          <w:sz w:val="24"/>
          <w:szCs w:val="24"/>
        </w:rPr>
      </w:pPr>
    </w:p>
    <w:p w:rsidR="0027492E" w:rsidRPr="0040068D" w:rsidRDefault="0027492E" w:rsidP="0027492E">
      <w:pPr>
        <w:tabs>
          <w:tab w:val="left" w:pos="4953"/>
        </w:tabs>
        <w:spacing w:after="0" w:line="240" w:lineRule="auto"/>
        <w:jc w:val="center"/>
        <w:rPr>
          <w:rFonts w:ascii="Times New Roman" w:hAnsi="Times New Roman"/>
          <w:b/>
          <w:bCs/>
          <w:sz w:val="24"/>
          <w:szCs w:val="24"/>
        </w:rPr>
      </w:pPr>
      <w:r w:rsidRPr="0040068D">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27492E" w:rsidRDefault="0027492E" w:rsidP="0027492E">
      <w:pPr>
        <w:tabs>
          <w:tab w:val="left" w:pos="4953"/>
        </w:tabs>
        <w:spacing w:after="0" w:line="240" w:lineRule="atLeast"/>
        <w:jc w:val="center"/>
        <w:rPr>
          <w:rFonts w:ascii="Times New Roman" w:hAnsi="Times New Roman"/>
          <w:bCs/>
          <w:sz w:val="24"/>
          <w:szCs w:val="24"/>
          <w:u w:val="single"/>
        </w:rPr>
      </w:pPr>
      <w:r w:rsidRPr="0040068D">
        <w:rPr>
          <w:rFonts w:ascii="Times New Roman" w:hAnsi="Times New Roman"/>
          <w:bCs/>
          <w:sz w:val="24"/>
          <w:szCs w:val="24"/>
          <w:u w:val="single"/>
        </w:rPr>
        <w:t>Федеральная миграционная служба</w:t>
      </w:r>
    </w:p>
    <w:p w:rsidR="0027492E" w:rsidRPr="0040068D" w:rsidRDefault="0027492E" w:rsidP="0027492E">
      <w:pPr>
        <w:tabs>
          <w:tab w:val="left" w:pos="4953"/>
        </w:tabs>
        <w:spacing w:after="0" w:line="240" w:lineRule="atLeast"/>
        <w:jc w:val="center"/>
        <w:rPr>
          <w:rFonts w:ascii="Times New Roman" w:hAnsi="Times New Roman"/>
          <w:bCs/>
          <w:sz w:val="24"/>
          <w:szCs w:val="24"/>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7492E" w:rsidRPr="0040068D" w:rsidTr="00857B11">
        <w:trPr>
          <w:trHeight w:val="498"/>
        </w:trPr>
        <w:tc>
          <w:tcPr>
            <w:tcW w:w="15168" w:type="dxa"/>
            <w:gridSpan w:val="3"/>
            <w:vAlign w:val="center"/>
          </w:tcPr>
          <w:p w:rsidR="0027492E" w:rsidRPr="0040068D" w:rsidRDefault="0027492E" w:rsidP="00857B11">
            <w:pPr>
              <w:jc w:val="center"/>
              <w:rPr>
                <w:rFonts w:ascii="Times New Roman" w:hAnsi="Times New Roman"/>
                <w:b/>
                <w:bCs/>
                <w:sz w:val="24"/>
                <w:szCs w:val="24"/>
              </w:rPr>
            </w:pPr>
            <w:r>
              <w:rPr>
                <w:rFonts w:ascii="Times New Roman" w:hAnsi="Times New Roman"/>
                <w:b/>
                <w:bCs/>
                <w:sz w:val="24"/>
                <w:szCs w:val="24"/>
              </w:rPr>
              <w:t>Категория «руководители» высшей</w:t>
            </w:r>
            <w:r w:rsidRPr="0040068D">
              <w:rPr>
                <w:rFonts w:ascii="Times New Roman" w:hAnsi="Times New Roman"/>
                <w:b/>
                <w:bCs/>
                <w:sz w:val="24"/>
                <w:szCs w:val="24"/>
              </w:rPr>
              <w:t xml:space="preserve"> группы должностей государственной гражданской службы</w:t>
            </w:r>
          </w:p>
        </w:tc>
      </w:tr>
      <w:tr w:rsidR="0027492E" w:rsidRPr="0040068D" w:rsidTr="00857B11">
        <w:trPr>
          <w:trHeight w:val="416"/>
        </w:trPr>
        <w:tc>
          <w:tcPr>
            <w:tcW w:w="5920" w:type="dxa"/>
            <w:gridSpan w:val="2"/>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w:t>
            </w:r>
            <w:r w:rsidRPr="0040068D">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7492E" w:rsidRPr="0040068D" w:rsidRDefault="0027492E" w:rsidP="00857B11">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К магистрам и специалистам по направлениям подготовки </w:t>
            </w:r>
            <w:r w:rsidRPr="0040068D">
              <w:rPr>
                <w:rFonts w:ascii="Times New Roman" w:hAnsi="Times New Roman"/>
                <w:sz w:val="24"/>
                <w:szCs w:val="24"/>
              </w:rPr>
              <w:t>«Государственное и муниципальное управление», «Юриспруденция».</w:t>
            </w:r>
          </w:p>
          <w:p w:rsidR="0027492E" w:rsidRPr="002B1A3A" w:rsidRDefault="0027492E"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7492E" w:rsidRPr="002B1A3A" w:rsidRDefault="0027492E"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7492E" w:rsidRPr="0040068D" w:rsidTr="00857B11">
        <w:tc>
          <w:tcPr>
            <w:tcW w:w="2802" w:type="dxa"/>
            <w:vMerge w:val="restart"/>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II</w:t>
            </w:r>
            <w:r w:rsidRPr="0040068D">
              <w:rPr>
                <w:rFonts w:ascii="Times New Roman" w:hAnsi="Times New Roman"/>
                <w:b/>
                <w:bCs/>
                <w:sz w:val="24"/>
                <w:szCs w:val="24"/>
              </w:rPr>
              <w:t>. Требования к профессиональным знаниям</w:t>
            </w:r>
          </w:p>
        </w:tc>
        <w:tc>
          <w:tcPr>
            <w:tcW w:w="3118" w:type="dxa"/>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27492E" w:rsidRPr="00BB2892" w:rsidRDefault="0027492E" w:rsidP="00857B11">
            <w:pPr>
              <w:tabs>
                <w:tab w:val="left" w:pos="4953"/>
              </w:tabs>
              <w:spacing w:after="0" w:line="240" w:lineRule="auto"/>
              <w:jc w:val="both"/>
              <w:rPr>
                <w:rFonts w:ascii="Times New Roman" w:hAnsi="Times New Roman"/>
                <w:sz w:val="24"/>
                <w:szCs w:val="24"/>
              </w:rPr>
            </w:pPr>
            <w:proofErr w:type="gramStart"/>
            <w:r w:rsidRPr="0040068D">
              <w:rPr>
                <w:rFonts w:ascii="Times New Roman" w:hAnsi="Times New Roman"/>
                <w:sz w:val="24"/>
                <w:szCs w:val="24"/>
              </w:rPr>
              <w:t xml:space="preserve">Знание следующих нормативных правовых актов: </w:t>
            </w:r>
            <w:r w:rsidRPr="00BB2892">
              <w:rPr>
                <w:rFonts w:ascii="Times New Roman" w:hAnsi="Times New Roman"/>
                <w:sz w:val="24"/>
                <w:szCs w:val="24"/>
              </w:rPr>
              <w:t>0.1.,</w:t>
            </w:r>
            <w:r>
              <w:rPr>
                <w:rFonts w:ascii="Times New Roman" w:hAnsi="Times New Roman"/>
                <w:sz w:val="24"/>
                <w:szCs w:val="24"/>
              </w:rPr>
              <w:t xml:space="preserve"> 0.2., 0.3., 0.4., 0.5., 0.6., 2.1., 2</w:t>
            </w:r>
            <w:r w:rsidR="000E0662">
              <w:rPr>
                <w:rFonts w:ascii="Times New Roman" w:hAnsi="Times New Roman"/>
                <w:sz w:val="24"/>
                <w:szCs w:val="24"/>
              </w:rPr>
              <w:t>.2., 2.3., 2.4., 2.5., 2.6., 2.7., 2.8.,2.9., 2.10., 2.11., 2.12., 2.13., 2.14., 2.15., 2.16., 2.17., 2.18., 2.19., 2.20., 2.21., 2.22., 2.23., 2.24., 2.25., 2.26., 2.27., 2.28., 2.29., 2.30., 2.31., 2</w:t>
            </w:r>
            <w:r w:rsidRPr="00BB2892">
              <w:rPr>
                <w:rFonts w:ascii="Times New Roman" w:hAnsi="Times New Roman"/>
                <w:sz w:val="24"/>
                <w:szCs w:val="24"/>
              </w:rPr>
              <w:t>.32</w:t>
            </w:r>
            <w:r w:rsidR="000E0662">
              <w:rPr>
                <w:rFonts w:ascii="Times New Roman" w:hAnsi="Times New Roman"/>
                <w:sz w:val="24"/>
                <w:szCs w:val="24"/>
              </w:rPr>
              <w:t>., 2.33., 2.34., 2.35., 2.36., 2.37., 2.38., 2.39., 2</w:t>
            </w:r>
            <w:r>
              <w:rPr>
                <w:rFonts w:ascii="Times New Roman" w:hAnsi="Times New Roman"/>
                <w:sz w:val="24"/>
                <w:szCs w:val="24"/>
              </w:rPr>
              <w:t>.</w:t>
            </w:r>
            <w:r w:rsidR="000E0662">
              <w:rPr>
                <w:rFonts w:ascii="Times New Roman" w:hAnsi="Times New Roman"/>
                <w:sz w:val="24"/>
                <w:szCs w:val="24"/>
              </w:rPr>
              <w:t>40., 2.41., 2.42., 2.43., 2.44., 2.45., 2.46., 2.47., 2.48., 2.49</w:t>
            </w:r>
            <w:proofErr w:type="gramEnd"/>
            <w:r w:rsidR="000E0662">
              <w:rPr>
                <w:rFonts w:ascii="Times New Roman" w:hAnsi="Times New Roman"/>
                <w:sz w:val="24"/>
                <w:szCs w:val="24"/>
              </w:rPr>
              <w:t>., 2.50., 2.51., 2.52., 2.53., 2.54., 2.55, 2.56.</w:t>
            </w:r>
          </w:p>
          <w:p w:rsidR="0027492E" w:rsidRPr="0040068D" w:rsidRDefault="0027492E" w:rsidP="00857B11">
            <w:pPr>
              <w:tabs>
                <w:tab w:val="left" w:pos="4953"/>
              </w:tabs>
              <w:spacing w:after="0" w:line="240" w:lineRule="auto"/>
              <w:jc w:val="both"/>
              <w:rPr>
                <w:rFonts w:ascii="Times New Roman" w:hAnsi="Times New Roman"/>
                <w:sz w:val="24"/>
                <w:szCs w:val="24"/>
              </w:rPr>
            </w:pPr>
          </w:p>
        </w:tc>
      </w:tr>
      <w:tr w:rsidR="0027492E" w:rsidRPr="0040068D" w:rsidTr="00857B11">
        <w:trPr>
          <w:trHeight w:val="1743"/>
        </w:trPr>
        <w:tc>
          <w:tcPr>
            <w:tcW w:w="2802" w:type="dxa"/>
            <w:vMerge/>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p>
        </w:tc>
        <w:tc>
          <w:tcPr>
            <w:tcW w:w="3118" w:type="dxa"/>
            <w:vAlign w:val="center"/>
          </w:tcPr>
          <w:p w:rsidR="0027492E" w:rsidRPr="0040068D" w:rsidRDefault="0027492E" w:rsidP="00857B11">
            <w:pPr>
              <w:tabs>
                <w:tab w:val="left" w:pos="9033"/>
              </w:tabs>
              <w:spacing w:after="0" w:line="240" w:lineRule="auto"/>
              <w:jc w:val="center"/>
              <w:rPr>
                <w:rFonts w:ascii="Times New Roman" w:hAnsi="Times New Roman"/>
                <w:b/>
                <w:bCs/>
                <w:sz w:val="24"/>
                <w:szCs w:val="24"/>
              </w:rPr>
            </w:pPr>
            <w:r w:rsidRPr="0040068D">
              <w:rPr>
                <w:rFonts w:ascii="Times New Roman" w:hAnsi="Times New Roman"/>
                <w:b/>
                <w:bCs/>
                <w:sz w:val="24"/>
                <w:szCs w:val="24"/>
              </w:rPr>
              <w:t>2. Иные профессиональные знания</w:t>
            </w:r>
          </w:p>
        </w:tc>
        <w:tc>
          <w:tcPr>
            <w:tcW w:w="9248" w:type="dxa"/>
            <w:vAlign w:val="center"/>
          </w:tcPr>
          <w:p w:rsidR="0027492E" w:rsidRPr="0040068D" w:rsidRDefault="0027492E" w:rsidP="00857B11">
            <w:pPr>
              <w:tabs>
                <w:tab w:val="left" w:pos="4953"/>
              </w:tabs>
              <w:spacing w:after="0" w:line="240" w:lineRule="auto"/>
              <w:jc w:val="both"/>
              <w:rPr>
                <w:rFonts w:ascii="Times New Roman" w:hAnsi="Times New Roman"/>
                <w:bCs/>
                <w:sz w:val="24"/>
                <w:szCs w:val="24"/>
              </w:rPr>
            </w:pPr>
            <w:r w:rsidRPr="0040068D">
              <w:rPr>
                <w:rFonts w:ascii="Times New Roman" w:hAnsi="Times New Roman"/>
                <w:sz w:val="24"/>
                <w:szCs w:val="24"/>
              </w:rPr>
              <w:t>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bCs/>
                <w:sz w:val="24"/>
                <w:szCs w:val="24"/>
              </w:rPr>
              <w:t>Регулирование государственной гражданской службы»</w:t>
            </w:r>
            <w:r w:rsidRPr="0040068D">
              <w:rPr>
                <w:rFonts w:ascii="Times New Roman" w:hAnsi="Times New Roman"/>
                <w:bCs/>
                <w:sz w:val="24"/>
                <w:szCs w:val="24"/>
              </w:rPr>
              <w:t xml:space="preserve">: </w:t>
            </w:r>
            <w:r w:rsidR="000E0662">
              <w:rPr>
                <w:rFonts w:ascii="Times New Roman" w:hAnsi="Times New Roman"/>
                <w:sz w:val="24"/>
                <w:szCs w:val="24"/>
              </w:rPr>
              <w:t>0.1., 0.2., 0.3., 0.4., 0.5., 2.1., 2.2., 2.3., 2.4., 2</w:t>
            </w:r>
            <w:r w:rsidRPr="00BB2892">
              <w:rPr>
                <w:rFonts w:ascii="Times New Roman" w:hAnsi="Times New Roman"/>
                <w:sz w:val="24"/>
                <w:szCs w:val="24"/>
              </w:rPr>
              <w:t>.</w:t>
            </w:r>
            <w:r w:rsidR="000E0662">
              <w:rPr>
                <w:rFonts w:ascii="Times New Roman" w:hAnsi="Times New Roman"/>
                <w:sz w:val="24"/>
                <w:szCs w:val="24"/>
              </w:rPr>
              <w:t>5., 2.6., 2.7., 2</w:t>
            </w:r>
            <w:r w:rsidRPr="00BB2892">
              <w:rPr>
                <w:rFonts w:ascii="Times New Roman" w:hAnsi="Times New Roman"/>
                <w:sz w:val="24"/>
                <w:szCs w:val="24"/>
              </w:rPr>
              <w:t>.8.</w:t>
            </w:r>
            <w:r w:rsidRPr="0040068D">
              <w:rPr>
                <w:rFonts w:ascii="Times New Roman" w:hAnsi="Times New Roman"/>
                <w:bCs/>
                <w:sz w:val="24"/>
                <w:szCs w:val="24"/>
              </w:rPr>
              <w:t xml:space="preserve">  </w:t>
            </w:r>
          </w:p>
        </w:tc>
      </w:tr>
      <w:tr w:rsidR="0027492E" w:rsidRPr="0040068D" w:rsidTr="00857B11">
        <w:tc>
          <w:tcPr>
            <w:tcW w:w="5920" w:type="dxa"/>
            <w:gridSpan w:val="2"/>
            <w:vAlign w:val="center"/>
          </w:tcPr>
          <w:p w:rsidR="0027492E" w:rsidRPr="0040068D" w:rsidRDefault="0027492E"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III</w:t>
            </w:r>
            <w:r w:rsidRPr="0040068D">
              <w:rPr>
                <w:rFonts w:ascii="Times New Roman" w:hAnsi="Times New Roman"/>
                <w:b/>
                <w:bCs/>
                <w:sz w:val="24"/>
                <w:szCs w:val="24"/>
              </w:rPr>
              <w:t>. Требования к профессиональным навыкам</w:t>
            </w:r>
          </w:p>
        </w:tc>
        <w:tc>
          <w:tcPr>
            <w:tcW w:w="9248" w:type="dxa"/>
          </w:tcPr>
          <w:p w:rsidR="0027492E" w:rsidRPr="0040068D" w:rsidRDefault="0027492E" w:rsidP="00857B11">
            <w:pPr>
              <w:pStyle w:val="a7"/>
              <w:spacing w:before="0" w:beforeAutospacing="0" w:after="0" w:afterAutospacing="0"/>
              <w:jc w:val="both"/>
            </w:pPr>
            <w:r w:rsidRPr="0040068D">
              <w:t xml:space="preserve">Наличие опыта руководящей и организаторской работы, планирования работы, контроля, анализа и прогнозирования последствий принимаемых решений, эффективного и объективного подбора сотрудников по их деловым качествам. </w:t>
            </w:r>
          </w:p>
          <w:p w:rsidR="0027492E" w:rsidRPr="0040068D" w:rsidRDefault="0027492E" w:rsidP="00857B11">
            <w:pPr>
              <w:pStyle w:val="a7"/>
              <w:spacing w:before="0" w:beforeAutospacing="0" w:after="0" w:afterAutospacing="0"/>
              <w:jc w:val="both"/>
            </w:pPr>
            <w:r w:rsidRPr="0040068D">
              <w:t>Владение приёмами межличностных отношений и мотивации подчинённых на достижение результатов, умение эффективно и последовательно организовывать  их работу, предупреждать конфликтные ситуации, инициировать  творческий подход к выполнению должностных обязанностей.</w:t>
            </w:r>
          </w:p>
          <w:p w:rsidR="0027492E" w:rsidRPr="0040068D" w:rsidRDefault="0027492E" w:rsidP="00857B11">
            <w:pPr>
              <w:pStyle w:val="a7"/>
              <w:spacing w:before="0" w:beforeAutospacing="0" w:after="0" w:afterAutospacing="0"/>
              <w:jc w:val="both"/>
            </w:pPr>
            <w:r w:rsidRPr="0040068D">
              <w:t xml:space="preserve">Наличие навыков грамотного, доходчивого и убедительного изложения мысли </w:t>
            </w:r>
            <w:r w:rsidRPr="0040068D">
              <w:lastRenderedPageBreak/>
              <w:t>и ведения диалога, деловых переговоров.</w:t>
            </w:r>
          </w:p>
          <w:p w:rsidR="0027492E" w:rsidRPr="0040068D" w:rsidRDefault="0027492E" w:rsidP="00857B11">
            <w:pPr>
              <w:pStyle w:val="a7"/>
              <w:spacing w:before="0" w:beforeAutospacing="0" w:after="0" w:afterAutospacing="0"/>
              <w:jc w:val="both"/>
            </w:pPr>
            <w:r>
              <w:t xml:space="preserve">Умение </w:t>
            </w:r>
            <w:r w:rsidRPr="0040068D">
              <w:t xml:space="preserve">убеждать подчинённых работников, использовать их потенциал, знания, умения и навыки, ставить перед ними  достижимые цели, быть требовательным, энергичным, настойчивым и последовательным в организации и осуществлении </w:t>
            </w:r>
            <w:proofErr w:type="gramStart"/>
            <w:r w:rsidRPr="0040068D">
              <w:t>контроля,  за</w:t>
            </w:r>
            <w:proofErr w:type="gramEnd"/>
            <w:r w:rsidRPr="0040068D">
              <w:t xml:space="preserve"> безусловным выполнением поставленных задач.</w:t>
            </w:r>
          </w:p>
          <w:p w:rsidR="0027492E" w:rsidRPr="0040068D" w:rsidRDefault="0027492E" w:rsidP="00857B11">
            <w:pPr>
              <w:pStyle w:val="a7"/>
              <w:spacing w:before="0" w:beforeAutospacing="0" w:after="0" w:afterAutospacing="0"/>
              <w:jc w:val="both"/>
            </w:pPr>
            <w:r w:rsidRPr="0040068D">
              <w:t>Наличие опыта аналитической работы со статистическими и отчётными данными, пользования современной оргтехникой и программными продуктами, редактирования документации на высоком стилистическом уровне.</w:t>
            </w:r>
          </w:p>
        </w:tc>
      </w:tr>
    </w:tbl>
    <w:p w:rsidR="0027492E" w:rsidRDefault="0027492E" w:rsidP="00197A86">
      <w:pPr>
        <w:spacing w:after="0" w:line="240" w:lineRule="auto"/>
        <w:jc w:val="center"/>
        <w:rPr>
          <w:rFonts w:ascii="Times New Roman" w:hAnsi="Times New Roman"/>
          <w:b/>
          <w:sz w:val="24"/>
          <w:szCs w:val="24"/>
        </w:rPr>
      </w:pPr>
    </w:p>
    <w:p w:rsidR="00847C7D" w:rsidRDefault="00847C7D" w:rsidP="000E0662">
      <w:pPr>
        <w:tabs>
          <w:tab w:val="left" w:pos="4953"/>
        </w:tabs>
        <w:spacing w:after="0" w:line="240" w:lineRule="auto"/>
        <w:jc w:val="center"/>
        <w:rPr>
          <w:rFonts w:ascii="Times New Roman" w:hAnsi="Times New Roman"/>
          <w:b/>
          <w:bCs/>
          <w:sz w:val="24"/>
          <w:szCs w:val="24"/>
        </w:rPr>
        <w:sectPr w:rsidR="00847C7D" w:rsidSect="00B84EDA">
          <w:pgSz w:w="16838" w:h="11906" w:orient="landscape"/>
          <w:pgMar w:top="720" w:right="720" w:bottom="720" w:left="720" w:header="708" w:footer="708" w:gutter="0"/>
          <w:cols w:space="708"/>
          <w:docGrid w:linePitch="360"/>
        </w:sectPr>
      </w:pPr>
    </w:p>
    <w:p w:rsidR="000E0662" w:rsidRPr="0040068D" w:rsidRDefault="000E0662" w:rsidP="000E0662">
      <w:pPr>
        <w:tabs>
          <w:tab w:val="left" w:pos="4953"/>
        </w:tabs>
        <w:spacing w:after="0" w:line="240" w:lineRule="auto"/>
        <w:jc w:val="center"/>
        <w:rPr>
          <w:rFonts w:ascii="Times New Roman" w:hAnsi="Times New Roman"/>
          <w:b/>
          <w:bCs/>
          <w:sz w:val="24"/>
          <w:szCs w:val="24"/>
        </w:rPr>
      </w:pPr>
      <w:r w:rsidRPr="0040068D">
        <w:rPr>
          <w:rFonts w:ascii="Times New Roman" w:hAnsi="Times New Roman"/>
          <w:b/>
          <w:bCs/>
          <w:sz w:val="24"/>
          <w:szCs w:val="24"/>
        </w:rPr>
        <w:lastRenderedPageBreak/>
        <w:t>Направление профессиональной служебной  деятельности:</w:t>
      </w:r>
    </w:p>
    <w:p w:rsidR="000E0662" w:rsidRPr="0040068D" w:rsidRDefault="000E0662" w:rsidP="000E0662">
      <w:pPr>
        <w:tabs>
          <w:tab w:val="left" w:pos="4953"/>
        </w:tabs>
        <w:spacing w:after="0" w:line="240" w:lineRule="auto"/>
        <w:jc w:val="center"/>
        <w:rPr>
          <w:rFonts w:ascii="Times New Roman" w:hAnsi="Times New Roman"/>
          <w:bCs/>
          <w:sz w:val="24"/>
          <w:szCs w:val="24"/>
          <w:u w:val="single"/>
        </w:rPr>
      </w:pPr>
      <w:r w:rsidRPr="0040068D">
        <w:rPr>
          <w:rFonts w:ascii="Times New Roman" w:hAnsi="Times New Roman"/>
          <w:bCs/>
          <w:sz w:val="24"/>
          <w:szCs w:val="24"/>
          <w:u w:val="single"/>
        </w:rPr>
        <w:t xml:space="preserve">Управление в сфере демографии, миграции и национальной политики  </w:t>
      </w:r>
    </w:p>
    <w:p w:rsidR="000E0662" w:rsidRPr="0040068D" w:rsidRDefault="000E0662" w:rsidP="000E0662">
      <w:pPr>
        <w:tabs>
          <w:tab w:val="left" w:pos="4953"/>
        </w:tabs>
        <w:spacing w:after="0" w:line="240" w:lineRule="auto"/>
        <w:jc w:val="center"/>
        <w:rPr>
          <w:rFonts w:ascii="Times New Roman" w:hAnsi="Times New Roman"/>
          <w:sz w:val="24"/>
          <w:szCs w:val="24"/>
        </w:rPr>
      </w:pPr>
    </w:p>
    <w:p w:rsidR="000E0662" w:rsidRPr="0040068D" w:rsidRDefault="000E0662" w:rsidP="000E0662">
      <w:pPr>
        <w:tabs>
          <w:tab w:val="left" w:pos="4953"/>
        </w:tabs>
        <w:spacing w:after="0" w:line="240" w:lineRule="auto"/>
        <w:jc w:val="center"/>
        <w:rPr>
          <w:rFonts w:ascii="Times New Roman" w:hAnsi="Times New Roman"/>
          <w:b/>
          <w:bCs/>
          <w:sz w:val="24"/>
          <w:szCs w:val="24"/>
        </w:rPr>
      </w:pPr>
      <w:r w:rsidRPr="0040068D">
        <w:rPr>
          <w:rFonts w:ascii="Times New Roman" w:hAnsi="Times New Roman"/>
          <w:b/>
          <w:bCs/>
          <w:sz w:val="24"/>
          <w:szCs w:val="24"/>
        </w:rPr>
        <w:t xml:space="preserve">Специализация по направлению профессиональной служебной деятельности: </w:t>
      </w:r>
    </w:p>
    <w:p w:rsidR="000E0662" w:rsidRPr="0040068D" w:rsidRDefault="000E0662" w:rsidP="000E0662">
      <w:pPr>
        <w:tabs>
          <w:tab w:val="left" w:pos="4953"/>
        </w:tabs>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 </w:t>
      </w:r>
      <w:bookmarkStart w:id="6" w:name="ДокументыУдостоверяющиеЛичность"/>
      <w:bookmarkEnd w:id="6"/>
      <w:r>
        <w:rPr>
          <w:rFonts w:ascii="Times New Roman" w:hAnsi="Times New Roman"/>
          <w:sz w:val="24"/>
          <w:szCs w:val="24"/>
          <w:u w:val="single"/>
        </w:rPr>
        <w:t>Оформление и выдача основных документов, удостоверяющих личность гражданина Российской Федерации</w:t>
      </w:r>
    </w:p>
    <w:p w:rsidR="000E0662" w:rsidRPr="0040068D" w:rsidRDefault="000E0662" w:rsidP="000E0662">
      <w:pPr>
        <w:tabs>
          <w:tab w:val="left" w:pos="4953"/>
        </w:tabs>
        <w:spacing w:after="0" w:line="240" w:lineRule="auto"/>
        <w:jc w:val="center"/>
        <w:rPr>
          <w:rFonts w:ascii="Times New Roman" w:hAnsi="Times New Roman"/>
          <w:b/>
          <w:bCs/>
          <w:sz w:val="24"/>
          <w:szCs w:val="24"/>
        </w:rPr>
      </w:pPr>
    </w:p>
    <w:p w:rsidR="000E0662" w:rsidRPr="0040068D" w:rsidRDefault="000E0662" w:rsidP="000E0662">
      <w:pPr>
        <w:tabs>
          <w:tab w:val="left" w:pos="4953"/>
        </w:tabs>
        <w:spacing w:after="0" w:line="240" w:lineRule="auto"/>
        <w:jc w:val="center"/>
        <w:rPr>
          <w:rFonts w:ascii="Times New Roman" w:hAnsi="Times New Roman"/>
          <w:b/>
          <w:bCs/>
          <w:sz w:val="24"/>
          <w:szCs w:val="24"/>
        </w:rPr>
      </w:pPr>
      <w:r w:rsidRPr="0040068D">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0E0662" w:rsidRDefault="000E0662" w:rsidP="000E0662">
      <w:pPr>
        <w:tabs>
          <w:tab w:val="left" w:pos="4953"/>
        </w:tabs>
        <w:spacing w:after="0" w:line="240" w:lineRule="atLeast"/>
        <w:jc w:val="center"/>
        <w:rPr>
          <w:rFonts w:ascii="Times New Roman" w:hAnsi="Times New Roman"/>
          <w:bCs/>
          <w:sz w:val="24"/>
          <w:szCs w:val="24"/>
          <w:u w:val="single"/>
        </w:rPr>
      </w:pPr>
      <w:r w:rsidRPr="0040068D">
        <w:rPr>
          <w:rFonts w:ascii="Times New Roman" w:hAnsi="Times New Roman"/>
          <w:bCs/>
          <w:sz w:val="24"/>
          <w:szCs w:val="24"/>
          <w:u w:val="single"/>
        </w:rPr>
        <w:t>Федеральная миграционная служба</w:t>
      </w:r>
    </w:p>
    <w:p w:rsidR="000E0662" w:rsidRPr="0040068D" w:rsidRDefault="000E0662" w:rsidP="000E0662">
      <w:pPr>
        <w:tabs>
          <w:tab w:val="left" w:pos="4953"/>
        </w:tabs>
        <w:spacing w:after="0" w:line="240" w:lineRule="atLeast"/>
        <w:jc w:val="center"/>
        <w:rPr>
          <w:rFonts w:ascii="Times New Roman" w:hAnsi="Times New Roman"/>
          <w:bCs/>
          <w:sz w:val="24"/>
          <w:szCs w:val="24"/>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0E0662" w:rsidRPr="0040068D" w:rsidTr="00857B11">
        <w:trPr>
          <w:trHeight w:val="498"/>
        </w:trPr>
        <w:tc>
          <w:tcPr>
            <w:tcW w:w="15168" w:type="dxa"/>
            <w:gridSpan w:val="3"/>
            <w:vAlign w:val="center"/>
          </w:tcPr>
          <w:p w:rsidR="000E0662" w:rsidRPr="0040068D" w:rsidRDefault="000E0662" w:rsidP="00857B11">
            <w:pPr>
              <w:jc w:val="center"/>
              <w:rPr>
                <w:rFonts w:ascii="Times New Roman" w:hAnsi="Times New Roman"/>
                <w:b/>
                <w:bCs/>
                <w:sz w:val="24"/>
                <w:szCs w:val="24"/>
              </w:rPr>
            </w:pPr>
            <w:r>
              <w:rPr>
                <w:rFonts w:ascii="Times New Roman" w:hAnsi="Times New Roman"/>
                <w:b/>
                <w:bCs/>
                <w:sz w:val="24"/>
                <w:szCs w:val="24"/>
              </w:rPr>
              <w:t>Категория «руководители» высшей</w:t>
            </w:r>
            <w:r w:rsidRPr="0040068D">
              <w:rPr>
                <w:rFonts w:ascii="Times New Roman" w:hAnsi="Times New Roman"/>
                <w:b/>
                <w:bCs/>
                <w:sz w:val="24"/>
                <w:szCs w:val="24"/>
              </w:rPr>
              <w:t xml:space="preserve"> группы должностей государственной гражданской службы</w:t>
            </w:r>
          </w:p>
        </w:tc>
      </w:tr>
      <w:tr w:rsidR="000E0662" w:rsidRPr="0040068D" w:rsidTr="00857B11">
        <w:trPr>
          <w:trHeight w:val="416"/>
        </w:trPr>
        <w:tc>
          <w:tcPr>
            <w:tcW w:w="5920" w:type="dxa"/>
            <w:gridSpan w:val="2"/>
            <w:vAlign w:val="center"/>
          </w:tcPr>
          <w:p w:rsidR="000E0662" w:rsidRPr="0040068D" w:rsidRDefault="000E0662"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w:t>
            </w:r>
            <w:r w:rsidRPr="0040068D">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0E0662" w:rsidRPr="0040068D" w:rsidRDefault="000E0662" w:rsidP="00857B11">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К магистрам и специалистам по направлениям подготовки </w:t>
            </w:r>
            <w:r w:rsidRPr="0040068D">
              <w:rPr>
                <w:rFonts w:ascii="Times New Roman" w:hAnsi="Times New Roman"/>
                <w:sz w:val="24"/>
                <w:szCs w:val="24"/>
              </w:rPr>
              <w:t>«Государственное и муниципальное управление», «Юриспруденция».</w:t>
            </w:r>
          </w:p>
          <w:p w:rsidR="000E0662" w:rsidRPr="002B1A3A" w:rsidRDefault="000E0662"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p>
          <w:p w:rsidR="000E0662" w:rsidRPr="002B1A3A" w:rsidRDefault="000E0662" w:rsidP="00857B11">
            <w:pPr>
              <w:pStyle w:val="3"/>
              <w:tabs>
                <w:tab w:val="left" w:pos="9033"/>
              </w:tabs>
              <w:spacing w:before="0" w:line="240" w:lineRule="auto"/>
              <w:jc w:val="both"/>
              <w:rPr>
                <w:rFonts w:ascii="Times New Roman" w:hAnsi="Times New Roman"/>
                <w:b w:val="0"/>
                <w:bCs w:val="0"/>
                <w:color w:val="auto"/>
                <w:sz w:val="24"/>
                <w:szCs w:val="24"/>
                <w:lang w:val="ru-RU" w:eastAsia="ru-RU"/>
              </w:rPr>
            </w:pPr>
            <w:r w:rsidRPr="002B1A3A">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E0662" w:rsidRPr="0040068D" w:rsidTr="00857B11">
        <w:tc>
          <w:tcPr>
            <w:tcW w:w="2802" w:type="dxa"/>
            <w:vMerge w:val="restart"/>
            <w:vAlign w:val="center"/>
          </w:tcPr>
          <w:p w:rsidR="000E0662" w:rsidRPr="0040068D" w:rsidRDefault="000E0662"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II</w:t>
            </w:r>
            <w:r w:rsidRPr="0040068D">
              <w:rPr>
                <w:rFonts w:ascii="Times New Roman" w:hAnsi="Times New Roman"/>
                <w:b/>
                <w:bCs/>
                <w:sz w:val="24"/>
                <w:szCs w:val="24"/>
              </w:rPr>
              <w:t>. Требования к профессиональным знаниям</w:t>
            </w:r>
          </w:p>
        </w:tc>
        <w:tc>
          <w:tcPr>
            <w:tcW w:w="3118" w:type="dxa"/>
            <w:vAlign w:val="center"/>
          </w:tcPr>
          <w:p w:rsidR="000E0662" w:rsidRPr="0040068D" w:rsidRDefault="000E0662"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0E0662" w:rsidRPr="00BB2892" w:rsidRDefault="000E0662" w:rsidP="00857B11">
            <w:pPr>
              <w:tabs>
                <w:tab w:val="left" w:pos="4953"/>
              </w:tabs>
              <w:spacing w:after="0" w:line="240" w:lineRule="auto"/>
              <w:jc w:val="both"/>
              <w:rPr>
                <w:rFonts w:ascii="Times New Roman" w:hAnsi="Times New Roman"/>
                <w:sz w:val="24"/>
                <w:szCs w:val="24"/>
              </w:rPr>
            </w:pPr>
            <w:proofErr w:type="gramStart"/>
            <w:r w:rsidRPr="0040068D">
              <w:rPr>
                <w:rFonts w:ascii="Times New Roman" w:hAnsi="Times New Roman"/>
                <w:sz w:val="24"/>
                <w:szCs w:val="24"/>
              </w:rPr>
              <w:t xml:space="preserve">Знание следующих нормативных правовых актов: </w:t>
            </w:r>
            <w:r w:rsidRPr="00BB2892">
              <w:rPr>
                <w:rFonts w:ascii="Times New Roman" w:hAnsi="Times New Roman"/>
                <w:sz w:val="24"/>
                <w:szCs w:val="24"/>
              </w:rPr>
              <w:t>0.1.,</w:t>
            </w:r>
            <w:r>
              <w:rPr>
                <w:rFonts w:ascii="Times New Roman" w:hAnsi="Times New Roman"/>
                <w:sz w:val="24"/>
                <w:szCs w:val="24"/>
              </w:rPr>
              <w:t xml:space="preserve"> 0.2., 0.3., 0.4., 0.5., 0.6., 6.1., 6.2., 6.3., 6.4., 6.5., 6.6., 6.7., 6.8.,6.9., 6.10., 6.11., 6.12., 6.13., 6</w:t>
            </w:r>
            <w:r w:rsidRPr="00BB2892">
              <w:rPr>
                <w:rFonts w:ascii="Times New Roman" w:hAnsi="Times New Roman"/>
                <w:sz w:val="24"/>
                <w:szCs w:val="24"/>
              </w:rPr>
              <w:t>.14</w:t>
            </w:r>
            <w:r>
              <w:rPr>
                <w:rFonts w:ascii="Times New Roman" w:hAnsi="Times New Roman"/>
                <w:sz w:val="24"/>
                <w:szCs w:val="24"/>
              </w:rPr>
              <w:t>., 6.15., 6.16., 6.17., 6.18., 6.19., 6.20., 6.21., 6.22., 6.23., 6.24., 6.25., 6.26., 6.27., 6</w:t>
            </w:r>
            <w:r w:rsidR="00E646DC">
              <w:rPr>
                <w:rFonts w:ascii="Times New Roman" w:hAnsi="Times New Roman"/>
                <w:sz w:val="24"/>
                <w:szCs w:val="24"/>
              </w:rPr>
              <w:t>.28., 6.29., 6.30., 6.31., 6</w:t>
            </w:r>
            <w:r w:rsidRPr="00BB2892">
              <w:rPr>
                <w:rFonts w:ascii="Times New Roman" w:hAnsi="Times New Roman"/>
                <w:sz w:val="24"/>
                <w:szCs w:val="24"/>
              </w:rPr>
              <w:t>.32</w:t>
            </w:r>
            <w:r w:rsidR="00E646DC">
              <w:rPr>
                <w:rFonts w:ascii="Times New Roman" w:hAnsi="Times New Roman"/>
                <w:sz w:val="24"/>
                <w:szCs w:val="24"/>
              </w:rPr>
              <w:t>., 6</w:t>
            </w:r>
            <w:r>
              <w:rPr>
                <w:rFonts w:ascii="Times New Roman" w:hAnsi="Times New Roman"/>
                <w:sz w:val="24"/>
                <w:szCs w:val="24"/>
              </w:rPr>
              <w:t>.33., 6.34., 6.35., 6.36., 6.37., 6.38., 6.39., 6.40., 6.41., 6</w:t>
            </w:r>
            <w:r w:rsidR="00E646DC">
              <w:rPr>
                <w:rFonts w:ascii="Times New Roman" w:hAnsi="Times New Roman"/>
                <w:sz w:val="24"/>
                <w:szCs w:val="24"/>
              </w:rPr>
              <w:t>.42., 6.43., 6.44., 6.45., 6.46., 6.47., 6</w:t>
            </w:r>
            <w:r>
              <w:rPr>
                <w:rFonts w:ascii="Times New Roman" w:hAnsi="Times New Roman"/>
                <w:sz w:val="24"/>
                <w:szCs w:val="24"/>
              </w:rPr>
              <w:t>.48., 6.49</w:t>
            </w:r>
            <w:proofErr w:type="gramEnd"/>
            <w:r>
              <w:rPr>
                <w:rFonts w:ascii="Times New Roman" w:hAnsi="Times New Roman"/>
                <w:sz w:val="24"/>
                <w:szCs w:val="24"/>
              </w:rPr>
              <w:t>., 6.50., 6.51., 6.52., 6.53., 6.54., 6.55. 6.56.</w:t>
            </w:r>
          </w:p>
          <w:p w:rsidR="000E0662" w:rsidRPr="0040068D" w:rsidRDefault="000E0662" w:rsidP="00857B11">
            <w:pPr>
              <w:tabs>
                <w:tab w:val="left" w:pos="4953"/>
              </w:tabs>
              <w:spacing w:after="0" w:line="240" w:lineRule="auto"/>
              <w:jc w:val="both"/>
              <w:rPr>
                <w:rFonts w:ascii="Times New Roman" w:hAnsi="Times New Roman"/>
                <w:sz w:val="24"/>
                <w:szCs w:val="24"/>
              </w:rPr>
            </w:pPr>
          </w:p>
        </w:tc>
      </w:tr>
      <w:tr w:rsidR="000E0662" w:rsidRPr="0040068D" w:rsidTr="00857B11">
        <w:trPr>
          <w:trHeight w:val="1743"/>
        </w:trPr>
        <w:tc>
          <w:tcPr>
            <w:tcW w:w="2802" w:type="dxa"/>
            <w:vMerge/>
            <w:vAlign w:val="center"/>
          </w:tcPr>
          <w:p w:rsidR="000E0662" w:rsidRPr="0040068D" w:rsidRDefault="000E0662" w:rsidP="00857B11">
            <w:pPr>
              <w:tabs>
                <w:tab w:val="left" w:pos="9033"/>
              </w:tabs>
              <w:spacing w:after="0" w:line="240" w:lineRule="auto"/>
              <w:jc w:val="center"/>
              <w:rPr>
                <w:rFonts w:ascii="Times New Roman" w:hAnsi="Times New Roman"/>
                <w:sz w:val="24"/>
                <w:szCs w:val="24"/>
              </w:rPr>
            </w:pPr>
          </w:p>
        </w:tc>
        <w:tc>
          <w:tcPr>
            <w:tcW w:w="3118" w:type="dxa"/>
            <w:vAlign w:val="center"/>
          </w:tcPr>
          <w:p w:rsidR="000E0662" w:rsidRPr="0040068D" w:rsidRDefault="000E0662" w:rsidP="00857B11">
            <w:pPr>
              <w:tabs>
                <w:tab w:val="left" w:pos="9033"/>
              </w:tabs>
              <w:spacing w:after="0" w:line="240" w:lineRule="auto"/>
              <w:jc w:val="center"/>
              <w:rPr>
                <w:rFonts w:ascii="Times New Roman" w:hAnsi="Times New Roman"/>
                <w:b/>
                <w:bCs/>
                <w:sz w:val="24"/>
                <w:szCs w:val="24"/>
              </w:rPr>
            </w:pPr>
            <w:r w:rsidRPr="0040068D">
              <w:rPr>
                <w:rFonts w:ascii="Times New Roman" w:hAnsi="Times New Roman"/>
                <w:b/>
                <w:bCs/>
                <w:sz w:val="24"/>
                <w:szCs w:val="24"/>
              </w:rPr>
              <w:t>2. Иные профессиональные знания</w:t>
            </w:r>
          </w:p>
        </w:tc>
        <w:tc>
          <w:tcPr>
            <w:tcW w:w="9248" w:type="dxa"/>
            <w:vAlign w:val="center"/>
          </w:tcPr>
          <w:p w:rsidR="000E0662" w:rsidRPr="0040068D" w:rsidRDefault="000E0662" w:rsidP="00857B11">
            <w:pPr>
              <w:tabs>
                <w:tab w:val="left" w:pos="4953"/>
              </w:tabs>
              <w:spacing w:after="0" w:line="240" w:lineRule="auto"/>
              <w:jc w:val="both"/>
              <w:rPr>
                <w:rFonts w:ascii="Times New Roman" w:hAnsi="Times New Roman"/>
                <w:bCs/>
                <w:sz w:val="24"/>
                <w:szCs w:val="24"/>
              </w:rPr>
            </w:pPr>
            <w:r w:rsidRPr="0040068D">
              <w:rPr>
                <w:rFonts w:ascii="Times New Roman" w:hAnsi="Times New Roman"/>
                <w:sz w:val="24"/>
                <w:szCs w:val="24"/>
              </w:rPr>
              <w:t>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bCs/>
                <w:sz w:val="24"/>
                <w:szCs w:val="24"/>
              </w:rPr>
              <w:t>Регулирование государственной гражданской службы»</w:t>
            </w:r>
            <w:r w:rsidRPr="0040068D">
              <w:rPr>
                <w:rFonts w:ascii="Times New Roman" w:hAnsi="Times New Roman"/>
                <w:bCs/>
                <w:sz w:val="24"/>
                <w:szCs w:val="24"/>
              </w:rPr>
              <w:t xml:space="preserve">: </w:t>
            </w:r>
            <w:r w:rsidR="00E646DC">
              <w:rPr>
                <w:rFonts w:ascii="Times New Roman" w:hAnsi="Times New Roman"/>
                <w:sz w:val="24"/>
                <w:szCs w:val="24"/>
              </w:rPr>
              <w:t>0.1., 0.2., 0.3., 0.4., 0.5., 6.1., 6.2., 6.3., 6.4., 6</w:t>
            </w:r>
            <w:r w:rsidRPr="00BB2892">
              <w:rPr>
                <w:rFonts w:ascii="Times New Roman" w:hAnsi="Times New Roman"/>
                <w:sz w:val="24"/>
                <w:szCs w:val="24"/>
              </w:rPr>
              <w:t>.</w:t>
            </w:r>
            <w:r w:rsidR="00E646DC">
              <w:rPr>
                <w:rFonts w:ascii="Times New Roman" w:hAnsi="Times New Roman"/>
                <w:sz w:val="24"/>
                <w:szCs w:val="24"/>
              </w:rPr>
              <w:t>5., 6.6., 6.7., 6</w:t>
            </w:r>
            <w:r w:rsidRPr="00BB2892">
              <w:rPr>
                <w:rFonts w:ascii="Times New Roman" w:hAnsi="Times New Roman"/>
                <w:sz w:val="24"/>
                <w:szCs w:val="24"/>
              </w:rPr>
              <w:t>.8.</w:t>
            </w:r>
            <w:r w:rsidRPr="0040068D">
              <w:rPr>
                <w:rFonts w:ascii="Times New Roman" w:hAnsi="Times New Roman"/>
                <w:bCs/>
                <w:sz w:val="24"/>
                <w:szCs w:val="24"/>
              </w:rPr>
              <w:t xml:space="preserve">  </w:t>
            </w:r>
          </w:p>
        </w:tc>
      </w:tr>
      <w:tr w:rsidR="000E0662" w:rsidRPr="0040068D" w:rsidTr="00857B11">
        <w:tc>
          <w:tcPr>
            <w:tcW w:w="5920" w:type="dxa"/>
            <w:gridSpan w:val="2"/>
            <w:vAlign w:val="center"/>
          </w:tcPr>
          <w:p w:rsidR="000E0662" w:rsidRPr="0040068D" w:rsidRDefault="000E0662" w:rsidP="00857B11">
            <w:pPr>
              <w:tabs>
                <w:tab w:val="left" w:pos="9033"/>
              </w:tabs>
              <w:spacing w:after="0" w:line="240" w:lineRule="auto"/>
              <w:jc w:val="center"/>
              <w:rPr>
                <w:rFonts w:ascii="Times New Roman" w:hAnsi="Times New Roman"/>
                <w:sz w:val="24"/>
                <w:szCs w:val="24"/>
              </w:rPr>
            </w:pPr>
            <w:r w:rsidRPr="0040068D">
              <w:rPr>
                <w:rFonts w:ascii="Times New Roman" w:hAnsi="Times New Roman"/>
                <w:b/>
                <w:bCs/>
                <w:sz w:val="24"/>
                <w:szCs w:val="24"/>
                <w:lang w:val="en-US"/>
              </w:rPr>
              <w:t>III</w:t>
            </w:r>
            <w:r w:rsidRPr="0040068D">
              <w:rPr>
                <w:rFonts w:ascii="Times New Roman" w:hAnsi="Times New Roman"/>
                <w:b/>
                <w:bCs/>
                <w:sz w:val="24"/>
                <w:szCs w:val="24"/>
              </w:rPr>
              <w:t>. Требования к профессиональным навыкам</w:t>
            </w:r>
          </w:p>
        </w:tc>
        <w:tc>
          <w:tcPr>
            <w:tcW w:w="9248" w:type="dxa"/>
          </w:tcPr>
          <w:p w:rsidR="000E0662" w:rsidRPr="0040068D" w:rsidRDefault="000E0662" w:rsidP="00857B11">
            <w:pPr>
              <w:pStyle w:val="a7"/>
              <w:spacing w:before="0" w:beforeAutospacing="0" w:after="0" w:afterAutospacing="0"/>
              <w:jc w:val="both"/>
            </w:pPr>
            <w:r w:rsidRPr="0040068D">
              <w:t xml:space="preserve">Наличие опыта руководящей и организаторской работы, планирования работы, контроля, анализа и прогнозирования последствий принимаемых решений, эффективного и объективного подбора сотрудников по их деловым качествам. </w:t>
            </w:r>
          </w:p>
          <w:p w:rsidR="000E0662" w:rsidRPr="0040068D" w:rsidRDefault="000E0662" w:rsidP="00857B11">
            <w:pPr>
              <w:pStyle w:val="a7"/>
              <w:spacing w:before="0" w:beforeAutospacing="0" w:after="0" w:afterAutospacing="0"/>
              <w:jc w:val="both"/>
            </w:pPr>
            <w:r w:rsidRPr="0040068D">
              <w:t>Владение приёмами межличностных отношений и мотивации подчинённых на достижение результатов, умение эффективно и последовательно организовывать  их работу, предупреждать конфликтные ситуации, инициировать  творческий подход к выполнению должностных обязанностей.</w:t>
            </w:r>
          </w:p>
          <w:p w:rsidR="000E0662" w:rsidRPr="0040068D" w:rsidRDefault="000E0662" w:rsidP="00857B11">
            <w:pPr>
              <w:pStyle w:val="a7"/>
              <w:spacing w:before="0" w:beforeAutospacing="0" w:after="0" w:afterAutospacing="0"/>
              <w:jc w:val="both"/>
            </w:pPr>
            <w:r w:rsidRPr="0040068D">
              <w:t xml:space="preserve">Наличие навыков грамотного, доходчивого и убедительного изложения мысли </w:t>
            </w:r>
            <w:r w:rsidRPr="0040068D">
              <w:lastRenderedPageBreak/>
              <w:t>и ведения диалога, деловых переговоров.</w:t>
            </w:r>
          </w:p>
          <w:p w:rsidR="000E0662" w:rsidRPr="0040068D" w:rsidRDefault="000E0662" w:rsidP="00857B11">
            <w:pPr>
              <w:pStyle w:val="a7"/>
              <w:spacing w:before="0" w:beforeAutospacing="0" w:after="0" w:afterAutospacing="0"/>
              <w:jc w:val="both"/>
            </w:pPr>
            <w:r>
              <w:t xml:space="preserve">Умение </w:t>
            </w:r>
            <w:r w:rsidRPr="0040068D">
              <w:t xml:space="preserve">убеждать подчинённых работников, использовать их потенциал, знания, умения и навыки, ставить перед ними  достижимые цели, быть требовательным, энергичным, настойчивым и последовательным в организации и осуществлении </w:t>
            </w:r>
            <w:proofErr w:type="gramStart"/>
            <w:r w:rsidRPr="0040068D">
              <w:t>контроля,  за</w:t>
            </w:r>
            <w:proofErr w:type="gramEnd"/>
            <w:r w:rsidRPr="0040068D">
              <w:t xml:space="preserve"> безусловным выполнением поставленных задач.</w:t>
            </w:r>
          </w:p>
          <w:p w:rsidR="000E0662" w:rsidRPr="0040068D" w:rsidRDefault="000E0662" w:rsidP="00857B11">
            <w:pPr>
              <w:pStyle w:val="a7"/>
              <w:spacing w:before="0" w:beforeAutospacing="0" w:after="0" w:afterAutospacing="0"/>
              <w:jc w:val="both"/>
            </w:pPr>
            <w:r w:rsidRPr="0040068D">
              <w:t>Наличие опыта аналитической работы со статистическими и отчётными данными, пользования современной оргтехникой и программными продуктами, редактирования документации на высоком стилистическом уровне.</w:t>
            </w:r>
          </w:p>
        </w:tc>
      </w:tr>
    </w:tbl>
    <w:p w:rsidR="00847C7D" w:rsidRDefault="00847C7D" w:rsidP="00197A86">
      <w:pPr>
        <w:spacing w:after="0" w:line="240" w:lineRule="auto"/>
        <w:jc w:val="center"/>
        <w:rPr>
          <w:rFonts w:ascii="Times New Roman" w:hAnsi="Times New Roman"/>
          <w:b/>
          <w:sz w:val="24"/>
          <w:szCs w:val="24"/>
        </w:rPr>
        <w:sectPr w:rsidR="00847C7D" w:rsidSect="00B84EDA">
          <w:pgSz w:w="16838" w:h="11906" w:orient="landscape"/>
          <w:pgMar w:top="720" w:right="720" w:bottom="720" w:left="720" w:header="708" w:footer="708" w:gutter="0"/>
          <w:cols w:space="708"/>
          <w:docGrid w:linePitch="360"/>
        </w:sectPr>
      </w:pPr>
    </w:p>
    <w:p w:rsidR="00847C7D" w:rsidRPr="001A3417" w:rsidRDefault="00847C7D" w:rsidP="00847C7D">
      <w:pPr>
        <w:spacing w:after="0" w:line="240" w:lineRule="auto"/>
        <w:jc w:val="center"/>
        <w:rPr>
          <w:rFonts w:ascii="Times New Roman" w:hAnsi="Times New Roman"/>
          <w:b/>
          <w:sz w:val="24"/>
          <w:szCs w:val="24"/>
        </w:rPr>
      </w:pPr>
      <w:bookmarkStart w:id="7" w:name="_GoBack"/>
      <w:bookmarkEnd w:id="7"/>
      <w:r w:rsidRPr="001A3417">
        <w:rPr>
          <w:rFonts w:ascii="Times New Roman" w:hAnsi="Times New Roman"/>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Перечень ключевых нормативных правовых актов по направлению профессиональной служебной деятельности</w:t>
      </w: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«Управление в сфере демографии, миграции и национальной политики»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0.1. </w:t>
      </w:r>
      <w:r w:rsidRPr="001A3417">
        <w:rPr>
          <w:rFonts w:ascii="Times New Roman" w:hAnsi="Times New Roman"/>
          <w:color w:val="000000"/>
          <w:sz w:val="24"/>
          <w:szCs w:val="24"/>
        </w:rPr>
        <w:t>Конституция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0.2. </w:t>
      </w:r>
      <w:r w:rsidRPr="001A3417">
        <w:rPr>
          <w:rFonts w:ascii="Times New Roman" w:hAnsi="Times New Roman"/>
          <w:color w:val="000000"/>
          <w:sz w:val="24"/>
          <w:szCs w:val="24"/>
        </w:rPr>
        <w:t>Федеральный закон от 2 мая 2006 г. № 59-ФЗ «О порядке рассмотрения обращений граждан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0.3. Федеральный закон от 27 мая 2003 г. № 58-ФЗ «О системе государственной службы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0.4. Федеральный закон от 27 июля 2004 г. № 79-ФЗ «О государственной гражданской службе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0.5. </w:t>
      </w:r>
      <w:r w:rsidRPr="001A3417">
        <w:rPr>
          <w:rFonts w:ascii="Times New Roman" w:hAnsi="Times New Roman"/>
          <w:color w:val="000000"/>
          <w:sz w:val="24"/>
          <w:szCs w:val="24"/>
        </w:rPr>
        <w:t>Федеральный закон от 27 июля 2010 г. № 210-ФЗ «Об организации предоставления государственных и муниципальных услуг»;</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0.6. </w:t>
      </w:r>
      <w:r w:rsidRPr="001A3417">
        <w:rPr>
          <w:rFonts w:ascii="Times New Roman" w:hAnsi="Times New Roman"/>
          <w:color w:val="000000"/>
          <w:sz w:val="24"/>
          <w:szCs w:val="24"/>
        </w:rPr>
        <w:t xml:space="preserve">Постановление Правительства Российской Федерации от 13 июля 2012 г. № 711 «О вопросах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1. Перечень нормативных правовых актов по специализации профессиональной служебной деятельности «Контроль и надзор в сфере миграции»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1.1. </w:t>
      </w:r>
      <w:r w:rsidRPr="001A3417">
        <w:rPr>
          <w:rFonts w:ascii="Times New Roman" w:hAnsi="Times New Roman"/>
          <w:color w:val="000000"/>
          <w:sz w:val="24"/>
          <w:szCs w:val="24"/>
        </w:rPr>
        <w:t>Кодекс Российской Федерации об административных правонарушениях;</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1.2. </w:t>
      </w:r>
      <w:r w:rsidRPr="001A3417">
        <w:rPr>
          <w:rFonts w:ascii="Times New Roman" w:hAnsi="Times New Roman"/>
          <w:color w:val="000000"/>
          <w:sz w:val="24"/>
          <w:szCs w:val="24"/>
        </w:rPr>
        <w:t>Федеральный закон от 15 августа 1996 г. № 114-ФЗ «О порядке выезда из Российской Федерации и въезда в Российскую Федерацию»;</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1.3. </w:t>
      </w:r>
      <w:r w:rsidRPr="001A3417">
        <w:rPr>
          <w:rFonts w:ascii="Times New Roman" w:hAnsi="Times New Roman"/>
          <w:color w:val="000000"/>
          <w:sz w:val="24"/>
          <w:szCs w:val="24"/>
        </w:rPr>
        <w:t>Федеральный закон от 25 июля 2002 г. № 115-ФЗ «О правовом положении иностранных граждан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1.4. </w:t>
      </w:r>
      <w:r w:rsidRPr="001A3417">
        <w:rPr>
          <w:rFonts w:ascii="Times New Roman" w:hAnsi="Times New Roman"/>
          <w:color w:val="000000"/>
          <w:sz w:val="24"/>
          <w:szCs w:val="24"/>
        </w:rPr>
        <w:t>Федеральный закон от 18 июля 2006 г. № 109-ФЗ «О миграционном учете иностранных граждан и лиц без гражданства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1.5. </w:t>
      </w:r>
      <w:r w:rsidRPr="001A3417">
        <w:rPr>
          <w:rFonts w:ascii="Times New Roman" w:hAnsi="Times New Roman"/>
          <w:color w:val="000000"/>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1.6. </w:t>
      </w:r>
      <w:r w:rsidRPr="001A3417">
        <w:rPr>
          <w:rFonts w:ascii="Times New Roman" w:hAnsi="Times New Roman"/>
          <w:color w:val="000000"/>
          <w:sz w:val="24"/>
          <w:szCs w:val="24"/>
        </w:rPr>
        <w:t>Постановление Правительства Российской Федерации от 13 ноября 2012 г. № 1162 «Об утверждении положения об осуществлении федерального государственного контроля (надзора) в сфере миграции»;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b/>
          <w:sz w:val="24"/>
          <w:szCs w:val="24"/>
        </w:rPr>
      </w:pPr>
      <w:r w:rsidRPr="001A3417">
        <w:rPr>
          <w:rFonts w:ascii="Times New Roman" w:eastAsiaTheme="minorHAnsi" w:hAnsi="Times New Roman"/>
          <w:color w:val="000000"/>
          <w:sz w:val="24"/>
          <w:szCs w:val="24"/>
        </w:rPr>
        <w:t xml:space="preserve">1.7. </w:t>
      </w:r>
      <w:r w:rsidRPr="001A3417">
        <w:rPr>
          <w:rFonts w:ascii="Times New Roman" w:hAnsi="Times New Roman"/>
          <w:color w:val="000000"/>
          <w:sz w:val="24"/>
          <w:szCs w:val="24"/>
        </w:rPr>
        <w:t>Приказ от 30 апреля 2009 г. № 338/79 «Об утверждении административного  регламента по исполнению государственной функции контроля и надзора за соблюдением миграционного законодательства Российской Федерации иностранными гражданами и за соблюдением правил привлечения работодателями, заказчиками работ (услуг) иностранных работников в Российскую Федерацию и использования их труда».</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2. Перечень нормативных правовых актов по специализации профессиональной служебной деятельности «Организация и ведение адресно-справочной работы»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lastRenderedPageBreak/>
        <w:t xml:space="preserve">2.1. Закон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2.2. Закон РФ от 21 июля 1993 г. № 5485-1 «О государственной тайне»;</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2.3. Федеральный закон от 15 августа 1996 г. № 114-ФЗ «О порядке выезда из Российской Федерации и въезда в Российскую Федерацию»;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2.4. Федеральный закон Российской Федерации от 31 мая 2002 г. № 62-ФЗ «О гражданстве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2.5. Федеральный закон от 27 июля 2006 г. № 152-ФЗ «О персональных данных»;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2.6. Федеральный закон от 27 июля 2010 г. № 210-ФЗ «Об организации предоставления государственных и муниципальных услуг»;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2.7. Федеральный закон Российской Федерации от  12 июня 2002 г. № 67-ФЗ «Об основных гарантиях избирательных прав и права на участие в референдуме граждан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2.8. Федеральный закон от 28 марта 1998 г. № 53-ФЗ «О воинской обязанности и военной службе»;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2.9. Федеральный закон Российской Федерации от  27 мая 1998 г. № 76-ФЗ «О статусе военнослужащих» (статья 13);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2.10. Федеральный закон Российской Федерации от 13 июня 1996 г. № 63-ФЗ «Уголовный Кодекс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rPr>
      </w:pPr>
      <w:r w:rsidRPr="001A3417">
        <w:rPr>
          <w:rFonts w:ascii="Times New Roman" w:hAnsi="Times New Roman"/>
          <w:color w:val="000000"/>
          <w:sz w:val="24"/>
          <w:szCs w:val="24"/>
        </w:rPr>
        <w:t xml:space="preserve">2.11. Федеральный закон Российской Федерации от 29 декабря 1995 г. № 223-ФЗ «Семейный Кодекс Российской Федерации» (статья 64; </w:t>
      </w:r>
      <w:r w:rsidRPr="001A3417">
        <w:rPr>
          <w:rFonts w:ascii="Times New Roman" w:eastAsiaTheme="minorHAnsi" w:hAnsi="Times New Roman"/>
          <w:color w:val="000000"/>
          <w:sz w:val="24"/>
          <w:szCs w:val="24"/>
        </w:rPr>
        <w:t xml:space="preserve">65);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2.12. </w:t>
      </w:r>
      <w:r w:rsidRPr="001A3417">
        <w:rPr>
          <w:rFonts w:ascii="Times New Roman" w:hAnsi="Times New Roman"/>
          <w:color w:val="000000"/>
          <w:sz w:val="24"/>
          <w:szCs w:val="24"/>
        </w:rPr>
        <w:t>Федеральный закон Российской Федерации 30 ноября 1994 г. № 51-ФЗ «Гражданский Кодекс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2.13. </w:t>
      </w:r>
      <w:r w:rsidRPr="001A3417">
        <w:rPr>
          <w:rFonts w:ascii="Times New Roman" w:hAnsi="Times New Roman"/>
          <w:color w:val="000000"/>
          <w:sz w:val="24"/>
          <w:szCs w:val="24"/>
        </w:rPr>
        <w:t xml:space="preserve">Федеральный закон Российской Федерации от 29 декабря 2004 г. № 188-ФЗ «Жилищный Кодекс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2.14. Федеральный закон Российской Федерации от 31 июля 1998 г. № 146-ФЗ «Налоговый Кодекс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2.15. Федеральный закон Российской Федерации от 30 декабря 2001 г. № 195-ФЗ «Кодекс Российской Федерации об административных правонарушениях»;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2.16. Федеральный закон Российской Федерации от 15 ноября 1997 г. № 143-ФЗ «Об актах гражданского состояния»;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2.17. Указ Президента Российской Федерации от 1 февраля 2005 г. № 110  «О проведении  аттестации государственных гражданских служащих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2.18. Указ Президента Российской Федерации от 1 февраля 2005 г. №112 «О  конкурсе на замещение вакантной должности государственной гражданской службы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2.19. Указ Президента Российской Федерации от 1 февраля 2005 г. № 113 «О порядке присвоения и сохранения классных чинов государственной </w:t>
      </w:r>
      <w:proofErr w:type="gramStart"/>
      <w:r w:rsidRPr="001A3417">
        <w:rPr>
          <w:rFonts w:ascii="Times New Roman" w:hAnsi="Times New Roman"/>
          <w:color w:val="000000"/>
          <w:sz w:val="24"/>
          <w:szCs w:val="24"/>
        </w:rPr>
        <w:t>гражданской</w:t>
      </w:r>
      <w:proofErr w:type="gramEnd"/>
      <w:r w:rsidRPr="001A3417">
        <w:rPr>
          <w:rFonts w:ascii="Times New Roman" w:hAnsi="Times New Roman"/>
          <w:color w:val="000000"/>
          <w:sz w:val="24"/>
          <w:szCs w:val="24"/>
        </w:rPr>
        <w:t xml:space="preserve"> службы Российской Федерации федеральным государственным гражданским служащим»;</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2.20. Указ Президента Российской Федерации от 31 декабря 2005 г. № 1574 «О Реестре должностей федеральной государственной гражданской службы»;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2.21. Указ Президента Российской Федерации от 07 мая 2012 г. № 601 «Об основных направлениях совершенствования системы государственного управления»;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2.22. Указ Президента Российской Федерации от 08 июля 2013 г. № 613 «О противодействии коррупции»;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2.23. Указ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2.24. Указ Президента Российской Федерации от 21 декабря 1996 г. № 1752 «Об основных документах, удостоверяющих личность гражданина Российской Федерации за пределами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lastRenderedPageBreak/>
        <w:t xml:space="preserve">2.25. Указ Президента Российской Федерации от 29 декабря 2012 г. № 1709 «О паспорте гражданина Российской Федерации, удостоверяющем личность гражданина Российской Федерации за пределами территории Российской Федерации, содержащем на электронном носителе информации дополнительные биометрические персональные данные его владельца»;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2.26. Указ Президента Российской Федерации от 19 октября 2005 г. №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2.27. </w:t>
      </w:r>
      <w:r w:rsidRPr="001A3417">
        <w:rPr>
          <w:rFonts w:ascii="Times New Roman" w:hAnsi="Times New Roman"/>
          <w:color w:val="000000"/>
          <w:sz w:val="24"/>
          <w:szCs w:val="24"/>
        </w:rPr>
        <w:t>Указ Президента Российской Федерации от 14 ноября 2002 г. № 1325 «Об утверждении Положения о порядке рассмотрения вопросов гражданства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2.28. </w:t>
      </w:r>
      <w:proofErr w:type="gramStart"/>
      <w:r w:rsidRPr="001A3417">
        <w:rPr>
          <w:rFonts w:ascii="Times New Roman" w:hAnsi="Times New Roman"/>
          <w:color w:val="000000"/>
          <w:sz w:val="24"/>
          <w:szCs w:val="24"/>
        </w:rPr>
        <w:t>Постановление Правительства Российской Федерации от 17 июля 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w:t>
      </w:r>
      <w:proofErr w:type="gramEnd"/>
      <w:r w:rsidRPr="001A3417">
        <w:rPr>
          <w:rFonts w:ascii="Times New Roman" w:hAnsi="Times New Roman"/>
          <w:color w:val="000000"/>
          <w:sz w:val="24"/>
          <w:szCs w:val="24"/>
        </w:rPr>
        <w:t xml:space="preserve"> по месту жительства в </w:t>
      </w:r>
      <w:proofErr w:type="gramStart"/>
      <w:r w:rsidRPr="001A3417">
        <w:rPr>
          <w:rFonts w:ascii="Times New Roman" w:hAnsi="Times New Roman"/>
          <w:color w:val="000000"/>
          <w:sz w:val="24"/>
          <w:szCs w:val="24"/>
        </w:rPr>
        <w:t>пределах</w:t>
      </w:r>
      <w:proofErr w:type="gramEnd"/>
      <w:r w:rsidRPr="001A3417">
        <w:rPr>
          <w:rFonts w:ascii="Times New Roman" w:hAnsi="Times New Roman"/>
          <w:color w:val="000000"/>
          <w:sz w:val="24"/>
          <w:szCs w:val="24"/>
        </w:rPr>
        <w:t xml:space="preserve">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2.29. </w:t>
      </w:r>
      <w:r w:rsidRPr="001A3417">
        <w:rPr>
          <w:rFonts w:ascii="Times New Roman" w:hAnsi="Times New Roman"/>
          <w:color w:val="000000"/>
          <w:sz w:val="24"/>
          <w:szCs w:val="24"/>
        </w:rPr>
        <w:t>Постановление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2.30. </w:t>
      </w:r>
      <w:r w:rsidRPr="001A3417">
        <w:rPr>
          <w:rFonts w:ascii="Times New Roman" w:hAnsi="Times New Roman"/>
          <w:color w:val="000000"/>
          <w:sz w:val="24"/>
          <w:szCs w:val="24"/>
        </w:rPr>
        <w:t>Постановление Правительства Российской Федерации от 14 марта 1997 г.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2.31. </w:t>
      </w:r>
      <w:r w:rsidRPr="001A3417">
        <w:rPr>
          <w:rFonts w:ascii="Times New Roman" w:hAnsi="Times New Roman"/>
          <w:color w:val="000000"/>
          <w:sz w:val="24"/>
          <w:szCs w:val="24"/>
        </w:rPr>
        <w:t xml:space="preserve">Постановление Правительства Российской Федерации от 18 ноября </w:t>
      </w:r>
      <w:r w:rsidRPr="001A3417">
        <w:rPr>
          <w:rFonts w:ascii="Times New Roman" w:eastAsiaTheme="minorHAnsi" w:hAnsi="Times New Roman"/>
          <w:color w:val="000000"/>
          <w:sz w:val="24"/>
          <w:szCs w:val="24"/>
        </w:rPr>
        <w:t xml:space="preserve">2005 </w:t>
      </w:r>
      <w:r w:rsidRPr="001A3417">
        <w:rPr>
          <w:rFonts w:ascii="Times New Roman" w:hAnsi="Times New Roman"/>
          <w:color w:val="000000"/>
          <w:sz w:val="24"/>
          <w:szCs w:val="24"/>
        </w:rPr>
        <w:t>г. № 687 «Об утверждении образцов и описания бланков паспорта  гражданина Российской Федерации, дипломатического паспорта Российской Федерации и служебного паспорта гражданина Российской Федерации, удостоверяющих личность гражданина Российской Федерации за пределами Российской Федерации, содержащих электронные носители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2.32. </w:t>
      </w:r>
      <w:r w:rsidRPr="001A3417">
        <w:rPr>
          <w:rFonts w:ascii="Times New Roman" w:hAnsi="Times New Roman"/>
          <w:color w:val="000000"/>
          <w:sz w:val="24"/>
          <w:szCs w:val="24"/>
        </w:rPr>
        <w:t>Постановление Правительства Российской Федерации от 4 марта 2010 г. № 125 «О перечне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2.33. </w:t>
      </w:r>
      <w:r w:rsidRPr="001A3417">
        <w:rPr>
          <w:rFonts w:ascii="Times New Roman" w:hAnsi="Times New Roman"/>
          <w:color w:val="000000"/>
          <w:sz w:val="24"/>
          <w:szCs w:val="24"/>
        </w:rPr>
        <w:t xml:space="preserve">Постановление Правительства Российской Федерации от 27 ноября </w:t>
      </w:r>
      <w:r w:rsidRPr="001A3417">
        <w:rPr>
          <w:rFonts w:ascii="Times New Roman" w:eastAsiaTheme="minorHAnsi" w:hAnsi="Times New Roman"/>
          <w:color w:val="000000"/>
          <w:sz w:val="24"/>
          <w:szCs w:val="24"/>
        </w:rPr>
        <w:t xml:space="preserve">2006 </w:t>
      </w:r>
      <w:r w:rsidRPr="001A3417">
        <w:rPr>
          <w:rFonts w:ascii="Times New Roman" w:hAnsi="Times New Roman"/>
          <w:color w:val="000000"/>
          <w:sz w:val="24"/>
          <w:szCs w:val="24"/>
        </w:rPr>
        <w:t xml:space="preserve">г. № 719 «Об утверждении Положения о воинском учёте»; </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hAnsi="Times New Roman"/>
          <w:color w:val="000000"/>
          <w:sz w:val="24"/>
          <w:szCs w:val="24"/>
        </w:rPr>
        <w:t xml:space="preserve">2.34. Постановление Правительства Российской Федерации от 5 января </w:t>
      </w:r>
      <w:r w:rsidRPr="001A3417">
        <w:rPr>
          <w:rFonts w:ascii="Times New Roman" w:eastAsiaTheme="minorHAnsi" w:hAnsi="Times New Roman"/>
          <w:color w:val="000000"/>
          <w:sz w:val="24"/>
          <w:szCs w:val="24"/>
        </w:rPr>
        <w:t xml:space="preserve">2004  </w:t>
      </w:r>
      <w:r w:rsidRPr="001A3417">
        <w:rPr>
          <w:rFonts w:ascii="Times New Roman" w:hAnsi="Times New Roman"/>
          <w:color w:val="000000"/>
          <w:sz w:val="24"/>
          <w:szCs w:val="24"/>
        </w:rPr>
        <w:t>г. № 3-1 «Об утверждении Инструкции по обеспечению режима секретности в Российской Федерации»;</w:t>
      </w:r>
    </w:p>
    <w:p w:rsidR="00847C7D" w:rsidRPr="001A3417" w:rsidRDefault="00847C7D" w:rsidP="00847C7D">
      <w:pPr>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2.35. </w:t>
      </w:r>
      <w:r w:rsidRPr="001A3417">
        <w:rPr>
          <w:rFonts w:ascii="Times New Roman" w:hAnsi="Times New Roman"/>
          <w:color w:val="000000"/>
          <w:sz w:val="24"/>
          <w:szCs w:val="24"/>
        </w:rPr>
        <w:t>Постановление Правительства Российской Федерации от 8 июля 2014 г. № 631 «Об общефедеральном учете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2.36. </w:t>
      </w:r>
      <w:r w:rsidRPr="001A3417">
        <w:rPr>
          <w:rFonts w:ascii="Times New Roman" w:hAnsi="Times New Roman"/>
          <w:color w:val="000000"/>
          <w:sz w:val="24"/>
          <w:szCs w:val="24"/>
        </w:rPr>
        <w:t>Приказ ФМС России от 30 ноября 2012 г.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2.37. </w:t>
      </w:r>
      <w:r w:rsidRPr="001A3417">
        <w:rPr>
          <w:rFonts w:ascii="Times New Roman" w:hAnsi="Times New Roman"/>
          <w:color w:val="000000"/>
          <w:sz w:val="24"/>
          <w:szCs w:val="24"/>
        </w:rPr>
        <w:t>Приказ ФМС России от 15 октября 2012 г. № 320 «Об утверждении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lastRenderedPageBreak/>
        <w:t xml:space="preserve">2.38. </w:t>
      </w:r>
      <w:r w:rsidRPr="001A3417">
        <w:rPr>
          <w:rFonts w:ascii="Times New Roman" w:hAnsi="Times New Roman"/>
          <w:color w:val="000000"/>
          <w:sz w:val="24"/>
          <w:szCs w:val="24"/>
        </w:rPr>
        <w:t>Приказ ФМС России от 26 марта 2014 г. № 211 «Об утверждении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2.39. </w:t>
      </w:r>
      <w:r w:rsidRPr="001A3417">
        <w:rPr>
          <w:rFonts w:ascii="Times New Roman" w:hAnsi="Times New Roman"/>
          <w:color w:val="000000"/>
          <w:sz w:val="24"/>
          <w:szCs w:val="24"/>
        </w:rPr>
        <w:t>Приказ ФМС России от 11 сентября 2012 г.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2.40. </w:t>
      </w:r>
      <w:r w:rsidRPr="001A3417">
        <w:rPr>
          <w:rFonts w:ascii="Times New Roman" w:hAnsi="Times New Roman"/>
          <w:color w:val="000000"/>
          <w:sz w:val="24"/>
          <w:szCs w:val="24"/>
        </w:rPr>
        <w:t>Приказ ФМС России от 16 мая 2011 г. № 203 «Об утверждении инструкции о приеме, учете, хранении и уничтожении специальной бланочной продукции централизованного заказа и распределения и порядке работы комиссий по проверке данной деятельности»;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2.41. </w:t>
      </w:r>
      <w:r w:rsidRPr="001A3417">
        <w:rPr>
          <w:rFonts w:ascii="Times New Roman" w:hAnsi="Times New Roman"/>
          <w:color w:val="000000"/>
          <w:sz w:val="24"/>
          <w:szCs w:val="24"/>
        </w:rPr>
        <w:t>Приказ ФМС России от 11 марта 2014 г. № 178 «Об организации деятельности территориальных органов ФМС России по изъятию паспортов граждан Российской Федерации, удостоверяющих личность граждан Российской Федерации на территории Российской Федерации, и предоставлению информации о паспортах граждан Российской Федерации, удостоверяющих личность граждан Российской Федерации на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2.42. </w:t>
      </w:r>
      <w:r w:rsidRPr="001A3417">
        <w:rPr>
          <w:rFonts w:ascii="Times New Roman" w:hAnsi="Times New Roman"/>
          <w:color w:val="000000"/>
          <w:sz w:val="24"/>
          <w:szCs w:val="24"/>
        </w:rPr>
        <w:t xml:space="preserve">Приказ ФМС России от 20 января 2014 г. № 20 </w:t>
      </w:r>
      <w:proofErr w:type="spellStart"/>
      <w:r w:rsidRPr="001A3417">
        <w:rPr>
          <w:rFonts w:ascii="Times New Roman" w:hAnsi="Times New Roman"/>
          <w:color w:val="000000"/>
          <w:sz w:val="24"/>
          <w:szCs w:val="24"/>
        </w:rPr>
        <w:t>дсп</w:t>
      </w:r>
      <w:proofErr w:type="spellEnd"/>
      <w:r w:rsidRPr="001A3417">
        <w:rPr>
          <w:rFonts w:ascii="Times New Roman" w:hAnsi="Times New Roman"/>
          <w:color w:val="000000"/>
          <w:sz w:val="24"/>
          <w:szCs w:val="24"/>
        </w:rPr>
        <w:t xml:space="preserve"> «Об организации и ведении адресно-справочной работы Федеральной миграционной службы и ее территориальными органами»;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2.43. </w:t>
      </w:r>
      <w:r w:rsidRPr="001A3417">
        <w:rPr>
          <w:rFonts w:ascii="Times New Roman" w:hAnsi="Times New Roman"/>
          <w:color w:val="000000"/>
          <w:sz w:val="24"/>
          <w:szCs w:val="24"/>
        </w:rPr>
        <w:t>Приказ ФМС России от 20 января 2014 г. № 18 «Об утверждении Административного регламента предоставления Федеральной миграционной службы государственной услуги по предоставлению адресно-справочной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2.44. </w:t>
      </w:r>
      <w:proofErr w:type="gramStart"/>
      <w:r w:rsidRPr="001A3417">
        <w:rPr>
          <w:rFonts w:ascii="Times New Roman" w:hAnsi="Times New Roman"/>
          <w:color w:val="000000"/>
          <w:sz w:val="24"/>
          <w:szCs w:val="24"/>
        </w:rPr>
        <w:t>Приказ ФМС России № 338, МВД России № 587 от 1 августа 2013 г. «Об утверждении Административного регламента исполнения Федеральной миграционной службой, ее территориальными органами и Министерством внутренних дел Российской Федерации, его территориальными органами государственной функции по контролю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w:t>
      </w:r>
      <w:proofErr w:type="gramEnd"/>
      <w:r w:rsidRPr="001A3417">
        <w:rPr>
          <w:rFonts w:ascii="Times New Roman" w:hAnsi="Times New Roman"/>
          <w:color w:val="000000"/>
          <w:sz w:val="24"/>
          <w:szCs w:val="24"/>
        </w:rPr>
        <w:t xml:space="preserve"> жительства в </w:t>
      </w:r>
      <w:proofErr w:type="gramStart"/>
      <w:r w:rsidRPr="001A3417">
        <w:rPr>
          <w:rFonts w:ascii="Times New Roman" w:hAnsi="Times New Roman"/>
          <w:color w:val="000000"/>
          <w:sz w:val="24"/>
          <w:szCs w:val="24"/>
        </w:rPr>
        <w:t>пределах</w:t>
      </w:r>
      <w:proofErr w:type="gramEnd"/>
      <w:r w:rsidRPr="001A3417">
        <w:rPr>
          <w:rFonts w:ascii="Times New Roman" w:hAnsi="Times New Roman"/>
          <w:color w:val="000000"/>
          <w:sz w:val="24"/>
          <w:szCs w:val="24"/>
        </w:rPr>
        <w:t xml:space="preserve">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2.45. </w:t>
      </w:r>
      <w:r w:rsidRPr="001A3417">
        <w:rPr>
          <w:rFonts w:ascii="Times New Roman" w:hAnsi="Times New Roman"/>
          <w:color w:val="000000"/>
          <w:sz w:val="24"/>
          <w:szCs w:val="24"/>
        </w:rPr>
        <w:t>Приказ Министра обороны Российской Федерации № 366, МВД России № 789, ФМС России № 197 от 10 сентября 2007 г. «Об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2.46. </w:t>
      </w:r>
      <w:r w:rsidRPr="001A3417">
        <w:rPr>
          <w:rFonts w:ascii="Times New Roman" w:hAnsi="Times New Roman"/>
          <w:color w:val="000000"/>
          <w:sz w:val="24"/>
          <w:szCs w:val="24"/>
        </w:rPr>
        <w:t>Приказ ФМС России от 3 марта 2009 г. № 45 «Об утверждении положения о порядке проведения аттестации и порядке сдачи квалификационного экзамена федеральными государственными гражданскими служащими Федеральной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2.47. </w:t>
      </w:r>
      <w:r w:rsidRPr="001A3417">
        <w:rPr>
          <w:rFonts w:ascii="Times New Roman" w:hAnsi="Times New Roman"/>
          <w:color w:val="000000"/>
          <w:sz w:val="24"/>
          <w:szCs w:val="24"/>
        </w:rPr>
        <w:t>Приказ ФМС России от 14 февраля 2008 г. № 26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Федеральной миграционной службы, ее территориальных органов и представительств ФМС России за рубежом»;</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2.48. </w:t>
      </w:r>
      <w:r w:rsidRPr="001A3417">
        <w:rPr>
          <w:rFonts w:ascii="Times New Roman" w:hAnsi="Times New Roman"/>
          <w:color w:val="000000"/>
          <w:sz w:val="24"/>
          <w:szCs w:val="24"/>
        </w:rPr>
        <w:t xml:space="preserve">Приказ ФМС России от 25 сентября 2012 г. № 303 «Об утверждении Регламента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2.49. </w:t>
      </w:r>
      <w:r w:rsidRPr="001A3417">
        <w:rPr>
          <w:rFonts w:ascii="Times New Roman" w:hAnsi="Times New Roman"/>
          <w:color w:val="000000"/>
          <w:sz w:val="24"/>
          <w:szCs w:val="24"/>
        </w:rPr>
        <w:t xml:space="preserve">Приказ ФМС России от 1 февраля 2010 г. № 20 «Об утверждении Порядка представления в кадровые подразделения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 сведений о доходах, об имуществе и обязательствах имущественного характера»;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2.50. </w:t>
      </w:r>
      <w:r w:rsidRPr="001A3417">
        <w:rPr>
          <w:rFonts w:ascii="Times New Roman" w:hAnsi="Times New Roman"/>
          <w:color w:val="000000"/>
          <w:sz w:val="24"/>
          <w:szCs w:val="24"/>
        </w:rPr>
        <w:t>Приказ ФМС России от 25 февраля 2011 г. № 42 «О Кодексе этики и служебного поведения государственных служащих Федеральной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lastRenderedPageBreak/>
        <w:t xml:space="preserve">2.51. </w:t>
      </w:r>
      <w:r w:rsidRPr="001A3417">
        <w:rPr>
          <w:rFonts w:ascii="Times New Roman" w:hAnsi="Times New Roman"/>
          <w:color w:val="000000"/>
          <w:sz w:val="24"/>
          <w:szCs w:val="24"/>
        </w:rPr>
        <w:t>Приказ ФМС России от 3 октября 2011 г. № 381 «Об организации и проведении мониторинга качества предоставления государственных услуг в системе ФМС России»;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2.52. </w:t>
      </w:r>
      <w:r w:rsidRPr="001A3417">
        <w:rPr>
          <w:rFonts w:ascii="Times New Roman" w:hAnsi="Times New Roman"/>
          <w:color w:val="000000"/>
          <w:sz w:val="24"/>
          <w:szCs w:val="24"/>
        </w:rPr>
        <w:t>Приказ ФМС России от 8 ноября 2010 г. № 400 «По делопроизводству в системе ФМС России»;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2.53. </w:t>
      </w:r>
      <w:r w:rsidRPr="001A3417">
        <w:rPr>
          <w:rFonts w:ascii="Times New Roman" w:hAnsi="Times New Roman"/>
          <w:color w:val="000000"/>
          <w:sz w:val="24"/>
          <w:szCs w:val="24"/>
        </w:rPr>
        <w:t xml:space="preserve">Приказ ФМС России от 16 июля 2009 г. № 174 «Об утверждении Служебного распорядка центрального аппарата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2.54. </w:t>
      </w:r>
      <w:r w:rsidRPr="001A3417">
        <w:rPr>
          <w:rFonts w:ascii="Times New Roman" w:hAnsi="Times New Roman"/>
          <w:color w:val="000000"/>
          <w:sz w:val="24"/>
          <w:szCs w:val="24"/>
        </w:rPr>
        <w:t xml:space="preserve">Приказ ФМС России от 5 марта 2008 г. № 47 «Об утверждении Внутреннего распорядка центрального аппарата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2.55. </w:t>
      </w:r>
      <w:r w:rsidRPr="001A3417">
        <w:rPr>
          <w:rFonts w:ascii="Times New Roman" w:hAnsi="Times New Roman"/>
          <w:color w:val="000000"/>
          <w:sz w:val="24"/>
          <w:szCs w:val="24"/>
        </w:rPr>
        <w:t>Приказ ФМС России от 18 марта 2013 № 70 «О полномочиях должностных лиц системы ФМС России по составлению протоколов об административных правонарушениях»;</w:t>
      </w:r>
    </w:p>
    <w:p w:rsidR="00847C7D" w:rsidRPr="001A3417" w:rsidRDefault="00847C7D" w:rsidP="00847C7D">
      <w:pPr>
        <w:spacing w:after="0" w:line="240" w:lineRule="auto"/>
        <w:jc w:val="both"/>
        <w:rPr>
          <w:rFonts w:ascii="Times New Roman" w:hAnsi="Times New Roman"/>
          <w:b/>
          <w:sz w:val="24"/>
          <w:szCs w:val="24"/>
        </w:rPr>
      </w:pPr>
      <w:r w:rsidRPr="001A3417">
        <w:rPr>
          <w:rFonts w:ascii="Times New Roman" w:eastAsiaTheme="minorHAnsi" w:hAnsi="Times New Roman"/>
          <w:color w:val="000000"/>
          <w:sz w:val="24"/>
          <w:szCs w:val="24"/>
        </w:rPr>
        <w:t xml:space="preserve">2.56. </w:t>
      </w:r>
      <w:r w:rsidRPr="001A3417">
        <w:rPr>
          <w:rFonts w:ascii="Times New Roman" w:hAnsi="Times New Roman"/>
          <w:color w:val="000000"/>
          <w:sz w:val="24"/>
          <w:szCs w:val="24"/>
        </w:rPr>
        <w:t>Приказ Министерства экономического развития Российской Федерации от 1 марта 2013 г. № 110 «Об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
    <w:p w:rsidR="00847C7D" w:rsidRPr="001A3417" w:rsidRDefault="00847C7D" w:rsidP="00847C7D">
      <w:pPr>
        <w:spacing w:after="0" w:line="240" w:lineRule="auto"/>
        <w:jc w:val="center"/>
        <w:rPr>
          <w:rFonts w:ascii="Times New Roman" w:hAnsi="Times New Roman"/>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3. Перечень нормативных правовых актов по специализации профессиональной служебной деятельности «Осуществление миграционного учета иностранных граждан и лиц без гражданства в Российской Федерации»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3.1. </w:t>
      </w:r>
      <w:r w:rsidRPr="001A3417">
        <w:rPr>
          <w:rFonts w:ascii="Times New Roman" w:hAnsi="Times New Roman"/>
          <w:color w:val="000000"/>
          <w:sz w:val="24"/>
          <w:szCs w:val="24"/>
        </w:rPr>
        <w:t>Гражданский кодекс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3.2. </w:t>
      </w:r>
      <w:r w:rsidRPr="001A3417">
        <w:rPr>
          <w:rFonts w:ascii="Times New Roman" w:hAnsi="Times New Roman"/>
          <w:color w:val="000000"/>
          <w:sz w:val="24"/>
          <w:szCs w:val="24"/>
        </w:rPr>
        <w:t>Налоговый кодекс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3.3. </w:t>
      </w:r>
      <w:r w:rsidRPr="001A3417">
        <w:rPr>
          <w:rFonts w:ascii="Times New Roman" w:hAnsi="Times New Roman"/>
          <w:color w:val="000000"/>
          <w:sz w:val="24"/>
          <w:szCs w:val="24"/>
        </w:rPr>
        <w:t>Закон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3.4. </w:t>
      </w:r>
      <w:r w:rsidRPr="001A3417">
        <w:rPr>
          <w:rFonts w:ascii="Times New Roman" w:hAnsi="Times New Roman"/>
          <w:color w:val="000000"/>
          <w:sz w:val="24"/>
          <w:szCs w:val="24"/>
        </w:rPr>
        <w:t>Федеральный закон от 15 августа 1996 г. № 114-ФЗ «О порядке выезда из Российской Федерации и въезда в Российскую Федерацию»;</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3.5. </w:t>
      </w:r>
      <w:r w:rsidRPr="001A3417">
        <w:rPr>
          <w:rFonts w:ascii="Times New Roman" w:hAnsi="Times New Roman"/>
          <w:color w:val="000000"/>
          <w:sz w:val="24"/>
          <w:szCs w:val="24"/>
        </w:rPr>
        <w:t>Федеральный закон от 31 мая 2002 г. № 62-ФЗ «О гражданстве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3.6. </w:t>
      </w:r>
      <w:r w:rsidRPr="001A3417">
        <w:rPr>
          <w:rFonts w:ascii="Times New Roman" w:hAnsi="Times New Roman"/>
          <w:color w:val="000000"/>
          <w:sz w:val="24"/>
          <w:szCs w:val="24"/>
        </w:rPr>
        <w:t>Федеральный закон от 25  июля 2002 г. № 115-ФЗ «О правовом положении иностранных граждан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3.7. </w:t>
      </w:r>
      <w:r w:rsidRPr="001A3417">
        <w:rPr>
          <w:rFonts w:ascii="Times New Roman" w:hAnsi="Times New Roman"/>
          <w:color w:val="000000"/>
          <w:sz w:val="24"/>
          <w:szCs w:val="24"/>
        </w:rPr>
        <w:t>Федеральный закон от 18 июля 2006 г. № 109-ФЗ «О миграционном учете иностранных граждан и лиц без гражданства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3.8. </w:t>
      </w:r>
      <w:r w:rsidRPr="001A3417">
        <w:rPr>
          <w:rFonts w:ascii="Times New Roman" w:hAnsi="Times New Roman"/>
          <w:color w:val="000000"/>
          <w:sz w:val="24"/>
          <w:szCs w:val="24"/>
        </w:rPr>
        <w:t>Федеральный закон от 27 июля 2006 г. № 152-ФЗ «О персональных данных»;</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3.9. </w:t>
      </w:r>
      <w:r w:rsidRPr="001A3417">
        <w:rPr>
          <w:rFonts w:ascii="Times New Roman" w:hAnsi="Times New Roman"/>
          <w:color w:val="000000"/>
          <w:sz w:val="24"/>
          <w:szCs w:val="24"/>
        </w:rPr>
        <w:t>Федеральный закон от 6 апреля 2011 г. № 63-ФЗ «Об электронной подписи»;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3.10. </w:t>
      </w:r>
      <w:r w:rsidRPr="001A3417">
        <w:rPr>
          <w:rFonts w:ascii="Times New Roman" w:hAnsi="Times New Roman"/>
          <w:color w:val="000000"/>
          <w:sz w:val="24"/>
          <w:szCs w:val="24"/>
        </w:rPr>
        <w:t>Указ Президента Российской Федерации от 21 июля 1997 г. № 746 «Об утверждении Положения о порядке предоставления Российской Федерацией политического убежища»;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3.11. </w:t>
      </w:r>
      <w:r w:rsidRPr="001A3417">
        <w:rPr>
          <w:rFonts w:ascii="Times New Roman" w:hAnsi="Times New Roman"/>
          <w:color w:val="000000"/>
          <w:sz w:val="24"/>
          <w:szCs w:val="24"/>
        </w:rPr>
        <w:t>Указ Президента Российской Федерации от 14 ноября 2002 г. № 1325 «Об утверждении Положения о порядке рассмотрения вопросов гражданства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3.12. </w:t>
      </w:r>
      <w:r w:rsidRPr="001A3417">
        <w:rPr>
          <w:rFonts w:ascii="Times New Roman" w:hAnsi="Times New Roman"/>
          <w:color w:val="000000"/>
          <w:sz w:val="24"/>
          <w:szCs w:val="24"/>
        </w:rPr>
        <w:t>Указ Президента Российской Федерации от 22 июня 2006 г. № 637 «О мерах по оказанию содействия добровольному переселению в Российскую Федерацию соотечественников, проживающих за рубежом»;</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3.13. </w:t>
      </w:r>
      <w:r w:rsidRPr="001A3417">
        <w:rPr>
          <w:rFonts w:ascii="Times New Roman" w:hAnsi="Times New Roman"/>
          <w:color w:val="000000"/>
          <w:sz w:val="24"/>
          <w:szCs w:val="24"/>
        </w:rPr>
        <w:t>постановление Правительства Российской Федерации от 2 апреля 2003  г. № 188 «О перечне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3.14. </w:t>
      </w:r>
      <w:r w:rsidRPr="001A3417">
        <w:rPr>
          <w:rFonts w:ascii="Times New Roman" w:hAnsi="Times New Roman"/>
          <w:color w:val="000000"/>
          <w:sz w:val="24"/>
          <w:szCs w:val="24"/>
        </w:rPr>
        <w:t>постановление Правительства Российской Федерации от 17 января 2007 г. № 21 «Об утверждении Правил подачи иностранным гражданином или лицом без гражданства уведомления о подтверждении своего проживания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lastRenderedPageBreak/>
        <w:t xml:space="preserve">3.15. </w:t>
      </w:r>
      <w:r w:rsidRPr="001A3417">
        <w:rPr>
          <w:rFonts w:ascii="Times New Roman" w:hAnsi="Times New Roman"/>
          <w:color w:val="000000"/>
          <w:sz w:val="24"/>
          <w:szCs w:val="24"/>
        </w:rPr>
        <w:t>постановление Правительства Российской Федерации от 9 февраля 2007 г. № 91 «О порядке определения среднемесячного дохода иностранного гражданина или лица без гражданства и среднемесячного среднедушевого дохода члена семьи иностранного гражданина или лица без гражданства»;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3.16. </w:t>
      </w:r>
      <w:r w:rsidRPr="001A3417">
        <w:rPr>
          <w:rFonts w:ascii="Times New Roman" w:hAnsi="Times New Roman"/>
          <w:color w:val="000000"/>
          <w:sz w:val="24"/>
          <w:szCs w:val="24"/>
        </w:rPr>
        <w:t xml:space="preserve">постановление Правительства Российской Федерации от 6 мая 2011 г. № 352 «Об утверждении перечня услуг, которые </w:t>
      </w:r>
      <w:proofErr w:type="gramStart"/>
      <w:r w:rsidRPr="001A3417">
        <w:rPr>
          <w:rFonts w:ascii="Times New Roman" w:hAnsi="Times New Roman"/>
          <w:color w:val="000000"/>
          <w:sz w:val="24"/>
          <w:szCs w:val="24"/>
        </w:rPr>
        <w:t>являются необходимыми и обязательными для предоставления федеральными органами исполнительной власти государственных услуг и предоставляются</w:t>
      </w:r>
      <w:proofErr w:type="gramEnd"/>
      <w:r w:rsidRPr="001A3417">
        <w:rPr>
          <w:rFonts w:ascii="Times New Roman" w:hAnsi="Times New Roman"/>
          <w:color w:val="000000"/>
          <w:sz w:val="24"/>
          <w:szCs w:val="24"/>
        </w:rPr>
        <w:t xml:space="preserve"> организациями, участвующими в предоставлении государственных услуг, и определении размера платы за их оказание»;</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3.17. </w:t>
      </w:r>
      <w:r w:rsidRPr="001A3417">
        <w:rPr>
          <w:rFonts w:ascii="Times New Roman" w:hAnsi="Times New Roman"/>
          <w:color w:val="000000"/>
          <w:sz w:val="24"/>
          <w:szCs w:val="24"/>
        </w:rPr>
        <w:t>постановление Правительства Российской Федерации от 16 мая 2011 г.</w:t>
      </w:r>
      <w:r w:rsidRPr="001A3417">
        <w:rPr>
          <w:rFonts w:ascii="Arial" w:hAnsi="Times New Roman" w:cs="Arial"/>
          <w:color w:val="000000"/>
          <w:sz w:val="24"/>
          <w:szCs w:val="24"/>
        </w:rPr>
        <w:t xml:space="preserve"> </w:t>
      </w:r>
      <w:r w:rsidRPr="001A3417">
        <w:rPr>
          <w:rFonts w:ascii="Times New Roman" w:hAnsi="Times New Roman"/>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3.18. </w:t>
      </w:r>
      <w:r w:rsidRPr="001A3417">
        <w:rPr>
          <w:rFonts w:ascii="Times New Roman" w:hAnsi="Times New Roman"/>
          <w:color w:val="000000"/>
          <w:sz w:val="24"/>
          <w:szCs w:val="24"/>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3.19. </w:t>
      </w:r>
      <w:r w:rsidRPr="001A3417">
        <w:rPr>
          <w:rFonts w:ascii="Times New Roman" w:hAnsi="Times New Roman"/>
          <w:color w:val="000000"/>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rPr>
      </w:pPr>
      <w:r w:rsidRPr="001A3417">
        <w:rPr>
          <w:rFonts w:ascii="Times New Roman" w:eastAsiaTheme="minorHAnsi" w:hAnsi="Times New Roman"/>
          <w:color w:val="000000"/>
          <w:sz w:val="24"/>
          <w:szCs w:val="24"/>
        </w:rPr>
        <w:t xml:space="preserve">3.20. </w:t>
      </w:r>
      <w:r w:rsidRPr="001A3417">
        <w:rPr>
          <w:rFonts w:ascii="Times New Roman" w:hAnsi="Times New Roman"/>
          <w:color w:val="000000"/>
          <w:sz w:val="24"/>
          <w:szCs w:val="24"/>
        </w:rPr>
        <w:t>постановление Правительства РФ от 15.01.2007 г. № 9 «О порядке осуществления миграционного учета иностранных граждан и лиц без гражданства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3.21. Соглашение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 выбор места пребывания и жительства на территориях государств - участников Союзного государства, подписанное в г. Санкт-Петербурге 24 января 2006 г.</w:t>
      </w:r>
    </w:p>
    <w:p w:rsidR="00847C7D" w:rsidRPr="001A3417" w:rsidRDefault="00847C7D" w:rsidP="00847C7D">
      <w:pPr>
        <w:shd w:val="clear" w:color="auto" w:fill="FFFFFF"/>
        <w:autoSpaceDE w:val="0"/>
        <w:autoSpaceDN w:val="0"/>
        <w:adjustRightInd w:val="0"/>
        <w:spacing w:after="0" w:line="240" w:lineRule="auto"/>
        <w:rPr>
          <w:rFonts w:ascii="Times New Roman" w:hAnsi="Times New Roman"/>
          <w:color w:val="000000"/>
          <w:sz w:val="24"/>
          <w:szCs w:val="24"/>
        </w:rPr>
      </w:pP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4. Перечень нормативных правовых актов по специализации профессиональной служебной деятельности «Осуществление регистрационного учета граждан по месту пребывания и по месту жительства на территории Российской Федерации и контроль соблюдения правил регистрационного учета»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4.1. Закон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4.2. Закон РФ от 21 июля 1993 г. № 5485-1 «О государственной тайне»;</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4.3. Федеральный закон от 15 августа 1996 г. № 114-ФЗ «О порядке выезда из Российской Федерации и въезда в Российскую Федерацию»;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4.4. Федеральный закон Российской Федерации от 31 мая 2002 г. № 62-ФЗ «О гражданстве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4.5. Федеральный закон от 27 июля 2006 г. № 152-ФЗ «О персональных данных»;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4.6. Федеральный закон Российской Федерации от  12 июня 2002 г. № 67-ФЗ «Об основных гарантиях избирательных прав и права на участие в референдуме граждан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4.7. Федеральный закон от 28 марта 1998 г. № 53-ФЗ «О воинской обязанности и военной службе»;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4.8. Федеральный закон Российской Федерации от  27 мая 1998 г. № 76-ФЗ «О статусе военнослужащих» (статья 13);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lastRenderedPageBreak/>
        <w:t xml:space="preserve">4.9. Федеральный закон Российской Федерации от 13 июня 1996 г. № 63-ФЗ «Уголовный Кодекс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rPr>
      </w:pPr>
      <w:r w:rsidRPr="001A3417">
        <w:rPr>
          <w:rFonts w:ascii="Times New Roman" w:hAnsi="Times New Roman"/>
          <w:color w:val="000000"/>
          <w:sz w:val="24"/>
          <w:szCs w:val="24"/>
        </w:rPr>
        <w:t xml:space="preserve">4.10. Федеральный закон Российской Федерации от 29 декабря 1995 г. № 223-ФЗ «Семейный Кодекс Российской Федерации» (статья 64; </w:t>
      </w:r>
      <w:r w:rsidRPr="001A3417">
        <w:rPr>
          <w:rFonts w:ascii="Times New Roman" w:eastAsiaTheme="minorHAnsi" w:hAnsi="Times New Roman"/>
          <w:color w:val="000000"/>
          <w:sz w:val="24"/>
          <w:szCs w:val="24"/>
        </w:rPr>
        <w:t xml:space="preserve">65);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4.11. </w:t>
      </w:r>
      <w:r w:rsidRPr="001A3417">
        <w:rPr>
          <w:rFonts w:ascii="Times New Roman" w:hAnsi="Times New Roman"/>
          <w:color w:val="000000"/>
          <w:sz w:val="24"/>
          <w:szCs w:val="24"/>
        </w:rPr>
        <w:t>Федеральный закон Российской Федерации 30 ноября 1994 г. № 51-ФЗ «Гражданский Кодекс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4.12. </w:t>
      </w:r>
      <w:r w:rsidRPr="001A3417">
        <w:rPr>
          <w:rFonts w:ascii="Times New Roman" w:hAnsi="Times New Roman"/>
          <w:color w:val="000000"/>
          <w:sz w:val="24"/>
          <w:szCs w:val="24"/>
        </w:rPr>
        <w:t xml:space="preserve">Федеральный закон Российской Федерации от 29 декабря 2004 г. № 188-ФЗ «Жилищный Кодекс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4.13. Федеральный закон Российской Федерации от 31 июля 1998 г. № 146-ФЗ «Налоговый Кодекс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4.14. Федеральный закон Российской Федерации от 30 декабря 2001 г. № 195-ФЗ «Кодекс Российской Федерации об административных правонарушениях»;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4.15. Федеральный закон Российской Федерации от 15 ноября 1997 г. № 143-ФЗ «Об актах гражданского состояния»;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4.16. Указ Президента Российской Федерации от 1 февраля 2005 г. № 110  «О проведении  аттестации государственных гражданских служащих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4.17. Указ Президента Российской Федерации от 1 февраля 2005 г. №112 «О  конкурсе на замещение вакантной должности государственной гражданской службы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4.18. Указ Президента Российской Федерации от 1 февраля 2005 г. № 113 «О порядке присвоения и сохранения классных чинов государственной </w:t>
      </w:r>
      <w:proofErr w:type="gramStart"/>
      <w:r w:rsidRPr="001A3417">
        <w:rPr>
          <w:rFonts w:ascii="Times New Roman" w:hAnsi="Times New Roman"/>
          <w:color w:val="000000"/>
          <w:sz w:val="24"/>
          <w:szCs w:val="24"/>
        </w:rPr>
        <w:t>гражданской</w:t>
      </w:r>
      <w:proofErr w:type="gramEnd"/>
      <w:r w:rsidRPr="001A3417">
        <w:rPr>
          <w:rFonts w:ascii="Times New Roman" w:hAnsi="Times New Roman"/>
          <w:color w:val="000000"/>
          <w:sz w:val="24"/>
          <w:szCs w:val="24"/>
        </w:rPr>
        <w:t xml:space="preserve"> службы Российской Федерации федеральным государственным гражданским служащим»;</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4.19. Указ Президента Российской Федерации от 31 декабря 2005 г. № 1574 «О Реестре должностей федеральной государственной гражданской службы»;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6.20. Указ Президента Российской Федерации от 07 мая 2012 г. № 601 «Об основных направлениях совершенствования системы государственного управления»;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6.21. Указ Президента Российской Федерации от 08 июля 2013 г. № 613 «О противодействии коррупции»;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sz w:val="24"/>
          <w:szCs w:val="24"/>
        </w:rPr>
        <w:t>4.22. Указ Президента Российской Федерации от 13 марта 1997 г. № 232 «Об  основном</w:t>
      </w:r>
      <w:r w:rsidRPr="001A3417">
        <w:rPr>
          <w:rFonts w:ascii="Times New Roman" w:hAnsi="Times New Roman"/>
          <w:color w:val="000000"/>
          <w:sz w:val="24"/>
          <w:szCs w:val="24"/>
        </w:rPr>
        <w:t xml:space="preserve"> документе, удостоверяющем личность гражданина Российской Федерации на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4.23. Указ Президента Российской Федерации от 21 декабря 1996 г. № 1752 «Об основных документах, удостоверяющих личность гражданина Российской Федерации за пределами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4.24. Указ Президента Российской Федерации от 29 декабря 2012 г. № 1709 «О паспорте гражданина Российской Федерации, удостоверяющем личность гражданина Российской Федерации за пределами территории Российской Федерации, содержащем на электронном носителе информации дополнительные биометрические персональные данные его владельца»;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4.25. Указ Президента Российской Федерации от 19 октября 2005 г. №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4.26. </w:t>
      </w:r>
      <w:r w:rsidRPr="001A3417">
        <w:rPr>
          <w:rFonts w:ascii="Times New Roman" w:hAnsi="Times New Roman"/>
          <w:color w:val="000000"/>
          <w:sz w:val="24"/>
          <w:szCs w:val="24"/>
        </w:rPr>
        <w:t>Указ Президента Российской Федерации от 14 ноября 2002 г. № 1325 «Об утверждении Положения о порядке рассмотрения вопросов гражданства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4.27. </w:t>
      </w:r>
      <w:proofErr w:type="gramStart"/>
      <w:r w:rsidRPr="001A3417">
        <w:rPr>
          <w:rFonts w:ascii="Times New Roman" w:hAnsi="Times New Roman"/>
          <w:color w:val="000000"/>
          <w:sz w:val="24"/>
          <w:szCs w:val="24"/>
        </w:rPr>
        <w:t>Постановление Правительства Российской Федерации от 17 июля 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w:t>
      </w:r>
      <w:proofErr w:type="gramEnd"/>
      <w:r w:rsidRPr="001A3417">
        <w:rPr>
          <w:rFonts w:ascii="Times New Roman" w:hAnsi="Times New Roman"/>
          <w:color w:val="000000"/>
          <w:sz w:val="24"/>
          <w:szCs w:val="24"/>
        </w:rPr>
        <w:t xml:space="preserve"> по месту жительства в </w:t>
      </w:r>
      <w:proofErr w:type="gramStart"/>
      <w:r w:rsidRPr="001A3417">
        <w:rPr>
          <w:rFonts w:ascii="Times New Roman" w:hAnsi="Times New Roman"/>
          <w:color w:val="000000"/>
          <w:sz w:val="24"/>
          <w:szCs w:val="24"/>
        </w:rPr>
        <w:t>пределах</w:t>
      </w:r>
      <w:proofErr w:type="gramEnd"/>
      <w:r w:rsidRPr="001A3417">
        <w:rPr>
          <w:rFonts w:ascii="Times New Roman" w:hAnsi="Times New Roman"/>
          <w:color w:val="000000"/>
          <w:sz w:val="24"/>
          <w:szCs w:val="24"/>
        </w:rPr>
        <w:t xml:space="preserve">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lastRenderedPageBreak/>
        <w:t xml:space="preserve">4.28. </w:t>
      </w:r>
      <w:r w:rsidRPr="001A3417">
        <w:rPr>
          <w:rFonts w:ascii="Times New Roman" w:hAnsi="Times New Roman"/>
          <w:color w:val="000000"/>
          <w:sz w:val="24"/>
          <w:szCs w:val="24"/>
        </w:rPr>
        <w:t>Постановление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4.29. </w:t>
      </w:r>
      <w:r w:rsidRPr="001A3417">
        <w:rPr>
          <w:rFonts w:ascii="Times New Roman" w:hAnsi="Times New Roman"/>
          <w:color w:val="000000"/>
          <w:sz w:val="24"/>
          <w:szCs w:val="24"/>
        </w:rPr>
        <w:t>Постановление Правительства Российской Федерации от 14 марта 1997 г.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4.3</w:t>
      </w:r>
      <w:r>
        <w:rPr>
          <w:rFonts w:ascii="Times New Roman" w:eastAsiaTheme="minorHAnsi" w:hAnsi="Times New Roman"/>
          <w:color w:val="000000"/>
          <w:sz w:val="24"/>
          <w:szCs w:val="24"/>
        </w:rPr>
        <w:t>0</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 xml:space="preserve">Постановление Правительства Российской Федерации от 18 ноября </w:t>
      </w:r>
      <w:r w:rsidRPr="001A3417">
        <w:rPr>
          <w:rFonts w:ascii="Times New Roman" w:eastAsiaTheme="minorHAnsi" w:hAnsi="Times New Roman"/>
          <w:color w:val="000000"/>
          <w:sz w:val="24"/>
          <w:szCs w:val="24"/>
        </w:rPr>
        <w:t xml:space="preserve">2005 </w:t>
      </w:r>
      <w:r w:rsidRPr="001A3417">
        <w:rPr>
          <w:rFonts w:ascii="Times New Roman" w:hAnsi="Times New Roman"/>
          <w:color w:val="000000"/>
          <w:sz w:val="24"/>
          <w:szCs w:val="24"/>
        </w:rPr>
        <w:t>г. № 687 «Об утверждении образцов и описания бланков паспорта  гражданина Российской Федерации, дипломатического паспорта Российской Федерации и служебного паспорта гражданина Российской Федерации, удостоверяющих личность гражданина Российской Федерации за пределами Российской Федерации, содержащих электронные носители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4.3</w:t>
      </w:r>
      <w:r>
        <w:rPr>
          <w:rFonts w:ascii="Times New Roman" w:eastAsiaTheme="minorHAnsi" w:hAnsi="Times New Roman"/>
          <w:color w:val="000000"/>
          <w:sz w:val="24"/>
          <w:szCs w:val="24"/>
        </w:rPr>
        <w:t>1</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Постановление Правительства Российской Федерации от 4 марта 2010 г. № 125 «О перечне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4.3</w:t>
      </w:r>
      <w:r>
        <w:rPr>
          <w:rFonts w:ascii="Times New Roman" w:eastAsiaTheme="minorHAnsi" w:hAnsi="Times New Roman"/>
          <w:color w:val="000000"/>
          <w:sz w:val="24"/>
          <w:szCs w:val="24"/>
        </w:rPr>
        <w:t>2</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 xml:space="preserve">Постановление Правительства Российской Федерации от 27 ноября </w:t>
      </w:r>
      <w:r w:rsidRPr="001A3417">
        <w:rPr>
          <w:rFonts w:ascii="Times New Roman" w:eastAsiaTheme="minorHAnsi" w:hAnsi="Times New Roman"/>
          <w:color w:val="000000"/>
          <w:sz w:val="24"/>
          <w:szCs w:val="24"/>
        </w:rPr>
        <w:t xml:space="preserve">2006 </w:t>
      </w:r>
      <w:r w:rsidRPr="001A3417">
        <w:rPr>
          <w:rFonts w:ascii="Times New Roman" w:hAnsi="Times New Roman"/>
          <w:color w:val="000000"/>
          <w:sz w:val="24"/>
          <w:szCs w:val="24"/>
        </w:rPr>
        <w:t xml:space="preserve">г. № 719 «Об утверждении Положения о воинском учёте»; </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hAnsi="Times New Roman"/>
          <w:color w:val="000000"/>
          <w:sz w:val="24"/>
          <w:szCs w:val="24"/>
        </w:rPr>
        <w:t>4.3</w:t>
      </w:r>
      <w:r>
        <w:rPr>
          <w:rFonts w:ascii="Times New Roman" w:hAnsi="Times New Roman"/>
          <w:color w:val="000000"/>
          <w:sz w:val="24"/>
          <w:szCs w:val="24"/>
        </w:rPr>
        <w:t>3</w:t>
      </w:r>
      <w:r w:rsidRPr="001A3417">
        <w:rPr>
          <w:rFonts w:ascii="Times New Roman" w:hAnsi="Times New Roman"/>
          <w:color w:val="000000"/>
          <w:sz w:val="24"/>
          <w:szCs w:val="24"/>
        </w:rPr>
        <w:t xml:space="preserve">. Постановление Правительства Российской Федерации от 5 января </w:t>
      </w:r>
      <w:r w:rsidRPr="001A3417">
        <w:rPr>
          <w:rFonts w:ascii="Times New Roman" w:eastAsiaTheme="minorHAnsi" w:hAnsi="Times New Roman"/>
          <w:color w:val="000000"/>
          <w:sz w:val="24"/>
          <w:szCs w:val="24"/>
        </w:rPr>
        <w:t xml:space="preserve">2004  </w:t>
      </w:r>
      <w:r w:rsidRPr="001A3417">
        <w:rPr>
          <w:rFonts w:ascii="Times New Roman" w:hAnsi="Times New Roman"/>
          <w:color w:val="000000"/>
          <w:sz w:val="24"/>
          <w:szCs w:val="24"/>
        </w:rPr>
        <w:t>г. № 3-1 «Об утверждении Инструкции по обеспечению режима секретности в Российской Федерации»;</w:t>
      </w:r>
    </w:p>
    <w:p w:rsidR="00847C7D" w:rsidRPr="001A3417" w:rsidRDefault="00847C7D" w:rsidP="00847C7D">
      <w:pPr>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4.3</w:t>
      </w:r>
      <w:r>
        <w:rPr>
          <w:rFonts w:ascii="Times New Roman" w:eastAsiaTheme="minorHAnsi" w:hAnsi="Times New Roman"/>
          <w:color w:val="000000"/>
          <w:sz w:val="24"/>
          <w:szCs w:val="24"/>
        </w:rPr>
        <w:t>4</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Постановление Правительства Российской Федерации от 8 июля 2014 г. № 631 «Об общефедеральном учете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4.3</w:t>
      </w:r>
      <w:r>
        <w:rPr>
          <w:rFonts w:ascii="Times New Roman" w:eastAsiaTheme="minorHAnsi" w:hAnsi="Times New Roman"/>
          <w:color w:val="000000"/>
          <w:sz w:val="24"/>
          <w:szCs w:val="24"/>
        </w:rPr>
        <w:t>5</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30 ноября 2012 г.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4.3</w:t>
      </w:r>
      <w:r>
        <w:rPr>
          <w:rFonts w:ascii="Times New Roman" w:eastAsiaTheme="minorHAnsi" w:hAnsi="Times New Roman"/>
          <w:color w:val="000000"/>
          <w:sz w:val="24"/>
          <w:szCs w:val="24"/>
        </w:rPr>
        <w:t>6</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15 октября 2012 г. № 320 «Об утверждении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4.3</w:t>
      </w:r>
      <w:r>
        <w:rPr>
          <w:rFonts w:ascii="Times New Roman" w:eastAsiaTheme="minorHAnsi" w:hAnsi="Times New Roman"/>
          <w:color w:val="000000"/>
          <w:sz w:val="24"/>
          <w:szCs w:val="24"/>
        </w:rPr>
        <w:t>7</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26 марта 2014 г. № 211 «Об утверждении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4.3</w:t>
      </w:r>
      <w:r>
        <w:rPr>
          <w:rFonts w:ascii="Times New Roman" w:eastAsiaTheme="minorHAnsi" w:hAnsi="Times New Roman"/>
          <w:color w:val="000000"/>
          <w:sz w:val="24"/>
          <w:szCs w:val="24"/>
        </w:rPr>
        <w:t>8</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11 сентября 2012 г.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w:t>
      </w:r>
      <w:r>
        <w:rPr>
          <w:rFonts w:ascii="Times New Roman" w:eastAsiaTheme="minorHAnsi" w:hAnsi="Times New Roman"/>
          <w:color w:val="000000"/>
          <w:sz w:val="24"/>
          <w:szCs w:val="24"/>
        </w:rPr>
        <w:t>39</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16 мая 2011 г. № 203 «Об утверждении инструкции о приеме, учете, хранении и уничтожении специальной бланочной продукции централизованного заказа и распределения и порядке работы комиссий по проверке данной деятельности»;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4.4</w:t>
      </w:r>
      <w:r>
        <w:rPr>
          <w:rFonts w:ascii="Times New Roman" w:eastAsiaTheme="minorHAnsi" w:hAnsi="Times New Roman"/>
          <w:color w:val="000000"/>
          <w:sz w:val="24"/>
          <w:szCs w:val="24"/>
        </w:rPr>
        <w:t>0</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 xml:space="preserve">Приказ ФМС России от 11 марта 2014 г. № 178 «Об организации деятельности территориальных органов ФМС России по изъятию паспортов граждан Российской Федерации, удостоверяющих личность граждан Российской Федерации на территории Российской Федерации, и предоставлению информации о паспортах граждан Российской </w:t>
      </w:r>
      <w:r w:rsidRPr="001A3417">
        <w:rPr>
          <w:rFonts w:ascii="Times New Roman" w:hAnsi="Times New Roman"/>
          <w:color w:val="000000"/>
          <w:sz w:val="24"/>
          <w:szCs w:val="24"/>
        </w:rPr>
        <w:lastRenderedPageBreak/>
        <w:t>Федерации, удостоверяющих личность граждан Российской Федерации на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4.4</w:t>
      </w:r>
      <w:r>
        <w:rPr>
          <w:rFonts w:ascii="Times New Roman" w:eastAsiaTheme="minorHAnsi" w:hAnsi="Times New Roman"/>
          <w:color w:val="000000"/>
          <w:sz w:val="24"/>
          <w:szCs w:val="24"/>
        </w:rPr>
        <w:t>1</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 xml:space="preserve">Приказ ФМС России от 20 января 2014 г. № 20 </w:t>
      </w:r>
      <w:proofErr w:type="spellStart"/>
      <w:r w:rsidRPr="001A3417">
        <w:rPr>
          <w:rFonts w:ascii="Times New Roman" w:hAnsi="Times New Roman"/>
          <w:color w:val="000000"/>
          <w:sz w:val="24"/>
          <w:szCs w:val="24"/>
        </w:rPr>
        <w:t>дсп</w:t>
      </w:r>
      <w:proofErr w:type="spellEnd"/>
      <w:r w:rsidRPr="001A3417">
        <w:rPr>
          <w:rFonts w:ascii="Times New Roman" w:hAnsi="Times New Roman"/>
          <w:color w:val="000000"/>
          <w:sz w:val="24"/>
          <w:szCs w:val="24"/>
        </w:rPr>
        <w:t xml:space="preserve"> «Об организации и ведении адресно-справочной работы Федеральной миграционной службы и ее территориальными органами»;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4.4</w:t>
      </w:r>
      <w:r>
        <w:rPr>
          <w:rFonts w:ascii="Times New Roman" w:eastAsiaTheme="minorHAnsi" w:hAnsi="Times New Roman"/>
          <w:color w:val="000000"/>
          <w:sz w:val="24"/>
          <w:szCs w:val="24"/>
        </w:rPr>
        <w:t>2</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20 января 2014 г. № 18 «Об утверждении Административного регламента предоставления Федеральной миграционной службы государственной услуги по предоставлению адресно-справочной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4.4</w:t>
      </w:r>
      <w:r>
        <w:rPr>
          <w:rFonts w:ascii="Times New Roman" w:eastAsiaTheme="minorHAnsi" w:hAnsi="Times New Roman"/>
          <w:color w:val="000000"/>
          <w:sz w:val="24"/>
          <w:szCs w:val="24"/>
        </w:rPr>
        <w:t>3</w:t>
      </w:r>
      <w:r w:rsidRPr="001A3417">
        <w:rPr>
          <w:rFonts w:ascii="Times New Roman" w:eastAsiaTheme="minorHAnsi" w:hAnsi="Times New Roman"/>
          <w:color w:val="000000"/>
          <w:sz w:val="24"/>
          <w:szCs w:val="24"/>
        </w:rPr>
        <w:t xml:space="preserve">. </w:t>
      </w:r>
      <w:proofErr w:type="gramStart"/>
      <w:r w:rsidRPr="001A3417">
        <w:rPr>
          <w:rFonts w:ascii="Times New Roman" w:hAnsi="Times New Roman"/>
          <w:color w:val="000000"/>
          <w:sz w:val="24"/>
          <w:szCs w:val="24"/>
        </w:rPr>
        <w:t>Приказ ФМС России № 338, МВД России № 587 от 1 августа 2013 г. «Об утверждении Административного регламента исполнения Федеральной миграционной службой, ее территориальными органами и Министерством внутренних дел Российской Федерации, его территориальными органами государственной функции по контролю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w:t>
      </w:r>
      <w:proofErr w:type="gramEnd"/>
      <w:r w:rsidRPr="001A3417">
        <w:rPr>
          <w:rFonts w:ascii="Times New Roman" w:hAnsi="Times New Roman"/>
          <w:color w:val="000000"/>
          <w:sz w:val="24"/>
          <w:szCs w:val="24"/>
        </w:rPr>
        <w:t xml:space="preserve"> жительства в </w:t>
      </w:r>
      <w:proofErr w:type="gramStart"/>
      <w:r w:rsidRPr="001A3417">
        <w:rPr>
          <w:rFonts w:ascii="Times New Roman" w:hAnsi="Times New Roman"/>
          <w:color w:val="000000"/>
          <w:sz w:val="24"/>
          <w:szCs w:val="24"/>
        </w:rPr>
        <w:t>пределах</w:t>
      </w:r>
      <w:proofErr w:type="gramEnd"/>
      <w:r w:rsidRPr="001A3417">
        <w:rPr>
          <w:rFonts w:ascii="Times New Roman" w:hAnsi="Times New Roman"/>
          <w:color w:val="000000"/>
          <w:sz w:val="24"/>
          <w:szCs w:val="24"/>
        </w:rPr>
        <w:t xml:space="preserve">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4.4</w:t>
      </w:r>
      <w:r>
        <w:rPr>
          <w:rFonts w:ascii="Times New Roman" w:eastAsiaTheme="minorHAnsi" w:hAnsi="Times New Roman"/>
          <w:color w:val="000000"/>
          <w:sz w:val="24"/>
          <w:szCs w:val="24"/>
        </w:rPr>
        <w:t>4</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Министра обороны Российской Федерации № 366, МВД России № 789, ФМС России № 197 от 10 сентября 2007 г. «Об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4.4</w:t>
      </w:r>
      <w:r>
        <w:rPr>
          <w:rFonts w:ascii="Times New Roman" w:eastAsiaTheme="minorHAnsi" w:hAnsi="Times New Roman"/>
          <w:color w:val="000000"/>
          <w:sz w:val="24"/>
          <w:szCs w:val="24"/>
        </w:rPr>
        <w:t>5</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3 марта 2009 г. № 45 «Об утверждении положения о порядке проведения аттестации и порядке сдачи квалификационного экзамена федеральными государственными гражданскими служащими Федеральной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4.4</w:t>
      </w:r>
      <w:r>
        <w:rPr>
          <w:rFonts w:ascii="Times New Roman" w:eastAsiaTheme="minorHAnsi" w:hAnsi="Times New Roman"/>
          <w:color w:val="000000"/>
          <w:sz w:val="24"/>
          <w:szCs w:val="24"/>
        </w:rPr>
        <w:t>6</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14 февраля 2008 г. № 26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Федеральной миграционной службы, ее территориальных органов и представительств ФМС России за рубежом»;</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4.4</w:t>
      </w:r>
      <w:r>
        <w:rPr>
          <w:rFonts w:ascii="Times New Roman" w:eastAsiaTheme="minorHAnsi" w:hAnsi="Times New Roman"/>
          <w:color w:val="000000"/>
          <w:sz w:val="24"/>
          <w:szCs w:val="24"/>
        </w:rPr>
        <w:t>7</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 xml:space="preserve">Приказ ФМС России от 25 сентября 2012 г. № 303 «Об утверждении Регламента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4.4</w:t>
      </w:r>
      <w:r>
        <w:rPr>
          <w:rFonts w:ascii="Times New Roman" w:eastAsiaTheme="minorHAnsi" w:hAnsi="Times New Roman"/>
          <w:color w:val="000000"/>
          <w:sz w:val="24"/>
          <w:szCs w:val="24"/>
        </w:rPr>
        <w:t>8</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 xml:space="preserve">Приказ ФМС России от 1 февраля 2010 г. № 20 «Об утверждении Порядка представления в кадровые подразделения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 сведений о доходах, об имуществе и обязательствах имущественного характера»;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w:t>
      </w:r>
      <w:r>
        <w:rPr>
          <w:rFonts w:ascii="Times New Roman" w:eastAsiaTheme="minorHAnsi" w:hAnsi="Times New Roman"/>
          <w:color w:val="000000"/>
          <w:sz w:val="24"/>
          <w:szCs w:val="24"/>
        </w:rPr>
        <w:t>49</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25 февраля 2011 г. № 42 «О Кодексе этики и служебного поведения государственных служащих Федеральной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4.5</w:t>
      </w:r>
      <w:r>
        <w:rPr>
          <w:rFonts w:ascii="Times New Roman" w:eastAsiaTheme="minorHAnsi" w:hAnsi="Times New Roman"/>
          <w:color w:val="000000"/>
          <w:sz w:val="24"/>
          <w:szCs w:val="24"/>
        </w:rPr>
        <w:t>0</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3 октября 2011 г. № 381 «Об организации и проведении мониторинга качества предоставления государственных услуг в системе ФМС России»;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4.5</w:t>
      </w:r>
      <w:r>
        <w:rPr>
          <w:rFonts w:ascii="Times New Roman" w:eastAsiaTheme="minorHAnsi" w:hAnsi="Times New Roman"/>
          <w:color w:val="000000"/>
          <w:sz w:val="24"/>
          <w:szCs w:val="24"/>
        </w:rPr>
        <w:t>1</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8 ноября 2010 г. № 400 «По делопроизводству в системе ФМС России»;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4.5</w:t>
      </w:r>
      <w:r>
        <w:rPr>
          <w:rFonts w:ascii="Times New Roman" w:eastAsiaTheme="minorHAnsi" w:hAnsi="Times New Roman"/>
          <w:color w:val="000000"/>
          <w:sz w:val="24"/>
          <w:szCs w:val="24"/>
        </w:rPr>
        <w:t>2</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 xml:space="preserve">Приказ ФМС России от 16 июля 2009 г. № 174 «Об утверждении Служебного распорядка центрального аппарата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4.5</w:t>
      </w:r>
      <w:r>
        <w:rPr>
          <w:rFonts w:ascii="Times New Roman" w:eastAsiaTheme="minorHAnsi" w:hAnsi="Times New Roman"/>
          <w:color w:val="000000"/>
          <w:sz w:val="24"/>
          <w:szCs w:val="24"/>
        </w:rPr>
        <w:t>3</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 xml:space="preserve">Приказ ФМС России от 5 марта 2008 г. № 47 «Об утверждении Внутреннего распорядка центрального аппарата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4.5</w:t>
      </w:r>
      <w:r>
        <w:rPr>
          <w:rFonts w:ascii="Times New Roman" w:eastAsiaTheme="minorHAnsi" w:hAnsi="Times New Roman"/>
          <w:color w:val="000000"/>
          <w:sz w:val="24"/>
          <w:szCs w:val="24"/>
        </w:rPr>
        <w:t>4</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18 марта 2013 № 70 «О полномочиях должностных лиц системы ФМС России по составлению протоколов об административных правонарушениях»;</w:t>
      </w:r>
    </w:p>
    <w:p w:rsidR="00847C7D" w:rsidRPr="001A3417" w:rsidRDefault="00847C7D" w:rsidP="00847C7D">
      <w:pPr>
        <w:spacing w:after="0" w:line="240" w:lineRule="auto"/>
        <w:jc w:val="both"/>
        <w:rPr>
          <w:rFonts w:ascii="Times New Roman" w:hAnsi="Times New Roman"/>
          <w:b/>
          <w:sz w:val="24"/>
          <w:szCs w:val="24"/>
        </w:rPr>
      </w:pPr>
      <w:r w:rsidRPr="001A3417">
        <w:rPr>
          <w:rFonts w:ascii="Times New Roman" w:eastAsiaTheme="minorHAnsi" w:hAnsi="Times New Roman"/>
          <w:color w:val="000000"/>
          <w:sz w:val="24"/>
          <w:szCs w:val="24"/>
        </w:rPr>
        <w:t>4.5</w:t>
      </w:r>
      <w:r>
        <w:rPr>
          <w:rFonts w:ascii="Times New Roman" w:eastAsiaTheme="minorHAnsi" w:hAnsi="Times New Roman"/>
          <w:color w:val="000000"/>
          <w:sz w:val="24"/>
          <w:szCs w:val="24"/>
        </w:rPr>
        <w:t>5</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Министерства экономического развития Российской Федерации от 1 марта 2013 г. № 110 «Об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lastRenderedPageBreak/>
        <w:t>5. Перечень нормативных правовых актов по специализации профессиональной служебной деятельности «Оформление и выдача документов для въезда, проживания и временного пребывания на территории Российской Федерации»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 </w:t>
      </w:r>
      <w:r w:rsidRPr="001A3417">
        <w:rPr>
          <w:rFonts w:ascii="Times New Roman" w:hAnsi="Times New Roman"/>
          <w:color w:val="000000"/>
          <w:sz w:val="24"/>
          <w:szCs w:val="24"/>
        </w:rPr>
        <w:t>Гражданский кодекс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5.2. </w:t>
      </w:r>
      <w:r w:rsidRPr="001A3417">
        <w:rPr>
          <w:rFonts w:ascii="Times New Roman" w:hAnsi="Times New Roman"/>
          <w:color w:val="000000"/>
          <w:sz w:val="24"/>
          <w:szCs w:val="24"/>
        </w:rPr>
        <w:t>Налоговый кодекс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5.3. </w:t>
      </w:r>
      <w:r w:rsidRPr="001A3417">
        <w:rPr>
          <w:rFonts w:ascii="Times New Roman" w:hAnsi="Times New Roman"/>
          <w:color w:val="000000"/>
          <w:sz w:val="24"/>
          <w:szCs w:val="24"/>
        </w:rPr>
        <w:t>Федеральный закон от 15 августа 1996 г. № 114-ФЗ «О порядке выезда из Российской Федерации и въезда в Российскую Федерацию»;</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5.4. </w:t>
      </w:r>
      <w:r w:rsidRPr="001A3417">
        <w:rPr>
          <w:rFonts w:ascii="Times New Roman" w:hAnsi="Times New Roman"/>
          <w:color w:val="000000"/>
          <w:sz w:val="24"/>
          <w:szCs w:val="24"/>
        </w:rPr>
        <w:t>Федеральный закон от 25 июля 2002 г. № 115-ФЗ «О правовом положении иностранных граждан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5.5. </w:t>
      </w:r>
      <w:r w:rsidRPr="001A3417">
        <w:rPr>
          <w:rFonts w:ascii="Times New Roman" w:hAnsi="Times New Roman"/>
          <w:color w:val="000000"/>
          <w:sz w:val="24"/>
          <w:szCs w:val="24"/>
        </w:rPr>
        <w:t>Федеральный закон от 18 июля 2006 г. № 109-ФЗ «О миграционном учете иностранных граждан и лиц без гражданства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5.6. </w:t>
      </w:r>
      <w:r w:rsidRPr="001A3417">
        <w:rPr>
          <w:rFonts w:ascii="Times New Roman" w:hAnsi="Times New Roman"/>
          <w:color w:val="000000"/>
          <w:sz w:val="24"/>
          <w:szCs w:val="24"/>
        </w:rPr>
        <w:t>Федеральный закон от 27 июля 2006 г. № 152-ФЗ «О персональных данных»;</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5.7. </w:t>
      </w:r>
      <w:proofErr w:type="gramStart"/>
      <w:r w:rsidRPr="001A3417">
        <w:rPr>
          <w:rFonts w:ascii="Times New Roman" w:hAnsi="Times New Roman"/>
          <w:color w:val="000000"/>
          <w:sz w:val="24"/>
          <w:szCs w:val="24"/>
        </w:rPr>
        <w:t>Федеральный закон от 6 апреля 2011 г. № 63-ФЗ «Об электронной подписи»;</w:t>
      </w:r>
      <w:proofErr w:type="gramEnd"/>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5.8. </w:t>
      </w:r>
      <w:r w:rsidRPr="001A3417">
        <w:rPr>
          <w:rFonts w:ascii="Times New Roman" w:hAnsi="Times New Roman"/>
          <w:color w:val="000000"/>
          <w:sz w:val="24"/>
          <w:szCs w:val="24"/>
        </w:rPr>
        <w:t xml:space="preserve">постановление Правительства Российской Федерации от 6 мая 2011 г. № 352 «Об утверждении перечня услуг, которые </w:t>
      </w:r>
      <w:proofErr w:type="gramStart"/>
      <w:r w:rsidRPr="001A3417">
        <w:rPr>
          <w:rFonts w:ascii="Times New Roman" w:hAnsi="Times New Roman"/>
          <w:color w:val="000000"/>
          <w:sz w:val="24"/>
          <w:szCs w:val="24"/>
        </w:rPr>
        <w:t>являются необходимыми и обязательными для предоставления федеральными органами исполнительной власти государственных услуг и предоставляются</w:t>
      </w:r>
      <w:proofErr w:type="gramEnd"/>
      <w:r w:rsidRPr="001A3417">
        <w:rPr>
          <w:rFonts w:ascii="Times New Roman" w:hAnsi="Times New Roman"/>
          <w:color w:val="000000"/>
          <w:sz w:val="24"/>
          <w:szCs w:val="24"/>
        </w:rPr>
        <w:t xml:space="preserve"> организациями, участвующими в предоставлении государственных услуг, и определении размера платы за их оказание»;</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5.9. </w:t>
      </w:r>
      <w:r w:rsidRPr="001A3417">
        <w:rPr>
          <w:rFonts w:ascii="Times New Roman" w:hAnsi="Times New Roman"/>
          <w:color w:val="000000"/>
          <w:sz w:val="24"/>
          <w:szCs w:val="24"/>
        </w:rPr>
        <w:t>постановление Правительства Российской Федерации от 16 мая 2011 г.</w:t>
      </w:r>
      <w:r w:rsidRPr="001A3417">
        <w:rPr>
          <w:rFonts w:ascii="Arial" w:hAnsi="Times New Roman" w:cs="Arial"/>
          <w:color w:val="000000"/>
          <w:sz w:val="24"/>
          <w:szCs w:val="24"/>
        </w:rPr>
        <w:t xml:space="preserve"> </w:t>
      </w:r>
      <w:r w:rsidRPr="001A3417">
        <w:rPr>
          <w:rFonts w:ascii="Times New Roman" w:hAnsi="Times New Roman"/>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5.10.</w:t>
      </w:r>
      <w:r w:rsidRPr="001A3417">
        <w:rPr>
          <w:rFonts w:ascii="Arial" w:eastAsiaTheme="minorHAnsi" w:hAnsi="Times New Roman" w:cs="Arial"/>
          <w:color w:val="000000"/>
          <w:sz w:val="24"/>
          <w:szCs w:val="24"/>
        </w:rPr>
        <w:t xml:space="preserve"> </w:t>
      </w:r>
      <w:r w:rsidRPr="001A3417">
        <w:rPr>
          <w:rFonts w:ascii="Times New Roman" w:hAnsi="Times New Roman"/>
          <w:color w:val="000000"/>
          <w:sz w:val="24"/>
          <w:szCs w:val="24"/>
        </w:rPr>
        <w:t>постановление Правительства</w:t>
      </w:r>
      <w:r w:rsidRPr="001A3417">
        <w:rPr>
          <w:rFonts w:ascii="Arial" w:hAnsi="Arial" w:cs="Arial"/>
          <w:color w:val="000000"/>
          <w:sz w:val="24"/>
          <w:szCs w:val="24"/>
        </w:rPr>
        <w:t xml:space="preserve"> </w:t>
      </w:r>
      <w:r w:rsidRPr="001A3417">
        <w:rPr>
          <w:rFonts w:ascii="Times New Roman" w:hAnsi="Times New Roman"/>
          <w:color w:val="000000"/>
          <w:sz w:val="24"/>
          <w:szCs w:val="24"/>
        </w:rPr>
        <w:t>Российской</w:t>
      </w:r>
      <w:r w:rsidRPr="001A3417">
        <w:rPr>
          <w:rFonts w:ascii="Arial" w:hAnsi="Arial" w:cs="Arial"/>
          <w:color w:val="000000"/>
          <w:sz w:val="24"/>
          <w:szCs w:val="24"/>
        </w:rPr>
        <w:t xml:space="preserve"> </w:t>
      </w:r>
      <w:r w:rsidRPr="001A3417">
        <w:rPr>
          <w:rFonts w:ascii="Times New Roman" w:hAnsi="Times New Roman"/>
          <w:color w:val="000000"/>
          <w:sz w:val="24"/>
          <w:szCs w:val="24"/>
        </w:rPr>
        <w:t>Федерации</w:t>
      </w:r>
      <w:r w:rsidRPr="001A3417">
        <w:rPr>
          <w:rFonts w:ascii="Arial" w:hAnsi="Arial" w:cs="Arial"/>
          <w:color w:val="000000"/>
          <w:sz w:val="24"/>
          <w:szCs w:val="24"/>
        </w:rPr>
        <w:t xml:space="preserve"> </w:t>
      </w:r>
      <w:r w:rsidRPr="001A3417">
        <w:rPr>
          <w:rFonts w:ascii="Times New Roman" w:hAnsi="Times New Roman"/>
          <w:color w:val="000000"/>
          <w:sz w:val="24"/>
          <w:szCs w:val="24"/>
        </w:rPr>
        <w:t xml:space="preserve">от </w:t>
      </w:r>
      <w:r w:rsidRPr="001A3417">
        <w:rPr>
          <w:rFonts w:ascii="Times New Roman" w:eastAsiaTheme="minorHAnsi" w:hAnsi="Times New Roman"/>
          <w:color w:val="000000"/>
          <w:sz w:val="24"/>
          <w:szCs w:val="24"/>
        </w:rPr>
        <w:t xml:space="preserve">16 </w:t>
      </w:r>
      <w:r w:rsidRPr="001A3417">
        <w:rPr>
          <w:rFonts w:ascii="Times New Roman" w:hAnsi="Times New Roman"/>
          <w:color w:val="000000"/>
          <w:sz w:val="24"/>
          <w:szCs w:val="24"/>
        </w:rPr>
        <w:t>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5.11. </w:t>
      </w:r>
      <w:r w:rsidRPr="001A3417">
        <w:rPr>
          <w:rFonts w:ascii="Times New Roman" w:hAnsi="Times New Roman"/>
          <w:color w:val="000000"/>
          <w:sz w:val="24"/>
          <w:szCs w:val="24"/>
        </w:rPr>
        <w:t>постановление Правительства Российской Федерации</w:t>
      </w:r>
      <w:r w:rsidRPr="001A3417">
        <w:rPr>
          <w:rFonts w:ascii="Arial" w:hAnsi="Arial" w:cs="Arial"/>
          <w:color w:val="000000"/>
          <w:sz w:val="24"/>
          <w:szCs w:val="24"/>
        </w:rPr>
        <w:t xml:space="preserve"> </w:t>
      </w:r>
      <w:r w:rsidRPr="001A3417">
        <w:rPr>
          <w:rFonts w:ascii="Times New Roman" w:hAnsi="Times New Roman"/>
          <w:color w:val="000000"/>
          <w:sz w:val="24"/>
          <w:szCs w:val="24"/>
        </w:rPr>
        <w:t xml:space="preserve">от </w:t>
      </w:r>
      <w:r w:rsidRPr="001A3417">
        <w:rPr>
          <w:rFonts w:ascii="Times New Roman" w:eastAsiaTheme="minorHAnsi" w:hAnsi="Times New Roman"/>
          <w:color w:val="000000"/>
          <w:sz w:val="24"/>
          <w:szCs w:val="24"/>
        </w:rPr>
        <w:t xml:space="preserve">25 </w:t>
      </w:r>
      <w:r w:rsidRPr="001A3417">
        <w:rPr>
          <w:rFonts w:ascii="Times New Roman" w:hAnsi="Times New Roman"/>
          <w:color w:val="000000"/>
          <w:sz w:val="24"/>
          <w:szCs w:val="24"/>
        </w:rPr>
        <w:t>января 2013 г. № 33 «Об использовании простой электронной подписи при оказании государственных и муниципальных услуг»;</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5.12. </w:t>
      </w:r>
      <w:r w:rsidRPr="001A3417">
        <w:rPr>
          <w:rFonts w:ascii="Times New Roman" w:hAnsi="Times New Roman"/>
          <w:color w:val="000000"/>
          <w:sz w:val="24"/>
          <w:szCs w:val="24"/>
        </w:rPr>
        <w:t>постановление Правительства Российской Федерации от 9 июня 2003 г. № 335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5.13. </w:t>
      </w:r>
      <w:r w:rsidRPr="001A3417">
        <w:rPr>
          <w:rFonts w:ascii="Times New Roman" w:hAnsi="Times New Roman"/>
          <w:color w:val="000000"/>
          <w:sz w:val="24"/>
          <w:szCs w:val="24"/>
        </w:rPr>
        <w:t>постановление Правительства Российской Федерации от 4 июля 1992 г. № 470 «Об утверждении Перечня территорий Российской Федерации с регламентированным посещением для иностранных граждан»;</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5.14. </w:t>
      </w:r>
      <w:r w:rsidRPr="001A3417">
        <w:rPr>
          <w:rFonts w:ascii="Times New Roman" w:hAnsi="Times New Roman"/>
          <w:color w:val="000000"/>
          <w:sz w:val="24"/>
          <w:szCs w:val="24"/>
        </w:rPr>
        <w:t>постановление</w:t>
      </w:r>
      <w:r w:rsidRPr="001A3417">
        <w:rPr>
          <w:rFonts w:ascii="Arial" w:hAnsi="Arial" w:cs="Arial"/>
          <w:color w:val="000000"/>
          <w:sz w:val="24"/>
          <w:szCs w:val="24"/>
        </w:rPr>
        <w:t xml:space="preserve"> </w:t>
      </w:r>
      <w:r w:rsidRPr="001A3417">
        <w:rPr>
          <w:rFonts w:ascii="Times New Roman" w:hAnsi="Times New Roman"/>
          <w:color w:val="000000"/>
          <w:sz w:val="24"/>
          <w:szCs w:val="24"/>
        </w:rPr>
        <w:t>Правительства</w:t>
      </w:r>
      <w:r w:rsidRPr="001A3417">
        <w:rPr>
          <w:rFonts w:ascii="Arial" w:hAnsi="Arial" w:cs="Arial"/>
          <w:color w:val="000000"/>
          <w:sz w:val="24"/>
          <w:szCs w:val="24"/>
        </w:rPr>
        <w:t xml:space="preserve"> </w:t>
      </w:r>
      <w:r w:rsidRPr="001A3417">
        <w:rPr>
          <w:rFonts w:ascii="Times New Roman" w:hAnsi="Times New Roman"/>
          <w:color w:val="000000"/>
          <w:sz w:val="24"/>
          <w:szCs w:val="24"/>
        </w:rPr>
        <w:t>Российской</w:t>
      </w:r>
      <w:r w:rsidRPr="001A3417">
        <w:rPr>
          <w:rFonts w:ascii="Arial" w:hAnsi="Arial" w:cs="Arial"/>
          <w:color w:val="000000"/>
          <w:sz w:val="24"/>
          <w:szCs w:val="24"/>
        </w:rPr>
        <w:t xml:space="preserve"> </w:t>
      </w:r>
      <w:r w:rsidRPr="001A3417">
        <w:rPr>
          <w:rFonts w:ascii="Times New Roman" w:hAnsi="Times New Roman"/>
          <w:color w:val="000000"/>
          <w:sz w:val="24"/>
          <w:szCs w:val="24"/>
        </w:rPr>
        <w:t>Федерации</w:t>
      </w:r>
      <w:r w:rsidRPr="001A3417">
        <w:rPr>
          <w:rFonts w:ascii="Arial" w:hAnsi="Arial" w:cs="Arial"/>
          <w:color w:val="000000"/>
          <w:sz w:val="24"/>
          <w:szCs w:val="24"/>
        </w:rPr>
        <w:t xml:space="preserve"> </w:t>
      </w:r>
      <w:r w:rsidRPr="001A3417">
        <w:rPr>
          <w:rFonts w:ascii="Times New Roman" w:hAnsi="Times New Roman"/>
          <w:color w:val="000000"/>
          <w:sz w:val="24"/>
          <w:szCs w:val="24"/>
        </w:rPr>
        <w:t>от 11 октября 2002 г. № 754 «Об утверждении Перечня территорий, организаций и объектов, для въезда на которые иностранным гражданам требуется специальное разрешение»;</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5.15. </w:t>
      </w:r>
      <w:r w:rsidRPr="001A3417">
        <w:rPr>
          <w:rFonts w:ascii="Times New Roman" w:hAnsi="Times New Roman"/>
          <w:color w:val="000000"/>
          <w:sz w:val="24"/>
          <w:szCs w:val="24"/>
        </w:rPr>
        <w:t>постановление</w:t>
      </w:r>
      <w:r w:rsidRPr="001A3417">
        <w:rPr>
          <w:rFonts w:ascii="Arial" w:hAnsi="Arial" w:cs="Arial"/>
          <w:color w:val="000000"/>
          <w:sz w:val="24"/>
          <w:szCs w:val="24"/>
        </w:rPr>
        <w:t xml:space="preserve"> </w:t>
      </w:r>
      <w:r w:rsidRPr="001A3417">
        <w:rPr>
          <w:rFonts w:ascii="Times New Roman" w:hAnsi="Times New Roman"/>
          <w:color w:val="000000"/>
          <w:sz w:val="24"/>
          <w:szCs w:val="24"/>
        </w:rPr>
        <w:t>Правительства</w:t>
      </w:r>
      <w:r w:rsidRPr="001A3417">
        <w:rPr>
          <w:rFonts w:ascii="Arial" w:hAnsi="Arial" w:cs="Arial"/>
          <w:color w:val="000000"/>
          <w:sz w:val="24"/>
          <w:szCs w:val="24"/>
        </w:rPr>
        <w:t xml:space="preserve"> </w:t>
      </w:r>
      <w:r w:rsidRPr="001A3417">
        <w:rPr>
          <w:rFonts w:ascii="Times New Roman" w:hAnsi="Times New Roman"/>
          <w:color w:val="000000"/>
          <w:sz w:val="24"/>
          <w:szCs w:val="24"/>
        </w:rPr>
        <w:t>Российской</w:t>
      </w:r>
      <w:r w:rsidRPr="001A3417">
        <w:rPr>
          <w:rFonts w:ascii="Arial" w:hAnsi="Arial" w:cs="Arial"/>
          <w:color w:val="000000"/>
          <w:sz w:val="24"/>
          <w:szCs w:val="24"/>
        </w:rPr>
        <w:t xml:space="preserve"> </w:t>
      </w:r>
      <w:r w:rsidRPr="001A3417">
        <w:rPr>
          <w:rFonts w:ascii="Times New Roman" w:hAnsi="Times New Roman"/>
          <w:color w:val="000000"/>
          <w:sz w:val="24"/>
          <w:szCs w:val="24"/>
        </w:rPr>
        <w:t>Федерации</w:t>
      </w:r>
      <w:r w:rsidRPr="001A3417">
        <w:rPr>
          <w:rFonts w:ascii="Arial" w:hAnsi="Arial" w:cs="Arial"/>
          <w:color w:val="000000"/>
          <w:sz w:val="24"/>
          <w:szCs w:val="24"/>
        </w:rPr>
        <w:t xml:space="preserve"> </w:t>
      </w:r>
      <w:r w:rsidRPr="001A3417">
        <w:rPr>
          <w:rFonts w:ascii="Times New Roman" w:hAnsi="Times New Roman"/>
          <w:color w:val="000000"/>
          <w:sz w:val="24"/>
          <w:szCs w:val="24"/>
        </w:rPr>
        <w:t>от 24 марта 2003 г. № 167 «О порядке представления гарантий материального, медицинского и жилищного обеспечения иностранных граждан и лиц без гражданства на период их пребывания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5.16. </w:t>
      </w:r>
      <w:r w:rsidRPr="001A3417">
        <w:rPr>
          <w:rFonts w:ascii="Times New Roman" w:hAnsi="Times New Roman"/>
          <w:color w:val="000000"/>
          <w:sz w:val="24"/>
          <w:szCs w:val="24"/>
        </w:rPr>
        <w:t>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5.17. </w:t>
      </w:r>
      <w:r w:rsidRPr="001A3417">
        <w:rPr>
          <w:rFonts w:ascii="Times New Roman" w:hAnsi="Times New Roman"/>
          <w:color w:val="000000"/>
          <w:sz w:val="24"/>
          <w:szCs w:val="24"/>
        </w:rPr>
        <w:t xml:space="preserve">Приказ ФМС России от 30 октября 2013 г. № 430 «Об утверждении Административного регламента предоставления Федеральной миграционной службой </w:t>
      </w:r>
      <w:r w:rsidRPr="001A3417">
        <w:rPr>
          <w:rFonts w:ascii="Times New Roman" w:hAnsi="Times New Roman"/>
          <w:color w:val="000000"/>
          <w:sz w:val="24"/>
          <w:szCs w:val="24"/>
        </w:rPr>
        <w:lastRenderedPageBreak/>
        <w:t>государственной услуги по оформлению, выдаче, продлению виз иностранным гражданам и лицам без гражданства»;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5.18. </w:t>
      </w:r>
      <w:r w:rsidRPr="001A3417">
        <w:rPr>
          <w:rFonts w:ascii="Times New Roman" w:hAnsi="Times New Roman"/>
          <w:color w:val="000000"/>
          <w:sz w:val="24"/>
          <w:szCs w:val="24"/>
        </w:rPr>
        <w:t>Приказ ФМС России от 30 ноября 2012 г. № 390 «Об утверждении Административного регламента предоставления Федеральной миграционной службой государственной услуги по оформлению и выдаче приглашений на въезд в Российскую Федерацию иностранных граждан и лиц без гражданства»;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5.19. </w:t>
      </w:r>
      <w:r w:rsidRPr="001A3417">
        <w:rPr>
          <w:rFonts w:ascii="Times New Roman" w:hAnsi="Times New Roman"/>
          <w:color w:val="000000"/>
          <w:sz w:val="24"/>
          <w:szCs w:val="24"/>
        </w:rPr>
        <w:t>Приказ ФМС России, ФСБ России, МИД России от 7 октября 2014 г. № 541/568/8657 «Об утверждении формы визовой анкеты, предоставляемой иностранным гражданином или лицом без гражданства в Федеральную миграционную службу для получения государственной услуги по оформлению, выдаче, продлению срока действия либо восстановления визы»;</w:t>
      </w:r>
    </w:p>
    <w:p w:rsidR="00847C7D" w:rsidRPr="001A3417" w:rsidRDefault="00847C7D" w:rsidP="00847C7D">
      <w:pPr>
        <w:spacing w:after="0" w:line="240" w:lineRule="auto"/>
        <w:jc w:val="both"/>
        <w:rPr>
          <w:rFonts w:ascii="Times New Roman" w:hAnsi="Times New Roman"/>
          <w:b/>
          <w:sz w:val="24"/>
          <w:szCs w:val="24"/>
        </w:rPr>
      </w:pPr>
      <w:r w:rsidRPr="001A3417">
        <w:rPr>
          <w:rFonts w:ascii="Times New Roman" w:eastAsiaTheme="minorHAnsi" w:hAnsi="Times New Roman"/>
          <w:color w:val="000000"/>
          <w:sz w:val="24"/>
          <w:szCs w:val="24"/>
        </w:rPr>
        <w:t xml:space="preserve">5.20. </w:t>
      </w:r>
      <w:r w:rsidRPr="001A3417">
        <w:rPr>
          <w:rFonts w:ascii="Times New Roman" w:hAnsi="Times New Roman"/>
          <w:color w:val="000000"/>
          <w:sz w:val="24"/>
          <w:szCs w:val="24"/>
        </w:rPr>
        <w:t>Приказ МИД России, МВД России, ФСБ России от 27 декабря 2003 г. № 19723А/1048/922 «Об утверждении Перечня "Цели поездок", используемого уполномоченными  государственными органами Российской Федерации при оформлении приглашений и виз иностранным гражданам и лицам без гражданства».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6. Перечень нормативных правовых актов по специализации профессиональной служебной деятельности «Оформление и выдача основных документов, удостоверяющих личность гражданина Российской Федерации»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6.1. Закон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6.2. Закон РФ от 21 июля 1993 г. № 5485-1 «О государственной тайне»;</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6.3. Федеральный закон от 15 августа 1996 г. № 114-ФЗ «О порядке выезда из Российской Федерации и въезда в Российскую Федерацию»;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6.4. Федеральный закон Российской Федерации от 31 мая 2002 г. № 62-ФЗ «О гражданстве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6.5. Федеральный закон от 27 июля 2006 г. № 152-ФЗ «О персональных данных»;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6.6. Федеральный закон Российской Федерации от 12 июня 2002 г. № 67-ФЗ «Об основных гарантиях избирательных прав и права на участие в референдуме граждан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6.7. Федеральный закон от 28 марта 1998 г. № 53-ФЗ «О воинской обязанности и военной службе»;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6.8. Федеральный закон Российской Федерации от  27 мая 1998 г. № 76-ФЗ «О статусе военнослужащих» (статья 13);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6.9. Федеральный закон Российской Федерации от 13 июня 1996 г. № 63-ФЗ «Уголовный Кодекс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rPr>
      </w:pPr>
      <w:r w:rsidRPr="001A3417">
        <w:rPr>
          <w:rFonts w:ascii="Times New Roman" w:hAnsi="Times New Roman"/>
          <w:color w:val="000000"/>
          <w:sz w:val="24"/>
          <w:szCs w:val="24"/>
        </w:rPr>
        <w:t xml:space="preserve">6.10. Федеральный закон Российской Федерации от 29 декабря 1995 г. № 223-ФЗ «Семейный Кодекс Российской Федерации» (статья 64; </w:t>
      </w:r>
      <w:r w:rsidRPr="001A3417">
        <w:rPr>
          <w:rFonts w:ascii="Times New Roman" w:eastAsiaTheme="minorHAnsi" w:hAnsi="Times New Roman"/>
          <w:color w:val="000000"/>
          <w:sz w:val="24"/>
          <w:szCs w:val="24"/>
        </w:rPr>
        <w:t xml:space="preserve">65);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6.11. </w:t>
      </w:r>
      <w:r w:rsidRPr="001A3417">
        <w:rPr>
          <w:rFonts w:ascii="Times New Roman" w:hAnsi="Times New Roman"/>
          <w:color w:val="000000"/>
          <w:sz w:val="24"/>
          <w:szCs w:val="24"/>
        </w:rPr>
        <w:t>Федеральный закон Российской Федерации 30 ноября 1994 г. № 51-ФЗ «Гражданский Кодекс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6.12. </w:t>
      </w:r>
      <w:r w:rsidRPr="001A3417">
        <w:rPr>
          <w:rFonts w:ascii="Times New Roman" w:hAnsi="Times New Roman"/>
          <w:color w:val="000000"/>
          <w:sz w:val="24"/>
          <w:szCs w:val="24"/>
        </w:rPr>
        <w:t xml:space="preserve">Федеральный закон Российской Федерации от 29 декабря 2004 г. № 188-ФЗ «Жилищный Кодекс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6.13. Федеральный закон Российской Федерации от 31 июля 1998 г. № 146-ФЗ «Налоговый Кодекс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6.14. Федеральный закон Российской Федерации от 30 декабря 2001 г. № 195-ФЗ «Кодекс Российской Федерации об административных правонарушениях»;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6.15. Федеральный закон Российской Федерации от 15 ноября 1997 г. № 143-ФЗ «Об актах гражданского состояния»;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lastRenderedPageBreak/>
        <w:t xml:space="preserve">6.16. Указ Президента Российской Федерации от 1 февраля 2005 г. № 110  «О проведении  аттестации государственных гражданских служащих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6.17. Указ Президента Российской Федерации от 1 февраля 2005 г. №112 «О  конкурсе на замещение вакантной должности государственной гражданской службы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6.18. Указ Президента Российской Федерации от 1 февраля 2005 г. № 113 «О порядке присвоения и сохранения классных чинов государственной </w:t>
      </w:r>
      <w:proofErr w:type="gramStart"/>
      <w:r w:rsidRPr="001A3417">
        <w:rPr>
          <w:rFonts w:ascii="Times New Roman" w:hAnsi="Times New Roman"/>
          <w:color w:val="000000"/>
          <w:sz w:val="24"/>
          <w:szCs w:val="24"/>
        </w:rPr>
        <w:t>гражданской</w:t>
      </w:r>
      <w:proofErr w:type="gramEnd"/>
      <w:r w:rsidRPr="001A3417">
        <w:rPr>
          <w:rFonts w:ascii="Times New Roman" w:hAnsi="Times New Roman"/>
          <w:color w:val="000000"/>
          <w:sz w:val="24"/>
          <w:szCs w:val="24"/>
        </w:rPr>
        <w:t xml:space="preserve"> службы Российской Федерации федеральным государственным гражданским служащим»;</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6.19. Указ Президента Российской Федерации от 31 декабря 2005 г. № 1574 «О Реестре должностей федеральной государственной гражданской службы»;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6.20. Указ Президента Российской Федерации от 07 мая 2012 г. № 601 «Об основных направлениях совершенствования системы государственного управления»;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6.21. Указ Президента Российской Федерации от 08 июля 2013 г. № 613 «О противодействии коррупции»;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6.22. Указ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6.23. Указ Президента Российской Федерации от 21 декабря 1996 г. № 1752 «Об основных документах, удостоверяющих личность гражданина Российской Федерации за пределами Российской Федерации»;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 xml:space="preserve">6.24. Указ Президента Российской Федерации от 29 декабря 2012 г. № 1709 «О паспорте гражданина Российской Федерации, удостоверяющем личность гражданина Российской Федерации за пределами территории Российской Федерации, содержащем на электронном носителе информации дополнительные биометрические персональные данные его владельца»; </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hAnsi="Times New Roman"/>
          <w:color w:val="000000"/>
          <w:sz w:val="24"/>
          <w:szCs w:val="24"/>
        </w:rPr>
        <w:t>6.25. Указ Президента Российской Федерации от 19 октября 2005 г. №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6.26. </w:t>
      </w:r>
      <w:r w:rsidRPr="001A3417">
        <w:rPr>
          <w:rFonts w:ascii="Times New Roman" w:hAnsi="Times New Roman"/>
          <w:color w:val="000000"/>
          <w:sz w:val="24"/>
          <w:szCs w:val="24"/>
        </w:rPr>
        <w:t>Указ Президента Российской Федерации от 14 ноября 2002 г. № 1325 «Об утверждении Положения о порядке рассмотрения вопросов гражданства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6.27. </w:t>
      </w:r>
      <w:proofErr w:type="gramStart"/>
      <w:r w:rsidRPr="001A3417">
        <w:rPr>
          <w:rFonts w:ascii="Times New Roman" w:hAnsi="Times New Roman"/>
          <w:color w:val="000000"/>
          <w:sz w:val="24"/>
          <w:szCs w:val="24"/>
        </w:rPr>
        <w:t>Постановление Правительства Российской Федерации от 17 июля 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w:t>
      </w:r>
      <w:proofErr w:type="gramEnd"/>
      <w:r w:rsidRPr="001A3417">
        <w:rPr>
          <w:rFonts w:ascii="Times New Roman" w:hAnsi="Times New Roman"/>
          <w:color w:val="000000"/>
          <w:sz w:val="24"/>
          <w:szCs w:val="24"/>
        </w:rPr>
        <w:t xml:space="preserve"> по месту жительства в </w:t>
      </w:r>
      <w:proofErr w:type="gramStart"/>
      <w:r w:rsidRPr="001A3417">
        <w:rPr>
          <w:rFonts w:ascii="Times New Roman" w:hAnsi="Times New Roman"/>
          <w:color w:val="000000"/>
          <w:sz w:val="24"/>
          <w:szCs w:val="24"/>
        </w:rPr>
        <w:t>пределах</w:t>
      </w:r>
      <w:proofErr w:type="gramEnd"/>
      <w:r w:rsidRPr="001A3417">
        <w:rPr>
          <w:rFonts w:ascii="Times New Roman" w:hAnsi="Times New Roman"/>
          <w:color w:val="000000"/>
          <w:sz w:val="24"/>
          <w:szCs w:val="24"/>
        </w:rPr>
        <w:t xml:space="preserve">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6.28. </w:t>
      </w:r>
      <w:r w:rsidRPr="001A3417">
        <w:rPr>
          <w:rFonts w:ascii="Times New Roman" w:hAnsi="Times New Roman"/>
          <w:color w:val="000000"/>
          <w:sz w:val="24"/>
          <w:szCs w:val="24"/>
        </w:rPr>
        <w:t>Постановление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6.29. </w:t>
      </w:r>
      <w:r w:rsidRPr="001A3417">
        <w:rPr>
          <w:rFonts w:ascii="Times New Roman" w:hAnsi="Times New Roman"/>
          <w:color w:val="000000"/>
          <w:sz w:val="24"/>
          <w:szCs w:val="24"/>
        </w:rPr>
        <w:t>Постановление Правительства Российской Федерации от 14 марта 1997 г.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6.30. </w:t>
      </w:r>
      <w:r w:rsidRPr="001A3417">
        <w:rPr>
          <w:rFonts w:ascii="Times New Roman" w:hAnsi="Times New Roman"/>
          <w:color w:val="000000"/>
          <w:sz w:val="24"/>
          <w:szCs w:val="24"/>
        </w:rPr>
        <w:t xml:space="preserve">Постановление Правительства Российской Федерации от 13 июля 2012 г. № 711 «О вопросах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6.31. </w:t>
      </w:r>
      <w:r w:rsidRPr="001A3417">
        <w:rPr>
          <w:rFonts w:ascii="Times New Roman" w:hAnsi="Times New Roman"/>
          <w:color w:val="000000"/>
          <w:sz w:val="24"/>
          <w:szCs w:val="24"/>
        </w:rPr>
        <w:t xml:space="preserve">Постановление Правительства Российской Федерации от 18 ноября </w:t>
      </w:r>
      <w:r w:rsidRPr="001A3417">
        <w:rPr>
          <w:rFonts w:ascii="Times New Roman" w:eastAsiaTheme="minorHAnsi" w:hAnsi="Times New Roman"/>
          <w:color w:val="000000"/>
          <w:sz w:val="24"/>
          <w:szCs w:val="24"/>
        </w:rPr>
        <w:t xml:space="preserve">2005 </w:t>
      </w:r>
      <w:r w:rsidRPr="001A3417">
        <w:rPr>
          <w:rFonts w:ascii="Times New Roman" w:hAnsi="Times New Roman"/>
          <w:color w:val="000000"/>
          <w:sz w:val="24"/>
          <w:szCs w:val="24"/>
        </w:rPr>
        <w:t>г. № 687 «Об утверждении образцов и описания бланков паспорта  гражданина Российской Федерации, дипломатического паспорта Российской Федерации и служебного паспорта гражданина Российской Федерации, удостоверяющих личность гражданина Российской Федерации за пределами Российской Федерации, содержащих электронные носители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lastRenderedPageBreak/>
        <w:t xml:space="preserve">6.32. </w:t>
      </w:r>
      <w:r w:rsidRPr="001A3417">
        <w:rPr>
          <w:rFonts w:ascii="Times New Roman" w:hAnsi="Times New Roman"/>
          <w:color w:val="000000"/>
          <w:sz w:val="24"/>
          <w:szCs w:val="24"/>
        </w:rPr>
        <w:t>Постановление Правительства Российской Федерации от 4 марта 2010 г. № 125 «О перечне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w:t>
      </w:r>
    </w:p>
    <w:p w:rsidR="00847C7D" w:rsidRPr="001A3417" w:rsidRDefault="00847C7D" w:rsidP="00847C7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6.33. </w:t>
      </w:r>
      <w:r w:rsidRPr="001A3417">
        <w:rPr>
          <w:rFonts w:ascii="Times New Roman" w:hAnsi="Times New Roman"/>
          <w:color w:val="000000"/>
          <w:sz w:val="24"/>
          <w:szCs w:val="24"/>
        </w:rPr>
        <w:t xml:space="preserve">Постановление Правительства Российской Федерации от 27 ноября </w:t>
      </w:r>
      <w:r w:rsidRPr="001A3417">
        <w:rPr>
          <w:rFonts w:ascii="Times New Roman" w:eastAsiaTheme="minorHAnsi" w:hAnsi="Times New Roman"/>
          <w:color w:val="000000"/>
          <w:sz w:val="24"/>
          <w:szCs w:val="24"/>
        </w:rPr>
        <w:t xml:space="preserve">2006 </w:t>
      </w:r>
      <w:r w:rsidRPr="001A3417">
        <w:rPr>
          <w:rFonts w:ascii="Times New Roman" w:hAnsi="Times New Roman"/>
          <w:color w:val="000000"/>
          <w:sz w:val="24"/>
          <w:szCs w:val="24"/>
        </w:rPr>
        <w:t xml:space="preserve">г. № 719 «Об утверждении Положения о воинском учёте»; </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hAnsi="Times New Roman"/>
          <w:color w:val="000000"/>
          <w:sz w:val="24"/>
          <w:szCs w:val="24"/>
        </w:rPr>
        <w:t xml:space="preserve">6.34. Постановление Правительства Российской Федерации от 5 января </w:t>
      </w:r>
      <w:r w:rsidRPr="001A3417">
        <w:rPr>
          <w:rFonts w:ascii="Times New Roman" w:eastAsiaTheme="minorHAnsi" w:hAnsi="Times New Roman"/>
          <w:color w:val="000000"/>
          <w:sz w:val="24"/>
          <w:szCs w:val="24"/>
        </w:rPr>
        <w:t xml:space="preserve">2004  </w:t>
      </w:r>
      <w:r w:rsidRPr="001A3417">
        <w:rPr>
          <w:rFonts w:ascii="Times New Roman" w:hAnsi="Times New Roman"/>
          <w:color w:val="000000"/>
          <w:sz w:val="24"/>
          <w:szCs w:val="24"/>
        </w:rPr>
        <w:t>г. № 3-1 «Об утверждении Инструкции по обеспечению режима секретности в Российской Федерации»;</w:t>
      </w:r>
    </w:p>
    <w:p w:rsidR="00847C7D" w:rsidRPr="001A3417" w:rsidRDefault="00847C7D" w:rsidP="00847C7D">
      <w:pPr>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6.35. </w:t>
      </w:r>
      <w:r w:rsidRPr="001A3417">
        <w:rPr>
          <w:rFonts w:ascii="Times New Roman" w:hAnsi="Times New Roman"/>
          <w:color w:val="000000"/>
          <w:sz w:val="24"/>
          <w:szCs w:val="24"/>
        </w:rPr>
        <w:t>Постановление Правительства Российской Федерации от 8 июля 2014 г. № 631 «Об общефедеральном учете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6.36. </w:t>
      </w:r>
      <w:r w:rsidRPr="001A3417">
        <w:rPr>
          <w:rFonts w:ascii="Times New Roman" w:hAnsi="Times New Roman"/>
          <w:color w:val="000000"/>
          <w:sz w:val="24"/>
          <w:szCs w:val="24"/>
        </w:rPr>
        <w:t>Приказ ФМС России от 30 ноября 2012 г.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6.37. </w:t>
      </w:r>
      <w:r w:rsidRPr="001A3417">
        <w:rPr>
          <w:rFonts w:ascii="Times New Roman" w:hAnsi="Times New Roman"/>
          <w:color w:val="000000"/>
          <w:sz w:val="24"/>
          <w:szCs w:val="24"/>
        </w:rPr>
        <w:t>Приказ ФМС России от 15 октября 2012 г. № 320 «Об утверждении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6.38. </w:t>
      </w:r>
      <w:r w:rsidRPr="001A3417">
        <w:rPr>
          <w:rFonts w:ascii="Times New Roman" w:hAnsi="Times New Roman"/>
          <w:color w:val="000000"/>
          <w:sz w:val="24"/>
          <w:szCs w:val="24"/>
        </w:rPr>
        <w:t>Приказ ФМС России от 26 марта 2014 г. № 211 «Об утверждении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6.39. </w:t>
      </w:r>
      <w:r w:rsidRPr="001A3417">
        <w:rPr>
          <w:rFonts w:ascii="Times New Roman" w:hAnsi="Times New Roman"/>
          <w:color w:val="000000"/>
          <w:sz w:val="24"/>
          <w:szCs w:val="24"/>
        </w:rPr>
        <w:t>Приказ ФМС России от 11 сентября 2012 г.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6.40. </w:t>
      </w:r>
      <w:r w:rsidRPr="001A3417">
        <w:rPr>
          <w:rFonts w:ascii="Times New Roman" w:hAnsi="Times New Roman"/>
          <w:color w:val="000000"/>
          <w:sz w:val="24"/>
          <w:szCs w:val="24"/>
        </w:rPr>
        <w:t>Приказ ФМС России от 16 мая 2011 г. № 203 «Об утверждении инструкции о приеме, учете, хранении и уничтожении специальной бланочной продукции централизованного заказа и распределения и порядке работы комиссий по проверке данной деятельности»;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6.41. </w:t>
      </w:r>
      <w:r w:rsidRPr="001A3417">
        <w:rPr>
          <w:rFonts w:ascii="Times New Roman" w:hAnsi="Times New Roman"/>
          <w:color w:val="000000"/>
          <w:sz w:val="24"/>
          <w:szCs w:val="24"/>
        </w:rPr>
        <w:t>Приказ ФМС России от 11 марта 2014 г. № 178 «Об организации деятельности территориальных органов ФМС России по изъятию паспортов граждан Российской Федерации, удостоверяющих личность граждан Российской Федерации на территории Российской Федерации, и предоставлению информации о паспортах граждан Российской Федерации, удостоверяющих личность граждан Российской Федерации на территории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6.42. </w:t>
      </w:r>
      <w:r w:rsidRPr="001A3417">
        <w:rPr>
          <w:rFonts w:ascii="Times New Roman" w:hAnsi="Times New Roman"/>
          <w:color w:val="000000"/>
          <w:sz w:val="24"/>
          <w:szCs w:val="24"/>
        </w:rPr>
        <w:t xml:space="preserve">Приказ ФМС России от 20 января 2014 г. № 20 </w:t>
      </w:r>
      <w:proofErr w:type="spellStart"/>
      <w:r w:rsidRPr="001A3417">
        <w:rPr>
          <w:rFonts w:ascii="Times New Roman" w:hAnsi="Times New Roman"/>
          <w:color w:val="000000"/>
          <w:sz w:val="24"/>
          <w:szCs w:val="24"/>
        </w:rPr>
        <w:t>дсп</w:t>
      </w:r>
      <w:proofErr w:type="spellEnd"/>
      <w:r w:rsidRPr="001A3417">
        <w:rPr>
          <w:rFonts w:ascii="Times New Roman" w:hAnsi="Times New Roman"/>
          <w:color w:val="000000"/>
          <w:sz w:val="24"/>
          <w:szCs w:val="24"/>
        </w:rPr>
        <w:t xml:space="preserve"> «Об организации и ведении адресно-справочной работы Федеральной миграционной службы и ее территориальными органами»;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6.43. </w:t>
      </w:r>
      <w:r w:rsidRPr="001A3417">
        <w:rPr>
          <w:rFonts w:ascii="Times New Roman" w:hAnsi="Times New Roman"/>
          <w:color w:val="000000"/>
          <w:sz w:val="24"/>
          <w:szCs w:val="24"/>
        </w:rPr>
        <w:t>Приказ ФМС России от 20 января 2014 г. № 18 «Об утверждении Административного регламента предоставления Федеральной миграционной службы государственной услуги по предоставлению адресно-справочной информации»;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6.44. </w:t>
      </w:r>
      <w:proofErr w:type="gramStart"/>
      <w:r w:rsidRPr="001A3417">
        <w:rPr>
          <w:rFonts w:ascii="Times New Roman" w:hAnsi="Times New Roman"/>
          <w:color w:val="000000"/>
          <w:sz w:val="24"/>
          <w:szCs w:val="24"/>
        </w:rPr>
        <w:t xml:space="preserve">Приказ ФМС России № 338, МВД России № 587 от 1 августа 2013 г. «Об утверждении Административного регламента исполнения Федеральной миграционной службой, ее территориальными органами и Министерством внутренних дел Российской Федерации, его территориальными органами государственной функции по контролю за соблюдением гражданами Российской Федерации и должностными лицами правил </w:t>
      </w:r>
      <w:r w:rsidRPr="001A3417">
        <w:rPr>
          <w:rFonts w:ascii="Times New Roman" w:hAnsi="Times New Roman"/>
          <w:color w:val="000000"/>
          <w:sz w:val="24"/>
          <w:szCs w:val="24"/>
        </w:rPr>
        <w:lastRenderedPageBreak/>
        <w:t>регистрации и снятия граждан Российской Федерации с регистрационного учета по месту пребывания и по месту</w:t>
      </w:r>
      <w:proofErr w:type="gramEnd"/>
      <w:r w:rsidRPr="001A3417">
        <w:rPr>
          <w:rFonts w:ascii="Times New Roman" w:hAnsi="Times New Roman"/>
          <w:color w:val="000000"/>
          <w:sz w:val="24"/>
          <w:szCs w:val="24"/>
        </w:rPr>
        <w:t xml:space="preserve"> жительства в </w:t>
      </w:r>
      <w:proofErr w:type="gramStart"/>
      <w:r w:rsidRPr="001A3417">
        <w:rPr>
          <w:rFonts w:ascii="Times New Roman" w:hAnsi="Times New Roman"/>
          <w:color w:val="000000"/>
          <w:sz w:val="24"/>
          <w:szCs w:val="24"/>
        </w:rPr>
        <w:t>пределах</w:t>
      </w:r>
      <w:proofErr w:type="gramEnd"/>
      <w:r w:rsidRPr="001A3417">
        <w:rPr>
          <w:rFonts w:ascii="Times New Roman" w:hAnsi="Times New Roman"/>
          <w:color w:val="000000"/>
          <w:sz w:val="24"/>
          <w:szCs w:val="24"/>
        </w:rPr>
        <w:t xml:space="preserve">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6.45. </w:t>
      </w:r>
      <w:r w:rsidRPr="001A3417">
        <w:rPr>
          <w:rFonts w:ascii="Times New Roman" w:hAnsi="Times New Roman"/>
          <w:color w:val="000000"/>
          <w:sz w:val="24"/>
          <w:szCs w:val="24"/>
        </w:rPr>
        <w:t>Приказ Министра обороны Российской Федерации № 366, МВД России № 789, ФМС России № 197 от 10 сентября 2007 г. «Об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6.46. </w:t>
      </w:r>
      <w:r w:rsidRPr="001A3417">
        <w:rPr>
          <w:rFonts w:ascii="Times New Roman" w:hAnsi="Times New Roman"/>
          <w:color w:val="000000"/>
          <w:sz w:val="24"/>
          <w:szCs w:val="24"/>
        </w:rPr>
        <w:t>Приказ ФМС России от 3 марта 2009 г. № 45 «Об утверждении положения о порядке проведения аттестации и порядке сдачи квалификационного экзамена федеральными государственными гражданскими служащими Федеральной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6.47. </w:t>
      </w:r>
      <w:r w:rsidRPr="001A3417">
        <w:rPr>
          <w:rFonts w:ascii="Times New Roman" w:hAnsi="Times New Roman"/>
          <w:color w:val="000000"/>
          <w:sz w:val="24"/>
          <w:szCs w:val="24"/>
        </w:rPr>
        <w:t>Приказ ФМС России от 14 февраля 2008 г. № 26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Федеральной миграционной службы, ее территориальных органов и представительств ФМС России за рубежом»;</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6.48. </w:t>
      </w:r>
      <w:r w:rsidRPr="001A3417">
        <w:rPr>
          <w:rFonts w:ascii="Times New Roman" w:hAnsi="Times New Roman"/>
          <w:color w:val="000000"/>
          <w:sz w:val="24"/>
          <w:szCs w:val="24"/>
        </w:rPr>
        <w:t xml:space="preserve">Приказ ФМС России от 25 сентября 2012 г. № 303 «Об утверждении Регламента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6.49. </w:t>
      </w:r>
      <w:r w:rsidRPr="001A3417">
        <w:rPr>
          <w:rFonts w:ascii="Times New Roman" w:hAnsi="Times New Roman"/>
          <w:color w:val="000000"/>
          <w:sz w:val="24"/>
          <w:szCs w:val="24"/>
        </w:rPr>
        <w:t xml:space="preserve">Приказ ФМС России от 1 февраля 2010 г. № 20 «Об утверждении Порядка представления в кадровые подразделения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 сведений о доходах, об имуществе и обязательствах имущественного характера»;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6.50. </w:t>
      </w:r>
      <w:r w:rsidRPr="001A3417">
        <w:rPr>
          <w:rFonts w:ascii="Times New Roman" w:hAnsi="Times New Roman"/>
          <w:color w:val="000000"/>
          <w:sz w:val="24"/>
          <w:szCs w:val="24"/>
        </w:rPr>
        <w:t>Приказ ФМС России от 25 февраля 2011 г. № 42 «О Кодексе этики и служебного поведения государственных служащих Федеральной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6.51. </w:t>
      </w:r>
      <w:r w:rsidRPr="001A3417">
        <w:rPr>
          <w:rFonts w:ascii="Times New Roman" w:hAnsi="Times New Roman"/>
          <w:color w:val="000000"/>
          <w:sz w:val="24"/>
          <w:szCs w:val="24"/>
        </w:rPr>
        <w:t>Приказ ФМС России от 3 октября 2011 г. № 381 «Об организации и проведении мониторинга качества предоставления государственных услуг в системе ФМС России»;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6.52. </w:t>
      </w:r>
      <w:r w:rsidRPr="001A3417">
        <w:rPr>
          <w:rFonts w:ascii="Times New Roman" w:hAnsi="Times New Roman"/>
          <w:color w:val="000000"/>
          <w:sz w:val="24"/>
          <w:szCs w:val="24"/>
        </w:rPr>
        <w:t>Приказ ФМС России от 8 ноября 2010 г. № 400 «По делопроизводству в системе ФМС России»;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6.53. </w:t>
      </w:r>
      <w:r w:rsidRPr="001A3417">
        <w:rPr>
          <w:rFonts w:ascii="Times New Roman" w:hAnsi="Times New Roman"/>
          <w:color w:val="000000"/>
          <w:sz w:val="24"/>
          <w:szCs w:val="24"/>
        </w:rPr>
        <w:t xml:space="preserve">Приказ ФМС России от 16 июля 2009 г. № 174 «Об утверждении Служебного распорядка центрального аппарата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6.54. </w:t>
      </w:r>
      <w:r w:rsidRPr="001A3417">
        <w:rPr>
          <w:rFonts w:ascii="Times New Roman" w:hAnsi="Times New Roman"/>
          <w:color w:val="000000"/>
          <w:sz w:val="24"/>
          <w:szCs w:val="24"/>
        </w:rPr>
        <w:t xml:space="preserve">Приказ ФМС России от 5 марта 2008 г. № 47 «Об утверждении Внутреннего распорядка центрального аппарата </w:t>
      </w:r>
      <w:proofErr w:type="gramStart"/>
      <w:r w:rsidRPr="001A3417">
        <w:rPr>
          <w:rFonts w:ascii="Times New Roman" w:hAnsi="Times New Roman"/>
          <w:color w:val="000000"/>
          <w:sz w:val="24"/>
          <w:szCs w:val="24"/>
        </w:rPr>
        <w:t>Федеральной</w:t>
      </w:r>
      <w:proofErr w:type="gramEnd"/>
      <w:r w:rsidRPr="001A3417">
        <w:rPr>
          <w:rFonts w:ascii="Times New Roman" w:hAnsi="Times New Roman"/>
          <w:color w:val="000000"/>
          <w:sz w:val="24"/>
          <w:szCs w:val="24"/>
        </w:rPr>
        <w:t xml:space="preserve"> миграционной службы»;</w:t>
      </w:r>
    </w:p>
    <w:p w:rsidR="00847C7D" w:rsidRPr="001A3417" w:rsidRDefault="00847C7D" w:rsidP="00847C7D">
      <w:pPr>
        <w:spacing w:after="0" w:line="240" w:lineRule="auto"/>
        <w:jc w:val="both"/>
        <w:rPr>
          <w:rFonts w:ascii="Times New Roman" w:hAnsi="Times New Roman"/>
          <w:color w:val="000000"/>
          <w:sz w:val="24"/>
          <w:szCs w:val="24"/>
        </w:rPr>
      </w:pPr>
      <w:r w:rsidRPr="001A3417">
        <w:rPr>
          <w:rFonts w:ascii="Times New Roman" w:eastAsiaTheme="minorHAnsi" w:hAnsi="Times New Roman"/>
          <w:color w:val="000000"/>
          <w:sz w:val="24"/>
          <w:szCs w:val="24"/>
        </w:rPr>
        <w:t xml:space="preserve">6.55. </w:t>
      </w:r>
      <w:r w:rsidRPr="001A3417">
        <w:rPr>
          <w:rFonts w:ascii="Times New Roman" w:hAnsi="Times New Roman"/>
          <w:color w:val="000000"/>
          <w:sz w:val="24"/>
          <w:szCs w:val="24"/>
        </w:rPr>
        <w:t>Приказ ФМС России от 18 марта 2013 № 70 «О полномочиях должностных лиц системы ФМС России по составлению протоколов об административных правонарушениях»;</w:t>
      </w:r>
    </w:p>
    <w:p w:rsidR="00847C7D" w:rsidRPr="001A3417" w:rsidRDefault="00847C7D" w:rsidP="00847C7D">
      <w:pPr>
        <w:spacing w:after="0" w:line="240" w:lineRule="auto"/>
        <w:jc w:val="both"/>
        <w:rPr>
          <w:rFonts w:ascii="Times New Roman" w:hAnsi="Times New Roman"/>
          <w:b/>
          <w:sz w:val="24"/>
          <w:szCs w:val="24"/>
        </w:rPr>
      </w:pPr>
      <w:r w:rsidRPr="001A3417">
        <w:rPr>
          <w:rFonts w:ascii="Times New Roman" w:eastAsiaTheme="minorHAnsi" w:hAnsi="Times New Roman"/>
          <w:color w:val="000000"/>
          <w:sz w:val="24"/>
          <w:szCs w:val="24"/>
        </w:rPr>
        <w:t xml:space="preserve">6.56. </w:t>
      </w:r>
      <w:r w:rsidRPr="001A3417">
        <w:rPr>
          <w:rFonts w:ascii="Times New Roman" w:hAnsi="Times New Roman"/>
          <w:color w:val="000000"/>
          <w:sz w:val="24"/>
          <w:szCs w:val="24"/>
        </w:rPr>
        <w:t>Приказ Министерства экономического развития Российской Федерации от 1 марта 2013 г. № 110 «Об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7. Перечень нормативных правовых актов по специализации профессиональной служебной деятельности «Производство по делам о гражданстве Российской Федерации»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pStyle w:val="a6"/>
        <w:tabs>
          <w:tab w:val="left" w:pos="567"/>
          <w:tab w:val="left" w:pos="708"/>
        </w:tabs>
        <w:spacing w:after="0" w:line="240" w:lineRule="auto"/>
        <w:ind w:left="0" w:firstLine="709"/>
        <w:rPr>
          <w:rFonts w:ascii="Times New Roman" w:hAnsi="Times New Roman"/>
          <w:b/>
          <w:sz w:val="24"/>
          <w:szCs w:val="24"/>
        </w:rPr>
      </w:pPr>
    </w:p>
    <w:p w:rsidR="00847C7D" w:rsidRPr="001A3417" w:rsidRDefault="00847C7D" w:rsidP="00847C7D">
      <w:pPr>
        <w:pStyle w:val="a6"/>
        <w:numPr>
          <w:ilvl w:val="0"/>
          <w:numId w:val="4"/>
        </w:numPr>
        <w:tabs>
          <w:tab w:val="left" w:pos="567"/>
          <w:tab w:val="left" w:pos="1418"/>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Трудовой кодекс Российской Федерации от 30 декабря 2001 г. № 197-ФЗ (в части гарантий и компенсаций);</w:t>
      </w:r>
    </w:p>
    <w:p w:rsidR="00847C7D" w:rsidRPr="001A3417" w:rsidRDefault="00847C7D" w:rsidP="00847C7D">
      <w:pPr>
        <w:pStyle w:val="a6"/>
        <w:numPr>
          <w:ilvl w:val="0"/>
          <w:numId w:val="4"/>
        </w:numPr>
        <w:tabs>
          <w:tab w:val="left" w:pos="567"/>
          <w:tab w:val="left" w:pos="1418"/>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47C7D" w:rsidRPr="001A3417" w:rsidRDefault="00847C7D" w:rsidP="00847C7D">
      <w:pPr>
        <w:pStyle w:val="a6"/>
        <w:numPr>
          <w:ilvl w:val="0"/>
          <w:numId w:val="4"/>
        </w:numPr>
        <w:tabs>
          <w:tab w:val="left" w:pos="567"/>
          <w:tab w:val="left" w:pos="1418"/>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lastRenderedPageBreak/>
        <w:t>Федеральный закон от 6 октября 2003 г. № 131-ФЗ «Об общих принципах организации местного самоуправления в Российской Федерации» в части структуры органов местного самоуправления;</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847C7D" w:rsidRPr="001A3417" w:rsidRDefault="00847C7D" w:rsidP="00847C7D">
      <w:pPr>
        <w:pStyle w:val="a6"/>
        <w:numPr>
          <w:ilvl w:val="0"/>
          <w:numId w:val="4"/>
        </w:numPr>
        <w:tabs>
          <w:tab w:val="left" w:pos="567"/>
          <w:tab w:val="left" w:pos="1418"/>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11 января 1995 г. № 32 «О государственных должностях Российской Федерации»;</w:t>
      </w:r>
    </w:p>
    <w:p w:rsidR="00847C7D" w:rsidRPr="001A3417" w:rsidRDefault="00847C7D" w:rsidP="00847C7D">
      <w:pPr>
        <w:pStyle w:val="a6"/>
        <w:numPr>
          <w:ilvl w:val="0"/>
          <w:numId w:val="4"/>
        </w:numPr>
        <w:tabs>
          <w:tab w:val="left" w:pos="567"/>
          <w:tab w:val="left" w:pos="1418"/>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9 марта 2004 г. № 314 «О системе и структуре федеральных органов исполнительной власти»;</w:t>
      </w:r>
    </w:p>
    <w:p w:rsidR="00847C7D" w:rsidRPr="001A3417" w:rsidRDefault="00847C7D" w:rsidP="00847C7D">
      <w:pPr>
        <w:pStyle w:val="a6"/>
        <w:numPr>
          <w:ilvl w:val="0"/>
          <w:numId w:val="4"/>
        </w:numPr>
        <w:tabs>
          <w:tab w:val="left" w:pos="567"/>
          <w:tab w:val="left" w:pos="1418"/>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847C7D" w:rsidRPr="001A3417" w:rsidRDefault="00847C7D" w:rsidP="00847C7D">
      <w:pPr>
        <w:pStyle w:val="3"/>
        <w:numPr>
          <w:ilvl w:val="0"/>
          <w:numId w:val="4"/>
        </w:numPr>
        <w:tabs>
          <w:tab w:val="left" w:pos="567"/>
          <w:tab w:val="left" w:pos="1418"/>
          <w:tab w:val="left" w:pos="1985"/>
        </w:tabs>
        <w:spacing w:before="0" w:line="240" w:lineRule="auto"/>
        <w:ind w:left="0" w:firstLine="0"/>
        <w:jc w:val="both"/>
        <w:rPr>
          <w:rFonts w:ascii="Times New Roman" w:hAnsi="Times New Roman"/>
          <w:b w:val="0"/>
          <w:bCs w:val="0"/>
          <w:color w:val="auto"/>
          <w:sz w:val="24"/>
          <w:szCs w:val="24"/>
        </w:rPr>
      </w:pPr>
      <w:r w:rsidRPr="001A3417">
        <w:rPr>
          <w:rFonts w:ascii="Times New Roman" w:hAnsi="Times New Roman"/>
          <w:b w:val="0"/>
          <w:bCs w:val="0"/>
          <w:color w:val="auto"/>
          <w:sz w:val="24"/>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 xml:space="preserve">Указ Президента Российской Федерации от 1 февраля 2005 г. № 113 «О порядке присвоения и сохранения классных чинов государственной </w:t>
      </w:r>
      <w:proofErr w:type="gramStart"/>
      <w:r w:rsidRPr="001A3417">
        <w:rPr>
          <w:rFonts w:ascii="Times New Roman" w:hAnsi="Times New Roman"/>
          <w:sz w:val="24"/>
          <w:szCs w:val="24"/>
        </w:rPr>
        <w:t>гражданской</w:t>
      </w:r>
      <w:proofErr w:type="gramEnd"/>
      <w:r w:rsidRPr="001A3417">
        <w:rPr>
          <w:rFonts w:ascii="Times New Roman" w:hAnsi="Times New Roman"/>
          <w:sz w:val="24"/>
          <w:szCs w:val="24"/>
        </w:rPr>
        <w:t xml:space="preserve"> службы Российской Федерации федеральным государственным гражданским служащим»;</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31 декабря 2005 г. № 1574 «О Реестре должностей федеральной государственной гражданской службы»;</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25 июля 2006 г. № 763 «О денежном содержании федеральных государственных гражданских служащих»;</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7 мая 2012 № 601 «Об основных направлениях совершенствования системы государственного управления»;</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14 ноября 2002 г. № 1325 «Об утверждении Положения о порядке рассмотрения вопросов гражданства Российской Федерации»;</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 xml:space="preserve">Указ Президента Российской Федерации от 18 мая 2009 г. № 559 «О представлении гражданами, претендующими на замещение должностей </w:t>
      </w:r>
      <w:proofErr w:type="gramStart"/>
      <w:r w:rsidRPr="001A3417">
        <w:rPr>
          <w:rFonts w:ascii="Times New Roman" w:hAnsi="Times New Roman"/>
          <w:sz w:val="24"/>
          <w:szCs w:val="24"/>
        </w:rPr>
        <w:t>федеральной</w:t>
      </w:r>
      <w:proofErr w:type="gramEnd"/>
      <w:r w:rsidRPr="001A3417">
        <w:rPr>
          <w:rFonts w:ascii="Times New Roman" w:hAnsi="Times New Roman"/>
          <w:sz w:val="24"/>
          <w:szCs w:val="24"/>
        </w:rP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Указ Президента Российской Федерации от 21 мая 2012 г. № 636 «О структуре федеральных органов исполнительной власти»;</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 xml:space="preserve">постановление Правительства Российской Федерации от 13 августа 1997 г. № 1009 «Об утверждении </w:t>
      </w:r>
      <w:proofErr w:type="gramStart"/>
      <w:r w:rsidRPr="001A3417">
        <w:rPr>
          <w:rFonts w:ascii="Times New Roman" w:hAnsi="Times New Roman"/>
          <w:sz w:val="24"/>
          <w:szCs w:val="24"/>
        </w:rPr>
        <w:t>правил подготовки нормативных правовых актов федеральных органов исполнительной власти</w:t>
      </w:r>
      <w:proofErr w:type="gramEnd"/>
      <w:r w:rsidRPr="001A3417">
        <w:rPr>
          <w:rFonts w:ascii="Times New Roman" w:hAnsi="Times New Roman"/>
          <w:sz w:val="24"/>
          <w:szCs w:val="24"/>
        </w:rPr>
        <w:t xml:space="preserve"> и их государственной регистрации»;</w:t>
      </w:r>
    </w:p>
    <w:p w:rsidR="00847C7D" w:rsidRPr="001A3417" w:rsidRDefault="00847C7D" w:rsidP="00847C7D">
      <w:pPr>
        <w:pStyle w:val="a6"/>
        <w:numPr>
          <w:ilvl w:val="0"/>
          <w:numId w:val="4"/>
        </w:numPr>
        <w:tabs>
          <w:tab w:val="left" w:pos="567"/>
          <w:tab w:val="left" w:pos="1418"/>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847C7D" w:rsidRPr="001A3417" w:rsidRDefault="00847C7D" w:rsidP="00847C7D">
      <w:pPr>
        <w:pStyle w:val="a6"/>
        <w:numPr>
          <w:ilvl w:val="0"/>
          <w:numId w:val="4"/>
        </w:numPr>
        <w:tabs>
          <w:tab w:val="left" w:pos="567"/>
          <w:tab w:val="left" w:pos="1418"/>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rsidR="00847C7D" w:rsidRPr="001A3417" w:rsidRDefault="00847C7D" w:rsidP="00847C7D">
      <w:pPr>
        <w:pStyle w:val="ConsPlusNormal"/>
        <w:numPr>
          <w:ilvl w:val="0"/>
          <w:numId w:val="4"/>
        </w:numPr>
        <w:ind w:left="0" w:firstLine="0"/>
        <w:jc w:val="both"/>
        <w:rPr>
          <w:rFonts w:ascii="Times New Roman" w:hAnsi="Times New Roman" w:cs="Times New Roman"/>
          <w:sz w:val="24"/>
          <w:szCs w:val="24"/>
        </w:rPr>
      </w:pPr>
      <w:r w:rsidRPr="001A3417">
        <w:rPr>
          <w:rFonts w:ascii="Times New Roman" w:hAnsi="Times New Roman" w:cs="Times New Roman"/>
          <w:sz w:val="24"/>
          <w:szCs w:val="24"/>
        </w:rPr>
        <w:lastRenderedPageBreak/>
        <w:t>Федеральный закон от 31 мая 2002 № 62-ФЗ «О гражданстве Российской Федерации»;</w:t>
      </w:r>
    </w:p>
    <w:p w:rsidR="00847C7D" w:rsidRPr="001A3417" w:rsidRDefault="00847C7D" w:rsidP="00847C7D">
      <w:pPr>
        <w:pStyle w:val="a6"/>
        <w:numPr>
          <w:ilvl w:val="0"/>
          <w:numId w:val="4"/>
        </w:numPr>
        <w:tabs>
          <w:tab w:val="left" w:pos="567"/>
          <w:tab w:val="left" w:pos="1418"/>
          <w:tab w:val="left" w:pos="1985"/>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Федеральный закон от 25 декабря 2008 г. № 273-ФЗ «О противодействии коррупции».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8. Перечень нормативных правовых актов по специализации профессиональной служебной деятельности «Производство по делам об административных правонарушениях в пределах установленной компетенции»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spacing w:after="0" w:line="240" w:lineRule="auto"/>
        <w:jc w:val="both"/>
        <w:rPr>
          <w:rFonts w:ascii="Times New Roman" w:hAnsi="Times New Roman"/>
          <w:b/>
          <w:sz w:val="24"/>
          <w:szCs w:val="24"/>
        </w:rPr>
      </w:pPr>
      <w:r w:rsidRPr="001A3417">
        <w:rPr>
          <w:rFonts w:ascii="Times New Roman" w:eastAsiaTheme="minorHAnsi" w:hAnsi="Times New Roman"/>
          <w:color w:val="000000"/>
          <w:sz w:val="24"/>
          <w:szCs w:val="24"/>
        </w:rPr>
        <w:t>8.1.</w:t>
      </w:r>
      <w:r w:rsidRPr="001A3417">
        <w:rPr>
          <w:rFonts w:ascii="Times New Roman" w:hAnsi="Times New Roman"/>
          <w:color w:val="000000"/>
          <w:sz w:val="24"/>
          <w:szCs w:val="24"/>
        </w:rPr>
        <w:t>Кодекс Российской Федерации об административных правонарушениях.</w:t>
      </w:r>
    </w:p>
    <w:p w:rsidR="00847C7D" w:rsidRPr="001A3417" w:rsidRDefault="00847C7D" w:rsidP="00847C7D">
      <w:pPr>
        <w:spacing w:after="0" w:line="240" w:lineRule="auto"/>
        <w:jc w:val="both"/>
        <w:rPr>
          <w:rFonts w:ascii="Times New Roman" w:hAnsi="Times New Roman"/>
          <w:color w:val="000000"/>
          <w:sz w:val="24"/>
          <w:szCs w:val="24"/>
        </w:rPr>
      </w:pPr>
      <w:r>
        <w:rPr>
          <w:rFonts w:ascii="Times New Roman" w:eastAsiaTheme="minorHAnsi" w:hAnsi="Times New Roman"/>
          <w:color w:val="000000"/>
          <w:sz w:val="24"/>
          <w:szCs w:val="24"/>
        </w:rPr>
        <w:t>8</w:t>
      </w:r>
      <w:r w:rsidRPr="001A3417">
        <w:rPr>
          <w:rFonts w:ascii="Times New Roman" w:eastAsiaTheme="minorHAnsi" w:hAnsi="Times New Roman"/>
          <w:color w:val="000000"/>
          <w:sz w:val="24"/>
          <w:szCs w:val="24"/>
        </w:rPr>
        <w:t>.</w:t>
      </w:r>
      <w:r>
        <w:rPr>
          <w:rFonts w:ascii="Times New Roman" w:eastAsiaTheme="minorHAnsi" w:hAnsi="Times New Roman"/>
          <w:color w:val="000000"/>
          <w:sz w:val="24"/>
          <w:szCs w:val="24"/>
        </w:rPr>
        <w:t>2</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Приказ ФМС России от 18 марта 2013 № 70 «О полномочиях должностных лиц системы ФМС России по составлению протоколов об ад</w:t>
      </w:r>
      <w:r>
        <w:rPr>
          <w:rFonts w:ascii="Times New Roman" w:hAnsi="Times New Roman"/>
          <w:color w:val="000000"/>
          <w:sz w:val="24"/>
          <w:szCs w:val="24"/>
        </w:rPr>
        <w:t>министративных правонарушениях».</w:t>
      </w:r>
    </w:p>
    <w:p w:rsidR="00847C7D" w:rsidRPr="001A3417" w:rsidRDefault="00847C7D" w:rsidP="00847C7D">
      <w:pPr>
        <w:spacing w:after="0" w:line="240" w:lineRule="auto"/>
        <w:jc w:val="center"/>
        <w:rPr>
          <w:rFonts w:ascii="Times New Roman" w:hAnsi="Times New Roman"/>
          <w:b/>
          <w:sz w:val="24"/>
          <w:szCs w:val="24"/>
        </w:rPr>
      </w:pPr>
    </w:p>
    <w:p w:rsidR="00847C7D" w:rsidRPr="001A3417" w:rsidRDefault="00847C7D" w:rsidP="00847C7D">
      <w:pPr>
        <w:tabs>
          <w:tab w:val="left" w:pos="567"/>
          <w:tab w:val="left" w:pos="1418"/>
          <w:tab w:val="left" w:pos="1985"/>
        </w:tabs>
        <w:spacing w:after="0" w:line="240" w:lineRule="auto"/>
        <w:jc w:val="both"/>
        <w:rPr>
          <w:rFonts w:ascii="Times New Roman" w:hAnsi="Times New Roman"/>
          <w:sz w:val="24"/>
          <w:szCs w:val="24"/>
        </w:rPr>
      </w:pPr>
    </w:p>
    <w:p w:rsidR="00847C7D" w:rsidRPr="001A3417" w:rsidRDefault="00847C7D" w:rsidP="00847C7D">
      <w:pPr>
        <w:tabs>
          <w:tab w:val="left" w:pos="142"/>
          <w:tab w:val="left" w:pos="567"/>
          <w:tab w:val="left" w:pos="1418"/>
          <w:tab w:val="left" w:pos="1985"/>
        </w:tabs>
        <w:spacing w:after="0" w:line="240" w:lineRule="auto"/>
        <w:ind w:firstLine="709"/>
        <w:rPr>
          <w:sz w:val="24"/>
          <w:szCs w:val="24"/>
        </w:rPr>
        <w:sectPr w:rsidR="00847C7D" w:rsidRPr="001A3417" w:rsidSect="00512C2E">
          <w:headerReference w:type="first" r:id="rId7"/>
          <w:pgSz w:w="11906" w:h="16838"/>
          <w:pgMar w:top="1135" w:right="851" w:bottom="851" w:left="1701" w:header="624" w:footer="709" w:gutter="0"/>
          <w:pgNumType w:start="1"/>
          <w:cols w:space="708"/>
          <w:docGrid w:linePitch="360"/>
        </w:sectPr>
      </w:pPr>
    </w:p>
    <w:p w:rsidR="00847C7D" w:rsidRPr="001A3417" w:rsidRDefault="00847C7D" w:rsidP="00847C7D">
      <w:pPr>
        <w:spacing w:after="0" w:line="240" w:lineRule="auto"/>
        <w:jc w:val="center"/>
        <w:rPr>
          <w:rFonts w:ascii="Times New Roman" w:hAnsi="Times New Roman"/>
          <w:b/>
          <w:sz w:val="24"/>
          <w:szCs w:val="24"/>
        </w:rPr>
      </w:pPr>
      <w:r w:rsidRPr="001A3417">
        <w:rPr>
          <w:rFonts w:ascii="Times New Roman" w:hAnsi="Times New Roman"/>
          <w:b/>
          <w:sz w:val="24"/>
          <w:szCs w:val="24"/>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 xml:space="preserve">Перечень ключевых профессиональных знаний по направлению профессиональной служебной деятельности </w:t>
      </w: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«Управление в сфере демографии, миграции и национальной политики»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Default="00847C7D" w:rsidP="00847C7D">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eastAsiaTheme="minorHAnsi" w:hAnsi="Times New Roman"/>
          <w:color w:val="000000"/>
          <w:sz w:val="24"/>
          <w:szCs w:val="24"/>
        </w:rPr>
        <w:t>0</w:t>
      </w:r>
      <w:r w:rsidRPr="001A3417">
        <w:rPr>
          <w:rFonts w:ascii="Times New Roman" w:eastAsiaTheme="minorHAnsi" w:hAnsi="Times New Roman"/>
          <w:color w:val="000000"/>
          <w:sz w:val="24"/>
          <w:szCs w:val="24"/>
        </w:rPr>
        <w:t xml:space="preserve">.1. </w:t>
      </w:r>
      <w:r>
        <w:rPr>
          <w:rFonts w:ascii="Times New Roman" w:hAnsi="Times New Roman"/>
          <w:color w:val="000000"/>
          <w:sz w:val="24"/>
          <w:szCs w:val="24"/>
        </w:rPr>
        <w:t>Понятие и признаки государства;</w:t>
      </w:r>
    </w:p>
    <w:p w:rsidR="00847C7D"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0.2. Понятие, цели, элементы государственного управления;</w:t>
      </w:r>
    </w:p>
    <w:p w:rsidR="00847C7D"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0.3. Типы организационных структур;</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0.4. Понятие миссии, стратегии, целей организации;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r>
        <w:rPr>
          <w:rFonts w:ascii="Times New Roman" w:eastAsiaTheme="minorHAnsi" w:hAnsi="Times New Roman"/>
          <w:color w:val="000000"/>
          <w:sz w:val="24"/>
          <w:szCs w:val="24"/>
        </w:rPr>
        <w:t>0</w:t>
      </w:r>
      <w:r w:rsidRPr="001A3417">
        <w:rPr>
          <w:rFonts w:ascii="Times New Roman" w:eastAsiaTheme="minorHAnsi" w:hAnsi="Times New Roman"/>
          <w:color w:val="000000"/>
          <w:sz w:val="24"/>
          <w:szCs w:val="24"/>
        </w:rPr>
        <w:t>.</w:t>
      </w:r>
      <w:r>
        <w:rPr>
          <w:rFonts w:ascii="Times New Roman" w:eastAsiaTheme="minorHAnsi" w:hAnsi="Times New Roman"/>
          <w:color w:val="000000"/>
          <w:sz w:val="24"/>
          <w:szCs w:val="24"/>
        </w:rPr>
        <w:t>5</w:t>
      </w:r>
      <w:r w:rsidRPr="001A3417">
        <w:rPr>
          <w:rFonts w:ascii="Times New Roman" w:eastAsiaTheme="minorHAnsi" w:hAnsi="Times New Roman"/>
          <w:color w:val="000000"/>
          <w:sz w:val="24"/>
          <w:szCs w:val="24"/>
        </w:rPr>
        <w:t xml:space="preserve">. </w:t>
      </w:r>
      <w:r w:rsidRPr="001A3417">
        <w:rPr>
          <w:rFonts w:ascii="Times New Roman" w:hAnsi="Times New Roman"/>
          <w:color w:val="000000"/>
          <w:sz w:val="24"/>
          <w:szCs w:val="24"/>
        </w:rPr>
        <w:t>Система и методы управления персоналом.</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1. Перечень профессиональных знаний по специализации профессиональной служебной деятельности «Контроль и надзор в сфере миграции»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1.1. </w:t>
      </w:r>
      <w:r w:rsidRPr="001A3417">
        <w:rPr>
          <w:rFonts w:ascii="Times New Roman" w:hAnsi="Times New Roman"/>
          <w:color w:val="000000"/>
          <w:sz w:val="24"/>
          <w:szCs w:val="24"/>
        </w:rPr>
        <w:t>Знание основ миграционного законодательства;</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1.2. </w:t>
      </w:r>
      <w:r w:rsidRPr="001A3417">
        <w:rPr>
          <w:rFonts w:ascii="Times New Roman" w:hAnsi="Times New Roman"/>
          <w:color w:val="000000"/>
          <w:sz w:val="24"/>
          <w:szCs w:val="24"/>
        </w:rPr>
        <w:t>Знание аппаратного и программного обеспечения;</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1.3. </w:t>
      </w:r>
      <w:r w:rsidRPr="001A3417">
        <w:rPr>
          <w:rFonts w:ascii="Times New Roman" w:hAnsi="Times New Roman"/>
          <w:color w:val="000000"/>
          <w:sz w:val="24"/>
          <w:szCs w:val="24"/>
        </w:rPr>
        <w:t>Опыт работы по подготовке проектов нормативно-правовых актов;</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1.4. </w:t>
      </w:r>
      <w:r w:rsidRPr="001A3417">
        <w:rPr>
          <w:rFonts w:ascii="Times New Roman" w:hAnsi="Times New Roman"/>
          <w:color w:val="000000"/>
          <w:sz w:val="24"/>
          <w:szCs w:val="24"/>
        </w:rPr>
        <w:t>Навыки ведения деловых переговоров;</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r w:rsidRPr="001A3417">
        <w:rPr>
          <w:rFonts w:ascii="Times New Roman" w:eastAsiaTheme="minorHAnsi" w:hAnsi="Times New Roman"/>
          <w:color w:val="000000"/>
          <w:sz w:val="24"/>
          <w:szCs w:val="24"/>
        </w:rPr>
        <w:t xml:space="preserve">1.5. </w:t>
      </w:r>
      <w:r w:rsidRPr="001A3417">
        <w:rPr>
          <w:rFonts w:ascii="Times New Roman" w:hAnsi="Times New Roman"/>
          <w:color w:val="000000"/>
          <w:sz w:val="24"/>
          <w:szCs w:val="24"/>
        </w:rPr>
        <w:t>Знание и навыки правил оформления служебных документов и ведения делопроизводства.</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2. Перечень профессиональных знаний по специализации профессиональной служебной деятельности «Организация и ведение адресно-справочной работы»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2.1. </w:t>
      </w:r>
      <w:r w:rsidRPr="001A3417">
        <w:rPr>
          <w:rFonts w:ascii="Times New Roman" w:hAnsi="Times New Roman"/>
          <w:color w:val="000000"/>
          <w:sz w:val="24"/>
          <w:szCs w:val="24"/>
        </w:rPr>
        <w:t>Типы и виды власти.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2.2. </w:t>
      </w:r>
      <w:r w:rsidRPr="001A3417">
        <w:rPr>
          <w:rFonts w:ascii="Times New Roman" w:hAnsi="Times New Roman"/>
          <w:color w:val="000000"/>
          <w:sz w:val="24"/>
          <w:szCs w:val="24"/>
        </w:rPr>
        <w:t>Понятие, цели, элементы государственного управления.</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2.3. </w:t>
      </w:r>
      <w:r w:rsidRPr="001A3417">
        <w:rPr>
          <w:rFonts w:ascii="Times New Roman" w:hAnsi="Times New Roman"/>
          <w:color w:val="000000"/>
          <w:sz w:val="24"/>
          <w:szCs w:val="24"/>
        </w:rPr>
        <w:t>Понятие миграции: определение, виды, классификация, стадии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2.4. </w:t>
      </w:r>
      <w:r w:rsidRPr="001A3417">
        <w:rPr>
          <w:rFonts w:ascii="Times New Roman" w:hAnsi="Times New Roman"/>
          <w:color w:val="000000"/>
          <w:sz w:val="24"/>
          <w:szCs w:val="24"/>
        </w:rPr>
        <w:t>Миграционная политика: сущность, цели и механизмы реализации.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2.5. </w:t>
      </w:r>
      <w:r w:rsidRPr="001A3417">
        <w:rPr>
          <w:rFonts w:ascii="Times New Roman" w:hAnsi="Times New Roman"/>
          <w:color w:val="000000"/>
          <w:sz w:val="24"/>
          <w:szCs w:val="24"/>
        </w:rPr>
        <w:t>Влияние миграционных процессов на социально-экономическое и демографическое развитие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2.6. </w:t>
      </w:r>
      <w:r w:rsidRPr="001A3417">
        <w:rPr>
          <w:rFonts w:ascii="Times New Roman" w:hAnsi="Times New Roman"/>
          <w:color w:val="000000"/>
          <w:sz w:val="24"/>
          <w:szCs w:val="24"/>
        </w:rPr>
        <w:t>Общая характеристика современной миграционной ситуации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2.7. </w:t>
      </w:r>
      <w:r w:rsidRPr="001A3417">
        <w:rPr>
          <w:rFonts w:ascii="Times New Roman" w:hAnsi="Times New Roman"/>
          <w:color w:val="000000"/>
          <w:sz w:val="24"/>
          <w:szCs w:val="24"/>
        </w:rPr>
        <w:t>Международно-правовое регулирование в сфере миграции.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2.8. </w:t>
      </w:r>
      <w:r w:rsidRPr="001A3417">
        <w:rPr>
          <w:rFonts w:ascii="Times New Roman" w:hAnsi="Times New Roman"/>
          <w:color w:val="000000"/>
          <w:sz w:val="24"/>
          <w:szCs w:val="24"/>
        </w:rPr>
        <w:t>Международные организации по вопросам миграции.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3. Перечень профессиональных знаний по специализации профессиональной служебной деятельности «Осуществление миграционного учета иностранных граждан и лиц без гражданства в Российской Федерации»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3.1. </w:t>
      </w:r>
      <w:r w:rsidRPr="001A3417">
        <w:rPr>
          <w:rFonts w:ascii="Times New Roman" w:hAnsi="Times New Roman"/>
          <w:color w:val="000000"/>
          <w:sz w:val="24"/>
          <w:szCs w:val="24"/>
        </w:rPr>
        <w:t>Навыки подготовки документов, писем, обзоров;</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3.2. </w:t>
      </w:r>
      <w:r w:rsidRPr="001A3417">
        <w:rPr>
          <w:rFonts w:ascii="Times New Roman" w:hAnsi="Times New Roman"/>
          <w:color w:val="000000"/>
          <w:sz w:val="24"/>
          <w:szCs w:val="24"/>
        </w:rPr>
        <w:t>Знание миграционного законодательства;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3.3. </w:t>
      </w:r>
      <w:r w:rsidRPr="001A3417">
        <w:rPr>
          <w:rFonts w:ascii="Times New Roman" w:hAnsi="Times New Roman"/>
          <w:color w:val="000000"/>
          <w:sz w:val="24"/>
          <w:szCs w:val="24"/>
        </w:rPr>
        <w:t>Знание основ российского законодательства;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lastRenderedPageBreak/>
        <w:t xml:space="preserve">3.4. </w:t>
      </w:r>
      <w:r w:rsidRPr="001A3417">
        <w:rPr>
          <w:rFonts w:ascii="Times New Roman" w:hAnsi="Times New Roman"/>
          <w:color w:val="000000"/>
          <w:sz w:val="24"/>
          <w:szCs w:val="24"/>
        </w:rPr>
        <w:t>Знание аппаратного и программного обеспечения;</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3.5. </w:t>
      </w:r>
      <w:r w:rsidRPr="001A3417">
        <w:rPr>
          <w:rFonts w:ascii="Times New Roman" w:hAnsi="Times New Roman"/>
          <w:color w:val="000000"/>
          <w:sz w:val="24"/>
          <w:szCs w:val="24"/>
        </w:rPr>
        <w:t>Навыки ведения деловых переговоров;</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3.6. </w:t>
      </w:r>
      <w:r w:rsidRPr="001A3417">
        <w:rPr>
          <w:rFonts w:ascii="Times New Roman" w:hAnsi="Times New Roman"/>
          <w:color w:val="000000"/>
          <w:sz w:val="24"/>
          <w:szCs w:val="24"/>
        </w:rPr>
        <w:t>Знание и навыки оформления служебных документов и ведения делопроизводства.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3.7. </w:t>
      </w:r>
      <w:r w:rsidRPr="001A3417">
        <w:rPr>
          <w:rFonts w:ascii="Times New Roman" w:hAnsi="Times New Roman"/>
          <w:color w:val="000000"/>
          <w:sz w:val="24"/>
          <w:szCs w:val="24"/>
        </w:rPr>
        <w:t xml:space="preserve">Навыки применения современных информационно-телекоммуникационных технологий в государственных </w:t>
      </w:r>
      <w:proofErr w:type="gramStart"/>
      <w:r w:rsidRPr="001A3417">
        <w:rPr>
          <w:rFonts w:ascii="Times New Roman" w:hAnsi="Times New Roman"/>
          <w:color w:val="000000"/>
          <w:sz w:val="24"/>
          <w:szCs w:val="24"/>
        </w:rPr>
        <w:t>органах</w:t>
      </w:r>
      <w:proofErr w:type="gramEnd"/>
      <w:r w:rsidRPr="001A3417">
        <w:rPr>
          <w:rFonts w:ascii="Times New Roman" w:hAnsi="Times New Roman"/>
          <w:color w:val="000000"/>
          <w:sz w:val="24"/>
          <w:szCs w:val="24"/>
        </w:rPr>
        <w:t>, включая использование межведомственного документооборота;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3.8. </w:t>
      </w:r>
      <w:r w:rsidRPr="001A3417">
        <w:rPr>
          <w:rFonts w:ascii="Times New Roman" w:hAnsi="Times New Roman"/>
          <w:color w:val="000000"/>
          <w:sz w:val="24"/>
          <w:szCs w:val="24"/>
        </w:rPr>
        <w:t>Знания информационно-аналитических систем, обеспечивающих сбор, обработку, хранение и анализ данных;</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3.9. </w:t>
      </w:r>
      <w:r w:rsidRPr="001A3417">
        <w:rPr>
          <w:rFonts w:ascii="Times New Roman" w:hAnsi="Times New Roman"/>
          <w:color w:val="000000"/>
          <w:sz w:val="24"/>
          <w:szCs w:val="24"/>
        </w:rPr>
        <w:t>Навыки работы с информационно - телекоммуникационными сетями,</w:t>
      </w:r>
      <w:r w:rsidRPr="001A3417">
        <w:rPr>
          <w:rFonts w:ascii="Arial" w:hAnsi="Times New Roman" w:cs="Arial"/>
          <w:color w:val="000000"/>
          <w:sz w:val="24"/>
          <w:szCs w:val="24"/>
        </w:rPr>
        <w:t xml:space="preserve"> </w:t>
      </w:r>
      <w:r w:rsidRPr="001A3417">
        <w:rPr>
          <w:rFonts w:ascii="Times New Roman" w:hAnsi="Times New Roman"/>
          <w:color w:val="000000"/>
          <w:sz w:val="24"/>
          <w:szCs w:val="24"/>
        </w:rPr>
        <w:t>в том числе с сетью Интернет, работы в операционной системе, управления электронной почтой, работы в текстовом редакторе, работы с электронными таблицами;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r w:rsidRPr="001A3417">
        <w:rPr>
          <w:rFonts w:ascii="Times New Roman" w:eastAsiaTheme="minorHAnsi" w:hAnsi="Times New Roman"/>
          <w:color w:val="000000"/>
          <w:sz w:val="24"/>
          <w:szCs w:val="24"/>
        </w:rPr>
        <w:t xml:space="preserve">3.10. </w:t>
      </w:r>
      <w:r w:rsidRPr="001A3417">
        <w:rPr>
          <w:rFonts w:ascii="Times New Roman" w:hAnsi="Times New Roman"/>
          <w:color w:val="000000"/>
          <w:sz w:val="24"/>
          <w:szCs w:val="24"/>
        </w:rPr>
        <w:t>Организационные навыки.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4. Перечень профессиональных знаний по специализации профессиональной служебной деятельности «Осуществление регистрационного учета граждан по месту пребывания и по месту жительства на территории Российской Федерации и контроль соблюдения правил регистрационного учета»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4.1. </w:t>
      </w:r>
      <w:r w:rsidRPr="001A3417">
        <w:rPr>
          <w:rFonts w:ascii="Times New Roman" w:hAnsi="Times New Roman"/>
          <w:color w:val="000000"/>
          <w:sz w:val="24"/>
          <w:szCs w:val="24"/>
        </w:rPr>
        <w:t>Типы и виды власти.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4.2. </w:t>
      </w:r>
      <w:r w:rsidRPr="001A3417">
        <w:rPr>
          <w:rFonts w:ascii="Times New Roman" w:hAnsi="Times New Roman"/>
          <w:color w:val="000000"/>
          <w:sz w:val="24"/>
          <w:szCs w:val="24"/>
        </w:rPr>
        <w:t>Понятие, цели, элементы государственного управления.</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4.3. </w:t>
      </w:r>
      <w:r w:rsidRPr="001A3417">
        <w:rPr>
          <w:rFonts w:ascii="Times New Roman" w:hAnsi="Times New Roman"/>
          <w:color w:val="000000"/>
          <w:sz w:val="24"/>
          <w:szCs w:val="24"/>
        </w:rPr>
        <w:t>Понятие миграции: определение, виды, классификация, стадии</w:t>
      </w:r>
      <w:r>
        <w:rPr>
          <w:rFonts w:ascii="Times New Roman" w:hAnsi="Times New Roman"/>
          <w:color w:val="000000"/>
          <w:sz w:val="24"/>
          <w:szCs w:val="24"/>
        </w:rPr>
        <w:t>.</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4.4. </w:t>
      </w:r>
      <w:r w:rsidRPr="001A3417">
        <w:rPr>
          <w:rFonts w:ascii="Times New Roman" w:hAnsi="Times New Roman"/>
          <w:color w:val="000000"/>
          <w:sz w:val="24"/>
          <w:szCs w:val="24"/>
        </w:rPr>
        <w:t>Миграционная политика: сущность, цели и механизмы реализации.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4.5. </w:t>
      </w:r>
      <w:r w:rsidRPr="001A3417">
        <w:rPr>
          <w:rFonts w:ascii="Times New Roman" w:hAnsi="Times New Roman"/>
          <w:color w:val="000000"/>
          <w:sz w:val="24"/>
          <w:szCs w:val="24"/>
        </w:rPr>
        <w:t>Влияние миграционных процессов на социально-экономическое и демографическое развитие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4.6. </w:t>
      </w:r>
      <w:r w:rsidRPr="001A3417">
        <w:rPr>
          <w:rFonts w:ascii="Times New Roman" w:hAnsi="Times New Roman"/>
          <w:color w:val="000000"/>
          <w:sz w:val="24"/>
          <w:szCs w:val="24"/>
        </w:rPr>
        <w:t>Общая характеристика современной миграционной ситуации в Российской Федерации.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4.7. </w:t>
      </w:r>
      <w:r w:rsidRPr="001A3417">
        <w:rPr>
          <w:rFonts w:ascii="Times New Roman" w:hAnsi="Times New Roman"/>
          <w:color w:val="000000"/>
          <w:sz w:val="24"/>
          <w:szCs w:val="24"/>
        </w:rPr>
        <w:t>Международно-правовое регулирование в сфере миграции.</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4.8. </w:t>
      </w:r>
      <w:r w:rsidRPr="001A3417">
        <w:rPr>
          <w:rFonts w:ascii="Times New Roman" w:hAnsi="Times New Roman"/>
          <w:color w:val="000000"/>
          <w:sz w:val="24"/>
          <w:szCs w:val="24"/>
        </w:rPr>
        <w:t>Международные организации по вопросам миграции.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5. Перечень профессиональных знаний по специализации профессиональной служебной деятельности «Оформление и выдача документов для въезда, проживания и временного пребыванию на территории Российской Федерации»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5.1. </w:t>
      </w:r>
      <w:r w:rsidRPr="001A3417">
        <w:rPr>
          <w:rFonts w:ascii="Times New Roman" w:hAnsi="Times New Roman"/>
          <w:color w:val="000000"/>
          <w:sz w:val="24"/>
          <w:szCs w:val="24"/>
        </w:rPr>
        <w:t>Навыки подготовки документов, писем, обзоров;</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5.2. </w:t>
      </w:r>
      <w:r w:rsidRPr="001A3417">
        <w:rPr>
          <w:rFonts w:ascii="Times New Roman" w:hAnsi="Times New Roman"/>
          <w:color w:val="000000"/>
          <w:sz w:val="24"/>
          <w:szCs w:val="24"/>
        </w:rPr>
        <w:t>Знание миграционного законодательства;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5.3. </w:t>
      </w:r>
      <w:r w:rsidRPr="001A3417">
        <w:rPr>
          <w:rFonts w:ascii="Times New Roman" w:hAnsi="Times New Roman"/>
          <w:color w:val="000000"/>
          <w:sz w:val="24"/>
          <w:szCs w:val="24"/>
        </w:rPr>
        <w:t>Знание основ российского законодательства;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5.4. </w:t>
      </w:r>
      <w:r w:rsidRPr="001A3417">
        <w:rPr>
          <w:rFonts w:ascii="Times New Roman" w:hAnsi="Times New Roman"/>
          <w:color w:val="000000"/>
          <w:sz w:val="24"/>
          <w:szCs w:val="24"/>
        </w:rPr>
        <w:t>Знание аппаратного и программного обеспечения;</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5.5. </w:t>
      </w:r>
      <w:r w:rsidRPr="001A3417">
        <w:rPr>
          <w:rFonts w:ascii="Times New Roman" w:hAnsi="Times New Roman"/>
          <w:color w:val="000000"/>
          <w:sz w:val="24"/>
          <w:szCs w:val="24"/>
        </w:rPr>
        <w:t>Навыки ведения деловых переговоров;</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5.6. </w:t>
      </w:r>
      <w:r w:rsidRPr="001A3417">
        <w:rPr>
          <w:rFonts w:ascii="Times New Roman" w:hAnsi="Times New Roman"/>
          <w:color w:val="000000"/>
          <w:sz w:val="24"/>
          <w:szCs w:val="24"/>
        </w:rPr>
        <w:t>Знание и навыки оформления служебных документов и ведения делопроизводства.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5.7. </w:t>
      </w:r>
      <w:r w:rsidRPr="001A3417">
        <w:rPr>
          <w:rFonts w:ascii="Times New Roman" w:hAnsi="Times New Roman"/>
          <w:color w:val="000000"/>
          <w:sz w:val="24"/>
          <w:szCs w:val="24"/>
        </w:rPr>
        <w:t xml:space="preserve">Навыки применения современных информационно-телекоммуникационных технологий в государственных </w:t>
      </w:r>
      <w:proofErr w:type="gramStart"/>
      <w:r w:rsidRPr="001A3417">
        <w:rPr>
          <w:rFonts w:ascii="Times New Roman" w:hAnsi="Times New Roman"/>
          <w:color w:val="000000"/>
          <w:sz w:val="24"/>
          <w:szCs w:val="24"/>
        </w:rPr>
        <w:t>органах</w:t>
      </w:r>
      <w:proofErr w:type="gramEnd"/>
      <w:r w:rsidRPr="001A3417">
        <w:rPr>
          <w:rFonts w:ascii="Times New Roman" w:hAnsi="Times New Roman"/>
          <w:color w:val="000000"/>
          <w:sz w:val="24"/>
          <w:szCs w:val="24"/>
        </w:rPr>
        <w:t>, включая использование межведомственного документооборота;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5.8. </w:t>
      </w:r>
      <w:r w:rsidRPr="001A3417">
        <w:rPr>
          <w:rFonts w:ascii="Times New Roman" w:hAnsi="Times New Roman"/>
          <w:color w:val="000000"/>
          <w:sz w:val="24"/>
          <w:szCs w:val="24"/>
        </w:rPr>
        <w:t>Знания информационно-аналитических систем, обеспечивающих сбор, обработку, хранение и анализ данных;</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5.9. </w:t>
      </w:r>
      <w:r w:rsidRPr="001A3417">
        <w:rPr>
          <w:rFonts w:ascii="Times New Roman" w:hAnsi="Times New Roman"/>
          <w:color w:val="000000"/>
          <w:sz w:val="24"/>
          <w:szCs w:val="24"/>
        </w:rPr>
        <w:t>Навыки работы с информационно -  телекоммуникационными сетями,</w:t>
      </w:r>
      <w:r w:rsidRPr="001A3417">
        <w:rPr>
          <w:rFonts w:ascii="Arial" w:hAnsi="Times New Roman" w:cs="Arial"/>
          <w:color w:val="000000"/>
          <w:sz w:val="24"/>
          <w:szCs w:val="24"/>
        </w:rPr>
        <w:t xml:space="preserve"> </w:t>
      </w:r>
      <w:r w:rsidRPr="001A3417">
        <w:rPr>
          <w:rFonts w:ascii="Times New Roman" w:hAnsi="Times New Roman"/>
          <w:color w:val="000000"/>
          <w:sz w:val="24"/>
          <w:szCs w:val="24"/>
        </w:rPr>
        <w:t>в том числе с сетью Интернет, работы в операционной системе, управления электронной почтой, работы в текстовом редакторе, работы с электронными таблицами;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r w:rsidRPr="001A3417">
        <w:rPr>
          <w:rFonts w:ascii="Times New Roman" w:eastAsiaTheme="minorHAnsi" w:hAnsi="Times New Roman"/>
          <w:color w:val="000000"/>
          <w:sz w:val="24"/>
          <w:szCs w:val="24"/>
        </w:rPr>
        <w:t xml:space="preserve">5.10. </w:t>
      </w:r>
      <w:r w:rsidRPr="001A3417">
        <w:rPr>
          <w:rFonts w:ascii="Times New Roman" w:hAnsi="Times New Roman"/>
          <w:color w:val="000000"/>
          <w:sz w:val="24"/>
          <w:szCs w:val="24"/>
        </w:rPr>
        <w:t>Организационные навыки.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6. Перечень профессиональных знаний по специализации профессиональной служебной деятельности «Оформление и выдача основных документов, удостоверяющих личность гражданина Российской Федерации»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tabs>
          <w:tab w:val="left" w:pos="0"/>
          <w:tab w:val="left" w:pos="567"/>
        </w:tabs>
        <w:spacing w:after="0" w:line="240" w:lineRule="auto"/>
        <w:jc w:val="both"/>
        <w:rPr>
          <w:rFonts w:ascii="Times New Roman" w:hAnsi="Times New Roman"/>
          <w:sz w:val="24"/>
          <w:szCs w:val="24"/>
          <w:highlight w:val="yellow"/>
        </w:rPr>
      </w:pP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6.1. </w:t>
      </w:r>
      <w:r w:rsidRPr="001A3417">
        <w:rPr>
          <w:rFonts w:ascii="Times New Roman" w:hAnsi="Times New Roman"/>
          <w:color w:val="000000"/>
          <w:sz w:val="24"/>
          <w:szCs w:val="24"/>
        </w:rPr>
        <w:t>Типы и виды власти.</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6.2. </w:t>
      </w:r>
      <w:r w:rsidRPr="001A3417">
        <w:rPr>
          <w:rFonts w:ascii="Times New Roman" w:hAnsi="Times New Roman"/>
          <w:color w:val="000000"/>
          <w:sz w:val="24"/>
          <w:szCs w:val="24"/>
        </w:rPr>
        <w:t>Понятие, цели, элементы государственного управления.</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6.3. </w:t>
      </w:r>
      <w:r w:rsidRPr="001A3417">
        <w:rPr>
          <w:rFonts w:ascii="Times New Roman" w:hAnsi="Times New Roman"/>
          <w:color w:val="000000"/>
          <w:sz w:val="24"/>
          <w:szCs w:val="24"/>
        </w:rPr>
        <w:t>Понятие миграции: определение, виды, классификация, стадии</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6.4. </w:t>
      </w:r>
      <w:r w:rsidRPr="001A3417">
        <w:rPr>
          <w:rFonts w:ascii="Times New Roman" w:hAnsi="Times New Roman"/>
          <w:color w:val="000000"/>
          <w:sz w:val="24"/>
          <w:szCs w:val="24"/>
        </w:rPr>
        <w:t>Миграционная политика: сущность, цели и механизмы реализации.</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6.5. </w:t>
      </w:r>
      <w:r w:rsidRPr="001A3417">
        <w:rPr>
          <w:rFonts w:ascii="Times New Roman" w:hAnsi="Times New Roman"/>
          <w:color w:val="000000"/>
          <w:sz w:val="24"/>
          <w:szCs w:val="24"/>
        </w:rPr>
        <w:t>Влияние миграционных процессов на социально-экономическое и демографическое развитие Российской Федерации.</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6.6. </w:t>
      </w:r>
      <w:r w:rsidRPr="001A3417">
        <w:rPr>
          <w:rFonts w:ascii="Times New Roman" w:hAnsi="Times New Roman"/>
          <w:color w:val="000000"/>
          <w:sz w:val="24"/>
          <w:szCs w:val="24"/>
        </w:rPr>
        <w:t>Общая характеристика современной миграционной ситуации в Российской Федерации.</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6.7. </w:t>
      </w:r>
      <w:r w:rsidRPr="001A3417">
        <w:rPr>
          <w:rFonts w:ascii="Times New Roman" w:hAnsi="Times New Roman"/>
          <w:color w:val="000000"/>
          <w:sz w:val="24"/>
          <w:szCs w:val="24"/>
        </w:rPr>
        <w:t>Международно-правовое регулирование в сфере миграции.</w:t>
      </w:r>
    </w:p>
    <w:p w:rsidR="00847C7D" w:rsidRPr="001A3417" w:rsidRDefault="00847C7D" w:rsidP="00847C7D">
      <w:pPr>
        <w:shd w:val="clear" w:color="auto" w:fill="FFFFFF"/>
        <w:autoSpaceDE w:val="0"/>
        <w:autoSpaceDN w:val="0"/>
        <w:adjustRightInd w:val="0"/>
        <w:spacing w:after="0" w:line="240" w:lineRule="auto"/>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6.8. </w:t>
      </w:r>
      <w:r w:rsidRPr="001A3417">
        <w:rPr>
          <w:rFonts w:ascii="Times New Roman" w:hAnsi="Times New Roman"/>
          <w:color w:val="000000"/>
          <w:sz w:val="24"/>
          <w:szCs w:val="24"/>
        </w:rPr>
        <w:t>Международные организации по вопросам миграции.</w:t>
      </w:r>
    </w:p>
    <w:p w:rsidR="00847C7D" w:rsidRPr="001A3417" w:rsidRDefault="00847C7D" w:rsidP="00847C7D">
      <w:pPr>
        <w:pStyle w:val="a6"/>
        <w:tabs>
          <w:tab w:val="left" w:pos="0"/>
          <w:tab w:val="left" w:pos="709"/>
        </w:tabs>
        <w:spacing w:after="0" w:line="240" w:lineRule="auto"/>
        <w:ind w:left="0"/>
        <w:jc w:val="both"/>
        <w:rPr>
          <w:rFonts w:ascii="Times New Roman" w:hAnsi="Times New Roman"/>
          <w:sz w:val="24"/>
          <w:szCs w:val="24"/>
        </w:rPr>
      </w:pPr>
    </w:p>
    <w:p w:rsidR="00847C7D" w:rsidRPr="001A3417" w:rsidRDefault="00847C7D" w:rsidP="00847C7D">
      <w:pPr>
        <w:pStyle w:val="a6"/>
        <w:tabs>
          <w:tab w:val="left" w:pos="0"/>
          <w:tab w:val="left" w:pos="709"/>
        </w:tabs>
        <w:spacing w:after="0" w:line="240" w:lineRule="auto"/>
        <w:ind w:left="0"/>
        <w:jc w:val="both"/>
        <w:rPr>
          <w:rFonts w:ascii="Times New Roman" w:hAnsi="Times New Roman"/>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7. Перечень профессиональных знаний по специализации профессиональной служебной деятельности «Производство по делам о гражданстве Российской Федерации»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pStyle w:val="a6"/>
        <w:tabs>
          <w:tab w:val="left" w:pos="0"/>
          <w:tab w:val="left" w:pos="851"/>
        </w:tabs>
        <w:spacing w:after="0" w:line="240" w:lineRule="auto"/>
        <w:ind w:left="0"/>
        <w:jc w:val="both"/>
        <w:rPr>
          <w:rFonts w:ascii="Times New Roman" w:hAnsi="Times New Roman"/>
          <w:sz w:val="24"/>
          <w:szCs w:val="24"/>
          <w:highlight w:val="yellow"/>
        </w:rPr>
      </w:pP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Понятие и характеристика гражданства.</w:t>
      </w: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Принципы российского гражданства.</w:t>
      </w: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Правовые акты, регулирующие вопросы гражданства.</w:t>
      </w: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 xml:space="preserve">Полномочные органы, ведающие делами о гражданстве. </w:t>
      </w: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 xml:space="preserve">Основания и условия приема в гражданство Российской Федерации. </w:t>
      </w: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Порядок приобретения российского гражданства совершеннолетними гражданами.</w:t>
      </w: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Порядок приобретения российского гражданства детьми.</w:t>
      </w: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 xml:space="preserve">Порядок восстановления в </w:t>
      </w:r>
      <w:proofErr w:type="gramStart"/>
      <w:r w:rsidRPr="001A3417">
        <w:rPr>
          <w:rFonts w:ascii="Times New Roman" w:hAnsi="Times New Roman"/>
          <w:sz w:val="24"/>
          <w:szCs w:val="24"/>
        </w:rPr>
        <w:t>гражданстве</w:t>
      </w:r>
      <w:proofErr w:type="gramEnd"/>
      <w:r w:rsidRPr="001A3417">
        <w:rPr>
          <w:rFonts w:ascii="Times New Roman" w:hAnsi="Times New Roman"/>
          <w:sz w:val="24"/>
          <w:szCs w:val="24"/>
        </w:rPr>
        <w:t xml:space="preserve"> Российской Федерации.</w:t>
      </w: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Прекращение гражданства Российской Федерации.</w:t>
      </w:r>
    </w:p>
    <w:p w:rsidR="00847C7D" w:rsidRPr="001A3417" w:rsidRDefault="00847C7D" w:rsidP="00847C7D">
      <w:pPr>
        <w:pStyle w:val="a6"/>
        <w:numPr>
          <w:ilvl w:val="1"/>
          <w:numId w:val="9"/>
        </w:numPr>
        <w:tabs>
          <w:tab w:val="left" w:pos="0"/>
          <w:tab w:val="left" w:pos="709"/>
        </w:tabs>
        <w:spacing w:after="0" w:line="240" w:lineRule="auto"/>
        <w:ind w:left="0" w:firstLine="0"/>
        <w:jc w:val="both"/>
        <w:rPr>
          <w:rFonts w:ascii="Times New Roman" w:hAnsi="Times New Roman"/>
          <w:sz w:val="24"/>
          <w:szCs w:val="24"/>
        </w:rPr>
      </w:pPr>
      <w:r w:rsidRPr="001A3417">
        <w:rPr>
          <w:rFonts w:ascii="Times New Roman" w:hAnsi="Times New Roman"/>
          <w:sz w:val="24"/>
          <w:szCs w:val="24"/>
        </w:rPr>
        <w:t>Условия приобретения гражданства.</w:t>
      </w:r>
    </w:p>
    <w:p w:rsidR="00847C7D" w:rsidRPr="001A3417" w:rsidRDefault="00847C7D" w:rsidP="00847C7D">
      <w:pPr>
        <w:pStyle w:val="a6"/>
        <w:tabs>
          <w:tab w:val="left" w:pos="0"/>
          <w:tab w:val="left" w:pos="142"/>
          <w:tab w:val="left" w:pos="851"/>
          <w:tab w:val="left" w:pos="1418"/>
          <w:tab w:val="left" w:pos="1985"/>
        </w:tabs>
        <w:spacing w:after="0" w:line="240" w:lineRule="auto"/>
        <w:ind w:left="0"/>
        <w:jc w:val="both"/>
        <w:rPr>
          <w:rFonts w:ascii="Times New Roman" w:hAnsi="Times New Roman"/>
          <w:sz w:val="24"/>
          <w:szCs w:val="24"/>
        </w:rPr>
      </w:pPr>
    </w:p>
    <w:p w:rsidR="00847C7D" w:rsidRPr="001A3417" w:rsidRDefault="00847C7D" w:rsidP="00847C7D">
      <w:pPr>
        <w:pStyle w:val="a6"/>
        <w:tabs>
          <w:tab w:val="left" w:pos="0"/>
          <w:tab w:val="left" w:pos="142"/>
          <w:tab w:val="left" w:pos="851"/>
          <w:tab w:val="left" w:pos="1418"/>
          <w:tab w:val="left" w:pos="1985"/>
        </w:tabs>
        <w:spacing w:after="0" w:line="240" w:lineRule="auto"/>
        <w:ind w:left="0"/>
        <w:jc w:val="both"/>
        <w:rPr>
          <w:rFonts w:ascii="Times New Roman" w:hAnsi="Times New Roman"/>
          <w:sz w:val="24"/>
          <w:szCs w:val="24"/>
        </w:rPr>
      </w:pPr>
    </w:p>
    <w:p w:rsidR="00847C7D" w:rsidRPr="001A3417" w:rsidRDefault="00847C7D" w:rsidP="00847C7D">
      <w:pPr>
        <w:pStyle w:val="a6"/>
        <w:tabs>
          <w:tab w:val="left" w:pos="567"/>
          <w:tab w:val="left" w:pos="708"/>
        </w:tabs>
        <w:spacing w:after="0" w:line="240" w:lineRule="auto"/>
        <w:ind w:left="0"/>
        <w:jc w:val="center"/>
        <w:rPr>
          <w:rFonts w:ascii="Times New Roman" w:hAnsi="Times New Roman"/>
          <w:b/>
          <w:sz w:val="24"/>
          <w:szCs w:val="24"/>
        </w:rPr>
      </w:pPr>
      <w:r w:rsidRPr="001A3417">
        <w:rPr>
          <w:rFonts w:ascii="Times New Roman" w:hAnsi="Times New Roman"/>
          <w:b/>
          <w:sz w:val="24"/>
          <w:szCs w:val="24"/>
        </w:rPr>
        <w:t>8. Перечень профессиональных знаний по специализации профессиональной служебной деятельности «Производство по делам об административных правонарушениях в пределах установленной компетенции» по направлению профессиональной служебной деятельности «Управление в сфере демографии, миграции и национальной политики»</w:t>
      </w:r>
    </w:p>
    <w:p w:rsidR="00847C7D" w:rsidRPr="001A3417" w:rsidRDefault="00847C7D" w:rsidP="00847C7D">
      <w:pPr>
        <w:pStyle w:val="a6"/>
        <w:tabs>
          <w:tab w:val="left" w:pos="0"/>
          <w:tab w:val="left" w:pos="142"/>
          <w:tab w:val="left" w:pos="851"/>
          <w:tab w:val="left" w:pos="1418"/>
          <w:tab w:val="left" w:pos="1985"/>
        </w:tabs>
        <w:spacing w:after="0" w:line="240" w:lineRule="auto"/>
        <w:ind w:left="0"/>
        <w:jc w:val="both"/>
        <w:rPr>
          <w:rFonts w:ascii="Times New Roman" w:hAnsi="Times New Roman"/>
          <w:sz w:val="24"/>
          <w:szCs w:val="24"/>
        </w:rPr>
      </w:pP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8.1. </w:t>
      </w:r>
      <w:r w:rsidRPr="001A3417">
        <w:rPr>
          <w:rFonts w:ascii="Times New Roman" w:hAnsi="Times New Roman"/>
          <w:color w:val="000000"/>
          <w:sz w:val="24"/>
          <w:szCs w:val="24"/>
        </w:rPr>
        <w:t>Знание миграционного законодательства;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8.2. </w:t>
      </w:r>
      <w:r w:rsidRPr="001A3417">
        <w:rPr>
          <w:rFonts w:ascii="Times New Roman" w:hAnsi="Times New Roman"/>
          <w:color w:val="000000"/>
          <w:sz w:val="24"/>
          <w:szCs w:val="24"/>
        </w:rPr>
        <w:t>Знание положений Конституции Российской Федерации, федеральных законов, Указов Президента Российской Федерации, постановлений Правительства Российской Федерации, приказов и распоряжений службы;</w:t>
      </w:r>
    </w:p>
    <w:p w:rsidR="00847C7D" w:rsidRPr="001A3417" w:rsidRDefault="00847C7D" w:rsidP="00847C7D">
      <w:pPr>
        <w:pStyle w:val="a6"/>
        <w:tabs>
          <w:tab w:val="left" w:pos="0"/>
          <w:tab w:val="left" w:pos="142"/>
          <w:tab w:val="left" w:pos="851"/>
          <w:tab w:val="left" w:pos="1418"/>
          <w:tab w:val="left" w:pos="1985"/>
        </w:tabs>
        <w:spacing w:after="0" w:line="240" w:lineRule="auto"/>
        <w:ind w:left="0"/>
        <w:jc w:val="both"/>
        <w:rPr>
          <w:rFonts w:ascii="Times New Roman" w:eastAsia="Times New Roman" w:hAnsi="Times New Roman"/>
          <w:color w:val="000000"/>
          <w:sz w:val="24"/>
          <w:szCs w:val="24"/>
        </w:rPr>
      </w:pPr>
      <w:r w:rsidRPr="001A3417">
        <w:rPr>
          <w:rFonts w:ascii="Times New Roman" w:eastAsiaTheme="minorHAnsi" w:hAnsi="Times New Roman"/>
          <w:color w:val="000000"/>
          <w:sz w:val="24"/>
          <w:szCs w:val="24"/>
        </w:rPr>
        <w:t xml:space="preserve">8.3. </w:t>
      </w:r>
      <w:r w:rsidRPr="001A3417">
        <w:rPr>
          <w:rFonts w:ascii="Times New Roman" w:eastAsia="Times New Roman" w:hAnsi="Times New Roman"/>
          <w:color w:val="000000"/>
          <w:sz w:val="24"/>
          <w:szCs w:val="24"/>
        </w:rPr>
        <w:t xml:space="preserve">Знание возможностей и особенностей применения современных информационно-телекоммуникационных технологий в государственных </w:t>
      </w:r>
      <w:proofErr w:type="gramStart"/>
      <w:r w:rsidRPr="001A3417">
        <w:rPr>
          <w:rFonts w:ascii="Times New Roman" w:eastAsia="Times New Roman" w:hAnsi="Times New Roman"/>
          <w:color w:val="000000"/>
          <w:sz w:val="24"/>
          <w:szCs w:val="24"/>
        </w:rPr>
        <w:t>органах</w:t>
      </w:r>
      <w:proofErr w:type="gramEnd"/>
      <w:r w:rsidRPr="001A3417">
        <w:rPr>
          <w:rFonts w:ascii="Times New Roman" w:eastAsia="Times New Roman" w:hAnsi="Times New Roman"/>
          <w:color w:val="000000"/>
          <w:sz w:val="24"/>
          <w:szCs w:val="24"/>
        </w:rPr>
        <w:t>, включая использование межведомственного документооборота;</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8.4. </w:t>
      </w:r>
      <w:r w:rsidRPr="001A3417">
        <w:rPr>
          <w:rFonts w:ascii="Times New Roman" w:hAnsi="Times New Roman"/>
          <w:color w:val="000000"/>
          <w:sz w:val="24"/>
          <w:szCs w:val="24"/>
        </w:rPr>
        <w:t>Применение информационно-аналитических систем, обеспечивающих сбор, обработку, хранение и анализ данных;</w:t>
      </w:r>
    </w:p>
    <w:p w:rsidR="00847C7D" w:rsidRPr="001A3417" w:rsidRDefault="00847C7D" w:rsidP="00847C7D">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1A3417">
        <w:rPr>
          <w:rFonts w:ascii="Times New Roman" w:eastAsiaTheme="minorHAnsi" w:hAnsi="Times New Roman"/>
          <w:color w:val="000000"/>
          <w:sz w:val="24"/>
          <w:szCs w:val="24"/>
        </w:rPr>
        <w:t xml:space="preserve">8.5. </w:t>
      </w:r>
      <w:r w:rsidRPr="001A3417">
        <w:rPr>
          <w:rFonts w:ascii="Times New Roman" w:hAnsi="Times New Roman"/>
          <w:color w:val="000000"/>
          <w:sz w:val="24"/>
          <w:szCs w:val="24"/>
        </w:rPr>
        <w:t>Знание работы с внутренними и периферийными устройствами компьютера;</w:t>
      </w:r>
    </w:p>
    <w:p w:rsidR="000E0662" w:rsidRPr="00847C7D" w:rsidRDefault="00847C7D" w:rsidP="00847C7D">
      <w:pPr>
        <w:pStyle w:val="a6"/>
        <w:tabs>
          <w:tab w:val="left" w:pos="0"/>
          <w:tab w:val="left" w:pos="142"/>
          <w:tab w:val="left" w:pos="851"/>
          <w:tab w:val="left" w:pos="1418"/>
          <w:tab w:val="left" w:pos="1985"/>
        </w:tabs>
        <w:spacing w:after="0" w:line="240" w:lineRule="auto"/>
        <w:ind w:left="0"/>
        <w:jc w:val="both"/>
        <w:rPr>
          <w:rFonts w:ascii="Times New Roman" w:hAnsi="Times New Roman"/>
          <w:sz w:val="24"/>
          <w:szCs w:val="24"/>
        </w:rPr>
      </w:pPr>
      <w:r w:rsidRPr="001A3417">
        <w:rPr>
          <w:rFonts w:ascii="Times New Roman" w:eastAsiaTheme="minorHAnsi" w:hAnsi="Times New Roman"/>
          <w:color w:val="000000"/>
          <w:sz w:val="24"/>
          <w:szCs w:val="24"/>
        </w:rPr>
        <w:t xml:space="preserve">8.6. </w:t>
      </w:r>
      <w:r w:rsidRPr="001A3417">
        <w:rPr>
          <w:rFonts w:ascii="Times New Roman" w:eastAsia="Times New Roman" w:hAnsi="Times New Roman"/>
          <w:color w:val="000000"/>
          <w:sz w:val="24"/>
          <w:szCs w:val="24"/>
        </w:rPr>
        <w:t>Навыки работы с базами данных.</w:t>
      </w:r>
    </w:p>
    <w:sectPr w:rsidR="000E0662" w:rsidRPr="00847C7D" w:rsidSect="0027715D">
      <w:pgSz w:w="11906" w:h="16838"/>
      <w:pgMar w:top="851" w:right="851" w:bottom="851" w:left="1701" w:header="62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A3A" w:rsidRDefault="002B1A3A" w:rsidP="009460E3">
      <w:pPr>
        <w:spacing w:after="0" w:line="240" w:lineRule="auto"/>
      </w:pPr>
      <w:r>
        <w:separator/>
      </w:r>
    </w:p>
  </w:endnote>
  <w:endnote w:type="continuationSeparator" w:id="0">
    <w:p w:rsidR="002B1A3A" w:rsidRDefault="002B1A3A" w:rsidP="00946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A3A" w:rsidRDefault="002B1A3A" w:rsidP="009460E3">
      <w:pPr>
        <w:spacing w:after="0" w:line="240" w:lineRule="auto"/>
      </w:pPr>
      <w:r>
        <w:separator/>
      </w:r>
    </w:p>
  </w:footnote>
  <w:footnote w:type="continuationSeparator" w:id="0">
    <w:p w:rsidR="002B1A3A" w:rsidRDefault="002B1A3A" w:rsidP="009460E3">
      <w:pPr>
        <w:spacing w:after="0" w:line="240" w:lineRule="auto"/>
      </w:pPr>
      <w:r>
        <w:continuationSeparator/>
      </w:r>
    </w:p>
  </w:footnote>
  <w:footnote w:id="1">
    <w:p w:rsidR="00EB4700" w:rsidRDefault="00EB4700" w:rsidP="00EB4700">
      <w:pPr>
        <w:pStyle w:val="a3"/>
        <w:jc w:val="both"/>
      </w:pPr>
      <w:r>
        <w:rPr>
          <w:rStyle w:val="a5"/>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
    <w:p w:rsidR="00EB4700" w:rsidRDefault="00EB4700" w:rsidP="00EB4700">
      <w:pPr>
        <w:spacing w:after="0" w:line="240" w:lineRule="auto"/>
        <w:jc w:val="both"/>
      </w:pPr>
      <w:r>
        <w:rPr>
          <w:rStyle w:val="a5"/>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
    <w:p w:rsidR="00EB4700" w:rsidRDefault="00EB4700" w:rsidP="00EB4700">
      <w:pPr>
        <w:pStyle w:val="a3"/>
        <w:jc w:val="both"/>
      </w:pPr>
      <w:r>
        <w:rPr>
          <w:rStyle w:val="a5"/>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
    <w:p w:rsidR="00EB4700" w:rsidRDefault="00EB4700" w:rsidP="00EB4700">
      <w:pPr>
        <w:spacing w:after="0" w:line="240" w:lineRule="auto"/>
        <w:jc w:val="both"/>
      </w:pPr>
      <w:r>
        <w:rPr>
          <w:rStyle w:val="a5"/>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
    <w:p w:rsidR="00EB4700" w:rsidRDefault="00EB4700" w:rsidP="00EB4700">
      <w:pPr>
        <w:pStyle w:val="a3"/>
        <w:jc w:val="both"/>
      </w:pPr>
      <w:r>
        <w:rPr>
          <w:rStyle w:val="a5"/>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
    <w:p w:rsidR="00EB4700" w:rsidRDefault="00EB4700" w:rsidP="00EB4700">
      <w:pPr>
        <w:spacing w:after="0" w:line="240" w:lineRule="auto"/>
        <w:jc w:val="both"/>
      </w:pPr>
      <w:r>
        <w:rPr>
          <w:rStyle w:val="a5"/>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
    <w:p w:rsidR="00EB4700" w:rsidRDefault="00EB4700" w:rsidP="00EB4700">
      <w:pPr>
        <w:pStyle w:val="a3"/>
        <w:jc w:val="both"/>
      </w:pPr>
      <w:r>
        <w:rPr>
          <w:rStyle w:val="a5"/>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EB4700" w:rsidRDefault="00EB4700" w:rsidP="00EB4700">
      <w:pPr>
        <w:spacing w:after="0" w:line="240" w:lineRule="auto"/>
        <w:jc w:val="both"/>
      </w:pPr>
      <w:r>
        <w:rPr>
          <w:rStyle w:val="a5"/>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9359B1" w:rsidRDefault="009359B1" w:rsidP="009359B1">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
    <w:p w:rsidR="009359B1" w:rsidRDefault="009359B1" w:rsidP="009359B1">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
    <w:p w:rsidR="009359B1" w:rsidRDefault="009359B1" w:rsidP="009359B1">
      <w:pPr>
        <w:pStyle w:val="a3"/>
        <w:jc w:val="both"/>
      </w:pPr>
      <w:r w:rsidRPr="00554948">
        <w:rPr>
          <w:rStyle w:val="a5"/>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12">
    <w:p w:rsidR="009359B1" w:rsidRDefault="009359B1" w:rsidP="009359B1">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
    <w:p w:rsidR="009359B1" w:rsidRDefault="009359B1" w:rsidP="009359B1">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9359B1" w:rsidRDefault="009359B1" w:rsidP="009359B1">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
    <w:p w:rsidR="009359B1" w:rsidRDefault="009359B1" w:rsidP="009359B1">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
    <w:p w:rsidR="009359B1" w:rsidRDefault="009359B1" w:rsidP="009359B1">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
    <w:p w:rsidR="009359B1" w:rsidRDefault="009359B1" w:rsidP="009359B1">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7D" w:rsidRDefault="00847C7D">
    <w:pPr>
      <w:pStyle w:val="a8"/>
      <w:jc w:val="center"/>
    </w:pPr>
    <w:fldSimple w:instr=" PAGE   \* MERGEFORMAT ">
      <w:r>
        <w:rPr>
          <w:noProof/>
        </w:rPr>
        <w:t>1</w:t>
      </w:r>
    </w:fldSimple>
  </w:p>
  <w:p w:rsidR="00847C7D" w:rsidRDefault="00847C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AC5"/>
    <w:multiLevelType w:val="hybridMultilevel"/>
    <w:tmpl w:val="F5DA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B06A2"/>
    <w:multiLevelType w:val="hybridMultilevel"/>
    <w:tmpl w:val="858A9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C7CDA"/>
    <w:multiLevelType w:val="hybridMultilevel"/>
    <w:tmpl w:val="54DE18F2"/>
    <w:lvl w:ilvl="0" w:tplc="7FA6892E">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B759C6"/>
    <w:multiLevelType w:val="hybridMultilevel"/>
    <w:tmpl w:val="72DE4498"/>
    <w:lvl w:ilvl="0" w:tplc="2A86AE56">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4E8133A"/>
    <w:multiLevelType w:val="hybridMultilevel"/>
    <w:tmpl w:val="C7582098"/>
    <w:lvl w:ilvl="0" w:tplc="C8C8173C">
      <w:start w:val="1"/>
      <w:numFmt w:val="decimal"/>
      <w:lvlText w:val="3.%1."/>
      <w:lvlJc w:val="left"/>
      <w:pPr>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383543"/>
    <w:multiLevelType w:val="hybridMultilevel"/>
    <w:tmpl w:val="9BFE0010"/>
    <w:lvl w:ilvl="0" w:tplc="48F8BDAA">
      <w:start w:val="1"/>
      <w:numFmt w:val="decimal"/>
      <w:lvlText w:val="1.%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1B1644"/>
    <w:multiLevelType w:val="hybridMultilevel"/>
    <w:tmpl w:val="8146E2D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5DA4150B"/>
    <w:multiLevelType w:val="hybridMultilevel"/>
    <w:tmpl w:val="9F9ED6DC"/>
    <w:lvl w:ilvl="0" w:tplc="B3568248">
      <w:start w:val="1"/>
      <w:numFmt w:val="decimal"/>
      <w:lvlText w:val="7.%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97180D"/>
    <w:multiLevelType w:val="multilevel"/>
    <w:tmpl w:val="3B78FB8A"/>
    <w:lvl w:ilvl="0">
      <w:numFmt w:val="decimal"/>
      <w:lvlText w:val="%1."/>
      <w:lvlJc w:val="left"/>
      <w:pPr>
        <w:ind w:left="450" w:hanging="450"/>
      </w:pPr>
      <w:rPr>
        <w:rFonts w:cs="Times New Roman" w:hint="default"/>
      </w:rPr>
    </w:lvl>
    <w:lvl w:ilvl="1">
      <w:start w:val="1"/>
      <w:numFmt w:val="decimal"/>
      <w:lvlText w:val="7.%2."/>
      <w:lvlJc w:val="left"/>
      <w:pPr>
        <w:ind w:left="862" w:hanging="720"/>
      </w:pPr>
      <w:rPr>
        <w:rFonts w:cs="Times New Roman" w:hint="default"/>
        <w:b w:val="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0">
    <w:nsid w:val="609C1DC3"/>
    <w:multiLevelType w:val="hybridMultilevel"/>
    <w:tmpl w:val="A5C27E52"/>
    <w:lvl w:ilvl="0" w:tplc="8CF65784">
      <w:start w:val="1"/>
      <w:numFmt w:val="decimal"/>
      <w:lvlText w:val="2.%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5E24C6A"/>
    <w:multiLevelType w:val="multilevel"/>
    <w:tmpl w:val="3DECDCE4"/>
    <w:lvl w:ilvl="0">
      <w:start w:val="1"/>
      <w:numFmt w:val="decimal"/>
      <w:lvlText w:val="%1."/>
      <w:lvlJc w:val="left"/>
      <w:pPr>
        <w:ind w:left="450" w:hanging="450"/>
      </w:pPr>
      <w:rPr>
        <w:rFonts w:hint="default"/>
      </w:rPr>
    </w:lvl>
    <w:lvl w:ilvl="1">
      <w:start w:val="1"/>
      <w:numFmt w:val="decimal"/>
      <w:lvlText w:val="7.%2."/>
      <w:lvlJc w:val="left"/>
      <w:pPr>
        <w:ind w:left="1004" w:hanging="720"/>
      </w:pPr>
      <w:rPr>
        <w:rFonts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0"/>
  </w:num>
  <w:num w:numId="4">
    <w:abstractNumId w:val="8"/>
  </w:num>
  <w:num w:numId="5">
    <w:abstractNumId w:val="5"/>
  </w:num>
  <w:num w:numId="6">
    <w:abstractNumId w:val="10"/>
  </w:num>
  <w:num w:numId="7">
    <w:abstractNumId w:val="4"/>
  </w:num>
  <w:num w:numId="8">
    <w:abstractNumId w:val="3"/>
  </w:num>
  <w:num w:numId="9">
    <w:abstractNumId w:val="9"/>
  </w:num>
  <w:num w:numId="10">
    <w:abstractNumId w:val="2"/>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0E3"/>
    <w:rsid w:val="000267CC"/>
    <w:rsid w:val="00070138"/>
    <w:rsid w:val="000D2F56"/>
    <w:rsid w:val="000E0662"/>
    <w:rsid w:val="00197A86"/>
    <w:rsid w:val="001C5464"/>
    <w:rsid w:val="002346FF"/>
    <w:rsid w:val="00257531"/>
    <w:rsid w:val="0027492E"/>
    <w:rsid w:val="00291F5B"/>
    <w:rsid w:val="002B1A3A"/>
    <w:rsid w:val="002D49C5"/>
    <w:rsid w:val="002F43CE"/>
    <w:rsid w:val="00335451"/>
    <w:rsid w:val="003355A8"/>
    <w:rsid w:val="003D0A00"/>
    <w:rsid w:val="003E21BF"/>
    <w:rsid w:val="0040068D"/>
    <w:rsid w:val="00413E59"/>
    <w:rsid w:val="00433C34"/>
    <w:rsid w:val="004363C3"/>
    <w:rsid w:val="00441768"/>
    <w:rsid w:val="00445E14"/>
    <w:rsid w:val="00462218"/>
    <w:rsid w:val="0051126E"/>
    <w:rsid w:val="005B2C09"/>
    <w:rsid w:val="005B6A9C"/>
    <w:rsid w:val="006315FD"/>
    <w:rsid w:val="00722411"/>
    <w:rsid w:val="007404D4"/>
    <w:rsid w:val="007C42D6"/>
    <w:rsid w:val="00847C7D"/>
    <w:rsid w:val="00857B11"/>
    <w:rsid w:val="008965D8"/>
    <w:rsid w:val="0093025E"/>
    <w:rsid w:val="009359B1"/>
    <w:rsid w:val="009460E3"/>
    <w:rsid w:val="009E13D0"/>
    <w:rsid w:val="00A525C5"/>
    <w:rsid w:val="00AB0DFE"/>
    <w:rsid w:val="00AD3BC0"/>
    <w:rsid w:val="00AE6CFF"/>
    <w:rsid w:val="00B46F62"/>
    <w:rsid w:val="00B5246A"/>
    <w:rsid w:val="00B81F15"/>
    <w:rsid w:val="00B84EDA"/>
    <w:rsid w:val="00BB479C"/>
    <w:rsid w:val="00BF674B"/>
    <w:rsid w:val="00C068CD"/>
    <w:rsid w:val="00C158D9"/>
    <w:rsid w:val="00CD3F15"/>
    <w:rsid w:val="00D07B47"/>
    <w:rsid w:val="00D26907"/>
    <w:rsid w:val="00D42F54"/>
    <w:rsid w:val="00D656FE"/>
    <w:rsid w:val="00E025A4"/>
    <w:rsid w:val="00E1087A"/>
    <w:rsid w:val="00E2604E"/>
    <w:rsid w:val="00E356DA"/>
    <w:rsid w:val="00E54EAF"/>
    <w:rsid w:val="00E646DC"/>
    <w:rsid w:val="00EB4700"/>
    <w:rsid w:val="00EE31FE"/>
    <w:rsid w:val="00F74F8D"/>
    <w:rsid w:val="00FA5E15"/>
    <w:rsid w:val="00FC6A54"/>
    <w:rsid w:val="00FC7D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next w:val="a"/>
    <w:link w:val="30"/>
    <w:uiPriority w:val="99"/>
    <w:qFormat/>
    <w:rsid w:val="009460E3"/>
    <w:pPr>
      <w:keepNext/>
      <w:keepLines/>
      <w:spacing w:before="200" w:after="0"/>
      <w:outlineLvl w:val="2"/>
    </w:pPr>
    <w:rPr>
      <w:rFonts w:ascii="Cambria" w:hAnsi="Cambria"/>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9460E3"/>
    <w:rPr>
      <w:rFonts w:ascii="Cambria" w:eastAsia="Times New Roman" w:hAnsi="Cambria" w:cs="Times New Roman"/>
      <w:b/>
      <w:bCs/>
      <w:color w:val="4F81BD"/>
      <w:sz w:val="20"/>
      <w:szCs w:val="20"/>
      <w:lang w:eastAsia="en-US"/>
    </w:rPr>
  </w:style>
  <w:style w:type="paragraph" w:styleId="a3">
    <w:name w:val="footnote text"/>
    <w:basedOn w:val="a"/>
    <w:link w:val="a4"/>
    <w:uiPriority w:val="99"/>
    <w:semiHidden/>
    <w:rsid w:val="009460E3"/>
    <w:pPr>
      <w:spacing w:after="0" w:line="240" w:lineRule="auto"/>
    </w:pPr>
    <w:rPr>
      <w:rFonts w:eastAsia="Calibri"/>
      <w:sz w:val="20"/>
      <w:szCs w:val="20"/>
      <w:lang w:eastAsia="en-US"/>
    </w:rPr>
  </w:style>
  <w:style w:type="character" w:customStyle="1" w:styleId="a4">
    <w:name w:val="Текст сноски Знак"/>
    <w:link w:val="a3"/>
    <w:uiPriority w:val="99"/>
    <w:rsid w:val="009460E3"/>
    <w:rPr>
      <w:rFonts w:ascii="Calibri" w:eastAsia="Calibri" w:hAnsi="Calibri" w:cs="Times New Roman"/>
      <w:sz w:val="20"/>
      <w:szCs w:val="20"/>
      <w:lang w:eastAsia="en-US"/>
    </w:rPr>
  </w:style>
  <w:style w:type="character" w:styleId="a5">
    <w:name w:val="footnote reference"/>
    <w:uiPriority w:val="99"/>
    <w:semiHidden/>
    <w:rsid w:val="009460E3"/>
    <w:rPr>
      <w:rFonts w:cs="Times New Roman"/>
      <w:vertAlign w:val="superscript"/>
    </w:rPr>
  </w:style>
  <w:style w:type="paragraph" w:styleId="a6">
    <w:name w:val="List Paragraph"/>
    <w:basedOn w:val="a"/>
    <w:uiPriority w:val="99"/>
    <w:qFormat/>
    <w:rsid w:val="009460E3"/>
    <w:pPr>
      <w:ind w:left="720"/>
      <w:contextualSpacing/>
    </w:pPr>
    <w:rPr>
      <w:rFonts w:eastAsia="Calibri"/>
      <w:lang w:eastAsia="en-US"/>
    </w:rPr>
  </w:style>
  <w:style w:type="paragraph" w:styleId="a7">
    <w:name w:val="Normal (Web)"/>
    <w:basedOn w:val="a"/>
    <w:uiPriority w:val="99"/>
    <w:unhideWhenUsed/>
    <w:rsid w:val="000D2F56"/>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rsid w:val="00847C7D"/>
    <w:pPr>
      <w:tabs>
        <w:tab w:val="center" w:pos="4677"/>
        <w:tab w:val="right" w:pos="9355"/>
      </w:tabs>
      <w:spacing w:after="0" w:line="240" w:lineRule="auto"/>
    </w:pPr>
    <w:rPr>
      <w:rFonts w:eastAsia="Calibri"/>
      <w:lang w:eastAsia="en-US"/>
    </w:rPr>
  </w:style>
  <w:style w:type="character" w:customStyle="1" w:styleId="a9">
    <w:name w:val="Верхний колонтитул Знак"/>
    <w:basedOn w:val="a0"/>
    <w:link w:val="a8"/>
    <w:uiPriority w:val="99"/>
    <w:rsid w:val="00847C7D"/>
    <w:rPr>
      <w:rFonts w:eastAsia="Calibri"/>
      <w:sz w:val="22"/>
      <w:szCs w:val="22"/>
      <w:lang w:eastAsia="en-US"/>
    </w:rPr>
  </w:style>
  <w:style w:type="paragraph" w:styleId="aa">
    <w:name w:val="footer"/>
    <w:basedOn w:val="a"/>
    <w:link w:val="ab"/>
    <w:uiPriority w:val="99"/>
    <w:semiHidden/>
    <w:rsid w:val="00847C7D"/>
    <w:pPr>
      <w:tabs>
        <w:tab w:val="center" w:pos="4677"/>
        <w:tab w:val="right" w:pos="9355"/>
      </w:tabs>
      <w:spacing w:after="0" w:line="240" w:lineRule="auto"/>
    </w:pPr>
    <w:rPr>
      <w:rFonts w:eastAsia="Calibri"/>
      <w:lang w:eastAsia="en-US"/>
    </w:rPr>
  </w:style>
  <w:style w:type="character" w:customStyle="1" w:styleId="ab">
    <w:name w:val="Нижний колонтитул Знак"/>
    <w:basedOn w:val="a0"/>
    <w:link w:val="aa"/>
    <w:uiPriority w:val="99"/>
    <w:semiHidden/>
    <w:rsid w:val="00847C7D"/>
    <w:rPr>
      <w:rFonts w:eastAsia="Calibri"/>
      <w:sz w:val="22"/>
      <w:szCs w:val="22"/>
      <w:lang w:eastAsia="en-US"/>
    </w:rPr>
  </w:style>
  <w:style w:type="paragraph" w:customStyle="1" w:styleId="ConsPlusNormal">
    <w:name w:val="ConsPlusNormal"/>
    <w:rsid w:val="00847C7D"/>
    <w:pPr>
      <w:autoSpaceDE w:val="0"/>
      <w:autoSpaceDN w:val="0"/>
      <w:adjustRightInd w:val="0"/>
    </w:pPr>
    <w:rPr>
      <w:rFonts w:ascii="Arial" w:eastAsia="Calibri" w:hAnsi="Arial" w:cs="Arial"/>
      <w:lang w:eastAsia="en-US"/>
    </w:rPr>
  </w:style>
  <w:style w:type="character" w:styleId="ac">
    <w:name w:val="Hyperlink"/>
    <w:basedOn w:val="a0"/>
    <w:uiPriority w:val="99"/>
    <w:unhideWhenUsed/>
    <w:rsid w:val="00847C7D"/>
    <w:rPr>
      <w:color w:val="0000FF"/>
      <w:u w:val="single"/>
    </w:rPr>
  </w:style>
</w:styles>
</file>

<file path=word/webSettings.xml><?xml version="1.0" encoding="utf-8"?>
<w:webSettings xmlns:r="http://schemas.openxmlformats.org/officeDocument/2006/relationships" xmlns:w="http://schemas.openxmlformats.org/wordprocessingml/2006/main">
  <w:divs>
    <w:div w:id="812795169">
      <w:bodyDiv w:val="1"/>
      <w:marLeft w:val="0"/>
      <w:marRight w:val="0"/>
      <w:marTop w:val="0"/>
      <w:marBottom w:val="0"/>
      <w:divBdr>
        <w:top w:val="none" w:sz="0" w:space="0" w:color="auto"/>
        <w:left w:val="none" w:sz="0" w:space="0" w:color="auto"/>
        <w:bottom w:val="none" w:sz="0" w:space="0" w:color="auto"/>
        <w:right w:val="none" w:sz="0" w:space="0" w:color="auto"/>
      </w:divBdr>
    </w:div>
    <w:div w:id="992176396">
      <w:bodyDiv w:val="1"/>
      <w:marLeft w:val="0"/>
      <w:marRight w:val="0"/>
      <w:marTop w:val="0"/>
      <w:marBottom w:val="0"/>
      <w:divBdr>
        <w:top w:val="none" w:sz="0" w:space="0" w:color="auto"/>
        <w:left w:val="none" w:sz="0" w:space="0" w:color="auto"/>
        <w:bottom w:val="none" w:sz="0" w:space="0" w:color="auto"/>
        <w:right w:val="none" w:sz="0" w:space="0" w:color="auto"/>
      </w:divBdr>
    </w:div>
    <w:div w:id="17928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15082</Words>
  <Characters>85971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ЦА ФМС России</Company>
  <LinksUpToDate>false</LinksUpToDate>
  <CharactersWithSpaces>100852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vpdzhigkaev</dc:creator>
  <cp:keywords/>
  <cp:lastModifiedBy>Gorbacheva</cp:lastModifiedBy>
  <cp:revision>2</cp:revision>
  <cp:lastPrinted>2014-10-10T11:52:00Z</cp:lastPrinted>
  <dcterms:created xsi:type="dcterms:W3CDTF">2015-04-30T14:11:00Z</dcterms:created>
  <dcterms:modified xsi:type="dcterms:W3CDTF">2015-04-30T14:11:00Z</dcterms:modified>
</cp:coreProperties>
</file>