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 xml:space="preserve">Приложение  № </w:t>
      </w:r>
      <w:r w:rsidR="00A87095">
        <w:rPr>
          <w:sz w:val="28"/>
          <w:szCs w:val="28"/>
        </w:rPr>
        <w:t>6</w:t>
      </w:r>
      <w:r w:rsidRPr="00B0437E">
        <w:rPr>
          <w:sz w:val="28"/>
          <w:szCs w:val="28"/>
        </w:rPr>
        <w:t xml:space="preserve">                                                                                                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 xml:space="preserve">к  </w:t>
      </w:r>
      <w:r w:rsidR="00477A43">
        <w:rPr>
          <w:sz w:val="28"/>
          <w:szCs w:val="28"/>
        </w:rPr>
        <w:t>М</w:t>
      </w:r>
      <w:r w:rsidRPr="00B0437E">
        <w:rPr>
          <w:sz w:val="28"/>
          <w:szCs w:val="28"/>
        </w:rPr>
        <w:t>етодическим рекомендациям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 xml:space="preserve"> по проведению независимой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>оценки качества работы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 xml:space="preserve"> государственных (муниципальных) учреждений, 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proofErr w:type="gramStart"/>
      <w:r w:rsidRPr="00B0437E">
        <w:rPr>
          <w:sz w:val="28"/>
          <w:szCs w:val="28"/>
        </w:rPr>
        <w:t>оказывающих</w:t>
      </w:r>
      <w:proofErr w:type="gramEnd"/>
      <w:r w:rsidRPr="00B0437E">
        <w:rPr>
          <w:sz w:val="28"/>
          <w:szCs w:val="28"/>
        </w:rPr>
        <w:t xml:space="preserve"> услуги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 xml:space="preserve"> в сфере </w:t>
      </w:r>
      <w:r w:rsidR="009F5F51">
        <w:rPr>
          <w:sz w:val="28"/>
          <w:szCs w:val="28"/>
        </w:rPr>
        <w:t>здравоохранения</w:t>
      </w:r>
      <w:r w:rsidRPr="00B0437E">
        <w:rPr>
          <w:sz w:val="28"/>
          <w:szCs w:val="28"/>
        </w:rPr>
        <w:t xml:space="preserve">, </w:t>
      </w:r>
    </w:p>
    <w:p w:rsidR="00B0437E" w:rsidRPr="00B0437E" w:rsidRDefault="00B0437E" w:rsidP="00B0437E">
      <w:pPr>
        <w:jc w:val="right"/>
        <w:rPr>
          <w:sz w:val="28"/>
          <w:szCs w:val="28"/>
        </w:rPr>
      </w:pPr>
      <w:r w:rsidRPr="00B0437E">
        <w:rPr>
          <w:sz w:val="28"/>
          <w:szCs w:val="28"/>
        </w:rPr>
        <w:t>утвержденным приказом Мин</w:t>
      </w:r>
      <w:r w:rsidR="009F5F51">
        <w:rPr>
          <w:sz w:val="28"/>
          <w:szCs w:val="28"/>
        </w:rPr>
        <w:t xml:space="preserve">здрава </w:t>
      </w:r>
      <w:r w:rsidRPr="00B0437E">
        <w:rPr>
          <w:sz w:val="28"/>
          <w:szCs w:val="28"/>
        </w:rPr>
        <w:t>России</w:t>
      </w:r>
    </w:p>
    <w:p w:rsidR="00B0437E" w:rsidRPr="00B0437E" w:rsidRDefault="00B0437E" w:rsidP="00B0437E">
      <w:pPr>
        <w:jc w:val="center"/>
        <w:rPr>
          <w:sz w:val="28"/>
          <w:szCs w:val="28"/>
        </w:rPr>
      </w:pPr>
      <w:r w:rsidRPr="00B0437E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122169">
        <w:rPr>
          <w:sz w:val="28"/>
          <w:szCs w:val="28"/>
        </w:rPr>
        <w:t xml:space="preserve">               </w:t>
      </w:r>
      <w:r w:rsidRPr="00B0437E">
        <w:rPr>
          <w:sz w:val="28"/>
          <w:szCs w:val="28"/>
        </w:rPr>
        <w:t>от</w:t>
      </w:r>
      <w:r w:rsidR="00122169" w:rsidRPr="00122169">
        <w:rPr>
          <w:sz w:val="28"/>
          <w:szCs w:val="28"/>
        </w:rPr>
        <w:t xml:space="preserve"> 31 </w:t>
      </w:r>
      <w:r w:rsidR="00122169">
        <w:rPr>
          <w:sz w:val="28"/>
          <w:szCs w:val="28"/>
        </w:rPr>
        <w:t xml:space="preserve">октября 2013 г. </w:t>
      </w:r>
      <w:r w:rsidRPr="00B0437E">
        <w:rPr>
          <w:sz w:val="28"/>
          <w:szCs w:val="28"/>
        </w:rPr>
        <w:t>№</w:t>
      </w:r>
      <w:r w:rsidR="00122169">
        <w:rPr>
          <w:sz w:val="28"/>
          <w:szCs w:val="28"/>
        </w:rPr>
        <w:t xml:space="preserve"> 810а</w:t>
      </w:r>
    </w:p>
    <w:p w:rsidR="00B0437E" w:rsidRPr="00B0437E" w:rsidRDefault="00B0437E" w:rsidP="00B0437E">
      <w:pPr>
        <w:spacing w:line="360" w:lineRule="auto"/>
        <w:jc w:val="center"/>
        <w:rPr>
          <w:b/>
          <w:sz w:val="28"/>
          <w:szCs w:val="28"/>
        </w:rPr>
      </w:pPr>
    </w:p>
    <w:p w:rsidR="00B0437E" w:rsidRPr="00B0437E" w:rsidRDefault="00B0437E" w:rsidP="00B0437E">
      <w:pPr>
        <w:spacing w:line="360" w:lineRule="auto"/>
        <w:jc w:val="center"/>
        <w:rPr>
          <w:b/>
          <w:sz w:val="28"/>
          <w:szCs w:val="28"/>
        </w:rPr>
      </w:pPr>
      <w:r w:rsidRPr="00B0437E">
        <w:rPr>
          <w:b/>
          <w:sz w:val="28"/>
          <w:szCs w:val="28"/>
        </w:rPr>
        <w:t xml:space="preserve">План мероприятий по улучшению качества работы </w:t>
      </w:r>
      <w:r w:rsidR="002C33B3">
        <w:rPr>
          <w:b/>
          <w:sz w:val="28"/>
          <w:szCs w:val="28"/>
        </w:rPr>
        <w:t>медицинской организации</w:t>
      </w:r>
    </w:p>
    <w:p w:rsidR="00B0437E" w:rsidRPr="00B0437E" w:rsidRDefault="00B0437E" w:rsidP="00B0437E">
      <w:pPr>
        <w:spacing w:line="360" w:lineRule="auto"/>
        <w:rPr>
          <w:sz w:val="28"/>
          <w:szCs w:val="28"/>
        </w:rPr>
      </w:pPr>
    </w:p>
    <w:p w:rsidR="00B0437E" w:rsidRPr="00B0437E" w:rsidRDefault="00B0437E" w:rsidP="00B0437E">
      <w:pPr>
        <w:spacing w:line="360" w:lineRule="auto"/>
        <w:rPr>
          <w:sz w:val="28"/>
          <w:szCs w:val="28"/>
        </w:rPr>
      </w:pPr>
      <w:r w:rsidRPr="00B0437E">
        <w:rPr>
          <w:sz w:val="28"/>
          <w:szCs w:val="28"/>
        </w:rPr>
        <w:t xml:space="preserve">Наименование </w:t>
      </w:r>
      <w:r w:rsidR="002C33B3">
        <w:rPr>
          <w:sz w:val="28"/>
          <w:szCs w:val="28"/>
        </w:rPr>
        <w:t>медицинской организации</w:t>
      </w:r>
      <w:r w:rsidRPr="00B0437E">
        <w:rPr>
          <w:sz w:val="28"/>
          <w:szCs w:val="28"/>
        </w:rPr>
        <w:t>:________________________________________________________________________</w:t>
      </w:r>
      <w:r w:rsidR="00DB100B">
        <w:rPr>
          <w:sz w:val="28"/>
          <w:szCs w:val="28"/>
        </w:rPr>
        <w:t>_______________</w:t>
      </w:r>
    </w:p>
    <w:tbl>
      <w:tblPr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"/>
        <w:gridCol w:w="2510"/>
        <w:gridCol w:w="2252"/>
        <w:gridCol w:w="2126"/>
        <w:gridCol w:w="2693"/>
        <w:gridCol w:w="2225"/>
        <w:gridCol w:w="2521"/>
      </w:tblGrid>
      <w:tr w:rsidR="00B0437E" w:rsidRPr="00B0437E" w:rsidTr="00477A43">
        <w:tc>
          <w:tcPr>
            <w:tcW w:w="875" w:type="dxa"/>
          </w:tcPr>
          <w:p w:rsidR="00B0437E" w:rsidRPr="00B0437E" w:rsidRDefault="00B0437E" w:rsidP="00490878">
            <w:pPr>
              <w:jc w:val="center"/>
              <w:rPr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№ п.п.</w:t>
            </w:r>
          </w:p>
        </w:tc>
        <w:tc>
          <w:tcPr>
            <w:tcW w:w="2510" w:type="dxa"/>
          </w:tcPr>
          <w:p w:rsidR="00B0437E" w:rsidRPr="00B0437E" w:rsidRDefault="00B0437E" w:rsidP="00490878">
            <w:pPr>
              <w:jc w:val="center"/>
              <w:rPr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52" w:type="dxa"/>
          </w:tcPr>
          <w:p w:rsidR="00B0437E" w:rsidRPr="00B0437E" w:rsidRDefault="00B0437E" w:rsidP="00490878">
            <w:pPr>
              <w:jc w:val="center"/>
              <w:rPr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Основание реализации (результат независимой оценки качества)</w:t>
            </w:r>
          </w:p>
        </w:tc>
        <w:tc>
          <w:tcPr>
            <w:tcW w:w="2126" w:type="dxa"/>
          </w:tcPr>
          <w:p w:rsidR="00B0437E" w:rsidRPr="00B0437E" w:rsidRDefault="00B0437E" w:rsidP="00490878">
            <w:pPr>
              <w:jc w:val="center"/>
              <w:rPr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693" w:type="dxa"/>
          </w:tcPr>
          <w:p w:rsidR="00B0437E" w:rsidRPr="00B0437E" w:rsidRDefault="00B0437E" w:rsidP="00490878">
            <w:pPr>
              <w:jc w:val="center"/>
              <w:rPr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225" w:type="dxa"/>
          </w:tcPr>
          <w:p w:rsidR="00B0437E" w:rsidRPr="00B0437E" w:rsidRDefault="00B0437E" w:rsidP="00490878">
            <w:pPr>
              <w:jc w:val="center"/>
              <w:rPr>
                <w:b/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Результат</w:t>
            </w:r>
          </w:p>
        </w:tc>
        <w:tc>
          <w:tcPr>
            <w:tcW w:w="2521" w:type="dxa"/>
          </w:tcPr>
          <w:p w:rsidR="00B0437E" w:rsidRPr="00B0437E" w:rsidRDefault="00B0437E" w:rsidP="00490878">
            <w:pPr>
              <w:jc w:val="center"/>
              <w:rPr>
                <w:sz w:val="28"/>
                <w:szCs w:val="28"/>
              </w:rPr>
            </w:pPr>
            <w:r w:rsidRPr="00B0437E">
              <w:rPr>
                <w:sz w:val="28"/>
                <w:szCs w:val="28"/>
              </w:rPr>
              <w:t>Показатели, характеризующие результат выполнения мероприятия</w:t>
            </w:r>
          </w:p>
        </w:tc>
      </w:tr>
      <w:tr w:rsidR="00B0437E" w:rsidRPr="00B0437E" w:rsidTr="00477A43">
        <w:tc>
          <w:tcPr>
            <w:tcW w:w="875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252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521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</w:tr>
      <w:tr w:rsidR="00B0437E" w:rsidRPr="00B0437E" w:rsidTr="00477A43">
        <w:tc>
          <w:tcPr>
            <w:tcW w:w="875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252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  <w:tc>
          <w:tcPr>
            <w:tcW w:w="2521" w:type="dxa"/>
          </w:tcPr>
          <w:p w:rsidR="00B0437E" w:rsidRPr="00B0437E" w:rsidRDefault="00B0437E" w:rsidP="00477A43">
            <w:pPr>
              <w:rPr>
                <w:b/>
                <w:sz w:val="28"/>
                <w:szCs w:val="28"/>
              </w:rPr>
            </w:pPr>
          </w:p>
        </w:tc>
      </w:tr>
    </w:tbl>
    <w:p w:rsidR="00B0437E" w:rsidRPr="00B0437E" w:rsidRDefault="00B0437E" w:rsidP="00B0437E">
      <w:pPr>
        <w:rPr>
          <w:b/>
          <w:sz w:val="28"/>
          <w:szCs w:val="28"/>
        </w:rPr>
      </w:pPr>
    </w:p>
    <w:p w:rsidR="00B0437E" w:rsidRPr="00B0437E" w:rsidRDefault="00B0437E" w:rsidP="00B0437E">
      <w:pPr>
        <w:spacing w:line="360" w:lineRule="auto"/>
        <w:jc w:val="center"/>
        <w:rPr>
          <w:b/>
          <w:sz w:val="28"/>
          <w:szCs w:val="28"/>
        </w:rPr>
      </w:pPr>
    </w:p>
    <w:p w:rsidR="00477A43" w:rsidRPr="00B0437E" w:rsidRDefault="00477A43">
      <w:pPr>
        <w:rPr>
          <w:sz w:val="28"/>
          <w:szCs w:val="28"/>
        </w:rPr>
      </w:pPr>
    </w:p>
    <w:sectPr w:rsidR="00477A43" w:rsidRPr="00B0437E" w:rsidSect="00477A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oNotDisplayPageBoundaries/>
  <w:proofState w:spelling="clean" w:grammar="clean"/>
  <w:defaultTabStop w:val="708"/>
  <w:characterSpacingControl w:val="doNotCompress"/>
  <w:compat/>
  <w:rsids>
    <w:rsidRoot w:val="00B0437E"/>
    <w:rsid w:val="000163B8"/>
    <w:rsid w:val="00056232"/>
    <w:rsid w:val="00122169"/>
    <w:rsid w:val="002C33B3"/>
    <w:rsid w:val="00312249"/>
    <w:rsid w:val="00477A43"/>
    <w:rsid w:val="00490878"/>
    <w:rsid w:val="00507FEC"/>
    <w:rsid w:val="00526C51"/>
    <w:rsid w:val="00565054"/>
    <w:rsid w:val="005D22E0"/>
    <w:rsid w:val="0063603D"/>
    <w:rsid w:val="00685EE4"/>
    <w:rsid w:val="007A2409"/>
    <w:rsid w:val="00883993"/>
    <w:rsid w:val="00913ABD"/>
    <w:rsid w:val="009F5F51"/>
    <w:rsid w:val="00A67CF5"/>
    <w:rsid w:val="00A87095"/>
    <w:rsid w:val="00B0437E"/>
    <w:rsid w:val="00B21F25"/>
    <w:rsid w:val="00BE24A4"/>
    <w:rsid w:val="00DB100B"/>
    <w:rsid w:val="00F7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UskovaNE</dc:creator>
  <cp:lastModifiedBy>ZaharovaVV</cp:lastModifiedBy>
  <cp:revision>3</cp:revision>
  <cp:lastPrinted>2013-10-07T05:54:00Z</cp:lastPrinted>
  <dcterms:created xsi:type="dcterms:W3CDTF">2013-11-07T08:39:00Z</dcterms:created>
  <dcterms:modified xsi:type="dcterms:W3CDTF">2013-11-12T10:42:00Z</dcterms:modified>
</cp:coreProperties>
</file>