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91" w:rsidRDefault="005F4691">
      <w:pPr>
        <w:widowControl w:val="0"/>
        <w:adjustRightInd w:val="0"/>
        <w:jc w:val="right"/>
        <w:outlineLvl w:val="0"/>
      </w:pPr>
      <w:bookmarkStart w:id="0" w:name="Par25"/>
      <w:bookmarkStart w:id="1" w:name="_GoBack"/>
      <w:bookmarkEnd w:id="0"/>
      <w:bookmarkEnd w:id="1"/>
      <w:r>
        <w:t>Приложение</w:t>
      </w:r>
    </w:p>
    <w:p w:rsidR="005F4691" w:rsidRDefault="005F4691">
      <w:pPr>
        <w:widowControl w:val="0"/>
        <w:adjustRightInd w:val="0"/>
        <w:jc w:val="right"/>
      </w:pPr>
      <w:r>
        <w:t>к приказу Министерства труда</w:t>
      </w:r>
    </w:p>
    <w:p w:rsidR="005F4691" w:rsidRDefault="005F4691">
      <w:pPr>
        <w:widowControl w:val="0"/>
        <w:adjustRightInd w:val="0"/>
        <w:jc w:val="right"/>
      </w:pPr>
      <w:r>
        <w:t>и социальной защиты</w:t>
      </w:r>
    </w:p>
    <w:p w:rsidR="005F4691" w:rsidRDefault="005F4691">
      <w:pPr>
        <w:widowControl w:val="0"/>
        <w:adjustRightInd w:val="0"/>
        <w:jc w:val="right"/>
      </w:pPr>
      <w:r>
        <w:t>Российской Федерации</w:t>
      </w:r>
    </w:p>
    <w:p w:rsidR="005F4691" w:rsidRDefault="005F4691">
      <w:pPr>
        <w:widowControl w:val="0"/>
        <w:adjustRightInd w:val="0"/>
        <w:jc w:val="right"/>
      </w:pPr>
      <w:r>
        <w:t>от 4 августа 2014 г. N 518</w:t>
      </w:r>
    </w:p>
    <w:p w:rsidR="005F4691" w:rsidRDefault="005F4691">
      <w:pPr>
        <w:widowControl w:val="0"/>
        <w:adjustRightInd w:val="0"/>
        <w:jc w:val="center"/>
      </w:pPr>
    </w:p>
    <w:p w:rsidR="005F4691" w:rsidRDefault="005F4691">
      <w:pPr>
        <w:widowControl w:val="0"/>
        <w:adjustRightInd w:val="0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РЕГЛАМЕНТ</w:t>
      </w:r>
    </w:p>
    <w:p w:rsidR="005F4691" w:rsidRDefault="005F4691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СООБЩЕНИЯ МИНИСТРОМ ТРУДА И СОЦИАЛЬНОЙ ЗАЩИТЫ РОССИЙСКОЙ</w:t>
      </w:r>
    </w:p>
    <w:p w:rsidR="005F4691" w:rsidRDefault="005F4691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ФЕДЕРАЦИИ И </w:t>
      </w:r>
      <w:proofErr w:type="gramStart"/>
      <w:r>
        <w:rPr>
          <w:b/>
          <w:bCs/>
        </w:rPr>
        <w:t>ФЕДЕРАЛЬНЫМИ</w:t>
      </w:r>
      <w:proofErr w:type="gramEnd"/>
      <w:r>
        <w:rPr>
          <w:b/>
          <w:bCs/>
        </w:rPr>
        <w:t xml:space="preserve"> ГОСУДАРСТВЕННЫМИ ГРАЖДАНСКИМИ</w:t>
      </w:r>
    </w:p>
    <w:p w:rsidR="005F4691" w:rsidRDefault="005F4691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СЛУЖАЩИМИ МИНИСТЕРСТВА ТРУДА И СОЦИАЛЬНОЙ ЗАЩИТЫ РОССИЙСКОЙ</w:t>
      </w:r>
    </w:p>
    <w:p w:rsidR="005F4691" w:rsidRDefault="005F4691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ФЕДЕРАЦИИ О ПОЛУЧЕНИИ ПОДАРКА В СВЯЗИ С </w:t>
      </w:r>
      <w:proofErr w:type="gramStart"/>
      <w:r>
        <w:rPr>
          <w:b/>
          <w:bCs/>
        </w:rPr>
        <w:t>ПРОТОКОЛЬНЫМИ</w:t>
      </w:r>
      <w:proofErr w:type="gramEnd"/>
    </w:p>
    <w:p w:rsidR="005F4691" w:rsidRDefault="005F4691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МЕРОПРИЯТИЯМИ, СЛУЖЕБНЫМИ КОМАНДИРОВКАМИ И ДРУГИМИ</w:t>
      </w:r>
    </w:p>
    <w:p w:rsidR="005F4691" w:rsidRDefault="005F4691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ОФИЦИАЛЬНЫМИ МЕРОПРИЯТИЯМИ, СДАЧИ И ОЦЕНКИ ПОДАРКА,</w:t>
      </w:r>
    </w:p>
    <w:p w:rsidR="005F4691" w:rsidRDefault="005F4691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РЕАЛИЗАЦИИ (ВЫКУПА) И ЗАЧИСЛЕНИЯ СРЕДСТВ, ВЫРУЧЕННЫХ</w:t>
      </w:r>
    </w:p>
    <w:p w:rsidR="005F4691" w:rsidRDefault="005F4691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ОТ ЕГО РЕАЛИЗАЦИИ</w:t>
      </w:r>
    </w:p>
    <w:p w:rsidR="005F4691" w:rsidRDefault="005F4691">
      <w:pPr>
        <w:widowControl w:val="0"/>
        <w:adjustRightInd w:val="0"/>
        <w:jc w:val="center"/>
      </w:pPr>
    </w:p>
    <w:p w:rsidR="005F4691" w:rsidRDefault="005F4691">
      <w:pPr>
        <w:widowControl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Настоящий Регламент определяет процедуру сообщения Министром труда и социальной защиты Российской Федерации (далее - Министр) и федеральными государственными гражданскими служащими Министерства труда и социальной защиты Российской Федерации (далее соответственно - Министерство, гражданские служащие) о получении подарка в связи с протокольными мероприятиями, служебными командировками и другими официальными мероприятиями (далее - подарок), участие в которых связано с их должностным положением или исполнением ими служебных (должностных</w:t>
      </w:r>
      <w:proofErr w:type="gramEnd"/>
      <w:r>
        <w:t>) обязанностей, сдачи и оценки подарка, реализации (выкупа) и зачисления средств, вырученных от его реализации.</w:t>
      </w:r>
    </w:p>
    <w:p w:rsidR="005F4691" w:rsidRDefault="005F4691">
      <w:pPr>
        <w:widowControl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Министр, гражданские служащие представляют уведомление о получении подарка, составленное в 2-х экземплярах по </w:t>
      </w:r>
      <w:hyperlink r:id="rId5" w:history="1">
        <w:r>
          <w:rPr>
            <w:color w:val="0000FF"/>
          </w:rPr>
          <w:t>форме</w:t>
        </w:r>
      </w:hyperlink>
      <w:r>
        <w:t>, предусмотренной приложением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 9 января</w:t>
      </w:r>
      <w:proofErr w:type="gramEnd"/>
      <w:r>
        <w:t xml:space="preserve"> </w:t>
      </w:r>
      <w:proofErr w:type="gramStart"/>
      <w:r>
        <w:t>2014 г. N 10 (далее - уведомление), и документы (при их наличии), подтверждающие стоимость подарка (кассовый чек, товарный чек, иной документ об оплате (приобретении) подарка), в отдел профилактики коррупционных и иных правонарушений Департамента управления делами Министерства (далее - отдел).</w:t>
      </w:r>
      <w:proofErr w:type="gramEnd"/>
    </w:p>
    <w:p w:rsidR="005F4691" w:rsidRDefault="005F4691">
      <w:pPr>
        <w:widowControl w:val="0"/>
        <w:adjustRightInd w:val="0"/>
        <w:ind w:firstLine="540"/>
        <w:jc w:val="both"/>
      </w:pPr>
      <w:r>
        <w:t xml:space="preserve">3. Регистрация уведомлений осуществляется гражданскими служащими отдела в журнале регистрации уведомлений, образец которого предусмотрен </w:t>
      </w:r>
      <w:hyperlink w:anchor="Par85" w:history="1">
        <w:r>
          <w:rPr>
            <w:color w:val="0000FF"/>
          </w:rPr>
          <w:t>приложением N 1</w:t>
        </w:r>
      </w:hyperlink>
      <w:r>
        <w:t xml:space="preserve"> к настоящему Регламенту.</w:t>
      </w:r>
    </w:p>
    <w:p w:rsidR="005F4691" w:rsidRDefault="005F4691">
      <w:pPr>
        <w:widowControl w:val="0"/>
        <w:adjustRightInd w:val="0"/>
        <w:ind w:firstLine="540"/>
        <w:jc w:val="both"/>
      </w:pPr>
      <w:r>
        <w:t>Один экземпляр уведомления возвращается Министру, гражданскому служащему, представившему его, другой экземпляр уведомления направляется гражданскими служащими отдела в Комиссию по приемке и выбытию основных средств, нематериальных активов, списанию материальных запасов Министерства, созданную в соответствии с приказом Министерства от 5 февраля 2014 г. N 76 (далее - Комиссия).</w:t>
      </w:r>
    </w:p>
    <w:p w:rsidR="005F4691" w:rsidRDefault="005F4691">
      <w:pPr>
        <w:widowControl w:val="0"/>
        <w:adjustRightInd w:val="0"/>
        <w:ind w:firstLine="540"/>
        <w:jc w:val="both"/>
      </w:pPr>
      <w:r>
        <w:t>Копия уведомления о получении подарка стоимостью более 3 тысяч рублей или неизвестной стоимости направляется гражданскими служащими отдела материально ответственному лицу административно-хозяйственного отдела Департамента управления делами Министерства (далее - материально ответственное лицо). Копия уведомления, представленного Министром, в обязательном порядке направляется материально ответственному лицу.</w:t>
      </w:r>
    </w:p>
    <w:p w:rsidR="005F4691" w:rsidRDefault="005F4691">
      <w:pPr>
        <w:widowControl w:val="0"/>
        <w:adjustRightInd w:val="0"/>
        <w:ind w:firstLine="540"/>
        <w:jc w:val="both"/>
      </w:pPr>
      <w:r>
        <w:t xml:space="preserve">4. Принятие подарков на хранение от Министра, гражданских служащих осуществляется материально ответственным лицом по акту приема-передачи подарков, образец которого предусмотрен </w:t>
      </w:r>
      <w:hyperlink w:anchor="Par160" w:history="1">
        <w:r>
          <w:rPr>
            <w:color w:val="0000FF"/>
          </w:rPr>
          <w:t>приложением N 2</w:t>
        </w:r>
      </w:hyperlink>
      <w:r>
        <w:t xml:space="preserve"> к настоящему Регламенту.</w:t>
      </w:r>
    </w:p>
    <w:p w:rsidR="005F4691" w:rsidRDefault="005F4691">
      <w:pPr>
        <w:widowControl w:val="0"/>
        <w:adjustRightInd w:val="0"/>
        <w:ind w:firstLine="540"/>
        <w:jc w:val="both"/>
      </w:pPr>
      <w:r>
        <w:t>Акт приема-передачи подарков составляется в 3-х экземплярах: один экземпляр - для Министра, гражданского служащего, второй экземпляр - для материально ответственного лица, принявшего подарки на хранение, третий экземпляр - для Комиссии.</w:t>
      </w:r>
    </w:p>
    <w:p w:rsidR="005F4691" w:rsidRDefault="005F4691">
      <w:pPr>
        <w:widowControl w:val="0"/>
        <w:adjustRightInd w:val="0"/>
        <w:ind w:firstLine="540"/>
        <w:jc w:val="both"/>
      </w:pPr>
      <w:r>
        <w:t xml:space="preserve">Акт приема-передачи подарков регистрируется материально ответственным лицом в журнале учета актов приема-передачи подарков, образец которого предусмотрен </w:t>
      </w:r>
      <w:hyperlink w:anchor="Par217" w:history="1">
        <w:r>
          <w:rPr>
            <w:color w:val="0000FF"/>
          </w:rPr>
          <w:t>приложением N 3</w:t>
        </w:r>
      </w:hyperlink>
      <w:r>
        <w:t xml:space="preserve"> к настоящему Регламенту.</w:t>
      </w:r>
    </w:p>
    <w:p w:rsidR="005F4691" w:rsidRDefault="005F4691">
      <w:pPr>
        <w:widowControl w:val="0"/>
        <w:adjustRightInd w:val="0"/>
        <w:ind w:firstLine="540"/>
        <w:jc w:val="both"/>
      </w:pPr>
      <w:r>
        <w:t xml:space="preserve">5. Определение стоимости подарка в целях принятия его к бухгалтерскому учету в порядке, установленном законодательством Российской Федерации, проводит Комиссия. Выписка из протокола заседания Комиссии о результатах определения стоимости подарка в течение 3 рабочих дней </w:t>
      </w:r>
      <w:proofErr w:type="gramStart"/>
      <w:r>
        <w:t>с даты заседания</w:t>
      </w:r>
      <w:proofErr w:type="gramEnd"/>
      <w:r>
        <w:t xml:space="preserve"> Комиссии направляется Министру, гражданскому служащему, сдавшему подарок, и материально ответственному лицу, принявшему подарок на хранение.</w:t>
      </w:r>
    </w:p>
    <w:p w:rsidR="005F4691" w:rsidRDefault="005F4691">
      <w:pPr>
        <w:widowControl w:val="0"/>
        <w:adjustRightInd w:val="0"/>
        <w:ind w:firstLine="540"/>
        <w:jc w:val="both"/>
      </w:pPr>
      <w:r>
        <w:t xml:space="preserve">Возврат подарка, стоимость которого по заключению Комиссии не превышает 3 тысячи рублей, сдавшему его Министру, гражданскому служащему осуществляется материально ответственным лицом в течение 5 рабочих дней </w:t>
      </w:r>
      <w:proofErr w:type="gramStart"/>
      <w:r>
        <w:t>с даты заседания</w:t>
      </w:r>
      <w:proofErr w:type="gramEnd"/>
      <w:r>
        <w:t xml:space="preserve"> Комиссии по акту возврата подарка, образец которого предусмотрен </w:t>
      </w:r>
      <w:hyperlink w:anchor="Par280" w:history="1">
        <w:r>
          <w:rPr>
            <w:color w:val="0000FF"/>
          </w:rPr>
          <w:t>приложением N 4</w:t>
        </w:r>
      </w:hyperlink>
      <w:r>
        <w:t xml:space="preserve"> к настоящему Регламенту.</w:t>
      </w:r>
    </w:p>
    <w:p w:rsidR="005F4691" w:rsidRDefault="005F4691">
      <w:pPr>
        <w:widowControl w:val="0"/>
        <w:adjustRightInd w:val="0"/>
        <w:ind w:firstLine="540"/>
        <w:jc w:val="both"/>
      </w:pPr>
      <w:r>
        <w:t xml:space="preserve">6. Включение в установленном порядке принятого на основании первичных документов, подготовленных материально ответственным лицом, к бухгалтерскому учету подарка, стоимость которого </w:t>
      </w:r>
      <w:r>
        <w:lastRenderedPageBreak/>
        <w:t>превышает 3 тысячи рублей, в реестр федерального имущества обеспечивается Финансовым департаментом Министерства.</w:t>
      </w:r>
    </w:p>
    <w:p w:rsidR="005F4691" w:rsidRDefault="005F4691">
      <w:pPr>
        <w:widowControl w:val="0"/>
        <w:adjustRightInd w:val="0"/>
        <w:ind w:firstLine="540"/>
        <w:jc w:val="both"/>
      </w:pPr>
      <w:r>
        <w:t xml:space="preserve">7. Копия заявления о намерении выкупить подарок, образец которого предусмотрен </w:t>
      </w:r>
      <w:hyperlink w:anchor="Par349" w:history="1">
        <w:r>
          <w:rPr>
            <w:color w:val="0000FF"/>
          </w:rPr>
          <w:t>приложением N 5</w:t>
        </w:r>
      </w:hyperlink>
      <w:r>
        <w:t xml:space="preserve"> к настоящему Регламенту, направляется Министром, гражданским служащим, сдавшим этот подарок, в административно-хозяйственный отдел Департамента управления делами Министерства (далее - административно-хозяйственный отдел).</w:t>
      </w:r>
    </w:p>
    <w:p w:rsidR="005F4691" w:rsidRDefault="005F4691">
      <w:pPr>
        <w:widowControl w:val="0"/>
        <w:adjustRightInd w:val="0"/>
        <w:ind w:firstLine="540"/>
        <w:jc w:val="both"/>
      </w:pPr>
      <w:r>
        <w:t>8. Административно-хозяйственный отдел:</w:t>
      </w:r>
    </w:p>
    <w:p w:rsidR="005F4691" w:rsidRDefault="005F4691">
      <w:pPr>
        <w:widowControl w:val="0"/>
        <w:adjustRightInd w:val="0"/>
        <w:ind w:firstLine="540"/>
        <w:jc w:val="both"/>
      </w:pPr>
      <w:r>
        <w:t>организовывает оценку стоимости подарка для реализации (выкупа);</w:t>
      </w:r>
    </w:p>
    <w:p w:rsidR="005F4691" w:rsidRDefault="005F4691">
      <w:pPr>
        <w:widowControl w:val="0"/>
        <w:adjustRightInd w:val="0"/>
        <w:ind w:firstLine="540"/>
        <w:jc w:val="both"/>
      </w:pPr>
      <w:r>
        <w:t>уведомляет в письменной форме Министра, гражданского служащего, подавшего заявление, о результатах оценки подарка;</w:t>
      </w:r>
    </w:p>
    <w:p w:rsidR="005F4691" w:rsidRDefault="005F4691">
      <w:pPr>
        <w:widowControl w:val="0"/>
        <w:adjustRightInd w:val="0"/>
        <w:ind w:firstLine="540"/>
        <w:jc w:val="both"/>
      </w:pPr>
      <w:r>
        <w:t>организовывает реализацию (выкуп) подарка;</w:t>
      </w:r>
    </w:p>
    <w:p w:rsidR="005F4691" w:rsidRDefault="005F4691">
      <w:pPr>
        <w:widowControl w:val="0"/>
        <w:adjustRightInd w:val="0"/>
        <w:ind w:firstLine="540"/>
        <w:jc w:val="both"/>
      </w:pPr>
      <w:r>
        <w:t>организовывает безвозмездную передачу подарка на баланс благотворительной организации либо уничтожение подарка в соответствии с законодательством Российской Федерации.</w:t>
      </w:r>
    </w:p>
    <w:p w:rsidR="005F4691" w:rsidRDefault="005F4691">
      <w:pPr>
        <w:widowControl w:val="0"/>
        <w:adjustRightInd w:val="0"/>
        <w:ind w:firstLine="540"/>
        <w:jc w:val="both"/>
      </w:pPr>
      <w:r>
        <w:t>9. Зачисление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Федерации, осуществляется Финансовым департаментом Министерства.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jc w:val="right"/>
        <w:outlineLvl w:val="1"/>
      </w:pPr>
      <w:bookmarkStart w:id="3" w:name="Par64"/>
      <w:bookmarkEnd w:id="3"/>
      <w:r>
        <w:t>Приложение N 1</w:t>
      </w:r>
    </w:p>
    <w:p w:rsidR="005F4691" w:rsidRDefault="005F4691">
      <w:pPr>
        <w:widowControl w:val="0"/>
        <w:adjustRightInd w:val="0"/>
        <w:jc w:val="right"/>
      </w:pPr>
      <w:r>
        <w:t>к Регламенту сообщения</w:t>
      </w:r>
    </w:p>
    <w:p w:rsidR="005F4691" w:rsidRDefault="005F4691">
      <w:pPr>
        <w:widowControl w:val="0"/>
        <w:adjustRightInd w:val="0"/>
        <w:jc w:val="right"/>
      </w:pPr>
      <w:r>
        <w:t>Министром труда и социальной защиты</w:t>
      </w:r>
    </w:p>
    <w:p w:rsidR="005F4691" w:rsidRDefault="005F4691">
      <w:pPr>
        <w:widowControl w:val="0"/>
        <w:adjustRightInd w:val="0"/>
        <w:jc w:val="right"/>
      </w:pPr>
      <w:r>
        <w:t xml:space="preserve">Российской Федерации и </w:t>
      </w:r>
      <w:proofErr w:type="gramStart"/>
      <w:r>
        <w:t>федеральными</w:t>
      </w:r>
      <w:proofErr w:type="gramEnd"/>
    </w:p>
    <w:p w:rsidR="005F4691" w:rsidRDefault="005F4691">
      <w:pPr>
        <w:widowControl w:val="0"/>
        <w:adjustRightInd w:val="0"/>
        <w:jc w:val="right"/>
      </w:pPr>
      <w:r>
        <w:t>государственными гражданскими</w:t>
      </w:r>
    </w:p>
    <w:p w:rsidR="005F4691" w:rsidRDefault="005F4691">
      <w:pPr>
        <w:widowControl w:val="0"/>
        <w:adjustRightInd w:val="0"/>
        <w:jc w:val="right"/>
      </w:pPr>
      <w:r>
        <w:t>служащими Министерства труда</w:t>
      </w:r>
    </w:p>
    <w:p w:rsidR="005F4691" w:rsidRDefault="005F4691">
      <w:pPr>
        <w:widowControl w:val="0"/>
        <w:adjustRightInd w:val="0"/>
        <w:jc w:val="right"/>
      </w:pPr>
      <w:r>
        <w:t>и социальной защиты Российской</w:t>
      </w:r>
    </w:p>
    <w:p w:rsidR="005F4691" w:rsidRDefault="005F4691">
      <w:pPr>
        <w:widowControl w:val="0"/>
        <w:adjustRightInd w:val="0"/>
        <w:jc w:val="right"/>
      </w:pPr>
      <w:r>
        <w:t>Федерации о получении подарка</w:t>
      </w:r>
    </w:p>
    <w:p w:rsidR="005F4691" w:rsidRDefault="005F4691">
      <w:pPr>
        <w:widowControl w:val="0"/>
        <w:adjustRightInd w:val="0"/>
        <w:jc w:val="right"/>
      </w:pPr>
      <w:r>
        <w:t>в связи с протокольными мероприятиями,</w:t>
      </w:r>
    </w:p>
    <w:p w:rsidR="005F4691" w:rsidRDefault="005F4691">
      <w:pPr>
        <w:widowControl w:val="0"/>
        <w:adjustRightInd w:val="0"/>
        <w:jc w:val="right"/>
      </w:pPr>
      <w:r>
        <w:t>служебными командировками и другими</w:t>
      </w:r>
    </w:p>
    <w:p w:rsidR="005F4691" w:rsidRDefault="005F4691">
      <w:pPr>
        <w:widowControl w:val="0"/>
        <w:adjustRightInd w:val="0"/>
        <w:jc w:val="right"/>
      </w:pPr>
      <w:r>
        <w:t>официальными мероприятиями, сдачи</w:t>
      </w:r>
    </w:p>
    <w:p w:rsidR="005F4691" w:rsidRDefault="005F4691">
      <w:pPr>
        <w:widowControl w:val="0"/>
        <w:adjustRightInd w:val="0"/>
        <w:jc w:val="right"/>
      </w:pPr>
      <w:r>
        <w:t>и оценки подарка, реализации (выкупа)</w:t>
      </w:r>
    </w:p>
    <w:p w:rsidR="005F4691" w:rsidRDefault="005F4691">
      <w:pPr>
        <w:widowControl w:val="0"/>
        <w:adjustRightInd w:val="0"/>
        <w:jc w:val="right"/>
      </w:pPr>
      <w:r>
        <w:t>и зачисления средств, вырученных</w:t>
      </w:r>
    </w:p>
    <w:p w:rsidR="005F4691" w:rsidRDefault="005F4691">
      <w:pPr>
        <w:widowControl w:val="0"/>
        <w:adjustRightInd w:val="0"/>
        <w:jc w:val="right"/>
      </w:pPr>
      <w:r>
        <w:t xml:space="preserve">от его реализации, </w:t>
      </w:r>
      <w:proofErr w:type="gramStart"/>
      <w:r>
        <w:t>утвержденному</w:t>
      </w:r>
      <w:proofErr w:type="gramEnd"/>
    </w:p>
    <w:p w:rsidR="005F4691" w:rsidRDefault="005F4691">
      <w:pPr>
        <w:widowControl w:val="0"/>
        <w:adjustRightInd w:val="0"/>
        <w:jc w:val="right"/>
      </w:pPr>
      <w:r>
        <w:t>приказом Министерства труда</w:t>
      </w:r>
    </w:p>
    <w:p w:rsidR="005F4691" w:rsidRDefault="005F4691">
      <w:pPr>
        <w:widowControl w:val="0"/>
        <w:adjustRightInd w:val="0"/>
        <w:jc w:val="right"/>
      </w:pPr>
      <w:r>
        <w:t>и социальной защиты</w:t>
      </w:r>
    </w:p>
    <w:p w:rsidR="005F4691" w:rsidRDefault="005F4691">
      <w:pPr>
        <w:widowControl w:val="0"/>
        <w:adjustRightInd w:val="0"/>
        <w:jc w:val="right"/>
      </w:pPr>
      <w:r>
        <w:t>Российской Федерации</w:t>
      </w:r>
    </w:p>
    <w:p w:rsidR="005F4691" w:rsidRDefault="005F4691">
      <w:pPr>
        <w:widowControl w:val="0"/>
        <w:adjustRightInd w:val="0"/>
        <w:jc w:val="right"/>
      </w:pPr>
      <w:r>
        <w:t>от 4 августа 2014 г. N 518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jc w:val="right"/>
      </w:pPr>
      <w:r>
        <w:t>Образец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jc w:val="center"/>
      </w:pPr>
      <w:bookmarkStart w:id="4" w:name="Par85"/>
      <w:bookmarkEnd w:id="4"/>
      <w:r>
        <w:t>Журнал</w:t>
      </w:r>
    </w:p>
    <w:p w:rsidR="005F4691" w:rsidRDefault="005F4691">
      <w:pPr>
        <w:widowControl w:val="0"/>
        <w:adjustRightInd w:val="0"/>
        <w:jc w:val="center"/>
      </w:pPr>
      <w:r>
        <w:t>регистрации уведомлений о получении подарков</w:t>
      </w:r>
    </w:p>
    <w:p w:rsidR="005F4691" w:rsidRDefault="005F4691">
      <w:pPr>
        <w:widowControl w:val="0"/>
        <w:adjustRightInd w:val="0"/>
        <w:jc w:val="center"/>
      </w:pPr>
      <w:r>
        <w:t>в связи с протокольными мероприятиями, служебными</w:t>
      </w:r>
    </w:p>
    <w:p w:rsidR="005F4691" w:rsidRDefault="005F4691">
      <w:pPr>
        <w:widowControl w:val="0"/>
        <w:adjustRightInd w:val="0"/>
        <w:jc w:val="center"/>
      </w:pPr>
      <w:r>
        <w:t>командировками и другими официальными мероприятиями</w:t>
      </w:r>
    </w:p>
    <w:p w:rsidR="005F4691" w:rsidRDefault="005F4691">
      <w:pPr>
        <w:widowControl w:val="0"/>
        <w:adjustRightInd w:val="0"/>
        <w:jc w:val="center"/>
        <w:sectPr w:rsidR="005F4691" w:rsidSect="00AF2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691" w:rsidRDefault="005F4691">
      <w:pPr>
        <w:widowControl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696"/>
        <w:gridCol w:w="1210"/>
        <w:gridCol w:w="1114"/>
        <w:gridCol w:w="907"/>
        <w:gridCol w:w="994"/>
        <w:gridCol w:w="1003"/>
        <w:gridCol w:w="1114"/>
        <w:gridCol w:w="1296"/>
        <w:gridCol w:w="1507"/>
      </w:tblGrid>
      <w:tr w:rsidR="005F46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Дата регистрации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Ф.И.О., должность лица, представившего уведомление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 xml:space="preserve">Стоимость подарка </w:t>
            </w:r>
            <w:hyperlink w:anchor="Par1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 xml:space="preserve">Отметка о передаче уведомления в Комиссию </w:t>
            </w:r>
            <w:hyperlink w:anchor="Par1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Отметка о передаче копии уведомления материально ответственному лицу</w:t>
            </w:r>
          </w:p>
        </w:tc>
      </w:tr>
      <w:tr w:rsidR="005F46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</w:tr>
      <w:tr w:rsidR="005F46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</w:tr>
      <w:tr w:rsidR="005F469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</w:tr>
    </w:tbl>
    <w:p w:rsidR="005F4691" w:rsidRDefault="005F4691">
      <w:pPr>
        <w:widowControl w:val="0"/>
        <w:adjustRightInd w:val="0"/>
        <w:jc w:val="center"/>
        <w:sectPr w:rsidR="005F46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  <w:r>
        <w:t>--------------------------------</w:t>
      </w:r>
    </w:p>
    <w:p w:rsidR="005F4691" w:rsidRDefault="005F4691">
      <w:pPr>
        <w:widowControl w:val="0"/>
        <w:adjustRightInd w:val="0"/>
        <w:ind w:firstLine="540"/>
        <w:jc w:val="both"/>
      </w:pPr>
      <w:bookmarkStart w:id="5" w:name="Par132"/>
      <w:bookmarkEnd w:id="5"/>
      <w:r>
        <w:t>&lt;*&gt; Заполняется при наличии документов, подтверждающих стоимость подарка.</w:t>
      </w:r>
    </w:p>
    <w:p w:rsidR="005F4691" w:rsidRDefault="005F4691">
      <w:pPr>
        <w:widowControl w:val="0"/>
        <w:adjustRightInd w:val="0"/>
        <w:ind w:firstLine="540"/>
        <w:jc w:val="both"/>
      </w:pPr>
      <w:bookmarkStart w:id="6" w:name="Par133"/>
      <w:bookmarkEnd w:id="6"/>
      <w:r>
        <w:t>&lt;**&gt; Комиссия по приемке и выбытию основных средств, нематериальных активов, списанию материальных запасов Министерства, созданная в соответствии с приказом Минтруда России от 5 февраля 2014 г. N 76.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jc w:val="right"/>
        <w:outlineLvl w:val="1"/>
      </w:pPr>
      <w:bookmarkStart w:id="7" w:name="Par139"/>
      <w:bookmarkEnd w:id="7"/>
      <w:r>
        <w:t>Приложение N 2</w:t>
      </w:r>
    </w:p>
    <w:p w:rsidR="005F4691" w:rsidRDefault="005F4691">
      <w:pPr>
        <w:widowControl w:val="0"/>
        <w:adjustRightInd w:val="0"/>
        <w:jc w:val="right"/>
      </w:pPr>
      <w:r>
        <w:t>к Регламенту сообщения</w:t>
      </w:r>
    </w:p>
    <w:p w:rsidR="005F4691" w:rsidRDefault="005F4691">
      <w:pPr>
        <w:widowControl w:val="0"/>
        <w:adjustRightInd w:val="0"/>
        <w:jc w:val="right"/>
      </w:pPr>
      <w:r>
        <w:t>Министром труда и социальной защиты</w:t>
      </w:r>
    </w:p>
    <w:p w:rsidR="005F4691" w:rsidRDefault="005F4691">
      <w:pPr>
        <w:widowControl w:val="0"/>
        <w:adjustRightInd w:val="0"/>
        <w:jc w:val="right"/>
      </w:pPr>
      <w:r>
        <w:t xml:space="preserve">Российской Федерации и </w:t>
      </w:r>
      <w:proofErr w:type="gramStart"/>
      <w:r>
        <w:t>федеральными</w:t>
      </w:r>
      <w:proofErr w:type="gramEnd"/>
    </w:p>
    <w:p w:rsidR="005F4691" w:rsidRDefault="005F4691">
      <w:pPr>
        <w:widowControl w:val="0"/>
        <w:adjustRightInd w:val="0"/>
        <w:jc w:val="right"/>
      </w:pPr>
      <w:r>
        <w:t>государственными гражданскими</w:t>
      </w:r>
    </w:p>
    <w:p w:rsidR="005F4691" w:rsidRDefault="005F4691">
      <w:pPr>
        <w:widowControl w:val="0"/>
        <w:adjustRightInd w:val="0"/>
        <w:jc w:val="right"/>
      </w:pPr>
      <w:r>
        <w:t>служащими Министерства труда</w:t>
      </w:r>
    </w:p>
    <w:p w:rsidR="005F4691" w:rsidRDefault="005F4691">
      <w:pPr>
        <w:widowControl w:val="0"/>
        <w:adjustRightInd w:val="0"/>
        <w:jc w:val="right"/>
      </w:pPr>
      <w:r>
        <w:t>и социальной защиты Российской</w:t>
      </w:r>
    </w:p>
    <w:p w:rsidR="005F4691" w:rsidRDefault="005F4691">
      <w:pPr>
        <w:widowControl w:val="0"/>
        <w:adjustRightInd w:val="0"/>
        <w:jc w:val="right"/>
      </w:pPr>
      <w:r>
        <w:t>Федерации о получении подарка</w:t>
      </w:r>
    </w:p>
    <w:p w:rsidR="005F4691" w:rsidRDefault="005F4691">
      <w:pPr>
        <w:widowControl w:val="0"/>
        <w:adjustRightInd w:val="0"/>
        <w:jc w:val="right"/>
      </w:pPr>
      <w:r>
        <w:t>в связи с протокольными мероприятиями,</w:t>
      </w:r>
    </w:p>
    <w:p w:rsidR="005F4691" w:rsidRDefault="005F4691">
      <w:pPr>
        <w:widowControl w:val="0"/>
        <w:adjustRightInd w:val="0"/>
        <w:jc w:val="right"/>
      </w:pPr>
      <w:r>
        <w:t>служебными командировками и другими</w:t>
      </w:r>
    </w:p>
    <w:p w:rsidR="005F4691" w:rsidRDefault="005F4691">
      <w:pPr>
        <w:widowControl w:val="0"/>
        <w:adjustRightInd w:val="0"/>
        <w:jc w:val="right"/>
      </w:pPr>
      <w:r>
        <w:t>официальными мероприятиями, сдачи</w:t>
      </w:r>
    </w:p>
    <w:p w:rsidR="005F4691" w:rsidRDefault="005F4691">
      <w:pPr>
        <w:widowControl w:val="0"/>
        <w:adjustRightInd w:val="0"/>
        <w:jc w:val="right"/>
      </w:pPr>
      <w:r>
        <w:t>и оценки подарка, реализации (выкупа)</w:t>
      </w:r>
    </w:p>
    <w:p w:rsidR="005F4691" w:rsidRDefault="005F4691">
      <w:pPr>
        <w:widowControl w:val="0"/>
        <w:adjustRightInd w:val="0"/>
        <w:jc w:val="right"/>
      </w:pPr>
      <w:r>
        <w:t>и зачисления средств, вырученных</w:t>
      </w:r>
    </w:p>
    <w:p w:rsidR="005F4691" w:rsidRDefault="005F4691">
      <w:pPr>
        <w:widowControl w:val="0"/>
        <w:adjustRightInd w:val="0"/>
        <w:jc w:val="right"/>
      </w:pPr>
      <w:r>
        <w:t xml:space="preserve">от его реализации, </w:t>
      </w:r>
      <w:proofErr w:type="gramStart"/>
      <w:r>
        <w:t>утвержденному</w:t>
      </w:r>
      <w:proofErr w:type="gramEnd"/>
    </w:p>
    <w:p w:rsidR="005F4691" w:rsidRDefault="005F4691">
      <w:pPr>
        <w:widowControl w:val="0"/>
        <w:adjustRightInd w:val="0"/>
        <w:jc w:val="right"/>
      </w:pPr>
      <w:r>
        <w:t>приказом Министерства труда</w:t>
      </w:r>
    </w:p>
    <w:p w:rsidR="005F4691" w:rsidRDefault="005F4691">
      <w:pPr>
        <w:widowControl w:val="0"/>
        <w:adjustRightInd w:val="0"/>
        <w:jc w:val="right"/>
      </w:pPr>
      <w:r>
        <w:t>и социальной защиты</w:t>
      </w:r>
    </w:p>
    <w:p w:rsidR="005F4691" w:rsidRDefault="005F4691">
      <w:pPr>
        <w:widowControl w:val="0"/>
        <w:adjustRightInd w:val="0"/>
        <w:jc w:val="right"/>
      </w:pPr>
      <w:r>
        <w:t>Российской Федерации</w:t>
      </w:r>
    </w:p>
    <w:p w:rsidR="005F4691" w:rsidRDefault="005F4691">
      <w:pPr>
        <w:widowControl w:val="0"/>
        <w:adjustRightInd w:val="0"/>
        <w:jc w:val="right"/>
      </w:pPr>
      <w:r>
        <w:t>от 4 августа 2014 г. N 518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jc w:val="right"/>
      </w:pPr>
      <w:r>
        <w:t>Образец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pStyle w:val="ConsPlusNonformat"/>
        <w:jc w:val="both"/>
      </w:pPr>
      <w:bookmarkStart w:id="8" w:name="Par160"/>
      <w:bookmarkEnd w:id="8"/>
      <w:r>
        <w:t xml:space="preserve">                                    Акт</w:t>
      </w:r>
    </w:p>
    <w:p w:rsidR="005F4691" w:rsidRDefault="005F4691">
      <w:pPr>
        <w:pStyle w:val="ConsPlusNonformat"/>
        <w:jc w:val="both"/>
      </w:pPr>
      <w:r>
        <w:t xml:space="preserve">               приема-передачи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полученного(</w:t>
      </w:r>
      <w:proofErr w:type="spellStart"/>
      <w:r>
        <w:t>ых</w:t>
      </w:r>
      <w:proofErr w:type="spellEnd"/>
      <w:r>
        <w:t>)</w:t>
      </w:r>
    </w:p>
    <w:p w:rsidR="005F4691" w:rsidRDefault="005F4691">
      <w:pPr>
        <w:pStyle w:val="ConsPlusNonformat"/>
        <w:jc w:val="both"/>
      </w:pPr>
      <w:r>
        <w:t xml:space="preserve">             в связи с протокольными мероприятиями, служебными</w:t>
      </w:r>
    </w:p>
    <w:p w:rsidR="005F4691" w:rsidRDefault="005F4691">
      <w:pPr>
        <w:pStyle w:val="ConsPlusNonformat"/>
        <w:jc w:val="both"/>
      </w:pPr>
      <w:r>
        <w:t xml:space="preserve">            командировками и другими официальными мероприятиями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r>
        <w:t xml:space="preserve">    "__" __________ 20__                                         N ________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r>
        <w:t>___________________________________________________________________________</w:t>
      </w:r>
    </w:p>
    <w:p w:rsidR="005F4691" w:rsidRDefault="005F4691">
      <w:pPr>
        <w:pStyle w:val="ConsPlusNonformat"/>
        <w:jc w:val="both"/>
      </w:pPr>
      <w:r>
        <w:t xml:space="preserve">        </w:t>
      </w:r>
      <w:proofErr w:type="gramStart"/>
      <w:r>
        <w:t>(Ф.И.О., замещаемая должность с наименованием структурного</w:t>
      </w:r>
      <w:proofErr w:type="gramEnd"/>
    </w:p>
    <w:p w:rsidR="005F4691" w:rsidRDefault="005F4691">
      <w:pPr>
        <w:pStyle w:val="ConsPlusNonformat"/>
        <w:jc w:val="both"/>
      </w:pPr>
      <w:r>
        <w:t xml:space="preserve">                      подразделения Министерства либо</w:t>
      </w:r>
    </w:p>
    <w:p w:rsidR="005F4691" w:rsidRDefault="005F4691">
      <w:pPr>
        <w:pStyle w:val="ConsPlusNonformat"/>
        <w:jc w:val="both"/>
      </w:pPr>
      <w:r>
        <w:t>___________________________________________________________________________</w:t>
      </w:r>
    </w:p>
    <w:p w:rsidR="005F4691" w:rsidRDefault="005F4691">
      <w:pPr>
        <w:pStyle w:val="ConsPlusNonformat"/>
        <w:jc w:val="both"/>
      </w:pPr>
      <w:r>
        <w:t xml:space="preserve">    </w:t>
      </w:r>
      <w:proofErr w:type="gramStart"/>
      <w:r>
        <w:t>Ф.И.О., замещаемая государственная должность Российской Федерации)</w:t>
      </w:r>
      <w:proofErr w:type="gramEnd"/>
    </w:p>
    <w:p w:rsidR="005F4691" w:rsidRDefault="005F4691">
      <w:pPr>
        <w:pStyle w:val="ConsPlusNonformat"/>
        <w:jc w:val="both"/>
      </w:pPr>
      <w:r>
        <w:t xml:space="preserve">в  соответствии  с  Гражданским 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</w:t>
      </w:r>
    </w:p>
    <w:p w:rsidR="005F4691" w:rsidRDefault="00D24808">
      <w:pPr>
        <w:pStyle w:val="ConsPlusNonformat"/>
        <w:jc w:val="both"/>
      </w:pPr>
      <w:hyperlink r:id="rId7" w:history="1">
        <w:r w:rsidR="005F4691">
          <w:rPr>
            <w:color w:val="0000FF"/>
          </w:rPr>
          <w:t>законом</w:t>
        </w:r>
      </w:hyperlink>
      <w:r w:rsidR="005F4691">
        <w:t xml:space="preserve">  от  27  июля 2004 г. N 79-ФЗ "О государственной гражданской службе</w:t>
      </w:r>
    </w:p>
    <w:p w:rsidR="005F4691" w:rsidRDefault="005F4691">
      <w:pPr>
        <w:pStyle w:val="ConsPlusNonformat"/>
        <w:jc w:val="both"/>
      </w:pPr>
      <w:r>
        <w:t>Российской   Федерации"   передает,   а   материально   ответственное  лицо</w:t>
      </w:r>
    </w:p>
    <w:p w:rsidR="005F4691" w:rsidRDefault="005F4691">
      <w:pPr>
        <w:pStyle w:val="ConsPlusNonformat"/>
        <w:jc w:val="both"/>
      </w:pPr>
      <w:r>
        <w:t>Департамента управления делами ____________________________________________</w:t>
      </w:r>
    </w:p>
    <w:p w:rsidR="005F4691" w:rsidRDefault="005F4691">
      <w:pPr>
        <w:pStyle w:val="ConsPlusNonformat"/>
        <w:jc w:val="both"/>
      </w:pPr>
      <w:r>
        <w:t xml:space="preserve">                               (Ф.И.О., наименование замещаемой должности)</w:t>
      </w:r>
    </w:p>
    <w:p w:rsidR="005F4691" w:rsidRDefault="005F4691">
      <w:pPr>
        <w:pStyle w:val="ConsPlusNonformat"/>
        <w:jc w:val="both"/>
      </w:pPr>
      <w:r>
        <w:t>принимает подаро</w:t>
      </w:r>
      <w:proofErr w:type="gramStart"/>
      <w:r>
        <w:t>к(</w:t>
      </w:r>
      <w:proofErr w:type="gramEnd"/>
      <w:r>
        <w:t>и), полученный(е) в связи с: ____________________________</w:t>
      </w:r>
    </w:p>
    <w:p w:rsidR="005F4691" w:rsidRDefault="005F469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протокольного</w:t>
      </w:r>
      <w:proofErr w:type="gramEnd"/>
    </w:p>
    <w:p w:rsidR="005F4691" w:rsidRDefault="005F4691">
      <w:pPr>
        <w:pStyle w:val="ConsPlusNonformat"/>
        <w:jc w:val="both"/>
      </w:pPr>
      <w:r>
        <w:t>___________________________________________________________________________</w:t>
      </w:r>
    </w:p>
    <w:p w:rsidR="005F4691" w:rsidRDefault="005F4691">
      <w:pPr>
        <w:pStyle w:val="ConsPlusNonformat"/>
        <w:jc w:val="both"/>
      </w:pPr>
      <w:r>
        <w:t xml:space="preserve">  мероприятия, служебной командировки, другого официального мероприятия,</w:t>
      </w:r>
    </w:p>
    <w:p w:rsidR="005F4691" w:rsidRDefault="005F4691">
      <w:pPr>
        <w:pStyle w:val="ConsPlusNonformat"/>
        <w:jc w:val="both"/>
      </w:pPr>
      <w:r>
        <w:t xml:space="preserve">                         место и дата проведения)</w:t>
      </w:r>
    </w:p>
    <w:p w:rsidR="005F4691" w:rsidRDefault="005F4691">
      <w:pPr>
        <w:pStyle w:val="ConsPlusNonformat"/>
        <w:jc w:val="both"/>
      </w:pPr>
      <w:r>
        <w:t>Наименование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__________________________________________________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r>
        <w:t>Приложение: _______________________________ на ___ листах</w:t>
      </w:r>
    </w:p>
    <w:p w:rsidR="005F4691" w:rsidRDefault="005F4691">
      <w:pPr>
        <w:pStyle w:val="ConsPlusNonformat"/>
        <w:jc w:val="both"/>
      </w:pPr>
      <w:r>
        <w:t xml:space="preserve">              (наименование документов)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r>
        <w:t xml:space="preserve">           Сдал:                                  Принял: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r>
        <w:t>______________________________         ______________________________</w:t>
      </w:r>
    </w:p>
    <w:p w:rsidR="005F4691" w:rsidRDefault="005F4691">
      <w:pPr>
        <w:pStyle w:val="ConsPlusNonformat"/>
        <w:jc w:val="both"/>
      </w:pPr>
      <w:r>
        <w:t>(подпись, расшифровка подписи)         (подпись, расшифровка подписи)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jc w:val="right"/>
        <w:outlineLvl w:val="1"/>
      </w:pPr>
      <w:bookmarkStart w:id="9" w:name="Par196"/>
      <w:bookmarkEnd w:id="9"/>
      <w:r>
        <w:t>Приложение N 3</w:t>
      </w:r>
    </w:p>
    <w:p w:rsidR="005F4691" w:rsidRDefault="005F4691">
      <w:pPr>
        <w:widowControl w:val="0"/>
        <w:adjustRightInd w:val="0"/>
        <w:jc w:val="right"/>
      </w:pPr>
      <w:r>
        <w:t>к Регламенту сообщения</w:t>
      </w:r>
    </w:p>
    <w:p w:rsidR="005F4691" w:rsidRDefault="005F4691">
      <w:pPr>
        <w:widowControl w:val="0"/>
        <w:adjustRightInd w:val="0"/>
        <w:jc w:val="right"/>
      </w:pPr>
      <w:r>
        <w:t>Министром труда и социальной защиты</w:t>
      </w:r>
    </w:p>
    <w:p w:rsidR="005F4691" w:rsidRDefault="005F4691">
      <w:pPr>
        <w:widowControl w:val="0"/>
        <w:adjustRightInd w:val="0"/>
        <w:jc w:val="right"/>
      </w:pPr>
      <w:r>
        <w:t xml:space="preserve">Российской Федерации и </w:t>
      </w:r>
      <w:proofErr w:type="gramStart"/>
      <w:r>
        <w:t>федеральными</w:t>
      </w:r>
      <w:proofErr w:type="gramEnd"/>
    </w:p>
    <w:p w:rsidR="005F4691" w:rsidRDefault="005F4691">
      <w:pPr>
        <w:widowControl w:val="0"/>
        <w:adjustRightInd w:val="0"/>
        <w:jc w:val="right"/>
      </w:pPr>
      <w:r>
        <w:t>государственными гражданскими</w:t>
      </w:r>
    </w:p>
    <w:p w:rsidR="005F4691" w:rsidRDefault="005F4691">
      <w:pPr>
        <w:widowControl w:val="0"/>
        <w:adjustRightInd w:val="0"/>
        <w:jc w:val="right"/>
      </w:pPr>
      <w:r>
        <w:t>служащими Министерства труда</w:t>
      </w:r>
    </w:p>
    <w:p w:rsidR="005F4691" w:rsidRDefault="005F4691">
      <w:pPr>
        <w:widowControl w:val="0"/>
        <w:adjustRightInd w:val="0"/>
        <w:jc w:val="right"/>
      </w:pPr>
      <w:r>
        <w:t>и социальной защиты Российской</w:t>
      </w:r>
    </w:p>
    <w:p w:rsidR="005F4691" w:rsidRDefault="005F4691">
      <w:pPr>
        <w:widowControl w:val="0"/>
        <w:adjustRightInd w:val="0"/>
        <w:jc w:val="right"/>
      </w:pPr>
      <w:r>
        <w:t>Федерации о получении подарка</w:t>
      </w:r>
    </w:p>
    <w:p w:rsidR="005F4691" w:rsidRDefault="005F4691">
      <w:pPr>
        <w:widowControl w:val="0"/>
        <w:adjustRightInd w:val="0"/>
        <w:jc w:val="right"/>
      </w:pPr>
      <w:r>
        <w:t>в связи с протокольными мероприятиями,</w:t>
      </w:r>
    </w:p>
    <w:p w:rsidR="005F4691" w:rsidRDefault="005F4691">
      <w:pPr>
        <w:widowControl w:val="0"/>
        <w:adjustRightInd w:val="0"/>
        <w:jc w:val="right"/>
      </w:pPr>
      <w:r>
        <w:t>служебными командировками и другими</w:t>
      </w:r>
    </w:p>
    <w:p w:rsidR="005F4691" w:rsidRDefault="005F4691">
      <w:pPr>
        <w:widowControl w:val="0"/>
        <w:adjustRightInd w:val="0"/>
        <w:jc w:val="right"/>
      </w:pPr>
      <w:r>
        <w:t>официальными мероприятиями, сдачи</w:t>
      </w:r>
    </w:p>
    <w:p w:rsidR="005F4691" w:rsidRDefault="005F4691">
      <w:pPr>
        <w:widowControl w:val="0"/>
        <w:adjustRightInd w:val="0"/>
        <w:jc w:val="right"/>
      </w:pPr>
      <w:r>
        <w:t>и оценки подарка, реализации (выкупа)</w:t>
      </w:r>
    </w:p>
    <w:p w:rsidR="005F4691" w:rsidRDefault="005F4691">
      <w:pPr>
        <w:widowControl w:val="0"/>
        <w:adjustRightInd w:val="0"/>
        <w:jc w:val="right"/>
      </w:pPr>
      <w:r>
        <w:t>и зачисления средств, вырученных</w:t>
      </w:r>
    </w:p>
    <w:p w:rsidR="005F4691" w:rsidRDefault="005F4691">
      <w:pPr>
        <w:widowControl w:val="0"/>
        <w:adjustRightInd w:val="0"/>
        <w:jc w:val="right"/>
      </w:pPr>
      <w:r>
        <w:t xml:space="preserve">от его реализации, </w:t>
      </w:r>
      <w:proofErr w:type="gramStart"/>
      <w:r>
        <w:t>утвержденному</w:t>
      </w:r>
      <w:proofErr w:type="gramEnd"/>
    </w:p>
    <w:p w:rsidR="005F4691" w:rsidRDefault="005F4691">
      <w:pPr>
        <w:widowControl w:val="0"/>
        <w:adjustRightInd w:val="0"/>
        <w:jc w:val="right"/>
      </w:pPr>
      <w:r>
        <w:t>приказом Министерства труда</w:t>
      </w:r>
    </w:p>
    <w:p w:rsidR="005F4691" w:rsidRDefault="005F4691">
      <w:pPr>
        <w:widowControl w:val="0"/>
        <w:adjustRightInd w:val="0"/>
        <w:jc w:val="right"/>
      </w:pPr>
      <w:r>
        <w:t>и социальной защиты</w:t>
      </w:r>
    </w:p>
    <w:p w:rsidR="005F4691" w:rsidRDefault="005F4691">
      <w:pPr>
        <w:widowControl w:val="0"/>
        <w:adjustRightInd w:val="0"/>
        <w:jc w:val="right"/>
      </w:pPr>
      <w:r>
        <w:t>Российской Федерации</w:t>
      </w:r>
    </w:p>
    <w:p w:rsidR="005F4691" w:rsidRDefault="005F4691">
      <w:pPr>
        <w:widowControl w:val="0"/>
        <w:adjustRightInd w:val="0"/>
        <w:jc w:val="right"/>
      </w:pPr>
      <w:r>
        <w:t>от 4 августа 2014 г. N 518</w:t>
      </w:r>
    </w:p>
    <w:p w:rsidR="005F4691" w:rsidRDefault="005F4691">
      <w:pPr>
        <w:widowControl w:val="0"/>
        <w:adjustRightInd w:val="0"/>
        <w:jc w:val="center"/>
      </w:pPr>
    </w:p>
    <w:p w:rsidR="005F4691" w:rsidRDefault="005F4691">
      <w:pPr>
        <w:widowControl w:val="0"/>
        <w:adjustRightInd w:val="0"/>
        <w:jc w:val="right"/>
      </w:pPr>
      <w:r>
        <w:t>Образец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jc w:val="center"/>
      </w:pPr>
      <w:bookmarkStart w:id="10" w:name="Par217"/>
      <w:bookmarkEnd w:id="10"/>
      <w:r>
        <w:t>Журнал</w:t>
      </w:r>
    </w:p>
    <w:p w:rsidR="005F4691" w:rsidRDefault="005F4691">
      <w:pPr>
        <w:widowControl w:val="0"/>
        <w:adjustRightInd w:val="0"/>
        <w:jc w:val="center"/>
      </w:pPr>
      <w:r>
        <w:t>учета актов приема-передачи подарков, полученных</w:t>
      </w:r>
    </w:p>
    <w:p w:rsidR="005F4691" w:rsidRDefault="005F4691">
      <w:pPr>
        <w:widowControl w:val="0"/>
        <w:adjustRightInd w:val="0"/>
        <w:jc w:val="center"/>
      </w:pPr>
      <w:r>
        <w:t>в связи с протокольными мероприятиями, служебными</w:t>
      </w:r>
    </w:p>
    <w:p w:rsidR="005F4691" w:rsidRDefault="005F4691">
      <w:pPr>
        <w:widowControl w:val="0"/>
        <w:adjustRightInd w:val="0"/>
        <w:jc w:val="center"/>
      </w:pPr>
      <w:r>
        <w:t>командировками и другими официальными мероприятиями</w:t>
      </w:r>
    </w:p>
    <w:p w:rsidR="005F4691" w:rsidRDefault="005F4691">
      <w:pPr>
        <w:widowControl w:val="0"/>
        <w:adjustRightInd w:val="0"/>
        <w:jc w:val="center"/>
        <w:sectPr w:rsidR="005F46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F4691" w:rsidRDefault="005F4691">
      <w:pPr>
        <w:widowControl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5"/>
        <w:gridCol w:w="2105"/>
        <w:gridCol w:w="1440"/>
        <w:gridCol w:w="1193"/>
        <w:gridCol w:w="1613"/>
        <w:gridCol w:w="1154"/>
        <w:gridCol w:w="1563"/>
      </w:tblGrid>
      <w:tr w:rsidR="005F469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Дата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Ф.И.О., должность лица, сдавшего подарок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Ф.И.О., должность лица, принявшего подарок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  <w:jc w:val="center"/>
            </w:pPr>
            <w:r>
              <w:t>Отметка о возврате подарка</w:t>
            </w:r>
          </w:p>
        </w:tc>
      </w:tr>
      <w:tr w:rsidR="005F469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</w:tr>
      <w:tr w:rsidR="005F469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  <w: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</w:tr>
      <w:tr w:rsidR="005F469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4691" w:rsidRDefault="005F4691">
            <w:pPr>
              <w:widowControl w:val="0"/>
              <w:adjustRightInd w:val="0"/>
            </w:pPr>
          </w:p>
        </w:tc>
      </w:tr>
    </w:tbl>
    <w:p w:rsidR="005F4691" w:rsidRDefault="005F4691">
      <w:pPr>
        <w:widowControl w:val="0"/>
        <w:adjustRightInd w:val="0"/>
        <w:jc w:val="center"/>
        <w:sectPr w:rsidR="005F46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jc w:val="right"/>
        <w:outlineLvl w:val="1"/>
      </w:pPr>
      <w:bookmarkStart w:id="11" w:name="Par259"/>
      <w:bookmarkEnd w:id="11"/>
      <w:r>
        <w:t>Приложение N 4</w:t>
      </w:r>
    </w:p>
    <w:p w:rsidR="005F4691" w:rsidRDefault="005F4691">
      <w:pPr>
        <w:widowControl w:val="0"/>
        <w:adjustRightInd w:val="0"/>
        <w:jc w:val="right"/>
      </w:pPr>
      <w:r>
        <w:t>к Регламенту сообщения</w:t>
      </w:r>
    </w:p>
    <w:p w:rsidR="005F4691" w:rsidRDefault="005F4691">
      <w:pPr>
        <w:widowControl w:val="0"/>
        <w:adjustRightInd w:val="0"/>
        <w:jc w:val="right"/>
      </w:pPr>
      <w:r>
        <w:t>Министром труда и социальной защиты</w:t>
      </w:r>
    </w:p>
    <w:p w:rsidR="005F4691" w:rsidRDefault="005F4691">
      <w:pPr>
        <w:widowControl w:val="0"/>
        <w:adjustRightInd w:val="0"/>
        <w:jc w:val="right"/>
      </w:pPr>
      <w:r>
        <w:t xml:space="preserve">Российской Федерации и </w:t>
      </w:r>
      <w:proofErr w:type="gramStart"/>
      <w:r>
        <w:t>федеральными</w:t>
      </w:r>
      <w:proofErr w:type="gramEnd"/>
    </w:p>
    <w:p w:rsidR="005F4691" w:rsidRDefault="005F4691">
      <w:pPr>
        <w:widowControl w:val="0"/>
        <w:adjustRightInd w:val="0"/>
        <w:jc w:val="right"/>
      </w:pPr>
      <w:r>
        <w:t>государственными гражданскими</w:t>
      </w:r>
    </w:p>
    <w:p w:rsidR="005F4691" w:rsidRDefault="005F4691">
      <w:pPr>
        <w:widowControl w:val="0"/>
        <w:adjustRightInd w:val="0"/>
        <w:jc w:val="right"/>
      </w:pPr>
      <w:r>
        <w:t>служащими Министерства труда</w:t>
      </w:r>
    </w:p>
    <w:p w:rsidR="005F4691" w:rsidRDefault="005F4691">
      <w:pPr>
        <w:widowControl w:val="0"/>
        <w:adjustRightInd w:val="0"/>
        <w:jc w:val="right"/>
      </w:pPr>
      <w:r>
        <w:t>и социальной защиты Российской</w:t>
      </w:r>
    </w:p>
    <w:p w:rsidR="005F4691" w:rsidRDefault="005F4691">
      <w:pPr>
        <w:widowControl w:val="0"/>
        <w:adjustRightInd w:val="0"/>
        <w:jc w:val="right"/>
      </w:pPr>
      <w:r>
        <w:t>Федерации о получении подарка</w:t>
      </w:r>
    </w:p>
    <w:p w:rsidR="005F4691" w:rsidRDefault="005F4691">
      <w:pPr>
        <w:widowControl w:val="0"/>
        <w:adjustRightInd w:val="0"/>
        <w:jc w:val="right"/>
      </w:pPr>
      <w:r>
        <w:t>в связи с протокольными мероприятиями,</w:t>
      </w:r>
    </w:p>
    <w:p w:rsidR="005F4691" w:rsidRDefault="005F4691">
      <w:pPr>
        <w:widowControl w:val="0"/>
        <w:adjustRightInd w:val="0"/>
        <w:jc w:val="right"/>
      </w:pPr>
      <w:r>
        <w:t>служебными командировками и другими</w:t>
      </w:r>
    </w:p>
    <w:p w:rsidR="005F4691" w:rsidRDefault="005F4691">
      <w:pPr>
        <w:widowControl w:val="0"/>
        <w:adjustRightInd w:val="0"/>
        <w:jc w:val="right"/>
      </w:pPr>
      <w:r>
        <w:t>официальными мероприятиями, сдачи</w:t>
      </w:r>
    </w:p>
    <w:p w:rsidR="005F4691" w:rsidRDefault="005F4691">
      <w:pPr>
        <w:widowControl w:val="0"/>
        <w:adjustRightInd w:val="0"/>
        <w:jc w:val="right"/>
      </w:pPr>
      <w:r>
        <w:t>и оценки подарка, реализации (выкупа)</w:t>
      </w:r>
    </w:p>
    <w:p w:rsidR="005F4691" w:rsidRDefault="005F4691">
      <w:pPr>
        <w:widowControl w:val="0"/>
        <w:adjustRightInd w:val="0"/>
        <w:jc w:val="right"/>
      </w:pPr>
      <w:r>
        <w:t>и зачисления средств, вырученных</w:t>
      </w:r>
    </w:p>
    <w:p w:rsidR="005F4691" w:rsidRDefault="005F4691">
      <w:pPr>
        <w:widowControl w:val="0"/>
        <w:adjustRightInd w:val="0"/>
        <w:jc w:val="right"/>
      </w:pPr>
      <w:r>
        <w:t xml:space="preserve">от его реализации, </w:t>
      </w:r>
      <w:proofErr w:type="gramStart"/>
      <w:r>
        <w:t>утвержденному</w:t>
      </w:r>
      <w:proofErr w:type="gramEnd"/>
    </w:p>
    <w:p w:rsidR="005F4691" w:rsidRDefault="005F4691">
      <w:pPr>
        <w:widowControl w:val="0"/>
        <w:adjustRightInd w:val="0"/>
        <w:jc w:val="right"/>
      </w:pPr>
      <w:r>
        <w:t>приказом Министерства труда</w:t>
      </w:r>
    </w:p>
    <w:p w:rsidR="005F4691" w:rsidRDefault="005F4691">
      <w:pPr>
        <w:widowControl w:val="0"/>
        <w:adjustRightInd w:val="0"/>
        <w:jc w:val="right"/>
      </w:pPr>
      <w:r>
        <w:t>и социальной защиты</w:t>
      </w:r>
    </w:p>
    <w:p w:rsidR="005F4691" w:rsidRDefault="005F4691">
      <w:pPr>
        <w:widowControl w:val="0"/>
        <w:adjustRightInd w:val="0"/>
        <w:jc w:val="right"/>
      </w:pPr>
      <w:r>
        <w:t>Российской Федерации</w:t>
      </w:r>
    </w:p>
    <w:p w:rsidR="005F4691" w:rsidRDefault="005F4691">
      <w:pPr>
        <w:widowControl w:val="0"/>
        <w:adjustRightInd w:val="0"/>
        <w:jc w:val="right"/>
      </w:pPr>
      <w:r>
        <w:t>от 4 августа 2014 г. N 518</w:t>
      </w:r>
    </w:p>
    <w:p w:rsidR="005F4691" w:rsidRDefault="005F4691">
      <w:pPr>
        <w:widowControl w:val="0"/>
        <w:adjustRightInd w:val="0"/>
        <w:jc w:val="right"/>
      </w:pPr>
    </w:p>
    <w:p w:rsidR="005F4691" w:rsidRDefault="005F4691">
      <w:pPr>
        <w:widowControl w:val="0"/>
        <w:adjustRightInd w:val="0"/>
        <w:jc w:val="right"/>
      </w:pPr>
      <w:r>
        <w:t>Образец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pStyle w:val="ConsPlusNonformat"/>
        <w:jc w:val="both"/>
      </w:pPr>
      <w:bookmarkStart w:id="12" w:name="Par280"/>
      <w:bookmarkEnd w:id="12"/>
      <w:r>
        <w:t xml:space="preserve">                                    Акт</w:t>
      </w:r>
    </w:p>
    <w:p w:rsidR="005F4691" w:rsidRDefault="005F4691">
      <w:pPr>
        <w:pStyle w:val="ConsPlusNonformat"/>
        <w:jc w:val="both"/>
      </w:pPr>
      <w:r>
        <w:t xml:space="preserve">       возврата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полученного(</w:t>
      </w:r>
      <w:proofErr w:type="spellStart"/>
      <w:r>
        <w:t>ых</w:t>
      </w:r>
      <w:proofErr w:type="spellEnd"/>
      <w:r>
        <w:t>) в связи с протокольными</w:t>
      </w:r>
    </w:p>
    <w:p w:rsidR="005F4691" w:rsidRDefault="005F4691">
      <w:pPr>
        <w:pStyle w:val="ConsPlusNonformat"/>
        <w:jc w:val="both"/>
      </w:pPr>
      <w:r>
        <w:t xml:space="preserve">            мероприятиями, служебными командировками и другими</w:t>
      </w:r>
    </w:p>
    <w:p w:rsidR="005F4691" w:rsidRDefault="005F4691">
      <w:pPr>
        <w:pStyle w:val="ConsPlusNonformat"/>
        <w:jc w:val="both"/>
      </w:pPr>
      <w:r>
        <w:t xml:space="preserve">                        официальными мероприятиями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r>
        <w:t xml:space="preserve">    "__" __________ 20__                                         N ________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r>
        <w:t xml:space="preserve">    Материально ответственное лицо Департамента управления делами</w:t>
      </w:r>
    </w:p>
    <w:p w:rsidR="005F4691" w:rsidRDefault="005F4691">
      <w:pPr>
        <w:pStyle w:val="ConsPlusNonformat"/>
        <w:jc w:val="both"/>
      </w:pPr>
      <w:r>
        <w:t>___________________________________________________________________________</w:t>
      </w:r>
    </w:p>
    <w:p w:rsidR="005F4691" w:rsidRDefault="005F4691">
      <w:pPr>
        <w:pStyle w:val="ConsPlusNonformat"/>
        <w:jc w:val="both"/>
      </w:pPr>
      <w:r>
        <w:t xml:space="preserve">                (Ф.И.О., наименование замещаемой должности)</w:t>
      </w:r>
    </w:p>
    <w:p w:rsidR="005F4691" w:rsidRDefault="005F4691">
      <w:pPr>
        <w:pStyle w:val="ConsPlusNonformat"/>
        <w:jc w:val="both"/>
      </w:pPr>
      <w:r>
        <w:t xml:space="preserve">на основании протокола заседания Комиссии по  приемке  и  выбытию  </w:t>
      </w:r>
      <w:proofErr w:type="gramStart"/>
      <w:r>
        <w:t>основных</w:t>
      </w:r>
      <w:proofErr w:type="gramEnd"/>
    </w:p>
    <w:p w:rsidR="005F4691" w:rsidRDefault="005F4691">
      <w:pPr>
        <w:pStyle w:val="ConsPlusNonformat"/>
        <w:jc w:val="both"/>
      </w:pPr>
      <w:r>
        <w:t>средств, нематериальных активов, списанию материальных запасов Министерства</w:t>
      </w:r>
    </w:p>
    <w:p w:rsidR="005F4691" w:rsidRDefault="005F4691">
      <w:pPr>
        <w:pStyle w:val="ConsPlusNonformat"/>
        <w:jc w:val="both"/>
      </w:pPr>
      <w:r>
        <w:t>от "__" _________ 20__ г. N ______ возвращает _____________________________</w:t>
      </w:r>
    </w:p>
    <w:p w:rsidR="005F4691" w:rsidRDefault="005F469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(Ф.И.О., замещаемая должность</w:t>
      </w:r>
      <w:proofErr w:type="gramEnd"/>
    </w:p>
    <w:p w:rsidR="005F4691" w:rsidRDefault="005F4691">
      <w:pPr>
        <w:pStyle w:val="ConsPlusNonformat"/>
        <w:jc w:val="both"/>
      </w:pPr>
      <w:r>
        <w:t>___________________________________________________________________________</w:t>
      </w:r>
    </w:p>
    <w:p w:rsidR="005F4691" w:rsidRDefault="005F4691">
      <w:pPr>
        <w:pStyle w:val="ConsPlusNonformat"/>
        <w:jc w:val="both"/>
      </w:pPr>
      <w:r>
        <w:t xml:space="preserve">       с наименованием структурного подразделения Министерства либо</w:t>
      </w:r>
    </w:p>
    <w:p w:rsidR="005F4691" w:rsidRDefault="005F4691">
      <w:pPr>
        <w:pStyle w:val="ConsPlusNonformat"/>
        <w:jc w:val="both"/>
      </w:pPr>
      <w:r>
        <w:t>___________________________________________________________________________</w:t>
      </w:r>
    </w:p>
    <w:p w:rsidR="005F4691" w:rsidRDefault="005F4691">
      <w:pPr>
        <w:pStyle w:val="ConsPlusNonformat"/>
        <w:jc w:val="both"/>
      </w:pPr>
      <w:r>
        <w:t xml:space="preserve">    </w:t>
      </w:r>
      <w:proofErr w:type="gramStart"/>
      <w:r>
        <w:t>Ф.И.О., замещаемая государственная должность Российской Федерации)</w:t>
      </w:r>
      <w:proofErr w:type="gramEnd"/>
    </w:p>
    <w:p w:rsidR="005F4691" w:rsidRDefault="005F4691">
      <w:pPr>
        <w:pStyle w:val="ConsPlusNonformat"/>
        <w:jc w:val="both"/>
      </w:pPr>
      <w:r>
        <w:t>подаро</w:t>
      </w:r>
      <w:proofErr w:type="gramStart"/>
      <w:r>
        <w:t>к(</w:t>
      </w:r>
      <w:proofErr w:type="spellStart"/>
      <w:proofErr w:type="gramEnd"/>
      <w:r>
        <w:t>ки</w:t>
      </w:r>
      <w:proofErr w:type="spellEnd"/>
      <w:r>
        <w:t>),  переданный(</w:t>
      </w:r>
      <w:proofErr w:type="spellStart"/>
      <w:r>
        <w:t>ые</w:t>
      </w:r>
      <w:proofErr w:type="spellEnd"/>
      <w:r>
        <w:t>)   по  акту   приема-передачи  подарка(</w:t>
      </w:r>
      <w:proofErr w:type="spellStart"/>
      <w:r>
        <w:t>ов</w:t>
      </w:r>
      <w:proofErr w:type="spellEnd"/>
      <w:r>
        <w:t>)   от</w:t>
      </w:r>
    </w:p>
    <w:p w:rsidR="005F4691" w:rsidRDefault="005F4691">
      <w:pPr>
        <w:pStyle w:val="ConsPlusNonformat"/>
        <w:jc w:val="both"/>
      </w:pPr>
      <w:r>
        <w:t>"__" _________ 20__ г. N ______.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r>
        <w:t xml:space="preserve">           Сдал:                                  Принял: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r>
        <w:t>______________________________         ______________________________</w:t>
      </w:r>
    </w:p>
    <w:p w:rsidR="005F4691" w:rsidRDefault="005F4691">
      <w:pPr>
        <w:pStyle w:val="ConsPlusNonformat"/>
        <w:jc w:val="both"/>
      </w:pPr>
      <w:r>
        <w:t>(подпись, расшифровка подписи)         (подпись, расшифровка подписи)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jc w:val="right"/>
        <w:outlineLvl w:val="1"/>
      </w:pPr>
      <w:bookmarkStart w:id="13" w:name="Par310"/>
      <w:bookmarkEnd w:id="13"/>
      <w:r>
        <w:t>Приложение N 5</w:t>
      </w:r>
    </w:p>
    <w:p w:rsidR="005F4691" w:rsidRDefault="005F4691">
      <w:pPr>
        <w:widowControl w:val="0"/>
        <w:adjustRightInd w:val="0"/>
        <w:jc w:val="right"/>
      </w:pPr>
      <w:r>
        <w:t>к Регламенту сообщения</w:t>
      </w:r>
    </w:p>
    <w:p w:rsidR="005F4691" w:rsidRDefault="005F4691">
      <w:pPr>
        <w:widowControl w:val="0"/>
        <w:adjustRightInd w:val="0"/>
        <w:jc w:val="right"/>
      </w:pPr>
      <w:r>
        <w:t>Министром труда и социальной защиты</w:t>
      </w:r>
    </w:p>
    <w:p w:rsidR="005F4691" w:rsidRDefault="005F4691">
      <w:pPr>
        <w:widowControl w:val="0"/>
        <w:adjustRightInd w:val="0"/>
        <w:jc w:val="right"/>
      </w:pPr>
      <w:r>
        <w:t xml:space="preserve">Российской Федерации и </w:t>
      </w:r>
      <w:proofErr w:type="gramStart"/>
      <w:r>
        <w:t>федеральными</w:t>
      </w:r>
      <w:proofErr w:type="gramEnd"/>
    </w:p>
    <w:p w:rsidR="005F4691" w:rsidRDefault="005F4691">
      <w:pPr>
        <w:widowControl w:val="0"/>
        <w:adjustRightInd w:val="0"/>
        <w:jc w:val="right"/>
      </w:pPr>
      <w:r>
        <w:t>государственными гражданскими</w:t>
      </w:r>
    </w:p>
    <w:p w:rsidR="005F4691" w:rsidRDefault="005F4691">
      <w:pPr>
        <w:widowControl w:val="0"/>
        <w:adjustRightInd w:val="0"/>
        <w:jc w:val="right"/>
      </w:pPr>
      <w:r>
        <w:t>служащими Министерства труда</w:t>
      </w:r>
    </w:p>
    <w:p w:rsidR="005F4691" w:rsidRDefault="005F4691">
      <w:pPr>
        <w:widowControl w:val="0"/>
        <w:adjustRightInd w:val="0"/>
        <w:jc w:val="right"/>
      </w:pPr>
      <w:r>
        <w:t>и социальной защиты Российской</w:t>
      </w:r>
    </w:p>
    <w:p w:rsidR="005F4691" w:rsidRDefault="005F4691">
      <w:pPr>
        <w:widowControl w:val="0"/>
        <w:adjustRightInd w:val="0"/>
        <w:jc w:val="right"/>
      </w:pPr>
      <w:r>
        <w:lastRenderedPageBreak/>
        <w:t>Федерации о получении подарка</w:t>
      </w:r>
    </w:p>
    <w:p w:rsidR="005F4691" w:rsidRDefault="005F4691">
      <w:pPr>
        <w:widowControl w:val="0"/>
        <w:adjustRightInd w:val="0"/>
        <w:jc w:val="right"/>
      </w:pPr>
      <w:r>
        <w:t>в связи с протокольными мероприятиями,</w:t>
      </w:r>
    </w:p>
    <w:p w:rsidR="005F4691" w:rsidRDefault="005F4691">
      <w:pPr>
        <w:widowControl w:val="0"/>
        <w:adjustRightInd w:val="0"/>
        <w:jc w:val="right"/>
      </w:pPr>
      <w:r>
        <w:t>служебными командировками и другими</w:t>
      </w:r>
    </w:p>
    <w:p w:rsidR="005F4691" w:rsidRDefault="005F4691">
      <w:pPr>
        <w:widowControl w:val="0"/>
        <w:adjustRightInd w:val="0"/>
        <w:jc w:val="right"/>
      </w:pPr>
      <w:r>
        <w:t>официальными мероприятиями, сдачи</w:t>
      </w:r>
    </w:p>
    <w:p w:rsidR="005F4691" w:rsidRDefault="005F4691">
      <w:pPr>
        <w:widowControl w:val="0"/>
        <w:adjustRightInd w:val="0"/>
        <w:jc w:val="right"/>
      </w:pPr>
      <w:r>
        <w:t>и оценки подарка, реализации (выкупа)</w:t>
      </w:r>
    </w:p>
    <w:p w:rsidR="005F4691" w:rsidRDefault="005F4691">
      <w:pPr>
        <w:widowControl w:val="0"/>
        <w:adjustRightInd w:val="0"/>
        <w:jc w:val="right"/>
      </w:pPr>
      <w:r>
        <w:t>и зачисления средств, вырученных</w:t>
      </w:r>
    </w:p>
    <w:p w:rsidR="005F4691" w:rsidRDefault="005F4691">
      <w:pPr>
        <w:widowControl w:val="0"/>
        <w:adjustRightInd w:val="0"/>
        <w:jc w:val="right"/>
      </w:pPr>
      <w:r>
        <w:t xml:space="preserve">от его реализации, </w:t>
      </w:r>
      <w:proofErr w:type="gramStart"/>
      <w:r>
        <w:t>утвержденному</w:t>
      </w:r>
      <w:proofErr w:type="gramEnd"/>
    </w:p>
    <w:p w:rsidR="005F4691" w:rsidRDefault="005F4691">
      <w:pPr>
        <w:widowControl w:val="0"/>
        <w:adjustRightInd w:val="0"/>
        <w:jc w:val="right"/>
      </w:pPr>
      <w:r>
        <w:t>приказом Министерства труда</w:t>
      </w:r>
    </w:p>
    <w:p w:rsidR="005F4691" w:rsidRDefault="005F4691">
      <w:pPr>
        <w:widowControl w:val="0"/>
        <w:adjustRightInd w:val="0"/>
        <w:jc w:val="right"/>
      </w:pPr>
      <w:r>
        <w:t>и социальной защиты</w:t>
      </w:r>
    </w:p>
    <w:p w:rsidR="005F4691" w:rsidRDefault="005F4691">
      <w:pPr>
        <w:widowControl w:val="0"/>
        <w:adjustRightInd w:val="0"/>
        <w:jc w:val="right"/>
      </w:pPr>
      <w:r>
        <w:t>Российской Федерации</w:t>
      </w:r>
    </w:p>
    <w:p w:rsidR="005F4691" w:rsidRDefault="005F4691">
      <w:pPr>
        <w:widowControl w:val="0"/>
        <w:adjustRightInd w:val="0"/>
        <w:jc w:val="right"/>
      </w:pPr>
      <w:r>
        <w:t>от 4 августа 2014 г. N 518</w:t>
      </w:r>
    </w:p>
    <w:p w:rsidR="005F4691" w:rsidRDefault="005F4691">
      <w:pPr>
        <w:widowControl w:val="0"/>
        <w:adjustRightInd w:val="0"/>
        <w:jc w:val="right"/>
      </w:pPr>
    </w:p>
    <w:p w:rsidR="005F4691" w:rsidRDefault="005F4691">
      <w:pPr>
        <w:widowControl w:val="0"/>
        <w:adjustRightInd w:val="0"/>
        <w:jc w:val="right"/>
      </w:pPr>
      <w:r>
        <w:t>Образец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F4691" w:rsidRDefault="005F469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представителя нанимателя</w:t>
      </w:r>
      <w:proofErr w:type="gramEnd"/>
    </w:p>
    <w:p w:rsidR="005F4691" w:rsidRDefault="005F4691">
      <w:pPr>
        <w:pStyle w:val="ConsPlusNonformat"/>
        <w:jc w:val="both"/>
      </w:pPr>
      <w:r>
        <w:t xml:space="preserve">                                               с указанием должности)</w:t>
      </w:r>
    </w:p>
    <w:p w:rsidR="005F4691" w:rsidRDefault="005F469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F4691" w:rsidRDefault="005F4691">
      <w:pPr>
        <w:pStyle w:val="ConsPlusNonformat"/>
        <w:jc w:val="both"/>
      </w:pPr>
      <w:r>
        <w:t xml:space="preserve">                                            Копия: в Департамент управления</w:t>
      </w:r>
    </w:p>
    <w:p w:rsidR="005F4691" w:rsidRDefault="005F4691">
      <w:pPr>
        <w:pStyle w:val="ConsPlusNonformat"/>
        <w:jc w:val="both"/>
      </w:pPr>
      <w:r>
        <w:t xml:space="preserve">                                                     - - - - - - - - - - -</w:t>
      </w:r>
    </w:p>
    <w:p w:rsidR="005F4691" w:rsidRDefault="005F4691">
      <w:pPr>
        <w:pStyle w:val="ConsPlusNonformat"/>
        <w:jc w:val="both"/>
      </w:pPr>
      <w:r>
        <w:t xml:space="preserve">                                                делами Минтруда России</w:t>
      </w:r>
    </w:p>
    <w:p w:rsidR="005F4691" w:rsidRDefault="005F4691">
      <w:pPr>
        <w:pStyle w:val="ConsPlusNonformat"/>
        <w:jc w:val="both"/>
      </w:pPr>
      <w:r>
        <w:t xml:space="preserve">                                                - - - - - - - - - - - -</w:t>
      </w:r>
    </w:p>
    <w:p w:rsidR="005F4691" w:rsidRDefault="005F4691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5F4691" w:rsidRDefault="005F469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гражданского служащего,</w:t>
      </w:r>
      <w:proofErr w:type="gramEnd"/>
    </w:p>
    <w:p w:rsidR="005F4691" w:rsidRDefault="005F4691">
      <w:pPr>
        <w:pStyle w:val="ConsPlusNonformat"/>
        <w:jc w:val="both"/>
      </w:pPr>
      <w:r>
        <w:t xml:space="preserve">                                            сдавшего подаро</w:t>
      </w:r>
      <w:proofErr w:type="gramStart"/>
      <w:r>
        <w:t>к(</w:t>
      </w:r>
      <w:proofErr w:type="gramEnd"/>
      <w:r>
        <w:t>и) с указанием</w:t>
      </w:r>
    </w:p>
    <w:p w:rsidR="005F4691" w:rsidRDefault="005F469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F4691" w:rsidRDefault="005F4691">
      <w:pPr>
        <w:pStyle w:val="ConsPlusNonformat"/>
        <w:jc w:val="both"/>
      </w:pPr>
      <w:r>
        <w:t xml:space="preserve">                                              должности, </w:t>
      </w:r>
      <w:proofErr w:type="gramStart"/>
      <w:r>
        <w:t>структурного</w:t>
      </w:r>
      <w:proofErr w:type="gramEnd"/>
    </w:p>
    <w:p w:rsidR="005F4691" w:rsidRDefault="005F4691">
      <w:pPr>
        <w:pStyle w:val="ConsPlusNonformat"/>
        <w:jc w:val="both"/>
      </w:pPr>
      <w:r>
        <w:t xml:space="preserve">                                            подразделения, телефона либо</w:t>
      </w:r>
    </w:p>
    <w:p w:rsidR="005F4691" w:rsidRDefault="005F469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F4691" w:rsidRDefault="005F4691">
      <w:pPr>
        <w:pStyle w:val="ConsPlusNonformat"/>
        <w:jc w:val="both"/>
      </w:pPr>
      <w:r>
        <w:t xml:space="preserve">                                         Ф.И.О., замещаемая государственная</w:t>
      </w:r>
    </w:p>
    <w:p w:rsidR="005F4691" w:rsidRDefault="005F4691">
      <w:pPr>
        <w:pStyle w:val="ConsPlusNonformat"/>
        <w:jc w:val="both"/>
      </w:pPr>
      <w:r>
        <w:t xml:space="preserve">                                            должность Российской Федерации)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bookmarkStart w:id="14" w:name="Par349"/>
      <w:bookmarkEnd w:id="14"/>
      <w:r>
        <w:t xml:space="preserve">                                 Заявление</w:t>
      </w:r>
    </w:p>
    <w:p w:rsidR="005F4691" w:rsidRDefault="005F4691">
      <w:pPr>
        <w:pStyle w:val="ConsPlusNonformat"/>
        <w:jc w:val="both"/>
      </w:pPr>
      <w:r>
        <w:t xml:space="preserve">     о намерении выкупить подарок, полученный в связи с </w:t>
      </w:r>
      <w:proofErr w:type="gramStart"/>
      <w:r>
        <w:t>протокольными</w:t>
      </w:r>
      <w:proofErr w:type="gramEnd"/>
    </w:p>
    <w:p w:rsidR="005F4691" w:rsidRDefault="005F4691">
      <w:pPr>
        <w:pStyle w:val="ConsPlusNonformat"/>
        <w:jc w:val="both"/>
      </w:pPr>
      <w:r>
        <w:t xml:space="preserve">      мероприятиями, служебными командировками и другими</w:t>
      </w:r>
    </w:p>
    <w:p w:rsidR="005F4691" w:rsidRDefault="005F4691">
      <w:pPr>
        <w:pStyle w:val="ConsPlusNonformat"/>
        <w:jc w:val="both"/>
      </w:pPr>
      <w:r>
        <w:t xml:space="preserve">                        официальными мероприятиями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r>
        <w:t xml:space="preserve">    Информирую  Вас  о намерении выкупить подаро</w:t>
      </w:r>
      <w:proofErr w:type="gramStart"/>
      <w:r>
        <w:t>к(</w:t>
      </w:r>
      <w:proofErr w:type="gramEnd"/>
      <w:r>
        <w:t>и), полученный(</w:t>
      </w:r>
      <w:proofErr w:type="spellStart"/>
      <w:r>
        <w:t>ые</w:t>
      </w:r>
      <w:proofErr w:type="spellEnd"/>
      <w:r>
        <w:t>) мною в</w:t>
      </w:r>
    </w:p>
    <w:p w:rsidR="005F4691" w:rsidRDefault="005F4691">
      <w:pPr>
        <w:pStyle w:val="ConsPlusNonformat"/>
        <w:jc w:val="both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___________________________________________________________________</w:t>
      </w:r>
    </w:p>
    <w:p w:rsidR="005F4691" w:rsidRDefault="005F4691">
      <w:pPr>
        <w:pStyle w:val="ConsPlusNonformat"/>
        <w:jc w:val="both"/>
      </w:pPr>
      <w:r>
        <w:t xml:space="preserve">         </w:t>
      </w:r>
      <w:proofErr w:type="gramStart"/>
      <w:r>
        <w:t>(наименование протокольного мероприятия, служебной  командировки,</w:t>
      </w:r>
      <w:proofErr w:type="gramEnd"/>
    </w:p>
    <w:p w:rsidR="005F4691" w:rsidRDefault="005F4691">
      <w:pPr>
        <w:pStyle w:val="ConsPlusNonformat"/>
        <w:jc w:val="both"/>
      </w:pPr>
      <w:r>
        <w:t>___________________________________________________________________________</w:t>
      </w:r>
    </w:p>
    <w:p w:rsidR="005F4691" w:rsidRDefault="005F4691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5F4691" w:rsidRDefault="005F4691">
      <w:pPr>
        <w:pStyle w:val="ConsPlusNonformat"/>
        <w:jc w:val="both"/>
      </w:pPr>
      <w:r>
        <w:t>и  переданны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 на  хранение  в  Министерство по акту приема-передачи от</w:t>
      </w:r>
    </w:p>
    <w:p w:rsidR="005F4691" w:rsidRDefault="005F4691">
      <w:pPr>
        <w:pStyle w:val="ConsPlusNonformat"/>
        <w:jc w:val="both"/>
      </w:pPr>
      <w:r>
        <w:t>"__" __________ 20__ г. N ________.</w:t>
      </w:r>
    </w:p>
    <w:p w:rsidR="005F4691" w:rsidRDefault="005F4691">
      <w:pPr>
        <w:pStyle w:val="ConsPlusNonformat"/>
        <w:jc w:val="both"/>
      </w:pPr>
    </w:p>
    <w:p w:rsidR="005F4691" w:rsidRDefault="005F4691">
      <w:pPr>
        <w:pStyle w:val="ConsPlusNonformat"/>
        <w:jc w:val="both"/>
      </w:pPr>
      <w:r>
        <w:t xml:space="preserve">    Дата                                  _________________________________</w:t>
      </w:r>
    </w:p>
    <w:p w:rsidR="005F4691" w:rsidRDefault="005F4691">
      <w:pPr>
        <w:pStyle w:val="ConsPlusNonformat"/>
        <w:jc w:val="both"/>
      </w:pPr>
      <w:r>
        <w:t xml:space="preserve">                                            (подпись, расшифровка подписи)</w:t>
      </w: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adjustRightInd w:val="0"/>
        <w:ind w:firstLine="540"/>
        <w:jc w:val="both"/>
      </w:pPr>
    </w:p>
    <w:p w:rsidR="005F4691" w:rsidRDefault="005F4691">
      <w:pPr>
        <w:widowControl w:val="0"/>
        <w:pBdr>
          <w:top w:val="single" w:sz="6" w:space="0" w:color="auto"/>
        </w:pBdr>
        <w:adjustRightInd w:val="0"/>
        <w:spacing w:before="100" w:after="100"/>
        <w:jc w:val="both"/>
        <w:rPr>
          <w:sz w:val="2"/>
          <w:szCs w:val="2"/>
        </w:rPr>
      </w:pPr>
    </w:p>
    <w:p w:rsidR="009C2549" w:rsidRDefault="009C2549"/>
    <w:sectPr w:rsidR="009C254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91"/>
    <w:rsid w:val="002E0FDC"/>
    <w:rsid w:val="003A363B"/>
    <w:rsid w:val="003B022F"/>
    <w:rsid w:val="004508D5"/>
    <w:rsid w:val="00484AC6"/>
    <w:rsid w:val="005F4691"/>
    <w:rsid w:val="00833248"/>
    <w:rsid w:val="008F0126"/>
    <w:rsid w:val="00966C55"/>
    <w:rsid w:val="009A6BAB"/>
    <w:rsid w:val="009C2549"/>
    <w:rsid w:val="00AC2159"/>
    <w:rsid w:val="00C06FB3"/>
    <w:rsid w:val="00D24808"/>
    <w:rsid w:val="00D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C4E2A6C957DDF4E0114F9A141578B62E3AE96401DBE11DEE1EF8CE8CN4f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4E2A6C957DDF4E0114F9A141578B62E3AEA6100DAE11DEE1EF8CE8CN4fEL" TargetMode="External"/><Relationship Id="rId5" Type="http://schemas.openxmlformats.org/officeDocument/2006/relationships/hyperlink" Target="consultantplus://offline/ref=3CC4E2A6C957DDF4E0114F9A141578B62E39EF6400DCE11DEE1EF8CE8C4E5C2C2BB3F40A594126CEN6f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RahmatulinVD</cp:lastModifiedBy>
  <cp:revision>2</cp:revision>
  <dcterms:created xsi:type="dcterms:W3CDTF">2014-09-26T09:49:00Z</dcterms:created>
  <dcterms:modified xsi:type="dcterms:W3CDTF">2014-09-26T09:49:00Z</dcterms:modified>
</cp:coreProperties>
</file>