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601" w:type="dxa"/>
        <w:tblLayout w:type="fixed"/>
        <w:tblLook w:val="04A0"/>
      </w:tblPr>
      <w:tblGrid>
        <w:gridCol w:w="567"/>
        <w:gridCol w:w="293"/>
        <w:gridCol w:w="842"/>
        <w:gridCol w:w="601"/>
        <w:gridCol w:w="533"/>
        <w:gridCol w:w="1701"/>
        <w:gridCol w:w="283"/>
        <w:gridCol w:w="1967"/>
        <w:gridCol w:w="159"/>
        <w:gridCol w:w="142"/>
        <w:gridCol w:w="709"/>
        <w:gridCol w:w="47"/>
        <w:gridCol w:w="344"/>
        <w:gridCol w:w="1168"/>
        <w:gridCol w:w="381"/>
        <w:gridCol w:w="236"/>
        <w:gridCol w:w="375"/>
        <w:gridCol w:w="675"/>
        <w:gridCol w:w="885"/>
        <w:gridCol w:w="1275"/>
        <w:gridCol w:w="1701"/>
        <w:gridCol w:w="851"/>
      </w:tblGrid>
      <w:tr w:rsidR="00406E29" w:rsidRPr="00F37B6D" w:rsidTr="003B1CE5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6E29" w:rsidRPr="00F37B6D" w:rsidRDefault="00406E29" w:rsidP="00F37B6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37B6D">
              <w:rPr>
                <w:rFonts w:eastAsia="Times New Roman"/>
                <w:color w:val="000000"/>
                <w:lang w:eastAsia="ru-RU"/>
              </w:rPr>
              <w:t>Приложение № 3</w:t>
            </w:r>
            <w:r w:rsidRPr="00F37B6D">
              <w:rPr>
                <w:rFonts w:eastAsia="Times New Roman"/>
                <w:color w:val="000000"/>
                <w:lang w:eastAsia="ru-RU"/>
              </w:rPr>
              <w:br/>
              <w:t>к приказу Министерства труда и социальной защиты</w:t>
            </w:r>
            <w:r w:rsidRPr="00F37B6D">
              <w:rPr>
                <w:rFonts w:eastAsia="Times New Roman"/>
                <w:color w:val="000000"/>
                <w:lang w:eastAsia="ru-RU"/>
              </w:rPr>
              <w:br/>
              <w:t>Российской Федерации</w:t>
            </w:r>
            <w:r w:rsidRPr="00F37B6D">
              <w:rPr>
                <w:rFonts w:eastAsia="Times New Roman"/>
                <w:color w:val="000000"/>
                <w:lang w:eastAsia="ru-RU"/>
              </w:rPr>
              <w:br/>
              <w:t>от  ____________2016 г.  № ______</w:t>
            </w:r>
          </w:p>
        </w:tc>
      </w:tr>
      <w:tr w:rsidR="00406E29" w:rsidRPr="00F37B6D" w:rsidTr="003B1CE5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06E29" w:rsidRPr="00F37B6D" w:rsidTr="00774F69">
        <w:trPr>
          <w:trHeight w:val="13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E29" w:rsidRPr="00F37B6D" w:rsidRDefault="00406E29" w:rsidP="00F37B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37B6D" w:rsidRPr="00F37B6D" w:rsidTr="003B1CE5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7B6D" w:rsidRPr="00F37B6D" w:rsidTr="003B1CE5">
        <w:trPr>
          <w:trHeight w:val="97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 достижении </w:t>
            </w:r>
            <w:proofErr w:type="gramStart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>значений показателей результативности использования субсидии</w:t>
            </w:r>
            <w:proofErr w:type="gramEnd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из федерального бюджета бюджету субъекта Российской Федерации на </w:t>
            </w:r>
            <w:proofErr w:type="spellStart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>маломобильных</w:t>
            </w:r>
            <w:proofErr w:type="spellEnd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групп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3B1CE5">
        <w:trPr>
          <w:trHeight w:val="300"/>
        </w:trPr>
        <w:tc>
          <w:tcPr>
            <w:tcW w:w="97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Периодичность: </w:t>
            </w:r>
            <w:proofErr w:type="spellStart"/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__ежегодная</w:t>
            </w:r>
            <w:proofErr w:type="spellEnd"/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774F6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774F6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/</w:t>
            </w: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Направле</w:t>
            </w:r>
            <w:r w:rsidR="008A6A85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513484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513484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КБК</w:t>
            </w:r>
            <w:r w:rsidR="00774F69">
              <w:rPr>
                <w:rStyle w:val="a8"/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footnoteReference w:id="1"/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Единица измерения ОКЕИ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Год, на который запланировано достижение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Фактическое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Причи</w:t>
            </w:r>
            <w:r w:rsidR="003B1CE5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на</w:t>
            </w:r>
            <w:proofErr w:type="spellEnd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откло</w:t>
            </w:r>
            <w:r w:rsidR="003B1CE5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нения</w:t>
            </w:r>
            <w:proofErr w:type="spellEnd"/>
          </w:p>
        </w:tc>
      </w:tr>
      <w:tr w:rsidR="006D0885" w:rsidRPr="00F37B6D" w:rsidTr="00774F69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774F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6D0885" w:rsidRPr="00F37B6D" w:rsidTr="00513484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групп населения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406E29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</w:t>
            </w:r>
            <w:r w:rsidR="00406E29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в с</w:t>
            </w:r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убъект</w:t>
            </w:r>
            <w:r w:rsidR="00406E29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е Российской Федерации</w:t>
            </w:r>
            <w:r w:rsidR="00406E29">
              <w:rPr>
                <w:rStyle w:val="a8"/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0885" w:rsidRPr="00F37B6D" w:rsidTr="00513484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Создание в дошкольных образовательных, </w:t>
            </w:r>
            <w:proofErr w:type="spellStart"/>
            <w:proofErr w:type="gramStart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proofErr w:type="gramEnd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организациях, </w:t>
            </w: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организа-циях</w:t>
            </w:r>
            <w:proofErr w:type="spellEnd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субъекте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0885" w:rsidRPr="00F37B6D" w:rsidTr="00513484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Поддержка учреждений спортивной направленности по адаптивной физической культуре и спорту</w:t>
            </w:r>
            <w:r w:rsidR="00406E29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406E29" w:rsidRPr="00406E29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в субъектах Российской Федерации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</w:t>
            </w:r>
            <w:r w:rsidR="00406E29"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субъекте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0885" w:rsidRPr="00F37B6D" w:rsidTr="00774F6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513484">
        <w:trPr>
          <w:trHeight w:val="30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F37B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37B6D">
              <w:rPr>
                <w:rFonts w:eastAsia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6D08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___________</w:t>
            </w:r>
            <w:r w:rsidR="0051348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_</w:t>
            </w: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__        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885" w:rsidRPr="00F37B6D" w:rsidRDefault="006D0885" w:rsidP="006D08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885" w:rsidRPr="00F37B6D" w:rsidRDefault="006D0885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13484" w:rsidRPr="00F37B6D" w:rsidTr="00513484">
        <w:trPr>
          <w:trHeight w:val="30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37B6D">
              <w:rPr>
                <w:rFonts w:eastAsia="Times New Roman"/>
                <w:color w:val="000000"/>
                <w:lang w:eastAsia="ru-RU"/>
              </w:rPr>
              <w:t xml:space="preserve">уполномоченного органа </w:t>
            </w:r>
            <w:proofErr w:type="gramStart"/>
            <w:r w:rsidRPr="00F37B6D">
              <w:rPr>
                <w:rFonts w:eastAsia="Times New Roman"/>
                <w:color w:val="000000"/>
                <w:lang w:eastAsia="ru-RU"/>
              </w:rPr>
              <w:t>исполнительной</w:t>
            </w:r>
            <w:proofErr w:type="gramEnd"/>
            <w:r w:rsidRPr="00F37B6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84" w:rsidRPr="00F37B6D" w:rsidRDefault="00513484" w:rsidP="0051348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84" w:rsidRPr="00F37B6D" w:rsidRDefault="00513484" w:rsidP="00513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расшифровка 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подпис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513484">
        <w:trPr>
          <w:trHeight w:val="655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37B6D">
              <w:rPr>
                <w:rFonts w:eastAsia="Times New Roman"/>
                <w:color w:val="000000"/>
                <w:lang w:eastAsia="ru-RU"/>
              </w:rPr>
              <w:t>власти субъекта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513484">
        <w:trPr>
          <w:trHeight w:val="579"/>
        </w:trPr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F37B6D">
            <w:pPr>
              <w:spacing w:after="0" w:line="240" w:lineRule="auto"/>
              <w:rPr>
                <w:rFonts w:ascii="Times Roman" w:eastAsia="Times New Roman" w:hAnsi="Times Roman"/>
                <w:color w:val="000000"/>
                <w:lang w:eastAsia="ru-RU"/>
              </w:rPr>
            </w:pPr>
            <w:r w:rsidRPr="00F37B6D">
              <w:rPr>
                <w:rFonts w:eastAsia="Times New Roman"/>
                <w:color w:val="000000"/>
                <w:lang w:eastAsia="ru-RU"/>
              </w:rPr>
              <w:t>Главный</w:t>
            </w:r>
            <w:r w:rsidRPr="00F37B6D">
              <w:rPr>
                <w:rFonts w:ascii="Times Roman" w:eastAsia="Times New Roman" w:hAnsi="Times Roman" w:cs="Times Roman"/>
                <w:color w:val="000000"/>
                <w:lang w:eastAsia="ru-RU"/>
              </w:rPr>
              <w:t xml:space="preserve"> </w:t>
            </w:r>
            <w:r w:rsidRPr="00F37B6D">
              <w:rPr>
                <w:rFonts w:eastAsia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6D088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________</w:t>
            </w:r>
            <w:r w:rsidR="00513484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_</w:t>
            </w: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_____         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885" w:rsidRPr="00F37B6D" w:rsidRDefault="006D0885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885" w:rsidRPr="00F37B6D" w:rsidRDefault="006D0885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________________________________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85" w:rsidRPr="00F37B6D" w:rsidRDefault="006D0885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13484" w:rsidRPr="00F37B6D" w:rsidTr="00513484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84" w:rsidRPr="00F37B6D" w:rsidRDefault="00513484" w:rsidP="0051348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484" w:rsidRPr="00F37B6D" w:rsidRDefault="00513484" w:rsidP="0051348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расшифровка 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подпис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37B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484" w:rsidRPr="00F37B6D" w:rsidRDefault="00513484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513484">
        <w:trPr>
          <w:trHeight w:val="300"/>
        </w:trPr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«___»  ____________ </w:t>
            </w: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47A9F" w:rsidRDefault="00047A9F" w:rsidP="006D0885"/>
    <w:sectPr w:rsidR="00047A9F" w:rsidSect="006D0885">
      <w:headerReference w:type="default" r:id="rId7"/>
      <w:pgSz w:w="16838" w:h="11906" w:orient="landscape"/>
      <w:pgMar w:top="1276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63" w:rsidRDefault="00D03263" w:rsidP="00406E29">
      <w:pPr>
        <w:spacing w:after="0" w:line="240" w:lineRule="auto"/>
      </w:pPr>
      <w:r>
        <w:separator/>
      </w:r>
    </w:p>
  </w:endnote>
  <w:endnote w:type="continuationSeparator" w:id="0">
    <w:p w:rsidR="00D03263" w:rsidRDefault="00D03263" w:rsidP="0040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63" w:rsidRDefault="00D03263" w:rsidP="00406E29">
      <w:pPr>
        <w:spacing w:after="0" w:line="240" w:lineRule="auto"/>
      </w:pPr>
      <w:r>
        <w:separator/>
      </w:r>
    </w:p>
  </w:footnote>
  <w:footnote w:type="continuationSeparator" w:id="0">
    <w:p w:rsidR="00D03263" w:rsidRDefault="00D03263" w:rsidP="00406E29">
      <w:pPr>
        <w:spacing w:after="0" w:line="240" w:lineRule="auto"/>
      </w:pPr>
      <w:r>
        <w:continuationSeparator/>
      </w:r>
    </w:p>
  </w:footnote>
  <w:footnote w:id="1">
    <w:p w:rsidR="00774F69" w:rsidRDefault="00774F69" w:rsidP="00513484">
      <w:pPr>
        <w:pStyle w:val="ConsPlusNormal"/>
        <w:ind w:firstLine="540"/>
        <w:jc w:val="both"/>
      </w:pPr>
      <w:r>
        <w:rPr>
          <w:rStyle w:val="a8"/>
        </w:rPr>
        <w:footnoteRef/>
      </w:r>
      <w:r>
        <w:t xml:space="preserve"> Код бюджетной классификации расходов.</w:t>
      </w:r>
    </w:p>
  </w:footnote>
  <w:footnote w:id="2">
    <w:p w:rsidR="00406E29" w:rsidRDefault="00406E29" w:rsidP="00513484">
      <w:pPr>
        <w:pStyle w:val="a6"/>
        <w:ind w:firstLine="567"/>
      </w:pPr>
      <w:r>
        <w:rPr>
          <w:rStyle w:val="a8"/>
        </w:rPr>
        <w:footnoteRef/>
      </w:r>
      <w:r>
        <w:t xml:space="preserve"> </w:t>
      </w:r>
      <w:proofErr w:type="gramStart"/>
      <w:r w:rsidRPr="006D0885">
        <w:rPr>
          <w:sz w:val="18"/>
          <w:szCs w:val="18"/>
        </w:rPr>
        <w:t>Значение целевого показателя (индикатора) «</w:t>
      </w:r>
      <w:r w:rsidRPr="00F37B6D">
        <w:rPr>
          <w:rFonts w:eastAsia="Times New Roman"/>
          <w:color w:val="000000"/>
          <w:spacing w:val="-10"/>
          <w:sz w:val="18"/>
          <w:szCs w:val="18"/>
          <w:lang w:eastAsia="ru-RU"/>
        </w:rPr>
        <w:t xml:space="preserve">Доля доступных для инвалидов и других </w:t>
      </w:r>
      <w:proofErr w:type="spellStart"/>
      <w:r w:rsidRPr="00F37B6D">
        <w:rPr>
          <w:rFonts w:eastAsia="Times New Roman"/>
          <w:color w:val="000000"/>
          <w:spacing w:val="-10"/>
          <w:sz w:val="18"/>
          <w:szCs w:val="18"/>
          <w:lang w:eastAsia="ru-RU"/>
        </w:rPr>
        <w:t>маломобильных</w:t>
      </w:r>
      <w:proofErr w:type="spellEnd"/>
      <w:r w:rsidRPr="00F37B6D">
        <w:rPr>
          <w:rFonts w:eastAsia="Times New Roman"/>
          <w:color w:val="000000"/>
          <w:spacing w:val="-10"/>
          <w:sz w:val="18"/>
          <w:szCs w:val="18"/>
          <w:lang w:eastAsia="ru-RU"/>
        </w:rPr>
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</w:t>
      </w:r>
      <w:r w:rsidRPr="006D0885">
        <w:rPr>
          <w:rFonts w:eastAsia="Times New Roman"/>
          <w:color w:val="000000"/>
          <w:spacing w:val="-10"/>
          <w:sz w:val="18"/>
          <w:szCs w:val="18"/>
          <w:lang w:eastAsia="ru-RU"/>
        </w:rPr>
        <w:t>в субъекте Российской Федерации»</w:t>
      </w:r>
      <w:r w:rsidR="006D0885">
        <w:rPr>
          <w:rFonts w:eastAsia="Times New Roman"/>
          <w:color w:val="000000"/>
          <w:spacing w:val="-10"/>
          <w:sz w:val="18"/>
          <w:szCs w:val="18"/>
          <w:lang w:eastAsia="ru-RU"/>
        </w:rPr>
        <w:t>,</w:t>
      </w:r>
      <w:r w:rsidRPr="006D0885">
        <w:rPr>
          <w:rFonts w:eastAsia="Times New Roman"/>
          <w:color w:val="000000"/>
          <w:spacing w:val="-10"/>
          <w:sz w:val="18"/>
          <w:szCs w:val="18"/>
          <w:lang w:eastAsia="ru-RU"/>
        </w:rPr>
        <w:t xml:space="preserve"> </w:t>
      </w:r>
      <w:r w:rsidR="006D0885" w:rsidRPr="006D0885">
        <w:rPr>
          <w:rFonts w:eastAsia="Times New Roman"/>
          <w:color w:val="000000"/>
          <w:spacing w:val="-10"/>
          <w:sz w:val="18"/>
          <w:szCs w:val="18"/>
          <w:lang w:eastAsia="ru-RU"/>
        </w:rPr>
        <w:t>определенным государственной программой Российской Федерации «Доступная среда» на 2011-2020 годы</w:t>
      </w:r>
      <w:r w:rsidR="006D0885">
        <w:rPr>
          <w:rFonts w:eastAsia="Times New Roman"/>
          <w:color w:val="000000"/>
          <w:spacing w:val="-10"/>
          <w:sz w:val="18"/>
          <w:szCs w:val="18"/>
          <w:lang w:eastAsia="ru-RU"/>
        </w:rPr>
        <w:t>,</w:t>
      </w:r>
      <w:r w:rsidR="006D0885" w:rsidRPr="006D0885">
        <w:rPr>
          <w:rFonts w:eastAsia="Times New Roman"/>
          <w:color w:val="000000"/>
          <w:spacing w:val="-10"/>
          <w:sz w:val="18"/>
          <w:szCs w:val="18"/>
          <w:lang w:eastAsia="ru-RU"/>
        </w:rPr>
        <w:t xml:space="preserve"> </w:t>
      </w:r>
      <w:r w:rsidRPr="006D0885">
        <w:rPr>
          <w:rFonts w:eastAsia="Times New Roman"/>
          <w:color w:val="000000"/>
          <w:spacing w:val="-10"/>
          <w:sz w:val="18"/>
          <w:szCs w:val="18"/>
          <w:lang w:eastAsia="ru-RU"/>
        </w:rPr>
        <w:t>указывается в разбивке по приоритетным сферам (социальная защита, здравоохранение, занятость, культура, спорт и физическая культура,, транспорт</w:t>
      </w:r>
      <w:r w:rsidR="006D0885" w:rsidRPr="006D0885">
        <w:rPr>
          <w:rFonts w:eastAsia="Times New Roman"/>
          <w:color w:val="000000"/>
          <w:spacing w:val="-10"/>
          <w:sz w:val="18"/>
          <w:szCs w:val="18"/>
          <w:lang w:eastAsia="ru-RU"/>
        </w:rPr>
        <w:t>), с подведением итогового значения</w:t>
      </w:r>
      <w:r w:rsidR="006D0885">
        <w:rPr>
          <w:rFonts w:eastAsia="Times New Roman"/>
          <w:color w:val="000000"/>
          <w:spacing w:val="-10"/>
          <w:lang w:eastAsia="ru-RU"/>
        </w:rPr>
        <w:t>.</w:t>
      </w:r>
      <w:r>
        <w:rPr>
          <w:rFonts w:eastAsia="Times New Roman"/>
          <w:color w:val="000000"/>
          <w:spacing w:val="-10"/>
          <w:lang w:eastAsia="ru-RU"/>
        </w:rPr>
        <w:t xml:space="preserve">  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2104"/>
      <w:docPartObj>
        <w:docPartGallery w:val="Page Numbers (Top of Page)"/>
        <w:docPartUnique/>
      </w:docPartObj>
    </w:sdtPr>
    <w:sdtContent>
      <w:p w:rsidR="006D0885" w:rsidRDefault="00127D13">
        <w:pPr>
          <w:pStyle w:val="ab"/>
          <w:jc w:val="center"/>
        </w:pPr>
        <w:fldSimple w:instr=" PAGE   \* MERGEFORMAT ">
          <w:r w:rsidR="00513484">
            <w:rPr>
              <w:noProof/>
            </w:rPr>
            <w:t>2</w:t>
          </w:r>
        </w:fldSimple>
      </w:p>
    </w:sdtContent>
  </w:sdt>
  <w:p w:rsidR="006D0885" w:rsidRDefault="006D088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B6D"/>
    <w:rsid w:val="00047A9F"/>
    <w:rsid w:val="00127D13"/>
    <w:rsid w:val="003B1CE5"/>
    <w:rsid w:val="00406E29"/>
    <w:rsid w:val="004B261A"/>
    <w:rsid w:val="004C4063"/>
    <w:rsid w:val="00513484"/>
    <w:rsid w:val="00687AA5"/>
    <w:rsid w:val="006D0885"/>
    <w:rsid w:val="007549AF"/>
    <w:rsid w:val="007673FA"/>
    <w:rsid w:val="00774F69"/>
    <w:rsid w:val="008079A0"/>
    <w:rsid w:val="008A6A85"/>
    <w:rsid w:val="00A17618"/>
    <w:rsid w:val="00D03263"/>
    <w:rsid w:val="00D30541"/>
    <w:rsid w:val="00E55A10"/>
    <w:rsid w:val="00F3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6E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6E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6E2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D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8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D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0885"/>
  </w:style>
  <w:style w:type="paragraph" w:styleId="ad">
    <w:name w:val="footer"/>
    <w:basedOn w:val="a"/>
    <w:link w:val="ae"/>
    <w:uiPriority w:val="99"/>
    <w:semiHidden/>
    <w:unhideWhenUsed/>
    <w:rsid w:val="006D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0885"/>
  </w:style>
  <w:style w:type="paragraph" w:customStyle="1" w:styleId="ConsPlusNormal">
    <w:name w:val="ConsPlusNormal"/>
    <w:rsid w:val="00774F69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4084-0E77-4BE9-9CD8-C127F6ED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BernovskayaAM</cp:lastModifiedBy>
  <cp:revision>4</cp:revision>
  <cp:lastPrinted>2016-05-13T12:25:00Z</cp:lastPrinted>
  <dcterms:created xsi:type="dcterms:W3CDTF">2016-05-12T09:29:00Z</dcterms:created>
  <dcterms:modified xsi:type="dcterms:W3CDTF">2016-05-13T15:04:00Z</dcterms:modified>
</cp:coreProperties>
</file>