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1975">
      <w:pPr>
        <w:spacing w:after="240"/>
        <w:ind w:left="9639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Порядку утверждения индивидуальных планов профессионального разв</w:t>
      </w:r>
      <w:r>
        <w:rPr>
          <w:sz w:val="18"/>
          <w:szCs w:val="18"/>
        </w:rPr>
        <w:t>ития федеральных государственных гражданских служащих Министерства труда и социальной защиты Российской Федерации, утвержденному приказом Министерства труда и социальной защиты Российской Федерации</w:t>
      </w:r>
      <w:r>
        <w:rPr>
          <w:sz w:val="18"/>
          <w:szCs w:val="18"/>
        </w:rPr>
        <w:br/>
        <w:t>от 12.02.2013 № 53н</w:t>
      </w:r>
    </w:p>
    <w:p w:rsidR="00000000" w:rsidRDefault="00351975">
      <w:pPr>
        <w:spacing w:after="120"/>
        <w:ind w:left="11057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tbl>
      <w:tblPr>
        <w:tblW w:w="0" w:type="auto"/>
        <w:tblInd w:w="110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3"/>
        <w:gridCol w:w="26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19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19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19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(расшифровка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000000" w:rsidRDefault="00351975">
      <w:pPr>
        <w:ind w:left="11057"/>
        <w:jc w:val="center"/>
        <w:rPr>
          <w:sz w:val="22"/>
          <w:szCs w:val="22"/>
        </w:rPr>
      </w:pPr>
    </w:p>
    <w:p w:rsidR="00000000" w:rsidRDefault="00351975">
      <w:pPr>
        <w:pBdr>
          <w:top w:val="single" w:sz="4" w:space="1" w:color="auto"/>
        </w:pBdr>
        <w:ind w:left="1105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(замещаемая должность)</w:t>
      </w:r>
    </w:p>
    <w:tbl>
      <w:tblPr>
        <w:tblW w:w="0" w:type="auto"/>
        <w:tblInd w:w="110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27"/>
        <w:gridCol w:w="1985"/>
        <w:gridCol w:w="454"/>
        <w:gridCol w:w="284"/>
        <w:gridCol w:w="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351975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Индивидуальный план профессионального развития на 2013 – 2015 годы</w:t>
      </w:r>
    </w:p>
    <w:p w:rsidR="00000000" w:rsidRDefault="00351975">
      <w:pPr>
        <w:ind w:left="3969" w:right="3969"/>
        <w:jc w:val="center"/>
        <w:rPr>
          <w:sz w:val="22"/>
          <w:szCs w:val="22"/>
        </w:rPr>
      </w:pPr>
    </w:p>
    <w:p w:rsidR="00000000" w:rsidRDefault="00351975">
      <w:pPr>
        <w:pBdr>
          <w:top w:val="single" w:sz="4" w:space="1" w:color="auto"/>
        </w:pBdr>
        <w:ind w:left="3969" w:right="396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гражданского служащего)</w:t>
      </w:r>
    </w:p>
    <w:p w:rsidR="00000000" w:rsidRDefault="00351975">
      <w:pPr>
        <w:ind w:left="3969" w:right="3969"/>
        <w:jc w:val="center"/>
        <w:rPr>
          <w:sz w:val="22"/>
          <w:szCs w:val="22"/>
        </w:rPr>
      </w:pPr>
    </w:p>
    <w:p w:rsidR="00000000" w:rsidRDefault="00351975">
      <w:pPr>
        <w:pBdr>
          <w:top w:val="single" w:sz="4" w:space="1" w:color="auto"/>
        </w:pBdr>
        <w:spacing w:after="240"/>
        <w:ind w:left="3969" w:right="396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(замещаемая должность (полностью))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693"/>
        <w:gridCol w:w="1843"/>
        <w:gridCol w:w="2126"/>
        <w:gridCol w:w="567"/>
        <w:gridCol w:w="2835"/>
        <w:gridCol w:w="710"/>
        <w:gridCol w:w="2410"/>
        <w:gridCol w:w="1416"/>
        <w:gridCol w:w="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Планируемая продолжительность/примерные сроки </w:t>
            </w:r>
            <w:r>
              <w:rPr>
                <w:sz w:val="18"/>
                <w:szCs w:val="18"/>
              </w:rPr>
              <w:t>проведения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(тема)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применения дистанционных образовательных технологий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выполнении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197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Дополнительное профессиональное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35197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Цель: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Ожидаемая результативность: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3519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51975">
            <w:pPr>
              <w:spacing w:after="80"/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1975">
            <w:pPr>
              <w:spacing w:after="80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1975">
            <w:pPr>
              <w:spacing w:after="80"/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51975">
            <w:pPr>
              <w:spacing w:after="80"/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51975">
            <w:pPr>
              <w:spacing w:after="8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  <w:r>
              <w:rPr>
                <w:b/>
                <w:bCs/>
                <w:sz w:val="22"/>
                <w:szCs w:val="22"/>
              </w:rPr>
              <w:t xml:space="preserve"> по самообразованию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мероприятия по профессиональному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351975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27"/>
        <w:gridCol w:w="1701"/>
        <w:gridCol w:w="425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351975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969"/>
        <w:gridCol w:w="3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  <w:bookmarkStart w:id="0" w:name="OLE_LINK1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51975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51975">
            <w:pPr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гражданского служащего)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197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19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непосредственного руководителя)</w:t>
            </w:r>
          </w:p>
        </w:tc>
      </w:tr>
      <w:bookmarkEnd w:id="0"/>
    </w:tbl>
    <w:p w:rsidR="00000000" w:rsidRDefault="00351975">
      <w:pPr>
        <w:rPr>
          <w:sz w:val="2"/>
          <w:szCs w:val="2"/>
        </w:rPr>
      </w:pPr>
    </w:p>
    <w:sectPr w:rsidR="00000000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51975">
      <w:r>
        <w:separator/>
      </w:r>
    </w:p>
  </w:endnote>
  <w:endnote w:type="continuationSeparator" w:id="1">
    <w:p w:rsidR="00000000" w:rsidRDefault="0035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51975">
      <w:r>
        <w:separator/>
      </w:r>
    </w:p>
  </w:footnote>
  <w:footnote w:type="continuationSeparator" w:id="1">
    <w:p w:rsidR="00000000" w:rsidRDefault="0035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197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75"/>
    <w:rsid w:val="0035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920</Characters>
  <Application>Microsoft Office Word</Application>
  <DocSecurity>0</DocSecurity>
  <Lines>7</Lines>
  <Paragraphs>2</Paragraphs>
  <ScaleCrop>false</ScaleCrop>
  <Company>КонсультантПлюс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Kazansky</cp:lastModifiedBy>
  <cp:revision>2</cp:revision>
  <cp:lastPrinted>2013-04-17T07:54:00Z</cp:lastPrinted>
  <dcterms:created xsi:type="dcterms:W3CDTF">2014-12-04T15:09:00Z</dcterms:created>
  <dcterms:modified xsi:type="dcterms:W3CDTF">2014-12-04T15:09:00Z</dcterms:modified>
</cp:coreProperties>
</file>