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14A" w:rsidRPr="00C7014A" w:rsidRDefault="00C7014A" w:rsidP="00C7014A">
      <w:pPr>
        <w:spacing w:after="0" w:line="240" w:lineRule="auto"/>
        <w:ind w:hanging="851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C7014A">
        <w:rPr>
          <w:rFonts w:ascii="Times New Roman" w:eastAsia="Times New Roman" w:hAnsi="Times New Roman" w:cs="Times New Roman"/>
          <w:bCs/>
          <w:sz w:val="18"/>
          <w:szCs w:val="24"/>
          <w:lang w:eastAsia="ru-RU"/>
        </w:rPr>
        <w:t xml:space="preserve">                     </w:t>
      </w:r>
      <w:r w:rsidRPr="00C7014A">
        <w:rPr>
          <w:rFonts w:ascii="Times New Roman" w:eastAsia="Times New Roman" w:hAnsi="Times New Roman" w:cs="Times New Roman"/>
          <w:bCs/>
          <w:sz w:val="18"/>
          <w:szCs w:val="24"/>
          <w:lang w:eastAsia="ru-RU"/>
        </w:rPr>
        <w:object w:dxaOrig="1151" w:dyaOrig="11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8.25pt;height:63pt" o:ole="" fillcolor="window">
            <v:imagedata r:id="rId8" o:title=""/>
          </v:shape>
          <o:OLEObject Type="Embed" ProgID="Word.Picture.8" ShapeID="_x0000_i1025" DrawAspect="Content" ObjectID="_1451995449" r:id="rId9"/>
        </w:object>
      </w:r>
    </w:p>
    <w:p w:rsidR="00C7014A" w:rsidRPr="00C7014A" w:rsidRDefault="00C7014A" w:rsidP="00C7014A">
      <w:pPr>
        <w:spacing w:after="0" w:line="240" w:lineRule="auto"/>
        <w:ind w:hanging="851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C7014A" w:rsidRPr="00C7014A" w:rsidRDefault="00C7014A" w:rsidP="00C7014A">
      <w:pPr>
        <w:tabs>
          <w:tab w:val="left" w:pos="4678"/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7014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МИНОБОРОНЫ РОССИИ</w:t>
      </w:r>
    </w:p>
    <w:p w:rsidR="00C7014A" w:rsidRPr="00C7014A" w:rsidRDefault="00C7014A" w:rsidP="00C701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7014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ФЕДЕРАЛЬНОЕ АГЕНТСТВО ПО ПОСТАВКАМ ВООРУЖЕНИЯ, ВОЕННОЙ, СПЕЦИАЛЬНОЙ</w:t>
      </w:r>
    </w:p>
    <w:p w:rsidR="00C7014A" w:rsidRPr="00C7014A" w:rsidRDefault="00C7014A" w:rsidP="00C701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7014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ТЕХНИКИ И МАТЕРИАЛЬНЫХ СРЕДСТВ</w:t>
      </w:r>
    </w:p>
    <w:p w:rsidR="00C7014A" w:rsidRPr="00C7014A" w:rsidRDefault="00C7014A" w:rsidP="00C701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7014A">
        <w:rPr>
          <w:rFonts w:ascii="Times New Roman" w:eastAsia="Times New Roman" w:hAnsi="Times New Roman" w:cs="Times New Roman"/>
          <w:b/>
          <w:bCs/>
          <w:lang w:eastAsia="ru-RU"/>
        </w:rPr>
        <w:t>(Рособоронпоставка)</w:t>
      </w:r>
    </w:p>
    <w:p w:rsidR="00C7014A" w:rsidRPr="00C7014A" w:rsidRDefault="00C7014A" w:rsidP="00C701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C7014A" w:rsidRPr="00C7014A" w:rsidRDefault="00C7014A" w:rsidP="00C701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C7014A">
        <w:rPr>
          <w:rFonts w:ascii="Times New Roman" w:eastAsia="Times New Roman" w:hAnsi="Times New Roman" w:cs="Times New Roman"/>
          <w:b/>
          <w:bCs/>
          <w:spacing w:val="30"/>
          <w:sz w:val="32"/>
          <w:szCs w:val="24"/>
          <w:lang w:eastAsia="ru-RU"/>
        </w:rPr>
        <w:t>ПРИКАЗ</w:t>
      </w:r>
    </w:p>
    <w:p w:rsidR="00C7014A" w:rsidRPr="00C7014A" w:rsidRDefault="00C7014A" w:rsidP="00C701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7014A" w:rsidRPr="00C7014A" w:rsidRDefault="00C7014A" w:rsidP="00C701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7014A" w:rsidRPr="00C7014A" w:rsidRDefault="00C7014A" w:rsidP="00C7014A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701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«_</w:t>
      </w:r>
      <w:r w:rsidRPr="00C7014A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30</w:t>
      </w:r>
      <w:r w:rsidRPr="00C701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_» _</w:t>
      </w:r>
      <w:r w:rsidRPr="00C7014A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октября</w:t>
      </w:r>
      <w:r w:rsidRPr="00C701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 2012  г.</w:t>
      </w:r>
      <w:r w:rsidRPr="00C701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</w:t>
      </w:r>
      <w:bookmarkStart w:id="0" w:name="_GoBack"/>
      <w:bookmarkEnd w:id="0"/>
      <w:r w:rsidRPr="00C701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</w:t>
      </w:r>
      <w:r w:rsidRPr="00C701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_</w:t>
      </w:r>
      <w:r w:rsidRPr="00C7014A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1222</w:t>
      </w:r>
      <w:r w:rsidRPr="00C701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</w:t>
      </w:r>
    </w:p>
    <w:p w:rsidR="00C7014A" w:rsidRPr="00C7014A" w:rsidRDefault="00C7014A" w:rsidP="00C7014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7014A" w:rsidRPr="00C7014A" w:rsidRDefault="00C7014A" w:rsidP="00C7014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701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Москва</w:t>
      </w:r>
    </w:p>
    <w:p w:rsidR="0029269C" w:rsidRPr="0029269C" w:rsidRDefault="0029269C" w:rsidP="0029269C">
      <w:pPr>
        <w:pStyle w:val="540"/>
        <w:shd w:val="clear" w:color="auto" w:fill="auto"/>
        <w:spacing w:line="240" w:lineRule="auto"/>
        <w:jc w:val="center"/>
        <w:rPr>
          <w:b/>
          <w:sz w:val="28"/>
          <w:szCs w:val="28"/>
        </w:rPr>
      </w:pPr>
    </w:p>
    <w:p w:rsidR="0029269C" w:rsidRPr="009134D4" w:rsidRDefault="0029269C" w:rsidP="0029269C">
      <w:pPr>
        <w:pStyle w:val="540"/>
        <w:shd w:val="clear" w:color="auto" w:fill="auto"/>
        <w:spacing w:line="240" w:lineRule="auto"/>
        <w:jc w:val="center"/>
        <w:rPr>
          <w:b/>
          <w:sz w:val="16"/>
          <w:szCs w:val="16"/>
        </w:rPr>
      </w:pPr>
    </w:p>
    <w:p w:rsidR="0029269C" w:rsidRDefault="0029269C" w:rsidP="009134D4">
      <w:pPr>
        <w:pStyle w:val="540"/>
        <w:shd w:val="clear" w:color="auto" w:fill="auto"/>
        <w:spacing w:line="240" w:lineRule="auto"/>
        <w:jc w:val="center"/>
        <w:rPr>
          <w:sz w:val="24"/>
          <w:szCs w:val="24"/>
        </w:rPr>
      </w:pPr>
      <w:r w:rsidRPr="00ED773C">
        <w:rPr>
          <w:sz w:val="24"/>
          <w:szCs w:val="24"/>
        </w:rPr>
        <w:t>Об организации наставничества в центральном аппарате Федерального агентства по поставкам вооружения, военной, специальной техники и материальных средств</w:t>
      </w:r>
    </w:p>
    <w:p w:rsidR="009134D4" w:rsidRDefault="009134D4" w:rsidP="009134D4">
      <w:pPr>
        <w:pStyle w:val="540"/>
        <w:shd w:val="clear" w:color="auto" w:fill="auto"/>
        <w:spacing w:line="240" w:lineRule="auto"/>
        <w:jc w:val="center"/>
        <w:rPr>
          <w:sz w:val="24"/>
          <w:szCs w:val="24"/>
        </w:rPr>
      </w:pPr>
    </w:p>
    <w:p w:rsidR="009134D4" w:rsidRPr="00ED773C" w:rsidRDefault="009134D4" w:rsidP="009134D4">
      <w:pPr>
        <w:pStyle w:val="540"/>
        <w:shd w:val="clear" w:color="auto" w:fill="auto"/>
        <w:spacing w:line="240" w:lineRule="auto"/>
        <w:jc w:val="center"/>
        <w:rPr>
          <w:sz w:val="24"/>
          <w:szCs w:val="24"/>
        </w:rPr>
      </w:pPr>
    </w:p>
    <w:p w:rsidR="0029269C" w:rsidRPr="0008586B" w:rsidRDefault="0029269C" w:rsidP="009134D4">
      <w:pPr>
        <w:pStyle w:val="2"/>
        <w:shd w:val="clear" w:color="auto" w:fill="auto"/>
        <w:tabs>
          <w:tab w:val="left" w:pos="851"/>
        </w:tabs>
        <w:spacing w:before="0" w:after="0" w:line="240" w:lineRule="auto"/>
        <w:ind w:left="20" w:right="20" w:firstLine="689"/>
        <w:rPr>
          <w:sz w:val="28"/>
        </w:rPr>
      </w:pPr>
      <w:r w:rsidRPr="0008586B">
        <w:rPr>
          <w:rStyle w:val="1"/>
          <w:sz w:val="28"/>
        </w:rPr>
        <w:t>В целях организации наставничества в центральном аппарате Федерального агентства по поставкам вооружения, военной, специальной техники и матер</w:t>
      </w:r>
      <w:r w:rsidR="003B4F6F">
        <w:rPr>
          <w:rStyle w:val="1"/>
          <w:sz w:val="28"/>
        </w:rPr>
        <w:t>иальных средств, оказания</w:t>
      </w:r>
      <w:r w:rsidRPr="0008586B">
        <w:rPr>
          <w:rStyle w:val="1"/>
          <w:sz w:val="28"/>
        </w:rPr>
        <w:t xml:space="preserve"> сотрудникам </w:t>
      </w:r>
      <w:r w:rsidR="003B4F6F">
        <w:rPr>
          <w:rStyle w:val="1"/>
          <w:sz w:val="28"/>
        </w:rPr>
        <w:t xml:space="preserve">помощи </w:t>
      </w:r>
      <w:r w:rsidRPr="0008586B">
        <w:rPr>
          <w:rStyle w:val="1"/>
          <w:sz w:val="28"/>
        </w:rPr>
        <w:t>в приобретении профессиональных навыков,</w:t>
      </w:r>
      <w:r w:rsidR="003B4F6F">
        <w:rPr>
          <w:rStyle w:val="1"/>
          <w:sz w:val="28"/>
        </w:rPr>
        <w:t xml:space="preserve"> </w:t>
      </w:r>
      <w:r w:rsidR="00195184">
        <w:rPr>
          <w:rStyle w:val="1"/>
          <w:sz w:val="28"/>
        </w:rPr>
        <w:t>ускорения</w:t>
      </w:r>
      <w:r w:rsidR="003B4F6F">
        <w:rPr>
          <w:rStyle w:val="1"/>
          <w:sz w:val="28"/>
        </w:rPr>
        <w:t xml:space="preserve"> </w:t>
      </w:r>
      <w:r w:rsidR="00195184">
        <w:rPr>
          <w:rStyle w:val="1"/>
          <w:sz w:val="28"/>
        </w:rPr>
        <w:t>процесса</w:t>
      </w:r>
      <w:r w:rsidR="003B4F6F">
        <w:rPr>
          <w:rStyle w:val="1"/>
          <w:sz w:val="28"/>
        </w:rPr>
        <w:t xml:space="preserve"> </w:t>
      </w:r>
      <w:r w:rsidR="00195184">
        <w:rPr>
          <w:rStyle w:val="1"/>
          <w:sz w:val="28"/>
        </w:rPr>
        <w:t>их</w:t>
      </w:r>
      <w:r w:rsidR="003B4F6F">
        <w:rPr>
          <w:rStyle w:val="1"/>
          <w:sz w:val="28"/>
        </w:rPr>
        <w:t xml:space="preserve"> </w:t>
      </w:r>
      <w:r w:rsidR="00195184">
        <w:rPr>
          <w:rStyle w:val="1"/>
          <w:sz w:val="28"/>
        </w:rPr>
        <w:t>адаптации</w:t>
      </w:r>
      <w:r w:rsidR="003B4F6F">
        <w:rPr>
          <w:rStyle w:val="1"/>
          <w:sz w:val="28"/>
        </w:rPr>
        <w:t xml:space="preserve"> </w:t>
      </w:r>
      <w:r w:rsidR="00195184">
        <w:rPr>
          <w:rStyle w:val="1"/>
          <w:sz w:val="28"/>
        </w:rPr>
        <w:t>и </w:t>
      </w:r>
      <w:r w:rsidRPr="0008586B">
        <w:rPr>
          <w:rStyle w:val="1"/>
          <w:sz w:val="28"/>
        </w:rPr>
        <w:t>профессионального становления, развития способностей самостоятельно, качественно и ответственно выполнять возложенные функциональные обязанности в</w:t>
      </w:r>
      <w:r w:rsidR="00B5118E">
        <w:rPr>
          <w:rStyle w:val="1"/>
          <w:sz w:val="28"/>
        </w:rPr>
        <w:t xml:space="preserve"> </w:t>
      </w:r>
      <w:r w:rsidRPr="0008586B">
        <w:rPr>
          <w:rStyle w:val="1"/>
          <w:sz w:val="28"/>
        </w:rPr>
        <w:t xml:space="preserve"> соответствии </w:t>
      </w:r>
      <w:r w:rsidR="00B5118E">
        <w:rPr>
          <w:rStyle w:val="1"/>
          <w:sz w:val="28"/>
        </w:rPr>
        <w:t xml:space="preserve"> </w:t>
      </w:r>
      <w:r w:rsidRPr="0008586B">
        <w:rPr>
          <w:rStyle w:val="1"/>
          <w:sz w:val="28"/>
        </w:rPr>
        <w:t>с</w:t>
      </w:r>
      <w:r w:rsidR="00B5118E">
        <w:rPr>
          <w:rStyle w:val="1"/>
          <w:sz w:val="28"/>
        </w:rPr>
        <w:t xml:space="preserve"> </w:t>
      </w:r>
      <w:r w:rsidRPr="0008586B">
        <w:rPr>
          <w:rStyle w:val="1"/>
          <w:sz w:val="28"/>
        </w:rPr>
        <w:t xml:space="preserve"> занимаемой </w:t>
      </w:r>
      <w:r w:rsidR="00B5118E">
        <w:rPr>
          <w:rStyle w:val="1"/>
          <w:sz w:val="28"/>
        </w:rPr>
        <w:t xml:space="preserve"> </w:t>
      </w:r>
      <w:r w:rsidRPr="0008586B">
        <w:rPr>
          <w:rStyle w:val="1"/>
          <w:sz w:val="28"/>
        </w:rPr>
        <w:t>должностью</w:t>
      </w:r>
      <w:r w:rsidR="00B5118E">
        <w:rPr>
          <w:rStyle w:val="1"/>
          <w:sz w:val="28"/>
        </w:rPr>
        <w:t xml:space="preserve"> </w:t>
      </w:r>
      <w:r w:rsidR="008D5243">
        <w:rPr>
          <w:rStyle w:val="1"/>
          <w:sz w:val="28"/>
        </w:rPr>
        <w:t xml:space="preserve"> </w:t>
      </w:r>
      <w:r w:rsidRPr="0008586B">
        <w:rPr>
          <w:rStyle w:val="1"/>
          <w:sz w:val="28"/>
        </w:rPr>
        <w:t>и</w:t>
      </w:r>
      <w:r w:rsidR="008D5243">
        <w:rPr>
          <w:rStyle w:val="1"/>
          <w:sz w:val="28"/>
        </w:rPr>
        <w:t xml:space="preserve"> </w:t>
      </w:r>
      <w:r w:rsidR="00B5118E">
        <w:rPr>
          <w:rStyle w:val="1"/>
          <w:sz w:val="28"/>
        </w:rPr>
        <w:t xml:space="preserve"> </w:t>
      </w:r>
      <w:r w:rsidRPr="0008586B">
        <w:rPr>
          <w:rStyle w:val="1"/>
          <w:sz w:val="28"/>
        </w:rPr>
        <w:t>должностным</w:t>
      </w:r>
      <w:r w:rsidR="008D5243">
        <w:rPr>
          <w:rStyle w:val="1"/>
          <w:sz w:val="28"/>
        </w:rPr>
        <w:t xml:space="preserve"> </w:t>
      </w:r>
      <w:r w:rsidR="00B5118E">
        <w:rPr>
          <w:rStyle w:val="1"/>
          <w:sz w:val="28"/>
        </w:rPr>
        <w:t xml:space="preserve"> </w:t>
      </w:r>
      <w:r w:rsidRPr="0008586B">
        <w:rPr>
          <w:rStyle w:val="1"/>
          <w:sz w:val="28"/>
        </w:rPr>
        <w:t>регламентом</w:t>
      </w:r>
      <w:r w:rsidR="00B5118E">
        <w:rPr>
          <w:rStyle w:val="1"/>
          <w:sz w:val="28"/>
        </w:rPr>
        <w:t xml:space="preserve"> </w:t>
      </w:r>
      <w:r w:rsidR="003B4F6F">
        <w:rPr>
          <w:rStyle w:val="1"/>
          <w:sz w:val="28"/>
        </w:rPr>
        <w:t>п</w:t>
      </w:r>
      <w:r w:rsidR="00EF51A0">
        <w:rPr>
          <w:rStyle w:val="1"/>
          <w:sz w:val="28"/>
        </w:rPr>
        <w:t xml:space="preserve"> р и к а з ы в а ю</w:t>
      </w:r>
      <w:r w:rsidRPr="0008586B">
        <w:rPr>
          <w:rStyle w:val="1"/>
          <w:sz w:val="28"/>
        </w:rPr>
        <w:t>:</w:t>
      </w:r>
    </w:p>
    <w:p w:rsidR="0029269C" w:rsidRPr="00017899" w:rsidRDefault="00017899" w:rsidP="00017899">
      <w:pPr>
        <w:pStyle w:val="2"/>
        <w:shd w:val="clear" w:color="auto" w:fill="auto"/>
        <w:tabs>
          <w:tab w:val="left" w:pos="709"/>
          <w:tab w:val="left" w:pos="851"/>
        </w:tabs>
        <w:spacing w:before="0" w:after="0"/>
        <w:ind w:right="20" w:firstLine="0"/>
        <w:rPr>
          <w:rStyle w:val="1"/>
          <w:sz w:val="28"/>
        </w:rPr>
      </w:pPr>
      <w:r>
        <w:rPr>
          <w:rStyle w:val="1"/>
          <w:sz w:val="28"/>
        </w:rPr>
        <w:tab/>
        <w:t>1. </w:t>
      </w:r>
      <w:r w:rsidR="0029269C" w:rsidRPr="00017899">
        <w:rPr>
          <w:rStyle w:val="1"/>
          <w:sz w:val="28"/>
        </w:rPr>
        <w:t>Утвердить</w:t>
      </w:r>
      <w:r>
        <w:rPr>
          <w:rStyle w:val="1"/>
          <w:sz w:val="28"/>
        </w:rPr>
        <w:t xml:space="preserve"> </w:t>
      </w:r>
      <w:r w:rsidR="0029269C" w:rsidRPr="00017899">
        <w:rPr>
          <w:rStyle w:val="1"/>
          <w:sz w:val="28"/>
        </w:rPr>
        <w:t>Положение об организации наставничества в центральном аппарате Федерального агентства по поставкам вооружения, военной, специальной техники и материальных средств</w:t>
      </w:r>
      <w:r w:rsidR="009134D4" w:rsidRPr="00017899">
        <w:rPr>
          <w:rStyle w:val="1"/>
          <w:sz w:val="28"/>
        </w:rPr>
        <w:t xml:space="preserve"> (далее – Положение)</w:t>
      </w:r>
      <w:r w:rsidR="00195184" w:rsidRPr="00017899">
        <w:rPr>
          <w:rStyle w:val="1"/>
          <w:sz w:val="28"/>
        </w:rPr>
        <w:t xml:space="preserve"> (</w:t>
      </w:r>
      <w:r w:rsidR="00661996">
        <w:rPr>
          <w:rStyle w:val="1"/>
          <w:sz w:val="28"/>
        </w:rPr>
        <w:t>п</w:t>
      </w:r>
      <w:r w:rsidR="005861E8" w:rsidRPr="00017899">
        <w:rPr>
          <w:rStyle w:val="1"/>
          <w:sz w:val="28"/>
        </w:rPr>
        <w:t>ри</w:t>
      </w:r>
      <w:r w:rsidR="009134D4" w:rsidRPr="00017899">
        <w:rPr>
          <w:rStyle w:val="1"/>
          <w:sz w:val="28"/>
        </w:rPr>
        <w:t>ложение № 1</w:t>
      </w:r>
      <w:r w:rsidR="00195184" w:rsidRPr="00017899">
        <w:rPr>
          <w:rStyle w:val="1"/>
          <w:sz w:val="28"/>
        </w:rPr>
        <w:t>).</w:t>
      </w:r>
    </w:p>
    <w:p w:rsidR="005861E8" w:rsidRPr="0008586B" w:rsidRDefault="00017899" w:rsidP="00925FA1">
      <w:pPr>
        <w:pStyle w:val="2"/>
        <w:shd w:val="clear" w:color="auto" w:fill="auto"/>
        <w:tabs>
          <w:tab w:val="left" w:pos="709"/>
          <w:tab w:val="left" w:pos="851"/>
        </w:tabs>
        <w:spacing w:before="0" w:after="0"/>
        <w:ind w:right="20" w:firstLine="0"/>
        <w:rPr>
          <w:sz w:val="28"/>
        </w:rPr>
      </w:pPr>
      <w:r>
        <w:rPr>
          <w:sz w:val="28"/>
        </w:rPr>
        <w:tab/>
        <w:t xml:space="preserve">2. Утвердить </w:t>
      </w:r>
      <w:r w:rsidR="005861E8">
        <w:rPr>
          <w:sz w:val="28"/>
        </w:rPr>
        <w:t>План мероприятий по реализации Положения</w:t>
      </w:r>
      <w:r w:rsidR="009134D4">
        <w:rPr>
          <w:sz w:val="28"/>
        </w:rPr>
        <w:t xml:space="preserve"> </w:t>
      </w:r>
      <w:r w:rsidR="00F97A80">
        <w:rPr>
          <w:sz w:val="28"/>
        </w:rPr>
        <w:t xml:space="preserve">(далее – План) </w:t>
      </w:r>
      <w:r w:rsidR="009134D4">
        <w:rPr>
          <w:sz w:val="28"/>
        </w:rPr>
        <w:t>(</w:t>
      </w:r>
      <w:r w:rsidR="00661996">
        <w:rPr>
          <w:sz w:val="28"/>
        </w:rPr>
        <w:t>п</w:t>
      </w:r>
      <w:r w:rsidR="005861E8">
        <w:rPr>
          <w:sz w:val="28"/>
        </w:rPr>
        <w:t>риложение</w:t>
      </w:r>
      <w:r>
        <w:t> </w:t>
      </w:r>
      <w:r w:rsidR="005861E8">
        <w:rPr>
          <w:sz w:val="28"/>
        </w:rPr>
        <w:t>№ 2</w:t>
      </w:r>
      <w:r w:rsidR="009134D4">
        <w:rPr>
          <w:sz w:val="28"/>
        </w:rPr>
        <w:t>).</w:t>
      </w:r>
      <w:r w:rsidR="005861E8">
        <w:rPr>
          <w:sz w:val="28"/>
        </w:rPr>
        <w:t xml:space="preserve"> </w:t>
      </w:r>
    </w:p>
    <w:p w:rsidR="001B7432" w:rsidRPr="001B7432" w:rsidRDefault="00925FA1" w:rsidP="00617B90">
      <w:pPr>
        <w:pStyle w:val="2"/>
        <w:shd w:val="clear" w:color="auto" w:fill="auto"/>
        <w:tabs>
          <w:tab w:val="left" w:pos="709"/>
        </w:tabs>
        <w:spacing w:before="0" w:after="0"/>
        <w:ind w:firstLine="0"/>
        <w:rPr>
          <w:rStyle w:val="1"/>
          <w:sz w:val="28"/>
        </w:rPr>
      </w:pPr>
      <w:r>
        <w:rPr>
          <w:rStyle w:val="1"/>
          <w:sz w:val="28"/>
        </w:rPr>
        <w:tab/>
      </w:r>
      <w:r w:rsidR="00617B90">
        <w:rPr>
          <w:rStyle w:val="1"/>
          <w:sz w:val="28"/>
        </w:rPr>
        <w:t>3</w:t>
      </w:r>
      <w:r w:rsidR="001B7432">
        <w:rPr>
          <w:rStyle w:val="1"/>
          <w:sz w:val="28"/>
        </w:rPr>
        <w:t>. Признать утратившим силу распоряжение Рособоронпоставки от 12.08.2011 №</w:t>
      </w:r>
      <w:r w:rsidR="00ED773C">
        <w:rPr>
          <w:rStyle w:val="1"/>
          <w:sz w:val="28"/>
        </w:rPr>
        <w:t> </w:t>
      </w:r>
      <w:r w:rsidR="001B7432">
        <w:rPr>
          <w:rStyle w:val="1"/>
          <w:sz w:val="28"/>
        </w:rPr>
        <w:t>12 «</w:t>
      </w:r>
      <w:r w:rsidR="001B7432" w:rsidRPr="001B7432">
        <w:rPr>
          <w:rStyle w:val="1"/>
          <w:sz w:val="28"/>
        </w:rPr>
        <w:t>Об организации наставничества в центральном аппарате Федерального агентства по поставкам вооружения, военной, специальной техники и материальных средств».</w:t>
      </w:r>
    </w:p>
    <w:p w:rsidR="0029269C" w:rsidRDefault="00617B90" w:rsidP="00925FA1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20" w:firstLine="689"/>
        <w:jc w:val="both"/>
        <w:outlineLvl w:val="0"/>
        <w:rPr>
          <w:rStyle w:val="1"/>
          <w:rFonts w:eastAsiaTheme="minorHAnsi"/>
          <w:sz w:val="28"/>
        </w:rPr>
      </w:pPr>
      <w:r>
        <w:rPr>
          <w:rStyle w:val="1"/>
          <w:rFonts w:eastAsiaTheme="minorHAnsi"/>
          <w:sz w:val="28"/>
        </w:rPr>
        <w:t>4</w:t>
      </w:r>
      <w:r w:rsidR="0029269C" w:rsidRPr="0008586B">
        <w:rPr>
          <w:rStyle w:val="1"/>
          <w:rFonts w:eastAsiaTheme="minorHAnsi"/>
          <w:sz w:val="28"/>
        </w:rPr>
        <w:t xml:space="preserve">. Контроль за исполнением настоящего </w:t>
      </w:r>
      <w:r w:rsidR="0029269C">
        <w:rPr>
          <w:rStyle w:val="1"/>
          <w:rFonts w:eastAsiaTheme="minorHAnsi"/>
          <w:sz w:val="28"/>
        </w:rPr>
        <w:t>приказа</w:t>
      </w:r>
      <w:r w:rsidR="0029269C" w:rsidRPr="0008586B">
        <w:rPr>
          <w:rStyle w:val="1"/>
          <w:rFonts w:eastAsiaTheme="minorHAnsi"/>
          <w:sz w:val="28"/>
        </w:rPr>
        <w:t xml:space="preserve"> возложить </w:t>
      </w:r>
      <w:r w:rsidR="0029269C" w:rsidRPr="008D5243">
        <w:rPr>
          <w:rStyle w:val="1"/>
          <w:rFonts w:eastAsiaTheme="minorHAnsi"/>
          <w:sz w:val="28"/>
        </w:rPr>
        <w:t>на начальника Управления госслужбы и кадров Маркова Е.Л.</w:t>
      </w:r>
    </w:p>
    <w:p w:rsidR="008D5243" w:rsidRDefault="008D5243" w:rsidP="008D524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outlineLvl w:val="0"/>
        <w:rPr>
          <w:rStyle w:val="1"/>
          <w:rFonts w:eastAsiaTheme="minorHAnsi"/>
          <w:sz w:val="28"/>
        </w:rPr>
      </w:pPr>
    </w:p>
    <w:p w:rsidR="008D5243" w:rsidRDefault="008D5243" w:rsidP="008D524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outlineLvl w:val="0"/>
        <w:rPr>
          <w:rStyle w:val="1"/>
          <w:rFonts w:eastAsiaTheme="minorHAnsi"/>
          <w:sz w:val="28"/>
        </w:rPr>
      </w:pPr>
    </w:p>
    <w:p w:rsidR="00B5118E" w:rsidRDefault="00B5118E" w:rsidP="008D524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outlineLvl w:val="0"/>
        <w:rPr>
          <w:rStyle w:val="1"/>
          <w:rFonts w:eastAsiaTheme="minorHAnsi"/>
          <w:sz w:val="28"/>
        </w:rPr>
      </w:pPr>
    </w:p>
    <w:p w:rsidR="00B5118E" w:rsidRDefault="00B5118E" w:rsidP="008D524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outlineLvl w:val="0"/>
        <w:rPr>
          <w:rStyle w:val="1"/>
          <w:rFonts w:eastAsiaTheme="minorHAnsi"/>
          <w:sz w:val="28"/>
        </w:rPr>
      </w:pPr>
    </w:p>
    <w:p w:rsidR="008D5243" w:rsidRDefault="008D5243" w:rsidP="008D524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outlineLvl w:val="0"/>
        <w:rPr>
          <w:rStyle w:val="1"/>
          <w:rFonts w:eastAsiaTheme="minorHAnsi"/>
          <w:sz w:val="28"/>
        </w:rPr>
      </w:pPr>
      <w:r>
        <w:rPr>
          <w:rStyle w:val="1"/>
          <w:rFonts w:eastAsiaTheme="minorHAnsi"/>
          <w:sz w:val="28"/>
        </w:rPr>
        <w:t>Руководитель</w:t>
      </w:r>
    </w:p>
    <w:p w:rsidR="008D5243" w:rsidRDefault="008D5243" w:rsidP="008D524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outlineLvl w:val="0"/>
        <w:rPr>
          <w:rStyle w:val="1"/>
          <w:rFonts w:eastAsiaTheme="minorHAnsi"/>
          <w:sz w:val="28"/>
        </w:rPr>
      </w:pPr>
      <w:r>
        <w:rPr>
          <w:rStyle w:val="1"/>
          <w:rFonts w:eastAsiaTheme="minorHAnsi"/>
          <w:sz w:val="28"/>
        </w:rPr>
        <w:t xml:space="preserve">Рособоронпоставки                 </w:t>
      </w:r>
      <w:r w:rsidR="00B5118E">
        <w:rPr>
          <w:rStyle w:val="1"/>
          <w:rFonts w:eastAsiaTheme="minorHAnsi"/>
          <w:sz w:val="28"/>
        </w:rPr>
        <w:t xml:space="preserve">            </w:t>
      </w:r>
      <w:r>
        <w:rPr>
          <w:rStyle w:val="1"/>
          <w:rFonts w:eastAsiaTheme="minorHAnsi"/>
          <w:sz w:val="28"/>
        </w:rPr>
        <w:t xml:space="preserve">                                                          Н.В.Синикова</w:t>
      </w:r>
    </w:p>
    <w:p w:rsidR="008D5243" w:rsidRDefault="008D5243" w:rsidP="008D524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20" w:firstLine="547"/>
        <w:outlineLvl w:val="0"/>
        <w:rPr>
          <w:rFonts w:ascii="Times New Roman" w:hAnsi="Times New Roman" w:cs="Times New Roman"/>
          <w:sz w:val="32"/>
          <w:szCs w:val="28"/>
        </w:rPr>
      </w:pPr>
    </w:p>
    <w:p w:rsidR="00F50DA1" w:rsidRDefault="00F50DA1" w:rsidP="00F50DA1">
      <w:pPr>
        <w:ind w:left="5245"/>
        <w:rPr>
          <w:rFonts w:ascii="Times New Roman" w:hAnsi="Times New Roman" w:cs="Times New Roman"/>
          <w:sz w:val="28"/>
          <w:szCs w:val="20"/>
        </w:rPr>
      </w:pPr>
      <w:r w:rsidRPr="0029269C">
        <w:rPr>
          <w:rFonts w:ascii="Times New Roman" w:hAnsi="Times New Roman" w:cs="Times New Roman"/>
          <w:sz w:val="28"/>
          <w:szCs w:val="20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0"/>
        </w:rPr>
        <w:t xml:space="preserve">  № 1</w:t>
      </w:r>
      <w:r w:rsidRPr="0029269C">
        <w:rPr>
          <w:rFonts w:ascii="Times New Roman" w:hAnsi="Times New Roman" w:cs="Times New Roman"/>
          <w:sz w:val="28"/>
          <w:szCs w:val="20"/>
        </w:rPr>
        <w:t xml:space="preserve"> </w:t>
      </w:r>
      <w:r w:rsidRPr="0029269C">
        <w:rPr>
          <w:rFonts w:ascii="Times New Roman" w:hAnsi="Times New Roman" w:cs="Times New Roman"/>
          <w:sz w:val="28"/>
          <w:szCs w:val="20"/>
        </w:rPr>
        <w:br/>
        <w:t>к приказу Рособоронпоставки</w:t>
      </w:r>
      <w:r w:rsidRPr="0029269C">
        <w:rPr>
          <w:rFonts w:ascii="Times New Roman" w:hAnsi="Times New Roman" w:cs="Times New Roman"/>
          <w:sz w:val="28"/>
          <w:szCs w:val="20"/>
        </w:rPr>
        <w:br/>
        <w:t>от «</w:t>
      </w:r>
      <w:r>
        <w:rPr>
          <w:rFonts w:ascii="Times New Roman" w:hAnsi="Times New Roman" w:cs="Times New Roman"/>
          <w:sz w:val="28"/>
          <w:szCs w:val="20"/>
        </w:rPr>
        <w:t xml:space="preserve"> 30 </w:t>
      </w:r>
      <w:r w:rsidRPr="0029269C">
        <w:rPr>
          <w:rFonts w:ascii="Times New Roman" w:hAnsi="Times New Roman" w:cs="Times New Roman"/>
          <w:sz w:val="28"/>
          <w:szCs w:val="20"/>
        </w:rPr>
        <w:t>»</w:t>
      </w:r>
      <w:r>
        <w:rPr>
          <w:rFonts w:ascii="Times New Roman" w:hAnsi="Times New Roman" w:cs="Times New Roman"/>
          <w:sz w:val="28"/>
          <w:szCs w:val="20"/>
        </w:rPr>
        <w:t xml:space="preserve"> октября 2012 г. № 1222</w:t>
      </w:r>
    </w:p>
    <w:p w:rsidR="00F50DA1" w:rsidRDefault="00F50DA1" w:rsidP="00F50DA1">
      <w:pPr>
        <w:ind w:left="5245"/>
        <w:rPr>
          <w:rFonts w:ascii="Times New Roman" w:hAnsi="Times New Roman" w:cs="Times New Roman"/>
          <w:sz w:val="28"/>
          <w:szCs w:val="20"/>
        </w:rPr>
      </w:pPr>
    </w:p>
    <w:p w:rsidR="00F50DA1" w:rsidRPr="00B5118E" w:rsidRDefault="00F50DA1" w:rsidP="00F50DA1">
      <w:pPr>
        <w:pStyle w:val="2"/>
        <w:shd w:val="clear" w:color="auto" w:fill="auto"/>
        <w:spacing w:before="0" w:after="0" w:line="240" w:lineRule="auto"/>
        <w:ind w:firstLine="0"/>
        <w:jc w:val="center"/>
        <w:rPr>
          <w:sz w:val="28"/>
        </w:rPr>
      </w:pPr>
      <w:r w:rsidRPr="00B5118E">
        <w:rPr>
          <w:rStyle w:val="1"/>
          <w:sz w:val="28"/>
        </w:rPr>
        <w:t>Положение</w:t>
      </w:r>
      <w:r w:rsidRPr="00B5118E">
        <w:rPr>
          <w:rStyle w:val="1"/>
          <w:sz w:val="28"/>
        </w:rPr>
        <w:br/>
        <w:t xml:space="preserve"> об организации наставничества в центральном аппарате Федерального агентства по поставкам вооружения, военной, специальной техники и материальных средств</w:t>
      </w:r>
    </w:p>
    <w:p w:rsidR="00F50DA1" w:rsidRDefault="00F50DA1" w:rsidP="00F50DA1">
      <w:pPr>
        <w:pStyle w:val="2"/>
        <w:shd w:val="clear" w:color="auto" w:fill="auto"/>
        <w:spacing w:before="0" w:after="0" w:line="240" w:lineRule="auto"/>
        <w:ind w:firstLine="567"/>
        <w:jc w:val="center"/>
        <w:rPr>
          <w:rStyle w:val="1"/>
          <w:sz w:val="28"/>
          <w:szCs w:val="28"/>
        </w:rPr>
      </w:pPr>
    </w:p>
    <w:p w:rsidR="00F50DA1" w:rsidRDefault="00F50DA1" w:rsidP="00F50DA1">
      <w:pPr>
        <w:pStyle w:val="2"/>
        <w:shd w:val="clear" w:color="auto" w:fill="auto"/>
        <w:spacing w:before="0" w:after="0" w:line="240" w:lineRule="auto"/>
        <w:ind w:firstLine="567"/>
        <w:jc w:val="center"/>
        <w:rPr>
          <w:rStyle w:val="1"/>
          <w:sz w:val="28"/>
          <w:szCs w:val="28"/>
        </w:rPr>
      </w:pPr>
    </w:p>
    <w:p w:rsidR="00F50DA1" w:rsidRDefault="00F50DA1" w:rsidP="00F50DA1">
      <w:pPr>
        <w:pStyle w:val="2"/>
        <w:numPr>
          <w:ilvl w:val="0"/>
          <w:numId w:val="14"/>
        </w:numPr>
        <w:shd w:val="clear" w:color="auto" w:fill="auto"/>
        <w:spacing w:before="0" w:after="0" w:line="240" w:lineRule="auto"/>
        <w:jc w:val="center"/>
        <w:rPr>
          <w:rStyle w:val="1"/>
          <w:sz w:val="28"/>
          <w:szCs w:val="28"/>
        </w:rPr>
      </w:pPr>
      <w:r w:rsidRPr="00FC13D6">
        <w:rPr>
          <w:rStyle w:val="1"/>
          <w:sz w:val="28"/>
          <w:szCs w:val="28"/>
        </w:rPr>
        <w:t>Общие положения</w:t>
      </w:r>
    </w:p>
    <w:p w:rsidR="00F50DA1" w:rsidRPr="00FC13D6" w:rsidRDefault="00F50DA1" w:rsidP="00F50DA1">
      <w:pPr>
        <w:pStyle w:val="2"/>
        <w:shd w:val="clear" w:color="auto" w:fill="auto"/>
        <w:spacing w:before="0" w:after="0" w:line="240" w:lineRule="auto"/>
        <w:ind w:left="927" w:firstLine="0"/>
        <w:rPr>
          <w:sz w:val="28"/>
          <w:szCs w:val="28"/>
        </w:rPr>
      </w:pPr>
    </w:p>
    <w:p w:rsidR="00F50DA1" w:rsidRPr="00FC13D6" w:rsidRDefault="00F50DA1" w:rsidP="00F50DA1">
      <w:pPr>
        <w:pStyle w:val="2"/>
        <w:shd w:val="clear" w:color="auto" w:fill="auto"/>
        <w:tabs>
          <w:tab w:val="left" w:pos="1237"/>
        </w:tabs>
        <w:spacing w:before="0" w:after="0" w:line="319" w:lineRule="exact"/>
        <w:ind w:right="320" w:firstLine="709"/>
        <w:rPr>
          <w:sz w:val="28"/>
          <w:szCs w:val="28"/>
        </w:rPr>
      </w:pPr>
      <w:r>
        <w:rPr>
          <w:rStyle w:val="1"/>
          <w:sz w:val="28"/>
          <w:szCs w:val="28"/>
        </w:rPr>
        <w:t>1.1. </w:t>
      </w:r>
      <w:r w:rsidRPr="00FC13D6">
        <w:rPr>
          <w:rStyle w:val="1"/>
          <w:sz w:val="28"/>
          <w:szCs w:val="28"/>
        </w:rPr>
        <w:t>Настоящее Положение определяет цель, задачи и порядок реализа</w:t>
      </w:r>
      <w:r>
        <w:rPr>
          <w:rStyle w:val="1"/>
          <w:sz w:val="28"/>
          <w:szCs w:val="28"/>
        </w:rPr>
        <w:t xml:space="preserve">ции института наставничества в </w:t>
      </w:r>
      <w:r w:rsidRPr="00FC13D6">
        <w:rPr>
          <w:rStyle w:val="1"/>
          <w:sz w:val="28"/>
          <w:szCs w:val="28"/>
        </w:rPr>
        <w:t>Рособоронпоставк</w:t>
      </w:r>
      <w:r>
        <w:rPr>
          <w:rStyle w:val="1"/>
          <w:sz w:val="28"/>
          <w:szCs w:val="28"/>
        </w:rPr>
        <w:t>е</w:t>
      </w:r>
      <w:r w:rsidRPr="00FC13D6">
        <w:rPr>
          <w:rStyle w:val="1"/>
          <w:sz w:val="28"/>
          <w:szCs w:val="28"/>
        </w:rPr>
        <w:t>.</w:t>
      </w:r>
    </w:p>
    <w:p w:rsidR="00F50DA1" w:rsidRPr="00FC13D6" w:rsidRDefault="00F50DA1" w:rsidP="00F50DA1">
      <w:pPr>
        <w:pStyle w:val="2"/>
        <w:shd w:val="clear" w:color="auto" w:fill="auto"/>
        <w:tabs>
          <w:tab w:val="left" w:pos="1282"/>
        </w:tabs>
        <w:spacing w:before="0" w:after="0" w:line="319" w:lineRule="exact"/>
        <w:ind w:right="320" w:firstLine="709"/>
        <w:rPr>
          <w:sz w:val="28"/>
          <w:szCs w:val="28"/>
        </w:rPr>
      </w:pPr>
      <w:r>
        <w:rPr>
          <w:rStyle w:val="1"/>
          <w:sz w:val="28"/>
          <w:szCs w:val="28"/>
        </w:rPr>
        <w:t>1.2. </w:t>
      </w:r>
      <w:r w:rsidRPr="00FC13D6">
        <w:rPr>
          <w:rStyle w:val="1"/>
          <w:sz w:val="28"/>
          <w:szCs w:val="28"/>
        </w:rPr>
        <w:t>Наставничество представляет собой деятельность</w:t>
      </w:r>
      <w:r>
        <w:rPr>
          <w:rStyle w:val="1"/>
          <w:sz w:val="28"/>
          <w:szCs w:val="28"/>
        </w:rPr>
        <w:t xml:space="preserve"> по </w:t>
      </w:r>
      <w:r w:rsidRPr="00FC13D6">
        <w:rPr>
          <w:rStyle w:val="1"/>
          <w:sz w:val="28"/>
          <w:szCs w:val="28"/>
        </w:rPr>
        <w:t xml:space="preserve">подготовке сотрудников </w:t>
      </w:r>
      <w:r>
        <w:rPr>
          <w:rStyle w:val="1"/>
          <w:sz w:val="28"/>
          <w:szCs w:val="28"/>
        </w:rPr>
        <w:t xml:space="preserve">Рособоронпоставки </w:t>
      </w:r>
      <w:r w:rsidRPr="00FC13D6">
        <w:rPr>
          <w:rStyle w:val="1"/>
          <w:sz w:val="28"/>
          <w:szCs w:val="28"/>
        </w:rPr>
        <w:t>к самостоятельному выполнению служебных обязанностей.</w:t>
      </w:r>
    </w:p>
    <w:p w:rsidR="00F50DA1" w:rsidRDefault="00F50DA1" w:rsidP="00F50DA1">
      <w:pPr>
        <w:pStyle w:val="2"/>
        <w:shd w:val="clear" w:color="auto" w:fill="auto"/>
        <w:tabs>
          <w:tab w:val="left" w:pos="1436"/>
        </w:tabs>
        <w:spacing w:before="0" w:after="0" w:line="240" w:lineRule="auto"/>
        <w:ind w:right="320" w:firstLine="709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>1.3. Наставничество устанавливается в отношении сотрудников, впервые поступивших на государственную гражданскую службу в Рособоронпоставку или государственных гражданских служащих, назначенных на иную должность государственной гражданской службы в Рособоронпоставке, при условии необходимости расширения (освоения новых) служебных обязанностей, требующих новых профессиональных знаний и практических навыков (далее – сотрудники, в отношении которых осуществляется наставничество)</w:t>
      </w:r>
      <w:r w:rsidRPr="00FC13D6">
        <w:rPr>
          <w:rStyle w:val="1"/>
          <w:sz w:val="28"/>
          <w:szCs w:val="28"/>
        </w:rPr>
        <w:t>.</w:t>
      </w:r>
    </w:p>
    <w:p w:rsidR="00F50DA1" w:rsidRDefault="00F50DA1" w:rsidP="00F50DA1">
      <w:pPr>
        <w:pStyle w:val="2"/>
        <w:shd w:val="clear" w:color="auto" w:fill="auto"/>
        <w:tabs>
          <w:tab w:val="left" w:pos="1436"/>
        </w:tabs>
        <w:spacing w:before="0" w:after="0" w:line="240" w:lineRule="auto"/>
        <w:ind w:right="320" w:firstLine="709"/>
        <w:rPr>
          <w:sz w:val="28"/>
          <w:szCs w:val="28"/>
        </w:rPr>
      </w:pPr>
    </w:p>
    <w:p w:rsidR="00F50DA1" w:rsidRPr="00FC13D6" w:rsidRDefault="00F50DA1" w:rsidP="00F50DA1">
      <w:pPr>
        <w:pStyle w:val="2"/>
        <w:shd w:val="clear" w:color="auto" w:fill="auto"/>
        <w:tabs>
          <w:tab w:val="left" w:pos="1436"/>
        </w:tabs>
        <w:spacing w:before="0" w:after="0" w:line="240" w:lineRule="auto"/>
        <w:ind w:right="320" w:firstLine="709"/>
        <w:rPr>
          <w:sz w:val="28"/>
          <w:szCs w:val="28"/>
        </w:rPr>
      </w:pPr>
    </w:p>
    <w:p w:rsidR="00F50DA1" w:rsidRDefault="00F50DA1" w:rsidP="00F50DA1">
      <w:pPr>
        <w:pStyle w:val="2"/>
        <w:numPr>
          <w:ilvl w:val="0"/>
          <w:numId w:val="14"/>
        </w:numPr>
        <w:shd w:val="clear" w:color="auto" w:fill="auto"/>
        <w:spacing w:before="0" w:after="0" w:line="240" w:lineRule="auto"/>
        <w:jc w:val="center"/>
        <w:rPr>
          <w:rStyle w:val="1"/>
          <w:sz w:val="28"/>
          <w:szCs w:val="28"/>
        </w:rPr>
      </w:pPr>
      <w:r w:rsidRPr="00FC13D6">
        <w:rPr>
          <w:rStyle w:val="1"/>
          <w:sz w:val="28"/>
          <w:szCs w:val="28"/>
        </w:rPr>
        <w:t>Задачи наставничества</w:t>
      </w:r>
    </w:p>
    <w:p w:rsidR="00F50DA1" w:rsidRPr="00FC13D6" w:rsidRDefault="00F50DA1" w:rsidP="00F50DA1">
      <w:pPr>
        <w:pStyle w:val="2"/>
        <w:shd w:val="clear" w:color="auto" w:fill="auto"/>
        <w:spacing w:before="0" w:after="0" w:line="240" w:lineRule="auto"/>
        <w:ind w:left="927" w:firstLine="0"/>
        <w:rPr>
          <w:sz w:val="28"/>
          <w:szCs w:val="28"/>
        </w:rPr>
      </w:pPr>
    </w:p>
    <w:p w:rsidR="00F50DA1" w:rsidRPr="00FC13D6" w:rsidRDefault="00F50DA1" w:rsidP="00F50DA1">
      <w:pPr>
        <w:pStyle w:val="2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  <w:r w:rsidRPr="00FC13D6">
        <w:rPr>
          <w:rStyle w:val="1"/>
          <w:sz w:val="28"/>
          <w:szCs w:val="28"/>
        </w:rPr>
        <w:t>2.1. Задачами наставничества являются:</w:t>
      </w:r>
    </w:p>
    <w:p w:rsidR="00F50DA1" w:rsidRPr="00FC13D6" w:rsidRDefault="00F50DA1" w:rsidP="00F50DA1">
      <w:pPr>
        <w:pStyle w:val="2"/>
        <w:shd w:val="clear" w:color="auto" w:fill="auto"/>
        <w:tabs>
          <w:tab w:val="left" w:pos="1515"/>
        </w:tabs>
        <w:spacing w:before="0" w:after="0"/>
        <w:ind w:right="320" w:firstLine="709"/>
        <w:rPr>
          <w:sz w:val="28"/>
          <w:szCs w:val="28"/>
        </w:rPr>
      </w:pPr>
      <w:r>
        <w:rPr>
          <w:rStyle w:val="1"/>
          <w:sz w:val="28"/>
          <w:szCs w:val="28"/>
        </w:rPr>
        <w:t>2.1.1. </w:t>
      </w:r>
      <w:r w:rsidRPr="00FC13D6">
        <w:rPr>
          <w:rStyle w:val="1"/>
          <w:sz w:val="28"/>
          <w:szCs w:val="28"/>
        </w:rPr>
        <w:t>Оказание помощи в профессиональной и социальной адаптации сотрудник</w:t>
      </w:r>
      <w:r>
        <w:rPr>
          <w:rStyle w:val="1"/>
          <w:sz w:val="28"/>
          <w:szCs w:val="28"/>
        </w:rPr>
        <w:t>а, в отношении которого осуществляется процедура наставничества,</w:t>
      </w:r>
      <w:r w:rsidRPr="00FC13D6">
        <w:rPr>
          <w:rStyle w:val="1"/>
          <w:sz w:val="28"/>
          <w:szCs w:val="28"/>
        </w:rPr>
        <w:t xml:space="preserve"> к условиям осуществления служебной деятельности.</w:t>
      </w:r>
    </w:p>
    <w:p w:rsidR="00F50DA1" w:rsidRPr="00FC13D6" w:rsidRDefault="00F50DA1" w:rsidP="00F50DA1">
      <w:pPr>
        <w:pStyle w:val="2"/>
        <w:shd w:val="clear" w:color="auto" w:fill="auto"/>
        <w:tabs>
          <w:tab w:val="left" w:pos="1873"/>
        </w:tabs>
        <w:spacing w:before="0" w:after="0"/>
        <w:ind w:right="320" w:firstLine="709"/>
        <w:rPr>
          <w:sz w:val="28"/>
          <w:szCs w:val="28"/>
        </w:rPr>
      </w:pPr>
      <w:r>
        <w:rPr>
          <w:rStyle w:val="1"/>
          <w:sz w:val="28"/>
          <w:szCs w:val="28"/>
        </w:rPr>
        <w:t>2.1.2. </w:t>
      </w:r>
      <w:r w:rsidRPr="00FC13D6">
        <w:rPr>
          <w:rStyle w:val="1"/>
          <w:sz w:val="28"/>
          <w:szCs w:val="28"/>
        </w:rPr>
        <w:t>Оптимизация процесса формирования и развития профессиональных зн</w:t>
      </w:r>
      <w:r>
        <w:rPr>
          <w:rStyle w:val="1"/>
          <w:sz w:val="28"/>
          <w:szCs w:val="28"/>
        </w:rPr>
        <w:t>аний, навыков, умений сотрудника, в отношении которого</w:t>
      </w:r>
      <w:r w:rsidRPr="00FC13D6">
        <w:rPr>
          <w:rStyle w:val="1"/>
          <w:sz w:val="28"/>
          <w:szCs w:val="28"/>
        </w:rPr>
        <w:t xml:space="preserve"> осуществляется наставничество.</w:t>
      </w:r>
    </w:p>
    <w:p w:rsidR="00F50DA1" w:rsidRDefault="00F50DA1" w:rsidP="00F50DA1">
      <w:pPr>
        <w:pStyle w:val="2"/>
        <w:shd w:val="clear" w:color="auto" w:fill="auto"/>
        <w:tabs>
          <w:tab w:val="left" w:pos="1515"/>
        </w:tabs>
        <w:spacing w:before="0" w:after="0"/>
        <w:ind w:right="320" w:firstLine="709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>2.1.3. </w:t>
      </w:r>
      <w:r w:rsidRPr="00FC13D6">
        <w:rPr>
          <w:rStyle w:val="1"/>
          <w:sz w:val="28"/>
          <w:szCs w:val="28"/>
        </w:rPr>
        <w:t xml:space="preserve">Воспитание </w:t>
      </w:r>
      <w:r>
        <w:rPr>
          <w:rStyle w:val="1"/>
          <w:sz w:val="28"/>
          <w:szCs w:val="28"/>
        </w:rPr>
        <w:t>профессиональных</w:t>
      </w:r>
      <w:r w:rsidRPr="00FC13D6">
        <w:rPr>
          <w:rStyle w:val="1"/>
          <w:sz w:val="28"/>
          <w:szCs w:val="28"/>
        </w:rPr>
        <w:t xml:space="preserve"> качеств личности</w:t>
      </w:r>
      <w:r>
        <w:rPr>
          <w:rStyle w:val="1"/>
          <w:sz w:val="28"/>
          <w:szCs w:val="28"/>
        </w:rPr>
        <w:t xml:space="preserve"> сотрудника, в отношении которого осуществляется наставничество</w:t>
      </w:r>
      <w:r w:rsidRPr="00FC13D6">
        <w:rPr>
          <w:rStyle w:val="1"/>
          <w:sz w:val="28"/>
          <w:szCs w:val="28"/>
        </w:rPr>
        <w:t>.</w:t>
      </w:r>
    </w:p>
    <w:p w:rsidR="00F50DA1" w:rsidRPr="00FC13D6" w:rsidRDefault="00F50DA1" w:rsidP="00F50DA1">
      <w:pPr>
        <w:pStyle w:val="2"/>
        <w:shd w:val="clear" w:color="auto" w:fill="auto"/>
        <w:tabs>
          <w:tab w:val="left" w:pos="1515"/>
        </w:tabs>
        <w:spacing w:before="0" w:after="0"/>
        <w:ind w:right="320" w:firstLine="709"/>
        <w:rPr>
          <w:sz w:val="28"/>
          <w:szCs w:val="28"/>
        </w:rPr>
      </w:pPr>
      <w:r>
        <w:rPr>
          <w:rStyle w:val="1"/>
          <w:sz w:val="28"/>
          <w:szCs w:val="28"/>
        </w:rPr>
        <w:t>2.1.4. Содействие выработке у сотрудника, в отношении которого осуществляется наставничество, навыков поведения, соответствующего Кодексу этики и служебного поведения государственных гражданских служащих Рособоронпоставки.</w:t>
      </w:r>
    </w:p>
    <w:p w:rsidR="00F50DA1" w:rsidRPr="00FC13D6" w:rsidRDefault="00F50DA1" w:rsidP="00F50DA1">
      <w:pPr>
        <w:pStyle w:val="2"/>
        <w:shd w:val="clear" w:color="auto" w:fill="auto"/>
        <w:tabs>
          <w:tab w:val="left" w:pos="1422"/>
        </w:tabs>
        <w:spacing w:before="0" w:after="0"/>
        <w:ind w:right="320" w:firstLine="709"/>
        <w:rPr>
          <w:sz w:val="28"/>
          <w:szCs w:val="28"/>
        </w:rPr>
      </w:pPr>
      <w:r>
        <w:rPr>
          <w:rStyle w:val="1"/>
          <w:sz w:val="28"/>
          <w:szCs w:val="28"/>
        </w:rPr>
        <w:t>2.1.4. </w:t>
      </w:r>
      <w:r w:rsidRPr="00FC13D6">
        <w:rPr>
          <w:rStyle w:val="1"/>
          <w:sz w:val="28"/>
          <w:szCs w:val="28"/>
        </w:rPr>
        <w:t xml:space="preserve">Формирование </w:t>
      </w:r>
      <w:r>
        <w:rPr>
          <w:rStyle w:val="1"/>
          <w:sz w:val="28"/>
          <w:szCs w:val="28"/>
        </w:rPr>
        <w:t xml:space="preserve">активной гражданской и жизненной позиции сотрудника, в отношении которого осуществляется наставничество, развитие у </w:t>
      </w:r>
      <w:r>
        <w:rPr>
          <w:rStyle w:val="1"/>
          <w:sz w:val="28"/>
          <w:szCs w:val="28"/>
        </w:rPr>
        <w:lastRenderedPageBreak/>
        <w:t>него ответственного и сознательного отношения к гражданской службе в Рособоронпоставке</w:t>
      </w:r>
      <w:r w:rsidRPr="00FC13D6">
        <w:rPr>
          <w:rStyle w:val="1"/>
          <w:sz w:val="28"/>
          <w:szCs w:val="28"/>
        </w:rPr>
        <w:t>.</w:t>
      </w:r>
    </w:p>
    <w:p w:rsidR="00F50DA1" w:rsidRPr="00E431DF" w:rsidRDefault="00F50DA1" w:rsidP="00F50DA1">
      <w:pPr>
        <w:pStyle w:val="2"/>
        <w:shd w:val="clear" w:color="auto" w:fill="auto"/>
        <w:tabs>
          <w:tab w:val="left" w:pos="1441"/>
        </w:tabs>
        <w:spacing w:before="0" w:after="0"/>
        <w:ind w:right="320" w:firstLine="709"/>
        <w:rPr>
          <w:sz w:val="28"/>
          <w:szCs w:val="28"/>
        </w:rPr>
      </w:pPr>
      <w:r>
        <w:rPr>
          <w:rStyle w:val="1"/>
          <w:sz w:val="28"/>
          <w:szCs w:val="28"/>
        </w:rPr>
        <w:t>2.1.5. </w:t>
      </w:r>
      <w:r w:rsidRPr="00E431DF">
        <w:rPr>
          <w:rStyle w:val="1"/>
          <w:sz w:val="28"/>
          <w:szCs w:val="28"/>
        </w:rPr>
        <w:t>Оказание моральной и психологической поддержки сотрудник</w:t>
      </w:r>
      <w:r>
        <w:rPr>
          <w:rStyle w:val="1"/>
          <w:sz w:val="28"/>
          <w:szCs w:val="28"/>
        </w:rPr>
        <w:t>у, в отношении которого осуществляется наставничество,</w:t>
      </w:r>
      <w:r w:rsidRPr="00E431DF">
        <w:rPr>
          <w:rStyle w:val="1"/>
          <w:sz w:val="28"/>
          <w:szCs w:val="28"/>
        </w:rPr>
        <w:t xml:space="preserve"> в преодолении профессиональных трудностей, возникающих при выполнении служебных обязанностей.</w:t>
      </w:r>
    </w:p>
    <w:p w:rsidR="00F50DA1" w:rsidRDefault="00F50DA1" w:rsidP="00F50DA1">
      <w:pPr>
        <w:pStyle w:val="2"/>
        <w:shd w:val="clear" w:color="auto" w:fill="auto"/>
        <w:spacing w:before="0" w:after="354" w:line="270" w:lineRule="exact"/>
        <w:ind w:firstLine="567"/>
        <w:jc w:val="center"/>
        <w:rPr>
          <w:rStyle w:val="1"/>
          <w:sz w:val="28"/>
          <w:szCs w:val="28"/>
        </w:rPr>
      </w:pPr>
    </w:p>
    <w:p w:rsidR="00F50DA1" w:rsidRPr="00FC13D6" w:rsidRDefault="00F50DA1" w:rsidP="00F50DA1">
      <w:pPr>
        <w:pStyle w:val="2"/>
        <w:shd w:val="clear" w:color="auto" w:fill="auto"/>
        <w:spacing w:before="0" w:after="354" w:line="270" w:lineRule="exact"/>
        <w:ind w:firstLine="567"/>
        <w:jc w:val="center"/>
        <w:rPr>
          <w:sz w:val="28"/>
          <w:szCs w:val="28"/>
        </w:rPr>
      </w:pPr>
      <w:r w:rsidRPr="00FC13D6">
        <w:rPr>
          <w:rStyle w:val="1"/>
          <w:sz w:val="28"/>
          <w:szCs w:val="28"/>
        </w:rPr>
        <w:t>3. Организация наставничества</w:t>
      </w:r>
    </w:p>
    <w:p w:rsidR="00F50DA1" w:rsidRPr="00A051BB" w:rsidRDefault="00F50DA1" w:rsidP="00F50DA1">
      <w:pPr>
        <w:pStyle w:val="2"/>
        <w:shd w:val="clear" w:color="auto" w:fill="auto"/>
        <w:tabs>
          <w:tab w:val="left" w:pos="1208"/>
        </w:tabs>
        <w:spacing w:before="0" w:after="0"/>
        <w:ind w:right="20" w:firstLine="709"/>
        <w:rPr>
          <w:sz w:val="28"/>
          <w:szCs w:val="28"/>
        </w:rPr>
      </w:pPr>
      <w:r>
        <w:rPr>
          <w:rStyle w:val="1"/>
          <w:sz w:val="28"/>
          <w:szCs w:val="28"/>
        </w:rPr>
        <w:t>3.1. </w:t>
      </w:r>
      <w:r w:rsidRPr="00FC13D6">
        <w:rPr>
          <w:rStyle w:val="1"/>
          <w:sz w:val="28"/>
          <w:szCs w:val="28"/>
        </w:rPr>
        <w:t>Наставник</w:t>
      </w:r>
      <w:r>
        <w:rPr>
          <w:rStyle w:val="1"/>
          <w:sz w:val="28"/>
          <w:szCs w:val="28"/>
        </w:rPr>
        <w:t>ом назначается профессионально компетентный гражданский служащий</w:t>
      </w:r>
      <w:r w:rsidRPr="00FC13D6">
        <w:rPr>
          <w:rStyle w:val="1"/>
          <w:sz w:val="28"/>
          <w:szCs w:val="28"/>
        </w:rPr>
        <w:t>,</w:t>
      </w:r>
      <w:r>
        <w:rPr>
          <w:rStyle w:val="1"/>
          <w:sz w:val="28"/>
          <w:szCs w:val="28"/>
        </w:rPr>
        <w:t xml:space="preserve"> имеющий значительный опыт в сфере своей деятельности или стаж работы в Рособоронпоставке не менее года, высокие и стабильные показатели служебной деятельности, пользующийся авторитетом в коллективе, проявляющий способности к воспитательной работе и замещающий должность не ниже должности сотрудника, в отношении которого осуществляется наставничество.</w:t>
      </w:r>
    </w:p>
    <w:p w:rsidR="00F50DA1" w:rsidRDefault="00F50DA1" w:rsidP="00F50DA1">
      <w:pPr>
        <w:pStyle w:val="2"/>
        <w:shd w:val="clear" w:color="auto" w:fill="auto"/>
        <w:tabs>
          <w:tab w:val="left" w:pos="1318"/>
        </w:tabs>
        <w:spacing w:before="0" w:after="0"/>
        <w:ind w:right="20" w:firstLine="709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>3.2. Утверждение гражданского служащего в качестве наставника производится распоряжением руководителя Рособоронпоставки. Основанием для издания распоряжения является служебная записка начальника структурного подразделения, представляющего кандидатуру наставника.</w:t>
      </w:r>
    </w:p>
    <w:p w:rsidR="00F50DA1" w:rsidRPr="00FC13D6" w:rsidRDefault="00F50DA1" w:rsidP="00F50DA1">
      <w:pPr>
        <w:pStyle w:val="2"/>
        <w:shd w:val="clear" w:color="auto" w:fill="auto"/>
        <w:tabs>
          <w:tab w:val="left" w:pos="1208"/>
        </w:tabs>
        <w:spacing w:before="0" w:after="0"/>
        <w:ind w:right="20" w:firstLine="709"/>
        <w:rPr>
          <w:sz w:val="28"/>
          <w:szCs w:val="28"/>
        </w:rPr>
      </w:pPr>
      <w:r>
        <w:rPr>
          <w:rStyle w:val="1"/>
          <w:sz w:val="28"/>
          <w:szCs w:val="28"/>
        </w:rPr>
        <w:t>3.3. </w:t>
      </w:r>
      <w:r w:rsidRPr="00FC13D6">
        <w:rPr>
          <w:rStyle w:val="1"/>
          <w:sz w:val="28"/>
          <w:szCs w:val="28"/>
        </w:rPr>
        <w:t>Допускается осуществление мероприятий наставнической деятельности одним наставником в отношении нескольких сотрудников одновременно, в зависимости от с</w:t>
      </w:r>
      <w:r>
        <w:rPr>
          <w:rStyle w:val="1"/>
          <w:sz w:val="28"/>
          <w:szCs w:val="28"/>
        </w:rPr>
        <w:t>пецифики служебной деятельности.</w:t>
      </w:r>
    </w:p>
    <w:p w:rsidR="00F50DA1" w:rsidRPr="00FC13D6" w:rsidRDefault="00F50DA1" w:rsidP="00F50DA1">
      <w:pPr>
        <w:pStyle w:val="2"/>
        <w:shd w:val="clear" w:color="auto" w:fill="auto"/>
        <w:spacing w:before="0" w:after="0"/>
        <w:ind w:right="20" w:firstLine="709"/>
        <w:rPr>
          <w:sz w:val="28"/>
          <w:szCs w:val="28"/>
        </w:rPr>
      </w:pPr>
      <w:r>
        <w:rPr>
          <w:rStyle w:val="1"/>
          <w:sz w:val="28"/>
          <w:szCs w:val="28"/>
        </w:rPr>
        <w:t>3.4. </w:t>
      </w:r>
      <w:r w:rsidRPr="00FC13D6">
        <w:rPr>
          <w:rStyle w:val="1"/>
          <w:sz w:val="28"/>
          <w:szCs w:val="28"/>
        </w:rPr>
        <w:t xml:space="preserve">Срок наставничества устанавливается </w:t>
      </w:r>
      <w:r>
        <w:rPr>
          <w:rStyle w:val="1"/>
          <w:sz w:val="28"/>
          <w:szCs w:val="28"/>
        </w:rPr>
        <w:t>начальником</w:t>
      </w:r>
      <w:r w:rsidRPr="00FC13D6">
        <w:rPr>
          <w:rStyle w:val="1"/>
          <w:sz w:val="28"/>
          <w:szCs w:val="28"/>
        </w:rPr>
        <w:t xml:space="preserve"> структурного подразделения продолжительностью </w:t>
      </w:r>
      <w:r>
        <w:rPr>
          <w:rStyle w:val="1"/>
          <w:sz w:val="28"/>
          <w:szCs w:val="28"/>
        </w:rPr>
        <w:t>не более шести месяцев</w:t>
      </w:r>
      <w:r w:rsidRPr="00FC13D6">
        <w:rPr>
          <w:rStyle w:val="1"/>
          <w:sz w:val="28"/>
          <w:szCs w:val="28"/>
        </w:rPr>
        <w:t>, в зависимости от степени подготовленности сотрудника</w:t>
      </w:r>
      <w:r>
        <w:rPr>
          <w:rStyle w:val="1"/>
          <w:sz w:val="28"/>
          <w:szCs w:val="28"/>
        </w:rPr>
        <w:t>, в отношении которого осуществляется наставничество</w:t>
      </w:r>
      <w:r w:rsidRPr="00FC13D6">
        <w:rPr>
          <w:rStyle w:val="1"/>
          <w:sz w:val="28"/>
          <w:szCs w:val="28"/>
        </w:rPr>
        <w:t>. В указанный срок не включается период временной нетрудоспособности и другие периоды отсутствия на службе по уважительным причинам сотрудника, в отношении которого осущ</w:t>
      </w:r>
      <w:r>
        <w:rPr>
          <w:rStyle w:val="1"/>
          <w:sz w:val="28"/>
          <w:szCs w:val="28"/>
        </w:rPr>
        <w:t>ествляется наставничество.</w:t>
      </w:r>
    </w:p>
    <w:p w:rsidR="00F50DA1" w:rsidRPr="00FC13D6" w:rsidRDefault="00F50DA1" w:rsidP="00F50DA1">
      <w:pPr>
        <w:pStyle w:val="2"/>
        <w:shd w:val="clear" w:color="auto" w:fill="auto"/>
        <w:tabs>
          <w:tab w:val="left" w:pos="1195"/>
        </w:tabs>
        <w:spacing w:before="0" w:after="0"/>
        <w:ind w:firstLine="709"/>
        <w:rPr>
          <w:sz w:val="28"/>
          <w:szCs w:val="28"/>
        </w:rPr>
      </w:pPr>
      <w:r>
        <w:rPr>
          <w:rStyle w:val="1"/>
          <w:sz w:val="28"/>
          <w:szCs w:val="28"/>
        </w:rPr>
        <w:t>3.5. </w:t>
      </w:r>
      <w:r w:rsidRPr="00FC13D6">
        <w:rPr>
          <w:rStyle w:val="1"/>
          <w:sz w:val="28"/>
          <w:szCs w:val="28"/>
        </w:rPr>
        <w:t>Замена наставника может производиться в следующих случаях:</w:t>
      </w:r>
    </w:p>
    <w:p w:rsidR="00F50DA1" w:rsidRPr="00FC13D6" w:rsidRDefault="00F50DA1" w:rsidP="00F50DA1">
      <w:pPr>
        <w:pStyle w:val="2"/>
        <w:shd w:val="clear" w:color="auto" w:fill="auto"/>
        <w:tabs>
          <w:tab w:val="left" w:pos="709"/>
        </w:tabs>
        <w:spacing w:before="0" w:after="0"/>
        <w:ind w:firstLine="0"/>
        <w:rPr>
          <w:sz w:val="28"/>
          <w:szCs w:val="28"/>
        </w:rPr>
      </w:pPr>
      <w:r>
        <w:rPr>
          <w:rStyle w:val="1"/>
          <w:sz w:val="28"/>
          <w:szCs w:val="28"/>
        </w:rPr>
        <w:tab/>
      </w:r>
      <w:r w:rsidRPr="00FC13D6">
        <w:rPr>
          <w:rStyle w:val="1"/>
          <w:sz w:val="28"/>
          <w:szCs w:val="28"/>
        </w:rPr>
        <w:t>расторжение служебного контракта с наставником;</w:t>
      </w:r>
    </w:p>
    <w:p w:rsidR="00F50DA1" w:rsidRPr="00FC13D6" w:rsidRDefault="00F50DA1" w:rsidP="00F50DA1">
      <w:pPr>
        <w:pStyle w:val="2"/>
        <w:shd w:val="clear" w:color="auto" w:fill="auto"/>
        <w:tabs>
          <w:tab w:val="left" w:pos="709"/>
        </w:tabs>
        <w:spacing w:before="0" w:after="0"/>
        <w:ind w:right="20" w:firstLine="0"/>
        <w:rPr>
          <w:sz w:val="28"/>
          <w:szCs w:val="28"/>
        </w:rPr>
      </w:pPr>
      <w:r>
        <w:rPr>
          <w:rStyle w:val="1"/>
          <w:sz w:val="28"/>
          <w:szCs w:val="28"/>
        </w:rPr>
        <w:tab/>
      </w:r>
      <w:r w:rsidRPr="00FC13D6">
        <w:rPr>
          <w:rStyle w:val="1"/>
          <w:sz w:val="28"/>
          <w:szCs w:val="28"/>
        </w:rPr>
        <w:t xml:space="preserve">перевод наставника или </w:t>
      </w:r>
      <w:r>
        <w:rPr>
          <w:rStyle w:val="1"/>
          <w:sz w:val="28"/>
          <w:szCs w:val="28"/>
        </w:rPr>
        <w:t>сотрудника, в отношении которого осуществляется наставничество,</w:t>
      </w:r>
      <w:r w:rsidRPr="00FC13D6">
        <w:rPr>
          <w:rStyle w:val="1"/>
          <w:sz w:val="28"/>
          <w:szCs w:val="28"/>
        </w:rPr>
        <w:t xml:space="preserve"> на иную должность или в другое структурное подразделение;</w:t>
      </w:r>
    </w:p>
    <w:p w:rsidR="00F50DA1" w:rsidRPr="00FC13D6" w:rsidRDefault="00F50DA1" w:rsidP="00F50DA1">
      <w:pPr>
        <w:pStyle w:val="2"/>
        <w:shd w:val="clear" w:color="auto" w:fill="auto"/>
        <w:tabs>
          <w:tab w:val="left" w:pos="709"/>
        </w:tabs>
        <w:spacing w:before="0" w:after="0"/>
        <w:ind w:right="20" w:firstLine="0"/>
        <w:rPr>
          <w:sz w:val="28"/>
          <w:szCs w:val="28"/>
        </w:rPr>
      </w:pPr>
      <w:r>
        <w:rPr>
          <w:rStyle w:val="1"/>
          <w:sz w:val="28"/>
          <w:szCs w:val="28"/>
        </w:rPr>
        <w:tab/>
      </w:r>
      <w:r w:rsidRPr="00FC13D6">
        <w:rPr>
          <w:rStyle w:val="1"/>
          <w:sz w:val="28"/>
          <w:szCs w:val="28"/>
        </w:rPr>
        <w:t>возникновение иных обстоятельств, препятствующих осуществлению процесса профессионального становления обучаемого.</w:t>
      </w:r>
    </w:p>
    <w:p w:rsidR="00F50DA1" w:rsidRDefault="00F50DA1" w:rsidP="00F50DA1">
      <w:pPr>
        <w:pStyle w:val="2"/>
        <w:shd w:val="clear" w:color="auto" w:fill="auto"/>
        <w:spacing w:before="0" w:after="0"/>
        <w:ind w:right="20" w:firstLine="709"/>
        <w:rPr>
          <w:rStyle w:val="1"/>
          <w:sz w:val="28"/>
          <w:szCs w:val="28"/>
        </w:rPr>
      </w:pPr>
      <w:r w:rsidRPr="00FC13D6">
        <w:rPr>
          <w:rStyle w:val="1"/>
          <w:sz w:val="28"/>
          <w:szCs w:val="28"/>
        </w:rPr>
        <w:t>О предстоящей замене наставника в обязательном порядке информируется Управление госслужбы и кадров</w:t>
      </w:r>
      <w:r>
        <w:rPr>
          <w:rStyle w:val="1"/>
          <w:sz w:val="28"/>
          <w:szCs w:val="28"/>
        </w:rPr>
        <w:t>, для внесения изменений в соответствующее распоряжение руководителя Рособоронпоставки</w:t>
      </w:r>
      <w:r w:rsidRPr="00FC13D6">
        <w:rPr>
          <w:rStyle w:val="1"/>
          <w:sz w:val="28"/>
          <w:szCs w:val="28"/>
        </w:rPr>
        <w:t>.</w:t>
      </w:r>
    </w:p>
    <w:p w:rsidR="00F50DA1" w:rsidRDefault="00F50DA1" w:rsidP="00F50DA1">
      <w:pPr>
        <w:pStyle w:val="2"/>
        <w:shd w:val="clear" w:color="auto" w:fill="auto"/>
        <w:spacing w:before="0" w:after="0"/>
        <w:ind w:right="20" w:firstLine="709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>3.6. Ответственность за организацию наставничества в конкретном структурном подразделении несет начальник этого структурного подразделения.</w:t>
      </w:r>
    </w:p>
    <w:p w:rsidR="00F50DA1" w:rsidRDefault="00F50DA1" w:rsidP="00F50DA1">
      <w:pPr>
        <w:pStyle w:val="2"/>
        <w:shd w:val="clear" w:color="auto" w:fill="auto"/>
        <w:spacing w:before="0" w:after="0"/>
        <w:ind w:right="20" w:firstLine="709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>3.7. Начальник структурного подразделения:</w:t>
      </w:r>
    </w:p>
    <w:p w:rsidR="00F50DA1" w:rsidRDefault="00F50DA1" w:rsidP="00F50DA1">
      <w:pPr>
        <w:pStyle w:val="2"/>
        <w:shd w:val="clear" w:color="auto" w:fill="auto"/>
        <w:spacing w:before="0" w:after="0"/>
        <w:ind w:firstLine="709"/>
        <w:rPr>
          <w:sz w:val="28"/>
          <w:szCs w:val="20"/>
        </w:rPr>
      </w:pPr>
      <w:r>
        <w:rPr>
          <w:rStyle w:val="1"/>
          <w:sz w:val="28"/>
          <w:szCs w:val="28"/>
        </w:rPr>
        <w:t xml:space="preserve">определяет кандидатуру наставника, осуществляет контроль его деятельности </w:t>
      </w:r>
      <w:r>
        <w:rPr>
          <w:sz w:val="28"/>
          <w:szCs w:val="20"/>
        </w:rPr>
        <w:t>и деятельности закрепленного за ним сотрудника,</w:t>
      </w:r>
      <w:r>
        <w:rPr>
          <w:rStyle w:val="1"/>
          <w:sz w:val="28"/>
          <w:szCs w:val="28"/>
        </w:rPr>
        <w:t xml:space="preserve"> в отношении которого осуществляется процедура наставничества,</w:t>
      </w:r>
      <w:r>
        <w:rPr>
          <w:sz w:val="28"/>
          <w:szCs w:val="20"/>
        </w:rPr>
        <w:t xml:space="preserve"> вносит необходимые изменения и дополнения в процесс работы по наставничеству;</w:t>
      </w:r>
    </w:p>
    <w:p w:rsidR="00F50DA1" w:rsidRDefault="00F50DA1" w:rsidP="00F50DA1">
      <w:pPr>
        <w:pStyle w:val="2"/>
        <w:shd w:val="clear" w:color="auto" w:fill="auto"/>
        <w:spacing w:before="0" w:after="0"/>
        <w:ind w:firstLine="709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lastRenderedPageBreak/>
        <w:t>создает необходимые условия для совместной работы наставника и сотрудника, в отношении которого осуществляется наставничество;</w:t>
      </w:r>
    </w:p>
    <w:p w:rsidR="00F50DA1" w:rsidRDefault="00F50DA1" w:rsidP="00F50DA1">
      <w:pPr>
        <w:pStyle w:val="2"/>
        <w:shd w:val="clear" w:color="auto" w:fill="auto"/>
        <w:spacing w:before="0" w:after="0"/>
        <w:ind w:firstLine="709"/>
        <w:rPr>
          <w:sz w:val="28"/>
          <w:szCs w:val="20"/>
        </w:rPr>
      </w:pPr>
      <w:r>
        <w:rPr>
          <w:sz w:val="28"/>
          <w:szCs w:val="20"/>
        </w:rPr>
        <w:t>проводит по окончании периода наставничества индивидуальное собеседование с сотрудником, в отношении которого осуществлялось наставничество, с целью определения дальнейших перспектив его профессионального развития.</w:t>
      </w:r>
    </w:p>
    <w:p w:rsidR="00F50DA1" w:rsidRDefault="00F50DA1" w:rsidP="00F50DA1">
      <w:pPr>
        <w:pStyle w:val="2"/>
        <w:shd w:val="clear" w:color="auto" w:fill="auto"/>
        <w:spacing w:before="0" w:after="0"/>
        <w:ind w:firstLine="709"/>
        <w:rPr>
          <w:sz w:val="28"/>
          <w:szCs w:val="20"/>
        </w:rPr>
      </w:pPr>
      <w:r>
        <w:rPr>
          <w:sz w:val="28"/>
          <w:szCs w:val="20"/>
        </w:rPr>
        <w:t>3.8. Управление госслужбы и кадров:</w:t>
      </w:r>
    </w:p>
    <w:p w:rsidR="00F50DA1" w:rsidRDefault="00F50DA1" w:rsidP="00F50DA1">
      <w:pPr>
        <w:pStyle w:val="2"/>
        <w:shd w:val="clear" w:color="auto" w:fill="auto"/>
        <w:spacing w:before="0" w:after="0"/>
        <w:ind w:firstLine="709"/>
        <w:rPr>
          <w:sz w:val="28"/>
          <w:szCs w:val="20"/>
        </w:rPr>
      </w:pPr>
      <w:r>
        <w:rPr>
          <w:sz w:val="28"/>
          <w:szCs w:val="20"/>
        </w:rPr>
        <w:t>осуществляет координацию работы по наставничеству в Рособронпоставке;</w:t>
      </w:r>
    </w:p>
    <w:p w:rsidR="00F50DA1" w:rsidRDefault="00F50DA1" w:rsidP="00F50DA1">
      <w:pPr>
        <w:pStyle w:val="2"/>
        <w:shd w:val="clear" w:color="auto" w:fill="auto"/>
        <w:spacing w:before="0" w:after="0"/>
        <w:ind w:firstLine="709"/>
        <w:rPr>
          <w:rStyle w:val="1"/>
          <w:sz w:val="28"/>
        </w:rPr>
      </w:pPr>
      <w:r>
        <w:rPr>
          <w:rStyle w:val="1"/>
          <w:sz w:val="28"/>
        </w:rPr>
        <w:t>о</w:t>
      </w:r>
      <w:r w:rsidRPr="0008586B">
        <w:rPr>
          <w:rStyle w:val="1"/>
          <w:sz w:val="28"/>
        </w:rPr>
        <w:t>каз</w:t>
      </w:r>
      <w:r>
        <w:rPr>
          <w:rStyle w:val="1"/>
          <w:sz w:val="28"/>
        </w:rPr>
        <w:t>ывает</w:t>
      </w:r>
      <w:r w:rsidRPr="0008586B">
        <w:rPr>
          <w:rStyle w:val="1"/>
          <w:sz w:val="28"/>
        </w:rPr>
        <w:t xml:space="preserve"> органи</w:t>
      </w:r>
      <w:r>
        <w:rPr>
          <w:rStyle w:val="1"/>
          <w:sz w:val="28"/>
        </w:rPr>
        <w:t>зационно - методическую помощь</w:t>
      </w:r>
      <w:r w:rsidRPr="0008586B">
        <w:rPr>
          <w:rStyle w:val="1"/>
          <w:sz w:val="28"/>
        </w:rPr>
        <w:t xml:space="preserve"> наставникам в планировании и реализации учебно-воспитательных мероприятий</w:t>
      </w:r>
      <w:r>
        <w:rPr>
          <w:rStyle w:val="1"/>
          <w:sz w:val="28"/>
        </w:rPr>
        <w:t>;</w:t>
      </w:r>
    </w:p>
    <w:p w:rsidR="00F50DA1" w:rsidRDefault="00F50DA1" w:rsidP="00F50DA1">
      <w:pPr>
        <w:pStyle w:val="2"/>
        <w:shd w:val="clear" w:color="auto" w:fill="auto"/>
        <w:spacing w:before="0" w:after="0"/>
        <w:ind w:firstLine="709"/>
        <w:rPr>
          <w:sz w:val="28"/>
          <w:szCs w:val="20"/>
        </w:rPr>
      </w:pPr>
      <w:r>
        <w:rPr>
          <w:rStyle w:val="1"/>
          <w:sz w:val="28"/>
        </w:rPr>
        <w:t>проводит о</w:t>
      </w:r>
      <w:r>
        <w:rPr>
          <w:sz w:val="28"/>
          <w:szCs w:val="20"/>
        </w:rPr>
        <w:t>бучение наставников основам педагогики и психологии, формам и методам индивидуально-воспитательной работы;</w:t>
      </w:r>
    </w:p>
    <w:p w:rsidR="00F50DA1" w:rsidRDefault="00F50DA1" w:rsidP="00F50DA1">
      <w:pPr>
        <w:pStyle w:val="2"/>
        <w:shd w:val="clear" w:color="auto" w:fill="auto"/>
        <w:tabs>
          <w:tab w:val="left" w:pos="709"/>
          <w:tab w:val="left" w:pos="994"/>
        </w:tabs>
        <w:spacing w:before="0" w:after="0"/>
        <w:ind w:right="20" w:firstLine="0"/>
        <w:rPr>
          <w:sz w:val="28"/>
          <w:szCs w:val="20"/>
        </w:rPr>
      </w:pPr>
      <w:r>
        <w:rPr>
          <w:sz w:val="28"/>
          <w:szCs w:val="20"/>
        </w:rPr>
        <w:tab/>
        <w:t xml:space="preserve">организует обучение сотрудников, в отношении которых осуществляется наставничество; </w:t>
      </w:r>
      <w:r>
        <w:rPr>
          <w:sz w:val="28"/>
          <w:szCs w:val="20"/>
        </w:rPr>
        <w:tab/>
      </w:r>
    </w:p>
    <w:p w:rsidR="00F50DA1" w:rsidRDefault="00F50DA1" w:rsidP="00F50DA1">
      <w:pPr>
        <w:pStyle w:val="2"/>
        <w:shd w:val="clear" w:color="auto" w:fill="auto"/>
        <w:tabs>
          <w:tab w:val="left" w:pos="709"/>
          <w:tab w:val="left" w:pos="994"/>
        </w:tabs>
        <w:spacing w:before="0" w:after="0"/>
        <w:ind w:right="20" w:firstLine="0"/>
        <w:rPr>
          <w:sz w:val="28"/>
          <w:szCs w:val="20"/>
        </w:rPr>
      </w:pPr>
      <w:r>
        <w:rPr>
          <w:sz w:val="28"/>
          <w:szCs w:val="20"/>
        </w:rPr>
        <w:tab/>
        <w:t>проводит тестирование сотрудников, в отношении которых осуществляется наставничество, с целью проверки приобретенных ими знаний, навыков и умений;</w:t>
      </w:r>
    </w:p>
    <w:p w:rsidR="00F50DA1" w:rsidRPr="008D5243" w:rsidRDefault="00F50DA1" w:rsidP="00F50DA1">
      <w:pPr>
        <w:pStyle w:val="2"/>
        <w:shd w:val="clear" w:color="auto" w:fill="auto"/>
        <w:tabs>
          <w:tab w:val="left" w:pos="709"/>
          <w:tab w:val="left" w:pos="994"/>
        </w:tabs>
        <w:spacing w:before="0" w:after="0"/>
        <w:ind w:right="20" w:firstLine="0"/>
        <w:rPr>
          <w:sz w:val="28"/>
          <w:szCs w:val="28"/>
        </w:rPr>
      </w:pPr>
      <w:r>
        <w:rPr>
          <w:sz w:val="28"/>
          <w:szCs w:val="20"/>
        </w:rPr>
        <w:tab/>
        <w:t>организует п</w:t>
      </w:r>
      <w:r w:rsidRPr="008D5243">
        <w:rPr>
          <w:sz w:val="28"/>
          <w:szCs w:val="28"/>
        </w:rPr>
        <w:t xml:space="preserve">роведение совместных занятий наставников и </w:t>
      </w:r>
      <w:r>
        <w:rPr>
          <w:sz w:val="28"/>
          <w:szCs w:val="28"/>
        </w:rPr>
        <w:t>сотрудников, в отношении которых осуществляется наставничество, м</w:t>
      </w:r>
      <w:r w:rsidRPr="008D5243">
        <w:rPr>
          <w:sz w:val="28"/>
          <w:szCs w:val="28"/>
        </w:rPr>
        <w:t>етодом «круглого стола»</w:t>
      </w:r>
      <w:r>
        <w:rPr>
          <w:sz w:val="28"/>
          <w:szCs w:val="28"/>
        </w:rPr>
        <w:t xml:space="preserve"> с целью обмена опытом;</w:t>
      </w:r>
    </w:p>
    <w:p w:rsidR="00F50DA1" w:rsidRDefault="00F50DA1" w:rsidP="00F50DA1">
      <w:pPr>
        <w:pStyle w:val="2"/>
        <w:shd w:val="clear" w:color="auto" w:fill="auto"/>
        <w:tabs>
          <w:tab w:val="left" w:pos="709"/>
          <w:tab w:val="left" w:pos="994"/>
        </w:tabs>
        <w:spacing w:before="0" w:after="0"/>
        <w:ind w:right="20" w:firstLine="0"/>
        <w:rPr>
          <w:sz w:val="28"/>
          <w:szCs w:val="28"/>
        </w:rPr>
      </w:pPr>
      <w:r>
        <w:rPr>
          <w:sz w:val="28"/>
          <w:szCs w:val="28"/>
        </w:rPr>
        <w:tab/>
        <w:t>проводит анкетирование</w:t>
      </w:r>
      <w:r w:rsidRPr="008D5243">
        <w:rPr>
          <w:sz w:val="28"/>
          <w:szCs w:val="28"/>
        </w:rPr>
        <w:t xml:space="preserve"> </w:t>
      </w:r>
      <w:r>
        <w:rPr>
          <w:sz w:val="28"/>
          <w:szCs w:val="28"/>
        </w:rPr>
        <w:t>сотрудников, в отношении которых осуществляется наставничество,</w:t>
      </w:r>
      <w:r w:rsidRPr="008D5243">
        <w:rPr>
          <w:sz w:val="28"/>
          <w:szCs w:val="28"/>
        </w:rPr>
        <w:t xml:space="preserve"> с целью выявления эффективности работы с ними наставников</w:t>
      </w:r>
      <w:r>
        <w:rPr>
          <w:sz w:val="28"/>
          <w:szCs w:val="28"/>
        </w:rPr>
        <w:t>;</w:t>
      </w:r>
    </w:p>
    <w:p w:rsidR="00F50DA1" w:rsidRPr="008D5243" w:rsidRDefault="00F50DA1" w:rsidP="00F50DA1">
      <w:pPr>
        <w:pStyle w:val="2"/>
        <w:shd w:val="clear" w:color="auto" w:fill="auto"/>
        <w:tabs>
          <w:tab w:val="left" w:pos="709"/>
          <w:tab w:val="left" w:pos="994"/>
        </w:tabs>
        <w:spacing w:before="0" w:after="0"/>
        <w:ind w:right="20" w:firstLine="0"/>
        <w:rPr>
          <w:sz w:val="28"/>
        </w:rPr>
      </w:pPr>
      <w:r>
        <w:rPr>
          <w:sz w:val="28"/>
          <w:szCs w:val="28"/>
        </w:rPr>
        <w:tab/>
        <w:t>организует заслушивания сотрудников, в отношении которых осуществляется наставничество, по определению степени  их готовности к самостоятельному выполнению служебных обязанностей;</w:t>
      </w:r>
    </w:p>
    <w:p w:rsidR="00F50DA1" w:rsidRPr="001B7432" w:rsidRDefault="00F50DA1" w:rsidP="00F50DA1">
      <w:pPr>
        <w:pStyle w:val="2"/>
        <w:shd w:val="clear" w:color="auto" w:fill="auto"/>
        <w:tabs>
          <w:tab w:val="left" w:pos="709"/>
          <w:tab w:val="left" w:pos="1150"/>
        </w:tabs>
        <w:spacing w:before="0" w:after="0"/>
        <w:ind w:right="20" w:firstLine="0"/>
        <w:rPr>
          <w:rStyle w:val="1"/>
          <w:sz w:val="28"/>
          <w:shd w:val="clear" w:color="auto" w:fill="auto"/>
        </w:rPr>
      </w:pPr>
      <w:r>
        <w:rPr>
          <w:sz w:val="28"/>
          <w:szCs w:val="28"/>
        </w:rPr>
        <w:tab/>
        <w:t>проводит а</w:t>
      </w:r>
      <w:r w:rsidRPr="0008586B">
        <w:rPr>
          <w:rStyle w:val="1"/>
          <w:sz w:val="28"/>
        </w:rPr>
        <w:t>нализ, обобщение и распространение п</w:t>
      </w:r>
      <w:r>
        <w:rPr>
          <w:rStyle w:val="1"/>
          <w:sz w:val="28"/>
        </w:rPr>
        <w:t>озитивного опыта наставничества</w:t>
      </w:r>
      <w:r w:rsidRPr="0008586B">
        <w:rPr>
          <w:rStyle w:val="1"/>
          <w:sz w:val="28"/>
        </w:rPr>
        <w:t>.</w:t>
      </w:r>
    </w:p>
    <w:p w:rsidR="00F50DA1" w:rsidRDefault="00F50DA1" w:rsidP="00F50DA1">
      <w:pPr>
        <w:pStyle w:val="2"/>
        <w:shd w:val="clear" w:color="auto" w:fill="auto"/>
        <w:spacing w:before="0" w:after="0" w:line="240" w:lineRule="auto"/>
        <w:ind w:firstLine="567"/>
        <w:jc w:val="center"/>
        <w:rPr>
          <w:rStyle w:val="1"/>
          <w:sz w:val="28"/>
          <w:szCs w:val="28"/>
        </w:rPr>
      </w:pPr>
    </w:p>
    <w:p w:rsidR="00F50DA1" w:rsidRDefault="00F50DA1" w:rsidP="00F50DA1">
      <w:pPr>
        <w:pStyle w:val="2"/>
        <w:shd w:val="clear" w:color="auto" w:fill="auto"/>
        <w:spacing w:before="0" w:after="0" w:line="240" w:lineRule="auto"/>
        <w:ind w:firstLine="567"/>
        <w:jc w:val="center"/>
        <w:rPr>
          <w:rStyle w:val="1"/>
          <w:sz w:val="28"/>
          <w:szCs w:val="28"/>
        </w:rPr>
      </w:pPr>
    </w:p>
    <w:p w:rsidR="00F50DA1" w:rsidRDefault="00F50DA1" w:rsidP="00F50DA1">
      <w:pPr>
        <w:pStyle w:val="2"/>
        <w:shd w:val="clear" w:color="auto" w:fill="auto"/>
        <w:spacing w:before="0" w:after="0" w:line="240" w:lineRule="auto"/>
        <w:ind w:firstLine="567"/>
        <w:jc w:val="center"/>
        <w:rPr>
          <w:rStyle w:val="1"/>
          <w:sz w:val="28"/>
          <w:szCs w:val="28"/>
        </w:rPr>
      </w:pPr>
      <w:r w:rsidRPr="00FC13D6">
        <w:rPr>
          <w:rStyle w:val="1"/>
          <w:sz w:val="28"/>
          <w:szCs w:val="28"/>
        </w:rPr>
        <w:t>4. Обязанности наставника</w:t>
      </w:r>
    </w:p>
    <w:p w:rsidR="00F50DA1" w:rsidRPr="00FC13D6" w:rsidRDefault="00F50DA1" w:rsidP="00F50DA1">
      <w:pPr>
        <w:pStyle w:val="2"/>
        <w:shd w:val="clear" w:color="auto" w:fill="auto"/>
        <w:spacing w:before="0" w:after="0" w:line="240" w:lineRule="auto"/>
        <w:ind w:firstLine="567"/>
        <w:jc w:val="center"/>
        <w:rPr>
          <w:sz w:val="28"/>
          <w:szCs w:val="28"/>
        </w:rPr>
      </w:pPr>
    </w:p>
    <w:p w:rsidR="00F50DA1" w:rsidRPr="00FC13D6" w:rsidRDefault="00F50DA1" w:rsidP="00F50DA1">
      <w:pPr>
        <w:pStyle w:val="2"/>
        <w:shd w:val="clear" w:color="auto" w:fill="auto"/>
        <w:spacing w:before="0" w:after="0"/>
        <w:ind w:firstLine="709"/>
        <w:rPr>
          <w:sz w:val="28"/>
          <w:szCs w:val="28"/>
        </w:rPr>
      </w:pPr>
      <w:r w:rsidRPr="00FC13D6">
        <w:rPr>
          <w:rStyle w:val="1"/>
          <w:sz w:val="28"/>
          <w:szCs w:val="28"/>
        </w:rPr>
        <w:t>4.1. Наставник обязан:</w:t>
      </w:r>
    </w:p>
    <w:p w:rsidR="00F50DA1" w:rsidRPr="00FC13D6" w:rsidRDefault="00F50DA1" w:rsidP="00F50DA1">
      <w:pPr>
        <w:pStyle w:val="2"/>
        <w:shd w:val="clear" w:color="auto" w:fill="auto"/>
        <w:tabs>
          <w:tab w:val="left" w:pos="709"/>
        </w:tabs>
        <w:spacing w:before="0" w:after="0"/>
        <w:ind w:right="20" w:firstLine="0"/>
        <w:rPr>
          <w:sz w:val="28"/>
          <w:szCs w:val="28"/>
        </w:rPr>
      </w:pPr>
      <w:r>
        <w:rPr>
          <w:rStyle w:val="1"/>
          <w:sz w:val="28"/>
          <w:szCs w:val="28"/>
        </w:rPr>
        <w:tab/>
        <w:t>знать требования законодательства Российской Федерации, ведомственных нормативных правовых актов, определяющих права и обязанности гражданского служащего, вопросы прохождения гражданской службы, профессиональной подготовки гражданских служащих;</w:t>
      </w:r>
    </w:p>
    <w:p w:rsidR="00F50DA1" w:rsidRPr="00FC13D6" w:rsidRDefault="00F50DA1" w:rsidP="00F50DA1">
      <w:pPr>
        <w:pStyle w:val="2"/>
        <w:shd w:val="clear" w:color="auto" w:fill="auto"/>
        <w:tabs>
          <w:tab w:val="left" w:pos="709"/>
        </w:tabs>
        <w:spacing w:before="0" w:after="0"/>
        <w:ind w:right="20" w:firstLine="0"/>
        <w:rPr>
          <w:sz w:val="28"/>
          <w:szCs w:val="28"/>
        </w:rPr>
      </w:pPr>
      <w:r>
        <w:rPr>
          <w:rStyle w:val="1"/>
          <w:sz w:val="28"/>
          <w:szCs w:val="28"/>
        </w:rPr>
        <w:tab/>
        <w:t>н</w:t>
      </w:r>
      <w:r w:rsidRPr="00FC13D6">
        <w:rPr>
          <w:rStyle w:val="1"/>
          <w:sz w:val="28"/>
          <w:szCs w:val="28"/>
        </w:rPr>
        <w:t>а основе Типового плана вступления в должность (</w:t>
      </w:r>
      <w:r>
        <w:rPr>
          <w:rStyle w:val="1"/>
          <w:sz w:val="28"/>
          <w:szCs w:val="28"/>
        </w:rPr>
        <w:t>п</w:t>
      </w:r>
      <w:r w:rsidRPr="00FC13D6">
        <w:rPr>
          <w:rStyle w:val="1"/>
          <w:sz w:val="28"/>
          <w:szCs w:val="28"/>
        </w:rPr>
        <w:t>риложение № 1 к Положению) разрабатыва</w:t>
      </w:r>
      <w:r>
        <w:rPr>
          <w:rStyle w:val="1"/>
          <w:sz w:val="28"/>
          <w:szCs w:val="28"/>
        </w:rPr>
        <w:t>ть</w:t>
      </w:r>
      <w:r w:rsidRPr="00FC13D6">
        <w:rPr>
          <w:rStyle w:val="1"/>
          <w:sz w:val="28"/>
          <w:szCs w:val="28"/>
        </w:rPr>
        <w:t xml:space="preserve"> план вступления в должность </w:t>
      </w:r>
      <w:r>
        <w:rPr>
          <w:rStyle w:val="1"/>
          <w:sz w:val="28"/>
          <w:szCs w:val="28"/>
        </w:rPr>
        <w:t xml:space="preserve">сотрудника, в отношении которого осуществляется наставничество, с последующим утверждением у начальника структурного подразделения. </w:t>
      </w:r>
      <w:r w:rsidRPr="00FC13D6">
        <w:rPr>
          <w:rStyle w:val="1"/>
          <w:sz w:val="28"/>
          <w:szCs w:val="28"/>
        </w:rPr>
        <w:t>Копи</w:t>
      </w:r>
      <w:r>
        <w:rPr>
          <w:rStyle w:val="1"/>
          <w:sz w:val="28"/>
          <w:szCs w:val="28"/>
        </w:rPr>
        <w:t>ю</w:t>
      </w:r>
      <w:r w:rsidRPr="00FC13D6">
        <w:rPr>
          <w:rStyle w:val="1"/>
          <w:sz w:val="28"/>
          <w:szCs w:val="28"/>
        </w:rPr>
        <w:t xml:space="preserve"> утвержденн</w:t>
      </w:r>
      <w:r>
        <w:rPr>
          <w:rStyle w:val="1"/>
          <w:sz w:val="28"/>
          <w:szCs w:val="28"/>
        </w:rPr>
        <w:t>ого</w:t>
      </w:r>
      <w:r w:rsidRPr="00FC13D6">
        <w:rPr>
          <w:rStyle w:val="1"/>
          <w:sz w:val="28"/>
          <w:szCs w:val="28"/>
        </w:rPr>
        <w:t xml:space="preserve"> план</w:t>
      </w:r>
      <w:r>
        <w:rPr>
          <w:rStyle w:val="1"/>
          <w:sz w:val="28"/>
          <w:szCs w:val="28"/>
        </w:rPr>
        <w:t>а представлять</w:t>
      </w:r>
      <w:r w:rsidRPr="00FC13D6">
        <w:rPr>
          <w:rStyle w:val="1"/>
          <w:sz w:val="28"/>
          <w:szCs w:val="28"/>
        </w:rPr>
        <w:t xml:space="preserve"> в Управление госслужбы и кадров</w:t>
      </w:r>
      <w:r>
        <w:rPr>
          <w:rStyle w:val="1"/>
          <w:sz w:val="28"/>
          <w:szCs w:val="28"/>
        </w:rPr>
        <w:t>;</w:t>
      </w:r>
    </w:p>
    <w:p w:rsidR="00F50DA1" w:rsidRDefault="00F50DA1" w:rsidP="00F50DA1">
      <w:pPr>
        <w:pStyle w:val="2"/>
        <w:shd w:val="clear" w:color="auto" w:fill="auto"/>
        <w:tabs>
          <w:tab w:val="left" w:pos="1539"/>
        </w:tabs>
        <w:spacing w:before="0" w:after="0"/>
        <w:ind w:right="20" w:firstLine="709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>требовать от сотрудника, в отношении которого осуществляется наставничество, выполнения распоряжений и указаний, связанных с его служебной деятельностью;</w:t>
      </w:r>
    </w:p>
    <w:p w:rsidR="00F50DA1" w:rsidRPr="00FC13D6" w:rsidRDefault="00F50DA1" w:rsidP="00F50DA1">
      <w:pPr>
        <w:pStyle w:val="2"/>
        <w:shd w:val="clear" w:color="auto" w:fill="auto"/>
        <w:tabs>
          <w:tab w:val="left" w:pos="1614"/>
        </w:tabs>
        <w:spacing w:before="0" w:after="0" w:line="317" w:lineRule="exact"/>
        <w:ind w:right="20" w:firstLine="709"/>
        <w:rPr>
          <w:sz w:val="28"/>
          <w:szCs w:val="28"/>
        </w:rPr>
      </w:pPr>
      <w:r>
        <w:rPr>
          <w:rStyle w:val="1"/>
          <w:sz w:val="28"/>
          <w:szCs w:val="28"/>
        </w:rPr>
        <w:lastRenderedPageBreak/>
        <w:t>оказывать сотруднику, в отношении которого проводится наставничество, индивидуальную помощь в изучении законодательства Российской Федерации, овладении избранной профессией, практическими приемами и способами качественного выполнения служебных задач и поручений, выявлять и совместно устранять допущенные ошибки;</w:t>
      </w:r>
    </w:p>
    <w:p w:rsidR="00F50DA1" w:rsidRDefault="00F50DA1" w:rsidP="00F50DA1">
      <w:pPr>
        <w:pStyle w:val="2"/>
        <w:shd w:val="clear" w:color="auto" w:fill="auto"/>
        <w:tabs>
          <w:tab w:val="left" w:pos="1561"/>
        </w:tabs>
        <w:spacing w:before="0" w:after="0" w:line="240" w:lineRule="auto"/>
        <w:ind w:right="23" w:firstLine="709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>передавать сотруднику, в отношении которого осуществляется наставничество, накопленный опыт профессионального мастерства, обучать наиболее рациональным приемам и передовым методам служебной деятельности;</w:t>
      </w:r>
    </w:p>
    <w:p w:rsidR="00F50DA1" w:rsidRDefault="00F50DA1" w:rsidP="00F50DA1">
      <w:pPr>
        <w:pStyle w:val="2"/>
        <w:shd w:val="clear" w:color="auto" w:fill="auto"/>
        <w:tabs>
          <w:tab w:val="left" w:pos="1561"/>
        </w:tabs>
        <w:spacing w:before="0" w:after="0" w:line="240" w:lineRule="auto"/>
        <w:ind w:right="23" w:firstLine="709"/>
        <w:rPr>
          <w:sz w:val="28"/>
          <w:szCs w:val="28"/>
        </w:rPr>
      </w:pPr>
      <w:r>
        <w:rPr>
          <w:sz w:val="28"/>
          <w:szCs w:val="28"/>
        </w:rPr>
        <w:t>всесторонне изучать деловые и моральные качества сотрудника, в отношении которого проводится наставничество, позитивно влиять на их укрепление и развитие, формировать ответственное отношение к гражданской службе, а также внимательное отношение к коллегам по гражданской службе;</w:t>
      </w:r>
    </w:p>
    <w:p w:rsidR="00F50DA1" w:rsidRDefault="00F50DA1" w:rsidP="00F50DA1">
      <w:pPr>
        <w:pStyle w:val="2"/>
        <w:shd w:val="clear" w:color="auto" w:fill="auto"/>
        <w:tabs>
          <w:tab w:val="left" w:pos="1561"/>
        </w:tabs>
        <w:spacing w:before="0" w:after="0" w:line="240" w:lineRule="auto"/>
        <w:ind w:right="23" w:firstLine="709"/>
        <w:rPr>
          <w:sz w:val="28"/>
          <w:szCs w:val="28"/>
        </w:rPr>
      </w:pPr>
      <w:r>
        <w:rPr>
          <w:sz w:val="28"/>
          <w:szCs w:val="28"/>
        </w:rPr>
        <w:t>личным примером развивать профессиональные качества сотрудника, в отношении которого проводится наставничество, корректировать его поведение на гражданской службе, привлекать к участию в общественной жизни коллектива, содействовать развитию общекультурного и профессионального кругозора.</w:t>
      </w:r>
    </w:p>
    <w:p w:rsidR="00F50DA1" w:rsidRDefault="00F50DA1" w:rsidP="00F50DA1">
      <w:pPr>
        <w:pStyle w:val="2"/>
        <w:shd w:val="clear" w:color="auto" w:fill="auto"/>
        <w:tabs>
          <w:tab w:val="left" w:pos="1561"/>
        </w:tabs>
        <w:spacing w:before="0" w:after="0" w:line="240" w:lineRule="auto"/>
        <w:ind w:right="23"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50DA1" w:rsidRPr="00FC13D6" w:rsidRDefault="00F50DA1" w:rsidP="00F50DA1">
      <w:pPr>
        <w:pStyle w:val="2"/>
        <w:shd w:val="clear" w:color="auto" w:fill="auto"/>
        <w:tabs>
          <w:tab w:val="left" w:pos="1561"/>
        </w:tabs>
        <w:spacing w:before="0" w:after="0" w:line="240" w:lineRule="auto"/>
        <w:ind w:right="23" w:firstLine="709"/>
        <w:rPr>
          <w:sz w:val="28"/>
          <w:szCs w:val="28"/>
        </w:rPr>
      </w:pPr>
    </w:p>
    <w:p w:rsidR="00F50DA1" w:rsidRPr="00FC13D6" w:rsidRDefault="00F50DA1" w:rsidP="00F50DA1">
      <w:pPr>
        <w:pStyle w:val="2"/>
        <w:shd w:val="clear" w:color="auto" w:fill="auto"/>
        <w:spacing w:before="0" w:after="178" w:line="319" w:lineRule="exact"/>
        <w:ind w:firstLine="567"/>
        <w:jc w:val="center"/>
        <w:rPr>
          <w:sz w:val="28"/>
          <w:szCs w:val="28"/>
        </w:rPr>
      </w:pPr>
      <w:r w:rsidRPr="00FC13D6">
        <w:rPr>
          <w:rStyle w:val="1"/>
          <w:sz w:val="28"/>
          <w:szCs w:val="28"/>
        </w:rPr>
        <w:t>5. Обязанности сотрудника, в отношении которого осуществляется наставничес</w:t>
      </w:r>
      <w:r>
        <w:rPr>
          <w:rStyle w:val="1"/>
          <w:sz w:val="28"/>
          <w:szCs w:val="28"/>
        </w:rPr>
        <w:t>тво</w:t>
      </w:r>
    </w:p>
    <w:p w:rsidR="00F50DA1" w:rsidRPr="00FC13D6" w:rsidRDefault="00F50DA1" w:rsidP="00F50DA1">
      <w:pPr>
        <w:pStyle w:val="2"/>
        <w:shd w:val="clear" w:color="auto" w:fill="auto"/>
        <w:spacing w:before="0" w:after="0"/>
        <w:ind w:firstLine="709"/>
        <w:rPr>
          <w:sz w:val="28"/>
          <w:szCs w:val="28"/>
        </w:rPr>
      </w:pPr>
      <w:r>
        <w:rPr>
          <w:rStyle w:val="1"/>
          <w:sz w:val="28"/>
          <w:szCs w:val="28"/>
        </w:rPr>
        <w:t>5.1. </w:t>
      </w:r>
      <w:r w:rsidRPr="00FC13D6">
        <w:rPr>
          <w:rStyle w:val="1"/>
          <w:sz w:val="28"/>
          <w:szCs w:val="28"/>
        </w:rPr>
        <w:t xml:space="preserve">Сотрудник, в отношении которого </w:t>
      </w:r>
      <w:r>
        <w:rPr>
          <w:rStyle w:val="1"/>
          <w:sz w:val="28"/>
          <w:szCs w:val="28"/>
        </w:rPr>
        <w:t>осуществляется</w:t>
      </w:r>
      <w:r w:rsidRPr="00FC13D6">
        <w:rPr>
          <w:rStyle w:val="1"/>
          <w:sz w:val="28"/>
          <w:szCs w:val="28"/>
        </w:rPr>
        <w:t xml:space="preserve"> наставничес</w:t>
      </w:r>
      <w:r>
        <w:rPr>
          <w:rStyle w:val="1"/>
          <w:sz w:val="28"/>
          <w:szCs w:val="28"/>
        </w:rPr>
        <w:t>тво</w:t>
      </w:r>
      <w:r w:rsidRPr="00FC13D6">
        <w:rPr>
          <w:rStyle w:val="1"/>
          <w:sz w:val="28"/>
          <w:szCs w:val="28"/>
        </w:rPr>
        <w:t>, обязан:</w:t>
      </w:r>
    </w:p>
    <w:p w:rsidR="00F50DA1" w:rsidRPr="00FC13D6" w:rsidRDefault="00F50DA1" w:rsidP="00F50DA1">
      <w:pPr>
        <w:pStyle w:val="2"/>
        <w:shd w:val="clear" w:color="auto" w:fill="auto"/>
        <w:tabs>
          <w:tab w:val="left" w:pos="738"/>
        </w:tabs>
        <w:spacing w:before="0" w:after="0"/>
        <w:ind w:right="20" w:firstLine="0"/>
        <w:rPr>
          <w:sz w:val="28"/>
          <w:szCs w:val="28"/>
        </w:rPr>
      </w:pPr>
      <w:r>
        <w:rPr>
          <w:rStyle w:val="1"/>
          <w:sz w:val="28"/>
          <w:szCs w:val="28"/>
        </w:rPr>
        <w:tab/>
        <w:t>и</w:t>
      </w:r>
      <w:r w:rsidRPr="00FC13D6">
        <w:rPr>
          <w:rStyle w:val="1"/>
          <w:sz w:val="28"/>
          <w:szCs w:val="28"/>
        </w:rPr>
        <w:t>зучать требования законодатель</w:t>
      </w:r>
      <w:r>
        <w:rPr>
          <w:rStyle w:val="1"/>
          <w:sz w:val="28"/>
          <w:szCs w:val="28"/>
        </w:rPr>
        <w:t>ства</w:t>
      </w:r>
      <w:r w:rsidRPr="00FC13D6">
        <w:rPr>
          <w:rStyle w:val="1"/>
          <w:sz w:val="28"/>
          <w:szCs w:val="28"/>
        </w:rPr>
        <w:t xml:space="preserve"> Российской Федерации, ведомственных нормативных правовых актов, определяющих права и обязанности </w:t>
      </w:r>
      <w:r>
        <w:rPr>
          <w:rStyle w:val="1"/>
          <w:sz w:val="28"/>
          <w:szCs w:val="28"/>
        </w:rPr>
        <w:t>гражданского служащего</w:t>
      </w:r>
      <w:r w:rsidRPr="00FC13D6">
        <w:rPr>
          <w:rStyle w:val="1"/>
          <w:sz w:val="28"/>
          <w:szCs w:val="28"/>
        </w:rPr>
        <w:t>, вопросы прохождения гражданской службы, профессиональной подго</w:t>
      </w:r>
      <w:r>
        <w:rPr>
          <w:rStyle w:val="1"/>
          <w:sz w:val="28"/>
          <w:szCs w:val="28"/>
        </w:rPr>
        <w:t>товки гражданских служащих;</w:t>
      </w:r>
    </w:p>
    <w:p w:rsidR="00F50DA1" w:rsidRPr="00FC13D6" w:rsidRDefault="00F50DA1" w:rsidP="00F50DA1">
      <w:pPr>
        <w:pStyle w:val="2"/>
        <w:shd w:val="clear" w:color="auto" w:fill="auto"/>
        <w:tabs>
          <w:tab w:val="left" w:pos="709"/>
        </w:tabs>
        <w:spacing w:before="0" w:after="0"/>
        <w:ind w:right="20" w:firstLine="0"/>
        <w:rPr>
          <w:sz w:val="28"/>
          <w:szCs w:val="28"/>
        </w:rPr>
      </w:pPr>
      <w:r>
        <w:rPr>
          <w:rStyle w:val="1"/>
          <w:sz w:val="28"/>
          <w:szCs w:val="28"/>
        </w:rPr>
        <w:tab/>
        <w:t>в</w:t>
      </w:r>
      <w:r w:rsidRPr="00FC13D6">
        <w:rPr>
          <w:rStyle w:val="1"/>
          <w:sz w:val="28"/>
          <w:szCs w:val="28"/>
        </w:rPr>
        <w:t xml:space="preserve">ыполнять в установленный срок план вступления в должность, утвержденный </w:t>
      </w:r>
      <w:r>
        <w:rPr>
          <w:rStyle w:val="1"/>
          <w:sz w:val="28"/>
          <w:szCs w:val="28"/>
        </w:rPr>
        <w:t>начальником</w:t>
      </w:r>
      <w:r w:rsidRPr="00FC13D6">
        <w:rPr>
          <w:rStyle w:val="1"/>
          <w:sz w:val="28"/>
          <w:szCs w:val="28"/>
        </w:rPr>
        <w:t xml:space="preserve"> структурного подразделения Рособоронпоставки</w:t>
      </w:r>
      <w:r>
        <w:rPr>
          <w:rStyle w:val="1"/>
          <w:sz w:val="28"/>
          <w:szCs w:val="28"/>
        </w:rPr>
        <w:t>;</w:t>
      </w:r>
    </w:p>
    <w:p w:rsidR="00F50DA1" w:rsidRPr="00FC13D6" w:rsidRDefault="00F50DA1" w:rsidP="00F50DA1">
      <w:pPr>
        <w:pStyle w:val="2"/>
        <w:shd w:val="clear" w:color="auto" w:fill="auto"/>
        <w:tabs>
          <w:tab w:val="left" w:pos="718"/>
        </w:tabs>
        <w:spacing w:before="0" w:after="0"/>
        <w:ind w:right="20" w:firstLine="0"/>
        <w:rPr>
          <w:sz w:val="28"/>
          <w:szCs w:val="28"/>
        </w:rPr>
      </w:pPr>
      <w:r>
        <w:rPr>
          <w:rStyle w:val="1"/>
          <w:sz w:val="28"/>
          <w:szCs w:val="28"/>
        </w:rPr>
        <w:tab/>
        <w:t>з</w:t>
      </w:r>
      <w:r w:rsidRPr="00FC13D6">
        <w:rPr>
          <w:rStyle w:val="1"/>
          <w:sz w:val="28"/>
          <w:szCs w:val="28"/>
        </w:rPr>
        <w:t xml:space="preserve">нать свои должностные обязанности, основные направления деятельности, полномочия и организацию работы в </w:t>
      </w:r>
      <w:r>
        <w:rPr>
          <w:rStyle w:val="1"/>
          <w:sz w:val="28"/>
          <w:szCs w:val="28"/>
        </w:rPr>
        <w:t>у</w:t>
      </w:r>
      <w:r w:rsidRPr="00FC13D6">
        <w:rPr>
          <w:rStyle w:val="1"/>
          <w:sz w:val="28"/>
          <w:szCs w:val="28"/>
        </w:rPr>
        <w:t>правлении и в Рособоронпоставке в целом</w:t>
      </w:r>
      <w:r>
        <w:rPr>
          <w:rStyle w:val="1"/>
          <w:sz w:val="28"/>
          <w:szCs w:val="28"/>
        </w:rPr>
        <w:t>;</w:t>
      </w:r>
    </w:p>
    <w:p w:rsidR="00F50DA1" w:rsidRPr="00FC13D6" w:rsidRDefault="00F50DA1" w:rsidP="00F50DA1">
      <w:pPr>
        <w:pStyle w:val="2"/>
        <w:shd w:val="clear" w:color="auto" w:fill="auto"/>
        <w:tabs>
          <w:tab w:val="left" w:pos="709"/>
        </w:tabs>
        <w:spacing w:before="0" w:after="0"/>
        <w:ind w:right="20" w:firstLine="0"/>
        <w:rPr>
          <w:sz w:val="28"/>
          <w:szCs w:val="28"/>
        </w:rPr>
      </w:pPr>
      <w:r>
        <w:rPr>
          <w:rStyle w:val="1"/>
          <w:sz w:val="28"/>
          <w:szCs w:val="28"/>
        </w:rPr>
        <w:tab/>
        <w:t>в</w:t>
      </w:r>
      <w:r w:rsidRPr="00FC13D6">
        <w:rPr>
          <w:rStyle w:val="1"/>
          <w:sz w:val="28"/>
          <w:szCs w:val="28"/>
        </w:rPr>
        <w:t>ыполнять распоряжения и указания, связанные с его служебной деятельностью</w:t>
      </w:r>
      <w:r>
        <w:rPr>
          <w:rStyle w:val="1"/>
          <w:sz w:val="28"/>
          <w:szCs w:val="28"/>
        </w:rPr>
        <w:t>;</w:t>
      </w:r>
    </w:p>
    <w:p w:rsidR="00F50DA1" w:rsidRPr="00FC13D6" w:rsidRDefault="00F50DA1" w:rsidP="00F50DA1">
      <w:pPr>
        <w:pStyle w:val="2"/>
        <w:shd w:val="clear" w:color="auto" w:fill="auto"/>
        <w:tabs>
          <w:tab w:val="left" w:pos="750"/>
        </w:tabs>
        <w:spacing w:before="0" w:after="0"/>
        <w:ind w:right="20" w:firstLine="0"/>
        <w:rPr>
          <w:sz w:val="28"/>
          <w:szCs w:val="28"/>
        </w:rPr>
      </w:pPr>
      <w:r>
        <w:rPr>
          <w:rStyle w:val="1"/>
          <w:sz w:val="28"/>
          <w:szCs w:val="28"/>
        </w:rPr>
        <w:tab/>
        <w:t>о</w:t>
      </w:r>
      <w:r w:rsidRPr="00FC13D6">
        <w:rPr>
          <w:rStyle w:val="1"/>
          <w:sz w:val="28"/>
          <w:szCs w:val="28"/>
        </w:rPr>
        <w:t>владевать избранной профессией, практическими приемами и способами качественного выполнения служебных задач и поручений, совместно с наставником устранять допущенные ошибки</w:t>
      </w:r>
      <w:r>
        <w:rPr>
          <w:rStyle w:val="1"/>
          <w:sz w:val="28"/>
          <w:szCs w:val="28"/>
        </w:rPr>
        <w:t>;</w:t>
      </w:r>
    </w:p>
    <w:p w:rsidR="00F50DA1" w:rsidRPr="00FC13D6" w:rsidRDefault="00F50DA1" w:rsidP="00F50DA1">
      <w:pPr>
        <w:pStyle w:val="2"/>
        <w:shd w:val="clear" w:color="auto" w:fill="auto"/>
        <w:tabs>
          <w:tab w:val="left" w:pos="738"/>
        </w:tabs>
        <w:spacing w:before="0" w:after="0"/>
        <w:ind w:firstLine="0"/>
        <w:rPr>
          <w:sz w:val="28"/>
          <w:szCs w:val="28"/>
        </w:rPr>
      </w:pPr>
      <w:r>
        <w:rPr>
          <w:rStyle w:val="1"/>
          <w:sz w:val="28"/>
          <w:szCs w:val="28"/>
        </w:rPr>
        <w:tab/>
        <w:t>о</w:t>
      </w:r>
      <w:r w:rsidRPr="00FC13D6">
        <w:rPr>
          <w:rStyle w:val="1"/>
          <w:sz w:val="28"/>
          <w:szCs w:val="28"/>
        </w:rPr>
        <w:t>бучаться наиболее рациональным при</w:t>
      </w:r>
      <w:r>
        <w:rPr>
          <w:rStyle w:val="1"/>
          <w:sz w:val="28"/>
          <w:szCs w:val="28"/>
        </w:rPr>
        <w:t>емам и передовым методам работы;</w:t>
      </w:r>
    </w:p>
    <w:p w:rsidR="00F50DA1" w:rsidRPr="00FC13D6" w:rsidRDefault="00F50DA1" w:rsidP="00F50DA1">
      <w:pPr>
        <w:pStyle w:val="2"/>
        <w:shd w:val="clear" w:color="auto" w:fill="auto"/>
        <w:tabs>
          <w:tab w:val="left" w:pos="709"/>
        </w:tabs>
        <w:spacing w:before="0" w:after="0"/>
        <w:ind w:right="20" w:firstLine="0"/>
        <w:rPr>
          <w:sz w:val="28"/>
          <w:szCs w:val="28"/>
        </w:rPr>
      </w:pPr>
      <w:r>
        <w:rPr>
          <w:rStyle w:val="1"/>
          <w:sz w:val="28"/>
          <w:szCs w:val="28"/>
        </w:rPr>
        <w:tab/>
        <w:t>о</w:t>
      </w:r>
      <w:r w:rsidRPr="00FC13D6">
        <w:rPr>
          <w:rStyle w:val="1"/>
          <w:sz w:val="28"/>
          <w:szCs w:val="28"/>
        </w:rPr>
        <w:t>тветственно относиться к службе, а также внимательно относиться к коллегам по работе</w:t>
      </w:r>
      <w:r>
        <w:rPr>
          <w:rStyle w:val="1"/>
          <w:sz w:val="28"/>
          <w:szCs w:val="28"/>
        </w:rPr>
        <w:t>;</w:t>
      </w:r>
    </w:p>
    <w:p w:rsidR="00F50DA1" w:rsidRPr="00FC13D6" w:rsidRDefault="00F50DA1" w:rsidP="00F50DA1">
      <w:pPr>
        <w:pStyle w:val="2"/>
        <w:shd w:val="clear" w:color="auto" w:fill="auto"/>
        <w:tabs>
          <w:tab w:val="left" w:pos="769"/>
        </w:tabs>
        <w:spacing w:before="0" w:after="0"/>
        <w:ind w:right="20" w:firstLine="0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ab/>
        <w:t>р</w:t>
      </w:r>
      <w:r w:rsidRPr="00FC13D6">
        <w:rPr>
          <w:rStyle w:val="1"/>
          <w:sz w:val="28"/>
          <w:szCs w:val="28"/>
        </w:rPr>
        <w:t>азвивать у себя положительные качества, участвовать в общественной жизни коллектива, развивать общекультур</w:t>
      </w:r>
      <w:r>
        <w:rPr>
          <w:rStyle w:val="1"/>
          <w:sz w:val="28"/>
          <w:szCs w:val="28"/>
        </w:rPr>
        <w:t>ный и профессиональный кругозор;</w:t>
      </w:r>
    </w:p>
    <w:p w:rsidR="00F50DA1" w:rsidRPr="00FC13D6" w:rsidRDefault="00F50DA1" w:rsidP="00F50DA1">
      <w:pPr>
        <w:pStyle w:val="2"/>
        <w:shd w:val="clear" w:color="auto" w:fill="auto"/>
        <w:tabs>
          <w:tab w:val="left" w:pos="769"/>
        </w:tabs>
        <w:spacing w:before="0" w:after="0" w:line="240" w:lineRule="auto"/>
        <w:ind w:right="20" w:firstLine="0"/>
        <w:rPr>
          <w:sz w:val="28"/>
          <w:szCs w:val="28"/>
        </w:rPr>
      </w:pPr>
      <w:r>
        <w:rPr>
          <w:rStyle w:val="1"/>
          <w:rFonts w:eastAsia="Arial Unicode MS"/>
          <w:sz w:val="28"/>
          <w:szCs w:val="28"/>
        </w:rPr>
        <w:tab/>
        <w:t>с</w:t>
      </w:r>
      <w:r w:rsidRPr="00FC13D6">
        <w:rPr>
          <w:rStyle w:val="1"/>
          <w:rFonts w:eastAsia="Arial Unicode MS"/>
          <w:sz w:val="28"/>
          <w:szCs w:val="28"/>
        </w:rPr>
        <w:t>облюдать Служебный распорядок Федерального агентства по поставкам вооружения, военной, специальной техники и материальных средств</w:t>
      </w:r>
      <w:r>
        <w:rPr>
          <w:rStyle w:val="1"/>
          <w:rFonts w:eastAsia="Arial Unicode MS"/>
          <w:sz w:val="28"/>
          <w:szCs w:val="28"/>
        </w:rPr>
        <w:t>.</w:t>
      </w:r>
    </w:p>
    <w:p w:rsidR="00F50DA1" w:rsidRDefault="00F50DA1" w:rsidP="00F50DA1">
      <w:pPr>
        <w:pStyle w:val="2"/>
        <w:shd w:val="clear" w:color="auto" w:fill="auto"/>
        <w:spacing w:before="0" w:after="0" w:line="240" w:lineRule="auto"/>
        <w:ind w:firstLine="567"/>
        <w:jc w:val="center"/>
        <w:rPr>
          <w:rStyle w:val="1"/>
          <w:sz w:val="28"/>
          <w:szCs w:val="28"/>
        </w:rPr>
      </w:pPr>
    </w:p>
    <w:p w:rsidR="00F50DA1" w:rsidRDefault="00F50DA1" w:rsidP="00F50DA1">
      <w:pPr>
        <w:pStyle w:val="2"/>
        <w:shd w:val="clear" w:color="auto" w:fill="auto"/>
        <w:spacing w:before="0" w:after="0" w:line="240" w:lineRule="auto"/>
        <w:ind w:firstLine="567"/>
        <w:jc w:val="center"/>
        <w:rPr>
          <w:rStyle w:val="1"/>
          <w:sz w:val="28"/>
          <w:szCs w:val="28"/>
        </w:rPr>
      </w:pPr>
    </w:p>
    <w:p w:rsidR="00F50DA1" w:rsidRDefault="00F50DA1" w:rsidP="00F50DA1">
      <w:pPr>
        <w:pStyle w:val="2"/>
        <w:shd w:val="clear" w:color="auto" w:fill="auto"/>
        <w:spacing w:before="0" w:after="0" w:line="240" w:lineRule="auto"/>
        <w:ind w:firstLine="567"/>
        <w:jc w:val="center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lastRenderedPageBreak/>
        <w:t>6</w:t>
      </w:r>
      <w:r w:rsidRPr="00FC13D6">
        <w:rPr>
          <w:rStyle w:val="1"/>
          <w:sz w:val="28"/>
          <w:szCs w:val="28"/>
        </w:rPr>
        <w:t xml:space="preserve">. </w:t>
      </w:r>
      <w:r>
        <w:rPr>
          <w:rStyle w:val="1"/>
          <w:sz w:val="28"/>
          <w:szCs w:val="28"/>
        </w:rPr>
        <w:t>Результаты наставничества</w:t>
      </w:r>
    </w:p>
    <w:p w:rsidR="00F50DA1" w:rsidRPr="00FC13D6" w:rsidRDefault="00F50DA1" w:rsidP="00F50DA1">
      <w:pPr>
        <w:pStyle w:val="2"/>
        <w:shd w:val="clear" w:color="auto" w:fill="auto"/>
        <w:spacing w:before="0" w:after="0" w:line="240" w:lineRule="auto"/>
        <w:ind w:firstLine="567"/>
        <w:jc w:val="center"/>
        <w:rPr>
          <w:sz w:val="28"/>
          <w:szCs w:val="28"/>
        </w:rPr>
      </w:pPr>
    </w:p>
    <w:p w:rsidR="00F50DA1" w:rsidRDefault="00F50DA1" w:rsidP="00F50DA1">
      <w:pPr>
        <w:pStyle w:val="2"/>
        <w:shd w:val="clear" w:color="auto" w:fill="auto"/>
        <w:spacing w:before="0" w:after="0"/>
        <w:ind w:firstLine="709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>6.1. По окончанию срока наставничества наставник представляет начальнику структурного подразделения на утверждение отчет об итогах наставничества (приложение № 2 к Положению), в котором отражается информация о выполнении плана вступления в должность и о степени готовности сотрудника, в отношении которого осуществляется наставничество к самостоятельному выполнению служебных обязанностей.</w:t>
      </w:r>
    </w:p>
    <w:p w:rsidR="00F50DA1" w:rsidRDefault="00F50DA1" w:rsidP="00F50DA1">
      <w:pPr>
        <w:pStyle w:val="2"/>
        <w:shd w:val="clear" w:color="auto" w:fill="auto"/>
        <w:spacing w:before="0" w:after="0"/>
        <w:ind w:firstLine="709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>6.2. Утвержденный начальником структурного подразделения отчет об итогах наставничества передается в Управление госслужбы и кадров.</w:t>
      </w:r>
    </w:p>
    <w:p w:rsidR="00F50DA1" w:rsidRDefault="00F50DA1" w:rsidP="00F50DA1">
      <w:pPr>
        <w:pStyle w:val="2"/>
        <w:shd w:val="clear" w:color="auto" w:fill="auto"/>
        <w:spacing w:before="0" w:after="0"/>
        <w:ind w:firstLine="709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>6.3.</w:t>
      </w:r>
      <w:r>
        <w:rPr>
          <w:rStyle w:val="1"/>
          <w:b/>
          <w:sz w:val="28"/>
          <w:szCs w:val="28"/>
        </w:rPr>
        <w:t> </w:t>
      </w:r>
      <w:r>
        <w:rPr>
          <w:rStyle w:val="1"/>
          <w:sz w:val="28"/>
          <w:szCs w:val="28"/>
        </w:rPr>
        <w:t>Начальник структурного подразделения ежемесячно докладывает в Управление госслужбы и кадров о проделанной в структурном подразделении работе по организации наставничества.</w:t>
      </w:r>
    </w:p>
    <w:p w:rsidR="00F50DA1" w:rsidRDefault="00F50DA1" w:rsidP="00F50DA1">
      <w:pPr>
        <w:pStyle w:val="2"/>
        <w:shd w:val="clear" w:color="auto" w:fill="auto"/>
        <w:spacing w:before="0" w:after="0"/>
        <w:ind w:firstLine="709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>6.4. Управление госслужбы и кадров готовит сводный доклад руководителю Рособоронпоставки об организации и результатах наставнической работы.</w:t>
      </w:r>
    </w:p>
    <w:p w:rsidR="00F50DA1" w:rsidRDefault="00F50DA1" w:rsidP="00F50DA1">
      <w:pPr>
        <w:pStyle w:val="2"/>
        <w:shd w:val="clear" w:color="auto" w:fill="auto"/>
        <w:spacing w:before="0" w:after="0"/>
        <w:ind w:firstLine="709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 xml:space="preserve">6.5. Результаты работы наставника учитываются при представлении его к присвоению классного чина, продвижении по службе, проведении аттестации. </w:t>
      </w:r>
    </w:p>
    <w:p w:rsidR="00F50DA1" w:rsidRDefault="00F50DA1" w:rsidP="00F50DA1">
      <w:pPr>
        <w:pStyle w:val="2"/>
        <w:shd w:val="clear" w:color="auto" w:fill="auto"/>
        <w:spacing w:before="0" w:after="0"/>
        <w:ind w:firstLine="709"/>
        <w:rPr>
          <w:rStyle w:val="1"/>
          <w:sz w:val="28"/>
          <w:szCs w:val="28"/>
        </w:rPr>
      </w:pPr>
    </w:p>
    <w:p w:rsidR="00F50DA1" w:rsidRDefault="00F50DA1" w:rsidP="00F50DA1">
      <w:pPr>
        <w:pStyle w:val="2"/>
        <w:shd w:val="clear" w:color="auto" w:fill="auto"/>
        <w:spacing w:before="0" w:after="0"/>
        <w:ind w:firstLine="709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 xml:space="preserve"> </w:t>
      </w:r>
    </w:p>
    <w:p w:rsidR="00F50DA1" w:rsidRDefault="00F50DA1" w:rsidP="00F50DA1">
      <w:pPr>
        <w:ind w:left="5245"/>
        <w:rPr>
          <w:rFonts w:ascii="Times New Roman" w:hAnsi="Times New Roman" w:cs="Times New Roman"/>
          <w:sz w:val="28"/>
          <w:szCs w:val="20"/>
        </w:rPr>
      </w:pPr>
    </w:p>
    <w:p w:rsidR="00F50DA1" w:rsidRDefault="00F50DA1" w:rsidP="00F50DA1">
      <w:pPr>
        <w:ind w:left="5245"/>
        <w:rPr>
          <w:rFonts w:ascii="Times New Roman" w:hAnsi="Times New Roman" w:cs="Times New Roman"/>
          <w:sz w:val="28"/>
          <w:szCs w:val="20"/>
        </w:rPr>
      </w:pPr>
    </w:p>
    <w:p w:rsidR="00F50DA1" w:rsidRDefault="00F50DA1" w:rsidP="00F50DA1">
      <w:pPr>
        <w:ind w:left="5245"/>
        <w:rPr>
          <w:rFonts w:ascii="Times New Roman" w:hAnsi="Times New Roman" w:cs="Times New Roman"/>
          <w:sz w:val="28"/>
          <w:szCs w:val="20"/>
        </w:rPr>
      </w:pPr>
    </w:p>
    <w:p w:rsidR="00F50DA1" w:rsidRDefault="00F50DA1" w:rsidP="00F50DA1">
      <w:pPr>
        <w:ind w:left="5245"/>
        <w:rPr>
          <w:rFonts w:ascii="Times New Roman" w:hAnsi="Times New Roman" w:cs="Times New Roman"/>
          <w:sz w:val="28"/>
          <w:szCs w:val="20"/>
        </w:rPr>
      </w:pPr>
    </w:p>
    <w:p w:rsidR="00F50DA1" w:rsidRDefault="00F50DA1" w:rsidP="00F50DA1">
      <w:pPr>
        <w:ind w:left="5245"/>
        <w:rPr>
          <w:rFonts w:ascii="Times New Roman" w:hAnsi="Times New Roman" w:cs="Times New Roman"/>
          <w:sz w:val="28"/>
          <w:szCs w:val="20"/>
        </w:rPr>
      </w:pPr>
    </w:p>
    <w:p w:rsidR="00F50DA1" w:rsidRDefault="00F50DA1" w:rsidP="00F50DA1">
      <w:pPr>
        <w:ind w:left="5245"/>
        <w:rPr>
          <w:rFonts w:ascii="Times New Roman" w:hAnsi="Times New Roman" w:cs="Times New Roman"/>
          <w:sz w:val="28"/>
          <w:szCs w:val="20"/>
        </w:rPr>
      </w:pPr>
    </w:p>
    <w:p w:rsidR="00F50DA1" w:rsidRDefault="00F50DA1" w:rsidP="00F50DA1">
      <w:pPr>
        <w:ind w:left="5245"/>
        <w:rPr>
          <w:rFonts w:ascii="Times New Roman" w:hAnsi="Times New Roman" w:cs="Times New Roman"/>
          <w:sz w:val="28"/>
          <w:szCs w:val="20"/>
        </w:rPr>
      </w:pPr>
    </w:p>
    <w:p w:rsidR="00F50DA1" w:rsidRDefault="00F50DA1" w:rsidP="00F50DA1">
      <w:pPr>
        <w:ind w:left="5245"/>
        <w:rPr>
          <w:rFonts w:ascii="Times New Roman" w:hAnsi="Times New Roman" w:cs="Times New Roman"/>
          <w:sz w:val="28"/>
          <w:szCs w:val="20"/>
        </w:rPr>
      </w:pPr>
    </w:p>
    <w:p w:rsidR="00F50DA1" w:rsidRDefault="00F50DA1" w:rsidP="00F50DA1">
      <w:pPr>
        <w:ind w:left="5245"/>
        <w:rPr>
          <w:rFonts w:ascii="Times New Roman" w:hAnsi="Times New Roman" w:cs="Times New Roman"/>
          <w:sz w:val="28"/>
          <w:szCs w:val="20"/>
        </w:rPr>
      </w:pPr>
    </w:p>
    <w:p w:rsidR="00F50DA1" w:rsidRDefault="00F50DA1" w:rsidP="00F50DA1">
      <w:pPr>
        <w:ind w:left="5245"/>
        <w:rPr>
          <w:rFonts w:ascii="Times New Roman" w:hAnsi="Times New Roman" w:cs="Times New Roman"/>
          <w:sz w:val="28"/>
          <w:szCs w:val="20"/>
        </w:rPr>
      </w:pPr>
    </w:p>
    <w:p w:rsidR="00F50DA1" w:rsidRDefault="00F50DA1" w:rsidP="00F50DA1">
      <w:pPr>
        <w:ind w:left="5245"/>
        <w:rPr>
          <w:rFonts w:ascii="Times New Roman" w:hAnsi="Times New Roman" w:cs="Times New Roman"/>
          <w:sz w:val="28"/>
          <w:szCs w:val="20"/>
        </w:rPr>
      </w:pPr>
    </w:p>
    <w:p w:rsidR="00F50DA1" w:rsidRDefault="00F50DA1" w:rsidP="00F50DA1">
      <w:pPr>
        <w:ind w:left="5245"/>
        <w:rPr>
          <w:rFonts w:ascii="Times New Roman" w:hAnsi="Times New Roman" w:cs="Times New Roman"/>
          <w:sz w:val="28"/>
          <w:szCs w:val="20"/>
        </w:rPr>
      </w:pPr>
    </w:p>
    <w:p w:rsidR="00F50DA1" w:rsidRDefault="00F50DA1" w:rsidP="00F50DA1">
      <w:pPr>
        <w:ind w:left="5245"/>
        <w:rPr>
          <w:rFonts w:ascii="Times New Roman" w:hAnsi="Times New Roman" w:cs="Times New Roman"/>
          <w:sz w:val="28"/>
          <w:szCs w:val="20"/>
        </w:rPr>
      </w:pPr>
    </w:p>
    <w:p w:rsidR="00F50DA1" w:rsidRDefault="00F50DA1" w:rsidP="00F50DA1">
      <w:pPr>
        <w:ind w:left="5245"/>
        <w:rPr>
          <w:rFonts w:ascii="Times New Roman" w:hAnsi="Times New Roman" w:cs="Times New Roman"/>
          <w:sz w:val="28"/>
          <w:szCs w:val="20"/>
        </w:rPr>
      </w:pPr>
    </w:p>
    <w:p w:rsidR="00F50DA1" w:rsidRDefault="00F50DA1" w:rsidP="00F50DA1">
      <w:pPr>
        <w:ind w:left="5245"/>
        <w:rPr>
          <w:rFonts w:ascii="Times New Roman" w:hAnsi="Times New Roman" w:cs="Times New Roman"/>
          <w:sz w:val="28"/>
          <w:szCs w:val="20"/>
        </w:rPr>
      </w:pPr>
    </w:p>
    <w:p w:rsidR="00F50DA1" w:rsidRDefault="00F50DA1" w:rsidP="00F50DA1">
      <w:pPr>
        <w:jc w:val="right"/>
        <w:rPr>
          <w:rFonts w:ascii="Times New Roman" w:hAnsi="Times New Roman" w:cs="Times New Roman"/>
          <w:sz w:val="24"/>
          <w:szCs w:val="24"/>
        </w:rPr>
      </w:pPr>
      <w:r w:rsidRPr="00ED773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к Положению </w:t>
      </w:r>
    </w:p>
    <w:p w:rsidR="00F50DA1" w:rsidRPr="00447238" w:rsidRDefault="00F50DA1" w:rsidP="00F50D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47238">
        <w:rPr>
          <w:rFonts w:ascii="Times New Roman" w:hAnsi="Times New Roman" w:cs="Times New Roman"/>
          <w:sz w:val="28"/>
          <w:szCs w:val="28"/>
        </w:rPr>
        <w:t>УТВЕРЖДАЮ</w:t>
      </w:r>
    </w:p>
    <w:p w:rsidR="00F50DA1" w:rsidRPr="00447238" w:rsidRDefault="00F50DA1" w:rsidP="00F50D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47238">
        <w:rPr>
          <w:rFonts w:ascii="Times New Roman" w:hAnsi="Times New Roman" w:cs="Times New Roman"/>
          <w:sz w:val="28"/>
          <w:szCs w:val="28"/>
        </w:rPr>
        <w:t>Начальник управления</w:t>
      </w:r>
    </w:p>
    <w:p w:rsidR="00F50DA1" w:rsidRPr="00447238" w:rsidRDefault="00F50DA1" w:rsidP="00F50D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47238">
        <w:rPr>
          <w:rFonts w:ascii="Times New Roman" w:hAnsi="Times New Roman" w:cs="Times New Roman"/>
          <w:sz w:val="28"/>
          <w:szCs w:val="28"/>
        </w:rPr>
        <w:t>____________     ______________</w:t>
      </w:r>
    </w:p>
    <w:p w:rsidR="00F50DA1" w:rsidRPr="00447238" w:rsidRDefault="00F50DA1" w:rsidP="00F50DA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44723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447238">
        <w:rPr>
          <w:rFonts w:ascii="Times New Roman" w:hAnsi="Times New Roman" w:cs="Times New Roman"/>
          <w:sz w:val="16"/>
          <w:szCs w:val="16"/>
        </w:rPr>
        <w:t xml:space="preserve">    (подпись)                                  (ФИО)</w:t>
      </w:r>
    </w:p>
    <w:p w:rsidR="00F50DA1" w:rsidRPr="00447238" w:rsidRDefault="00F50DA1" w:rsidP="00F50D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47238">
        <w:rPr>
          <w:rFonts w:ascii="Times New Roman" w:hAnsi="Times New Roman" w:cs="Times New Roman"/>
          <w:sz w:val="28"/>
          <w:szCs w:val="28"/>
        </w:rPr>
        <w:t>«____»_______________20____г.</w:t>
      </w:r>
    </w:p>
    <w:p w:rsidR="00F50DA1" w:rsidRPr="008C0996" w:rsidRDefault="00F50DA1" w:rsidP="00F50DA1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8C0996">
        <w:rPr>
          <w:rFonts w:ascii="Times New Roman" w:hAnsi="Times New Roman" w:cs="Times New Roman"/>
          <w:b/>
          <w:caps/>
          <w:sz w:val="28"/>
          <w:szCs w:val="28"/>
        </w:rPr>
        <w:t xml:space="preserve">ТИПОВОЙ план </w:t>
      </w:r>
    </w:p>
    <w:p w:rsidR="00F50DA1" w:rsidRPr="008C0996" w:rsidRDefault="00F50DA1" w:rsidP="00F50DA1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8C0996">
        <w:rPr>
          <w:rFonts w:ascii="Times New Roman" w:hAnsi="Times New Roman" w:cs="Times New Roman"/>
          <w:b/>
          <w:caps/>
          <w:sz w:val="28"/>
          <w:szCs w:val="28"/>
        </w:rPr>
        <w:t>вступления в должность</w:t>
      </w:r>
    </w:p>
    <w:p w:rsidR="00F50DA1" w:rsidRPr="008C0996" w:rsidRDefault="00F50DA1" w:rsidP="00F50DA1">
      <w:pPr>
        <w:jc w:val="center"/>
        <w:rPr>
          <w:rFonts w:ascii="Times New Roman" w:hAnsi="Times New Roman" w:cs="Times New Roman"/>
          <w:sz w:val="28"/>
          <w:szCs w:val="28"/>
        </w:rPr>
      </w:pPr>
      <w:r w:rsidRPr="008C0996"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:rsidR="00F50DA1" w:rsidRPr="008C0996" w:rsidRDefault="00F50DA1" w:rsidP="00F50DA1">
      <w:pPr>
        <w:jc w:val="center"/>
        <w:rPr>
          <w:rFonts w:ascii="Times New Roman" w:hAnsi="Times New Roman" w:cs="Times New Roman"/>
          <w:sz w:val="18"/>
          <w:szCs w:val="18"/>
        </w:rPr>
      </w:pPr>
      <w:r w:rsidRPr="008C0996">
        <w:rPr>
          <w:rFonts w:ascii="Times New Roman" w:hAnsi="Times New Roman" w:cs="Times New Roman"/>
          <w:sz w:val="18"/>
          <w:szCs w:val="18"/>
        </w:rPr>
        <w:t>(наименование должности, отдела, управления)</w:t>
      </w:r>
    </w:p>
    <w:p w:rsidR="00F50DA1" w:rsidRPr="008C0996" w:rsidRDefault="00F50DA1" w:rsidP="00F50DA1">
      <w:pPr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8C0996">
        <w:rPr>
          <w:rFonts w:ascii="Times New Roman" w:hAnsi="Times New Roman" w:cs="Times New Roman"/>
          <w:caps/>
          <w:sz w:val="28"/>
          <w:szCs w:val="28"/>
        </w:rPr>
        <w:t>На период</w:t>
      </w:r>
      <w:r w:rsidRPr="008C0996">
        <w:rPr>
          <w:rFonts w:ascii="Times New Roman" w:hAnsi="Times New Roman" w:cs="Times New Roman"/>
          <w:sz w:val="28"/>
          <w:szCs w:val="28"/>
        </w:rPr>
        <w:t xml:space="preserve"> </w:t>
      </w:r>
      <w:r w:rsidRPr="008C0996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C0996">
        <w:rPr>
          <w:rFonts w:ascii="Times New Roman" w:hAnsi="Times New Roman" w:cs="Times New Roman"/>
          <w:sz w:val="28"/>
          <w:szCs w:val="28"/>
        </w:rPr>
        <w:t xml:space="preserve"> _____________ </w:t>
      </w:r>
      <w:r w:rsidRPr="008C0996">
        <w:rPr>
          <w:rFonts w:ascii="Times New Roman" w:hAnsi="Times New Roman" w:cs="Times New Roman"/>
          <w:caps/>
          <w:sz w:val="28"/>
          <w:szCs w:val="28"/>
        </w:rPr>
        <w:t xml:space="preserve">по </w:t>
      </w:r>
      <w:r w:rsidRPr="008C0996">
        <w:rPr>
          <w:rFonts w:ascii="Times New Roman" w:hAnsi="Times New Roman" w:cs="Times New Roman"/>
          <w:sz w:val="28"/>
          <w:szCs w:val="28"/>
        </w:rPr>
        <w:t xml:space="preserve">________________20___ </w:t>
      </w:r>
      <w:r w:rsidRPr="008C0996">
        <w:rPr>
          <w:rFonts w:ascii="Times New Roman" w:hAnsi="Times New Roman" w:cs="Times New Roman"/>
          <w:caps/>
          <w:sz w:val="28"/>
          <w:szCs w:val="28"/>
        </w:rPr>
        <w:t>года</w:t>
      </w:r>
    </w:p>
    <w:p w:rsidR="00F50DA1" w:rsidRPr="008C0996" w:rsidRDefault="00F50DA1" w:rsidP="00F50DA1">
      <w:pPr>
        <w:jc w:val="center"/>
        <w:rPr>
          <w:rFonts w:ascii="Times New Roman" w:hAnsi="Times New Roman" w:cs="Times New Roman"/>
          <w:sz w:val="28"/>
          <w:szCs w:val="28"/>
        </w:rPr>
      </w:pPr>
      <w:r w:rsidRPr="008C0996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:rsidR="00F50DA1" w:rsidRPr="008C0996" w:rsidRDefault="00F50DA1" w:rsidP="00F50DA1">
      <w:pPr>
        <w:jc w:val="center"/>
        <w:rPr>
          <w:rFonts w:ascii="Times New Roman" w:hAnsi="Times New Roman" w:cs="Times New Roman"/>
          <w:sz w:val="18"/>
          <w:szCs w:val="18"/>
        </w:rPr>
      </w:pPr>
      <w:r w:rsidRPr="008C0996">
        <w:rPr>
          <w:rFonts w:ascii="Times New Roman" w:hAnsi="Times New Roman" w:cs="Times New Roman"/>
          <w:sz w:val="18"/>
          <w:szCs w:val="18"/>
        </w:rPr>
        <w:t>(Ф.И.О.)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5103"/>
        <w:gridCol w:w="2410"/>
        <w:gridCol w:w="1985"/>
      </w:tblGrid>
      <w:tr w:rsidR="00F50DA1" w:rsidRPr="008C0996" w:rsidTr="00412F05">
        <w:tc>
          <w:tcPr>
            <w:tcW w:w="709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099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F50DA1" w:rsidRPr="008C0996" w:rsidRDefault="00F50DA1" w:rsidP="00412F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C0996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5103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DA1" w:rsidRPr="008C0996" w:rsidRDefault="00F50DA1" w:rsidP="00412F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0996">
              <w:rPr>
                <w:rFonts w:ascii="Times New Roman" w:hAnsi="Times New Roman" w:cs="Times New Roman"/>
                <w:sz w:val="28"/>
                <w:szCs w:val="28"/>
              </w:rPr>
              <w:t>Планируемые мероприятия</w:t>
            </w:r>
          </w:p>
        </w:tc>
        <w:tc>
          <w:tcPr>
            <w:tcW w:w="2410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0996">
              <w:rPr>
                <w:rFonts w:ascii="Times New Roman" w:hAnsi="Times New Roman" w:cs="Times New Roman"/>
                <w:sz w:val="28"/>
                <w:szCs w:val="28"/>
              </w:rPr>
              <w:t>Сроки исполнения</w:t>
            </w:r>
          </w:p>
          <w:p w:rsidR="00F50DA1" w:rsidRPr="008C0996" w:rsidRDefault="00F50DA1" w:rsidP="00412F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0996">
              <w:rPr>
                <w:rFonts w:ascii="Times New Roman" w:hAnsi="Times New Roman" w:cs="Times New Roman"/>
                <w:sz w:val="28"/>
                <w:szCs w:val="28"/>
              </w:rPr>
              <w:t>(проведения)</w:t>
            </w:r>
          </w:p>
        </w:tc>
        <w:tc>
          <w:tcPr>
            <w:tcW w:w="1985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0996">
              <w:rPr>
                <w:rFonts w:ascii="Times New Roman" w:hAnsi="Times New Roman" w:cs="Times New Roman"/>
                <w:sz w:val="28"/>
                <w:szCs w:val="28"/>
              </w:rPr>
              <w:t>Отметка о выполнении</w:t>
            </w:r>
          </w:p>
        </w:tc>
      </w:tr>
      <w:tr w:rsidR="00F50DA1" w:rsidRPr="008C0996" w:rsidTr="00412F05">
        <w:trPr>
          <w:trHeight w:val="451"/>
        </w:trPr>
        <w:tc>
          <w:tcPr>
            <w:tcW w:w="709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8" w:type="dxa"/>
            <w:gridSpan w:val="3"/>
            <w:shd w:val="clear" w:color="auto" w:fill="auto"/>
            <w:vAlign w:val="center"/>
          </w:tcPr>
          <w:p w:rsidR="00F50DA1" w:rsidRPr="008C0996" w:rsidRDefault="00F50DA1" w:rsidP="00412F0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09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I. </w:t>
            </w:r>
            <w:r w:rsidRPr="008C0996">
              <w:rPr>
                <w:rFonts w:ascii="Times New Roman" w:hAnsi="Times New Roman" w:cs="Times New Roman"/>
                <w:b/>
                <w:sz w:val="28"/>
                <w:szCs w:val="28"/>
              </w:rPr>
              <w:t>Теоретическая работа</w:t>
            </w:r>
          </w:p>
        </w:tc>
      </w:tr>
      <w:tr w:rsidR="00F50DA1" w:rsidRPr="008C0996" w:rsidTr="00412F05">
        <w:trPr>
          <w:trHeight w:val="6247"/>
        </w:trPr>
        <w:tc>
          <w:tcPr>
            <w:tcW w:w="709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0996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5103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0996">
              <w:rPr>
                <w:rFonts w:ascii="Times New Roman" w:hAnsi="Times New Roman" w:cs="Times New Roman"/>
                <w:sz w:val="28"/>
                <w:szCs w:val="28"/>
              </w:rPr>
              <w:t>Изучение руководящих документов:</w:t>
            </w:r>
          </w:p>
          <w:p w:rsidR="00F50DA1" w:rsidRDefault="00F50DA1" w:rsidP="00412F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0996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Федерального закона от 27.07.2004 </w:t>
            </w:r>
          </w:p>
          <w:p w:rsidR="00F50DA1" w:rsidRPr="008C0996" w:rsidRDefault="00F50DA1" w:rsidP="00412F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099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C0996">
              <w:rPr>
                <w:rFonts w:ascii="Times New Roman" w:hAnsi="Times New Roman" w:cs="Times New Roman"/>
                <w:sz w:val="28"/>
                <w:szCs w:val="28"/>
              </w:rPr>
              <w:t>79-ФЗ «О государственной гражданской службе Российской Федерации»;</w:t>
            </w:r>
          </w:p>
          <w:p w:rsidR="00F50DA1" w:rsidRDefault="00F50DA1" w:rsidP="00412F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0996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Федерального закона от 21.07.2005 </w:t>
            </w:r>
          </w:p>
          <w:p w:rsidR="00F50DA1" w:rsidRDefault="00F50DA1" w:rsidP="00412F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0996">
              <w:rPr>
                <w:rFonts w:ascii="Times New Roman" w:hAnsi="Times New Roman" w:cs="Times New Roman"/>
                <w:sz w:val="28"/>
                <w:szCs w:val="28"/>
              </w:rPr>
              <w:t>№ 94-ФЗ «О размещении заказов на поставки товаров, выполнение работ, оказание услуг для государственных и муниципальных нужд»;</w:t>
            </w:r>
          </w:p>
          <w:p w:rsidR="00F50DA1" w:rsidRPr="008C0996" w:rsidRDefault="00F50DA1" w:rsidP="00412F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Федерального закона от 25.12.2008 № 273-ФЗ «О противодействии коррупции»;</w:t>
            </w:r>
          </w:p>
          <w:p w:rsidR="00F50DA1" w:rsidRPr="008C0996" w:rsidRDefault="00F50DA1" w:rsidP="00412F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0996">
              <w:rPr>
                <w:rFonts w:ascii="Times New Roman" w:hAnsi="Times New Roman" w:cs="Times New Roman"/>
                <w:sz w:val="28"/>
                <w:szCs w:val="28"/>
              </w:rPr>
              <w:t>Указ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0996">
              <w:rPr>
                <w:rFonts w:ascii="Times New Roman" w:hAnsi="Times New Roman" w:cs="Times New Roman"/>
                <w:sz w:val="28"/>
                <w:szCs w:val="28"/>
              </w:rPr>
              <w:t xml:space="preserve"> Президента Российской Федерации от 14.05.2010 № 589 «Вопросы Федерального агентства по поставкам вооружения, военной, специальной техники и материальных  средств»;</w:t>
            </w:r>
          </w:p>
          <w:p w:rsidR="00F50DA1" w:rsidRPr="008C0996" w:rsidRDefault="00F50DA1" w:rsidP="00412F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0996">
              <w:rPr>
                <w:rFonts w:ascii="Times New Roman" w:hAnsi="Times New Roman" w:cs="Times New Roman"/>
                <w:sz w:val="28"/>
                <w:szCs w:val="28"/>
              </w:rPr>
              <w:t>Положения об Управлении, положения об отделе;</w:t>
            </w:r>
          </w:p>
          <w:p w:rsidR="00F50DA1" w:rsidRPr="008C0996" w:rsidRDefault="00F50DA1" w:rsidP="00412F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0996">
              <w:rPr>
                <w:rFonts w:ascii="Times New Roman" w:hAnsi="Times New Roman" w:cs="Times New Roman"/>
                <w:sz w:val="28"/>
                <w:szCs w:val="28"/>
              </w:rPr>
              <w:t>иных руководящих  документов (указать конкретные документы).</w:t>
            </w:r>
          </w:p>
        </w:tc>
        <w:tc>
          <w:tcPr>
            <w:tcW w:w="2410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A1" w:rsidRPr="008C0996" w:rsidTr="00412F05">
        <w:trPr>
          <w:trHeight w:val="1720"/>
        </w:trPr>
        <w:tc>
          <w:tcPr>
            <w:tcW w:w="709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09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</w:t>
            </w:r>
          </w:p>
        </w:tc>
        <w:tc>
          <w:tcPr>
            <w:tcW w:w="5103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0996">
              <w:rPr>
                <w:rFonts w:ascii="Times New Roman" w:hAnsi="Times New Roman" w:cs="Times New Roman"/>
                <w:sz w:val="28"/>
                <w:szCs w:val="28"/>
              </w:rPr>
              <w:t>Изучение организационно-штатной структуры Федерального агентства по поставкам вооружения, военной, специальной техники и материальных средств</w:t>
            </w:r>
          </w:p>
        </w:tc>
        <w:tc>
          <w:tcPr>
            <w:tcW w:w="2410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A1" w:rsidRPr="008C0996" w:rsidTr="00412F05">
        <w:trPr>
          <w:trHeight w:val="1701"/>
        </w:trPr>
        <w:tc>
          <w:tcPr>
            <w:tcW w:w="709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0996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5103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0996">
              <w:rPr>
                <w:rFonts w:ascii="Times New Roman" w:hAnsi="Times New Roman" w:cs="Times New Roman"/>
                <w:sz w:val="28"/>
                <w:szCs w:val="28"/>
              </w:rPr>
              <w:t>Ознакомление со служебным распорядком Федерального агентства по поставкам вооружения, военной, специальной техники и материальных средств</w:t>
            </w:r>
          </w:p>
        </w:tc>
        <w:tc>
          <w:tcPr>
            <w:tcW w:w="2410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A1" w:rsidRPr="008C0996" w:rsidTr="00412F05">
        <w:trPr>
          <w:trHeight w:val="2392"/>
        </w:trPr>
        <w:tc>
          <w:tcPr>
            <w:tcW w:w="709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0996"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5103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0996">
              <w:rPr>
                <w:rFonts w:ascii="Times New Roman" w:hAnsi="Times New Roman" w:cs="Times New Roman"/>
                <w:sz w:val="28"/>
                <w:szCs w:val="28"/>
              </w:rPr>
              <w:t>Ознакомление с Кодексом этики и служебного поведения федеральных государственных гражданских служащих Федерального агентства по поставкам вооружения, военной, специальной техники и материальных средств</w:t>
            </w:r>
          </w:p>
        </w:tc>
        <w:tc>
          <w:tcPr>
            <w:tcW w:w="2410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A1" w:rsidRPr="008C0996" w:rsidTr="00412F05">
        <w:trPr>
          <w:trHeight w:val="1405"/>
        </w:trPr>
        <w:tc>
          <w:tcPr>
            <w:tcW w:w="709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0996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5103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0996">
              <w:rPr>
                <w:rFonts w:ascii="Times New Roman" w:hAnsi="Times New Roman" w:cs="Times New Roman"/>
                <w:sz w:val="28"/>
                <w:szCs w:val="28"/>
              </w:rPr>
              <w:t>Изучение должностных обязанностей, определенных должностным регламентом по замещаемой должности гражданской службы</w:t>
            </w:r>
          </w:p>
        </w:tc>
        <w:tc>
          <w:tcPr>
            <w:tcW w:w="2410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A1" w:rsidRPr="008C0996" w:rsidTr="00412F05">
        <w:trPr>
          <w:trHeight w:val="2121"/>
        </w:trPr>
        <w:tc>
          <w:tcPr>
            <w:tcW w:w="709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0996">
              <w:rPr>
                <w:rFonts w:ascii="Times New Roman" w:hAnsi="Times New Roman" w:cs="Times New Roman"/>
                <w:sz w:val="28"/>
                <w:szCs w:val="28"/>
              </w:rPr>
              <w:t>1.6</w:t>
            </w:r>
          </w:p>
        </w:tc>
        <w:tc>
          <w:tcPr>
            <w:tcW w:w="5103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0996">
              <w:rPr>
                <w:rFonts w:ascii="Times New Roman" w:hAnsi="Times New Roman" w:cs="Times New Roman"/>
                <w:sz w:val="28"/>
                <w:szCs w:val="28"/>
              </w:rPr>
              <w:t>Изучение основных правовых и методических документов, касающихся непосредственных вопросов, связанных с исполнением должностных обязанностей</w:t>
            </w:r>
          </w:p>
          <w:p w:rsidR="00F50DA1" w:rsidRPr="008C0996" w:rsidRDefault="00F50DA1" w:rsidP="00412F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0996">
              <w:rPr>
                <w:rFonts w:ascii="Times New Roman" w:hAnsi="Times New Roman" w:cs="Times New Roman"/>
                <w:sz w:val="28"/>
                <w:szCs w:val="28"/>
              </w:rPr>
              <w:t>(указать конкретные документы)</w:t>
            </w:r>
          </w:p>
        </w:tc>
        <w:tc>
          <w:tcPr>
            <w:tcW w:w="2410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A1" w:rsidRPr="008C0996" w:rsidTr="00412F05">
        <w:trPr>
          <w:trHeight w:val="1399"/>
        </w:trPr>
        <w:tc>
          <w:tcPr>
            <w:tcW w:w="709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0996">
              <w:rPr>
                <w:rFonts w:ascii="Times New Roman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5103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0996">
              <w:rPr>
                <w:rFonts w:ascii="Times New Roman" w:hAnsi="Times New Roman" w:cs="Times New Roman"/>
                <w:sz w:val="28"/>
                <w:szCs w:val="28"/>
              </w:rPr>
              <w:t xml:space="preserve">Изучение требований к служебному поведению, ограничений и запретов, предусмотренных законодательством </w:t>
            </w:r>
            <w:r w:rsidRPr="008C0996">
              <w:rPr>
                <w:rFonts w:ascii="Times New Roman" w:hAnsi="Times New Roman" w:cs="Times New Roman"/>
                <w:sz w:val="28"/>
                <w:szCs w:val="28"/>
              </w:rPr>
              <w:br/>
              <w:t>о государственной гражданской службе</w:t>
            </w:r>
          </w:p>
        </w:tc>
        <w:tc>
          <w:tcPr>
            <w:tcW w:w="2410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A1" w:rsidRPr="008C0996" w:rsidTr="00412F05">
        <w:trPr>
          <w:trHeight w:val="1831"/>
        </w:trPr>
        <w:tc>
          <w:tcPr>
            <w:tcW w:w="709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0996">
              <w:rPr>
                <w:rFonts w:ascii="Times New Roman" w:hAnsi="Times New Roman" w:cs="Times New Roman"/>
                <w:sz w:val="28"/>
                <w:szCs w:val="28"/>
              </w:rPr>
              <w:t>1.8</w:t>
            </w:r>
          </w:p>
        </w:tc>
        <w:tc>
          <w:tcPr>
            <w:tcW w:w="5103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0996">
              <w:rPr>
                <w:rFonts w:ascii="Times New Roman" w:hAnsi="Times New Roman" w:cs="Times New Roman"/>
                <w:sz w:val="28"/>
                <w:szCs w:val="28"/>
              </w:rPr>
              <w:t>Изучение требований Инструкции по делопроизводству, действующей в Федеральном агентстве по поставкам вооружения, военной, специальной техники и материальных средств</w:t>
            </w:r>
          </w:p>
        </w:tc>
        <w:tc>
          <w:tcPr>
            <w:tcW w:w="2410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A1" w:rsidRPr="008C0996" w:rsidTr="00412F05">
        <w:trPr>
          <w:trHeight w:val="427"/>
        </w:trPr>
        <w:tc>
          <w:tcPr>
            <w:tcW w:w="709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8" w:type="dxa"/>
            <w:gridSpan w:val="3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099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II. </w:t>
            </w:r>
            <w:r w:rsidRPr="008C0996"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работа</w:t>
            </w:r>
          </w:p>
        </w:tc>
      </w:tr>
      <w:tr w:rsidR="00F50DA1" w:rsidRPr="008C0996" w:rsidTr="00412F05">
        <w:tc>
          <w:tcPr>
            <w:tcW w:w="709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0996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5103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0996">
              <w:rPr>
                <w:rFonts w:ascii="Times New Roman" w:hAnsi="Times New Roman" w:cs="Times New Roman"/>
                <w:sz w:val="28"/>
                <w:szCs w:val="28"/>
              </w:rPr>
              <w:t>Перечень основных вопросов (документов),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C0996">
              <w:rPr>
                <w:rFonts w:ascii="Times New Roman" w:hAnsi="Times New Roman" w:cs="Times New Roman"/>
                <w:sz w:val="28"/>
                <w:szCs w:val="28"/>
              </w:rPr>
              <w:t xml:space="preserve">к решению (разработке) которых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планируется привлекать </w:t>
            </w:r>
            <w:r w:rsidRPr="008C0996">
              <w:rPr>
                <w:rFonts w:ascii="Times New Roman" w:hAnsi="Times New Roman" w:cs="Times New Roman"/>
                <w:sz w:val="28"/>
                <w:szCs w:val="28"/>
              </w:rPr>
              <w:t>сотрудник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C0996">
              <w:rPr>
                <w:rFonts w:ascii="Times New Roman" w:hAnsi="Times New Roman" w:cs="Times New Roman"/>
                <w:sz w:val="28"/>
                <w:szCs w:val="28"/>
              </w:rPr>
              <w:t xml:space="preserve"> (раскрыть)</w:t>
            </w:r>
          </w:p>
        </w:tc>
        <w:tc>
          <w:tcPr>
            <w:tcW w:w="2410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A1" w:rsidRPr="008C0996" w:rsidTr="00412F05">
        <w:trPr>
          <w:trHeight w:val="728"/>
        </w:trPr>
        <w:tc>
          <w:tcPr>
            <w:tcW w:w="709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09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</w:t>
            </w:r>
          </w:p>
        </w:tc>
        <w:tc>
          <w:tcPr>
            <w:tcW w:w="5103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0996">
              <w:rPr>
                <w:rFonts w:ascii="Times New Roman" w:hAnsi="Times New Roman" w:cs="Times New Roman"/>
                <w:sz w:val="28"/>
                <w:szCs w:val="28"/>
              </w:rPr>
              <w:t>Приобретение навыков, умений по замещаемой должности (раскрыть)</w:t>
            </w:r>
          </w:p>
        </w:tc>
        <w:tc>
          <w:tcPr>
            <w:tcW w:w="2410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A1" w:rsidRPr="008C0996" w:rsidTr="00412F05">
        <w:trPr>
          <w:trHeight w:val="1418"/>
        </w:trPr>
        <w:tc>
          <w:tcPr>
            <w:tcW w:w="709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099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03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8C0996">
              <w:rPr>
                <w:rFonts w:ascii="Times New Roman" w:hAnsi="Times New Roman" w:cs="Times New Roman"/>
                <w:sz w:val="28"/>
                <w:szCs w:val="28"/>
              </w:rPr>
              <w:t xml:space="preserve">Работа с информационными ресурсами Федерального агентства по поставкам вооружения, военной, специальной техники и материальных средств  </w:t>
            </w:r>
          </w:p>
        </w:tc>
        <w:tc>
          <w:tcPr>
            <w:tcW w:w="2410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A1" w:rsidRPr="008C0996" w:rsidTr="00412F05">
        <w:trPr>
          <w:trHeight w:val="1693"/>
        </w:trPr>
        <w:tc>
          <w:tcPr>
            <w:tcW w:w="709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5103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0996">
              <w:rPr>
                <w:rFonts w:ascii="Times New Roman" w:hAnsi="Times New Roman" w:cs="Times New Roman"/>
                <w:sz w:val="28"/>
                <w:szCs w:val="28"/>
              </w:rPr>
              <w:t>Посещение занятий в соответствии с графиком внутреннего обучения сотрудников Рособоронпоставки, обучение в СДО «Прометей», обучение работе с СЭД и т.п.</w:t>
            </w:r>
          </w:p>
        </w:tc>
        <w:tc>
          <w:tcPr>
            <w:tcW w:w="2410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A1" w:rsidRPr="008C0996" w:rsidTr="00412F05">
        <w:trPr>
          <w:trHeight w:val="2101"/>
        </w:trPr>
        <w:tc>
          <w:tcPr>
            <w:tcW w:w="709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5103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</w:t>
            </w:r>
            <w:r w:rsidRPr="008C0996">
              <w:rPr>
                <w:rFonts w:ascii="Times New Roman" w:hAnsi="Times New Roman" w:cs="Times New Roman"/>
                <w:sz w:val="28"/>
                <w:szCs w:val="28"/>
              </w:rPr>
              <w:t xml:space="preserve">работа по формированию и развитию ответственного и сознательного отношения к работе,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навыков служебного поведения, с</w:t>
            </w:r>
            <w:r w:rsidRPr="008C0996">
              <w:rPr>
                <w:rFonts w:ascii="Times New Roman" w:hAnsi="Times New Roman" w:cs="Times New Roman"/>
                <w:sz w:val="28"/>
                <w:szCs w:val="28"/>
              </w:rPr>
              <w:t>оответствующих правилам Кодекса этики и служебного поведения федеральных государственных гражданских служащих Рособоронпоставки</w:t>
            </w:r>
          </w:p>
        </w:tc>
        <w:tc>
          <w:tcPr>
            <w:tcW w:w="2410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F50DA1" w:rsidRPr="008C0996" w:rsidRDefault="00F50DA1" w:rsidP="00412F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50DA1" w:rsidRPr="008C0996" w:rsidRDefault="00F50DA1" w:rsidP="00F50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0DA1" w:rsidRPr="008C0996" w:rsidRDefault="00F50DA1" w:rsidP="00F50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0996">
        <w:rPr>
          <w:rFonts w:ascii="Times New Roman" w:hAnsi="Times New Roman" w:cs="Times New Roman"/>
          <w:sz w:val="28"/>
          <w:szCs w:val="28"/>
        </w:rPr>
        <w:t>Наставник __________________________________________________________________</w:t>
      </w:r>
    </w:p>
    <w:p w:rsidR="00F50DA1" w:rsidRPr="008C0996" w:rsidRDefault="00F50DA1" w:rsidP="00F50DA1">
      <w:pPr>
        <w:tabs>
          <w:tab w:val="left" w:pos="1215"/>
        </w:tabs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C0996">
        <w:rPr>
          <w:rFonts w:ascii="Times New Roman" w:hAnsi="Times New Roman" w:cs="Times New Roman"/>
          <w:sz w:val="18"/>
          <w:szCs w:val="18"/>
        </w:rPr>
        <w:t>(должность, Ф.И.О., подпись)</w:t>
      </w:r>
    </w:p>
    <w:p w:rsidR="00F50DA1" w:rsidRPr="008C0996" w:rsidRDefault="00F50DA1" w:rsidP="00F50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0996">
        <w:rPr>
          <w:rFonts w:ascii="Times New Roman" w:hAnsi="Times New Roman" w:cs="Times New Roman"/>
          <w:sz w:val="28"/>
          <w:szCs w:val="28"/>
        </w:rPr>
        <w:t>«____»  _________________  20___г.</w:t>
      </w:r>
    </w:p>
    <w:p w:rsidR="00F50DA1" w:rsidRPr="0091494C" w:rsidRDefault="00F50DA1" w:rsidP="00F50DA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50DA1" w:rsidRPr="008C0996" w:rsidRDefault="00F50DA1" w:rsidP="00F50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0996">
        <w:rPr>
          <w:rFonts w:ascii="Times New Roman" w:hAnsi="Times New Roman" w:cs="Times New Roman"/>
          <w:sz w:val="28"/>
          <w:szCs w:val="28"/>
        </w:rPr>
        <w:t>Согласовано:</w:t>
      </w:r>
    </w:p>
    <w:p w:rsidR="00F50DA1" w:rsidRPr="008C0996" w:rsidRDefault="00F50DA1" w:rsidP="00F50DA1">
      <w:pPr>
        <w:tabs>
          <w:tab w:val="left" w:pos="12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0996">
        <w:rPr>
          <w:rFonts w:ascii="Times New Roman" w:hAnsi="Times New Roman" w:cs="Times New Roman"/>
          <w:sz w:val="28"/>
          <w:szCs w:val="28"/>
        </w:rPr>
        <w:t xml:space="preserve">Начальник </w:t>
      </w:r>
      <w:r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8C0996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</w:p>
    <w:p w:rsidR="00F50DA1" w:rsidRPr="008C0996" w:rsidRDefault="00F50DA1" w:rsidP="00F50DA1">
      <w:pPr>
        <w:tabs>
          <w:tab w:val="left" w:pos="1215"/>
        </w:tabs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C0996">
        <w:rPr>
          <w:rFonts w:ascii="Times New Roman" w:hAnsi="Times New Roman" w:cs="Times New Roman"/>
          <w:sz w:val="18"/>
          <w:szCs w:val="18"/>
        </w:rPr>
        <w:t>(должность, Ф.И.О., подпись)</w:t>
      </w:r>
    </w:p>
    <w:p w:rsidR="00F50DA1" w:rsidRPr="008C0996" w:rsidRDefault="00F50DA1" w:rsidP="00F50DA1">
      <w:pPr>
        <w:tabs>
          <w:tab w:val="left" w:pos="12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0996">
        <w:rPr>
          <w:rFonts w:ascii="Times New Roman" w:hAnsi="Times New Roman" w:cs="Times New Roman"/>
          <w:sz w:val="28"/>
          <w:szCs w:val="28"/>
        </w:rPr>
        <w:t>«____»  _________________  20___г.</w:t>
      </w:r>
    </w:p>
    <w:p w:rsidR="00F50DA1" w:rsidRDefault="00F50DA1" w:rsidP="00F50DA1">
      <w:pPr>
        <w:tabs>
          <w:tab w:val="left" w:pos="12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0DA1" w:rsidRPr="008C0996" w:rsidRDefault="00F50DA1" w:rsidP="00F50DA1">
      <w:pPr>
        <w:tabs>
          <w:tab w:val="left" w:pos="12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госслужбы и кадров</w:t>
      </w:r>
      <w:r w:rsidRPr="008C0996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F50DA1" w:rsidRPr="008C0996" w:rsidRDefault="00F50DA1" w:rsidP="00F50DA1">
      <w:pPr>
        <w:tabs>
          <w:tab w:val="left" w:pos="1215"/>
        </w:tabs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</w:t>
      </w:r>
      <w:r w:rsidRPr="008C0996">
        <w:rPr>
          <w:rFonts w:ascii="Times New Roman" w:hAnsi="Times New Roman" w:cs="Times New Roman"/>
          <w:sz w:val="18"/>
          <w:szCs w:val="18"/>
        </w:rPr>
        <w:t>(должность, Ф.И.О., подпись)</w:t>
      </w:r>
    </w:p>
    <w:p w:rsidR="00F50DA1" w:rsidRPr="008C0996" w:rsidRDefault="00F50DA1" w:rsidP="00F50DA1">
      <w:pPr>
        <w:tabs>
          <w:tab w:val="left" w:pos="12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0996">
        <w:rPr>
          <w:rFonts w:ascii="Times New Roman" w:hAnsi="Times New Roman" w:cs="Times New Roman"/>
          <w:sz w:val="28"/>
          <w:szCs w:val="28"/>
        </w:rPr>
        <w:t>«____»  _________________  20___г.</w:t>
      </w:r>
    </w:p>
    <w:p w:rsidR="00F50DA1" w:rsidRPr="0091494C" w:rsidRDefault="00F50DA1" w:rsidP="00F50DA1">
      <w:pPr>
        <w:tabs>
          <w:tab w:val="left" w:pos="1215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50DA1" w:rsidRPr="008C0996" w:rsidRDefault="00F50DA1" w:rsidP="00F50DA1">
      <w:pPr>
        <w:tabs>
          <w:tab w:val="left" w:pos="12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0996">
        <w:rPr>
          <w:rFonts w:ascii="Times New Roman" w:hAnsi="Times New Roman" w:cs="Times New Roman"/>
          <w:sz w:val="28"/>
          <w:szCs w:val="28"/>
        </w:rPr>
        <w:t>Ознакомлен:________________________________________________________</w:t>
      </w:r>
    </w:p>
    <w:p w:rsidR="00F50DA1" w:rsidRPr="008C0996" w:rsidRDefault="00F50DA1" w:rsidP="00F50DA1">
      <w:pPr>
        <w:tabs>
          <w:tab w:val="left" w:pos="1215"/>
        </w:tabs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C0996">
        <w:rPr>
          <w:rFonts w:ascii="Times New Roman" w:hAnsi="Times New Roman" w:cs="Times New Roman"/>
          <w:sz w:val="18"/>
          <w:szCs w:val="18"/>
        </w:rPr>
        <w:t>(должность, Ф.И.О., подпись)</w:t>
      </w:r>
    </w:p>
    <w:p w:rsidR="00F50DA1" w:rsidRPr="008C0996" w:rsidRDefault="00F50DA1" w:rsidP="00F50D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0996">
        <w:rPr>
          <w:rFonts w:ascii="Times New Roman" w:hAnsi="Times New Roman" w:cs="Times New Roman"/>
          <w:sz w:val="28"/>
          <w:szCs w:val="28"/>
        </w:rPr>
        <w:t>«____»  _________________  20___г.</w:t>
      </w:r>
    </w:p>
    <w:p w:rsidR="00F50DA1" w:rsidRDefault="00F50DA1" w:rsidP="00F50DA1">
      <w:pPr>
        <w:ind w:left="6804"/>
        <w:jc w:val="center"/>
        <w:rPr>
          <w:rFonts w:ascii="Times New Roman" w:hAnsi="Times New Roman" w:cs="Times New Roman"/>
          <w:sz w:val="24"/>
          <w:szCs w:val="24"/>
        </w:rPr>
      </w:pPr>
    </w:p>
    <w:p w:rsidR="00F50DA1" w:rsidRDefault="00F50DA1" w:rsidP="00F50DA1">
      <w:pPr>
        <w:ind w:left="6804"/>
        <w:jc w:val="center"/>
        <w:rPr>
          <w:rFonts w:ascii="Times New Roman" w:hAnsi="Times New Roman" w:cs="Times New Roman"/>
          <w:sz w:val="24"/>
          <w:szCs w:val="24"/>
        </w:rPr>
      </w:pPr>
    </w:p>
    <w:p w:rsidR="00F50DA1" w:rsidRDefault="00F50DA1" w:rsidP="00F50DA1">
      <w:pPr>
        <w:ind w:left="6804"/>
        <w:jc w:val="center"/>
        <w:rPr>
          <w:rFonts w:ascii="Times New Roman" w:hAnsi="Times New Roman" w:cs="Times New Roman"/>
          <w:sz w:val="24"/>
          <w:szCs w:val="24"/>
        </w:rPr>
      </w:pPr>
    </w:p>
    <w:p w:rsidR="00F50DA1" w:rsidRDefault="00F50DA1" w:rsidP="00F50DA1">
      <w:pPr>
        <w:ind w:left="6804"/>
        <w:jc w:val="center"/>
        <w:rPr>
          <w:rFonts w:ascii="Times New Roman" w:hAnsi="Times New Roman" w:cs="Times New Roman"/>
          <w:sz w:val="24"/>
          <w:szCs w:val="24"/>
        </w:rPr>
      </w:pPr>
    </w:p>
    <w:p w:rsidR="00F50DA1" w:rsidRDefault="00F50DA1" w:rsidP="00F50DA1">
      <w:pPr>
        <w:ind w:left="6804"/>
        <w:jc w:val="center"/>
        <w:rPr>
          <w:rFonts w:ascii="Times New Roman" w:hAnsi="Times New Roman" w:cs="Times New Roman"/>
          <w:sz w:val="24"/>
          <w:szCs w:val="24"/>
        </w:rPr>
      </w:pPr>
      <w:r w:rsidRPr="00ED773C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ED773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773C">
        <w:rPr>
          <w:rFonts w:ascii="Times New Roman" w:hAnsi="Times New Roman" w:cs="Times New Roman"/>
          <w:sz w:val="24"/>
          <w:szCs w:val="24"/>
        </w:rPr>
        <w:t>к Положению</w:t>
      </w:r>
    </w:p>
    <w:p w:rsidR="00F50DA1" w:rsidRPr="00447238" w:rsidRDefault="00F50DA1" w:rsidP="00F50D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47238">
        <w:rPr>
          <w:rFonts w:ascii="Times New Roman" w:hAnsi="Times New Roman" w:cs="Times New Roman"/>
          <w:sz w:val="28"/>
          <w:szCs w:val="28"/>
        </w:rPr>
        <w:t>УТВЕРЖДАЮ</w:t>
      </w:r>
    </w:p>
    <w:p w:rsidR="00F50DA1" w:rsidRPr="00447238" w:rsidRDefault="00F50DA1" w:rsidP="00F50D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47238">
        <w:rPr>
          <w:rFonts w:ascii="Times New Roman" w:hAnsi="Times New Roman" w:cs="Times New Roman"/>
          <w:sz w:val="28"/>
          <w:szCs w:val="28"/>
        </w:rPr>
        <w:t>Начальник управления</w:t>
      </w:r>
    </w:p>
    <w:p w:rsidR="00F50DA1" w:rsidRPr="00447238" w:rsidRDefault="00F50DA1" w:rsidP="00F50D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47238">
        <w:rPr>
          <w:rFonts w:ascii="Times New Roman" w:hAnsi="Times New Roman" w:cs="Times New Roman"/>
          <w:sz w:val="28"/>
          <w:szCs w:val="28"/>
        </w:rPr>
        <w:t>____________     ______________</w:t>
      </w:r>
    </w:p>
    <w:p w:rsidR="00F50DA1" w:rsidRPr="00447238" w:rsidRDefault="00F50DA1" w:rsidP="00F50DA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44723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447238">
        <w:rPr>
          <w:rFonts w:ascii="Times New Roman" w:hAnsi="Times New Roman" w:cs="Times New Roman"/>
          <w:sz w:val="16"/>
          <w:szCs w:val="16"/>
        </w:rPr>
        <w:t xml:space="preserve">          (подпись)                                  (ФИО)</w:t>
      </w:r>
    </w:p>
    <w:p w:rsidR="00F50DA1" w:rsidRPr="00447238" w:rsidRDefault="00F50DA1" w:rsidP="00F50D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47238">
        <w:rPr>
          <w:rFonts w:ascii="Times New Roman" w:hAnsi="Times New Roman" w:cs="Times New Roman"/>
          <w:sz w:val="28"/>
          <w:szCs w:val="28"/>
        </w:rPr>
        <w:t>«____»_______________20____г.</w:t>
      </w:r>
    </w:p>
    <w:p w:rsidR="00F50DA1" w:rsidRPr="00447238" w:rsidRDefault="00F50DA1" w:rsidP="00F50DA1">
      <w:pPr>
        <w:pStyle w:val="ConsPlusNonformat"/>
        <w:widowControl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50DA1" w:rsidRDefault="00F50DA1" w:rsidP="00F50DA1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0DA1" w:rsidRPr="00232D2C" w:rsidRDefault="00F50DA1" w:rsidP="00F50DA1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781BAA">
        <w:rPr>
          <w:rFonts w:ascii="Times New Roman" w:hAnsi="Times New Roman" w:cs="Times New Roman"/>
          <w:b/>
          <w:sz w:val="28"/>
          <w:szCs w:val="28"/>
        </w:rPr>
        <w:t xml:space="preserve">ОТЧЕТ </w:t>
      </w:r>
      <w:r w:rsidRPr="00781BAA">
        <w:rPr>
          <w:rFonts w:ascii="Times New Roman" w:hAnsi="Times New Roman" w:cs="Times New Roman"/>
          <w:b/>
          <w:sz w:val="28"/>
          <w:szCs w:val="28"/>
        </w:rPr>
        <w:br/>
        <w:t xml:space="preserve">ОБ ИТОГАХ НАСТАВНИЧЕСТВА </w:t>
      </w:r>
      <w:r w:rsidRPr="00261C86">
        <w:rPr>
          <w:rFonts w:ascii="Times New Roman" w:hAnsi="Times New Roman" w:cs="Times New Roman"/>
          <w:b/>
          <w:sz w:val="28"/>
          <w:szCs w:val="28"/>
          <w:highlight w:val="yellow"/>
        </w:rPr>
        <w:br/>
      </w:r>
      <w:r w:rsidRPr="00232D2C"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:rsidR="00F50DA1" w:rsidRPr="00232D2C" w:rsidRDefault="00F50DA1" w:rsidP="00F50DA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32D2C">
        <w:rPr>
          <w:rFonts w:ascii="Times New Roman" w:hAnsi="Times New Roman" w:cs="Times New Roman"/>
          <w:sz w:val="20"/>
          <w:szCs w:val="20"/>
        </w:rPr>
        <w:t>(наименование должности, отдела, управления)</w:t>
      </w:r>
    </w:p>
    <w:p w:rsidR="00F50DA1" w:rsidRPr="00232D2C" w:rsidRDefault="00F50DA1" w:rsidP="00F50DA1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з</w:t>
      </w:r>
      <w:r w:rsidRPr="00232D2C">
        <w:rPr>
          <w:rFonts w:ascii="Times New Roman" w:hAnsi="Times New Roman" w:cs="Times New Roman"/>
          <w:caps/>
          <w:sz w:val="28"/>
          <w:szCs w:val="28"/>
        </w:rPr>
        <w:t>а период</w:t>
      </w:r>
      <w:r w:rsidRPr="00232D2C">
        <w:rPr>
          <w:rFonts w:ascii="Times New Roman" w:hAnsi="Times New Roman" w:cs="Times New Roman"/>
          <w:sz w:val="28"/>
          <w:szCs w:val="28"/>
        </w:rPr>
        <w:t xml:space="preserve"> </w:t>
      </w:r>
      <w:r w:rsidRPr="00232D2C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232D2C">
        <w:rPr>
          <w:rFonts w:ascii="Times New Roman" w:hAnsi="Times New Roman" w:cs="Times New Roman"/>
          <w:sz w:val="28"/>
          <w:szCs w:val="28"/>
        </w:rPr>
        <w:t xml:space="preserve"> _____________ </w:t>
      </w:r>
      <w:r w:rsidRPr="00232D2C">
        <w:rPr>
          <w:rFonts w:ascii="Times New Roman" w:hAnsi="Times New Roman" w:cs="Times New Roman"/>
          <w:caps/>
          <w:sz w:val="28"/>
          <w:szCs w:val="28"/>
        </w:rPr>
        <w:t xml:space="preserve">по </w:t>
      </w:r>
      <w:r w:rsidRPr="00232D2C">
        <w:rPr>
          <w:rFonts w:ascii="Times New Roman" w:hAnsi="Times New Roman" w:cs="Times New Roman"/>
          <w:sz w:val="28"/>
          <w:szCs w:val="28"/>
        </w:rPr>
        <w:t xml:space="preserve">________________20___ </w:t>
      </w:r>
      <w:r w:rsidRPr="00232D2C">
        <w:rPr>
          <w:rFonts w:ascii="Times New Roman" w:hAnsi="Times New Roman" w:cs="Times New Roman"/>
          <w:caps/>
          <w:sz w:val="28"/>
          <w:szCs w:val="28"/>
        </w:rPr>
        <w:t>года</w:t>
      </w:r>
    </w:p>
    <w:p w:rsidR="00F50DA1" w:rsidRPr="00232D2C" w:rsidRDefault="00F50DA1" w:rsidP="00F50D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32D2C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:rsidR="00F50DA1" w:rsidRDefault="00F50DA1" w:rsidP="00F50DA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32D2C">
        <w:rPr>
          <w:rFonts w:ascii="Times New Roman" w:hAnsi="Times New Roman" w:cs="Times New Roman"/>
          <w:sz w:val="20"/>
          <w:szCs w:val="20"/>
        </w:rPr>
        <w:t>(Ф.И.О.)</w:t>
      </w:r>
    </w:p>
    <w:tbl>
      <w:tblPr>
        <w:tblW w:w="10206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820"/>
        <w:gridCol w:w="5386"/>
      </w:tblGrid>
      <w:tr w:rsidR="00F50DA1" w:rsidRPr="00593F8E" w:rsidTr="00412F05">
        <w:trPr>
          <w:cantSplit/>
          <w:trHeight w:val="36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0DA1" w:rsidRPr="00232D2C" w:rsidRDefault="00F50DA1" w:rsidP="00412F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D2C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DA1" w:rsidRPr="00232D2C" w:rsidRDefault="00F50DA1" w:rsidP="00412F0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2D2C">
              <w:rPr>
                <w:rFonts w:ascii="Times New Roman" w:hAnsi="Times New Roman" w:cs="Times New Roman"/>
                <w:sz w:val="28"/>
                <w:szCs w:val="28"/>
              </w:rPr>
              <w:t xml:space="preserve">Краткая характеристика </w:t>
            </w:r>
            <w:r w:rsidRPr="00232D2C">
              <w:rPr>
                <w:rFonts w:ascii="Times New Roman" w:hAnsi="Times New Roman" w:cs="Times New Roman"/>
                <w:sz w:val="28"/>
                <w:szCs w:val="28"/>
              </w:rPr>
              <w:br/>
              <w:t>достигнутых показателей</w:t>
            </w:r>
          </w:p>
        </w:tc>
      </w:tr>
      <w:tr w:rsidR="00F50DA1" w:rsidRPr="00593F8E" w:rsidTr="00412F05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DA1" w:rsidRPr="00232D2C" w:rsidRDefault="00F50DA1" w:rsidP="00412F0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Степень освоения нормативно-правовых актов, регламентирующих исполнение должностных обязанностей, прохождение государственной гражданской службы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DA1" w:rsidRPr="00593F8E" w:rsidRDefault="00F50DA1" w:rsidP="00412F0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50DA1" w:rsidRPr="00593F8E" w:rsidTr="00412F05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DA1" w:rsidRPr="00232D2C" w:rsidRDefault="00F50DA1" w:rsidP="00412F0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A99">
              <w:rPr>
                <w:rFonts w:ascii="Times New Roman" w:hAnsi="Times New Roman" w:cs="Times New Roman"/>
                <w:sz w:val="28"/>
                <w:szCs w:val="28"/>
              </w:rPr>
              <w:t>Умение применять полученные теоретические знания в служебной деятельности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DA1" w:rsidRPr="00593F8E" w:rsidRDefault="00F50DA1" w:rsidP="00412F0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50DA1" w:rsidRPr="00593F8E" w:rsidTr="00412F05">
        <w:trPr>
          <w:cantSplit/>
          <w:trHeight w:val="36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DA1" w:rsidRPr="00232D2C" w:rsidRDefault="00F50DA1" w:rsidP="00412F0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2D2C">
              <w:rPr>
                <w:rFonts w:ascii="Times New Roman" w:hAnsi="Times New Roman" w:cs="Times New Roman"/>
                <w:sz w:val="28"/>
                <w:szCs w:val="28"/>
              </w:rPr>
              <w:t>Работоспособность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</w:t>
            </w:r>
            <w:r w:rsidRPr="00232D2C">
              <w:rPr>
                <w:rFonts w:ascii="Times New Roman" w:hAnsi="Times New Roman" w:cs="Times New Roman"/>
                <w:sz w:val="28"/>
                <w:szCs w:val="28"/>
              </w:rPr>
              <w:t xml:space="preserve">бъем выполняемых служебных обязанностей 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DA1" w:rsidRPr="00593F8E" w:rsidRDefault="00F50DA1" w:rsidP="00412F0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50DA1" w:rsidRPr="00593F8E" w:rsidTr="00412F05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DA1" w:rsidRPr="00232D2C" w:rsidRDefault="00F50DA1" w:rsidP="00412F0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77A99">
              <w:rPr>
                <w:rFonts w:ascii="Times New Roman" w:hAnsi="Times New Roman" w:cs="Times New Roman"/>
                <w:sz w:val="28"/>
                <w:szCs w:val="28"/>
              </w:rPr>
              <w:t>тношени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77A99">
              <w:rPr>
                <w:rFonts w:ascii="Times New Roman" w:hAnsi="Times New Roman" w:cs="Times New Roman"/>
                <w:sz w:val="28"/>
                <w:szCs w:val="28"/>
              </w:rPr>
              <w:t xml:space="preserve"> к работе, самостоятельност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277A99">
              <w:rPr>
                <w:rFonts w:ascii="Times New Roman" w:hAnsi="Times New Roman" w:cs="Times New Roman"/>
                <w:sz w:val="28"/>
                <w:szCs w:val="28"/>
              </w:rPr>
              <w:t xml:space="preserve"> и инициативност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277A99">
              <w:rPr>
                <w:rFonts w:ascii="Times New Roman" w:hAnsi="Times New Roman" w:cs="Times New Roman"/>
                <w:sz w:val="28"/>
                <w:szCs w:val="28"/>
              </w:rPr>
              <w:t xml:space="preserve"> в служебной деятельности</w:t>
            </w:r>
            <w:r w:rsidRPr="00232D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DA1" w:rsidRPr="00593F8E" w:rsidRDefault="00F50DA1" w:rsidP="00412F0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50DA1" w:rsidRPr="00593F8E" w:rsidTr="00412F05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DA1" w:rsidRPr="00232D2C" w:rsidRDefault="00F50DA1" w:rsidP="00412F0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A99">
              <w:rPr>
                <w:rFonts w:ascii="Times New Roman" w:hAnsi="Times New Roman" w:cs="Times New Roman"/>
                <w:sz w:val="28"/>
                <w:szCs w:val="28"/>
              </w:rPr>
              <w:t>Дисциплинированность и исполнительность при выполнении распоряжений и указаний, связанных со служебной деятельностью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DA1" w:rsidRPr="00593F8E" w:rsidRDefault="00F50DA1" w:rsidP="00412F0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50DA1" w:rsidRPr="00593F8E" w:rsidTr="00412F05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DA1" w:rsidRPr="00232D2C" w:rsidRDefault="00F50DA1" w:rsidP="00412F0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2D2C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</w:t>
            </w:r>
            <w:r w:rsidRPr="00253DC6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Pr="00277A99">
              <w:rPr>
                <w:rFonts w:ascii="Times New Roman" w:hAnsi="Times New Roman" w:cs="Times New Roman"/>
                <w:sz w:val="28"/>
                <w:szCs w:val="28"/>
              </w:rPr>
              <w:t>служебно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</w:t>
            </w:r>
            <w:r w:rsidRPr="00277A99">
              <w:rPr>
                <w:rFonts w:ascii="Times New Roman" w:hAnsi="Times New Roman" w:cs="Times New Roman"/>
                <w:sz w:val="28"/>
                <w:szCs w:val="28"/>
              </w:rPr>
              <w:t xml:space="preserve"> поведени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277A9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исполнение</w:t>
            </w:r>
            <w:r w:rsidRPr="00277A99">
              <w:rPr>
                <w:rFonts w:ascii="Times New Roman" w:hAnsi="Times New Roman" w:cs="Times New Roman"/>
                <w:sz w:val="28"/>
                <w:szCs w:val="28"/>
              </w:rPr>
              <w:t xml:space="preserve"> правил Кодекса этики и служебного поведения федеральных государственных гражданских служащих Рособоронпоставки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DA1" w:rsidRPr="00593F8E" w:rsidRDefault="00F50DA1" w:rsidP="00412F0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50DA1" w:rsidRPr="00593F8E" w:rsidTr="00412F05">
        <w:trPr>
          <w:cantSplit/>
          <w:trHeight w:val="129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DA1" w:rsidRPr="00277A99" w:rsidRDefault="00F50DA1" w:rsidP="00412F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A99">
              <w:rPr>
                <w:rFonts w:ascii="Times New Roman" w:hAnsi="Times New Roman" w:cs="Times New Roman"/>
                <w:sz w:val="28"/>
                <w:szCs w:val="28"/>
              </w:rPr>
              <w:t>Исполнение Служебного распорядка Федерального агентства по поставкам вооружения, военной, специальной техники и материальных средств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DA1" w:rsidRPr="00593F8E" w:rsidRDefault="00F50DA1" w:rsidP="00412F0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50DA1" w:rsidRPr="00593F8E" w:rsidTr="00412F05">
        <w:trPr>
          <w:cantSplit/>
          <w:trHeight w:val="1999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DA1" w:rsidRPr="00277A99" w:rsidRDefault="00F50DA1" w:rsidP="00412F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A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Исполнение требований Положения о требованиях к внешнему виду сотрудников Федерального агентства по поставкам вооружения, военной, специальной техники и материальных средств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DA1" w:rsidRPr="00593F8E" w:rsidRDefault="00F50DA1" w:rsidP="00412F0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50DA1" w:rsidRPr="00593F8E" w:rsidTr="00412F05">
        <w:trPr>
          <w:cantSplit/>
          <w:trHeight w:val="48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DA1" w:rsidRPr="00277A99" w:rsidRDefault="00F50DA1" w:rsidP="00412F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A99">
              <w:rPr>
                <w:rFonts w:ascii="Times New Roman" w:hAnsi="Times New Roman" w:cs="Times New Roman"/>
                <w:sz w:val="28"/>
                <w:szCs w:val="28"/>
              </w:rPr>
              <w:t xml:space="preserve">Адаптация в коллективе,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взаимо</w:t>
            </w:r>
            <w:r w:rsidRPr="00277A99">
              <w:rPr>
                <w:rFonts w:ascii="Times New Roman" w:hAnsi="Times New Roman" w:cs="Times New Roman"/>
                <w:sz w:val="28"/>
                <w:szCs w:val="28"/>
              </w:rPr>
              <w:t xml:space="preserve">отношения с коллегами, участие в общественной жизни 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0DA1" w:rsidRPr="00593F8E" w:rsidRDefault="00F50DA1" w:rsidP="00412F0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F50DA1" w:rsidRDefault="00F50DA1" w:rsidP="00F50DA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F50DA1" w:rsidRPr="00232D2C" w:rsidRDefault="00F50DA1" w:rsidP="00F50DA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232D2C">
        <w:rPr>
          <w:rFonts w:ascii="Times New Roman" w:hAnsi="Times New Roman" w:cs="Times New Roman"/>
          <w:sz w:val="28"/>
          <w:szCs w:val="28"/>
        </w:rPr>
        <w:t>Вывод</w:t>
      </w:r>
      <w:r>
        <w:rPr>
          <w:rFonts w:ascii="Times New Roman" w:hAnsi="Times New Roman" w:cs="Times New Roman"/>
          <w:sz w:val="28"/>
          <w:szCs w:val="28"/>
        </w:rPr>
        <w:t>*</w:t>
      </w:r>
    </w:p>
    <w:p w:rsidR="00F50DA1" w:rsidRPr="00232D2C" w:rsidRDefault="00F50DA1" w:rsidP="00F50DA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232D2C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F50DA1" w:rsidRPr="00232D2C" w:rsidRDefault="00F50DA1" w:rsidP="00F50DA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232D2C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F50DA1" w:rsidRPr="00232D2C" w:rsidRDefault="00F50DA1" w:rsidP="00F50DA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F50DA1" w:rsidRPr="00232D2C" w:rsidRDefault="00F50DA1" w:rsidP="00F50DA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232D2C">
        <w:rPr>
          <w:rFonts w:ascii="Times New Roman" w:hAnsi="Times New Roman" w:cs="Times New Roman"/>
          <w:sz w:val="28"/>
          <w:szCs w:val="28"/>
        </w:rPr>
        <w:t>Рекомендации</w:t>
      </w:r>
      <w:r>
        <w:rPr>
          <w:rFonts w:ascii="Times New Roman" w:hAnsi="Times New Roman" w:cs="Times New Roman"/>
          <w:sz w:val="28"/>
          <w:szCs w:val="28"/>
        </w:rPr>
        <w:t>**</w:t>
      </w:r>
    </w:p>
    <w:p w:rsidR="00F50DA1" w:rsidRPr="00232D2C" w:rsidRDefault="00F50DA1" w:rsidP="00F50DA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232D2C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F50DA1" w:rsidRPr="00232D2C" w:rsidRDefault="00F50DA1" w:rsidP="00F50DA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232D2C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F50DA1" w:rsidRPr="00593F8E" w:rsidRDefault="00F50DA1" w:rsidP="00F50DA1">
      <w:pPr>
        <w:pStyle w:val="ConsPlusNonformat"/>
        <w:widowControl/>
        <w:rPr>
          <w:rFonts w:ascii="Times New Roman" w:hAnsi="Times New Roman" w:cs="Times New Roman"/>
        </w:rPr>
      </w:pPr>
    </w:p>
    <w:p w:rsidR="00F50DA1" w:rsidRPr="00593F8E" w:rsidRDefault="00F50DA1" w:rsidP="00F50DA1">
      <w:pPr>
        <w:pStyle w:val="ConsPlusNonformat"/>
        <w:widowControl/>
        <w:rPr>
          <w:rFonts w:ascii="Times New Roman" w:hAnsi="Times New Roman" w:cs="Times New Roman"/>
        </w:rPr>
      </w:pPr>
      <w:r w:rsidRPr="00232D2C">
        <w:rPr>
          <w:rFonts w:ascii="Times New Roman" w:hAnsi="Times New Roman" w:cs="Times New Roman"/>
          <w:sz w:val="28"/>
          <w:szCs w:val="28"/>
        </w:rPr>
        <w:t>Наставник</w:t>
      </w:r>
      <w:r w:rsidRPr="00593F8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</w:t>
      </w:r>
      <w:r w:rsidRPr="00593F8E">
        <w:rPr>
          <w:rFonts w:ascii="Times New Roman" w:hAnsi="Times New Roman" w:cs="Times New Roman"/>
        </w:rPr>
        <w:t>___________________________</w:t>
      </w:r>
      <w:r>
        <w:rPr>
          <w:rFonts w:ascii="Times New Roman" w:hAnsi="Times New Roman" w:cs="Times New Roman"/>
        </w:rPr>
        <w:t xml:space="preserve">                 ______</w:t>
      </w:r>
      <w:r w:rsidRPr="00593F8E">
        <w:rPr>
          <w:rFonts w:ascii="Times New Roman" w:hAnsi="Times New Roman" w:cs="Times New Roman"/>
        </w:rPr>
        <w:t>________________________________</w:t>
      </w:r>
    </w:p>
    <w:p w:rsidR="00F50DA1" w:rsidRDefault="00F50DA1" w:rsidP="00F50DA1">
      <w:pPr>
        <w:pStyle w:val="ConsPlusNonformat"/>
        <w:widowControl/>
        <w:ind w:left="6372" w:hanging="3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(подпись)</w:t>
      </w:r>
      <w:r>
        <w:rPr>
          <w:rFonts w:ascii="Times New Roman" w:hAnsi="Times New Roman" w:cs="Times New Roman"/>
        </w:rPr>
        <w:tab/>
      </w:r>
      <w:r w:rsidRPr="00593F8E">
        <w:rPr>
          <w:rFonts w:ascii="Times New Roman" w:hAnsi="Times New Roman" w:cs="Times New Roman"/>
        </w:rPr>
        <w:t xml:space="preserve">(должность, фамилия, </w:t>
      </w:r>
      <w:r>
        <w:rPr>
          <w:rFonts w:ascii="Times New Roman" w:hAnsi="Times New Roman" w:cs="Times New Roman"/>
        </w:rPr>
        <w:br/>
      </w:r>
      <w:r w:rsidRPr="00593F8E">
        <w:rPr>
          <w:rFonts w:ascii="Times New Roman" w:hAnsi="Times New Roman" w:cs="Times New Roman"/>
        </w:rPr>
        <w:t>инициалы наставника)</w:t>
      </w:r>
    </w:p>
    <w:p w:rsidR="00F50DA1" w:rsidRDefault="00F50DA1" w:rsidP="00F50DA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F50DA1" w:rsidRPr="00593F8E" w:rsidRDefault="00F50DA1" w:rsidP="00F50DA1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 </w:t>
      </w:r>
      <w:r w:rsidRPr="00593F8E">
        <w:rPr>
          <w:rFonts w:ascii="Times New Roman" w:hAnsi="Times New Roman" w:cs="Times New Roman"/>
        </w:rPr>
        <w:t>___________________________</w:t>
      </w:r>
      <w:r>
        <w:rPr>
          <w:rFonts w:ascii="Times New Roman" w:hAnsi="Times New Roman" w:cs="Times New Roman"/>
        </w:rPr>
        <w:t xml:space="preserve">                 ______</w:t>
      </w:r>
      <w:r w:rsidRPr="00593F8E">
        <w:rPr>
          <w:rFonts w:ascii="Times New Roman" w:hAnsi="Times New Roman" w:cs="Times New Roman"/>
        </w:rPr>
        <w:t>________________________________</w:t>
      </w:r>
    </w:p>
    <w:p w:rsidR="00F50DA1" w:rsidRPr="00DC0D2B" w:rsidRDefault="00F50DA1" w:rsidP="00F50DA1">
      <w:pPr>
        <w:pStyle w:val="ConsPlusNonformat"/>
        <w:widowControl/>
        <w:ind w:left="6372" w:hanging="3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(подпись)</w:t>
      </w:r>
      <w:r>
        <w:rPr>
          <w:rFonts w:ascii="Times New Roman" w:hAnsi="Times New Roman" w:cs="Times New Roman"/>
        </w:rPr>
        <w:tab/>
      </w:r>
      <w:r w:rsidRPr="00593F8E">
        <w:rPr>
          <w:rFonts w:ascii="Times New Roman" w:hAnsi="Times New Roman" w:cs="Times New Roman"/>
        </w:rPr>
        <w:t>(фамилия, инициалы</w:t>
      </w:r>
      <w:r>
        <w:rPr>
          <w:rFonts w:ascii="Times New Roman" w:hAnsi="Times New Roman" w:cs="Times New Roman"/>
        </w:rPr>
        <w:t>)</w:t>
      </w:r>
    </w:p>
    <w:p w:rsidR="00F50DA1" w:rsidRPr="00DC0D2B" w:rsidRDefault="00F50DA1" w:rsidP="00F50DA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F50DA1" w:rsidRPr="007E3D06" w:rsidRDefault="00F50DA1" w:rsidP="00F50DA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E3D06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__»  </w:t>
      </w:r>
      <w:r w:rsidRPr="007E3D06">
        <w:rPr>
          <w:rFonts w:ascii="Times New Roman" w:hAnsi="Times New Roman" w:cs="Times New Roman"/>
          <w:sz w:val="28"/>
          <w:szCs w:val="28"/>
        </w:rPr>
        <w:t xml:space="preserve"> _________________ 20__ г.</w:t>
      </w:r>
    </w:p>
    <w:p w:rsidR="00F50DA1" w:rsidRPr="00593F8E" w:rsidRDefault="00F50DA1" w:rsidP="00F50DA1">
      <w:pPr>
        <w:pStyle w:val="ConsPlusNonformat"/>
        <w:widowControl/>
        <w:rPr>
          <w:rFonts w:ascii="Times New Roman" w:hAnsi="Times New Roman" w:cs="Times New Roman"/>
        </w:rPr>
      </w:pPr>
    </w:p>
    <w:p w:rsidR="00F50DA1" w:rsidRPr="007E3D06" w:rsidRDefault="00F50DA1" w:rsidP="00F50DA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7E3D06">
        <w:rPr>
          <w:rFonts w:ascii="Times New Roman" w:hAnsi="Times New Roman" w:cs="Times New Roman"/>
          <w:sz w:val="28"/>
          <w:szCs w:val="28"/>
        </w:rPr>
        <w:t>С отчетом об итогах наставничества ознакомлен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3D06">
        <w:rPr>
          <w:rFonts w:ascii="Times New Roman" w:hAnsi="Times New Roman" w:cs="Times New Roman"/>
          <w:sz w:val="28"/>
          <w:szCs w:val="28"/>
        </w:rPr>
        <w:t xml:space="preserve"> ___________________________</w:t>
      </w:r>
    </w:p>
    <w:p w:rsidR="00F50DA1" w:rsidRPr="007E3D06" w:rsidRDefault="00F50DA1" w:rsidP="00F50DA1">
      <w:pPr>
        <w:pStyle w:val="ConsPlusNonformat"/>
        <w:widowControl/>
        <w:ind w:left="6096" w:firstLine="3"/>
        <w:jc w:val="center"/>
        <w:rPr>
          <w:rFonts w:ascii="Times New Roman" w:hAnsi="Times New Roman" w:cs="Times New Roman"/>
        </w:rPr>
      </w:pPr>
      <w:r w:rsidRPr="007E3D06">
        <w:rPr>
          <w:rFonts w:ascii="Times New Roman" w:hAnsi="Times New Roman" w:cs="Times New Roman"/>
        </w:rPr>
        <w:t>(подпись с</w:t>
      </w:r>
      <w:r>
        <w:rPr>
          <w:rFonts w:ascii="Times New Roman" w:hAnsi="Times New Roman" w:cs="Times New Roman"/>
        </w:rPr>
        <w:t>отрудника, в отношении которого осуществлялось наставничество</w:t>
      </w:r>
      <w:r w:rsidRPr="007E3D06">
        <w:rPr>
          <w:rFonts w:ascii="Times New Roman" w:hAnsi="Times New Roman" w:cs="Times New Roman"/>
        </w:rPr>
        <w:t>)</w:t>
      </w:r>
    </w:p>
    <w:p w:rsidR="00F50DA1" w:rsidRDefault="00F50DA1" w:rsidP="00F50DA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50DA1" w:rsidRDefault="00F50DA1" w:rsidP="00F50DA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50DA1" w:rsidRPr="00593F8E" w:rsidRDefault="00F50DA1" w:rsidP="00F50DA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93F8E">
        <w:rPr>
          <w:rFonts w:ascii="Times New Roman" w:hAnsi="Times New Roman" w:cs="Times New Roman"/>
        </w:rPr>
        <w:t xml:space="preserve">Примечание. </w:t>
      </w:r>
      <w:r>
        <w:rPr>
          <w:rFonts w:ascii="Times New Roman" w:hAnsi="Times New Roman" w:cs="Times New Roman"/>
        </w:rPr>
        <w:t>*</w:t>
      </w:r>
      <w:r w:rsidRPr="00593F8E">
        <w:rPr>
          <w:rFonts w:ascii="Times New Roman" w:hAnsi="Times New Roman" w:cs="Times New Roman"/>
        </w:rPr>
        <w:t xml:space="preserve"> В </w:t>
      </w:r>
      <w:hyperlink r:id="rId10" w:history="1">
        <w:r w:rsidRPr="00593F8E">
          <w:rPr>
            <w:rFonts w:ascii="Times New Roman" w:hAnsi="Times New Roman" w:cs="Times New Roman"/>
            <w:color w:val="0000FF"/>
          </w:rPr>
          <w:t>разделе</w:t>
        </w:r>
      </w:hyperlink>
      <w:r w:rsidRPr="00593F8E">
        <w:rPr>
          <w:rFonts w:ascii="Times New Roman" w:hAnsi="Times New Roman" w:cs="Times New Roman"/>
        </w:rPr>
        <w:t xml:space="preserve"> "Вывод" указывается:</w:t>
      </w:r>
    </w:p>
    <w:p w:rsidR="00F50DA1" w:rsidRPr="00593F8E" w:rsidRDefault="00F50DA1" w:rsidP="00F50DA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593F8E">
        <w:rPr>
          <w:rFonts w:ascii="Times New Roman" w:hAnsi="Times New Roman" w:cs="Times New Roman"/>
        </w:rPr>
        <w:t xml:space="preserve">объем и качество выполнения плана </w:t>
      </w:r>
      <w:r>
        <w:rPr>
          <w:rFonts w:ascii="Times New Roman" w:hAnsi="Times New Roman" w:cs="Times New Roman"/>
        </w:rPr>
        <w:t>вступления в должность</w:t>
      </w:r>
      <w:r w:rsidRPr="00593F8E">
        <w:rPr>
          <w:rFonts w:ascii="Times New Roman" w:hAnsi="Times New Roman" w:cs="Times New Roman"/>
        </w:rPr>
        <w:t>;</w:t>
      </w:r>
    </w:p>
    <w:p w:rsidR="00F50DA1" w:rsidRPr="00593F8E" w:rsidRDefault="00F50DA1" w:rsidP="00F50DA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593F8E">
        <w:rPr>
          <w:rFonts w:ascii="Times New Roman" w:hAnsi="Times New Roman" w:cs="Times New Roman"/>
        </w:rPr>
        <w:t xml:space="preserve">готовность к самостоятельному исполнению </w:t>
      </w:r>
      <w:r>
        <w:rPr>
          <w:rFonts w:ascii="Times New Roman" w:hAnsi="Times New Roman" w:cs="Times New Roman"/>
        </w:rPr>
        <w:t>сотрудником, в отношении которого осуществлялось наставничество,</w:t>
      </w:r>
      <w:r w:rsidRPr="00593F8E">
        <w:rPr>
          <w:rFonts w:ascii="Times New Roman" w:hAnsi="Times New Roman" w:cs="Times New Roman"/>
        </w:rPr>
        <w:t xml:space="preserve"> служебных обязанностей.</w:t>
      </w:r>
    </w:p>
    <w:p w:rsidR="00F50DA1" w:rsidRPr="00593F8E" w:rsidRDefault="00F50DA1" w:rsidP="00F50DA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</w:t>
      </w:r>
      <w:r w:rsidRPr="00593F8E">
        <w:rPr>
          <w:rFonts w:ascii="Times New Roman" w:hAnsi="Times New Roman" w:cs="Times New Roman"/>
        </w:rPr>
        <w:t xml:space="preserve"> В </w:t>
      </w:r>
      <w:hyperlink r:id="rId11" w:history="1">
        <w:r w:rsidRPr="00593F8E">
          <w:rPr>
            <w:rFonts w:ascii="Times New Roman" w:hAnsi="Times New Roman" w:cs="Times New Roman"/>
            <w:color w:val="0000FF"/>
          </w:rPr>
          <w:t>разделе</w:t>
        </w:r>
      </w:hyperlink>
      <w:r w:rsidRPr="00593F8E">
        <w:rPr>
          <w:rFonts w:ascii="Times New Roman" w:hAnsi="Times New Roman" w:cs="Times New Roman"/>
        </w:rPr>
        <w:t xml:space="preserve"> "Рекомендации" отмечаются:</w:t>
      </w:r>
    </w:p>
    <w:p w:rsidR="00F50DA1" w:rsidRPr="00593F8E" w:rsidRDefault="00F50DA1" w:rsidP="00F50DA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593F8E">
        <w:rPr>
          <w:rFonts w:ascii="Times New Roman" w:hAnsi="Times New Roman" w:cs="Times New Roman"/>
        </w:rPr>
        <w:t xml:space="preserve">вопросы, которые необходимо дополнительно изучить </w:t>
      </w:r>
      <w:r>
        <w:rPr>
          <w:rFonts w:ascii="Times New Roman" w:hAnsi="Times New Roman" w:cs="Times New Roman"/>
        </w:rPr>
        <w:t>сотруднику, в отношении которого осуществлялось наставничество</w:t>
      </w:r>
      <w:r w:rsidRPr="00593F8E">
        <w:rPr>
          <w:rFonts w:ascii="Times New Roman" w:hAnsi="Times New Roman" w:cs="Times New Roman"/>
        </w:rPr>
        <w:t>;</w:t>
      </w:r>
    </w:p>
    <w:p w:rsidR="00F50DA1" w:rsidRPr="00593F8E" w:rsidRDefault="00F50DA1" w:rsidP="00F50DA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593F8E">
        <w:rPr>
          <w:rFonts w:ascii="Times New Roman" w:hAnsi="Times New Roman" w:cs="Times New Roman"/>
        </w:rPr>
        <w:t>недостатки, которые следует устранить;</w:t>
      </w:r>
    </w:p>
    <w:p w:rsidR="00F50DA1" w:rsidRDefault="00F50DA1" w:rsidP="00F50DA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593F8E">
        <w:rPr>
          <w:rFonts w:ascii="Times New Roman" w:hAnsi="Times New Roman" w:cs="Times New Roman"/>
        </w:rPr>
        <w:t>методы и способы, с помощью которых необходимо улучшить работу.</w:t>
      </w:r>
    </w:p>
    <w:p w:rsidR="00F50DA1" w:rsidRDefault="00F50DA1" w:rsidP="00F50DA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50DA1" w:rsidRDefault="00F50DA1" w:rsidP="00F50DA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50DA1" w:rsidRDefault="00F50DA1" w:rsidP="00F50DA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50DA1" w:rsidRDefault="00F50DA1" w:rsidP="00F50DA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50DA1" w:rsidRDefault="00F50DA1" w:rsidP="00F50DA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50DA1" w:rsidRDefault="00F50DA1" w:rsidP="00F50DA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50DA1" w:rsidRDefault="00F50DA1" w:rsidP="00F50DA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50DA1" w:rsidRDefault="00F50DA1" w:rsidP="00F50DA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50DA1" w:rsidRDefault="00F50DA1" w:rsidP="00F50DA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50DA1" w:rsidRDefault="00F50DA1" w:rsidP="00F50DA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50DA1" w:rsidRDefault="00F50DA1" w:rsidP="00F50DA1">
      <w:pPr>
        <w:ind w:left="5245"/>
        <w:rPr>
          <w:rFonts w:ascii="Times New Roman" w:hAnsi="Times New Roman" w:cs="Times New Roman"/>
          <w:sz w:val="28"/>
          <w:szCs w:val="20"/>
        </w:rPr>
      </w:pPr>
      <w:r w:rsidRPr="0029269C">
        <w:rPr>
          <w:rFonts w:ascii="Times New Roman" w:hAnsi="Times New Roman" w:cs="Times New Roman"/>
          <w:sz w:val="28"/>
          <w:szCs w:val="20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0"/>
        </w:rPr>
        <w:t xml:space="preserve">  № 2</w:t>
      </w:r>
      <w:r w:rsidRPr="0029269C">
        <w:rPr>
          <w:rFonts w:ascii="Times New Roman" w:hAnsi="Times New Roman" w:cs="Times New Roman"/>
          <w:sz w:val="28"/>
          <w:szCs w:val="20"/>
        </w:rPr>
        <w:t xml:space="preserve"> </w:t>
      </w:r>
      <w:r w:rsidRPr="0029269C">
        <w:rPr>
          <w:rFonts w:ascii="Times New Roman" w:hAnsi="Times New Roman" w:cs="Times New Roman"/>
          <w:sz w:val="28"/>
          <w:szCs w:val="20"/>
        </w:rPr>
        <w:br/>
        <w:t>к приказу Рособоронпоставки</w:t>
      </w:r>
      <w:r w:rsidRPr="0029269C">
        <w:rPr>
          <w:rFonts w:ascii="Times New Roman" w:hAnsi="Times New Roman" w:cs="Times New Roman"/>
          <w:sz w:val="28"/>
          <w:szCs w:val="20"/>
        </w:rPr>
        <w:br/>
        <w:t>от «</w:t>
      </w:r>
      <w:r>
        <w:rPr>
          <w:rFonts w:ascii="Times New Roman" w:hAnsi="Times New Roman" w:cs="Times New Roman"/>
          <w:sz w:val="28"/>
          <w:szCs w:val="20"/>
        </w:rPr>
        <w:t xml:space="preserve"> 30 </w:t>
      </w:r>
      <w:r w:rsidRPr="0029269C">
        <w:rPr>
          <w:rFonts w:ascii="Times New Roman" w:hAnsi="Times New Roman" w:cs="Times New Roman"/>
          <w:sz w:val="28"/>
          <w:szCs w:val="20"/>
        </w:rPr>
        <w:t>»</w:t>
      </w:r>
      <w:r>
        <w:rPr>
          <w:rFonts w:ascii="Times New Roman" w:hAnsi="Times New Roman" w:cs="Times New Roman"/>
          <w:sz w:val="28"/>
          <w:szCs w:val="20"/>
        </w:rPr>
        <w:t xml:space="preserve"> октября 2012 г. № 1222</w:t>
      </w:r>
    </w:p>
    <w:p w:rsidR="00F50DA1" w:rsidRDefault="00F50DA1" w:rsidP="00F50DA1">
      <w:pPr>
        <w:pStyle w:val="2"/>
        <w:shd w:val="clear" w:color="auto" w:fill="auto"/>
        <w:spacing w:before="0" w:after="0" w:line="240" w:lineRule="auto"/>
        <w:ind w:firstLine="0"/>
        <w:jc w:val="center"/>
        <w:rPr>
          <w:rStyle w:val="1"/>
          <w:sz w:val="28"/>
        </w:rPr>
      </w:pPr>
    </w:p>
    <w:p w:rsidR="00F50DA1" w:rsidRDefault="00F50DA1" w:rsidP="00F50DA1">
      <w:pPr>
        <w:pStyle w:val="2"/>
        <w:shd w:val="clear" w:color="auto" w:fill="auto"/>
        <w:spacing w:before="0" w:after="0" w:line="240" w:lineRule="auto"/>
        <w:ind w:firstLine="0"/>
        <w:jc w:val="center"/>
        <w:rPr>
          <w:rStyle w:val="1"/>
          <w:sz w:val="28"/>
        </w:rPr>
      </w:pPr>
      <w:r>
        <w:rPr>
          <w:rStyle w:val="1"/>
          <w:sz w:val="28"/>
        </w:rPr>
        <w:t>План</w:t>
      </w:r>
      <w:r w:rsidRPr="00B5118E">
        <w:rPr>
          <w:rStyle w:val="1"/>
          <w:sz w:val="28"/>
        </w:rPr>
        <w:t xml:space="preserve"> </w:t>
      </w:r>
      <w:r>
        <w:rPr>
          <w:rStyle w:val="1"/>
          <w:sz w:val="28"/>
        </w:rPr>
        <w:t xml:space="preserve">мероприятий </w:t>
      </w:r>
    </w:p>
    <w:p w:rsidR="00F50DA1" w:rsidRDefault="00F50DA1" w:rsidP="00F50DA1">
      <w:pPr>
        <w:pStyle w:val="2"/>
        <w:shd w:val="clear" w:color="auto" w:fill="auto"/>
        <w:spacing w:before="0" w:after="0" w:line="240" w:lineRule="auto"/>
        <w:ind w:firstLine="0"/>
        <w:jc w:val="center"/>
        <w:rPr>
          <w:rStyle w:val="1"/>
          <w:sz w:val="28"/>
        </w:rPr>
      </w:pPr>
      <w:r>
        <w:rPr>
          <w:rStyle w:val="1"/>
          <w:sz w:val="28"/>
        </w:rPr>
        <w:t xml:space="preserve">по реализации Положения </w:t>
      </w:r>
      <w:r w:rsidRPr="00017899">
        <w:rPr>
          <w:rStyle w:val="1"/>
          <w:sz w:val="28"/>
        </w:rPr>
        <w:t>об организации наставничества в центральном аппарате Федерального агентства по поставкам вооружения, военной, специальной техники и материальных средств</w:t>
      </w:r>
      <w:r w:rsidRPr="000F2608">
        <w:rPr>
          <w:rStyle w:val="1"/>
          <w:sz w:val="28"/>
        </w:rPr>
        <w:t xml:space="preserve"> </w:t>
      </w:r>
    </w:p>
    <w:p w:rsidR="00F50DA1" w:rsidRPr="00E72F3B" w:rsidRDefault="00F50DA1" w:rsidP="00F50DA1">
      <w:pPr>
        <w:pStyle w:val="2"/>
        <w:shd w:val="clear" w:color="auto" w:fill="auto"/>
        <w:spacing w:before="0" w:after="0" w:line="240" w:lineRule="auto"/>
        <w:ind w:firstLine="0"/>
        <w:jc w:val="center"/>
        <w:rPr>
          <w:sz w:val="16"/>
          <w:szCs w:val="16"/>
        </w:rPr>
      </w:pPr>
    </w:p>
    <w:p w:rsidR="00F50DA1" w:rsidRPr="00E72F3B" w:rsidRDefault="00F50DA1" w:rsidP="00F50DA1">
      <w:pPr>
        <w:pStyle w:val="2"/>
        <w:shd w:val="clear" w:color="auto" w:fill="auto"/>
        <w:spacing w:before="0" w:after="0" w:line="240" w:lineRule="auto"/>
        <w:ind w:firstLine="0"/>
        <w:jc w:val="center"/>
        <w:rPr>
          <w:sz w:val="16"/>
          <w:szCs w:val="16"/>
        </w:rPr>
      </w:pPr>
    </w:p>
    <w:tbl>
      <w:tblPr>
        <w:tblStyle w:val="a5"/>
        <w:tblW w:w="10456" w:type="dxa"/>
        <w:tblLook w:val="04A0"/>
      </w:tblPr>
      <w:tblGrid>
        <w:gridCol w:w="671"/>
        <w:gridCol w:w="4682"/>
        <w:gridCol w:w="2268"/>
        <w:gridCol w:w="2835"/>
      </w:tblGrid>
      <w:tr w:rsidR="00F50DA1" w:rsidTr="00412F05">
        <w:trPr>
          <w:trHeight w:val="717"/>
        </w:trPr>
        <w:tc>
          <w:tcPr>
            <w:tcW w:w="671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682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268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Исполнители</w:t>
            </w:r>
          </w:p>
        </w:tc>
        <w:tc>
          <w:tcPr>
            <w:tcW w:w="2835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исполнения</w:t>
            </w:r>
          </w:p>
        </w:tc>
      </w:tr>
      <w:tr w:rsidR="00F50DA1" w:rsidTr="00412F05">
        <w:trPr>
          <w:trHeight w:val="1933"/>
        </w:trPr>
        <w:tc>
          <w:tcPr>
            <w:tcW w:w="671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82" w:type="dxa"/>
          </w:tcPr>
          <w:p w:rsidR="00F50DA1" w:rsidRDefault="00F50DA1" w:rsidP="00412F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 кандидатуры наставника. Представление кандидатуры в Управление госслужбы и кадров.</w:t>
            </w:r>
          </w:p>
        </w:tc>
        <w:tc>
          <w:tcPr>
            <w:tcW w:w="2268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структурного подразделения  </w:t>
            </w:r>
          </w:p>
        </w:tc>
        <w:tc>
          <w:tcPr>
            <w:tcW w:w="2835" w:type="dxa"/>
          </w:tcPr>
          <w:p w:rsidR="00F50DA1" w:rsidRDefault="00F50DA1" w:rsidP="00412F05">
            <w:pPr>
              <w:tabs>
                <w:tab w:val="left" w:pos="244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3-х  рабочих дней после назначения сотрудника, в отношении которого осуществляется наставничество, на должность </w:t>
            </w:r>
          </w:p>
        </w:tc>
      </w:tr>
      <w:tr w:rsidR="00F50DA1" w:rsidTr="00412F05">
        <w:trPr>
          <w:trHeight w:val="2851"/>
        </w:trPr>
        <w:tc>
          <w:tcPr>
            <w:tcW w:w="671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82" w:type="dxa"/>
          </w:tcPr>
          <w:p w:rsidR="00F50DA1" w:rsidRDefault="00F50DA1" w:rsidP="00412F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проекта распоряжения руководителя Рособоронпоставки об утверждении гражданского служащего в качестве наставника.</w:t>
            </w:r>
          </w:p>
        </w:tc>
        <w:tc>
          <w:tcPr>
            <w:tcW w:w="2268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госслужбы и кадров</w:t>
            </w:r>
          </w:p>
        </w:tc>
        <w:tc>
          <w:tcPr>
            <w:tcW w:w="2835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3-х рабочих дней после представления начальником структурного подразделения кандидатуры наставника</w:t>
            </w:r>
          </w:p>
        </w:tc>
      </w:tr>
      <w:tr w:rsidR="00F50DA1" w:rsidTr="00412F05">
        <w:trPr>
          <w:trHeight w:val="2266"/>
        </w:trPr>
        <w:tc>
          <w:tcPr>
            <w:tcW w:w="671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82" w:type="dxa"/>
          </w:tcPr>
          <w:p w:rsidR="00F50DA1" w:rsidRDefault="00F50DA1" w:rsidP="00412F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 плана вступления в должность, утверждение у начальника структурного подразделения и представление в Управление госслужбы и кадров.</w:t>
            </w:r>
          </w:p>
        </w:tc>
        <w:tc>
          <w:tcPr>
            <w:tcW w:w="2268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Наставник </w:t>
            </w:r>
          </w:p>
        </w:tc>
        <w:tc>
          <w:tcPr>
            <w:tcW w:w="2835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7-ми дней после назначения сотрудника, в отношении которого осуществляется наставничество, на должность </w:t>
            </w:r>
          </w:p>
        </w:tc>
      </w:tr>
      <w:tr w:rsidR="00F50DA1" w:rsidTr="00412F05">
        <w:trPr>
          <w:trHeight w:val="1290"/>
        </w:trPr>
        <w:tc>
          <w:tcPr>
            <w:tcW w:w="671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82" w:type="dxa"/>
          </w:tcPr>
          <w:p w:rsidR="00F50DA1" w:rsidRDefault="00F50DA1" w:rsidP="00412F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мероприятий, предусмотренных планом вступления в должность.</w:t>
            </w:r>
          </w:p>
        </w:tc>
        <w:tc>
          <w:tcPr>
            <w:tcW w:w="2268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Сотрудник, в отношении которого осуществляется наставничество</w:t>
            </w:r>
          </w:p>
        </w:tc>
        <w:tc>
          <w:tcPr>
            <w:tcW w:w="2835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установленный в  плане срок</w:t>
            </w:r>
          </w:p>
        </w:tc>
      </w:tr>
      <w:tr w:rsidR="00F50DA1" w:rsidTr="00412F05">
        <w:trPr>
          <w:trHeight w:val="728"/>
        </w:trPr>
        <w:tc>
          <w:tcPr>
            <w:tcW w:w="671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82" w:type="dxa"/>
          </w:tcPr>
          <w:p w:rsidR="00F50DA1" w:rsidRDefault="00F50DA1" w:rsidP="00412F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Оказание сотруднику, в отношении которого осуществляется наставничество, индивидуальной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помощи в изучении законодательства Российской Федерации, требований нормативных правовых актов, регламентирующих исполнение должностных обязанностей, в овладении избранной профессией, практическими приемами и способами качественного выполнения служебных задач и поручений. </w:t>
            </w:r>
          </w:p>
        </w:tc>
        <w:tc>
          <w:tcPr>
            <w:tcW w:w="2268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Наставник, начальник отдела,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начальник структурного подразделения</w:t>
            </w:r>
          </w:p>
        </w:tc>
        <w:tc>
          <w:tcPr>
            <w:tcW w:w="2835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установленный в плане срок</w:t>
            </w:r>
          </w:p>
        </w:tc>
      </w:tr>
      <w:tr w:rsidR="00F50DA1" w:rsidTr="00412F05">
        <w:trPr>
          <w:trHeight w:val="1702"/>
        </w:trPr>
        <w:tc>
          <w:tcPr>
            <w:tcW w:w="671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682" w:type="dxa"/>
          </w:tcPr>
          <w:p w:rsidR="00F50DA1" w:rsidRDefault="00F50DA1" w:rsidP="00412F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О</w:t>
            </w:r>
            <w:r w:rsidRPr="007765B3">
              <w:rPr>
                <w:rFonts w:ascii="Times New Roman" w:hAnsi="Times New Roman" w:cs="Times New Roman"/>
                <w:sz w:val="28"/>
                <w:szCs w:val="20"/>
              </w:rPr>
              <w:t>бучение наставников основам педагогики и психологии, формам и методам индивидуально-воспитательной работы</w:t>
            </w:r>
            <w:r>
              <w:rPr>
                <w:rFonts w:ascii="Times New Roman" w:hAnsi="Times New Roman" w:cs="Times New Roman"/>
                <w:sz w:val="28"/>
                <w:szCs w:val="20"/>
              </w:rPr>
              <w:t xml:space="preserve">. </w:t>
            </w:r>
          </w:p>
        </w:tc>
        <w:tc>
          <w:tcPr>
            <w:tcW w:w="2268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госслужбы и кадров,</w:t>
            </w:r>
          </w:p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структурные подразделения</w:t>
            </w:r>
          </w:p>
        </w:tc>
        <w:tc>
          <w:tcPr>
            <w:tcW w:w="2835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плану обучения</w:t>
            </w:r>
          </w:p>
        </w:tc>
      </w:tr>
      <w:tr w:rsidR="00F50DA1" w:rsidTr="00412F05">
        <w:trPr>
          <w:trHeight w:val="3667"/>
        </w:trPr>
        <w:tc>
          <w:tcPr>
            <w:tcW w:w="671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682" w:type="dxa"/>
          </w:tcPr>
          <w:p w:rsidR="00F50DA1" w:rsidRDefault="00F50DA1" w:rsidP="00412F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Обучение сотрудников, в отношении которых осуществляется наставничество.</w:t>
            </w:r>
          </w:p>
          <w:p w:rsidR="00F50DA1" w:rsidRDefault="00F50DA1" w:rsidP="00412F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тестирования по окончанию обучения. </w:t>
            </w:r>
          </w:p>
        </w:tc>
        <w:tc>
          <w:tcPr>
            <w:tcW w:w="2268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госслужбы и кадров,</w:t>
            </w:r>
          </w:p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структурные подразделения</w:t>
            </w:r>
          </w:p>
        </w:tc>
        <w:tc>
          <w:tcPr>
            <w:tcW w:w="2835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плану обучения</w:t>
            </w:r>
          </w:p>
        </w:tc>
      </w:tr>
      <w:tr w:rsidR="00F50DA1" w:rsidTr="00412F05">
        <w:trPr>
          <w:trHeight w:val="1949"/>
        </w:trPr>
        <w:tc>
          <w:tcPr>
            <w:tcW w:w="671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682" w:type="dxa"/>
          </w:tcPr>
          <w:p w:rsidR="00F50DA1" w:rsidRDefault="00F50DA1" w:rsidP="00412F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заслушиваний сотрудников, в отношении которых осуществляется наставничество, по определению степени их готовности к самостоятельному выполнению служебных обязанностей. </w:t>
            </w:r>
          </w:p>
        </w:tc>
        <w:tc>
          <w:tcPr>
            <w:tcW w:w="2268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госслужбы и кадров</w:t>
            </w:r>
          </w:p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менее двух раз в течение срока наставничества</w:t>
            </w:r>
          </w:p>
        </w:tc>
      </w:tr>
      <w:tr w:rsidR="00F50DA1" w:rsidTr="00412F05">
        <w:trPr>
          <w:trHeight w:val="2404"/>
        </w:trPr>
        <w:tc>
          <w:tcPr>
            <w:tcW w:w="671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682" w:type="dxa"/>
          </w:tcPr>
          <w:p w:rsidR="00F50DA1" w:rsidRDefault="00F50DA1" w:rsidP="00412F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отчета об итогах наставничества, утверждение у начальника структурного подразделения и представление в Управление госслужбы и кадров</w:t>
            </w:r>
          </w:p>
        </w:tc>
        <w:tc>
          <w:tcPr>
            <w:tcW w:w="2268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Наставник</w:t>
            </w:r>
          </w:p>
        </w:tc>
        <w:tc>
          <w:tcPr>
            <w:tcW w:w="2835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окончании срока наставничества</w:t>
            </w:r>
          </w:p>
        </w:tc>
      </w:tr>
      <w:tr w:rsidR="00F50DA1" w:rsidTr="00412F05">
        <w:trPr>
          <w:trHeight w:val="1687"/>
        </w:trPr>
        <w:tc>
          <w:tcPr>
            <w:tcW w:w="671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4682" w:type="dxa"/>
          </w:tcPr>
          <w:p w:rsidR="00F50DA1" w:rsidRDefault="00F50DA1" w:rsidP="00412F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по окончании срока наставничества индивидуального собеседования с сотрудником, прошедшим становление в должности.</w:t>
            </w:r>
          </w:p>
        </w:tc>
        <w:tc>
          <w:tcPr>
            <w:tcW w:w="2268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структурного подразделения</w:t>
            </w:r>
          </w:p>
        </w:tc>
        <w:tc>
          <w:tcPr>
            <w:tcW w:w="2835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окончании срока наставничества</w:t>
            </w:r>
          </w:p>
        </w:tc>
      </w:tr>
      <w:tr w:rsidR="00F50DA1" w:rsidTr="00412F05">
        <w:trPr>
          <w:trHeight w:val="1720"/>
        </w:trPr>
        <w:tc>
          <w:tcPr>
            <w:tcW w:w="671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682" w:type="dxa"/>
          </w:tcPr>
          <w:p w:rsidR="00F50DA1" w:rsidRDefault="00F50DA1" w:rsidP="00412F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Представление в Управление госслужбы и кадров доклада о проделанной работе по организации наставничества в подчиненных подразделениях.</w:t>
            </w:r>
          </w:p>
        </w:tc>
        <w:tc>
          <w:tcPr>
            <w:tcW w:w="2268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структурного подразделения</w:t>
            </w:r>
          </w:p>
        </w:tc>
        <w:tc>
          <w:tcPr>
            <w:tcW w:w="2835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позднее 1 числа месяца, следующего за отчетным</w:t>
            </w:r>
          </w:p>
        </w:tc>
      </w:tr>
      <w:tr w:rsidR="00F50DA1" w:rsidTr="00412F05">
        <w:trPr>
          <w:trHeight w:val="1843"/>
        </w:trPr>
        <w:tc>
          <w:tcPr>
            <w:tcW w:w="671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682" w:type="dxa"/>
          </w:tcPr>
          <w:p w:rsidR="00F50DA1" w:rsidRDefault="00F50DA1" w:rsidP="00412F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Представление руководителю Рособоронпоставки сводного доклада об организации и результатах наставнической работы.</w:t>
            </w:r>
          </w:p>
        </w:tc>
        <w:tc>
          <w:tcPr>
            <w:tcW w:w="2268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госслужбы и кадров</w:t>
            </w:r>
          </w:p>
        </w:tc>
        <w:tc>
          <w:tcPr>
            <w:tcW w:w="2835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позднее 10 числа месяца, следующего за отчетным</w:t>
            </w:r>
          </w:p>
        </w:tc>
      </w:tr>
      <w:tr w:rsidR="00F50DA1" w:rsidTr="00412F05">
        <w:trPr>
          <w:trHeight w:val="1827"/>
        </w:trPr>
        <w:tc>
          <w:tcPr>
            <w:tcW w:w="671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682" w:type="dxa"/>
          </w:tcPr>
          <w:p w:rsidR="00F50DA1" w:rsidRDefault="00F50DA1" w:rsidP="00412F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анкетирования  сотрудника, в отношении которого осуществлялось наставничество, с целью оценки работы с ним наставника.</w:t>
            </w:r>
          </w:p>
        </w:tc>
        <w:tc>
          <w:tcPr>
            <w:tcW w:w="2268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госслужбы и кадров</w:t>
            </w:r>
          </w:p>
        </w:tc>
        <w:tc>
          <w:tcPr>
            <w:tcW w:w="2835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недели после окончания периода наставничества</w:t>
            </w:r>
          </w:p>
        </w:tc>
      </w:tr>
      <w:tr w:rsidR="00F50DA1" w:rsidTr="00412F05">
        <w:trPr>
          <w:trHeight w:val="1555"/>
        </w:trPr>
        <w:tc>
          <w:tcPr>
            <w:tcW w:w="671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682" w:type="dxa"/>
          </w:tcPr>
          <w:p w:rsidR="00F50DA1" w:rsidRDefault="00F50DA1" w:rsidP="00412F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совместных занятий наставников и сотрудников, в отношении которых осуществляется наставничество, методом «круглого стола» с целью обмена опытом.</w:t>
            </w:r>
          </w:p>
        </w:tc>
        <w:tc>
          <w:tcPr>
            <w:tcW w:w="2268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госслужбы и кадров</w:t>
            </w:r>
          </w:p>
        </w:tc>
        <w:tc>
          <w:tcPr>
            <w:tcW w:w="2835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Ежеквартально</w:t>
            </w:r>
          </w:p>
        </w:tc>
      </w:tr>
      <w:tr w:rsidR="00F50DA1" w:rsidTr="00412F05">
        <w:trPr>
          <w:trHeight w:val="2386"/>
        </w:trPr>
        <w:tc>
          <w:tcPr>
            <w:tcW w:w="671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682" w:type="dxa"/>
          </w:tcPr>
          <w:p w:rsidR="00F50DA1" w:rsidRDefault="00F50DA1" w:rsidP="00412F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Определение лучших наставников по итогам года. Подготовка предложений по их поощрению. Размещение информации на сайте Рособоронпоставки. </w:t>
            </w:r>
          </w:p>
        </w:tc>
        <w:tc>
          <w:tcPr>
            <w:tcW w:w="2268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госслужбы и кадров совместно с начальниками структурных подразделений</w:t>
            </w:r>
          </w:p>
        </w:tc>
        <w:tc>
          <w:tcPr>
            <w:tcW w:w="2835" w:type="dxa"/>
          </w:tcPr>
          <w:p w:rsidR="00F50DA1" w:rsidRDefault="00F50DA1" w:rsidP="00412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позднее 25 декабря каждого года</w:t>
            </w:r>
          </w:p>
        </w:tc>
      </w:tr>
    </w:tbl>
    <w:p w:rsidR="00F50DA1" w:rsidRPr="008E102B" w:rsidRDefault="00F50DA1" w:rsidP="00F50D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0DA1" w:rsidRPr="0029269C" w:rsidRDefault="00F50DA1" w:rsidP="00F50D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p w:rsidR="00F50DA1" w:rsidRPr="008D5243" w:rsidRDefault="00F50DA1" w:rsidP="008D524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20" w:firstLine="547"/>
        <w:outlineLvl w:val="0"/>
        <w:rPr>
          <w:rFonts w:ascii="Times New Roman" w:hAnsi="Times New Roman" w:cs="Times New Roman"/>
          <w:sz w:val="32"/>
          <w:szCs w:val="28"/>
        </w:rPr>
      </w:pPr>
    </w:p>
    <w:p w:rsidR="00F53221" w:rsidRDefault="00F53221" w:rsidP="007B1880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F53221" w:rsidSect="00813BBD">
      <w:headerReference w:type="default" r:id="rId12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576D" w:rsidRDefault="00B1576D" w:rsidP="00813BBD">
      <w:pPr>
        <w:spacing w:after="0" w:line="240" w:lineRule="auto"/>
      </w:pPr>
      <w:r>
        <w:separator/>
      </w:r>
    </w:p>
  </w:endnote>
  <w:endnote w:type="continuationSeparator" w:id="0">
    <w:p w:rsidR="00B1576D" w:rsidRDefault="00B1576D" w:rsidP="00813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576D" w:rsidRDefault="00B1576D" w:rsidP="00813BBD">
      <w:pPr>
        <w:spacing w:after="0" w:line="240" w:lineRule="auto"/>
      </w:pPr>
      <w:r>
        <w:separator/>
      </w:r>
    </w:p>
  </w:footnote>
  <w:footnote w:type="continuationSeparator" w:id="0">
    <w:p w:rsidR="00B1576D" w:rsidRDefault="00B1576D" w:rsidP="00813B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0668374"/>
      <w:docPartObj>
        <w:docPartGallery w:val="Page Numbers (Top of Page)"/>
        <w:docPartUnique/>
      </w:docPartObj>
    </w:sdtPr>
    <w:sdtContent>
      <w:p w:rsidR="00DB6C99" w:rsidRDefault="004B6F6F">
        <w:pPr>
          <w:pStyle w:val="a8"/>
          <w:jc w:val="center"/>
        </w:pPr>
        <w:r>
          <w:fldChar w:fldCharType="begin"/>
        </w:r>
        <w:r w:rsidR="00DB6C99">
          <w:instrText>PAGE   \* MERGEFORMAT</w:instrText>
        </w:r>
        <w:r>
          <w:fldChar w:fldCharType="separate"/>
        </w:r>
        <w:r w:rsidR="00F50DA1">
          <w:rPr>
            <w:noProof/>
          </w:rPr>
          <w:t>14</w:t>
        </w:r>
        <w:r>
          <w:fldChar w:fldCharType="end"/>
        </w:r>
      </w:p>
    </w:sdtContent>
  </w:sdt>
  <w:p w:rsidR="00DB6C99" w:rsidRDefault="00DB6C99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96754"/>
    <w:multiLevelType w:val="multilevel"/>
    <w:tmpl w:val="8640DF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E916FB"/>
    <w:multiLevelType w:val="hybridMultilevel"/>
    <w:tmpl w:val="B5D0889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E4B19"/>
    <w:multiLevelType w:val="multilevel"/>
    <w:tmpl w:val="90768164"/>
    <w:lvl w:ilvl="0">
      <w:start w:val="1"/>
      <w:numFmt w:val="decimal"/>
      <w:lvlText w:val="4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05A70D3"/>
    <w:multiLevelType w:val="multilevel"/>
    <w:tmpl w:val="310886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14839C1"/>
    <w:multiLevelType w:val="hybridMultilevel"/>
    <w:tmpl w:val="15DA9B18"/>
    <w:lvl w:ilvl="0" w:tplc="7C24EA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F6B748F"/>
    <w:multiLevelType w:val="hybridMultilevel"/>
    <w:tmpl w:val="EB42F74E"/>
    <w:lvl w:ilvl="0" w:tplc="04190017">
      <w:start w:val="1"/>
      <w:numFmt w:val="lowerLetter"/>
      <w:lvlText w:val="%1)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22BE07B5"/>
    <w:multiLevelType w:val="hybridMultilevel"/>
    <w:tmpl w:val="15DA9B18"/>
    <w:lvl w:ilvl="0" w:tplc="7C24EA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41F6706"/>
    <w:multiLevelType w:val="hybridMultilevel"/>
    <w:tmpl w:val="15DA9B18"/>
    <w:lvl w:ilvl="0" w:tplc="7C24EA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2C11FDC"/>
    <w:multiLevelType w:val="multilevel"/>
    <w:tmpl w:val="C0E4826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5E8245C"/>
    <w:multiLevelType w:val="multilevel"/>
    <w:tmpl w:val="2104DFB8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6847176"/>
    <w:multiLevelType w:val="hybridMultilevel"/>
    <w:tmpl w:val="BAAAC630"/>
    <w:lvl w:ilvl="0" w:tplc="4184F52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F3869DE"/>
    <w:multiLevelType w:val="multilevel"/>
    <w:tmpl w:val="747E7CA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A5E16B0"/>
    <w:multiLevelType w:val="hybridMultilevel"/>
    <w:tmpl w:val="38CA046A"/>
    <w:lvl w:ilvl="0" w:tplc="B178D0A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77C47988"/>
    <w:multiLevelType w:val="multilevel"/>
    <w:tmpl w:val="371A66E0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7"/>
  </w:num>
  <w:num w:numId="5">
    <w:abstractNumId w:val="6"/>
  </w:num>
  <w:num w:numId="6">
    <w:abstractNumId w:val="0"/>
  </w:num>
  <w:num w:numId="7">
    <w:abstractNumId w:val="8"/>
  </w:num>
  <w:num w:numId="8">
    <w:abstractNumId w:val="11"/>
  </w:num>
  <w:num w:numId="9">
    <w:abstractNumId w:val="13"/>
  </w:num>
  <w:num w:numId="10">
    <w:abstractNumId w:val="3"/>
  </w:num>
  <w:num w:numId="11">
    <w:abstractNumId w:val="9"/>
  </w:num>
  <w:num w:numId="12">
    <w:abstractNumId w:val="2"/>
  </w:num>
  <w:num w:numId="13">
    <w:abstractNumId w:val="10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3146"/>
    <w:rsid w:val="00005855"/>
    <w:rsid w:val="00014915"/>
    <w:rsid w:val="00017899"/>
    <w:rsid w:val="000213D1"/>
    <w:rsid w:val="00044E38"/>
    <w:rsid w:val="00050D34"/>
    <w:rsid w:val="0005369D"/>
    <w:rsid w:val="00063F84"/>
    <w:rsid w:val="00065948"/>
    <w:rsid w:val="00082C94"/>
    <w:rsid w:val="000D3FB5"/>
    <w:rsid w:val="000D616C"/>
    <w:rsid w:val="000E74D3"/>
    <w:rsid w:val="000F2608"/>
    <w:rsid w:val="000F5232"/>
    <w:rsid w:val="00116A61"/>
    <w:rsid w:val="00117633"/>
    <w:rsid w:val="001220C2"/>
    <w:rsid w:val="00127A35"/>
    <w:rsid w:val="001449FE"/>
    <w:rsid w:val="00162669"/>
    <w:rsid w:val="001638CF"/>
    <w:rsid w:val="00184471"/>
    <w:rsid w:val="00195184"/>
    <w:rsid w:val="001A2063"/>
    <w:rsid w:val="001B7432"/>
    <w:rsid w:val="001C27FA"/>
    <w:rsid w:val="001C321D"/>
    <w:rsid w:val="001D0E00"/>
    <w:rsid w:val="001D40F4"/>
    <w:rsid w:val="001E7CCE"/>
    <w:rsid w:val="002024F6"/>
    <w:rsid w:val="002409FB"/>
    <w:rsid w:val="002660B5"/>
    <w:rsid w:val="00270B3F"/>
    <w:rsid w:val="0027475D"/>
    <w:rsid w:val="00277009"/>
    <w:rsid w:val="0029269C"/>
    <w:rsid w:val="002A2339"/>
    <w:rsid w:val="002A2F5F"/>
    <w:rsid w:val="002B3F60"/>
    <w:rsid w:val="002C49AA"/>
    <w:rsid w:val="002F352F"/>
    <w:rsid w:val="00321C2A"/>
    <w:rsid w:val="00341387"/>
    <w:rsid w:val="00345453"/>
    <w:rsid w:val="00366158"/>
    <w:rsid w:val="003A1658"/>
    <w:rsid w:val="003A6F60"/>
    <w:rsid w:val="003B4F6F"/>
    <w:rsid w:val="003E7EBF"/>
    <w:rsid w:val="00447238"/>
    <w:rsid w:val="00451D33"/>
    <w:rsid w:val="00471F3F"/>
    <w:rsid w:val="004745DE"/>
    <w:rsid w:val="00491E22"/>
    <w:rsid w:val="00496D75"/>
    <w:rsid w:val="004A01B5"/>
    <w:rsid w:val="004B055F"/>
    <w:rsid w:val="004B314D"/>
    <w:rsid w:val="004B6F6F"/>
    <w:rsid w:val="004C2673"/>
    <w:rsid w:val="004C5FBA"/>
    <w:rsid w:val="004F7419"/>
    <w:rsid w:val="00501055"/>
    <w:rsid w:val="005130BC"/>
    <w:rsid w:val="0052506E"/>
    <w:rsid w:val="005439F7"/>
    <w:rsid w:val="00545104"/>
    <w:rsid w:val="00546D6D"/>
    <w:rsid w:val="00554A8B"/>
    <w:rsid w:val="00563332"/>
    <w:rsid w:val="005861E8"/>
    <w:rsid w:val="005E4DAA"/>
    <w:rsid w:val="00600BF8"/>
    <w:rsid w:val="00614E89"/>
    <w:rsid w:val="00617B90"/>
    <w:rsid w:val="006221A9"/>
    <w:rsid w:val="006261B8"/>
    <w:rsid w:val="00633146"/>
    <w:rsid w:val="006514DA"/>
    <w:rsid w:val="006552CF"/>
    <w:rsid w:val="00661996"/>
    <w:rsid w:val="00664381"/>
    <w:rsid w:val="006838A5"/>
    <w:rsid w:val="0069471B"/>
    <w:rsid w:val="006A56F0"/>
    <w:rsid w:val="006A6AE7"/>
    <w:rsid w:val="006B478B"/>
    <w:rsid w:val="006B7853"/>
    <w:rsid w:val="006D20F7"/>
    <w:rsid w:val="006E1213"/>
    <w:rsid w:val="00712100"/>
    <w:rsid w:val="00715305"/>
    <w:rsid w:val="00775DF3"/>
    <w:rsid w:val="007765B3"/>
    <w:rsid w:val="00777F55"/>
    <w:rsid w:val="007A58FB"/>
    <w:rsid w:val="007A7207"/>
    <w:rsid w:val="007B1880"/>
    <w:rsid w:val="007C61C1"/>
    <w:rsid w:val="00803517"/>
    <w:rsid w:val="00807CB7"/>
    <w:rsid w:val="00813BBD"/>
    <w:rsid w:val="008145CA"/>
    <w:rsid w:val="00837E10"/>
    <w:rsid w:val="00844270"/>
    <w:rsid w:val="00844331"/>
    <w:rsid w:val="00847C47"/>
    <w:rsid w:val="008674F8"/>
    <w:rsid w:val="00891B0B"/>
    <w:rsid w:val="008977F5"/>
    <w:rsid w:val="008D51A6"/>
    <w:rsid w:val="008D5243"/>
    <w:rsid w:val="008E102B"/>
    <w:rsid w:val="008E5914"/>
    <w:rsid w:val="008F74DC"/>
    <w:rsid w:val="00910496"/>
    <w:rsid w:val="009134D4"/>
    <w:rsid w:val="0091494C"/>
    <w:rsid w:val="00923A29"/>
    <w:rsid w:val="00925FA1"/>
    <w:rsid w:val="00945C8C"/>
    <w:rsid w:val="00962C7C"/>
    <w:rsid w:val="00992F9E"/>
    <w:rsid w:val="009A70A3"/>
    <w:rsid w:val="009B581F"/>
    <w:rsid w:val="009D7758"/>
    <w:rsid w:val="009E3777"/>
    <w:rsid w:val="00A051BB"/>
    <w:rsid w:val="00A4081D"/>
    <w:rsid w:val="00A54B37"/>
    <w:rsid w:val="00A73265"/>
    <w:rsid w:val="00AC61C5"/>
    <w:rsid w:val="00AE65CD"/>
    <w:rsid w:val="00AF4357"/>
    <w:rsid w:val="00B13550"/>
    <w:rsid w:val="00B1576D"/>
    <w:rsid w:val="00B37080"/>
    <w:rsid w:val="00B5118E"/>
    <w:rsid w:val="00B53911"/>
    <w:rsid w:val="00B712DE"/>
    <w:rsid w:val="00B80E9C"/>
    <w:rsid w:val="00B87725"/>
    <w:rsid w:val="00B92CF1"/>
    <w:rsid w:val="00BA276B"/>
    <w:rsid w:val="00BC7D78"/>
    <w:rsid w:val="00BF032A"/>
    <w:rsid w:val="00BF278B"/>
    <w:rsid w:val="00C301FA"/>
    <w:rsid w:val="00C36AB0"/>
    <w:rsid w:val="00C4241C"/>
    <w:rsid w:val="00C43105"/>
    <w:rsid w:val="00C564DE"/>
    <w:rsid w:val="00C631CD"/>
    <w:rsid w:val="00C653D3"/>
    <w:rsid w:val="00C7014A"/>
    <w:rsid w:val="00C773AA"/>
    <w:rsid w:val="00CA0E4F"/>
    <w:rsid w:val="00CB3E28"/>
    <w:rsid w:val="00CB7D7B"/>
    <w:rsid w:val="00D03961"/>
    <w:rsid w:val="00D34281"/>
    <w:rsid w:val="00D556E3"/>
    <w:rsid w:val="00D60A66"/>
    <w:rsid w:val="00D7085E"/>
    <w:rsid w:val="00D77C09"/>
    <w:rsid w:val="00D93685"/>
    <w:rsid w:val="00DA0275"/>
    <w:rsid w:val="00DA74C5"/>
    <w:rsid w:val="00DB6C99"/>
    <w:rsid w:val="00DC36DB"/>
    <w:rsid w:val="00DC4645"/>
    <w:rsid w:val="00DF0E6C"/>
    <w:rsid w:val="00E14D44"/>
    <w:rsid w:val="00E431DF"/>
    <w:rsid w:val="00E513A8"/>
    <w:rsid w:val="00E57463"/>
    <w:rsid w:val="00E72F3B"/>
    <w:rsid w:val="00E929FD"/>
    <w:rsid w:val="00E95918"/>
    <w:rsid w:val="00EB589F"/>
    <w:rsid w:val="00ED245C"/>
    <w:rsid w:val="00ED2C08"/>
    <w:rsid w:val="00ED773C"/>
    <w:rsid w:val="00EF51A0"/>
    <w:rsid w:val="00F02B41"/>
    <w:rsid w:val="00F11203"/>
    <w:rsid w:val="00F12991"/>
    <w:rsid w:val="00F31C4C"/>
    <w:rsid w:val="00F3586D"/>
    <w:rsid w:val="00F50DA1"/>
    <w:rsid w:val="00F53221"/>
    <w:rsid w:val="00F53DA6"/>
    <w:rsid w:val="00F85871"/>
    <w:rsid w:val="00F871E4"/>
    <w:rsid w:val="00F94EEB"/>
    <w:rsid w:val="00F97A80"/>
    <w:rsid w:val="00FE4B5B"/>
    <w:rsid w:val="00FF29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F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2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267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A23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631CD"/>
    <w:pPr>
      <w:ind w:left="720"/>
      <w:contextualSpacing/>
    </w:pPr>
  </w:style>
  <w:style w:type="paragraph" w:customStyle="1" w:styleId="ConsPlusNormal">
    <w:name w:val="ConsPlusNormal"/>
    <w:rsid w:val="007B18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7">
    <w:name w:val="Основной текст_"/>
    <w:basedOn w:val="a0"/>
    <w:link w:val="2"/>
    <w:locked/>
    <w:rsid w:val="0029269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7"/>
    <w:rsid w:val="0029269C"/>
    <w:pPr>
      <w:shd w:val="clear" w:color="auto" w:fill="FFFFFF"/>
      <w:spacing w:before="540" w:after="300" w:line="322" w:lineRule="exact"/>
      <w:ind w:hanging="680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">
    <w:name w:val="Основной текст1"/>
    <w:basedOn w:val="a7"/>
    <w:rsid w:val="0029269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54">
    <w:name w:val="Основной текст (54)_"/>
    <w:basedOn w:val="a0"/>
    <w:link w:val="540"/>
    <w:rsid w:val="0029269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40">
    <w:name w:val="Основной текст (54)"/>
    <w:basedOn w:val="a"/>
    <w:link w:val="54"/>
    <w:rsid w:val="0029269C"/>
    <w:pPr>
      <w:shd w:val="clear" w:color="auto" w:fill="FFFFFF"/>
      <w:spacing w:after="0" w:line="281" w:lineRule="exact"/>
      <w:jc w:val="right"/>
    </w:pPr>
    <w:rPr>
      <w:rFonts w:ascii="Times New Roman" w:eastAsia="Times New Roman" w:hAnsi="Times New Roman" w:cs="Times New Roman"/>
    </w:rPr>
  </w:style>
  <w:style w:type="paragraph" w:customStyle="1" w:styleId="ConsPlusNonformat">
    <w:name w:val="ConsPlusNonformat"/>
    <w:uiPriority w:val="99"/>
    <w:rsid w:val="00945C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945C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813B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13BBD"/>
  </w:style>
  <w:style w:type="paragraph" w:styleId="aa">
    <w:name w:val="footer"/>
    <w:basedOn w:val="a"/>
    <w:link w:val="ab"/>
    <w:uiPriority w:val="99"/>
    <w:unhideWhenUsed/>
    <w:rsid w:val="00813B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13B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2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267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A23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631CD"/>
    <w:pPr>
      <w:ind w:left="720"/>
      <w:contextualSpacing/>
    </w:pPr>
  </w:style>
  <w:style w:type="paragraph" w:customStyle="1" w:styleId="ConsPlusNormal">
    <w:name w:val="ConsPlusNormal"/>
    <w:rsid w:val="007B18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7">
    <w:name w:val="Основной текст_"/>
    <w:basedOn w:val="a0"/>
    <w:link w:val="2"/>
    <w:locked/>
    <w:rsid w:val="0029269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7"/>
    <w:rsid w:val="0029269C"/>
    <w:pPr>
      <w:shd w:val="clear" w:color="auto" w:fill="FFFFFF"/>
      <w:spacing w:before="540" w:after="300" w:line="322" w:lineRule="exact"/>
      <w:ind w:hanging="680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">
    <w:name w:val="Основной текст1"/>
    <w:basedOn w:val="a7"/>
    <w:rsid w:val="0029269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54">
    <w:name w:val="Основной текст (54)_"/>
    <w:basedOn w:val="a0"/>
    <w:link w:val="540"/>
    <w:rsid w:val="0029269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40">
    <w:name w:val="Основной текст (54)"/>
    <w:basedOn w:val="a"/>
    <w:link w:val="54"/>
    <w:rsid w:val="0029269C"/>
    <w:pPr>
      <w:shd w:val="clear" w:color="auto" w:fill="FFFFFF"/>
      <w:spacing w:after="0" w:line="281" w:lineRule="exact"/>
      <w:jc w:val="right"/>
    </w:pPr>
    <w:rPr>
      <w:rFonts w:ascii="Times New Roman" w:eastAsia="Times New Roman" w:hAnsi="Times New Roman" w:cs="Times New Roman"/>
    </w:rPr>
  </w:style>
  <w:style w:type="paragraph" w:customStyle="1" w:styleId="ConsPlusNonformat">
    <w:name w:val="ConsPlusNonformat"/>
    <w:uiPriority w:val="99"/>
    <w:rsid w:val="00945C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945C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813B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13BBD"/>
  </w:style>
  <w:style w:type="paragraph" w:styleId="aa">
    <w:name w:val="footer"/>
    <w:basedOn w:val="a"/>
    <w:link w:val="ab"/>
    <w:uiPriority w:val="99"/>
    <w:unhideWhenUsed/>
    <w:rsid w:val="00813B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13B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main?base=LAW;n=116926;fld=134;dst=100216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consultantplus://offline/main?base=LAW;n=116926;fld=134;dst=100215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8B5B5C-2FE1-4739-9171-75FA25197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14</Pages>
  <Words>3426</Words>
  <Characters>19534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Рособоронпоставка</Company>
  <LinksUpToDate>false</LinksUpToDate>
  <CharactersWithSpaces>22915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KudryavtsevIE</cp:lastModifiedBy>
  <cp:revision>15</cp:revision>
  <cp:lastPrinted>2012-10-26T16:18:00Z</cp:lastPrinted>
  <dcterms:created xsi:type="dcterms:W3CDTF">2012-10-26T13:56:00Z</dcterms:created>
  <dcterms:modified xsi:type="dcterms:W3CDTF">2014-01-23T11:18:00Z</dcterms:modified>
</cp:coreProperties>
</file>