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63" w:rsidRDefault="00486E63" w:rsidP="00DD1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86E63" w:rsidRDefault="00486E63" w:rsidP="00DD1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D1681" w:rsidRPr="00FA0C7F" w:rsidRDefault="00DD1681" w:rsidP="00DD1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A0C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Сведения о доходах, расходах, об имуществе и обязательствах имущественного характера федеральных государственных гражданских служащих Минтруда России, поступивших на службу </w:t>
      </w:r>
      <w:r w:rsidR="00465B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 1 </w:t>
      </w:r>
      <w:r w:rsidR="00E972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января</w:t>
      </w:r>
      <w:r w:rsidR="006209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по 31 декабря </w:t>
      </w:r>
      <w:r w:rsidRPr="00FA0C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201</w:t>
      </w:r>
      <w:r w:rsidR="00B5124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6</w:t>
      </w:r>
      <w:r w:rsidRPr="00FA0C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год</w:t>
      </w:r>
      <w:r w:rsidR="00465B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</w:t>
      </w:r>
      <w:r w:rsidRPr="00FA0C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, </w:t>
      </w:r>
    </w:p>
    <w:p w:rsidR="00DD1681" w:rsidRPr="00FA0C7F" w:rsidRDefault="00DD1681" w:rsidP="00DD1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A0C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размещенные ранее на официальных сайтах иных государственных органах и </w:t>
      </w:r>
      <w:r w:rsidR="00B247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(или) </w:t>
      </w:r>
      <w:r w:rsidRPr="00FA0C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организаций </w:t>
      </w:r>
    </w:p>
    <w:p w:rsidR="00DD1681" w:rsidRDefault="00DD1681" w:rsidP="00DD1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A0C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за предшествующие периоды </w:t>
      </w:r>
    </w:p>
    <w:p w:rsidR="00941426" w:rsidRDefault="00941426" w:rsidP="00DD1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C2047" w:rsidRPr="00534B14" w:rsidRDefault="00AC2047" w:rsidP="00DD1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F61E2" w:rsidRDefault="00E972F0" w:rsidP="00F77649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8F61E2">
        <w:rPr>
          <w:rFonts w:ascii="Arial CYR" w:eastAsia="Times New Roman" w:hAnsi="Arial CYR" w:cs="Times New Roman"/>
          <w:b/>
          <w:bCs/>
          <w:sz w:val="20"/>
          <w:szCs w:val="20"/>
          <w:lang w:eastAsia="ru-RU"/>
        </w:rPr>
        <w:t xml:space="preserve">Сведения о доходах, </w:t>
      </w:r>
      <w:r w:rsidR="00B5124D">
        <w:rPr>
          <w:rFonts w:ascii="Arial CYR" w:eastAsia="Times New Roman" w:hAnsi="Arial CYR" w:cs="Times New Roman"/>
          <w:b/>
          <w:bCs/>
          <w:sz w:val="20"/>
          <w:szCs w:val="20"/>
          <w:lang w:eastAsia="ru-RU"/>
        </w:rPr>
        <w:t xml:space="preserve">расходах, </w:t>
      </w:r>
      <w:r w:rsidRPr="008F61E2">
        <w:rPr>
          <w:rFonts w:ascii="Arial CYR" w:eastAsia="Times New Roman" w:hAnsi="Arial CYR" w:cs="Times New Roman"/>
          <w:b/>
          <w:bCs/>
          <w:sz w:val="20"/>
          <w:szCs w:val="20"/>
          <w:lang w:eastAsia="ru-RU"/>
        </w:rPr>
        <w:t>об имуществе и обязательствах имущественного характера государственных служащих Мин</w:t>
      </w:r>
      <w:r w:rsidR="00B5124D">
        <w:rPr>
          <w:rFonts w:ascii="Arial CYR" w:eastAsia="Times New Roman" w:hAnsi="Arial CYR" w:cs="Times New Roman"/>
          <w:b/>
          <w:bCs/>
          <w:sz w:val="20"/>
          <w:szCs w:val="20"/>
          <w:lang w:eastAsia="ru-RU"/>
        </w:rPr>
        <w:t xml:space="preserve">культуры </w:t>
      </w:r>
      <w:r w:rsidRPr="008F61E2">
        <w:rPr>
          <w:rFonts w:ascii="Arial CYR" w:eastAsia="Times New Roman" w:hAnsi="Arial CYR" w:cs="Times New Roman"/>
          <w:b/>
          <w:bCs/>
          <w:sz w:val="20"/>
          <w:szCs w:val="20"/>
          <w:lang w:eastAsia="ru-RU"/>
        </w:rPr>
        <w:t>России</w:t>
      </w:r>
      <w:r w:rsidR="00B5124D" w:rsidRPr="008F61E2">
        <w:rPr>
          <w:rFonts w:ascii="Arial CYR" w:eastAsia="Times New Roman" w:hAnsi="Arial CYR" w:cs="Times New Roman"/>
          <w:b/>
          <w:bCs/>
          <w:sz w:val="20"/>
          <w:szCs w:val="20"/>
          <w:lang w:eastAsia="ru-RU"/>
        </w:rPr>
        <w:t xml:space="preserve"> </w:t>
      </w:r>
      <w:r w:rsidRPr="008F61E2">
        <w:rPr>
          <w:rFonts w:ascii="Arial CYR" w:eastAsia="Times New Roman" w:hAnsi="Arial CYR" w:cs="Times New Roman"/>
          <w:b/>
          <w:bCs/>
          <w:sz w:val="20"/>
          <w:szCs w:val="20"/>
          <w:lang w:eastAsia="ru-RU"/>
        </w:rPr>
        <w:br/>
        <w:t xml:space="preserve">за период с 1 января 2012 г. по 31 декабря 2012 г. </w:t>
      </w:r>
    </w:p>
    <w:p w:rsidR="00F77649" w:rsidRPr="00732427" w:rsidRDefault="00F77649" w:rsidP="00F7764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 w:rsidRPr="00732427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(по состоянию на </w:t>
      </w:r>
      <w:r w:rsidR="00133960" w:rsidRPr="00732427">
        <w:rPr>
          <w:rFonts w:ascii="Calibri" w:eastAsia="Times New Roman" w:hAnsi="Calibri" w:cs="Times New Roman"/>
          <w:b/>
          <w:bCs/>
          <w:color w:val="000000"/>
          <w:lang w:eastAsia="ru-RU"/>
        </w:rPr>
        <w:t>31 декабря 201</w:t>
      </w:r>
      <w:r w:rsidR="00B5124D">
        <w:rPr>
          <w:rFonts w:ascii="Calibri" w:eastAsia="Times New Roman" w:hAnsi="Calibri" w:cs="Times New Roman"/>
          <w:b/>
          <w:bCs/>
          <w:color w:val="000000"/>
          <w:lang w:eastAsia="ru-RU"/>
        </w:rPr>
        <w:t>6</w:t>
      </w:r>
      <w:r w:rsidR="00620919" w:rsidRPr="00732427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</w:t>
      </w:r>
      <w:r w:rsidRPr="00732427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года – замещает должность </w:t>
      </w:r>
      <w:r w:rsidR="00B5124D">
        <w:rPr>
          <w:rFonts w:ascii="Calibri" w:eastAsia="Times New Roman" w:hAnsi="Calibri" w:cs="Times New Roman"/>
          <w:b/>
          <w:bCs/>
          <w:color w:val="000000"/>
          <w:lang w:eastAsia="ru-RU"/>
        </w:rPr>
        <w:t>начальника отдела по защите государственной тайны</w:t>
      </w:r>
      <w:r w:rsidR="00DC4460" w:rsidRPr="00732427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Минтруда России</w:t>
      </w:r>
      <w:r w:rsidRPr="00732427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) </w:t>
      </w:r>
    </w:p>
    <w:p w:rsidR="00E972F0" w:rsidRDefault="00E972F0" w:rsidP="00D27C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124D" w:rsidRDefault="00B54901" w:rsidP="00D27CA2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8" w:history="1">
        <w:r w:rsidR="00B5124D" w:rsidRPr="00B5124D">
          <w:rPr>
            <w:rStyle w:val="a3"/>
            <w:rFonts w:ascii="Times New Roman" w:hAnsi="Times New Roman" w:cs="Times New Roman"/>
          </w:rPr>
          <w:t>http://mkrf.ru/deyatelnost/anticorruption/detail.php?ID=294356&amp;SECTION_ID=19663</w:t>
        </w:r>
      </w:hyperlink>
    </w:p>
    <w:p w:rsidR="00B5124D" w:rsidRDefault="00B5124D" w:rsidP="00D27CA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3334" w:type="pct"/>
        <w:tblInd w:w="2677" w:type="dxa"/>
        <w:tblLayout w:type="fixed"/>
        <w:tblLook w:val="04A0"/>
      </w:tblPr>
      <w:tblGrid>
        <w:gridCol w:w="2108"/>
        <w:gridCol w:w="1278"/>
        <w:gridCol w:w="1845"/>
        <w:gridCol w:w="2000"/>
        <w:gridCol w:w="1556"/>
        <w:gridCol w:w="1828"/>
      </w:tblGrid>
      <w:tr w:rsidR="003039EB" w:rsidRPr="00732427" w:rsidTr="00602CF5">
        <w:trPr>
          <w:trHeight w:val="563"/>
        </w:trPr>
        <w:tc>
          <w:tcPr>
            <w:tcW w:w="99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9EB" w:rsidRPr="00941426" w:rsidRDefault="003039EB" w:rsidP="006D1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941426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Ф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амилия, имя, отчество, замещаемая должность</w:t>
            </w:r>
          </w:p>
        </w:tc>
        <w:tc>
          <w:tcPr>
            <w:tcW w:w="6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39EB" w:rsidRPr="00941426" w:rsidRDefault="003039EB" w:rsidP="009D1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Общая сумма дохода за 2012 г. (руб.)</w:t>
            </w:r>
          </w:p>
        </w:tc>
        <w:tc>
          <w:tcPr>
            <w:tcW w:w="340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39EB" w:rsidRPr="00941426" w:rsidRDefault="003039EB" w:rsidP="00303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</w:tr>
      <w:tr w:rsidR="003039EB" w:rsidRPr="00732427" w:rsidTr="00602CF5">
        <w:trPr>
          <w:trHeight w:val="786"/>
        </w:trPr>
        <w:tc>
          <w:tcPr>
            <w:tcW w:w="993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9EB" w:rsidRPr="00941426" w:rsidRDefault="003039EB" w:rsidP="00941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9EB" w:rsidRPr="00941426" w:rsidRDefault="003039EB" w:rsidP="00941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39EB" w:rsidRPr="00941426" w:rsidRDefault="003039EB" w:rsidP="00303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Вид объектов недвижимости</w:t>
            </w:r>
          </w:p>
        </w:tc>
        <w:tc>
          <w:tcPr>
            <w:tcW w:w="94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39EB" w:rsidRPr="00941426" w:rsidRDefault="003039EB" w:rsidP="003039EB">
            <w:pPr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</w:t>
            </w:r>
            <w:r w:rsidRPr="00941426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лощадь (кв.м)</w:t>
            </w:r>
          </w:p>
        </w:tc>
        <w:tc>
          <w:tcPr>
            <w:tcW w:w="73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39EB" w:rsidRPr="00941426" w:rsidRDefault="003039EB" w:rsidP="003039EB">
            <w:pPr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С</w:t>
            </w:r>
            <w:r w:rsidRPr="00941426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трана расположения</w:t>
            </w:r>
          </w:p>
        </w:tc>
        <w:tc>
          <w:tcPr>
            <w:tcW w:w="86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39EB" w:rsidRPr="00941426" w:rsidRDefault="003039EB" w:rsidP="003039EB">
            <w:pPr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941426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Транспортные средства</w:t>
            </w:r>
          </w:p>
        </w:tc>
      </w:tr>
      <w:tr w:rsidR="00F56DD6" w:rsidRPr="00E972F0" w:rsidTr="00602CF5">
        <w:trPr>
          <w:trHeight w:val="300"/>
        </w:trPr>
        <w:tc>
          <w:tcPr>
            <w:tcW w:w="9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9EB" w:rsidRPr="00AC2047" w:rsidRDefault="003039EB" w:rsidP="009D1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Косьмина Любовь Альбертовна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39EB" w:rsidRPr="00AC2047" w:rsidRDefault="003039EB" w:rsidP="00254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587 470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9EB" w:rsidRPr="00AC2047" w:rsidRDefault="00254B3D" w:rsidP="00254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3039EB" w:rsidRPr="00AC20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вартира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(пользование)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39EB" w:rsidRPr="00AC2047" w:rsidRDefault="00254B3D" w:rsidP="00254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39EB" w:rsidRPr="00AC2047" w:rsidRDefault="003039EB" w:rsidP="00254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20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39EB" w:rsidRPr="00AC2047" w:rsidRDefault="00254B3D" w:rsidP="00254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33B7F" w:rsidRPr="00E972F0" w:rsidTr="00602CF5">
        <w:trPr>
          <w:trHeight w:val="300"/>
        </w:trPr>
        <w:tc>
          <w:tcPr>
            <w:tcW w:w="9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3B7F" w:rsidRPr="00AC2047" w:rsidRDefault="00B33B7F" w:rsidP="00520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3B7F" w:rsidRPr="00AC2047" w:rsidRDefault="00B33B7F" w:rsidP="00520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1 402 502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3B7F" w:rsidRPr="00AC2047" w:rsidRDefault="00B33B7F" w:rsidP="00520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AC20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вартира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(пользование)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3B7F" w:rsidRPr="00AC2047" w:rsidRDefault="00B33B7F" w:rsidP="00520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3B7F" w:rsidRPr="00AC2047" w:rsidRDefault="00B33B7F" w:rsidP="00520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20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B7F" w:rsidRPr="00254B3D" w:rsidRDefault="00B33B7F" w:rsidP="00520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автомобили легковые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Honda</w:t>
            </w:r>
            <w:r w:rsidRPr="00254B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CR</w:t>
            </w:r>
            <w:r w:rsidRPr="00254B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V</w:t>
            </w:r>
            <w:r w:rsidRPr="00254B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</w:tc>
      </w:tr>
      <w:tr w:rsidR="00602CF5" w:rsidRPr="00E972F0" w:rsidTr="00602CF5">
        <w:trPr>
          <w:trHeight w:val="300"/>
        </w:trPr>
        <w:tc>
          <w:tcPr>
            <w:tcW w:w="9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2CF5" w:rsidRPr="00AC2047" w:rsidRDefault="00602CF5" w:rsidP="00F56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2CF5" w:rsidRPr="00AC2047" w:rsidRDefault="00602CF5" w:rsidP="00254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CF5" w:rsidRPr="00AC2047" w:rsidRDefault="00602CF5" w:rsidP="0069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AC20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вартира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(пользование)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2CF5" w:rsidRPr="00AC2047" w:rsidRDefault="00602CF5" w:rsidP="0069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2CF5" w:rsidRPr="00AC2047" w:rsidRDefault="00602CF5" w:rsidP="0069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20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2CF5" w:rsidRPr="00AC2047" w:rsidRDefault="00602CF5" w:rsidP="0069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8F61E2" w:rsidRDefault="008F61E2" w:rsidP="00E972F0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AC2047" w:rsidRDefault="00AC2047" w:rsidP="00E972F0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941426" w:rsidRDefault="00941426" w:rsidP="00E97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sectPr w:rsidR="00941426" w:rsidSect="00CB557F">
      <w:pgSz w:w="16838" w:h="11906" w:orient="landscape"/>
      <w:pgMar w:top="238" w:right="567" w:bottom="24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047" w:rsidRDefault="00AC2047" w:rsidP="00204765">
      <w:pPr>
        <w:spacing w:after="0" w:line="240" w:lineRule="auto"/>
      </w:pPr>
      <w:r>
        <w:separator/>
      </w:r>
    </w:p>
  </w:endnote>
  <w:endnote w:type="continuationSeparator" w:id="1">
    <w:p w:rsidR="00AC2047" w:rsidRDefault="00AC2047" w:rsidP="0020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047" w:rsidRDefault="00AC2047" w:rsidP="00204765">
      <w:pPr>
        <w:spacing w:after="0" w:line="240" w:lineRule="auto"/>
      </w:pPr>
      <w:r>
        <w:separator/>
      </w:r>
    </w:p>
  </w:footnote>
  <w:footnote w:type="continuationSeparator" w:id="1">
    <w:p w:rsidR="00AC2047" w:rsidRDefault="00AC2047" w:rsidP="00204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6232C"/>
    <w:multiLevelType w:val="hybridMultilevel"/>
    <w:tmpl w:val="0C567B50"/>
    <w:lvl w:ilvl="0" w:tplc="3C8C1FAE">
      <w:start w:val="1"/>
      <w:numFmt w:val="decimal"/>
      <w:lvlText w:val="%1."/>
      <w:lvlJc w:val="left"/>
      <w:pPr>
        <w:tabs>
          <w:tab w:val="num" w:pos="153"/>
        </w:tabs>
        <w:ind w:left="153" w:hanging="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1681"/>
    <w:rsid w:val="00031DA6"/>
    <w:rsid w:val="000A6A0E"/>
    <w:rsid w:val="000B658B"/>
    <w:rsid w:val="000D34F0"/>
    <w:rsid w:val="001074EC"/>
    <w:rsid w:val="00110B15"/>
    <w:rsid w:val="00133960"/>
    <w:rsid w:val="0016468A"/>
    <w:rsid w:val="00174C68"/>
    <w:rsid w:val="00184AC6"/>
    <w:rsid w:val="00185BC8"/>
    <w:rsid w:val="00193136"/>
    <w:rsid w:val="001E6DF8"/>
    <w:rsid w:val="001F47B3"/>
    <w:rsid w:val="001F67DA"/>
    <w:rsid w:val="00204765"/>
    <w:rsid w:val="002228F4"/>
    <w:rsid w:val="00236324"/>
    <w:rsid w:val="00244F94"/>
    <w:rsid w:val="00254B3D"/>
    <w:rsid w:val="00265F86"/>
    <w:rsid w:val="00270074"/>
    <w:rsid w:val="00297558"/>
    <w:rsid w:val="002C51EE"/>
    <w:rsid w:val="00301CC1"/>
    <w:rsid w:val="003039EB"/>
    <w:rsid w:val="00371B77"/>
    <w:rsid w:val="003B70E4"/>
    <w:rsid w:val="003C1324"/>
    <w:rsid w:val="003E60BD"/>
    <w:rsid w:val="0040026B"/>
    <w:rsid w:val="00405A71"/>
    <w:rsid w:val="0042358D"/>
    <w:rsid w:val="00426BCF"/>
    <w:rsid w:val="0043402A"/>
    <w:rsid w:val="00465B5C"/>
    <w:rsid w:val="00470D96"/>
    <w:rsid w:val="004753C4"/>
    <w:rsid w:val="00480162"/>
    <w:rsid w:val="004834DD"/>
    <w:rsid w:val="00486B79"/>
    <w:rsid w:val="00486E63"/>
    <w:rsid w:val="004C0970"/>
    <w:rsid w:val="00534B14"/>
    <w:rsid w:val="00580A14"/>
    <w:rsid w:val="005A2A7A"/>
    <w:rsid w:val="005D691F"/>
    <w:rsid w:val="005E572D"/>
    <w:rsid w:val="005E573C"/>
    <w:rsid w:val="00602CF5"/>
    <w:rsid w:val="00620919"/>
    <w:rsid w:val="006849F2"/>
    <w:rsid w:val="006B19E2"/>
    <w:rsid w:val="006D19A1"/>
    <w:rsid w:val="006F6670"/>
    <w:rsid w:val="00704220"/>
    <w:rsid w:val="007171B4"/>
    <w:rsid w:val="00732427"/>
    <w:rsid w:val="007332F1"/>
    <w:rsid w:val="00800A98"/>
    <w:rsid w:val="008241E1"/>
    <w:rsid w:val="00830BA1"/>
    <w:rsid w:val="00852200"/>
    <w:rsid w:val="00891304"/>
    <w:rsid w:val="008C22F4"/>
    <w:rsid w:val="008D52BD"/>
    <w:rsid w:val="008D7BBE"/>
    <w:rsid w:val="008F61E2"/>
    <w:rsid w:val="0092069C"/>
    <w:rsid w:val="00941426"/>
    <w:rsid w:val="00956949"/>
    <w:rsid w:val="00970455"/>
    <w:rsid w:val="009D1610"/>
    <w:rsid w:val="009E6E11"/>
    <w:rsid w:val="00A0200F"/>
    <w:rsid w:val="00A0464A"/>
    <w:rsid w:val="00A2709A"/>
    <w:rsid w:val="00A57DB0"/>
    <w:rsid w:val="00A60E96"/>
    <w:rsid w:val="00AC2047"/>
    <w:rsid w:val="00B247C7"/>
    <w:rsid w:val="00B33B7F"/>
    <w:rsid w:val="00B477FB"/>
    <w:rsid w:val="00B5124D"/>
    <w:rsid w:val="00B54901"/>
    <w:rsid w:val="00B6521A"/>
    <w:rsid w:val="00B829B8"/>
    <w:rsid w:val="00BA4A0D"/>
    <w:rsid w:val="00BA4EA3"/>
    <w:rsid w:val="00BD5F2A"/>
    <w:rsid w:val="00BD6CD4"/>
    <w:rsid w:val="00BE42D6"/>
    <w:rsid w:val="00C32D23"/>
    <w:rsid w:val="00C37150"/>
    <w:rsid w:val="00CB47A9"/>
    <w:rsid w:val="00CB557F"/>
    <w:rsid w:val="00D12F58"/>
    <w:rsid w:val="00D2495D"/>
    <w:rsid w:val="00D27CA2"/>
    <w:rsid w:val="00DA402B"/>
    <w:rsid w:val="00DC4460"/>
    <w:rsid w:val="00DC480C"/>
    <w:rsid w:val="00DD1681"/>
    <w:rsid w:val="00DF4D9A"/>
    <w:rsid w:val="00E01D50"/>
    <w:rsid w:val="00E648B9"/>
    <w:rsid w:val="00E972F0"/>
    <w:rsid w:val="00EA4902"/>
    <w:rsid w:val="00EC4DE0"/>
    <w:rsid w:val="00EF748D"/>
    <w:rsid w:val="00F32004"/>
    <w:rsid w:val="00F434C0"/>
    <w:rsid w:val="00F459A6"/>
    <w:rsid w:val="00F56DD6"/>
    <w:rsid w:val="00F77649"/>
    <w:rsid w:val="00FA0C7F"/>
    <w:rsid w:val="00FB34EA"/>
    <w:rsid w:val="00FC4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1681"/>
    <w:rPr>
      <w:color w:val="0066CC"/>
      <w:u w:val="single"/>
    </w:rPr>
  </w:style>
  <w:style w:type="table" w:styleId="a4">
    <w:name w:val="Table Grid"/>
    <w:basedOn w:val="a1"/>
    <w:rsid w:val="00204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204765"/>
    <w:rPr>
      <w:rFonts w:cs="Times New Roman"/>
      <w:b/>
      <w:bCs/>
    </w:rPr>
  </w:style>
  <w:style w:type="paragraph" w:styleId="a6">
    <w:name w:val="endnote text"/>
    <w:basedOn w:val="a"/>
    <w:link w:val="a7"/>
    <w:semiHidden/>
    <w:rsid w:val="00204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semiHidden/>
    <w:rsid w:val="002047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semiHidden/>
    <w:rsid w:val="0020476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9E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6E11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371B77"/>
    <w:rPr>
      <w:color w:val="800080" w:themeColor="followedHyperlink"/>
      <w:u w:val="single"/>
    </w:rPr>
  </w:style>
  <w:style w:type="character" w:styleId="ac">
    <w:name w:val="footnote reference"/>
    <w:basedOn w:val="a0"/>
    <w:uiPriority w:val="99"/>
    <w:rsid w:val="00B829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rf.ru/deyatelnost/anticorruption/detail.php?ID=294356&amp;SECTION_ID=196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7FC26-A342-43DC-BC07-554EF7AB6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Savelyeva</dc:creator>
  <cp:lastModifiedBy>KiryanovaGV</cp:lastModifiedBy>
  <cp:revision>13</cp:revision>
  <cp:lastPrinted>2017-05-12T12:03:00Z</cp:lastPrinted>
  <dcterms:created xsi:type="dcterms:W3CDTF">2017-02-06T09:42:00Z</dcterms:created>
  <dcterms:modified xsi:type="dcterms:W3CDTF">2017-05-12T12:03:00Z</dcterms:modified>
</cp:coreProperties>
</file>