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6646D" w14:textId="77777777" w:rsidR="00D812CB" w:rsidRPr="00D812CB" w:rsidRDefault="00D812CB" w:rsidP="009919D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37674743"/>
      <w:r w:rsidRPr="00D812CB">
        <w:rPr>
          <w:rFonts w:ascii="Times New Roman" w:hAnsi="Times New Roman" w:cs="Times New Roman"/>
          <w:sz w:val="28"/>
          <w:szCs w:val="28"/>
        </w:rPr>
        <w:t>УТВЕРЖДЕН</w:t>
      </w:r>
    </w:p>
    <w:p w14:paraId="4C5796D8" w14:textId="77777777" w:rsidR="00D812CB" w:rsidRPr="00D812CB" w:rsidRDefault="00D812CB" w:rsidP="009919D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812CB">
        <w:rPr>
          <w:rFonts w:ascii="Times New Roman" w:hAnsi="Times New Roman" w:cs="Times New Roman"/>
          <w:sz w:val="28"/>
          <w:szCs w:val="28"/>
        </w:rPr>
        <w:t>приказом Министерства</w:t>
      </w:r>
    </w:p>
    <w:p w14:paraId="5742AFDD" w14:textId="77777777" w:rsidR="00D812CB" w:rsidRPr="00D812CB" w:rsidRDefault="00D812CB" w:rsidP="009919D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812CB">
        <w:rPr>
          <w:rFonts w:ascii="Times New Roman" w:hAnsi="Times New Roman" w:cs="Times New Roman"/>
          <w:sz w:val="28"/>
          <w:szCs w:val="28"/>
        </w:rPr>
        <w:t>труда и социальной защиты Российской Федерации</w:t>
      </w:r>
    </w:p>
    <w:p w14:paraId="3461917E" w14:textId="7DA8636E" w:rsidR="00D812CB" w:rsidRPr="00D812CB" w:rsidRDefault="00D812CB" w:rsidP="009919D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812CB">
        <w:rPr>
          <w:rFonts w:ascii="Times New Roman" w:hAnsi="Times New Roman" w:cs="Times New Roman"/>
          <w:sz w:val="28"/>
          <w:szCs w:val="28"/>
        </w:rPr>
        <w:t>от «</w:t>
      </w:r>
      <w:r w:rsidR="00D86377">
        <w:rPr>
          <w:rFonts w:ascii="Times New Roman" w:hAnsi="Times New Roman" w:cs="Times New Roman"/>
          <w:sz w:val="28"/>
          <w:szCs w:val="28"/>
        </w:rPr>
        <w:t>8</w:t>
      </w:r>
      <w:r w:rsidRPr="00D812CB">
        <w:rPr>
          <w:rFonts w:ascii="Times New Roman" w:hAnsi="Times New Roman" w:cs="Times New Roman"/>
          <w:sz w:val="28"/>
          <w:szCs w:val="28"/>
        </w:rPr>
        <w:t xml:space="preserve">» </w:t>
      </w:r>
      <w:r w:rsidR="00D86377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D812CB">
        <w:rPr>
          <w:rFonts w:ascii="Times New Roman" w:hAnsi="Times New Roman" w:cs="Times New Roman"/>
          <w:sz w:val="28"/>
          <w:szCs w:val="28"/>
        </w:rPr>
        <w:t>202</w:t>
      </w:r>
      <w:r w:rsidR="00685757">
        <w:rPr>
          <w:rFonts w:ascii="Times New Roman" w:hAnsi="Times New Roman" w:cs="Times New Roman"/>
          <w:sz w:val="28"/>
          <w:szCs w:val="28"/>
        </w:rPr>
        <w:t>2</w:t>
      </w:r>
      <w:r w:rsidRPr="00D812CB">
        <w:rPr>
          <w:rFonts w:ascii="Times New Roman" w:hAnsi="Times New Roman" w:cs="Times New Roman"/>
          <w:sz w:val="28"/>
          <w:szCs w:val="28"/>
        </w:rPr>
        <w:t> г. №</w:t>
      </w:r>
      <w:r w:rsidR="00D86377">
        <w:rPr>
          <w:rFonts w:ascii="Times New Roman" w:hAnsi="Times New Roman" w:cs="Times New Roman"/>
          <w:sz w:val="28"/>
          <w:szCs w:val="28"/>
        </w:rPr>
        <w:t xml:space="preserve"> 337н</w:t>
      </w:r>
      <w:bookmarkStart w:id="1" w:name="_GoBack"/>
      <w:bookmarkEnd w:id="1"/>
    </w:p>
    <w:bookmarkEnd w:id="0"/>
    <w:p w14:paraId="55AC82AB" w14:textId="77777777" w:rsidR="00694E3A" w:rsidRPr="00615C37" w:rsidRDefault="00694E3A" w:rsidP="009919D5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1DC318" w14:textId="77777777" w:rsidR="0046073B" w:rsidRPr="00615C37" w:rsidRDefault="0046073B" w:rsidP="009919D5">
      <w:pPr>
        <w:pStyle w:val="a4"/>
        <w:pBdr>
          <w:bottom w:val="none" w:sz="0" w:space="0" w:color="auto"/>
        </w:pBdr>
        <w:suppressAutoHyphens/>
        <w:spacing w:after="0"/>
        <w:ind w:right="-1"/>
        <w:jc w:val="center"/>
        <w:rPr>
          <w:rFonts w:ascii="Times New Roman" w:hAnsi="Times New Roman"/>
          <w:color w:val="000000" w:themeColor="text1"/>
          <w:szCs w:val="52"/>
        </w:rPr>
      </w:pPr>
      <w:r w:rsidRPr="00615C37">
        <w:rPr>
          <w:rFonts w:ascii="Times New Roman" w:hAnsi="Times New Roman"/>
          <w:color w:val="000000" w:themeColor="text1"/>
          <w:szCs w:val="52"/>
        </w:rPr>
        <w:t>ПРОФЕССИОНАЛЬНЫЙ СТАНДАРТ</w:t>
      </w:r>
    </w:p>
    <w:p w14:paraId="4ED25BEA" w14:textId="77777777" w:rsidR="0046073B" w:rsidRDefault="0046073B" w:rsidP="009919D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5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Агломератчик</w:t>
      </w:r>
    </w:p>
    <w:p w14:paraId="5471EE5C" w14:textId="40231B29" w:rsidR="00C06641" w:rsidRPr="00615C37" w:rsidRDefault="00C06641" w:rsidP="009919D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615C37" w:rsidRPr="00615C37" w14:paraId="2F53385D" w14:textId="77777777" w:rsidTr="007B1D88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1D04EF" w14:textId="19F2C953" w:rsidR="0046073B" w:rsidRPr="00C87540" w:rsidRDefault="001C7716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754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306</w:t>
            </w:r>
          </w:p>
        </w:tc>
      </w:tr>
      <w:tr w:rsidR="00615C37" w:rsidRPr="00615C37" w14:paraId="4EEEC297" w14:textId="77777777" w:rsidTr="00D812CB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6A62539" w14:textId="77777777" w:rsidR="0046073B" w:rsidRPr="00615C37" w:rsidRDefault="0046073B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</w:t>
            </w:r>
          </w:p>
        </w:tc>
      </w:tr>
    </w:tbl>
    <w:p w14:paraId="1952A5C2" w14:textId="15FF69C6" w:rsidR="0002790C" w:rsidRDefault="00D812CB" w:rsidP="009919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</w:t>
      </w:r>
    </w:p>
    <w:p w14:paraId="02090921" w14:textId="360EAE7A" w:rsidR="00D812CB" w:rsidRPr="00D812CB" w:rsidRDefault="00D812CB" w:rsidP="009919D5">
      <w:pPr>
        <w:pStyle w:val="1c"/>
        <w:tabs>
          <w:tab w:val="right" w:leader="dot" w:pos="10195"/>
        </w:tabs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D812C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812C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TOC \u \t "Заг 1;1;Заг 2;2" </w:instrText>
      </w:r>
      <w:r w:rsidRPr="00D812C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812C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I. Общие сведения</w:t>
      </w:r>
      <w:r w:rsidRPr="00D812CB">
        <w:rPr>
          <w:rFonts w:ascii="Times New Roman" w:hAnsi="Times New Roman" w:cs="Times New Roman"/>
          <w:noProof/>
          <w:sz w:val="24"/>
          <w:szCs w:val="24"/>
        </w:rPr>
        <w:tab/>
      </w:r>
      <w:r w:rsidRPr="00D812C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D812CB">
        <w:rPr>
          <w:rFonts w:ascii="Times New Roman" w:hAnsi="Times New Roman" w:cs="Times New Roman"/>
          <w:noProof/>
          <w:sz w:val="24"/>
          <w:szCs w:val="24"/>
        </w:rPr>
        <w:instrText xml:space="preserve"> PAGEREF _Toc85125484 \h </w:instrText>
      </w:r>
      <w:r w:rsidRPr="00D812CB">
        <w:rPr>
          <w:rFonts w:ascii="Times New Roman" w:hAnsi="Times New Roman" w:cs="Times New Roman"/>
          <w:noProof/>
          <w:sz w:val="24"/>
          <w:szCs w:val="24"/>
        </w:rPr>
      </w:r>
      <w:r w:rsidRPr="00D812C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B247CC">
        <w:rPr>
          <w:rFonts w:ascii="Times New Roman" w:hAnsi="Times New Roman" w:cs="Times New Roman"/>
          <w:noProof/>
          <w:sz w:val="24"/>
          <w:szCs w:val="24"/>
        </w:rPr>
        <w:t>1</w:t>
      </w:r>
      <w:r w:rsidRPr="00D812C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2FAFDE2D" w14:textId="2CC181B5" w:rsidR="00D812CB" w:rsidRPr="00D812CB" w:rsidRDefault="00D812CB" w:rsidP="009919D5">
      <w:pPr>
        <w:pStyle w:val="1c"/>
        <w:tabs>
          <w:tab w:val="right" w:leader="dot" w:pos="10195"/>
        </w:tabs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D812C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D812CB">
        <w:rPr>
          <w:rFonts w:ascii="Times New Roman" w:hAnsi="Times New Roman" w:cs="Times New Roman"/>
          <w:noProof/>
          <w:sz w:val="24"/>
          <w:szCs w:val="24"/>
        </w:rPr>
        <w:tab/>
      </w:r>
      <w:r w:rsidRPr="00D812C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D812CB">
        <w:rPr>
          <w:rFonts w:ascii="Times New Roman" w:hAnsi="Times New Roman" w:cs="Times New Roman"/>
          <w:noProof/>
          <w:sz w:val="24"/>
          <w:szCs w:val="24"/>
        </w:rPr>
        <w:instrText xml:space="preserve"> PAGEREF _Toc85125485 \h </w:instrText>
      </w:r>
      <w:r w:rsidRPr="00D812CB">
        <w:rPr>
          <w:rFonts w:ascii="Times New Roman" w:hAnsi="Times New Roman" w:cs="Times New Roman"/>
          <w:noProof/>
          <w:sz w:val="24"/>
          <w:szCs w:val="24"/>
        </w:rPr>
      </w:r>
      <w:r w:rsidRPr="00D812C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B247CC">
        <w:rPr>
          <w:rFonts w:ascii="Times New Roman" w:hAnsi="Times New Roman" w:cs="Times New Roman"/>
          <w:noProof/>
          <w:sz w:val="24"/>
          <w:szCs w:val="24"/>
        </w:rPr>
        <w:t>3</w:t>
      </w:r>
      <w:r w:rsidRPr="00D812C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08EB3E1E" w14:textId="26295E22" w:rsidR="00D812CB" w:rsidRPr="00D812CB" w:rsidRDefault="00D812CB" w:rsidP="009919D5">
      <w:pPr>
        <w:pStyle w:val="1c"/>
        <w:tabs>
          <w:tab w:val="right" w:leader="dot" w:pos="10195"/>
        </w:tabs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D812C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III. Характеристика обобщенных трудовых функций</w:t>
      </w:r>
      <w:r w:rsidRPr="00D812CB">
        <w:rPr>
          <w:rFonts w:ascii="Times New Roman" w:hAnsi="Times New Roman" w:cs="Times New Roman"/>
          <w:noProof/>
          <w:sz w:val="24"/>
          <w:szCs w:val="24"/>
        </w:rPr>
        <w:tab/>
      </w:r>
      <w:r w:rsidRPr="00D812C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D812CB">
        <w:rPr>
          <w:rFonts w:ascii="Times New Roman" w:hAnsi="Times New Roman" w:cs="Times New Roman"/>
          <w:noProof/>
          <w:sz w:val="24"/>
          <w:szCs w:val="24"/>
        </w:rPr>
        <w:instrText xml:space="preserve"> PAGEREF _Toc85125486 \h </w:instrText>
      </w:r>
      <w:r w:rsidRPr="00D812CB">
        <w:rPr>
          <w:rFonts w:ascii="Times New Roman" w:hAnsi="Times New Roman" w:cs="Times New Roman"/>
          <w:noProof/>
          <w:sz w:val="24"/>
          <w:szCs w:val="24"/>
        </w:rPr>
      </w:r>
      <w:r w:rsidRPr="00D812C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B247CC">
        <w:rPr>
          <w:rFonts w:ascii="Times New Roman" w:hAnsi="Times New Roman" w:cs="Times New Roman"/>
          <w:noProof/>
          <w:sz w:val="24"/>
          <w:szCs w:val="24"/>
        </w:rPr>
        <w:t>4</w:t>
      </w:r>
      <w:r w:rsidRPr="00D812C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43BAC03E" w14:textId="09CA75B1" w:rsidR="00D812CB" w:rsidRPr="00D812CB" w:rsidRDefault="007A54BE" w:rsidP="009919D5">
      <w:pPr>
        <w:pStyle w:val="22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3.1.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 </w:t>
      </w:r>
      <w:r w:rsidR="00D812CB" w:rsidRPr="00D812C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Обобщенная трудовая функция</w:t>
      </w:r>
      <w:r w:rsidR="00797B1A" w:rsidRPr="00797B1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797B1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«</w:t>
      </w:r>
      <w:r w:rsidR="00797B1A" w:rsidRPr="00797B1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Техническое обслуживание комплекса основного и вспомогательного оборудования агломерационной машины, печи спекания</w:t>
      </w:r>
      <w:r w:rsidR="00797B1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»</w:t>
      </w:r>
      <w:r w:rsidR="00D812CB" w:rsidRPr="00D812CB">
        <w:rPr>
          <w:rFonts w:ascii="Times New Roman" w:hAnsi="Times New Roman" w:cs="Times New Roman"/>
          <w:noProof/>
          <w:sz w:val="24"/>
          <w:szCs w:val="24"/>
        </w:rPr>
        <w:tab/>
      </w:r>
      <w:r w:rsidR="00D812CB" w:rsidRPr="00D812C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D812CB" w:rsidRPr="00D812CB">
        <w:rPr>
          <w:rFonts w:ascii="Times New Roman" w:hAnsi="Times New Roman" w:cs="Times New Roman"/>
          <w:noProof/>
          <w:sz w:val="24"/>
          <w:szCs w:val="24"/>
        </w:rPr>
        <w:instrText xml:space="preserve"> PAGEREF _Toc85125487 \h </w:instrText>
      </w:r>
      <w:r w:rsidR="00D812CB" w:rsidRPr="00D812CB">
        <w:rPr>
          <w:rFonts w:ascii="Times New Roman" w:hAnsi="Times New Roman" w:cs="Times New Roman"/>
          <w:noProof/>
          <w:sz w:val="24"/>
          <w:szCs w:val="24"/>
        </w:rPr>
      </w:r>
      <w:r w:rsidR="00D812CB" w:rsidRPr="00D812C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B247CC">
        <w:rPr>
          <w:rFonts w:ascii="Times New Roman" w:hAnsi="Times New Roman" w:cs="Times New Roman"/>
          <w:noProof/>
          <w:sz w:val="24"/>
          <w:szCs w:val="24"/>
        </w:rPr>
        <w:t>4</w:t>
      </w:r>
      <w:r w:rsidR="00D812CB" w:rsidRPr="00D812C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6E6DDEF7" w14:textId="3711C5CB" w:rsidR="00D812CB" w:rsidRPr="00D812CB" w:rsidRDefault="007A54BE" w:rsidP="009919D5">
      <w:pPr>
        <w:pStyle w:val="22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3.2.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 </w:t>
      </w:r>
      <w:r w:rsidR="00D812CB" w:rsidRPr="00D812C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Обобщенная трудовая функция</w:t>
      </w:r>
      <w:r w:rsidR="00797B1A" w:rsidRPr="00797B1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797B1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«</w:t>
      </w:r>
      <w:r w:rsidR="00797B1A" w:rsidRPr="00797B1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Ведение технологических процессов подготовки и спекания железных, марганцевых руд и концентратов</w:t>
      </w:r>
      <w:r w:rsidR="00797B1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»</w:t>
      </w:r>
      <w:r w:rsidR="00D812CB" w:rsidRPr="00D812CB">
        <w:rPr>
          <w:rFonts w:ascii="Times New Roman" w:hAnsi="Times New Roman" w:cs="Times New Roman"/>
          <w:noProof/>
          <w:sz w:val="24"/>
          <w:szCs w:val="24"/>
        </w:rPr>
        <w:tab/>
      </w:r>
      <w:r w:rsidR="00D812CB" w:rsidRPr="00D812C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D812CB" w:rsidRPr="00D812CB">
        <w:rPr>
          <w:rFonts w:ascii="Times New Roman" w:hAnsi="Times New Roman" w:cs="Times New Roman"/>
          <w:noProof/>
          <w:sz w:val="24"/>
          <w:szCs w:val="24"/>
        </w:rPr>
        <w:instrText xml:space="preserve"> PAGEREF _Toc85125488 \h </w:instrText>
      </w:r>
      <w:r w:rsidR="00D812CB" w:rsidRPr="00D812CB">
        <w:rPr>
          <w:rFonts w:ascii="Times New Roman" w:hAnsi="Times New Roman" w:cs="Times New Roman"/>
          <w:noProof/>
          <w:sz w:val="24"/>
          <w:szCs w:val="24"/>
        </w:rPr>
      </w:r>
      <w:r w:rsidR="00D812CB" w:rsidRPr="00D812C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B247CC">
        <w:rPr>
          <w:rFonts w:ascii="Times New Roman" w:hAnsi="Times New Roman" w:cs="Times New Roman"/>
          <w:noProof/>
          <w:sz w:val="24"/>
          <w:szCs w:val="24"/>
        </w:rPr>
        <w:t>10</w:t>
      </w:r>
      <w:r w:rsidR="00D812CB" w:rsidRPr="00D812C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080F9EC6" w14:textId="3FDDC2F4" w:rsidR="00D812CB" w:rsidRPr="00D812CB" w:rsidRDefault="007A54BE" w:rsidP="009919D5">
      <w:pPr>
        <w:pStyle w:val="22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3.3.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 </w:t>
      </w:r>
      <w:r w:rsidR="00D812CB" w:rsidRPr="00D812C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Обобщенная трудовая функция</w:t>
      </w:r>
      <w:r w:rsidR="00797B1A" w:rsidRPr="00797B1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797B1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«</w:t>
      </w:r>
      <w:r w:rsidR="00797B1A" w:rsidRPr="00797B1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Ведение технологических процессов подготовки и спекания руд и концентратов</w:t>
      </w:r>
      <w:r w:rsidR="00797B1A" w:rsidRPr="00797B1A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 цветных металлов</w:t>
      </w:r>
      <w:r w:rsidR="00797B1A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>»</w:t>
      </w:r>
      <w:r w:rsidR="00D812CB" w:rsidRPr="00D812CB">
        <w:rPr>
          <w:rFonts w:ascii="Times New Roman" w:hAnsi="Times New Roman" w:cs="Times New Roman"/>
          <w:noProof/>
          <w:sz w:val="24"/>
          <w:szCs w:val="24"/>
        </w:rPr>
        <w:tab/>
      </w:r>
      <w:r w:rsidR="00D812CB" w:rsidRPr="00D812C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D812CB" w:rsidRPr="00D812CB">
        <w:rPr>
          <w:rFonts w:ascii="Times New Roman" w:hAnsi="Times New Roman" w:cs="Times New Roman"/>
          <w:noProof/>
          <w:sz w:val="24"/>
          <w:szCs w:val="24"/>
        </w:rPr>
        <w:instrText xml:space="preserve"> PAGEREF _Toc85125489 \h </w:instrText>
      </w:r>
      <w:r w:rsidR="00D812CB" w:rsidRPr="00D812CB">
        <w:rPr>
          <w:rFonts w:ascii="Times New Roman" w:hAnsi="Times New Roman" w:cs="Times New Roman"/>
          <w:noProof/>
          <w:sz w:val="24"/>
          <w:szCs w:val="24"/>
        </w:rPr>
      </w:r>
      <w:r w:rsidR="00D812CB" w:rsidRPr="00D812C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B247CC">
        <w:rPr>
          <w:rFonts w:ascii="Times New Roman" w:hAnsi="Times New Roman" w:cs="Times New Roman"/>
          <w:noProof/>
          <w:sz w:val="24"/>
          <w:szCs w:val="24"/>
        </w:rPr>
        <w:t>16</w:t>
      </w:r>
      <w:r w:rsidR="00D812CB" w:rsidRPr="00D812C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5A4ABAEA" w14:textId="3919A246" w:rsidR="00D812CB" w:rsidRPr="00D812CB" w:rsidRDefault="00D812CB" w:rsidP="009919D5">
      <w:pPr>
        <w:pStyle w:val="1c"/>
        <w:tabs>
          <w:tab w:val="right" w:leader="dot" w:pos="10195"/>
        </w:tabs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D812C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IV. Сведения об организациях – разработчиках профессионального стандарта</w:t>
      </w:r>
      <w:r w:rsidRPr="00D812CB">
        <w:rPr>
          <w:rFonts w:ascii="Times New Roman" w:hAnsi="Times New Roman" w:cs="Times New Roman"/>
          <w:noProof/>
          <w:sz w:val="24"/>
          <w:szCs w:val="24"/>
        </w:rPr>
        <w:tab/>
      </w:r>
      <w:r w:rsidRPr="00D812C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D812CB">
        <w:rPr>
          <w:rFonts w:ascii="Times New Roman" w:hAnsi="Times New Roman" w:cs="Times New Roman"/>
          <w:noProof/>
          <w:sz w:val="24"/>
          <w:szCs w:val="24"/>
        </w:rPr>
        <w:instrText xml:space="preserve"> PAGEREF _Toc85125490 \h </w:instrText>
      </w:r>
      <w:r w:rsidRPr="00D812CB">
        <w:rPr>
          <w:rFonts w:ascii="Times New Roman" w:hAnsi="Times New Roman" w:cs="Times New Roman"/>
          <w:noProof/>
          <w:sz w:val="24"/>
          <w:szCs w:val="24"/>
        </w:rPr>
      </w:r>
      <w:r w:rsidRPr="00D812C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B247CC">
        <w:rPr>
          <w:rFonts w:ascii="Times New Roman" w:hAnsi="Times New Roman" w:cs="Times New Roman"/>
          <w:noProof/>
          <w:sz w:val="24"/>
          <w:szCs w:val="24"/>
        </w:rPr>
        <w:t>28</w:t>
      </w:r>
      <w:r w:rsidRPr="00D812C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02899C16" w14:textId="7FF18A8E" w:rsidR="00D812CB" w:rsidRPr="00D812CB" w:rsidRDefault="00D812CB" w:rsidP="009919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C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12ADCEB5" w14:textId="77777777" w:rsidR="00694E3A" w:rsidRPr="00615C37" w:rsidRDefault="00694E3A" w:rsidP="009919D5">
      <w:pPr>
        <w:pStyle w:val="1d"/>
        <w:rPr>
          <w:color w:val="000000" w:themeColor="text1"/>
          <w:lang w:val="ru-RU"/>
        </w:rPr>
      </w:pPr>
      <w:bookmarkStart w:id="2" w:name="_Toc492491285"/>
      <w:bookmarkStart w:id="3" w:name="_Toc33187142"/>
      <w:bookmarkStart w:id="4" w:name="_Toc85125484"/>
      <w:r w:rsidRPr="00615C37">
        <w:rPr>
          <w:color w:val="000000" w:themeColor="text1"/>
          <w:lang w:val="ru-RU"/>
        </w:rPr>
        <w:t>I. Общие сведения</w:t>
      </w:r>
      <w:bookmarkEnd w:id="2"/>
      <w:bookmarkEnd w:id="3"/>
      <w:bookmarkEnd w:id="4"/>
    </w:p>
    <w:p w14:paraId="30DFB751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615C37" w:rsidRPr="00615C37" w14:paraId="2F025E3D" w14:textId="77777777" w:rsidTr="00D812CB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118875CC" w14:textId="042020A3" w:rsidR="00694E3A" w:rsidRPr="00615C37" w:rsidRDefault="00F613C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Спекание </w:t>
            </w:r>
            <w:r w:rsidR="00DE23E7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шихты</w:t>
            </w:r>
            <w:r w:rsidR="00034E1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23E7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 и концентратов</w:t>
            </w:r>
            <w:r w:rsidR="00034E1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23E7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черных и цветных металлов </w:t>
            </w:r>
            <w:r w:rsidR="00A30B8A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034E1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94E3A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агломерационных машинах</w:t>
            </w:r>
            <w:r w:rsidR="002E2247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62D6B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="002E2247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печах спекания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3B1BBEA5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6D87E0" w14:textId="49AC4E2C" w:rsidR="00694E3A" w:rsidRPr="00615C37" w:rsidRDefault="001C7716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27.019</w:t>
            </w:r>
          </w:p>
        </w:tc>
      </w:tr>
      <w:tr w:rsidR="00694E3A" w:rsidRPr="00615C37" w14:paraId="118541CB" w14:textId="77777777" w:rsidTr="00D812CB">
        <w:trPr>
          <w:jc w:val="center"/>
        </w:trPr>
        <w:tc>
          <w:tcPr>
            <w:tcW w:w="4299" w:type="pct"/>
            <w:gridSpan w:val="2"/>
          </w:tcPr>
          <w:p w14:paraId="08E6170A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E0E9C0B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</w:tr>
    </w:tbl>
    <w:p w14:paraId="4039BC86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0227DE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C37">
        <w:rPr>
          <w:rFonts w:ascii="Times New Roman" w:hAnsi="Times New Roman" w:cs="Times New Roman"/>
          <w:color w:val="000000" w:themeColor="text1"/>
          <w:sz w:val="24"/>
          <w:szCs w:val="24"/>
        </w:rPr>
        <w:t>Основная цель вида профессиональной деятельности:</w:t>
      </w:r>
    </w:p>
    <w:p w14:paraId="27C01231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195"/>
      </w:tblGrid>
      <w:tr w:rsidR="00694E3A" w:rsidRPr="00615C37" w14:paraId="60555CB6" w14:textId="77777777" w:rsidTr="00203665">
        <w:trPr>
          <w:jc w:val="center"/>
        </w:trPr>
        <w:tc>
          <w:tcPr>
            <w:tcW w:w="5000" w:type="pct"/>
          </w:tcPr>
          <w:p w14:paraId="0E86B188" w14:textId="5428A20F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062D6B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олучение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 w:rsidR="00A30B8A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гломерата </w:t>
            </w:r>
            <w:r w:rsidR="0010019A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заданными свойствами</w:t>
            </w:r>
            <w:r w:rsidR="00DB6597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4E33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производительностью оборудования спекания </w:t>
            </w:r>
          </w:p>
        </w:tc>
      </w:tr>
    </w:tbl>
    <w:p w14:paraId="45D295B2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C5B6DD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C37">
        <w:rPr>
          <w:rFonts w:ascii="Times New Roman" w:hAnsi="Times New Roman" w:cs="Times New Roman"/>
          <w:color w:val="000000" w:themeColor="text1"/>
          <w:sz w:val="24"/>
          <w:szCs w:val="24"/>
        </w:rPr>
        <w:t>Группа занятий:</w:t>
      </w:r>
    </w:p>
    <w:p w14:paraId="4E051706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9"/>
        <w:gridCol w:w="3743"/>
        <w:gridCol w:w="1666"/>
        <w:gridCol w:w="3406"/>
      </w:tblGrid>
      <w:tr w:rsidR="00615C37" w:rsidRPr="00615C37" w14:paraId="62DC1381" w14:textId="77777777" w:rsidTr="0011534C">
        <w:trPr>
          <w:jc w:val="center"/>
        </w:trPr>
        <w:tc>
          <w:tcPr>
            <w:tcW w:w="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5119BF" w14:textId="0C8E1230" w:rsidR="00DD7918" w:rsidRPr="00615C37" w:rsidRDefault="00DD791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8112</w:t>
            </w:r>
          </w:p>
        </w:tc>
        <w:tc>
          <w:tcPr>
            <w:tcW w:w="18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5582B0" w14:textId="14765D65" w:rsidR="00DD7918" w:rsidRPr="00615C37" w:rsidRDefault="00DD791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Операторы, аппаратчики и машинисты установок по обработке руды и обогатительного оборудования</w:t>
            </w:r>
          </w:p>
        </w:tc>
        <w:tc>
          <w:tcPr>
            <w:tcW w:w="8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836CA9" w14:textId="663C8498" w:rsidR="00DD7918" w:rsidRPr="00615C37" w:rsidRDefault="00DD791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EC5741" w14:textId="3AB7A10C" w:rsidR="00DD7918" w:rsidRPr="00615C37" w:rsidRDefault="00DD791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946F3D" w:rsidRPr="00615C37" w14:paraId="7EA61849" w14:textId="77777777" w:rsidTr="0011534C">
        <w:trPr>
          <w:jc w:val="center"/>
        </w:trPr>
        <w:tc>
          <w:tcPr>
            <w:tcW w:w="65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FE5333A" w14:textId="77777777" w:rsidR="00946F3D" w:rsidRPr="00615C37" w:rsidRDefault="00946F3D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(код ОКЗ</w:t>
            </w:r>
            <w:r w:rsidRPr="00615C37">
              <w:rPr>
                <w:rStyle w:val="af2"/>
                <w:rFonts w:ascii="Times New Roman" w:hAnsi="Times New Roman"/>
                <w:color w:val="000000" w:themeColor="text1"/>
                <w:sz w:val="20"/>
                <w:szCs w:val="20"/>
              </w:rPr>
              <w:endnoteReference w:id="1"/>
            </w: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6EB101D" w14:textId="77777777" w:rsidR="00946F3D" w:rsidRPr="00615C37" w:rsidRDefault="00946F3D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82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2D5EC6D" w14:textId="77777777" w:rsidR="00946F3D" w:rsidRPr="00615C37" w:rsidRDefault="00946F3D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(код ОКЗ)</w:t>
            </w:r>
          </w:p>
        </w:tc>
        <w:tc>
          <w:tcPr>
            <w:tcW w:w="16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3DBB470" w14:textId="77777777" w:rsidR="00946F3D" w:rsidRPr="00615C37" w:rsidRDefault="00946F3D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</w:tr>
    </w:tbl>
    <w:p w14:paraId="44FE9311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CD867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C37">
        <w:rPr>
          <w:rFonts w:ascii="Times New Roman" w:hAnsi="Times New Roman" w:cs="Times New Roman"/>
          <w:color w:val="000000" w:themeColor="text1"/>
          <w:sz w:val="24"/>
          <w:szCs w:val="24"/>
        </w:rPr>
        <w:t>Отнесение к видам экономической деятельности:</w:t>
      </w:r>
    </w:p>
    <w:p w14:paraId="05E6D079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615C37" w:rsidRPr="00615C37" w14:paraId="1620FED6" w14:textId="77777777" w:rsidTr="00D812CB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D8588D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07.10.3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9BB3E" w14:textId="77777777" w:rsidR="00694E3A" w:rsidRPr="00615C37" w:rsidRDefault="002E2657" w:rsidP="009919D5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Обогащение и агломерация железных руд</w:t>
            </w:r>
          </w:p>
        </w:tc>
      </w:tr>
      <w:tr w:rsidR="00615C37" w:rsidRPr="00615C37" w14:paraId="245D694B" w14:textId="77777777" w:rsidTr="00D812CB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DD22E6" w14:textId="77777777" w:rsidR="00FD0320" w:rsidRPr="00615C37" w:rsidRDefault="00FD032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07.29.2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908C26" w14:textId="77777777" w:rsidR="00FD0320" w:rsidRPr="00615C37" w:rsidRDefault="00FD0320" w:rsidP="009919D5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Добыча и обогащение никелевой и кобальтовой руд</w:t>
            </w:r>
          </w:p>
        </w:tc>
      </w:tr>
      <w:tr w:rsidR="00615C37" w:rsidRPr="00615C37" w14:paraId="5E72A239" w14:textId="77777777" w:rsidTr="00D812CB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43235" w14:textId="5833C227" w:rsidR="002E2247" w:rsidRPr="00615C37" w:rsidRDefault="00973E89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07.29.3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46D552" w14:textId="357ECDBD" w:rsidR="002E2247" w:rsidRPr="00615C37" w:rsidRDefault="00973E89" w:rsidP="009919D5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Добыча и обогащение алюминийсодержащего сырья (бокситов и нефелин-апатитовых руд)</w:t>
            </w:r>
          </w:p>
        </w:tc>
      </w:tr>
      <w:tr w:rsidR="00615C37" w:rsidRPr="00615C37" w14:paraId="3AEA071E" w14:textId="77777777" w:rsidTr="00D812CB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3F625" w14:textId="234FA84B" w:rsidR="00973E89" w:rsidRPr="00615C37" w:rsidRDefault="00973E89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07.29.5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26DC9B" w14:textId="4986E70B" w:rsidR="00973E89" w:rsidRPr="00615C37" w:rsidRDefault="00973E89" w:rsidP="009919D5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Добыча и обогащение свинцово-цинковой руды</w:t>
            </w:r>
          </w:p>
        </w:tc>
      </w:tr>
      <w:tr w:rsidR="00615C37" w:rsidRPr="00615C37" w14:paraId="76870E48" w14:textId="77777777" w:rsidTr="00D812CB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E9D33C5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(код ОКВЭД</w:t>
            </w:r>
            <w:r w:rsidRPr="00615C37">
              <w:rPr>
                <w:rStyle w:val="af2"/>
                <w:rFonts w:ascii="Times New Roman" w:hAnsi="Times New Roman"/>
                <w:color w:val="000000" w:themeColor="text1"/>
                <w:sz w:val="20"/>
                <w:szCs w:val="20"/>
              </w:rPr>
              <w:endnoteReference w:id="2"/>
            </w: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FD7D805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63BD186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694E3A" w:rsidRPr="00615C37" w:rsidSect="00D812CB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FE1D4C7" w14:textId="77777777" w:rsidR="00694E3A" w:rsidRPr="00615C37" w:rsidRDefault="00694E3A" w:rsidP="009919D5">
      <w:pPr>
        <w:pStyle w:val="1d"/>
        <w:jc w:val="center"/>
        <w:rPr>
          <w:color w:val="000000" w:themeColor="text1"/>
          <w:sz w:val="24"/>
          <w:szCs w:val="24"/>
          <w:lang w:val="ru-RU"/>
        </w:rPr>
      </w:pPr>
      <w:bookmarkStart w:id="5" w:name="_Toc492491286"/>
      <w:bookmarkStart w:id="6" w:name="_Toc33187143"/>
      <w:bookmarkStart w:id="7" w:name="_Toc85125485"/>
      <w:r w:rsidRPr="00615C37">
        <w:rPr>
          <w:color w:val="000000" w:themeColor="text1"/>
          <w:lang w:val="ru-RU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312912" w:rsidRPr="00615C37">
        <w:rPr>
          <w:color w:val="000000" w:themeColor="text1"/>
          <w:lang w:val="ru-RU"/>
        </w:rPr>
        <w:t>профессиональной</w:t>
      </w:r>
      <w:r w:rsidRPr="00615C37">
        <w:rPr>
          <w:color w:val="000000" w:themeColor="text1"/>
          <w:lang w:val="ru-RU"/>
        </w:rPr>
        <w:t xml:space="preserve"> деятельности)</w:t>
      </w:r>
      <w:bookmarkEnd w:id="5"/>
      <w:bookmarkEnd w:id="6"/>
      <w:bookmarkEnd w:id="7"/>
    </w:p>
    <w:p w14:paraId="05AC9AA2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50"/>
        <w:gridCol w:w="2664"/>
        <w:gridCol w:w="1826"/>
        <w:gridCol w:w="6252"/>
        <w:gridCol w:w="1118"/>
        <w:gridCol w:w="1750"/>
      </w:tblGrid>
      <w:tr w:rsidR="00615C37" w:rsidRPr="00797B1A" w14:paraId="6D9F5211" w14:textId="77777777" w:rsidTr="00797B1A">
        <w:trPr>
          <w:trHeight w:val="20"/>
          <w:jc w:val="center"/>
        </w:trPr>
        <w:tc>
          <w:tcPr>
            <w:tcW w:w="1868" w:type="pct"/>
            <w:gridSpan w:val="3"/>
            <w:vAlign w:val="center"/>
          </w:tcPr>
          <w:p w14:paraId="49B4DF24" w14:textId="77777777" w:rsidR="00694E3A" w:rsidRPr="00797B1A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132" w:type="pct"/>
            <w:gridSpan w:val="3"/>
            <w:vAlign w:val="center"/>
          </w:tcPr>
          <w:p w14:paraId="3AE13AF3" w14:textId="77777777" w:rsidR="00694E3A" w:rsidRPr="00797B1A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функции</w:t>
            </w:r>
          </w:p>
        </w:tc>
      </w:tr>
      <w:tr w:rsidR="00615C37" w:rsidRPr="00797B1A" w14:paraId="0B470606" w14:textId="77777777" w:rsidTr="00797B1A">
        <w:trPr>
          <w:trHeight w:val="20"/>
          <w:jc w:val="center"/>
        </w:trPr>
        <w:tc>
          <w:tcPr>
            <w:tcW w:w="326" w:type="pct"/>
            <w:vAlign w:val="center"/>
          </w:tcPr>
          <w:p w14:paraId="141C558F" w14:textId="77777777" w:rsidR="00694E3A" w:rsidRPr="00797B1A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915" w:type="pct"/>
            <w:vAlign w:val="center"/>
          </w:tcPr>
          <w:p w14:paraId="1E0AFA56" w14:textId="77777777" w:rsidR="00694E3A" w:rsidRPr="00797B1A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627" w:type="pct"/>
            <w:vAlign w:val="center"/>
          </w:tcPr>
          <w:p w14:paraId="26326F3D" w14:textId="77777777" w:rsidR="00694E3A" w:rsidRPr="00797B1A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квалификации</w:t>
            </w:r>
          </w:p>
        </w:tc>
        <w:tc>
          <w:tcPr>
            <w:tcW w:w="2147" w:type="pct"/>
            <w:vAlign w:val="center"/>
          </w:tcPr>
          <w:p w14:paraId="77E24143" w14:textId="77777777" w:rsidR="00694E3A" w:rsidRPr="00797B1A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84" w:type="pct"/>
            <w:vAlign w:val="center"/>
          </w:tcPr>
          <w:p w14:paraId="3DEE99D5" w14:textId="77777777" w:rsidR="00694E3A" w:rsidRPr="00797B1A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601" w:type="pct"/>
            <w:vAlign w:val="center"/>
          </w:tcPr>
          <w:p w14:paraId="059048D7" w14:textId="77777777" w:rsidR="00694E3A" w:rsidRPr="00797B1A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(подуровень) квалификации</w:t>
            </w:r>
          </w:p>
        </w:tc>
      </w:tr>
      <w:tr w:rsidR="00615C37" w:rsidRPr="00797B1A" w14:paraId="4B3D607E" w14:textId="77777777" w:rsidTr="00797B1A">
        <w:trPr>
          <w:trHeight w:val="20"/>
          <w:jc w:val="center"/>
        </w:trPr>
        <w:tc>
          <w:tcPr>
            <w:tcW w:w="326" w:type="pct"/>
            <w:vMerge w:val="restart"/>
          </w:tcPr>
          <w:p w14:paraId="3EBEC436" w14:textId="007C288C" w:rsidR="00694E3A" w:rsidRPr="00797B1A" w:rsidRDefault="002D332F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915" w:type="pct"/>
            <w:vMerge w:val="restart"/>
          </w:tcPr>
          <w:p w14:paraId="377A0FA7" w14:textId="44070D77" w:rsidR="00694E3A" w:rsidRPr="00797B1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обслуживание </w:t>
            </w:r>
            <w:r w:rsidR="00FD4A9E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комплекса основного и вспомогательного оборудования </w:t>
            </w: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агломерационн</w:t>
            </w:r>
            <w:r w:rsidR="0010019A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034E15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019A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машины</w:t>
            </w:r>
            <w:r w:rsidR="00195D87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печ</w:t>
            </w:r>
            <w:r w:rsidR="00854226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="00195D87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спекания</w:t>
            </w:r>
          </w:p>
        </w:tc>
        <w:tc>
          <w:tcPr>
            <w:tcW w:w="627" w:type="pct"/>
            <w:vMerge w:val="restart"/>
          </w:tcPr>
          <w:p w14:paraId="60B750CF" w14:textId="77777777" w:rsidR="00694E3A" w:rsidRPr="00797B1A" w:rsidRDefault="002F5A58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7" w:type="pct"/>
          </w:tcPr>
          <w:p w14:paraId="73A3F88D" w14:textId="5654B2CF" w:rsidR="00694E3A" w:rsidRPr="00797B1A" w:rsidRDefault="00FD4A9E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состояния</w:t>
            </w:r>
            <w:r w:rsidR="00426D71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обслуживание</w:t>
            </w:r>
            <w:r w:rsidR="00312912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94E3A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агрегатов</w:t>
            </w:r>
            <w:r w:rsidR="00F613CC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машин</w:t>
            </w:r>
            <w:r w:rsidR="00694E3A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механизмов</w:t>
            </w:r>
            <w:r w:rsidR="00FA0009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07FEE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обеспечивающих подготовку и загрузку</w:t>
            </w:r>
            <w:r w:rsidR="00034E15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07FEE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шихты</w:t>
            </w:r>
            <w:r w:rsidR="00BB3AA7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руд и концентратов</w:t>
            </w:r>
            <w:r w:rsidR="00034E15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3AA7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черных и цветных металлов</w:t>
            </w:r>
            <w:r w:rsidR="00E07FEE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034E15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13CC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694E3A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гломерационн</w:t>
            </w:r>
            <w:r w:rsidR="00E07FEE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ую</w:t>
            </w:r>
            <w:r w:rsidR="00694E3A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</w:t>
            </w:r>
            <w:r w:rsidR="00E07FEE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062D6B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54226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печь спекания</w:t>
            </w:r>
            <w:r w:rsidR="00A06C50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шихты</w:t>
            </w:r>
          </w:p>
        </w:tc>
        <w:tc>
          <w:tcPr>
            <w:tcW w:w="384" w:type="pct"/>
          </w:tcPr>
          <w:p w14:paraId="748333E1" w14:textId="3625715D" w:rsidR="00694E3A" w:rsidRPr="00797B1A" w:rsidRDefault="002D332F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694E3A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</w:t>
            </w:r>
            <w:r w:rsidR="00F72A95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01" w:type="pct"/>
          </w:tcPr>
          <w:p w14:paraId="686A25EA" w14:textId="325F0A34" w:rsidR="00694E3A" w:rsidRPr="00797B1A" w:rsidRDefault="00EB5770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15C37" w:rsidRPr="00797B1A" w14:paraId="509C8E70" w14:textId="77777777" w:rsidTr="00797B1A">
        <w:trPr>
          <w:trHeight w:val="20"/>
          <w:jc w:val="center"/>
        </w:trPr>
        <w:tc>
          <w:tcPr>
            <w:tcW w:w="326" w:type="pct"/>
            <w:vMerge/>
          </w:tcPr>
          <w:p w14:paraId="0CAB9D7D" w14:textId="77777777" w:rsidR="00694E3A" w:rsidRPr="00797B1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14:paraId="2EC5847A" w14:textId="77777777" w:rsidR="00694E3A" w:rsidRPr="00797B1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14:paraId="6A77FB68" w14:textId="77777777" w:rsidR="00694E3A" w:rsidRPr="00797B1A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pct"/>
          </w:tcPr>
          <w:p w14:paraId="17F4C2BD" w14:textId="4C5CE955" w:rsidR="00694E3A" w:rsidRPr="00797B1A" w:rsidRDefault="0021197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работ по техническому обслуживанию </w:t>
            </w:r>
            <w:r w:rsidR="00EC4935" w:rsidRPr="00797B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оборудования, </w:t>
            </w: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узлов и систем агломерационной машины, печи спекания шихты </w:t>
            </w:r>
          </w:p>
        </w:tc>
        <w:tc>
          <w:tcPr>
            <w:tcW w:w="384" w:type="pct"/>
          </w:tcPr>
          <w:p w14:paraId="23DF8D1A" w14:textId="6429AE10" w:rsidR="00694E3A" w:rsidRPr="00797B1A" w:rsidRDefault="002D332F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694E3A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</w:t>
            </w:r>
            <w:r w:rsidR="00DE23E7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01" w:type="pct"/>
          </w:tcPr>
          <w:p w14:paraId="5234DA03" w14:textId="13F0863F" w:rsidR="00694E3A" w:rsidRPr="00797B1A" w:rsidRDefault="00EB5770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15C37" w:rsidRPr="00797B1A" w14:paraId="089EDC04" w14:textId="77777777" w:rsidTr="00797B1A">
        <w:trPr>
          <w:trHeight w:val="20"/>
          <w:jc w:val="center"/>
        </w:trPr>
        <w:tc>
          <w:tcPr>
            <w:tcW w:w="326" w:type="pct"/>
            <w:vMerge w:val="restart"/>
          </w:tcPr>
          <w:p w14:paraId="2111475D" w14:textId="574A68A4" w:rsidR="002F5A58" w:rsidRPr="00797B1A" w:rsidRDefault="002D332F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  <w:tc>
          <w:tcPr>
            <w:tcW w:w="915" w:type="pct"/>
            <w:vMerge w:val="restart"/>
          </w:tcPr>
          <w:p w14:paraId="2EEB8B1C" w14:textId="77777777" w:rsidR="002F5A58" w:rsidRPr="00797B1A" w:rsidRDefault="002F5A5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технологических процессов подготовки и спекания</w:t>
            </w:r>
            <w:r w:rsidR="00034E15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железных, марганцевых руд и концентратов</w:t>
            </w:r>
          </w:p>
        </w:tc>
        <w:tc>
          <w:tcPr>
            <w:tcW w:w="627" w:type="pct"/>
            <w:vMerge w:val="restart"/>
          </w:tcPr>
          <w:p w14:paraId="1D448039" w14:textId="77777777" w:rsidR="002F5A58" w:rsidRPr="00797B1A" w:rsidRDefault="002F5A58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47" w:type="pct"/>
          </w:tcPr>
          <w:p w14:paraId="67F7D662" w14:textId="47300E93" w:rsidR="002F5A58" w:rsidRPr="00797B1A" w:rsidRDefault="00797B1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процессов подготовки, загрузки и распределения на спекательных тележках агломашины постельных фракций и окомкованной агломерационной шихты из железных, марганцевых руд и концентратов</w:t>
            </w:r>
          </w:p>
        </w:tc>
        <w:tc>
          <w:tcPr>
            <w:tcW w:w="384" w:type="pct"/>
          </w:tcPr>
          <w:p w14:paraId="29E858FA" w14:textId="724A1608" w:rsidR="002F5A58" w:rsidRPr="00797B1A" w:rsidRDefault="002D332F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2F5A58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/01.4</w:t>
            </w:r>
          </w:p>
        </w:tc>
        <w:tc>
          <w:tcPr>
            <w:tcW w:w="601" w:type="pct"/>
          </w:tcPr>
          <w:p w14:paraId="51AA2D76" w14:textId="2E380EA9" w:rsidR="002F5A58" w:rsidRPr="00797B1A" w:rsidRDefault="002F5A58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15C37" w:rsidRPr="00797B1A" w14:paraId="25783619" w14:textId="77777777" w:rsidTr="00797B1A">
        <w:trPr>
          <w:trHeight w:val="20"/>
          <w:jc w:val="center"/>
        </w:trPr>
        <w:tc>
          <w:tcPr>
            <w:tcW w:w="326" w:type="pct"/>
            <w:vMerge/>
          </w:tcPr>
          <w:p w14:paraId="516B3841" w14:textId="77777777" w:rsidR="002F5A58" w:rsidRPr="00797B1A" w:rsidRDefault="002F5A5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14:paraId="1959F54D" w14:textId="77777777" w:rsidR="002F5A58" w:rsidRPr="00797B1A" w:rsidRDefault="002F5A5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14:paraId="2B243CBA" w14:textId="77777777" w:rsidR="002F5A58" w:rsidRPr="00797B1A" w:rsidRDefault="002F5A58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pct"/>
          </w:tcPr>
          <w:p w14:paraId="283A766D" w14:textId="77777777" w:rsidR="002F5A58" w:rsidRPr="00797B1A" w:rsidRDefault="002F5A5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Управление процессами предварительного нагрева,</w:t>
            </w:r>
            <w:r w:rsidR="00034E15" w:rsidRPr="00797B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97B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зажигания, </w:t>
            </w:r>
            <w:r w:rsidR="00DB6597" w:rsidRPr="00797B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дополнительного </w:t>
            </w:r>
            <w:r w:rsidRPr="00797B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нагрева и спекания агломерационной шихты</w:t>
            </w: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железных, марганцевых руд и концентратов</w:t>
            </w:r>
          </w:p>
        </w:tc>
        <w:tc>
          <w:tcPr>
            <w:tcW w:w="384" w:type="pct"/>
          </w:tcPr>
          <w:p w14:paraId="65DDF8AE" w14:textId="6143875E" w:rsidR="002F5A58" w:rsidRPr="00797B1A" w:rsidRDefault="002D332F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2F5A58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/02.4</w:t>
            </w:r>
          </w:p>
        </w:tc>
        <w:tc>
          <w:tcPr>
            <w:tcW w:w="601" w:type="pct"/>
          </w:tcPr>
          <w:p w14:paraId="0F9A1730" w14:textId="77777777" w:rsidR="002F5A58" w:rsidRPr="00797B1A" w:rsidRDefault="00DE23E7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15C37" w:rsidRPr="00797B1A" w14:paraId="0E8124AE" w14:textId="77777777" w:rsidTr="00797B1A">
        <w:trPr>
          <w:trHeight w:val="20"/>
          <w:jc w:val="center"/>
        </w:trPr>
        <w:tc>
          <w:tcPr>
            <w:tcW w:w="326" w:type="pct"/>
            <w:vMerge w:val="restart"/>
          </w:tcPr>
          <w:p w14:paraId="0FC036A0" w14:textId="1802A56E" w:rsidR="002F5A58" w:rsidRPr="00797B1A" w:rsidRDefault="002D332F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</w:p>
        </w:tc>
        <w:tc>
          <w:tcPr>
            <w:tcW w:w="915" w:type="pct"/>
            <w:vMerge w:val="restart"/>
          </w:tcPr>
          <w:p w14:paraId="5BFC4DEC" w14:textId="77777777" w:rsidR="002F5A58" w:rsidRPr="00797B1A" w:rsidRDefault="002F5A5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технологических процессов подготовки и спекания</w:t>
            </w:r>
            <w:r w:rsidR="00034E15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 и концентратов</w:t>
            </w:r>
            <w:r w:rsidR="00DE23E7" w:rsidRPr="00797B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цветных металлов</w:t>
            </w:r>
          </w:p>
        </w:tc>
        <w:tc>
          <w:tcPr>
            <w:tcW w:w="627" w:type="pct"/>
            <w:vMerge w:val="restart"/>
          </w:tcPr>
          <w:p w14:paraId="7946409B" w14:textId="77777777" w:rsidR="002F5A58" w:rsidRPr="00797B1A" w:rsidRDefault="002F5A58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47" w:type="pct"/>
          </w:tcPr>
          <w:p w14:paraId="17296D67" w14:textId="3B0F24D3" w:rsidR="002F5A58" w:rsidRPr="00797B1A" w:rsidRDefault="002F5A5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процессов подготовки, загрузки и распределения на</w:t>
            </w:r>
            <w:r w:rsidR="00312912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спекательных тележках агломашины</w:t>
            </w:r>
            <w:r w:rsidR="00312912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окомкованной агломерационной шихты из руд и концентратов</w:t>
            </w:r>
            <w:r w:rsidR="004831F4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23E7" w:rsidRPr="00797B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цветных металлов</w:t>
            </w:r>
          </w:p>
        </w:tc>
        <w:tc>
          <w:tcPr>
            <w:tcW w:w="384" w:type="pct"/>
          </w:tcPr>
          <w:p w14:paraId="2B56BBE5" w14:textId="64C6B1D9" w:rsidR="002F5A58" w:rsidRPr="00797B1A" w:rsidRDefault="002D332F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2F5A58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/01.4</w:t>
            </w:r>
          </w:p>
        </w:tc>
        <w:tc>
          <w:tcPr>
            <w:tcW w:w="601" w:type="pct"/>
          </w:tcPr>
          <w:p w14:paraId="397311DD" w14:textId="3E26DE10" w:rsidR="002F5A58" w:rsidRPr="00797B1A" w:rsidRDefault="002F5A58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15C37" w:rsidRPr="00797B1A" w14:paraId="25842B8E" w14:textId="77777777" w:rsidTr="00797B1A">
        <w:trPr>
          <w:trHeight w:val="20"/>
          <w:jc w:val="center"/>
        </w:trPr>
        <w:tc>
          <w:tcPr>
            <w:tcW w:w="326" w:type="pct"/>
            <w:vMerge/>
          </w:tcPr>
          <w:p w14:paraId="000984AA" w14:textId="77777777" w:rsidR="00AF0F48" w:rsidRPr="00797B1A" w:rsidRDefault="00AF0F4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15" w:type="pct"/>
            <w:vMerge/>
          </w:tcPr>
          <w:p w14:paraId="08331001" w14:textId="77777777" w:rsidR="00AF0F48" w:rsidRPr="00797B1A" w:rsidRDefault="00AF0F4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14:paraId="29F9AA37" w14:textId="77777777" w:rsidR="00AF0F48" w:rsidRPr="00797B1A" w:rsidRDefault="00AF0F48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pct"/>
          </w:tcPr>
          <w:p w14:paraId="6A03DBC9" w14:textId="36398F86" w:rsidR="00AF0F48" w:rsidRPr="00797B1A" w:rsidRDefault="00A06C5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Регулирование процессов подготовки, загрузки и </w:t>
            </w:r>
            <w:r w:rsidRPr="007E25B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распределения шихты</w:t>
            </w:r>
            <w:r w:rsidRPr="007E2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нефелиновой руды, известняка и содо-щелочных растворов, содо-бокситовой</w:t>
            </w:r>
            <w:r w:rsidRPr="00797B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шихты</w:t>
            </w:r>
          </w:p>
        </w:tc>
        <w:tc>
          <w:tcPr>
            <w:tcW w:w="384" w:type="pct"/>
          </w:tcPr>
          <w:p w14:paraId="3113938C" w14:textId="195753B9" w:rsidR="00AF0F48" w:rsidRPr="00797B1A" w:rsidRDefault="002D332F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AF0F48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/02.4</w:t>
            </w:r>
          </w:p>
        </w:tc>
        <w:tc>
          <w:tcPr>
            <w:tcW w:w="601" w:type="pct"/>
          </w:tcPr>
          <w:p w14:paraId="5710406B" w14:textId="526E751C" w:rsidR="00AF0F48" w:rsidRPr="00797B1A" w:rsidRDefault="00AF0F48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15C37" w:rsidRPr="00797B1A" w14:paraId="0BA9EE03" w14:textId="77777777" w:rsidTr="00797B1A">
        <w:trPr>
          <w:trHeight w:val="20"/>
          <w:jc w:val="center"/>
        </w:trPr>
        <w:tc>
          <w:tcPr>
            <w:tcW w:w="326" w:type="pct"/>
            <w:vMerge/>
          </w:tcPr>
          <w:p w14:paraId="551B6EE4" w14:textId="77777777" w:rsidR="00AF0F48" w:rsidRPr="00797B1A" w:rsidRDefault="00AF0F4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15" w:type="pct"/>
            <w:vMerge/>
          </w:tcPr>
          <w:p w14:paraId="1879F14E" w14:textId="77777777" w:rsidR="00AF0F48" w:rsidRPr="00797B1A" w:rsidRDefault="00AF0F4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14:paraId="192AF3F6" w14:textId="77777777" w:rsidR="00AF0F48" w:rsidRPr="00797B1A" w:rsidRDefault="00AF0F48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pct"/>
          </w:tcPr>
          <w:p w14:paraId="1FDDE7CE" w14:textId="6744281F" w:rsidR="00AF0F48" w:rsidRPr="00797B1A" w:rsidRDefault="00AF0F4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Управление процессами предварительного нагрева, зажигания и спекания </w:t>
            </w:r>
            <w:r w:rsidR="00854226" w:rsidRPr="00797B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на агломашинах </w:t>
            </w:r>
            <w:r w:rsidRPr="00797B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агломерационной шихты</w:t>
            </w: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руд и концентратов </w:t>
            </w:r>
            <w:r w:rsidRPr="00797B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цветных металлов</w:t>
            </w:r>
          </w:p>
        </w:tc>
        <w:tc>
          <w:tcPr>
            <w:tcW w:w="384" w:type="pct"/>
          </w:tcPr>
          <w:p w14:paraId="1F128F99" w14:textId="46E5CD84" w:rsidR="00AF0F48" w:rsidRPr="00797B1A" w:rsidRDefault="002D332F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AF0F48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/03.4</w:t>
            </w:r>
          </w:p>
        </w:tc>
        <w:tc>
          <w:tcPr>
            <w:tcW w:w="601" w:type="pct"/>
          </w:tcPr>
          <w:p w14:paraId="261B982E" w14:textId="30954F8F" w:rsidR="00AF0F48" w:rsidRPr="00797B1A" w:rsidRDefault="00AF0F48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15C37" w:rsidRPr="00797B1A" w14:paraId="529F0B7E" w14:textId="77777777" w:rsidTr="00797B1A">
        <w:trPr>
          <w:trHeight w:val="20"/>
          <w:jc w:val="center"/>
        </w:trPr>
        <w:tc>
          <w:tcPr>
            <w:tcW w:w="326" w:type="pct"/>
            <w:vMerge/>
          </w:tcPr>
          <w:p w14:paraId="0B68CF14" w14:textId="77777777" w:rsidR="00AF0F48" w:rsidRPr="00797B1A" w:rsidRDefault="00AF0F48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14:paraId="4EDCD7A7" w14:textId="77777777" w:rsidR="00AF0F48" w:rsidRPr="00797B1A" w:rsidRDefault="00AF0F4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14:paraId="094A1403" w14:textId="77777777" w:rsidR="00AF0F48" w:rsidRPr="00797B1A" w:rsidRDefault="00AF0F48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pct"/>
          </w:tcPr>
          <w:p w14:paraId="79EE719B" w14:textId="4998CECF" w:rsidR="00AF0F48" w:rsidRPr="00797B1A" w:rsidRDefault="00A06C5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Управление процессами спекания </w:t>
            </w: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вращающихся печах</w:t>
            </w:r>
            <w:r w:rsidRPr="00797B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шихты</w:t>
            </w: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нефелиновой руды, известняка и содо-щелочных растворов, содо-бокситовой</w:t>
            </w:r>
            <w:r w:rsidRPr="00797B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шихты</w:t>
            </w:r>
          </w:p>
        </w:tc>
        <w:tc>
          <w:tcPr>
            <w:tcW w:w="384" w:type="pct"/>
          </w:tcPr>
          <w:p w14:paraId="4B894231" w14:textId="1675CF9B" w:rsidR="00AF0F48" w:rsidRPr="00797B1A" w:rsidRDefault="002D332F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AF0F48"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/04.4</w:t>
            </w:r>
          </w:p>
        </w:tc>
        <w:tc>
          <w:tcPr>
            <w:tcW w:w="601" w:type="pct"/>
          </w:tcPr>
          <w:p w14:paraId="6BBD2771" w14:textId="77777777" w:rsidR="00AF0F48" w:rsidRPr="00797B1A" w:rsidRDefault="00AF0F48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3A88BAEA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694E3A" w:rsidRPr="00615C37" w:rsidSect="00797B1A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2A776A31" w14:textId="77777777" w:rsidR="00694E3A" w:rsidRPr="00615C37" w:rsidRDefault="00694E3A" w:rsidP="009919D5">
      <w:pPr>
        <w:pStyle w:val="1d"/>
        <w:jc w:val="center"/>
        <w:rPr>
          <w:color w:val="000000" w:themeColor="text1"/>
          <w:lang w:val="ru-RU"/>
        </w:rPr>
      </w:pPr>
      <w:bookmarkStart w:id="8" w:name="_Toc492491287"/>
      <w:bookmarkStart w:id="9" w:name="_Toc33187144"/>
      <w:bookmarkStart w:id="10" w:name="_Toc85125486"/>
      <w:r w:rsidRPr="00615C37">
        <w:rPr>
          <w:color w:val="000000" w:themeColor="text1"/>
          <w:lang w:val="ru-RU"/>
        </w:rPr>
        <w:t>III. Характеристика обобщенных трудовых функций</w:t>
      </w:r>
      <w:bookmarkEnd w:id="8"/>
      <w:bookmarkEnd w:id="9"/>
      <w:bookmarkEnd w:id="10"/>
    </w:p>
    <w:p w14:paraId="4231A2B5" w14:textId="77777777" w:rsidR="00312912" w:rsidRPr="00615C37" w:rsidRDefault="00312912" w:rsidP="009919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053BC97B" w14:textId="77777777" w:rsidR="00694E3A" w:rsidRPr="00615C37" w:rsidRDefault="00694E3A" w:rsidP="009919D5">
      <w:pPr>
        <w:pStyle w:val="23"/>
        <w:rPr>
          <w:color w:val="000000" w:themeColor="text1"/>
        </w:rPr>
      </w:pPr>
      <w:bookmarkStart w:id="11" w:name="_Toc492491288"/>
      <w:bookmarkStart w:id="12" w:name="_Toc33187145"/>
      <w:bookmarkStart w:id="13" w:name="_Toc85125487"/>
      <w:r w:rsidRPr="00615C37">
        <w:rPr>
          <w:color w:val="000000" w:themeColor="text1"/>
        </w:rPr>
        <w:t>3.1. Обобщенная трудовая функция</w:t>
      </w:r>
      <w:bookmarkEnd w:id="11"/>
      <w:bookmarkEnd w:id="12"/>
      <w:bookmarkEnd w:id="13"/>
    </w:p>
    <w:p w14:paraId="61AD3159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6"/>
        <w:gridCol w:w="5357"/>
        <w:gridCol w:w="552"/>
        <w:gridCol w:w="789"/>
        <w:gridCol w:w="1447"/>
        <w:gridCol w:w="519"/>
      </w:tblGrid>
      <w:tr w:rsidR="00694E3A" w:rsidRPr="00615C37" w14:paraId="4054525A" w14:textId="77777777" w:rsidTr="00841B14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4C4B0FFA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6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B0D231" w14:textId="35F2B610" w:rsidR="00694E3A" w:rsidRPr="00615C37" w:rsidRDefault="00884A29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обслуживание комплекса основного и вспомогательного оборудования агломерационн</w:t>
            </w:r>
            <w:r w:rsidR="0010019A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машины</w:t>
            </w:r>
            <w:r w:rsidR="00854226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печи спекания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7CA2F9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85305A" w14:textId="5CF46B72" w:rsidR="00694E3A" w:rsidRPr="00615C37" w:rsidRDefault="002D332F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69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9CDD4F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2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E32020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7DE821A8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615C37" w:rsidRPr="00615C37" w14:paraId="47A209B5" w14:textId="77777777" w:rsidTr="008F0B4F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4D601780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7271DF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877931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4105F8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8EEBA4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F29F4F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D68466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4E3A" w:rsidRPr="00615C37" w14:paraId="2F0B6607" w14:textId="77777777" w:rsidTr="00203665">
        <w:trPr>
          <w:jc w:val="center"/>
        </w:trPr>
        <w:tc>
          <w:tcPr>
            <w:tcW w:w="1223" w:type="pct"/>
            <w:vAlign w:val="center"/>
          </w:tcPr>
          <w:p w14:paraId="2E5B37A0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7C71CAEA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4827263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B6B11B7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593537A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FF6396D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405D6BA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355E6D1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694E3A" w:rsidRPr="00615C37" w14:paraId="0C5BFAEC" w14:textId="77777777" w:rsidTr="00203665">
        <w:trPr>
          <w:trHeight w:val="828"/>
          <w:jc w:val="center"/>
        </w:trPr>
        <w:tc>
          <w:tcPr>
            <w:tcW w:w="1213" w:type="pct"/>
          </w:tcPr>
          <w:p w14:paraId="7184DCAE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Возможные наименования должностей</w:t>
            </w:r>
            <w:r w:rsidR="003900EA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профессий</w:t>
            </w:r>
          </w:p>
        </w:tc>
        <w:tc>
          <w:tcPr>
            <w:tcW w:w="3787" w:type="pct"/>
          </w:tcPr>
          <w:p w14:paraId="1112E99D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 3-го разряда</w:t>
            </w:r>
          </w:p>
          <w:p w14:paraId="5757AB02" w14:textId="77777777" w:rsidR="0074604D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 4-го разряда</w:t>
            </w:r>
            <w:r w:rsidR="0074604D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98DCD1" w14:textId="5B54CD9B" w:rsidR="00694E3A" w:rsidRPr="00615C37" w:rsidRDefault="0074604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 5-го разряда</w:t>
            </w:r>
          </w:p>
        </w:tc>
      </w:tr>
    </w:tbl>
    <w:p w14:paraId="3FB5DDAA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615C37" w:rsidRPr="00615C37" w14:paraId="07AFACA7" w14:textId="77777777" w:rsidTr="009919D5">
        <w:trPr>
          <w:trHeight w:val="20"/>
          <w:jc w:val="center"/>
        </w:trPr>
        <w:tc>
          <w:tcPr>
            <w:tcW w:w="1213" w:type="pct"/>
          </w:tcPr>
          <w:p w14:paraId="3F05A9DC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752345D" w14:textId="4C332DB7" w:rsidR="00694E3A" w:rsidRPr="00615C37" w:rsidRDefault="008C1D92" w:rsidP="009919D5">
            <w:pPr>
              <w:pStyle w:val="a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</w:t>
            </w:r>
            <w:r w:rsidR="001A344D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профилю квалификации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программы переподготовки рабочих</w:t>
            </w:r>
            <w:r w:rsidR="00837B0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программы повышения квалификации рабочих</w:t>
            </w:r>
          </w:p>
        </w:tc>
      </w:tr>
      <w:tr w:rsidR="00615C37" w:rsidRPr="00615C37" w14:paraId="2C408D17" w14:textId="77777777" w:rsidTr="009919D5">
        <w:trPr>
          <w:trHeight w:val="20"/>
          <w:jc w:val="center"/>
        </w:trPr>
        <w:tc>
          <w:tcPr>
            <w:tcW w:w="1213" w:type="pct"/>
          </w:tcPr>
          <w:p w14:paraId="797F467A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22BF9EEC" w14:textId="08076C97" w:rsidR="00166801" w:rsidRPr="00615C37" w:rsidRDefault="00F1508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Pr="00707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шести месяцев по профессии с более низким (предыдущим) разрядом</w:t>
            </w:r>
            <w:r w:rsidR="00576D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6DF3" w:rsidRPr="00576D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исключением минимального разряда, установленного в организации)</w:t>
            </w:r>
          </w:p>
        </w:tc>
      </w:tr>
      <w:tr w:rsidR="00615C37" w:rsidRPr="00615C37" w14:paraId="502A480E" w14:textId="77777777" w:rsidTr="009919D5">
        <w:trPr>
          <w:trHeight w:val="20"/>
          <w:jc w:val="center"/>
        </w:trPr>
        <w:tc>
          <w:tcPr>
            <w:tcW w:w="1213" w:type="pct"/>
          </w:tcPr>
          <w:p w14:paraId="43717E87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40FCC58" w14:textId="7CFEE1F7" w:rsidR="00694E3A" w:rsidRPr="001C113C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Лица</w:t>
            </w:r>
            <w:r w:rsidR="005331AF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D76134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мужского пола</w:t>
            </w:r>
            <w:r w:rsidR="00A15838" w:rsidRPr="001C113C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endnoteReference w:id="3"/>
            </w:r>
            <w:r w:rsidR="00105DC2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D76134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моложе 18 лет</w:t>
            </w:r>
            <w:r w:rsidR="00D76134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endnoteReference w:id="4"/>
            </w:r>
            <w:r w:rsidR="00D76134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1F3ADD" w14:textId="662442A6" w:rsidR="00CE5468" w:rsidRPr="001C113C" w:rsidRDefault="009919D5" w:rsidP="00991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CE5468" w:rsidRPr="001C113C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5"/>
            </w:r>
          </w:p>
          <w:p w14:paraId="52220388" w14:textId="1766C398" w:rsidR="00764D8E" w:rsidRPr="001C113C" w:rsidRDefault="0068575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764D8E" w:rsidRPr="001C113C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6"/>
            </w:r>
          </w:p>
          <w:p w14:paraId="39B3B99F" w14:textId="4D6EDF7A" w:rsidR="00CE5468" w:rsidRPr="001C113C" w:rsidRDefault="00841B14" w:rsidP="009919D5">
            <w:pPr>
              <w:pStyle w:val="a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обучения мерам пожарной безопасности</w:t>
            </w:r>
            <w:r w:rsidR="00764D8E" w:rsidRPr="001C113C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7"/>
            </w:r>
          </w:p>
          <w:p w14:paraId="3EE4DC75" w14:textId="77777777" w:rsidR="00694E3A" w:rsidRPr="001C113C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удостоверений:</w:t>
            </w:r>
          </w:p>
          <w:p w14:paraId="1C1AE9BE" w14:textId="123D2B59" w:rsidR="00206AB6" w:rsidRPr="001C113C" w:rsidRDefault="00B107C9" w:rsidP="009919D5">
            <w:pPr>
              <w:pStyle w:val="a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1B2A8B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право обслуживания газопотребляющих агрегатов и газопроводов промышленных </w:t>
            </w:r>
            <w:r w:rsidR="009919D5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</w:t>
            </w:r>
            <w:r w:rsidR="001B2A8B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bookmarkStart w:id="17" w:name="_Ref490732451"/>
            <w:r w:rsidR="007E5580" w:rsidRPr="001C113C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8"/>
            </w:r>
            <w:bookmarkEnd w:id="17"/>
          </w:p>
          <w:p w14:paraId="75BEA6EA" w14:textId="309B585B" w:rsidR="000C08D9" w:rsidRPr="001C113C" w:rsidRDefault="00206AB6" w:rsidP="009919D5">
            <w:pPr>
              <w:pStyle w:val="a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C08D9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право выполнения газоопасных работ в </w:t>
            </w:r>
            <w:r w:rsidR="00416DC7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изолирующей </w:t>
            </w:r>
            <w:r w:rsidR="000C08D9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газозащитной аппаратуре</w:t>
            </w:r>
            <w:r w:rsidR="007A54BE" w:rsidRPr="001C113C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9"/>
            </w:r>
            <w:r w:rsidR="007A54BE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32E3EC0" w14:textId="6E0594F5" w:rsidR="00694E3A" w:rsidRPr="00615C37" w:rsidRDefault="00206AB6" w:rsidP="001F21C7">
            <w:pPr>
              <w:pStyle w:val="a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на право </w:t>
            </w:r>
            <w:r w:rsidR="00707F2B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самостоятельной работы </w:t>
            </w: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576DF3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применяемыми</w:t>
            </w:r>
            <w:r w:rsidR="0062442C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07F2B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подъемными сооружениями</w:t>
            </w:r>
            <w:r w:rsidR="007A54BE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грузоподъемными </w:t>
            </w:r>
            <w:r w:rsidR="00707F2B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механизмами</w:t>
            </w:r>
            <w:r w:rsidR="0074604D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07F2B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и/</w:t>
            </w:r>
            <w:r w:rsidR="0074604D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 </w:t>
            </w:r>
            <w:r w:rsidR="00707F2B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ведения стропальных работ</w:t>
            </w: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endnoteReference w:id="10"/>
            </w:r>
          </w:p>
        </w:tc>
      </w:tr>
      <w:tr w:rsidR="007B1D88" w:rsidRPr="00615C37" w14:paraId="3F3976B7" w14:textId="77777777" w:rsidTr="009919D5">
        <w:tblPrEx>
          <w:tblBorders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2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281E" w14:textId="77777777" w:rsidR="007B1D88" w:rsidRPr="00615C37" w:rsidRDefault="007B1D8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EB103" w14:textId="77777777" w:rsidR="007B1D88" w:rsidRPr="00615C37" w:rsidRDefault="000C13BE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1A8C196C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B7F23E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C37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 характеристики</w:t>
      </w:r>
    </w:p>
    <w:p w14:paraId="2AD4FC3B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0"/>
        <w:gridCol w:w="1815"/>
        <w:gridCol w:w="5740"/>
      </w:tblGrid>
      <w:tr w:rsidR="00615C37" w:rsidRPr="00615C37" w14:paraId="3F20DC54" w14:textId="77777777" w:rsidTr="008F0B4F">
        <w:trPr>
          <w:trHeight w:val="20"/>
          <w:jc w:val="center"/>
        </w:trPr>
        <w:tc>
          <w:tcPr>
            <w:tcW w:w="1295" w:type="pct"/>
            <w:vAlign w:val="center"/>
          </w:tcPr>
          <w:p w14:paraId="47DD36C1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890" w:type="pct"/>
            <w:vAlign w:val="center"/>
          </w:tcPr>
          <w:p w14:paraId="0C8A635B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2815" w:type="pct"/>
            <w:vAlign w:val="center"/>
          </w:tcPr>
          <w:p w14:paraId="34125A59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15C37" w:rsidRPr="00615C37" w14:paraId="5BAB09D6" w14:textId="77777777" w:rsidTr="009919D5">
        <w:trPr>
          <w:trHeight w:val="20"/>
          <w:jc w:val="center"/>
        </w:trPr>
        <w:tc>
          <w:tcPr>
            <w:tcW w:w="1295" w:type="pct"/>
          </w:tcPr>
          <w:p w14:paraId="6AB14DBE" w14:textId="77777777" w:rsidR="00DD7918" w:rsidRPr="00615C37" w:rsidRDefault="00DD791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ОКЗ</w:t>
            </w:r>
          </w:p>
        </w:tc>
        <w:tc>
          <w:tcPr>
            <w:tcW w:w="890" w:type="pct"/>
          </w:tcPr>
          <w:p w14:paraId="2F0059F3" w14:textId="0A54E53E" w:rsidR="00DD7918" w:rsidRPr="00615C37" w:rsidRDefault="00DD791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8112</w:t>
            </w:r>
          </w:p>
        </w:tc>
        <w:tc>
          <w:tcPr>
            <w:tcW w:w="2815" w:type="pct"/>
          </w:tcPr>
          <w:p w14:paraId="3B8796A5" w14:textId="58745BD2" w:rsidR="00DD7918" w:rsidRPr="00615C37" w:rsidRDefault="00DD791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Операторы, аппаратчики и машинисты установок по обработке руды и обогатительного оборудования</w:t>
            </w:r>
          </w:p>
        </w:tc>
      </w:tr>
      <w:tr w:rsidR="00615C37" w:rsidRPr="00615C37" w14:paraId="698C1DDD" w14:textId="77777777" w:rsidTr="008F0B4F">
        <w:trPr>
          <w:trHeight w:val="20"/>
          <w:jc w:val="center"/>
        </w:trPr>
        <w:tc>
          <w:tcPr>
            <w:tcW w:w="1295" w:type="pct"/>
            <w:vMerge w:val="restart"/>
          </w:tcPr>
          <w:p w14:paraId="4BA54509" w14:textId="77777777" w:rsidR="003F575A" w:rsidRPr="00615C37" w:rsidRDefault="003F575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ЕТКС</w:t>
            </w:r>
            <w:r w:rsidRPr="00615C37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11"/>
            </w:r>
          </w:p>
        </w:tc>
        <w:tc>
          <w:tcPr>
            <w:tcW w:w="890" w:type="pct"/>
          </w:tcPr>
          <w:p w14:paraId="1E56527F" w14:textId="77777777" w:rsidR="003F575A" w:rsidRPr="00615C37" w:rsidRDefault="003F575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1</w:t>
            </w:r>
          </w:p>
        </w:tc>
        <w:tc>
          <w:tcPr>
            <w:tcW w:w="2815" w:type="pct"/>
          </w:tcPr>
          <w:p w14:paraId="70A79F03" w14:textId="77777777" w:rsidR="003F575A" w:rsidRPr="00615C37" w:rsidRDefault="003F575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 3-го разряда</w:t>
            </w:r>
          </w:p>
        </w:tc>
      </w:tr>
      <w:tr w:rsidR="00615C37" w:rsidRPr="00615C37" w14:paraId="3EFEDCD7" w14:textId="77777777" w:rsidTr="008F0B4F">
        <w:trPr>
          <w:trHeight w:val="20"/>
          <w:jc w:val="center"/>
        </w:trPr>
        <w:tc>
          <w:tcPr>
            <w:tcW w:w="1295" w:type="pct"/>
            <w:vMerge/>
          </w:tcPr>
          <w:p w14:paraId="3F629727" w14:textId="77777777" w:rsidR="003F575A" w:rsidRPr="00615C37" w:rsidRDefault="003F575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0" w:type="pct"/>
          </w:tcPr>
          <w:p w14:paraId="444D9446" w14:textId="77777777" w:rsidR="003F575A" w:rsidRPr="00615C37" w:rsidRDefault="003F575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2</w:t>
            </w:r>
          </w:p>
        </w:tc>
        <w:tc>
          <w:tcPr>
            <w:tcW w:w="2815" w:type="pct"/>
          </w:tcPr>
          <w:p w14:paraId="6F3E2ADA" w14:textId="77777777" w:rsidR="003F575A" w:rsidRPr="00615C37" w:rsidRDefault="003F575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 4-го разряда</w:t>
            </w:r>
          </w:p>
        </w:tc>
      </w:tr>
      <w:tr w:rsidR="00615C37" w:rsidRPr="00615C37" w14:paraId="7DCE1412" w14:textId="77777777" w:rsidTr="008F0B4F">
        <w:trPr>
          <w:trHeight w:val="20"/>
          <w:jc w:val="center"/>
        </w:trPr>
        <w:tc>
          <w:tcPr>
            <w:tcW w:w="1295" w:type="pct"/>
            <w:vMerge/>
          </w:tcPr>
          <w:p w14:paraId="0293893C" w14:textId="77777777" w:rsidR="003F575A" w:rsidRPr="00615C37" w:rsidRDefault="003F575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0" w:type="pct"/>
          </w:tcPr>
          <w:p w14:paraId="710476CB" w14:textId="283935C8" w:rsidR="003F575A" w:rsidRPr="00615C37" w:rsidRDefault="003F575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3</w:t>
            </w:r>
          </w:p>
        </w:tc>
        <w:tc>
          <w:tcPr>
            <w:tcW w:w="2815" w:type="pct"/>
          </w:tcPr>
          <w:p w14:paraId="534E4C33" w14:textId="7FE404A5" w:rsidR="003F575A" w:rsidRPr="00615C37" w:rsidRDefault="003F575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 5-го разряда</w:t>
            </w:r>
          </w:p>
        </w:tc>
      </w:tr>
      <w:tr w:rsidR="000C4DFD" w:rsidRPr="00615C37" w14:paraId="5D76DCE7" w14:textId="77777777" w:rsidTr="008F0B4F">
        <w:trPr>
          <w:trHeight w:val="20"/>
          <w:jc w:val="center"/>
        </w:trPr>
        <w:tc>
          <w:tcPr>
            <w:tcW w:w="1295" w:type="pct"/>
          </w:tcPr>
          <w:p w14:paraId="526AF075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ОКПДТР</w:t>
            </w:r>
            <w:r w:rsidRPr="00615C37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12"/>
            </w:r>
          </w:p>
        </w:tc>
        <w:tc>
          <w:tcPr>
            <w:tcW w:w="890" w:type="pct"/>
          </w:tcPr>
          <w:p w14:paraId="6B9795DD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10041</w:t>
            </w:r>
          </w:p>
        </w:tc>
        <w:tc>
          <w:tcPr>
            <w:tcW w:w="2815" w:type="pct"/>
          </w:tcPr>
          <w:p w14:paraId="315D2590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</w:t>
            </w:r>
          </w:p>
        </w:tc>
      </w:tr>
    </w:tbl>
    <w:p w14:paraId="469F67B3" w14:textId="77777777" w:rsidR="00576DF3" w:rsidRDefault="00576DF3" w:rsidP="009919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_Toc491786149"/>
      <w:bookmarkStart w:id="20" w:name="_Toc33187146"/>
    </w:p>
    <w:p w14:paraId="4FC224C6" w14:textId="77777777" w:rsidR="00694E3A" w:rsidRPr="00D812CB" w:rsidRDefault="00694E3A" w:rsidP="009919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12CB">
        <w:rPr>
          <w:rFonts w:ascii="Times New Roman" w:hAnsi="Times New Roman" w:cs="Times New Roman"/>
          <w:b/>
          <w:bCs/>
          <w:sz w:val="24"/>
          <w:szCs w:val="24"/>
        </w:rPr>
        <w:t>3.1.1</w:t>
      </w:r>
      <w:r w:rsidR="00312912" w:rsidRPr="00D812C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812CB">
        <w:rPr>
          <w:rFonts w:ascii="Times New Roman" w:hAnsi="Times New Roman" w:cs="Times New Roman"/>
          <w:b/>
          <w:bCs/>
          <w:sz w:val="24"/>
          <w:szCs w:val="24"/>
        </w:rPr>
        <w:t xml:space="preserve"> Трудовая функция</w:t>
      </w:r>
      <w:bookmarkEnd w:id="19"/>
      <w:bookmarkEnd w:id="20"/>
    </w:p>
    <w:p w14:paraId="6609A947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5122"/>
        <w:gridCol w:w="559"/>
        <w:gridCol w:w="973"/>
        <w:gridCol w:w="1480"/>
        <w:gridCol w:w="572"/>
      </w:tblGrid>
      <w:tr w:rsidR="00694E3A" w:rsidRPr="00615C37" w14:paraId="2CE73C95" w14:textId="77777777" w:rsidTr="002E6EBA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1BAFF178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58EB" w14:textId="4E18ED88" w:rsidR="00694E3A" w:rsidRPr="00615C37" w:rsidRDefault="00797B1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состояния и обслуживание агрегатов, машин и механизмов, обеспечивающих подготовку и загрузку шихты из руд и концентратов черных и цветных металлов на агломерационную машину, в печь спекания шихты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92FE6B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3740EA" w14:textId="2AA221ED" w:rsidR="00694E3A" w:rsidRPr="00615C37" w:rsidRDefault="002D332F" w:rsidP="002E6E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694E3A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</w:t>
            </w:r>
            <w:r w:rsidR="00877BA2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C2162A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D93C32" w14:textId="70254A2D" w:rsidR="00694E3A" w:rsidRPr="00615C37" w:rsidRDefault="00877BA2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3E0BE19E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15C37" w:rsidRPr="00615C37" w14:paraId="0FC47D1A" w14:textId="77777777" w:rsidTr="008F0B4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8DB3ACB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6B7A21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390B8B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A7CBF3F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C18F02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97FF44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28AEBF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4E3A" w:rsidRPr="00615C37" w14:paraId="56962D0C" w14:textId="77777777" w:rsidTr="008F0B4F">
        <w:trPr>
          <w:jc w:val="center"/>
        </w:trPr>
        <w:tc>
          <w:tcPr>
            <w:tcW w:w="1266" w:type="pct"/>
            <w:vAlign w:val="center"/>
          </w:tcPr>
          <w:p w14:paraId="00000C44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CE33A90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44A6015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454EEFA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60D580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2EB3975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50832EA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A4B10E1" w14:textId="77777777" w:rsidR="000E43FC" w:rsidRPr="00615C37" w:rsidRDefault="000E43FC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1"/>
        <w:gridCol w:w="7534"/>
      </w:tblGrid>
      <w:tr w:rsidR="00615C37" w:rsidRPr="009919D5" w14:paraId="7666FF72" w14:textId="77777777" w:rsidTr="009919D5">
        <w:trPr>
          <w:trHeight w:val="20"/>
          <w:jc w:val="center"/>
        </w:trPr>
        <w:tc>
          <w:tcPr>
            <w:tcW w:w="1305" w:type="pct"/>
            <w:vMerge w:val="restart"/>
          </w:tcPr>
          <w:p w14:paraId="0CD37AAF" w14:textId="77777777" w:rsidR="00694E3A" w:rsidRPr="009919D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695" w:type="pct"/>
          </w:tcPr>
          <w:p w14:paraId="2816311D" w14:textId="77777777" w:rsidR="00694E3A" w:rsidRPr="009919D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Получение (передача) при приемке-сдаче смены информации о состоянии рабочего места, неполадках в работе обслуживаемого оборудования </w:t>
            </w:r>
            <w:r w:rsidR="00CB4BB9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о принятых мерах 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их устранению</w:t>
            </w:r>
          </w:p>
        </w:tc>
      </w:tr>
      <w:tr w:rsidR="00615C37" w:rsidRPr="009919D5" w14:paraId="1D22688D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6862B76A" w14:textId="77777777" w:rsidR="00694E3A" w:rsidRPr="009919D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2E235937" w14:textId="77777777" w:rsidR="00694E3A" w:rsidRPr="009919D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состояния о</w:t>
            </w:r>
            <w:r w:rsidR="00484E87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граждений и исправности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производственной</w:t>
            </w:r>
            <w:r w:rsidR="004D1709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связи,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сигнализации, блокировок, аварийного инструмента, противопожарного оборудования</w:t>
            </w:r>
          </w:p>
        </w:tc>
      </w:tr>
      <w:tr w:rsidR="00615C37" w:rsidRPr="009919D5" w14:paraId="19F59026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4C11AD55" w14:textId="77777777" w:rsidR="00694E3A" w:rsidRPr="009919D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5D3373FD" w14:textId="3174689C" w:rsidR="00694E3A" w:rsidRPr="009919D5" w:rsidRDefault="00694E3A" w:rsidP="00197E6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состояния</w:t>
            </w:r>
            <w:r w:rsidR="00DD2E6B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основного оборудования</w:t>
            </w:r>
            <w:r w:rsidR="0080044D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агломашины</w:t>
            </w:r>
            <w:r w:rsidR="008410C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печи спекания,</w:t>
            </w:r>
            <w:r w:rsidR="0019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97E64" w:rsidRPr="0019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обжигов</w:t>
            </w:r>
            <w:r w:rsidR="0019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197E64" w:rsidRPr="0019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</w:t>
            </w:r>
            <w:r w:rsidR="0019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8410C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колосниковых холодильников,</w:t>
            </w:r>
            <w:r w:rsidR="0080044D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45CB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шихтовых бункеров</w:t>
            </w:r>
            <w:r w:rsidR="0031291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6BD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80044D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r w:rsidR="00645CB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обычн</w:t>
            </w:r>
            <w:r w:rsidR="00884A29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645CB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="009351E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</w:t>
            </w:r>
            <w:r w:rsidR="00645CB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двухслойн</w:t>
            </w:r>
            <w:r w:rsidR="00884A29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645CB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загрузк</w:t>
            </w:r>
            <w:r w:rsidR="00884A29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645CB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  <w:r w:rsidR="0031291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A475F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автоматических</w:t>
            </w:r>
            <w:r w:rsidR="0031291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A475F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доз</w:t>
            </w:r>
            <w:r w:rsidR="00333E3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аторов </w:t>
            </w:r>
            <w:r w:rsidR="00AA475F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шихты и дополнительного твердого топлива</w:t>
            </w:r>
            <w:r w:rsidR="0080044D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вводимого в верхн</w:t>
            </w:r>
            <w:r w:rsidR="008B04D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 слой</w:t>
            </w:r>
            <w:r w:rsidR="0080044D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шихты на </w:t>
            </w:r>
            <w:r w:rsidR="00BB195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агломашинах</w:t>
            </w:r>
          </w:p>
        </w:tc>
      </w:tr>
      <w:tr w:rsidR="00615C37" w:rsidRPr="009919D5" w14:paraId="76158005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7CA7B01B" w14:textId="77777777" w:rsidR="006729C1" w:rsidRPr="009919D5" w:rsidRDefault="006729C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481C05C0" w14:textId="53DD894A" w:rsidR="006729C1" w:rsidRPr="009919D5" w:rsidRDefault="0045030E" w:rsidP="00197E6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проведения весовой службой</w:t>
            </w:r>
            <w:r w:rsidR="00944603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калибровки</w:t>
            </w:r>
            <w:r w:rsidR="008B04D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</w:t>
            </w:r>
            <w:r w:rsidR="00D616C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8B04D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нточного</w:t>
            </w:r>
            <w:r w:rsidR="00944603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весового дозатора топлива перед барабаном-окомкователем</w:t>
            </w:r>
            <w:r w:rsidR="0019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37C01" w:rsidRPr="00416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="00197E64" w:rsidRPr="00416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ашевым</w:t>
            </w:r>
            <w:r w:rsidR="00416DC7" w:rsidRPr="00416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153D0" w:rsidRPr="00416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окомкователем, при</w:t>
            </w:r>
            <w:r w:rsidR="00944603" w:rsidRPr="00416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двухслойной загрузке шихты на агломашины</w:t>
            </w:r>
            <w:r w:rsidR="008410CC" w:rsidRPr="00416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410C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колебаний расхода шихты</w:t>
            </w:r>
          </w:p>
        </w:tc>
      </w:tr>
      <w:tr w:rsidR="00615C37" w:rsidRPr="009919D5" w14:paraId="6C6BF051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31DD47E3" w14:textId="77777777" w:rsidR="00944603" w:rsidRPr="009919D5" w:rsidRDefault="00944603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111BA3EA" w14:textId="6CB415E7" w:rsidR="00944603" w:rsidRPr="009919D5" w:rsidRDefault="00884A29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B3AA7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чистк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B3AA7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массовых</w:t>
            </w:r>
            <w:r w:rsidR="0031291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3AA7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налипаний шихты промежуточного бункера, барабанного питателя, стабилизатора потока шихты и загрузочного лотка агломашины</w:t>
            </w:r>
            <w:r w:rsidR="008410C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печи спекания</w:t>
            </w:r>
          </w:p>
        </w:tc>
      </w:tr>
      <w:tr w:rsidR="00615C37" w:rsidRPr="009919D5" w14:paraId="7C8E36AD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03EF48FE" w14:textId="77777777" w:rsidR="00944603" w:rsidRPr="009919D5" w:rsidRDefault="00944603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0DCFEB9A" w14:textId="3446CE96" w:rsidR="00944603" w:rsidRPr="009919D5" w:rsidRDefault="00944603" w:rsidP="002445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состояния барабанов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окомкователей (обычная и двухслойная загрузка)</w:t>
            </w:r>
            <w:r w:rsidR="0024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37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="00937C01" w:rsidRPr="0019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ашевы</w:t>
            </w:r>
            <w:r w:rsidR="00937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937C01" w:rsidRPr="0019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окомковател</w:t>
            </w:r>
            <w:r w:rsidR="00937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24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челноковых распределителей и устройств загрузки шихты на спекательные тележки агломашины</w:t>
            </w:r>
          </w:p>
        </w:tc>
      </w:tr>
      <w:tr w:rsidR="00615C37" w:rsidRPr="009919D5" w14:paraId="5A289CFD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16322DF4" w14:textId="77777777" w:rsidR="0053438D" w:rsidRPr="009919D5" w:rsidRDefault="0053438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1E19ADAE" w14:textId="1F04ACE8" w:rsidR="0053438D" w:rsidRPr="009919D5" w:rsidRDefault="0053438D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 регулировка подачи шихты в печи спекания</w:t>
            </w:r>
          </w:p>
        </w:tc>
      </w:tr>
      <w:tr w:rsidR="00615C37" w:rsidRPr="009919D5" w14:paraId="59AF37A7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76D492D7" w14:textId="77777777" w:rsidR="00A25F2C" w:rsidRPr="009919D5" w:rsidRDefault="00A25F2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54123605" w14:textId="77777777" w:rsidR="00A25F2C" w:rsidRPr="009919D5" w:rsidRDefault="00A25F2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состояния вибрационного грохота отсева из шихты крупных фракций</w:t>
            </w:r>
            <w:r w:rsidR="0031291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марганцевых</w:t>
            </w:r>
            <w:r w:rsidR="0083695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руд и руд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цветных металлов 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 барабаном-окомкователем</w:t>
            </w:r>
          </w:p>
        </w:tc>
      </w:tr>
      <w:tr w:rsidR="00615C37" w:rsidRPr="009919D5" w14:paraId="398C91E2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31F6F9B4" w14:textId="77777777" w:rsidR="00694E3A" w:rsidRPr="009919D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6AD647C7" w14:textId="0994B1E5" w:rsidR="00694E3A" w:rsidRPr="009919D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r w:rsidR="00BF6BD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исправности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 </w:t>
            </w:r>
            <w:r w:rsidR="00BF6BD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увлажнения и подогрева шихты в 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барабанах-окомкователях</w:t>
            </w:r>
            <w:r w:rsidR="0053438D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печах спекания</w:t>
            </w:r>
          </w:p>
        </w:tc>
      </w:tr>
      <w:tr w:rsidR="00615C37" w:rsidRPr="009919D5" w14:paraId="156FF7A8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60C556DA" w14:textId="77777777" w:rsidR="00173B5B" w:rsidRPr="009919D5" w:rsidRDefault="00173B5B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0DA1DB8A" w14:textId="77777777" w:rsidR="00173B5B" w:rsidRPr="009919D5" w:rsidRDefault="00173B5B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r w:rsidR="004B53A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исправности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32CE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 </w:t>
            </w:r>
            <w:r w:rsidR="004B53A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регулирования высоты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B53A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слоя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B53A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шихты</w:t>
            </w:r>
            <w:r w:rsidR="00CB4BB9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B53A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спекательных тележках агломашины и гладилки</w:t>
            </w:r>
            <w:r w:rsidR="00DB0770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</w:t>
            </w:r>
            <w:r w:rsidR="004B53A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формирования</w:t>
            </w:r>
            <w:r w:rsidR="00347D94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плоской </w:t>
            </w:r>
            <w:r w:rsidR="00542E7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уплотненной</w:t>
            </w:r>
            <w:r w:rsidR="004B53A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поверхности слоя перед его зажиганием</w:t>
            </w:r>
            <w:r w:rsidR="00347D94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камере горна</w:t>
            </w:r>
          </w:p>
        </w:tc>
      </w:tr>
      <w:tr w:rsidR="00615C37" w:rsidRPr="009919D5" w14:paraId="74BE74E4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1A915919" w14:textId="77777777" w:rsidR="0053438D" w:rsidRPr="009919D5" w:rsidRDefault="0053438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5513D425" w14:textId="6BF223FA" w:rsidR="0053438D" w:rsidRPr="009919D5" w:rsidRDefault="0053438D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исправности устройств регулирования высоты слоя шихты во </w:t>
            </w:r>
            <w:r w:rsidR="00BB195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вращающейся печи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спекания для формирования спека</w:t>
            </w:r>
          </w:p>
        </w:tc>
      </w:tr>
      <w:tr w:rsidR="00615C37" w:rsidRPr="009919D5" w14:paraId="0BF041B6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037C9631" w14:textId="77777777" w:rsidR="00426D71" w:rsidRPr="009919D5" w:rsidRDefault="00426D7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5D9A8514" w14:textId="77777777" w:rsidR="00426D71" w:rsidRPr="009919D5" w:rsidRDefault="003C3C5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вспомогательных операций по техническому обслуживанию системы измерения уровня шихты в шихтовом бункере (бункерах) агломашины и при калибровке ленточн</w:t>
            </w:r>
            <w:r w:rsidR="00542E7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весов аглошихты</w:t>
            </w:r>
            <w:r w:rsidR="0031291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 барабаном-окомкователем</w:t>
            </w:r>
          </w:p>
        </w:tc>
      </w:tr>
      <w:tr w:rsidR="00615C37" w:rsidRPr="009919D5" w14:paraId="39EAD600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1B1596BF" w14:textId="77777777" w:rsidR="00426D71" w:rsidRPr="009919D5" w:rsidRDefault="00426D7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2644D6A2" w14:textId="7B51C416" w:rsidR="00426D71" w:rsidRPr="009919D5" w:rsidRDefault="0053438D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C3C57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роведени</w:t>
            </w:r>
            <w:r w:rsidR="00AA5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3C3C57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профилактических</w:t>
            </w:r>
            <w:r w:rsidR="00542E7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осмотров и</w:t>
            </w:r>
            <w:r w:rsidR="003C3C57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15E8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ыполнение вспомогательных операций при </w:t>
            </w:r>
            <w:r w:rsidR="00DB0770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ремонта</w:t>
            </w:r>
            <w:r w:rsidR="00D215E8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3C3C57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 увлажнения, подогрева, окомкования и загрузки шихты на спекательные тележки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15C37" w:rsidRPr="009919D5" w14:paraId="14192B95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11CB8524" w14:textId="77777777" w:rsidR="00D215E8" w:rsidRPr="009919D5" w:rsidRDefault="00D215E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47BF61D6" w14:textId="48C7400F" w:rsidR="00D215E8" w:rsidRPr="009919D5" w:rsidRDefault="00D215E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</w:t>
            </w:r>
            <w:r w:rsidR="00AA5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профилактических осмотров и выполнение вспомогательных операций при ремонт</w:t>
            </w:r>
            <w:r w:rsidR="003577DF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основного и вспомогательного оборудования вращающейся печи спекания и колосниковых холодильников</w:t>
            </w:r>
          </w:p>
        </w:tc>
      </w:tr>
      <w:tr w:rsidR="00615C37" w:rsidRPr="009919D5" w14:paraId="4F0C8589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01208CFB" w14:textId="77777777" w:rsidR="003C3C57" w:rsidRPr="009919D5" w:rsidRDefault="003C3C5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58CD1787" w14:textId="77777777" w:rsidR="003C3C57" w:rsidRPr="009919D5" w:rsidRDefault="00C4393B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Вызов ремонтного и обслуживающего персонала для устранения выявленных неисправностей в работе</w:t>
            </w:r>
            <w:r w:rsidR="00BB3AA7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обслуживаемого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оборудования</w:t>
            </w:r>
          </w:p>
        </w:tc>
      </w:tr>
      <w:tr w:rsidR="00615C37" w:rsidRPr="009919D5" w14:paraId="0955CEE4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2E6BC8DD" w14:textId="77777777" w:rsidR="00173B5B" w:rsidRPr="009919D5" w:rsidRDefault="00173B5B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780595EE" w14:textId="3E0BD251" w:rsidR="00173B5B" w:rsidRPr="009919D5" w:rsidRDefault="00F44331" w:rsidP="002445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Аспирационная, гидравлическая и ручная очистка от пыли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площадок и лестниц в зоне обслуживания шихтовых </w:t>
            </w:r>
            <w:r w:rsidR="00D215E8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бункеров</w:t>
            </w:r>
            <w:r w:rsidR="00E5709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агломашины, печей спекания</w:t>
            </w:r>
            <w:r w:rsidR="00D215E8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колосниковых холодильников печей спекания, автоматических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дозаторов шихты и топлива, ленточных конвейеров, приводов, опорных роликов и</w:t>
            </w:r>
            <w:r w:rsidR="005D0700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зубчатых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венцов</w:t>
            </w:r>
            <w:r w:rsidR="00E5709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215E8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B0770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барабанов-окомкователей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44552" w:rsidRPr="0024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чашевых окомкователей</w:t>
            </w:r>
            <w:r w:rsidR="0024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44552" w:rsidRPr="0024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челноковых распределителей и загрузочных устройств </w:t>
            </w:r>
          </w:p>
        </w:tc>
      </w:tr>
      <w:tr w:rsidR="00615C37" w:rsidRPr="009919D5" w14:paraId="4B73526C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3BEEA505" w14:textId="77777777" w:rsidR="00694E3A" w:rsidRPr="009919D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4D3D8064" w14:textId="77777777" w:rsidR="00694E3A" w:rsidRPr="009919D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состояния систем жидкой и густой смазки узлов обслуживаемого оборудования</w:t>
            </w:r>
          </w:p>
        </w:tc>
      </w:tr>
      <w:tr w:rsidR="00615C37" w:rsidRPr="009919D5" w14:paraId="4F48D84D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222DC7C3" w14:textId="77777777" w:rsidR="00694E3A" w:rsidRPr="009919D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5155451A" w14:textId="77777777" w:rsidR="00694E3A" w:rsidRPr="009919D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и учетной документации</w:t>
            </w:r>
            <w:r w:rsidR="00884A29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рабочего места агломератчика</w:t>
            </w:r>
          </w:p>
        </w:tc>
      </w:tr>
      <w:tr w:rsidR="00615C37" w:rsidRPr="009919D5" w14:paraId="3E62DAB9" w14:textId="77777777" w:rsidTr="009919D5">
        <w:trPr>
          <w:trHeight w:val="20"/>
          <w:jc w:val="center"/>
        </w:trPr>
        <w:tc>
          <w:tcPr>
            <w:tcW w:w="1305" w:type="pct"/>
            <w:vMerge w:val="restart"/>
          </w:tcPr>
          <w:p w14:paraId="389EE45B" w14:textId="4C77B7B2" w:rsidR="00694E3A" w:rsidRPr="009919D5" w:rsidRDefault="00D7613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695" w:type="pct"/>
          </w:tcPr>
          <w:p w14:paraId="42AB3D7E" w14:textId="0F86348B" w:rsidR="00694E3A" w:rsidRPr="009919D5" w:rsidRDefault="00E32E25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Проверять визуально и/или с помощью специальных приспособлений техническое состояние и работоспособность электровибрационных и/или тарельчатых питателей шихтовых бункеров, приводов, взвешивающих устройств и конвейерных лент, автоматических весовых дозаторов, систем измерения уровня загрузки материалов, пневматического или вибрационного обрушения материалов в бункерах агломашины или в шахту холодильника (в глиноземном производстве)</w:t>
            </w:r>
          </w:p>
        </w:tc>
      </w:tr>
      <w:tr w:rsidR="00615C37" w:rsidRPr="009919D5" w14:paraId="66C3FFF9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716DBDC6" w14:textId="77777777" w:rsidR="00694E3A" w:rsidRPr="009919D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1A165B94" w14:textId="6E9C25B2" w:rsidR="00694E3A" w:rsidRPr="009919D5" w:rsidRDefault="00EF02C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257A3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изуально 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определять </w:t>
            </w:r>
            <w:r w:rsidR="00257A3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и целостность</w:t>
            </w:r>
            <w:r w:rsidR="0031291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7713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незалипающих</w:t>
            </w:r>
            <w:r w:rsidR="006D3D31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стальных или гидрофобных полимерных защитных</w:t>
            </w:r>
            <w:r w:rsidR="0031291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57A3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покрытий внутрен</w:t>
            </w:r>
            <w:r w:rsidR="00531580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них поверхностей стенок шихтового и промежуточных</w:t>
            </w:r>
            <w:r w:rsidR="00257A3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бункеров</w:t>
            </w:r>
            <w:r w:rsidR="0031291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D3D31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агломашины</w:t>
            </w:r>
            <w:r w:rsidR="00E32E2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печи спекания</w:t>
            </w:r>
          </w:p>
        </w:tc>
      </w:tr>
      <w:tr w:rsidR="00615C37" w:rsidRPr="009919D5" w14:paraId="0B652765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083FF10A" w14:textId="77777777" w:rsidR="00B67713" w:rsidRPr="009919D5" w:rsidRDefault="00B67713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180ED098" w14:textId="3A473ADC" w:rsidR="00B67713" w:rsidRPr="009919D5" w:rsidRDefault="00B67713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EF02C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именять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A526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</w:t>
            </w:r>
            <w:r w:rsidR="00EF02C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A526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технической диагностики </w:t>
            </w:r>
            <w:r w:rsidR="00EF02C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оценки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A526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</w:t>
            </w:r>
            <w:r w:rsidR="00EF02C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опорно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A526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упорных роликов, бандажей</w:t>
            </w:r>
            <w:r w:rsidR="00E32E2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печи спекания</w:t>
            </w:r>
            <w:r w:rsidR="00EA526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де</w:t>
            </w:r>
            <w:r w:rsidR="005D0700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талей и узлов приводов</w:t>
            </w:r>
            <w:r w:rsidR="00531580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барабанов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A526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окомкователей</w:t>
            </w:r>
            <w:r w:rsidR="00D23CB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систем увлажнения и подогрева аглошихты</w:t>
            </w:r>
          </w:p>
        </w:tc>
      </w:tr>
      <w:tr w:rsidR="00615C37" w:rsidRPr="009919D5" w14:paraId="17637EBD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42A50ECE" w14:textId="77777777" w:rsidR="00821FA7" w:rsidRPr="009919D5" w:rsidRDefault="00821FA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5135C8C1" w14:textId="77777777" w:rsidR="00821FA7" w:rsidRPr="009919D5" w:rsidRDefault="00EF02C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Визуально определять </w:t>
            </w:r>
            <w:r w:rsidR="00821FA7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исправность челноковых распределителей, промежуточных бункеров, барабанных питателей, стабилизаторов потока шихты, загрузочных лотков</w:t>
            </w:r>
            <w:r w:rsidR="005D0700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гладилок шихты</w:t>
            </w:r>
            <w:r w:rsidR="0031291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E0540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агломашины</w:t>
            </w:r>
          </w:p>
        </w:tc>
      </w:tr>
      <w:tr w:rsidR="00615C37" w:rsidRPr="009919D5" w14:paraId="6BE72EC8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5F01DE58" w14:textId="77777777" w:rsidR="00BB3AA7" w:rsidRPr="009919D5" w:rsidRDefault="00BB3AA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65BBACF5" w14:textId="77777777" w:rsidR="00BB3AA7" w:rsidRPr="009919D5" w:rsidRDefault="00BB3AA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Устанавливать под оптимальным углом загрузочный лоток агломашины, оценивая визуально степень сегрегации шихты при ее скатывании по плоскости загрузочного лотка </w:t>
            </w:r>
          </w:p>
        </w:tc>
      </w:tr>
      <w:tr w:rsidR="00615C37" w:rsidRPr="009919D5" w14:paraId="7FCE078A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1EFAB18F" w14:textId="77777777" w:rsidR="00BB3AA7" w:rsidRPr="009919D5" w:rsidRDefault="00BB3AA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127A7B04" w14:textId="4289FB67" w:rsidR="00BB3AA7" w:rsidRPr="009919D5" w:rsidRDefault="00BB3AA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Очищать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налипаний шихты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загрузочные устройства агломашины</w:t>
            </w:r>
            <w:r w:rsidR="00E32E2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печи спекания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применением специального инструмента </w:t>
            </w:r>
            <w:r w:rsidR="00E32E2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соблюдением </w:t>
            </w:r>
            <w:r w:rsidR="00DB0770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требований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охраны труда</w:t>
            </w:r>
          </w:p>
        </w:tc>
      </w:tr>
      <w:tr w:rsidR="00615C37" w:rsidRPr="009919D5" w14:paraId="0E66868D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1E043717" w14:textId="77777777" w:rsidR="00821FA7" w:rsidRPr="009919D5" w:rsidRDefault="00821FA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22C22DDF" w14:textId="77777777" w:rsidR="00821FA7" w:rsidRPr="009919D5" w:rsidRDefault="005D0700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Проверять</w:t>
            </w:r>
            <w:r w:rsidR="009351E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визуально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наличие смазки в узлах трения и обнаруживать</w:t>
            </w:r>
            <w:r w:rsidR="009351E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места</w:t>
            </w:r>
            <w:r w:rsidR="00CB4BB9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351E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утечек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смазки</w:t>
            </w:r>
            <w:r w:rsidR="009351E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систем </w:t>
            </w:r>
            <w:r w:rsidR="00C4393B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подачи </w:t>
            </w:r>
            <w:r w:rsidR="009351E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 закладки смазывающих масел</w:t>
            </w:r>
          </w:p>
        </w:tc>
      </w:tr>
      <w:tr w:rsidR="00615C37" w:rsidRPr="009919D5" w14:paraId="1A7931CD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0E448E17" w14:textId="77777777" w:rsidR="00694E3A" w:rsidRPr="009919D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770BCB0A" w14:textId="21E846DF" w:rsidR="00694E3A" w:rsidRPr="009919D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устройствами аспирационной и гидравлической уборки просып</w:t>
            </w:r>
            <w:r w:rsidR="0040662F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="0031291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351E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шихтовых материалов</w:t>
            </w:r>
          </w:p>
        </w:tc>
      </w:tr>
      <w:tr w:rsidR="00615C37" w:rsidRPr="009919D5" w14:paraId="166C8C64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36783FFE" w14:textId="77777777" w:rsidR="00694E3A" w:rsidRPr="009919D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3E3BC7CB" w14:textId="41F9D91D" w:rsidR="00694E3A" w:rsidRPr="009919D5" w:rsidRDefault="0092757F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программное обеспечение</w:t>
            </w:r>
            <w:r w:rsidR="00694E3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32E2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рабочего места </w:t>
            </w:r>
            <w:r w:rsidR="00694E3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агломератчика</w:t>
            </w:r>
          </w:p>
        </w:tc>
      </w:tr>
      <w:tr w:rsidR="00615C37" w:rsidRPr="009919D5" w14:paraId="1231B32E" w14:textId="77777777" w:rsidTr="009919D5">
        <w:trPr>
          <w:trHeight w:val="20"/>
          <w:jc w:val="center"/>
        </w:trPr>
        <w:tc>
          <w:tcPr>
            <w:tcW w:w="1305" w:type="pct"/>
            <w:vMerge w:val="restart"/>
          </w:tcPr>
          <w:p w14:paraId="5D52A368" w14:textId="77777777" w:rsidR="00964998" w:rsidRPr="009919D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695" w:type="pct"/>
          </w:tcPr>
          <w:p w14:paraId="4653A6C5" w14:textId="4F5A7336" w:rsidR="00964998" w:rsidRPr="009919D5" w:rsidRDefault="009649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</w:t>
            </w:r>
            <w:r w:rsidR="0040662F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DB0770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принципы действия</w:t>
            </w:r>
            <w:r w:rsidR="0040662F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правила эксплуатации </w:t>
            </w:r>
            <w:r w:rsidR="0040662F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основного и вспомогательного оборудования, узлов и механизмов</w:t>
            </w:r>
            <w:r w:rsidR="00D616C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усреднени</w:t>
            </w:r>
            <w:r w:rsidR="0040662F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D616C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дозировани</w:t>
            </w:r>
            <w:r w:rsidR="0040662F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5056B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компонентов шихты</w:t>
            </w:r>
            <w:r w:rsidR="00D616C2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окомковани</w:t>
            </w:r>
            <w:r w:rsidR="0040662F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загрузк</w:t>
            </w:r>
            <w:r w:rsidR="0040662F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5056B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готовой к спеканию шихты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агломашины</w:t>
            </w:r>
            <w:r w:rsidR="0040662F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и/или в печи спекания</w:t>
            </w:r>
          </w:p>
        </w:tc>
      </w:tr>
      <w:tr w:rsidR="00615C37" w:rsidRPr="009919D5" w14:paraId="4B4AFE3E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17B3967F" w14:textId="77777777" w:rsidR="00964998" w:rsidRPr="009919D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5FA1551C" w14:textId="53BF522A" w:rsidR="00964998" w:rsidRPr="009919D5" w:rsidRDefault="0040662F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 и о</w:t>
            </w:r>
            <w:r w:rsidR="00964998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собенности конструкций </w:t>
            </w:r>
            <w:r w:rsidR="00D16918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основного и вспомогательного </w:t>
            </w:r>
            <w:r w:rsidR="00964998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оборудования</w:t>
            </w:r>
            <w:r w:rsidR="00531580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подготовки концентратов</w:t>
            </w:r>
            <w:r w:rsidR="00B37F66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руд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концентратов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195A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черных и </w:t>
            </w:r>
            <w:r w:rsidR="000674B0" w:rsidRPr="00D10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тяжелых </w:t>
            </w:r>
            <w:r w:rsidRPr="00D10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цветных</w:t>
            </w:r>
            <w:r w:rsidR="00B37F66" w:rsidRPr="00D10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металлов</w:t>
            </w:r>
            <w:r w:rsidR="00B37F66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64998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процессу спекания </w:t>
            </w:r>
          </w:p>
        </w:tc>
      </w:tr>
      <w:tr w:rsidR="00615C37" w:rsidRPr="009919D5" w14:paraId="4F7B3A4A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4F69860A" w14:textId="77777777" w:rsidR="00D16918" w:rsidRPr="009919D5" w:rsidRDefault="00D1691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1E481C87" w14:textId="0A653CD3" w:rsidR="00D16918" w:rsidRPr="009919D5" w:rsidRDefault="00D1691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 и особенности конструкций основного и вспомогательного оборудования для подготовки к спеканию нефелиновой руды, известняка и содо-щелочных растворов в глиноземном производстве</w:t>
            </w:r>
          </w:p>
        </w:tc>
      </w:tr>
      <w:tr w:rsidR="00615C37" w:rsidRPr="009919D5" w14:paraId="6F63F075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26B3D2D5" w14:textId="77777777" w:rsidR="00EF722D" w:rsidRPr="009919D5" w:rsidRDefault="00EF722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5BABF85D" w14:textId="6DD54BE3" w:rsidR="00EF722D" w:rsidRPr="009919D5" w:rsidRDefault="00EF722D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технологических инструкций</w:t>
            </w:r>
            <w:r w:rsidR="003C00D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участков подготовки и технического обслуживания агрегатов, машин и механизмов, обеспечивающих подготовку и спекани</w:t>
            </w:r>
            <w:r w:rsidR="00D10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3C00D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аглошихты</w:t>
            </w:r>
          </w:p>
        </w:tc>
      </w:tr>
      <w:tr w:rsidR="00615C37" w:rsidRPr="009919D5" w14:paraId="4BD7434B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17088005" w14:textId="77777777" w:rsidR="00964998" w:rsidRPr="009919D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3C23FE15" w14:textId="77777777" w:rsidR="00964998" w:rsidRPr="009919D5" w:rsidRDefault="009649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приемки (сдачи) смены в соответствии с требованиями технологической инструкции по производству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агломерата</w:t>
            </w:r>
          </w:p>
        </w:tc>
      </w:tr>
      <w:tr w:rsidR="00615C37" w:rsidRPr="009919D5" w14:paraId="01EA4111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1C3D8205" w14:textId="77777777" w:rsidR="00964998" w:rsidRPr="009919D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7EB1B143" w14:textId="4E700CD2" w:rsidR="00964998" w:rsidRPr="009919D5" w:rsidRDefault="009649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Факторы, влияющие на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работоспособность питателей,</w:t>
            </w:r>
            <w:r w:rsidR="005056BC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конвейерных весов,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автоматических дозаторов шихты, механизмов и узлов 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барабана-окомкователя</w:t>
            </w:r>
            <w:r w:rsidR="00BC3A08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EF722D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также </w:t>
            </w:r>
            <w:r w:rsidR="00BC3A08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узлов и механизмов </w:t>
            </w:r>
            <w:r w:rsidR="00EF722D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агломашин</w:t>
            </w:r>
            <w:r w:rsidR="000674B0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F722D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C3A08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узлов и механизмов печи спекания</w:t>
            </w:r>
            <w:r w:rsidR="00EF722D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15C37" w:rsidRPr="009919D5" w14:paraId="308F0D61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12CEE80B" w14:textId="77777777" w:rsidR="00964998" w:rsidRPr="009919D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26A8B0B0" w14:textId="0416EAA0" w:rsidR="00964998" w:rsidRPr="009919D5" w:rsidRDefault="009649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обеспечения непрерывности потока шихты по тракту «шихтовый бункер – спекательные тележки агломашины»</w:t>
            </w:r>
            <w:r w:rsidR="00BC3A08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производствах тяжелых цветных металлов</w:t>
            </w:r>
          </w:p>
        </w:tc>
      </w:tr>
      <w:tr w:rsidR="00615C37" w:rsidRPr="009919D5" w14:paraId="150E7FA2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479C5C99" w14:textId="77777777" w:rsidR="00BC3A08" w:rsidRPr="009919D5" w:rsidRDefault="00BC3A0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54993837" w14:textId="7CE285B6" w:rsidR="00BC3A08" w:rsidRPr="009919D5" w:rsidRDefault="00BC3A0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Способы обеспечения непрерывности потока шихты по наклонной </w:t>
            </w:r>
            <w:r w:rsidRPr="007E2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течке </w:t>
            </w:r>
            <w:r w:rsidR="007E25BA" w:rsidRPr="007E2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7E2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печь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через мерный </w:t>
            </w:r>
            <w:r w:rsidR="002E6099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 в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глиноземном производстве</w:t>
            </w:r>
          </w:p>
        </w:tc>
      </w:tr>
      <w:tr w:rsidR="00615C37" w:rsidRPr="009919D5" w14:paraId="02A6C7CB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7B0119FA" w14:textId="77777777" w:rsidR="00964998" w:rsidRPr="009919D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744E808E" w14:textId="58E678BD" w:rsidR="00964998" w:rsidRPr="009919D5" w:rsidRDefault="009649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Факторы, влияющие на эффективность применения и срок службы увлажняющих шихту форсунок и подогревателей шихты в 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барабане-окомкователе</w:t>
            </w:r>
            <w:r w:rsidR="002E6099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технологической линии агломашин в производствах </w:t>
            </w:r>
            <w:r w:rsidR="000674B0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черных и </w:t>
            </w:r>
            <w:r w:rsidR="002E6099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тяжелых цветных металлов, </w:t>
            </w:r>
            <w:r w:rsidR="002E6099" w:rsidRPr="00F46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BC3A08" w:rsidRPr="00F46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печи </w:t>
            </w:r>
            <w:r w:rsidR="002E6099" w:rsidRPr="00F46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технологической линии печей </w:t>
            </w:r>
            <w:r w:rsidR="00BC3A08" w:rsidRPr="00F46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спекания</w:t>
            </w:r>
            <w:r w:rsidR="002E6099" w:rsidRPr="00F46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глиноземном производстве</w:t>
            </w:r>
          </w:p>
        </w:tc>
      </w:tr>
      <w:tr w:rsidR="00615C37" w:rsidRPr="009919D5" w14:paraId="41497370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534B6221" w14:textId="77777777" w:rsidR="00964998" w:rsidRPr="009919D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0E006C5A" w14:textId="08468339" w:rsidR="00964998" w:rsidRPr="009919D5" w:rsidRDefault="009649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E6099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технологические схемы </w:t>
            </w:r>
            <w:r w:rsidR="00512C6B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674B0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марганцевых и железных 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руд и </w:t>
            </w:r>
            <w:r w:rsidR="000674B0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концентратов, руд и концентратов тяжелых</w:t>
            </w:r>
            <w:r w:rsidR="002E6099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цветных металлов к спеканию</w:t>
            </w:r>
          </w:p>
        </w:tc>
      </w:tr>
      <w:tr w:rsidR="00615C37" w:rsidRPr="009919D5" w14:paraId="18C4FA37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40A9A654" w14:textId="77777777" w:rsidR="002E6099" w:rsidRPr="009919D5" w:rsidRDefault="002E6099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475EBEA7" w14:textId="13B63EC7" w:rsidR="002E6099" w:rsidRPr="009919D5" w:rsidRDefault="002E6099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Особенности и технологические </w:t>
            </w:r>
            <w:r w:rsidR="00EF722D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(аппаратурные) 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</w:t>
            </w:r>
            <w:r w:rsidR="00EF722D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 и спекания нефелиновой руды, известняка и содо-щелочных растворов в глиноземном производстве</w:t>
            </w:r>
          </w:p>
        </w:tc>
      </w:tr>
      <w:tr w:rsidR="00615C37" w:rsidRPr="009919D5" w14:paraId="714D1C20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39DE791D" w14:textId="77777777" w:rsidR="00964998" w:rsidRPr="009919D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26D916D1" w14:textId="77777777" w:rsidR="00964998" w:rsidRPr="009919D5" w:rsidRDefault="009649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Режимы работы оборудования в условиях повышенной температуры,</w:t>
            </w:r>
            <w:r w:rsidR="00CB4BB9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высокой запыленности воздуха, неорганизованных выбросов сернистых газов при агломерации сульфидных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концентратов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цветных металлов</w:t>
            </w:r>
          </w:p>
        </w:tc>
      </w:tr>
      <w:tr w:rsidR="00615C37" w:rsidRPr="009919D5" w14:paraId="468A0661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77AB31DF" w14:textId="77777777" w:rsidR="003C00DC" w:rsidRPr="009919D5" w:rsidRDefault="003C00D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7DA53909" w14:textId="32FE17DE" w:rsidR="003C00DC" w:rsidRPr="009919D5" w:rsidRDefault="003C00D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Регламенты, правил</w:t>
            </w:r>
            <w:r w:rsidR="00D10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порядок </w:t>
            </w:r>
            <w:r w:rsidR="009C00B9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 работ по обследованию, техническому обслуживанию и профилактике оборудования на обслуживаемом участке</w:t>
            </w:r>
          </w:p>
        </w:tc>
      </w:tr>
      <w:tr w:rsidR="00615C37" w:rsidRPr="009919D5" w14:paraId="199B2787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363CED6A" w14:textId="77777777" w:rsidR="00964998" w:rsidRPr="009919D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5A6CC3AA" w14:textId="77777777" w:rsidR="00964998" w:rsidRPr="009919D5" w:rsidRDefault="00DB0770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применения средств индивидуальной защиты </w:t>
            </w:r>
          </w:p>
        </w:tc>
      </w:tr>
      <w:tr w:rsidR="00615C37" w:rsidRPr="009919D5" w14:paraId="505EC046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7048268E" w14:textId="77777777" w:rsidR="00964998" w:rsidRPr="009919D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1AFBFE7D" w14:textId="77777777" w:rsidR="00964998" w:rsidRPr="009919D5" w:rsidRDefault="001819BF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плана мероприятий по локализации и </w:t>
            </w:r>
            <w:r w:rsidR="00964998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ликвидации последствий аварий в агломерационном производстве</w:t>
            </w:r>
          </w:p>
        </w:tc>
      </w:tr>
      <w:tr w:rsidR="00615C37" w:rsidRPr="009919D5" w14:paraId="15C0BADB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5E03267A" w14:textId="77777777" w:rsidR="00964998" w:rsidRPr="009919D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39E8097C" w14:textId="5CA32AE6" w:rsidR="00964998" w:rsidRPr="009919D5" w:rsidRDefault="00964998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</w:t>
            </w:r>
            <w:r w:rsidR="0074604D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(или аналогов)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="00034E15"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агломерационном производстве</w:t>
            </w:r>
          </w:p>
        </w:tc>
      </w:tr>
      <w:tr w:rsidR="00615C37" w:rsidRPr="009919D5" w14:paraId="6A4C39E4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1DCD311D" w14:textId="77777777" w:rsidR="00964998" w:rsidRPr="009919D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63E1D8EF" w14:textId="77777777" w:rsidR="00964998" w:rsidRPr="009919D5" w:rsidRDefault="00964998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охраны труда, промышленной, экологической и пожарной безопасности в агломерационном производстве</w:t>
            </w:r>
          </w:p>
        </w:tc>
      </w:tr>
      <w:tr w:rsidR="00615C37" w:rsidRPr="009919D5" w14:paraId="6D45D7C7" w14:textId="77777777" w:rsidTr="009919D5">
        <w:trPr>
          <w:trHeight w:val="20"/>
          <w:jc w:val="center"/>
        </w:trPr>
        <w:tc>
          <w:tcPr>
            <w:tcW w:w="1305" w:type="pct"/>
            <w:vMerge/>
          </w:tcPr>
          <w:p w14:paraId="0955BD58" w14:textId="77777777" w:rsidR="00964998" w:rsidRPr="009919D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5" w:type="pct"/>
          </w:tcPr>
          <w:p w14:paraId="394D8075" w14:textId="77777777" w:rsidR="00964998" w:rsidRPr="009919D5" w:rsidRDefault="00964998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обеспечение, применяемое на рабочем месте агломератчика</w:t>
            </w:r>
          </w:p>
        </w:tc>
      </w:tr>
      <w:tr w:rsidR="00964998" w:rsidRPr="009919D5" w14:paraId="6EE21A99" w14:textId="77777777" w:rsidTr="009919D5">
        <w:trPr>
          <w:trHeight w:val="20"/>
          <w:jc w:val="center"/>
        </w:trPr>
        <w:tc>
          <w:tcPr>
            <w:tcW w:w="1305" w:type="pct"/>
          </w:tcPr>
          <w:p w14:paraId="2B73CDE1" w14:textId="77777777" w:rsidR="00964998" w:rsidRPr="009919D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695" w:type="pct"/>
          </w:tcPr>
          <w:p w14:paraId="14ADE976" w14:textId="77777777" w:rsidR="00964998" w:rsidRPr="009919D5" w:rsidRDefault="009649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3E077E67" w14:textId="77777777" w:rsidR="00707F2B" w:rsidRDefault="00707F2B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1096F2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5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3.1.2</w:t>
      </w:r>
      <w:r w:rsidR="00312912" w:rsidRPr="00615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615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Трудовая функция</w:t>
      </w:r>
    </w:p>
    <w:p w14:paraId="137B8461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3"/>
        <w:gridCol w:w="4996"/>
        <w:gridCol w:w="557"/>
        <w:gridCol w:w="1112"/>
        <w:gridCol w:w="1479"/>
        <w:gridCol w:w="563"/>
      </w:tblGrid>
      <w:tr w:rsidR="00223881" w:rsidRPr="00615C37" w14:paraId="6689C33A" w14:textId="77777777" w:rsidTr="002E6EBA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04923524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0D4685" w14:textId="30BBFCFA" w:rsidR="00694E3A" w:rsidRPr="00615C37" w:rsidRDefault="00774802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работ по техническому обслуживанию оборудования, узлов и систем агломерационной машины, печи спекания шихты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574F1C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82A324" w14:textId="6F993024" w:rsidR="00694E3A" w:rsidRPr="00615C37" w:rsidRDefault="002D332F" w:rsidP="002E6E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694E3A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</w:t>
            </w:r>
            <w:r w:rsidR="004029AE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B957DF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6CDDE7" w14:textId="7EF14634" w:rsidR="00877BA2" w:rsidRPr="00615C37" w:rsidRDefault="004029AE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4E137FE1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15C37" w:rsidRPr="00615C37" w14:paraId="34FFFF18" w14:textId="77777777" w:rsidTr="006A48F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D1DC596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A31E614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547E42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7C8086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5B404A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BE25C8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BC4DC3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4E3A" w:rsidRPr="00615C37" w14:paraId="71741ED1" w14:textId="77777777" w:rsidTr="00203665">
        <w:trPr>
          <w:jc w:val="center"/>
        </w:trPr>
        <w:tc>
          <w:tcPr>
            <w:tcW w:w="1266" w:type="pct"/>
            <w:vAlign w:val="center"/>
          </w:tcPr>
          <w:p w14:paraId="5BE9F99C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A19B0DC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6A2C3F0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D4383C3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222A4D0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619724A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942599A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ECF28C5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15C37" w:rsidRPr="00615C37" w14:paraId="0BB6B676" w14:textId="77777777" w:rsidTr="006A48F5">
        <w:trPr>
          <w:trHeight w:val="20"/>
          <w:jc w:val="center"/>
        </w:trPr>
        <w:tc>
          <w:tcPr>
            <w:tcW w:w="1266" w:type="pct"/>
            <w:vMerge w:val="restart"/>
          </w:tcPr>
          <w:p w14:paraId="3C5BD653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A39EFF1" w14:textId="77777777" w:rsidR="00694E3A" w:rsidRPr="00615C37" w:rsidRDefault="00B2585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состояния ограждений и исправности производственной связи, сигнализации, блокировок, аварийного инструмента, противопожарного оборудования</w:t>
            </w:r>
          </w:p>
        </w:tc>
      </w:tr>
      <w:tr w:rsidR="00615C37" w:rsidRPr="00615C37" w14:paraId="71FDF9B1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7B829266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374279" w14:textId="1C199BB4" w:rsidR="00694E3A" w:rsidRPr="00615C37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состояния основных рабочих мест, средств контроля и управления технологическими процессами </w:t>
            </w:r>
            <w:r w:rsidR="00A90837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операторского пульта агломашины</w:t>
            </w:r>
          </w:p>
        </w:tc>
      </w:tr>
      <w:tr w:rsidR="00615C37" w:rsidRPr="00615C37" w14:paraId="4AD472DF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3760DE0F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33A883" w14:textId="77777777" w:rsidR="00694E3A" w:rsidRPr="00615C37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наличия и комплектности инструментов и приспособлений, необходимых для выполнения производственных функций</w:t>
            </w:r>
          </w:p>
        </w:tc>
      </w:tr>
      <w:tr w:rsidR="00615C37" w:rsidRPr="00615C37" w14:paraId="75CA7FEF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5347A137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E008A67" w14:textId="471C5784" w:rsidR="00694E3A" w:rsidRPr="00615C37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работы систем кондиционирования, вентиляции и аспирации рабочих мест спекательного корпуса, ознакомление с показателями очистки технологических газов агломашин</w:t>
            </w:r>
            <w:r w:rsidR="00877BA2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E42810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печи спекания</w:t>
            </w:r>
          </w:p>
        </w:tc>
      </w:tr>
      <w:tr w:rsidR="00615C37" w:rsidRPr="00615C37" w14:paraId="42E2A5B0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749AF107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1D8776" w14:textId="1434939F" w:rsidR="00694E3A" w:rsidRPr="00615C37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герметичности газоотводящего тракта, систем аспирации и защитного укрытия рабочей ветви агломашин</w:t>
            </w:r>
            <w:r w:rsidR="00E42810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печей спекания</w:t>
            </w:r>
          </w:p>
        </w:tc>
      </w:tr>
      <w:tr w:rsidR="00615C37" w:rsidRPr="00615C37" w14:paraId="680020B0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0BFB3977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FD84C9E" w14:textId="77777777" w:rsidR="00694E3A" w:rsidRPr="00615C37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исправности газо- и воздухопроводов,</w:t>
            </w:r>
            <w:r w:rsidR="00AE7736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мазутных и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газовых горелок, регулирующих дросселей, задвижек,</w:t>
            </w:r>
            <w:r w:rsidR="0087477B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целостности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огнеупорной футеровки</w:t>
            </w:r>
            <w:r w:rsidR="00AE7736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зажигательн</w:t>
            </w:r>
            <w:r w:rsidR="0087477B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="00AE7736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горн</w:t>
            </w:r>
            <w:r w:rsidR="0087477B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615C37" w:rsidRPr="00615C37" w14:paraId="70D9ECE5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67F2F13A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E1D307C" w14:textId="47BF0412" w:rsidR="00694E3A" w:rsidRPr="00615C37" w:rsidRDefault="009B31E6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состояния </w:t>
            </w:r>
            <w:r w:rsidR="00E42810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холодильников печи спекания в глиноземном производстве,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бортов и колосниковой решетки спекательных тележек агломашин</w:t>
            </w:r>
            <w:r w:rsidR="00E42810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производстве </w:t>
            </w:r>
            <w:r w:rsidR="00E51697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агломерата черных и</w:t>
            </w:r>
            <w:r w:rsidR="00E42810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тяжелых цветных металлов</w:t>
            </w:r>
          </w:p>
        </w:tc>
      </w:tr>
      <w:tr w:rsidR="00615C37" w:rsidRPr="00615C37" w14:paraId="5EF737AD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7362041A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2443D7A" w14:textId="29CB60EC" w:rsidR="00694E3A" w:rsidRPr="00615C37" w:rsidRDefault="00522BF9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Замена неисправных спекательных тележек агломашин, </w:t>
            </w:r>
            <w:r w:rsidR="00E42810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холодильников вращающ</w:t>
            </w:r>
            <w:r w:rsidR="00254A8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="00E42810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 печи спекания</w:t>
            </w:r>
            <w:r w:rsidR="00254A8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42810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изношенных колосников, бортов, устранение перекосов колосников, очистка колосниковой поверхности от залипаний шихтой и расплавом</w:t>
            </w:r>
          </w:p>
        </w:tc>
      </w:tr>
      <w:tr w:rsidR="00615C37" w:rsidRPr="00615C37" w14:paraId="070A70BB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7F637677" w14:textId="77777777" w:rsidR="00254A85" w:rsidRPr="00615C37" w:rsidRDefault="00254A85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C4B96E" w14:textId="060C1271" w:rsidR="00254A85" w:rsidRPr="00615C37" w:rsidRDefault="00254A85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Вывод неисправных тележек из эксплуатации для их ремонта на специальной площадке агломашин </w:t>
            </w:r>
          </w:p>
        </w:tc>
      </w:tr>
      <w:tr w:rsidR="00615C37" w:rsidRPr="00615C37" w14:paraId="690346AE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4D1FD731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98F497E" w14:textId="77777777" w:rsidR="00694E3A" w:rsidRPr="00615C37" w:rsidRDefault="00EF02C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B31E6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роведени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9B31E6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B0770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ремонта</w:t>
            </w:r>
            <w:r w:rsidR="009B31E6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наладк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694E3A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системы подачи и регулирования расходов</w:t>
            </w:r>
            <w:r w:rsidR="00AE7736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мазута,</w:t>
            </w:r>
            <w:r w:rsidR="00694E3A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и воздуха горения</w:t>
            </w:r>
            <w:r w:rsidR="009B31E6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зажигательный горн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своими силами или с привлечением обслуживающего персонала</w:t>
            </w:r>
          </w:p>
        </w:tc>
      </w:tr>
      <w:tr w:rsidR="00615C37" w:rsidRPr="00615C37" w14:paraId="16448718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3DBB6E3B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80B249" w14:textId="6F3125AE" w:rsidR="00694E3A" w:rsidRPr="00615C37" w:rsidRDefault="009B31E6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состояния основных узлов привода агломашины (</w:t>
            </w:r>
            <w:r w:rsidR="00254A8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производстве агломерата</w:t>
            </w:r>
            <w:r w:rsidR="00E51697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черных и</w:t>
            </w:r>
            <w:r w:rsidR="00254A8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тяжелых цветных металлов), печи спекания (в производстве глинозема),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работающих и резервных двигателей, редукторов, передаточных устройств, барабана, обеспечивающего движение спекательных тележек), газоотводов вакуум-камер, дробилки агломерата, систем удаления просып</w:t>
            </w:r>
            <w:r w:rsidR="00254A8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</w:p>
        </w:tc>
      </w:tr>
      <w:tr w:rsidR="00615C37" w:rsidRPr="00615C37" w14:paraId="30C5B417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5DFF5EC3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8E33DC7" w14:textId="34BDC299" w:rsidR="00694E3A" w:rsidRPr="00615C37" w:rsidRDefault="00C4393B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 обслуживание систем управления дроссельными клапанами газоотводов вакуум-камер, дробилки агломерата, скреперной лебедки для удаления просып</w:t>
            </w:r>
            <w:r w:rsidR="00C92433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желоба холостой ветви агломашины</w:t>
            </w:r>
            <w:r w:rsidR="00C92433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печи спекания</w:t>
            </w:r>
          </w:p>
        </w:tc>
      </w:tr>
      <w:tr w:rsidR="00615C37" w:rsidRPr="00615C37" w14:paraId="6D1CCBD7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2B9AA40F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69494C9" w14:textId="06DA9288" w:rsidR="00694E3A" w:rsidRPr="00615C37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агломашины</w:t>
            </w:r>
            <w:r w:rsidR="00C92433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печи спекания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текущим или капитальным ремонтам, выполнение вспомогательных операций при проведении </w:t>
            </w:r>
            <w:r w:rsidR="00DB0770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ремонта</w:t>
            </w:r>
            <w:r w:rsidR="00AE7736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оборудования</w:t>
            </w:r>
          </w:p>
        </w:tc>
      </w:tr>
      <w:tr w:rsidR="00615C37" w:rsidRPr="00615C37" w14:paraId="78413430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04C4FBBC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F9FBE5" w14:textId="77777777" w:rsidR="00694E3A" w:rsidRPr="00615C37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Приемка технологического оборудования и систем регулирования процессов агломерации после выполнения </w:t>
            </w:r>
            <w:r w:rsidR="00DB0770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ремонта</w:t>
            </w:r>
          </w:p>
        </w:tc>
      </w:tr>
      <w:tr w:rsidR="00615C37" w:rsidRPr="00615C37" w14:paraId="50DAE74E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787C17E2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AD4272" w14:textId="09EB344C" w:rsidR="00694E3A" w:rsidRPr="00615C37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Аспирационная и гидравлическая уборка пыли и просып</w:t>
            </w:r>
            <w:r w:rsidR="00C92433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основных рабочих места</w:t>
            </w:r>
            <w:r w:rsidR="00877BA2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 контроля и управления процессами </w:t>
            </w:r>
            <w:r w:rsidR="00D23CB2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зажигания</w:t>
            </w:r>
            <w:r w:rsidR="00877BA2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спекания </w:t>
            </w:r>
            <w:r w:rsidR="009C2FC1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аглошихты</w:t>
            </w:r>
          </w:p>
        </w:tc>
      </w:tr>
      <w:tr w:rsidR="00615C37" w:rsidRPr="00615C37" w14:paraId="67816CAC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78E877A5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42ECC1" w14:textId="1816DDD0" w:rsidR="00694E3A" w:rsidRPr="00615C37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и устранение причин перегрузов привода агломашины</w:t>
            </w:r>
            <w:r w:rsidR="00C92433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печи спекания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из-за срывов уплотнительных пластин вакуум-камер, неисправности ходовых роликов </w:t>
            </w:r>
            <w:r w:rsidR="00C92433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печи спекания</w:t>
            </w:r>
            <w:r w:rsidR="00F2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92433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спекательных тележек </w:t>
            </w:r>
          </w:p>
        </w:tc>
      </w:tr>
      <w:tr w:rsidR="00615C37" w:rsidRPr="00615C37" w14:paraId="6CAE6BDA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6B32E40A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634082" w14:textId="77777777" w:rsidR="00694E3A" w:rsidRPr="00615C37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Вызов ремонтного и обслуживающего персонала для устранения выявленных неисправностей в работе оборудования</w:t>
            </w:r>
          </w:p>
        </w:tc>
      </w:tr>
      <w:tr w:rsidR="00615C37" w:rsidRPr="00615C37" w14:paraId="6D1A1D7C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7A6C85F9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05CA45C" w14:textId="77777777" w:rsidR="00694E3A" w:rsidRPr="00615C37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и учетной документации</w:t>
            </w:r>
            <w:r w:rsidR="00A90837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участка агломерации</w:t>
            </w:r>
          </w:p>
        </w:tc>
      </w:tr>
      <w:tr w:rsidR="00615C37" w:rsidRPr="00615C37" w14:paraId="348FA1E6" w14:textId="77777777" w:rsidTr="006A48F5">
        <w:trPr>
          <w:trHeight w:val="20"/>
          <w:jc w:val="center"/>
        </w:trPr>
        <w:tc>
          <w:tcPr>
            <w:tcW w:w="1266" w:type="pct"/>
            <w:vMerge w:val="restart"/>
          </w:tcPr>
          <w:p w14:paraId="1DEA0381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5951D3E" w14:textId="7A5203CA" w:rsidR="00694E3A" w:rsidRPr="00615C37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визуально</w:t>
            </w:r>
            <w:r w:rsidR="00CA1AB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на слух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неисправности узлов и механизмов</w:t>
            </w:r>
            <w:r w:rsidR="00BB3AA7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системы зажигания и спекания шихты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степень соответствия действующим технологическим и эксплуатационным требованиям</w:t>
            </w:r>
          </w:p>
        </w:tc>
      </w:tr>
      <w:tr w:rsidR="00615C37" w:rsidRPr="00615C37" w14:paraId="63775764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0542CE3F" w14:textId="77777777" w:rsidR="00F01BAC" w:rsidRPr="00615C37" w:rsidRDefault="00F01BA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EEF0A9F" w14:textId="1338CDAA" w:rsidR="00F01BAC" w:rsidRPr="00615C37" w:rsidRDefault="00F01BA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Контролировать выполнение ремонтным персоналом</w:t>
            </w:r>
            <w:r w:rsidR="00034E1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</w:t>
            </w:r>
            <w:r w:rsidR="00034E1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приведению в исправное состояние узлов и механизмов</w:t>
            </w:r>
            <w:r w:rsidR="00C92433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агломашины или печи спекания,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системах зажигания и спекания агломерационной шихты</w:t>
            </w:r>
          </w:p>
        </w:tc>
      </w:tr>
      <w:tr w:rsidR="00615C37" w:rsidRPr="00615C37" w14:paraId="16E718BD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74608B3D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CAA34A" w14:textId="4CBD811A" w:rsidR="00694E3A" w:rsidRPr="00615C37" w:rsidRDefault="00216B4B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Выполнять несложные </w:t>
            </w:r>
            <w:r w:rsidR="00EF02CC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ремонтные и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профилактические работы по поддержанию в исправном состоянии устройств</w:t>
            </w:r>
            <w:r w:rsidR="00393CC0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регулирования загрузки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шихтовых материалов в промежуточн</w:t>
            </w:r>
            <w:r w:rsidR="00393CC0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бункер </w:t>
            </w:r>
            <w:r w:rsidR="00FE1FF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агломашины</w:t>
            </w:r>
            <w:r w:rsidR="00F2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E1FF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печи спекания, </w:t>
            </w:r>
            <w:r w:rsidR="00393CC0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регулирования </w:t>
            </w:r>
            <w:r w:rsidR="00694E3A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</w:t>
            </w:r>
            <w:r w:rsidR="00F140FD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D23CB2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 шихты и</w:t>
            </w:r>
            <w:r w:rsidR="00393CC0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топлива </w:t>
            </w:r>
          </w:p>
        </w:tc>
      </w:tr>
      <w:tr w:rsidR="00615C37" w:rsidRPr="00615C37" w14:paraId="3595E1A9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3AACCFBF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2AA9800" w14:textId="3514AB94" w:rsidR="00694E3A" w:rsidRPr="00615C37" w:rsidRDefault="00A9083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р</w:t>
            </w:r>
            <w:r w:rsidR="00F01BAC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емонт и регулирование механизмов и устройств, обеспечивающих заданный расход и высоту слоя шихты, загружаемой на спекательные тележки </w:t>
            </w:r>
            <w:r w:rsidR="00FE1FF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агломашины</w:t>
            </w:r>
            <w:r w:rsidR="00F2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E1FF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печь спекания</w:t>
            </w:r>
          </w:p>
        </w:tc>
      </w:tr>
      <w:tr w:rsidR="00615C37" w:rsidRPr="00615C37" w14:paraId="1F931A6C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51FEE9EF" w14:textId="77777777" w:rsidR="00F140FD" w:rsidRPr="00615C37" w:rsidRDefault="00F140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6151FD" w14:textId="77777777" w:rsidR="00F140FD" w:rsidRPr="00615C37" w:rsidRDefault="00BB3AA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Контролировать правильность установки загрузочного лотка агломашины,</w:t>
            </w:r>
            <w:r w:rsidR="00034E1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учитывая критерии достижения </w:t>
            </w:r>
            <w:r w:rsidR="00495C3E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оптимальной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 сегрегации шихты и обеспечения заданной высоты слоя загруженной на агломашину шихты</w:t>
            </w:r>
          </w:p>
        </w:tc>
      </w:tr>
      <w:tr w:rsidR="00615C37" w:rsidRPr="00615C37" w14:paraId="498DD2ED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69696DF5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AC5036" w14:textId="77777777" w:rsidR="00694E3A" w:rsidRPr="00615C37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Устранять неисправности и производить замену спекательных тележек </w:t>
            </w:r>
          </w:p>
        </w:tc>
      </w:tr>
      <w:tr w:rsidR="00615C37" w:rsidRPr="00615C37" w14:paraId="66671CF7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60E1A77C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E334A3" w14:textId="6BEB42BC" w:rsidR="00694E3A" w:rsidRPr="00615C37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Выявлять неисправности продольных и поперечных уплотнений вакуум- камер</w:t>
            </w:r>
            <w:r w:rsidR="00312912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1FF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агломашины</w:t>
            </w:r>
            <w:r w:rsidR="00F2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E1FF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печи спекания</w:t>
            </w:r>
          </w:p>
        </w:tc>
      </w:tr>
      <w:tr w:rsidR="00615C37" w:rsidRPr="00615C37" w14:paraId="28531CC1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1CCF2213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15AED6C" w14:textId="77777777" w:rsidR="00694E3A" w:rsidRPr="00615C37" w:rsidRDefault="0092757F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программное обеспечение</w:t>
            </w:r>
            <w:r w:rsidR="00694E3A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агломератчика</w:t>
            </w:r>
          </w:p>
        </w:tc>
      </w:tr>
      <w:tr w:rsidR="00615C37" w:rsidRPr="00615C37" w14:paraId="21EA7F94" w14:textId="77777777" w:rsidTr="003B0798">
        <w:trPr>
          <w:trHeight w:val="276"/>
          <w:jc w:val="center"/>
        </w:trPr>
        <w:tc>
          <w:tcPr>
            <w:tcW w:w="1266" w:type="pct"/>
            <w:vMerge w:val="restart"/>
          </w:tcPr>
          <w:p w14:paraId="1782EDC2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4E7F68F" w14:textId="3A706353" w:rsidR="003B0798" w:rsidRPr="00615C37" w:rsidRDefault="003B07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Схема цепи технологических агрегатов и материальных потоков агломерационного производства применяемыми методами спекания </w:t>
            </w:r>
            <w:r w:rsidR="00F21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агломашинах и/или в печах спекания (вращающихся и шахтного типа)</w:t>
            </w:r>
          </w:p>
        </w:tc>
      </w:tr>
      <w:tr w:rsidR="00615C37" w:rsidRPr="00615C37" w14:paraId="4A142C29" w14:textId="77777777" w:rsidTr="003B0798">
        <w:trPr>
          <w:trHeight w:val="276"/>
          <w:jc w:val="center"/>
        </w:trPr>
        <w:tc>
          <w:tcPr>
            <w:tcW w:w="1266" w:type="pct"/>
            <w:vMerge/>
          </w:tcPr>
          <w:p w14:paraId="336089B8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9902626" w14:textId="00556830" w:rsidR="003B0798" w:rsidRPr="00615C37" w:rsidRDefault="003B07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Устройство, принципы действия и правила технического обслуживания основного и вспомогательного оборудования,</w:t>
            </w:r>
            <w:r w:rsidR="00A21670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технологической обвязки </w:t>
            </w:r>
            <w:r w:rsidR="00EB5770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агрегатов, узлов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механизмов усреднения и дозирования компонентов шихты, окомкования и загрузки готовой к спеканию шихты на агломашины и/или в печи спекания</w:t>
            </w:r>
          </w:p>
        </w:tc>
      </w:tr>
      <w:tr w:rsidR="00615C37" w:rsidRPr="00615C37" w14:paraId="7BA8B8BE" w14:textId="77777777" w:rsidTr="003B0798">
        <w:trPr>
          <w:trHeight w:val="276"/>
          <w:jc w:val="center"/>
        </w:trPr>
        <w:tc>
          <w:tcPr>
            <w:tcW w:w="1266" w:type="pct"/>
            <w:vMerge/>
          </w:tcPr>
          <w:p w14:paraId="02EF0F1E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823ACCB" w14:textId="63F75CF3" w:rsidR="003B0798" w:rsidRPr="00615C37" w:rsidRDefault="003B07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 и конструктивные особенности основного и вспомогательного оборудования для подготовки концентратов, руд и концентратов черных и тяжелых цветных металлов к процессу спекания </w:t>
            </w:r>
          </w:p>
        </w:tc>
      </w:tr>
      <w:tr w:rsidR="00615C37" w:rsidRPr="00615C37" w14:paraId="1D225BDC" w14:textId="77777777" w:rsidTr="006A48F5">
        <w:trPr>
          <w:trHeight w:val="207"/>
          <w:jc w:val="center"/>
        </w:trPr>
        <w:tc>
          <w:tcPr>
            <w:tcW w:w="1266" w:type="pct"/>
            <w:vMerge/>
          </w:tcPr>
          <w:p w14:paraId="373E4A79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BBBC285" w14:textId="45BB806A" w:rsidR="003B0798" w:rsidRPr="00615C37" w:rsidRDefault="003B07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 и конструктивные особенности основного и вспомогательного оборудования для подготовки к спеканию нефелиновой руды, известняка и содо-щелочных растворов в глиноземном производстве</w:t>
            </w:r>
          </w:p>
        </w:tc>
      </w:tr>
      <w:tr w:rsidR="00615C37" w:rsidRPr="00615C37" w14:paraId="5A4C0FB6" w14:textId="77777777" w:rsidTr="006A48F5">
        <w:trPr>
          <w:trHeight w:val="207"/>
          <w:jc w:val="center"/>
        </w:trPr>
        <w:tc>
          <w:tcPr>
            <w:tcW w:w="1266" w:type="pct"/>
            <w:vMerge/>
          </w:tcPr>
          <w:p w14:paraId="4A2ABDFE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4C7A684" w14:textId="511AAFD0" w:rsidR="003B0798" w:rsidRPr="00615C37" w:rsidRDefault="003B07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технологических инструкций по техническому обслуживанию </w:t>
            </w:r>
            <w:r w:rsidR="002C4A0C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эксплуатации основного и вспомогательного оборудования, технологической обвязки агрегатов,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машин </w:t>
            </w:r>
            <w:r w:rsidR="002C4A0C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механизмов участков подготовк</w:t>
            </w:r>
            <w:r w:rsidR="002C4A0C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спекания аглошихты</w:t>
            </w:r>
          </w:p>
        </w:tc>
      </w:tr>
      <w:tr w:rsidR="00615C37" w:rsidRPr="00615C37" w14:paraId="124DF8F2" w14:textId="77777777" w:rsidTr="006A48F5">
        <w:trPr>
          <w:trHeight w:val="207"/>
          <w:jc w:val="center"/>
        </w:trPr>
        <w:tc>
          <w:tcPr>
            <w:tcW w:w="1266" w:type="pct"/>
            <w:vMerge/>
          </w:tcPr>
          <w:p w14:paraId="33039954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C1DE7AF" w14:textId="70F8AB10" w:rsidR="003B0798" w:rsidRPr="00615C37" w:rsidRDefault="003B0798" w:rsidP="002E1F4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технологических инструкций по производству агломерата на агломашинах из руд и концентратов черных </w:t>
            </w:r>
            <w:r w:rsid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тяжелых цветных металлов</w:t>
            </w:r>
          </w:p>
        </w:tc>
      </w:tr>
      <w:tr w:rsidR="00615C37" w:rsidRPr="00615C37" w14:paraId="5CBE8122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3C2D0A03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6E5E63D" w14:textId="44B87794" w:rsidR="003B0798" w:rsidRPr="00615C37" w:rsidRDefault="003B0798" w:rsidP="002E1F4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технологических инструкций по производству агломерата из нефелиновой руды, известняка и содо-щелочных растворов в глиноземном производстве</w:t>
            </w:r>
          </w:p>
        </w:tc>
      </w:tr>
      <w:tr w:rsidR="00615C37" w:rsidRPr="00615C37" w14:paraId="116DDDDA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411E9E32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A7AB92" w14:textId="04E1CB59" w:rsidR="003B0798" w:rsidRPr="00615C37" w:rsidRDefault="00A21670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Типовые п</w:t>
            </w:r>
            <w:r w:rsidR="003B0798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ричины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B0798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способы устранения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предупреждения </w:t>
            </w:r>
            <w:r w:rsidR="003B0798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неисправностей оборудования агломерационного производства</w:t>
            </w:r>
          </w:p>
        </w:tc>
      </w:tr>
      <w:tr w:rsidR="00615C37" w:rsidRPr="00615C37" w14:paraId="4EC9DFBE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3EE4B78E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62A7BD" w14:textId="77777777" w:rsidR="003B0798" w:rsidRPr="00615C37" w:rsidRDefault="003B07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 основного оборудования агломашин, систем очистки технологических газов, кондиционирования, вентиляции и аспирации</w:t>
            </w:r>
          </w:p>
        </w:tc>
      </w:tr>
      <w:tr w:rsidR="00615C37" w:rsidRPr="00615C37" w14:paraId="19C4E768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31994CF2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129C058" w14:textId="77777777" w:rsidR="003B0798" w:rsidRPr="00615C37" w:rsidRDefault="003B07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пуска, остановки и эксплуатации агломашины</w:t>
            </w:r>
          </w:p>
        </w:tc>
      </w:tr>
      <w:tr w:rsidR="00615C37" w:rsidRPr="00615C37" w14:paraId="31ADEC6F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26A2977E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69A8A06" w14:textId="708DD5D0" w:rsidR="003B0798" w:rsidRPr="00615C37" w:rsidRDefault="003B07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пуска, остановки и эксплуатации вращающихся печей спекания</w:t>
            </w:r>
          </w:p>
        </w:tc>
      </w:tr>
      <w:tr w:rsidR="00615C37" w:rsidRPr="00615C37" w14:paraId="350BA4BD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31EE48CA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D6B3637" w14:textId="77777777" w:rsidR="003B0798" w:rsidRPr="00615C37" w:rsidRDefault="003B07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пуска и эксплуатации зажигательных горнов с газовыми и нефтяными горелками</w:t>
            </w:r>
          </w:p>
        </w:tc>
      </w:tr>
      <w:tr w:rsidR="00615C37" w:rsidRPr="00615C37" w14:paraId="49926A78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1ABBA873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C3A09B0" w14:textId="5930A504" w:rsidR="003B0798" w:rsidRPr="00615C37" w:rsidRDefault="003B07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 допустимые концентрации пыли и токсичных газов в воздухе, предельно допустимые уровни загрязненности выбросов в атмосферу очищенных газов агломерационных машин, печей спекания</w:t>
            </w:r>
          </w:p>
        </w:tc>
      </w:tr>
      <w:tr w:rsidR="00615C37" w:rsidRPr="00615C37" w14:paraId="0D51468A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110B6D04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E61E9BF" w14:textId="2E517F97" w:rsidR="003B0798" w:rsidRPr="00615C37" w:rsidRDefault="003B07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Виды, принцип работы и правила эксплуатации газоочистных аппаратов агломерационных машин, печей спекания </w:t>
            </w:r>
          </w:p>
        </w:tc>
      </w:tr>
      <w:tr w:rsidR="00615C37" w:rsidRPr="00615C37" w14:paraId="76D519B6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020BE33E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D198376" w14:textId="65E59661" w:rsidR="003B0798" w:rsidRPr="00615C37" w:rsidRDefault="003B07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технологических факторов на удельные выбросы пыли и газов при спекании руд и концентратов черных и цветных металлов</w:t>
            </w:r>
          </w:p>
        </w:tc>
      </w:tr>
      <w:tr w:rsidR="00615C37" w:rsidRPr="00615C37" w14:paraId="7DE60E37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684855C6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A0F741B" w14:textId="77777777" w:rsidR="003B0798" w:rsidRPr="00615C37" w:rsidRDefault="003B07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Системы смазки механизмов, виды смазочных материалов и правила их применения</w:t>
            </w:r>
          </w:p>
        </w:tc>
      </w:tr>
      <w:tr w:rsidR="00615C37" w:rsidRPr="00615C37" w14:paraId="08391829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7DBC4F16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32E99E" w14:textId="01B62C12" w:rsidR="003B0798" w:rsidRPr="00615C37" w:rsidRDefault="002B25C5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бирочной системы и нарядов-допусков (или аналогов) </w:t>
            </w:r>
            <w:r w:rsidR="003B0798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выполнении ремонтных и профилактических работ в агломерационном производстве</w:t>
            </w:r>
          </w:p>
        </w:tc>
      </w:tr>
      <w:tr w:rsidR="00615C37" w:rsidRPr="00615C37" w14:paraId="083DCA74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1160947F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12D7712" w14:textId="78145C14" w:rsidR="003B0798" w:rsidRPr="00615C37" w:rsidRDefault="002B25C5" w:rsidP="009919D5">
            <w:pPr>
              <w:tabs>
                <w:tab w:val="left" w:pos="51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мероприятий по локализации и ликвидации последствий аварий в агломерационном производстве</w:t>
            </w:r>
          </w:p>
        </w:tc>
      </w:tr>
      <w:tr w:rsidR="00615C37" w:rsidRPr="00615C37" w14:paraId="2B51C0CF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458C809C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A2EAA8D" w14:textId="77777777" w:rsidR="003B0798" w:rsidRPr="00615C37" w:rsidRDefault="003B0798" w:rsidP="009919D5">
            <w:pPr>
              <w:tabs>
                <w:tab w:val="left" w:pos="51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охраны труда, промышленной, экологической и пожарной безопасности в агломерационном производстве</w:t>
            </w:r>
          </w:p>
        </w:tc>
      </w:tr>
      <w:tr w:rsidR="00615C37" w:rsidRPr="00615C37" w14:paraId="43921720" w14:textId="77777777" w:rsidTr="006A48F5">
        <w:trPr>
          <w:trHeight w:val="20"/>
          <w:jc w:val="center"/>
        </w:trPr>
        <w:tc>
          <w:tcPr>
            <w:tcW w:w="1266" w:type="pct"/>
            <w:vMerge/>
          </w:tcPr>
          <w:p w14:paraId="7A5E9A04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477CF9" w14:textId="77777777" w:rsidR="003B0798" w:rsidRPr="00615C37" w:rsidRDefault="003B07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 рабочего места агломератчика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3B0798" w:rsidRPr="00615C37" w14:paraId="571556BC" w14:textId="77777777" w:rsidTr="006A48F5">
        <w:trPr>
          <w:trHeight w:val="20"/>
          <w:jc w:val="center"/>
        </w:trPr>
        <w:tc>
          <w:tcPr>
            <w:tcW w:w="1266" w:type="pct"/>
          </w:tcPr>
          <w:p w14:paraId="568E0914" w14:textId="77777777" w:rsidR="003B0798" w:rsidRPr="00615C37" w:rsidRDefault="003B07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1FF3808" w14:textId="77777777" w:rsidR="003B0798" w:rsidRPr="00615C37" w:rsidRDefault="003B07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2FA21DAA" w14:textId="77777777" w:rsidR="00C16BAA" w:rsidRPr="00615C37" w:rsidRDefault="00C16BA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135049" w14:textId="77777777" w:rsidR="00694E3A" w:rsidRPr="00615C37" w:rsidRDefault="00694E3A" w:rsidP="009919D5">
      <w:pPr>
        <w:pStyle w:val="23"/>
        <w:rPr>
          <w:color w:val="000000" w:themeColor="text1"/>
        </w:rPr>
      </w:pPr>
      <w:bookmarkStart w:id="21" w:name="_Toc492491289"/>
      <w:bookmarkStart w:id="22" w:name="_Toc33187147"/>
      <w:bookmarkStart w:id="23" w:name="_Toc85125488"/>
      <w:r w:rsidRPr="00615C37">
        <w:rPr>
          <w:color w:val="000000" w:themeColor="text1"/>
        </w:rPr>
        <w:t>3.2. Обобщенная трудовая функция</w:t>
      </w:r>
      <w:bookmarkEnd w:id="21"/>
      <w:bookmarkEnd w:id="22"/>
      <w:bookmarkEnd w:id="23"/>
    </w:p>
    <w:p w14:paraId="54FBD56A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955"/>
        <w:gridCol w:w="1246"/>
        <w:gridCol w:w="624"/>
        <w:gridCol w:w="1871"/>
        <w:gridCol w:w="251"/>
        <w:gridCol w:w="373"/>
        <w:gridCol w:w="235"/>
        <w:gridCol w:w="1012"/>
        <w:gridCol w:w="22"/>
        <w:gridCol w:w="1542"/>
        <w:gridCol w:w="526"/>
      </w:tblGrid>
      <w:tr w:rsidR="00694E3A" w:rsidRPr="00615C37" w14:paraId="1AF0E608" w14:textId="77777777" w:rsidTr="002E6EBA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5C3715A1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425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459E53" w14:textId="77777777" w:rsidR="00694E3A" w:rsidRPr="00615C37" w:rsidRDefault="00BB3AA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технологических процессов подготовки и спекания</w:t>
            </w:r>
            <w:r w:rsidR="00034E1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железных,</w:t>
            </w:r>
            <w:r w:rsidR="00034E1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марганцевых</w:t>
            </w:r>
            <w:r w:rsidR="00034E1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 и концентратов</w:t>
            </w:r>
          </w:p>
        </w:tc>
        <w:tc>
          <w:tcPr>
            <w:tcW w:w="298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D7B204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5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D51174" w14:textId="2F256ED3" w:rsidR="00694E3A" w:rsidRPr="00615C37" w:rsidRDefault="002D332F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0B6C5B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48910A" w14:textId="77777777" w:rsidR="00694E3A" w:rsidRPr="00D95785" w:rsidRDefault="004029AE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15C37" w:rsidRPr="00615C37" w14:paraId="5DD47BE7" w14:textId="77777777" w:rsidTr="00576DF3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1224" w:type="pct"/>
            <w:gridSpan w:val="2"/>
            <w:tcBorders>
              <w:right w:val="single" w:sz="4" w:space="0" w:color="808080"/>
            </w:tcBorders>
            <w:vAlign w:val="center"/>
          </w:tcPr>
          <w:p w14:paraId="1B07DC39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983C2B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48FFB5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86A488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62F72F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B190A1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06400F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15C37" w:rsidRPr="00615C37" w14:paraId="1DCEBBEB" w14:textId="77777777" w:rsidTr="00576DF3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1224" w:type="pct"/>
            <w:gridSpan w:val="2"/>
            <w:vAlign w:val="center"/>
          </w:tcPr>
          <w:p w14:paraId="3BA241E2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5AC64355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11F19E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26EF6CA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808080"/>
            </w:tcBorders>
            <w:vAlign w:val="center"/>
          </w:tcPr>
          <w:p w14:paraId="55FE8CA9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808080"/>
            </w:tcBorders>
          </w:tcPr>
          <w:p w14:paraId="216701BE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gridSpan w:val="3"/>
            <w:tcBorders>
              <w:top w:val="single" w:sz="4" w:space="0" w:color="808080"/>
            </w:tcBorders>
          </w:tcPr>
          <w:p w14:paraId="07BAA168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F0BF57F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694E3A" w:rsidRPr="00615C37" w14:paraId="4B1DE704" w14:textId="77777777" w:rsidTr="00203665">
        <w:trPr>
          <w:trHeight w:val="828"/>
          <w:jc w:val="center"/>
        </w:trPr>
        <w:tc>
          <w:tcPr>
            <w:tcW w:w="1213" w:type="pct"/>
          </w:tcPr>
          <w:p w14:paraId="28D5DBC9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Возможные наименования должностей</w:t>
            </w:r>
            <w:r w:rsidR="00D87728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профессий</w:t>
            </w:r>
          </w:p>
        </w:tc>
        <w:tc>
          <w:tcPr>
            <w:tcW w:w="3787" w:type="pct"/>
          </w:tcPr>
          <w:p w14:paraId="2F5D6EE9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 5-го разряда</w:t>
            </w:r>
          </w:p>
          <w:p w14:paraId="2E749FA9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 6-го разряда</w:t>
            </w:r>
          </w:p>
        </w:tc>
      </w:tr>
    </w:tbl>
    <w:p w14:paraId="55346F60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615C37" w:rsidRPr="00615C37" w14:paraId="15A6194C" w14:textId="77777777" w:rsidTr="00203665">
        <w:trPr>
          <w:trHeight w:val="20"/>
          <w:jc w:val="center"/>
        </w:trPr>
        <w:tc>
          <w:tcPr>
            <w:tcW w:w="1213" w:type="pct"/>
          </w:tcPr>
          <w:p w14:paraId="57A1976E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C70E9AA" w14:textId="3630A916" w:rsidR="00D95785" w:rsidRDefault="00694E3A" w:rsidP="00991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</w:t>
            </w:r>
            <w:r w:rsidR="001A344D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профилю квалификации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программы повышения квалификации рабочих</w:t>
            </w:r>
          </w:p>
          <w:p w14:paraId="0C53A941" w14:textId="2030D53B" w:rsidR="00694E3A" w:rsidRPr="00615C37" w:rsidRDefault="002B25C5" w:rsidP="00991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</w:p>
          <w:p w14:paraId="6D3B43D4" w14:textId="537777D8" w:rsidR="002B25C5" w:rsidRPr="00615C37" w:rsidRDefault="002B25C5" w:rsidP="00991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</w:tc>
      </w:tr>
      <w:tr w:rsidR="00615C37" w:rsidRPr="00615C37" w14:paraId="69FF50C9" w14:textId="77777777" w:rsidTr="00203665">
        <w:trPr>
          <w:trHeight w:val="20"/>
          <w:jc w:val="center"/>
        </w:trPr>
        <w:tc>
          <w:tcPr>
            <w:tcW w:w="1213" w:type="pct"/>
          </w:tcPr>
          <w:p w14:paraId="20254710" w14:textId="0090EA19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43DF346" w14:textId="00040D96" w:rsidR="00F15088" w:rsidRDefault="00F1508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шести месяцев по профессии с более низким (предыдущим) разрядом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прошедших профессиональное обучение</w:t>
            </w:r>
          </w:p>
          <w:p w14:paraId="5123EB1B" w14:textId="1B6C0FE9" w:rsidR="00694E3A" w:rsidRPr="00615C37" w:rsidRDefault="00F15088" w:rsidP="00707F2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трех</w:t>
            </w:r>
            <w:r w:rsidRPr="00F15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месяцев по профессии с более низким (предыдущим) разрядом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наличии среднего профессионального образования</w:t>
            </w:r>
          </w:p>
        </w:tc>
      </w:tr>
      <w:tr w:rsidR="00615C37" w:rsidRPr="00615C37" w14:paraId="7B2A0385" w14:textId="77777777" w:rsidTr="00203665">
        <w:trPr>
          <w:trHeight w:val="20"/>
          <w:jc w:val="center"/>
        </w:trPr>
        <w:tc>
          <w:tcPr>
            <w:tcW w:w="1213" w:type="pct"/>
          </w:tcPr>
          <w:p w14:paraId="02CB1108" w14:textId="4A13635A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359037F" w14:textId="72DD21FA" w:rsidR="00694E3A" w:rsidRPr="001C113C" w:rsidRDefault="006F0D9D" w:rsidP="00991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</w:t>
            </w:r>
            <w:r w:rsidR="0070630B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134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мужского пола</w:t>
            </w: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</w:t>
            </w:r>
            <w:r w:rsidR="00694E3A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моложе 18 лет</w:t>
            </w:r>
            <w:r w:rsidR="00797B1A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8E803B1" w14:textId="36F40F2D" w:rsidR="00694E3A" w:rsidRPr="001C113C" w:rsidRDefault="00D95785" w:rsidP="00991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1C11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07E28501" w14:textId="4AD93D90" w:rsidR="0086178E" w:rsidRPr="001C113C" w:rsidRDefault="0068575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015831EB" w14:textId="3D736DF5" w:rsidR="0086178E" w:rsidRPr="001C113C" w:rsidRDefault="000169AB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Прохождение </w:t>
            </w:r>
            <w:r w:rsidR="00540C1B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обучения мерам пожарной безопасности</w:t>
            </w:r>
          </w:p>
          <w:p w14:paraId="2F7FA4D1" w14:textId="77777777" w:rsidR="00694E3A" w:rsidRPr="001C113C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удостоверений:</w:t>
            </w:r>
          </w:p>
          <w:p w14:paraId="74800746" w14:textId="31A44972" w:rsidR="00206AB6" w:rsidRPr="001C113C" w:rsidRDefault="00206AB6" w:rsidP="009919D5">
            <w:pPr>
              <w:pStyle w:val="a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24C61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право обслуживания газопотребляющих агрегатов и газопроводов промышленных </w:t>
            </w:r>
            <w:r w:rsidR="00D95785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</w:t>
            </w:r>
            <w:r w:rsidR="00C24C61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="00EB4F36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17E682" w14:textId="79352F31" w:rsidR="00E40B9E" w:rsidRPr="001C113C" w:rsidRDefault="00E40B9E" w:rsidP="009919D5">
            <w:pPr>
              <w:pStyle w:val="a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 право выполнения газоопасных работ в</w:t>
            </w:r>
            <w:r w:rsidR="00377ADF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изолирующей</w:t>
            </w: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газозащитной аппаратуре</w:t>
            </w:r>
          </w:p>
          <w:p w14:paraId="69E11686" w14:textId="3FB0003E" w:rsidR="00694E3A" w:rsidRPr="00615C37" w:rsidRDefault="00763BB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93A00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6DF3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право самостоятельной работы с применяемыми подъемными сооружениями, грузоподъемными механизмами и/или ведения стропальных работ</w:t>
            </w:r>
          </w:p>
        </w:tc>
      </w:tr>
      <w:tr w:rsidR="007B1D88" w:rsidRPr="00615C37" w14:paraId="20ECD052" w14:textId="77777777" w:rsidTr="00203665">
        <w:trPr>
          <w:trHeight w:val="20"/>
          <w:jc w:val="center"/>
        </w:trPr>
        <w:tc>
          <w:tcPr>
            <w:tcW w:w="12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D5F44A" w14:textId="77777777" w:rsidR="007B1D88" w:rsidRPr="00615C37" w:rsidRDefault="007B1D8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096ECF" w14:textId="77777777" w:rsidR="00D6563F" w:rsidRPr="00615C37" w:rsidRDefault="00E15B3C" w:rsidP="00991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</w:tbl>
    <w:p w14:paraId="38009A74" w14:textId="77777777" w:rsidR="007B1D88" w:rsidRPr="00615C37" w:rsidRDefault="007B1D88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32249E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C37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 характеристики</w:t>
      </w:r>
    </w:p>
    <w:p w14:paraId="40B37805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615C37" w:rsidRPr="00615C37" w14:paraId="49402F12" w14:textId="77777777" w:rsidTr="00D37475">
        <w:trPr>
          <w:trHeight w:val="20"/>
          <w:jc w:val="center"/>
        </w:trPr>
        <w:tc>
          <w:tcPr>
            <w:tcW w:w="1282" w:type="pct"/>
            <w:vAlign w:val="center"/>
          </w:tcPr>
          <w:p w14:paraId="4010419E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AB21028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C22AC7E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15C37" w:rsidRPr="00615C37" w14:paraId="4AA1F8CF" w14:textId="77777777" w:rsidTr="00F51C60">
        <w:trPr>
          <w:trHeight w:val="20"/>
          <w:jc w:val="center"/>
        </w:trPr>
        <w:tc>
          <w:tcPr>
            <w:tcW w:w="1282" w:type="pct"/>
          </w:tcPr>
          <w:p w14:paraId="3E5AA273" w14:textId="77777777" w:rsidR="00DD7918" w:rsidRPr="00615C37" w:rsidRDefault="00DD791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6F89C" w14:textId="3307C7ED" w:rsidR="00DD7918" w:rsidRPr="00615C37" w:rsidRDefault="00DD791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8112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4C428E" w14:textId="6D77E052" w:rsidR="00DD7918" w:rsidRPr="00615C37" w:rsidRDefault="00DD791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Операторы, аппаратчики и машинисты установок по обработке руды и обогатительного оборудования</w:t>
            </w:r>
          </w:p>
        </w:tc>
      </w:tr>
      <w:tr w:rsidR="00615C37" w:rsidRPr="00615C37" w14:paraId="2D90E136" w14:textId="77777777" w:rsidTr="00D37475">
        <w:trPr>
          <w:trHeight w:val="20"/>
          <w:jc w:val="center"/>
        </w:trPr>
        <w:tc>
          <w:tcPr>
            <w:tcW w:w="1282" w:type="pct"/>
            <w:vMerge w:val="restart"/>
          </w:tcPr>
          <w:p w14:paraId="42D2F205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ЕТКС</w:t>
            </w:r>
          </w:p>
        </w:tc>
        <w:tc>
          <w:tcPr>
            <w:tcW w:w="881" w:type="pct"/>
          </w:tcPr>
          <w:p w14:paraId="319B74F8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§ 3 </w:t>
            </w:r>
          </w:p>
        </w:tc>
        <w:tc>
          <w:tcPr>
            <w:tcW w:w="2837" w:type="pct"/>
          </w:tcPr>
          <w:p w14:paraId="33E32F0D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 5-го разряда</w:t>
            </w:r>
          </w:p>
        </w:tc>
      </w:tr>
      <w:tr w:rsidR="00615C37" w:rsidRPr="00615C37" w14:paraId="69604560" w14:textId="77777777" w:rsidTr="00D37475">
        <w:trPr>
          <w:trHeight w:val="20"/>
          <w:jc w:val="center"/>
        </w:trPr>
        <w:tc>
          <w:tcPr>
            <w:tcW w:w="1282" w:type="pct"/>
            <w:vMerge/>
          </w:tcPr>
          <w:p w14:paraId="2A1CA624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281E7E88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4</w:t>
            </w:r>
          </w:p>
        </w:tc>
        <w:tc>
          <w:tcPr>
            <w:tcW w:w="2837" w:type="pct"/>
          </w:tcPr>
          <w:p w14:paraId="34E8FDE0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 6-го разряда</w:t>
            </w:r>
          </w:p>
        </w:tc>
      </w:tr>
      <w:tr w:rsidR="00615C37" w:rsidRPr="00615C37" w14:paraId="13D49D8B" w14:textId="77777777" w:rsidTr="00D37475">
        <w:trPr>
          <w:trHeight w:val="20"/>
          <w:jc w:val="center"/>
        </w:trPr>
        <w:tc>
          <w:tcPr>
            <w:tcW w:w="1282" w:type="pct"/>
          </w:tcPr>
          <w:p w14:paraId="2D526D43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E3660B5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10041</w:t>
            </w:r>
          </w:p>
        </w:tc>
        <w:tc>
          <w:tcPr>
            <w:tcW w:w="2837" w:type="pct"/>
          </w:tcPr>
          <w:p w14:paraId="1728D088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</w:t>
            </w:r>
          </w:p>
        </w:tc>
      </w:tr>
      <w:tr w:rsidR="002804C1" w:rsidRPr="00615C37" w14:paraId="24F3D575" w14:textId="77777777" w:rsidTr="00D37475">
        <w:trPr>
          <w:trHeight w:val="20"/>
          <w:jc w:val="center"/>
        </w:trPr>
        <w:tc>
          <w:tcPr>
            <w:tcW w:w="1282" w:type="pct"/>
          </w:tcPr>
          <w:p w14:paraId="2AFBE8BF" w14:textId="7A64558E" w:rsidR="002804C1" w:rsidRPr="00615C37" w:rsidRDefault="002804C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ОКСО</w:t>
            </w:r>
            <w:r w:rsidRPr="00615C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endnoteReference w:id="13"/>
            </w:r>
          </w:p>
        </w:tc>
        <w:tc>
          <w:tcPr>
            <w:tcW w:w="881" w:type="pct"/>
          </w:tcPr>
          <w:p w14:paraId="1D1CB4DD" w14:textId="2337E490" w:rsidR="002804C1" w:rsidRPr="00615C37" w:rsidRDefault="002804C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2.21.01.16</w:t>
            </w:r>
          </w:p>
        </w:tc>
        <w:tc>
          <w:tcPr>
            <w:tcW w:w="2837" w:type="pct"/>
          </w:tcPr>
          <w:p w14:paraId="71535514" w14:textId="32483604" w:rsidR="002804C1" w:rsidRPr="00615C37" w:rsidRDefault="002804C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Обогатитель полезных ископаемых</w:t>
            </w:r>
          </w:p>
        </w:tc>
      </w:tr>
    </w:tbl>
    <w:p w14:paraId="5EAC9072" w14:textId="77777777" w:rsidR="00694E3A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3E07C2" w14:textId="1B1911AB" w:rsidR="003444D6" w:rsidRDefault="003444D6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C79308" w14:textId="77777777" w:rsidR="00377ADF" w:rsidRDefault="00377ADF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2E5309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5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3.2.1. Трудовая функция</w:t>
      </w:r>
    </w:p>
    <w:p w14:paraId="15345025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912"/>
        <w:gridCol w:w="559"/>
        <w:gridCol w:w="973"/>
        <w:gridCol w:w="1480"/>
        <w:gridCol w:w="572"/>
      </w:tblGrid>
      <w:tr w:rsidR="00694E3A" w:rsidRPr="00615C37" w14:paraId="49E56D51" w14:textId="77777777" w:rsidTr="002E6EBA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2F3670C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50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C4F567" w14:textId="77777777" w:rsidR="00694E3A" w:rsidRPr="00615C37" w:rsidRDefault="00CB4BB9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процессов подготовки, загрузки и распределения на спекательных тележках агломашины постельных фракций и окомкованной агломерационной шихты из железных, марганцевых руд и концентратов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07332F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433F7C" w14:textId="4A9721A1" w:rsidR="00694E3A" w:rsidRPr="00615C37" w:rsidRDefault="002D332F" w:rsidP="002E6E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694E3A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</w:t>
            </w:r>
            <w:r w:rsidR="004029AE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E72E5F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EAC070" w14:textId="22B82227" w:rsidR="00694E3A" w:rsidRPr="00615C37" w:rsidRDefault="004029AE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019F942C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15C37" w:rsidRPr="00615C37" w14:paraId="2ED03F47" w14:textId="77777777" w:rsidTr="00D3747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20403FF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1A2754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6390B7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B39618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91F9D9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2ADF96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D04ABF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4E3A" w:rsidRPr="00615C37" w14:paraId="11005F78" w14:textId="77777777" w:rsidTr="00D37475">
        <w:trPr>
          <w:jc w:val="center"/>
        </w:trPr>
        <w:tc>
          <w:tcPr>
            <w:tcW w:w="1266" w:type="pct"/>
            <w:vAlign w:val="center"/>
          </w:tcPr>
          <w:p w14:paraId="061861FD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073CD32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593F066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77A4F00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A357396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FA0315D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F927787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65B47DF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15C37" w:rsidRPr="00D95785" w14:paraId="21A870F5" w14:textId="77777777" w:rsidTr="00D37475">
        <w:trPr>
          <w:trHeight w:val="20"/>
          <w:jc w:val="center"/>
        </w:trPr>
        <w:tc>
          <w:tcPr>
            <w:tcW w:w="1266" w:type="pct"/>
            <w:vMerge w:val="restart"/>
          </w:tcPr>
          <w:p w14:paraId="06E12895" w14:textId="77777777" w:rsidR="001F696D" w:rsidRPr="00D95785" w:rsidRDefault="00E15B3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6DE8532" w14:textId="6D489FA9" w:rsidR="001F696D" w:rsidRPr="00377ADF" w:rsidRDefault="007725C8" w:rsidP="00991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Получение (передача) при приеме-сдаче смены информации о сменном производственном задании, состоянии рабочего места, о проведенных работах по техническому обслуживанию и текущему ремонту оборудования,</w:t>
            </w:r>
            <w:r w:rsidRPr="00377ADF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 </w:t>
            </w:r>
            <w:r w:rsidRPr="0037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об отклонениях от установленных технологических режимов подготовки, загрузки и распределения аглошихты, неполадках и отказах в работе обслуживаемого оборудования и о принятых мерах по их устранению</w:t>
            </w:r>
          </w:p>
        </w:tc>
      </w:tr>
      <w:tr w:rsidR="00DA3D64" w:rsidRPr="00D95785" w14:paraId="66943CA5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01DD9126" w14:textId="77777777" w:rsidR="00DA3D64" w:rsidRPr="00D95785" w:rsidRDefault="00DA3D6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C16179A" w14:textId="1B52CCA3" w:rsidR="00DA3D64" w:rsidRPr="00377ADF" w:rsidRDefault="007725C8" w:rsidP="00991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ADF">
              <w:rPr>
                <w:rFonts w:ascii="Times New Roman" w:hAnsi="Times New Roman" w:cs="Times New Roman"/>
                <w:sz w:val="24"/>
                <w:szCs w:val="24"/>
              </w:rPr>
              <w:t>Проверка комплектности, чистоты и исправности системы аспирации, ограждений, средств коллективной и индивидуальной защиты и связи, производственной сигнализации, блокировок, аварийного инструмента, противопожарного оборудования и газозащитной аппаратуры на рабочем месте агломератчика</w:t>
            </w:r>
          </w:p>
        </w:tc>
      </w:tr>
      <w:tr w:rsidR="00615C37" w:rsidRPr="00D95785" w14:paraId="7759F8F3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56023DC5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F089572" w14:textId="68176404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 регулирование нормированного, зависящего от хода процесса спекания</w:t>
            </w:r>
            <w:r w:rsid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уровня загрузки шихтой и</w:t>
            </w:r>
            <w:r w:rsidR="00C24C61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при наличии,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постельной фракцией накопительных и промежуточных бункеров (загрузочных воронок) соответствующих загрузочных устройств (постели, нижнего и верхнего слоев шихты)</w:t>
            </w:r>
          </w:p>
        </w:tc>
      </w:tr>
      <w:tr w:rsidR="00615C37" w:rsidRPr="00D95785" w14:paraId="7782C5AD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51B06781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7FA8FC" w14:textId="1136F978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 регулирование расходов постели, аглошихты нижнего и</w:t>
            </w:r>
            <w:r w:rsidR="00E57075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/или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верхнего потоков, твердого топлива, подаваемого в верхний слой</w:t>
            </w:r>
          </w:p>
        </w:tc>
      </w:tr>
      <w:tr w:rsidR="00615C37" w:rsidRPr="00D95785" w14:paraId="1B9389A8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6EE6810B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F1854D" w14:textId="77777777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 регулирование температуры подогрева и влажности аглошихты по данным показаний соответствующих приборов, путем визуальной оценки структуры шихты и ввода изменений расходов шихты, воды и подогревающего шихту пара или горючего газа</w:t>
            </w:r>
          </w:p>
        </w:tc>
      </w:tr>
      <w:tr w:rsidR="00615C37" w:rsidRPr="00D95785" w14:paraId="210DCEDF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0614ABBB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20CD32A" w14:textId="77777777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качеством окомкования</w:t>
            </w:r>
            <w:r w:rsidR="00312912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аглошихты путем обеспечения оптимального содержания влаги в шихте (регулирования соотношений расходов шихты и воды) </w:t>
            </w:r>
          </w:p>
        </w:tc>
      </w:tr>
      <w:tr w:rsidR="00615C37" w:rsidRPr="00D95785" w14:paraId="21885798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29C607F8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2C8F75" w14:textId="77777777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работой челнокового распределителя (распределителей) шихты, устройств загрузки слоев постел</w:t>
            </w:r>
            <w:r w:rsidR="0023069B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шихты на агло</w:t>
            </w:r>
            <w:r w:rsidR="00B73D55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машину</w:t>
            </w:r>
          </w:p>
        </w:tc>
      </w:tr>
      <w:tr w:rsidR="00615C37" w:rsidRPr="00D95785" w14:paraId="5AFD0C67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06951EC4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C9EFB1" w14:textId="77777777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высоты слоев постели, шихты (нижнего и верхнего слоев) в зависимости от</w:t>
            </w:r>
            <w:r w:rsidR="00312912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C055C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газопроницаемости шихты, газодинамических характеристик газовой сети и эксгаустера</w:t>
            </w:r>
          </w:p>
        </w:tc>
      </w:tr>
      <w:tr w:rsidR="00615C37" w:rsidRPr="00D95785" w14:paraId="1AA1627A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38D1A09D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D0B6EAA" w14:textId="16DFD553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агрегатного журнала </w:t>
            </w:r>
            <w:r w:rsidR="00A2583E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(журнала приема-сдачи смены) 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учетной документации</w:t>
            </w:r>
          </w:p>
        </w:tc>
      </w:tr>
      <w:tr w:rsidR="00615C37" w:rsidRPr="00D95785" w14:paraId="78E636E7" w14:textId="77777777" w:rsidTr="00D37475">
        <w:trPr>
          <w:trHeight w:val="20"/>
          <w:jc w:val="center"/>
        </w:trPr>
        <w:tc>
          <w:tcPr>
            <w:tcW w:w="1266" w:type="pct"/>
            <w:vMerge w:val="restart"/>
          </w:tcPr>
          <w:p w14:paraId="3C4B9951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B459EB4" w14:textId="77777777" w:rsidR="00694E3A" w:rsidRPr="00D95785" w:rsidRDefault="00BC055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694E3A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егулирова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ть</w:t>
            </w:r>
            <w:r w:rsidR="00694E3A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уровн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694E3A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загрузки шихты в бункера</w:t>
            </w:r>
            <w:r w:rsidR="00312912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3AA7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агломашины</w:t>
            </w:r>
            <w:r w:rsidR="00694E3A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обеспеч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ивать устойчивость</w:t>
            </w:r>
            <w:r w:rsidR="00694E3A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потока дозируемых</w:t>
            </w:r>
            <w:r w:rsidR="00BB3AA7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бункеров</w:t>
            </w:r>
            <w:r w:rsidR="00694E3A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материалов </w:t>
            </w:r>
          </w:p>
        </w:tc>
      </w:tr>
      <w:tr w:rsidR="00615C37" w:rsidRPr="00D95785" w14:paraId="18C89B57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32D5421E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A5638AA" w14:textId="77777777" w:rsidR="00694E3A" w:rsidRPr="00D95785" w:rsidRDefault="005245FF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94E3A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ять налипания</w:t>
            </w:r>
            <w:r w:rsidR="00694E3A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шихты на отдельные узлы и детали загрузочных устройств агломашины, удал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ять с соблюдением правил безопасности посторонние предметы</w:t>
            </w:r>
            <w:r w:rsidR="00694E3A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потока шихтовых материалов </w:t>
            </w:r>
          </w:p>
        </w:tc>
      </w:tr>
      <w:tr w:rsidR="00615C37" w:rsidRPr="00D95785" w14:paraId="67932196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62FC1A51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C8A7ABA" w14:textId="77777777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Контролировать и регулировать влажность шихты</w:t>
            </w:r>
            <w:r w:rsidR="003555F7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степень ее окомкования, расходы аглошихты, постели, твердого топлива </w:t>
            </w:r>
          </w:p>
        </w:tc>
      </w:tr>
      <w:tr w:rsidR="00615C37" w:rsidRPr="00D95785" w14:paraId="4F04A28F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127C669D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7956D2" w14:textId="42F1850A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Определять примерную влажность и степень окомкования </w:t>
            </w:r>
            <w:r w:rsidR="00D76134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шихты по визуальной оценке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ее структуры при сжатии порции шихты в руке </w:t>
            </w:r>
          </w:p>
        </w:tc>
      </w:tr>
      <w:tr w:rsidR="00615C37" w:rsidRPr="00D95785" w14:paraId="7465E632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7FDD33D8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41AD4E3" w14:textId="24078288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на ощупь примерную температуру шихты</w:t>
            </w:r>
          </w:p>
        </w:tc>
      </w:tr>
      <w:tr w:rsidR="00615C37" w:rsidRPr="00D95785" w14:paraId="0EC7A169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043D1549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665495" w14:textId="77777777" w:rsidR="00694E3A" w:rsidRPr="00D95785" w:rsidRDefault="005245FF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694E3A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егулирова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ть</w:t>
            </w:r>
            <w:r w:rsidR="00694E3A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параметр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694E3A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челнокового распределителя шихты и загрузочных устройств агломашины</w:t>
            </w:r>
          </w:p>
        </w:tc>
      </w:tr>
      <w:tr w:rsidR="00615C37" w:rsidRPr="00D95785" w14:paraId="19A438A3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1B880559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C41F6C1" w14:textId="77777777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Визуально определять и регулировать степень сегрегации классов крупности</w:t>
            </w:r>
            <w:r w:rsidR="005245FF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шихты</w:t>
            </w:r>
            <w:r w:rsidR="00B73367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245FF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</w:t>
            </w:r>
            <w:r w:rsidR="00B73367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245FF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ее укладке</w:t>
            </w:r>
            <w:r w:rsidR="00BB3AA7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загрузочным лотком</w:t>
            </w:r>
            <w:r w:rsidR="005245FF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спекательные тележки агломашины</w:t>
            </w:r>
          </w:p>
        </w:tc>
      </w:tr>
      <w:tr w:rsidR="00615C37" w:rsidRPr="00D95785" w14:paraId="32DB0755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4C1D759E" w14:textId="77777777" w:rsidR="00BB3AA7" w:rsidRPr="00D95785" w:rsidRDefault="00BB3AA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361547" w14:textId="77777777" w:rsidR="00BB3AA7" w:rsidRPr="00D95785" w:rsidRDefault="00BB3AA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Регулировать высоту слоя шихты на агломашине в соответствии с </w:t>
            </w:r>
            <w:r w:rsidR="00B73367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производственным 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заданием и условиями протекания процесса спекания</w:t>
            </w:r>
          </w:p>
        </w:tc>
      </w:tr>
      <w:tr w:rsidR="00615C37" w:rsidRPr="00D95785" w14:paraId="5A33F5B4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17B506BF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6D09013" w14:textId="77777777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Устранять мелкие неисправности в работе загрузочных устройств агломашины</w:t>
            </w:r>
          </w:p>
        </w:tc>
      </w:tr>
      <w:tr w:rsidR="00615C37" w:rsidRPr="00D95785" w14:paraId="28113608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1665DB33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C970114" w14:textId="77777777" w:rsidR="00694E3A" w:rsidRPr="00D95785" w:rsidRDefault="0092757F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программное обеспечение</w:t>
            </w:r>
            <w:r w:rsidR="00B73367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агломератчика</w:t>
            </w:r>
          </w:p>
        </w:tc>
      </w:tr>
      <w:tr w:rsidR="00615C37" w:rsidRPr="00D95785" w14:paraId="69BD11EC" w14:textId="77777777" w:rsidTr="00D37475">
        <w:trPr>
          <w:trHeight w:val="20"/>
          <w:jc w:val="center"/>
        </w:trPr>
        <w:tc>
          <w:tcPr>
            <w:tcW w:w="1266" w:type="pct"/>
            <w:vMerge w:val="restart"/>
          </w:tcPr>
          <w:p w14:paraId="37529B9C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7288D2E" w14:textId="77777777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 и правила эксплуатации машин и аппаратов поточно-транспортной системы, обеспечивающей подготовку, подачу </w:t>
            </w:r>
            <w:r w:rsidR="005245FF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шихты и постел</w:t>
            </w:r>
            <w:r w:rsidR="005245FF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="002C015B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агломашину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(конвейеры, бункера, дозаторы, взвешивающие устройства, питатели, барабанные смесители-окомкователи, загрузочные устройства постели и аглошихты)</w:t>
            </w:r>
          </w:p>
        </w:tc>
      </w:tr>
      <w:tr w:rsidR="00615C37" w:rsidRPr="00D95785" w14:paraId="24AFEA9F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15658073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1FD7CF6" w14:textId="77777777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качеству сырья, топлива, энергоносителей в соответствии со стандартом организации на поставку этих материалов</w:t>
            </w:r>
          </w:p>
        </w:tc>
      </w:tr>
      <w:tr w:rsidR="00615C37" w:rsidRPr="00D95785" w14:paraId="73DFA82E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0BC895FB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92E64D9" w14:textId="77777777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Компонентный состав и физико-химические свойства агломерационной шихты</w:t>
            </w:r>
          </w:p>
        </w:tc>
      </w:tr>
      <w:tr w:rsidR="00615C37" w:rsidRPr="00D95785" w14:paraId="632FFC50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6643D443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332E960" w14:textId="77777777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Сущность процессов дозирования, смешивания, увлажнения, подогрева, известкования и окомкования</w:t>
            </w:r>
            <w:r w:rsidR="00312912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аглошихты</w:t>
            </w:r>
          </w:p>
        </w:tc>
      </w:tr>
      <w:tr w:rsidR="00615C37" w:rsidRPr="00D95785" w14:paraId="5F1BD428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42EF6D3E" w14:textId="77777777" w:rsidR="005F1418" w:rsidRPr="00D95785" w:rsidRDefault="005F141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63EB7BD" w14:textId="77777777" w:rsidR="005F1418" w:rsidRPr="00D95785" w:rsidRDefault="005F141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условий окомкования</w:t>
            </w:r>
            <w:r w:rsidR="00986EEE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железных и марганцевых </w:t>
            </w:r>
            <w:r w:rsidR="00B37F66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</w:t>
            </w:r>
            <w:r w:rsidR="00034E15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концентратов</w:t>
            </w:r>
            <w:r w:rsidR="00034E15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15C37" w:rsidRPr="00D95785" w14:paraId="7704A3D6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49A6DE2B" w14:textId="77777777" w:rsidR="00BB3AA7" w:rsidRPr="00D95785" w:rsidRDefault="00BB3AA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A5F715" w14:textId="77777777" w:rsidR="00BB3AA7" w:rsidRPr="00D95785" w:rsidRDefault="00BB3AA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процессов подготовки, загрузки и распределения на спекательных тележках аглошихты, составл</w:t>
            </w:r>
            <w:r w:rsidR="00CD3CE2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яемой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основе</w:t>
            </w:r>
            <w:r w:rsidR="00986EEE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железных,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марганцевых</w:t>
            </w:r>
            <w:r w:rsidR="00034E15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 и концентратов</w:t>
            </w:r>
          </w:p>
        </w:tc>
      </w:tr>
      <w:tr w:rsidR="00615C37" w:rsidRPr="00D95785" w14:paraId="47D402B5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080E4653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6ACA21D" w14:textId="77777777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контроля процессов дозирования, смешивания, увлажнения, подогрева, известкования и окомкования</w:t>
            </w:r>
            <w:r w:rsidR="00312912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аглошихты и управляющего воздействия на них</w:t>
            </w:r>
          </w:p>
        </w:tc>
      </w:tr>
      <w:tr w:rsidR="00615C37" w:rsidRPr="00D95785" w14:paraId="70A80F51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2B78C13B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299C85A" w14:textId="77777777" w:rsidR="00694E3A" w:rsidRPr="00D95785" w:rsidRDefault="002152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расходов</w:t>
            </w:r>
            <w:r w:rsidR="00694E3A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шихты и топлива на себестоимость продукции, выбросы пыли и газов</w:t>
            </w:r>
          </w:p>
        </w:tc>
      </w:tr>
      <w:tr w:rsidR="00615C37" w:rsidRPr="00D95785" w14:paraId="62072983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7A608278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7A3319" w14:textId="77777777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Процессы усреднения агломерационного сырья, влияние физико-химической однородности сырья на показатели качества агломерата</w:t>
            </w:r>
          </w:p>
        </w:tc>
      </w:tr>
      <w:tr w:rsidR="00615C37" w:rsidRPr="00D95785" w14:paraId="56ED552A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47D061DA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046CB2E" w14:textId="686E34CB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высоты спекаемого слоя шихты на</w:t>
            </w:r>
            <w:r w:rsidR="00FB2E9A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выход </w:t>
            </w:r>
            <w:r w:rsidR="00FB2E9A" w:rsidRPr="00496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годного</w:t>
            </w:r>
            <w:r w:rsidR="00DA014A" w:rsidRPr="00496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A014A" w:rsidRPr="00707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агломерата</w:t>
            </w:r>
            <w:r w:rsidR="00FB2E9A" w:rsidRPr="00496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B2E9A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экономические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экологические показатели агломерации</w:t>
            </w:r>
          </w:p>
        </w:tc>
      </w:tr>
      <w:tr w:rsidR="00615C37" w:rsidRPr="00D95785" w14:paraId="3870FA10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69E90199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EF4684" w14:textId="77777777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влажности, степени известкования, температуры шихты, режима работы барабана-окомкователя, массовой доли возврата в шихте в формировании ее гранулированной структуры, повышении газопроницаемости слоя шихты в процессе спекания, улучшении показателей агломерации</w:t>
            </w:r>
          </w:p>
        </w:tc>
      </w:tr>
      <w:tr w:rsidR="00615C37" w:rsidRPr="00D95785" w14:paraId="109747C4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613615EC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F3DDF7" w14:textId="77777777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согласованно</w:t>
            </w:r>
            <w:r w:rsidR="0038321B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производительности работы шихтового и спекательного отделений на качество агломерата и производительность агломашин</w:t>
            </w:r>
          </w:p>
        </w:tc>
      </w:tr>
      <w:tr w:rsidR="00615C37" w:rsidRPr="00D95785" w14:paraId="7334AA0E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16A8E792" w14:textId="77777777" w:rsidR="00694E3A" w:rsidRPr="00D95785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8C89CCF" w14:textId="77777777" w:rsidR="00694E3A" w:rsidRPr="00D95785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Схемы блокировки пусковых устройств и аварийных выключателей оборудования </w:t>
            </w:r>
          </w:p>
        </w:tc>
      </w:tr>
      <w:tr w:rsidR="00615C37" w:rsidRPr="00D95785" w14:paraId="097B76BF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466CDAC4" w14:textId="77777777" w:rsidR="00964998" w:rsidRPr="00D9578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9115875" w14:textId="77777777" w:rsidR="00964998" w:rsidRPr="00D95785" w:rsidRDefault="00DB0770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применения средств индивидуальной защиты </w:t>
            </w:r>
          </w:p>
        </w:tc>
      </w:tr>
      <w:tr w:rsidR="00615C37" w:rsidRPr="00D95785" w14:paraId="5CAD7C2A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608722A0" w14:textId="77777777" w:rsidR="00964998" w:rsidRPr="00D9578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483888" w14:textId="77777777" w:rsidR="00964998" w:rsidRPr="00D95785" w:rsidRDefault="001819BF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плана мероприятий по локализации и </w:t>
            </w:r>
            <w:r w:rsidR="00964998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ликвидации последствий аварий в агломерационном производстве</w:t>
            </w:r>
          </w:p>
        </w:tc>
      </w:tr>
      <w:tr w:rsidR="00615C37" w:rsidRPr="00D95785" w14:paraId="19B6D562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06815165" w14:textId="77777777" w:rsidR="00964998" w:rsidRPr="00D9578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1C4604" w14:textId="3D3E36ED" w:rsidR="00964998" w:rsidRPr="00D95785" w:rsidRDefault="00964998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бирочной системы и </w:t>
            </w:r>
            <w:r w:rsidR="0038321B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нарядов-допусков </w:t>
            </w:r>
            <w:r w:rsidR="002B25C5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(или аналогов) </w:t>
            </w:r>
            <w:r w:rsidR="0038321B"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агломерационном производстве</w:t>
            </w:r>
          </w:p>
        </w:tc>
      </w:tr>
      <w:tr w:rsidR="00615C37" w:rsidRPr="00D95785" w14:paraId="5F2D69D3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1624C07C" w14:textId="77777777" w:rsidR="00964998" w:rsidRPr="00D9578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F90B26" w14:textId="77777777" w:rsidR="00964998" w:rsidRPr="00D95785" w:rsidRDefault="00964998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охраны труда, промышленной, экологической и пожарной безопасности в агломерационном производстве</w:t>
            </w:r>
          </w:p>
        </w:tc>
      </w:tr>
      <w:tr w:rsidR="00615C37" w:rsidRPr="00D95785" w14:paraId="23CFA017" w14:textId="77777777" w:rsidTr="00D37475">
        <w:trPr>
          <w:trHeight w:val="20"/>
          <w:jc w:val="center"/>
        </w:trPr>
        <w:tc>
          <w:tcPr>
            <w:tcW w:w="1266" w:type="pct"/>
            <w:vMerge/>
          </w:tcPr>
          <w:p w14:paraId="6C41A641" w14:textId="77777777" w:rsidR="00964998" w:rsidRPr="00D9578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940D51" w14:textId="77777777" w:rsidR="00964998" w:rsidRPr="00D95785" w:rsidRDefault="00964998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обеспечение, применяемое на рабочем месте агломератчика</w:t>
            </w:r>
          </w:p>
        </w:tc>
      </w:tr>
      <w:tr w:rsidR="00964998" w:rsidRPr="00D95785" w14:paraId="69702EFB" w14:textId="77777777" w:rsidTr="00D37475">
        <w:trPr>
          <w:trHeight w:val="20"/>
          <w:jc w:val="center"/>
        </w:trPr>
        <w:tc>
          <w:tcPr>
            <w:tcW w:w="1266" w:type="pct"/>
          </w:tcPr>
          <w:p w14:paraId="6F3D46A7" w14:textId="77777777" w:rsidR="00964998" w:rsidRPr="00D95785" w:rsidRDefault="0096499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CCC6CA1" w14:textId="77777777" w:rsidR="00964998" w:rsidRPr="00D95785" w:rsidRDefault="00964998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2163183F" w14:textId="77777777" w:rsidR="00707F2B" w:rsidRDefault="00707F2B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D53760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5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3.2.2. Трудовая функция</w:t>
      </w:r>
    </w:p>
    <w:p w14:paraId="25BA0344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86"/>
        <w:gridCol w:w="5128"/>
        <w:gridCol w:w="552"/>
        <w:gridCol w:w="1040"/>
        <w:gridCol w:w="1447"/>
        <w:gridCol w:w="547"/>
      </w:tblGrid>
      <w:tr w:rsidR="00694E3A" w:rsidRPr="00615C37" w14:paraId="5BAC399D" w14:textId="77777777" w:rsidTr="002E6EBA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6C1C13AE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2BDB19" w14:textId="77777777" w:rsidR="00694E3A" w:rsidRPr="00615C37" w:rsidRDefault="005E2F49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Управление процессами предварительного нагрева,</w:t>
            </w:r>
            <w:r w:rsidR="00034E15" w:rsidRPr="00615C3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615C3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зажигания, дополнительного нагрева и спекания агломерационной шихты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железных, марганцевых руд и концентратов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80FC51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5C65AD" w14:textId="58FCE826" w:rsidR="00694E3A" w:rsidRPr="00615C37" w:rsidRDefault="002D332F" w:rsidP="002E6E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694E3A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</w:t>
            </w:r>
            <w:r w:rsidR="004029AE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B564CE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E90D33" w14:textId="77777777" w:rsidR="00694E3A" w:rsidRPr="00615C37" w:rsidRDefault="004029AE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792B1EF0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15C37" w:rsidRPr="00615C37" w14:paraId="39C23432" w14:textId="77777777" w:rsidTr="00DE510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64ED467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9372699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D07161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9A801D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31A557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A0B50D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4E8147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4E3A" w:rsidRPr="00615C37" w14:paraId="15D51D98" w14:textId="77777777" w:rsidTr="00203665">
        <w:trPr>
          <w:jc w:val="center"/>
        </w:trPr>
        <w:tc>
          <w:tcPr>
            <w:tcW w:w="1266" w:type="pct"/>
            <w:vAlign w:val="center"/>
          </w:tcPr>
          <w:p w14:paraId="6A592CDE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A1B1E28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D60D8BE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767E6BD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80BA1EC" w14:textId="77777777" w:rsidR="00694E3A" w:rsidRPr="00615C37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14FBC98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B02CF3C" w14:textId="77777777" w:rsidR="00694E3A" w:rsidRPr="00615C37" w:rsidRDefault="00694E3A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BDD202B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15C37" w:rsidRPr="00DA014A" w14:paraId="255E6B21" w14:textId="77777777" w:rsidTr="00DE5100">
        <w:trPr>
          <w:trHeight w:val="20"/>
          <w:jc w:val="center"/>
        </w:trPr>
        <w:tc>
          <w:tcPr>
            <w:tcW w:w="1266" w:type="pct"/>
            <w:vMerge w:val="restart"/>
          </w:tcPr>
          <w:p w14:paraId="5D27E431" w14:textId="77777777" w:rsidR="00694E3A" w:rsidRPr="00DA014A" w:rsidRDefault="00E15B3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E6A0C15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 регулирование режимов зажи</w:t>
            </w:r>
            <w:r w:rsidR="00D34147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гания и дополнительного</w:t>
            </w:r>
            <w:r w:rsidR="00034E15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нагрева шихты в камерном зажигательном горне </w:t>
            </w:r>
          </w:p>
        </w:tc>
      </w:tr>
      <w:tr w:rsidR="00615C37" w:rsidRPr="00DA014A" w14:paraId="7DB03F52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3240A13D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476693D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температуры и давления (разрежения) в зажигательном горне путем изменени</w:t>
            </w:r>
            <w:r w:rsidR="0038321B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соотношения расходов газовой смеси и воздуха, дросселирования потока газов в вакуум-камерах под горном</w:t>
            </w:r>
          </w:p>
        </w:tc>
      </w:tr>
      <w:tr w:rsidR="00615C37" w:rsidRPr="00DA014A" w14:paraId="0BEDA116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6D7A17DC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FF2427D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Выбор и обеспечение оптимального режима работы зажигательного горна по критериям качественного зажигания и </w:t>
            </w:r>
            <w:r w:rsidR="001C2612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свечения поверхности слоя </w:t>
            </w:r>
            <w:r w:rsidR="00B45C4B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шихты </w:t>
            </w:r>
            <w:r w:rsidR="001C2612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выходе </w:t>
            </w:r>
            <w:r w:rsidR="00B45C4B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ее</w:t>
            </w:r>
            <w:r w:rsidR="001C2612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камеры горна</w:t>
            </w:r>
          </w:p>
        </w:tc>
      </w:tr>
      <w:tr w:rsidR="00615C37" w:rsidRPr="00DA014A" w14:paraId="3AB40200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36497D38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5597F9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скорости движения спекательных тележек агломашины</w:t>
            </w:r>
            <w:r w:rsidR="00BB3AA7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показаниям приборов и визуальной оценке хода процесса</w:t>
            </w:r>
            <w:r w:rsidR="00034E15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3AA7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спекания</w:t>
            </w:r>
          </w:p>
        </w:tc>
      </w:tr>
      <w:tr w:rsidR="00615C37" w:rsidRPr="00DA014A" w14:paraId="7C5AED29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26BD8BF9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0AF9E5B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  <w:r w:rsidR="001C2612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обеспечение оптимального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расхода твердого топлива на процесс спекания </w:t>
            </w:r>
            <w:r w:rsidR="00456CA0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учетом состава шихты, наличия в ней горючих добавок и показателей качества агломерата</w:t>
            </w:r>
          </w:p>
        </w:tc>
      </w:tr>
      <w:tr w:rsidR="00615C37" w:rsidRPr="00DA014A" w14:paraId="54A325BE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47493182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DFD2C8E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 регулирование теплового уровня процесса спекания путем оптимизации массовой доли углерода топлива в шихте и режима зажигания шихты на основании</w:t>
            </w:r>
            <w:r w:rsidR="00845195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оценки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данных приборного и визуального контроля</w:t>
            </w:r>
            <w:r w:rsidR="00456CA0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показателей процесса спекания</w:t>
            </w:r>
          </w:p>
        </w:tc>
      </w:tr>
      <w:tr w:rsidR="00615C37" w:rsidRPr="00DA014A" w14:paraId="3747BD3D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11EBC1EB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7B0A52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температуры и разрежения в вакуум-камерах и газовом коллекторе агломашины и определение возможных причин отклонений величин этих параметров от оптимальных</w:t>
            </w:r>
          </w:p>
        </w:tc>
      </w:tr>
      <w:tr w:rsidR="00615C37" w:rsidRPr="00DA014A" w14:paraId="7B49C908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563391A5" w14:textId="77777777" w:rsidR="00A31C05" w:rsidRPr="00DA014A" w:rsidRDefault="00A31C05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674188" w14:textId="77777777" w:rsidR="00A31C05" w:rsidRPr="00DA014A" w:rsidRDefault="00A31C05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законченности процесса спекания ши</w:t>
            </w:r>
            <w:r w:rsidR="0038321B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 по показани</w:t>
            </w:r>
            <w:r w:rsidR="0038321B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ям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приборов и визуальной картине излома спека в хвостовой части агломашины</w:t>
            </w:r>
          </w:p>
        </w:tc>
      </w:tr>
      <w:tr w:rsidR="00615C37" w:rsidRPr="00DA014A" w14:paraId="01FBF38B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58B234CF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7A0E19C" w14:textId="540948C6" w:rsidR="00694E3A" w:rsidRPr="00DA014A" w:rsidRDefault="00F82CA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</w:t>
            </w:r>
            <w:r w:rsidR="00694E3A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законченности процесса спекания над предпоследней вакуум-камерой </w:t>
            </w:r>
            <w:r w:rsidR="0038321B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путем</w:t>
            </w:r>
            <w:r w:rsidR="00694E3A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качественной подготовки шихты и правильного выбора скорости движения спекательных тележек агломашины</w:t>
            </w:r>
          </w:p>
        </w:tc>
      </w:tr>
      <w:tr w:rsidR="00615C37" w:rsidRPr="00DA014A" w14:paraId="2FA3E56B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39BAD51E" w14:textId="77777777" w:rsidR="005123AC" w:rsidRPr="00DA014A" w:rsidRDefault="005123A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8EAD87" w14:textId="77777777" w:rsidR="005123AC" w:rsidRPr="00DA014A" w:rsidRDefault="005123A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хода процесса спекания шихты при использовании рециркуляции отходящих газов агломашины</w:t>
            </w:r>
          </w:p>
        </w:tc>
      </w:tr>
      <w:tr w:rsidR="00615C37" w:rsidRPr="00DA014A" w14:paraId="0AD00A1B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3DA4F763" w14:textId="77777777" w:rsidR="00AD03B6" w:rsidRPr="00DA014A" w:rsidRDefault="00AD03B6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CB36FAC" w14:textId="77777777" w:rsidR="00AD03B6" w:rsidRPr="00DA014A" w:rsidRDefault="00AD03B6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  <w:r w:rsidR="00034E15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режима возврата и показателей качества агломерата</w:t>
            </w:r>
          </w:p>
        </w:tc>
      </w:tr>
      <w:tr w:rsidR="009D4B68" w:rsidRPr="00DA014A" w14:paraId="58F4CF86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68EFC3CD" w14:textId="77777777" w:rsidR="009D4B68" w:rsidRPr="00DA014A" w:rsidRDefault="009D4B6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1377E4A" w14:textId="522C1896" w:rsidR="009D4B68" w:rsidRPr="00DA014A" w:rsidRDefault="009D4B68" w:rsidP="009D4B6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D4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технологического процесса обжига окатышей</w:t>
            </w:r>
          </w:p>
        </w:tc>
      </w:tr>
      <w:tr w:rsidR="00615C37" w:rsidRPr="00DA014A" w14:paraId="4CA47BC1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6A206195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4C7EAC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Отбор проб загружаемой на агломашину шихты для определения содержания в не</w:t>
            </w:r>
            <w:r w:rsidR="00456CA0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массовой доли углерода, влаги и классов крупности</w:t>
            </w:r>
            <w:r w:rsidR="00AD03B6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34FC2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характеризующих 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качество окомкования шихты </w:t>
            </w:r>
          </w:p>
        </w:tc>
      </w:tr>
      <w:tr w:rsidR="00615C37" w:rsidRPr="00DA014A" w14:paraId="1D45171B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5D2C6AE9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0E57A5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Отбор проб агломерата для определения его химического состава, барабанного испытания прочности на удар и истирание</w:t>
            </w:r>
          </w:p>
        </w:tc>
      </w:tr>
      <w:tr w:rsidR="00615C37" w:rsidRPr="00DA014A" w14:paraId="51B86582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7E942931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4FD3A75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агрегатного </w:t>
            </w:r>
            <w:r w:rsidR="0038321B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журнала и учетной документации участка агломерации</w:t>
            </w:r>
          </w:p>
        </w:tc>
      </w:tr>
      <w:tr w:rsidR="00615C37" w:rsidRPr="00DA014A" w14:paraId="012E392D" w14:textId="77777777" w:rsidTr="00DE5100">
        <w:trPr>
          <w:trHeight w:val="20"/>
          <w:jc w:val="center"/>
        </w:trPr>
        <w:tc>
          <w:tcPr>
            <w:tcW w:w="1266" w:type="pct"/>
            <w:vMerge w:val="restart"/>
          </w:tcPr>
          <w:p w14:paraId="2A1AFF40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8BEF79D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по контрольно-измерительным приборам и путем визуальной оценки состояние технологического оборудования и уровень соблюдения заданных режимов зажигания и спекания шихты</w:t>
            </w:r>
          </w:p>
        </w:tc>
      </w:tr>
      <w:tr w:rsidR="00615C37" w:rsidRPr="00DA014A" w14:paraId="650951B8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65541F7A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488AFF" w14:textId="77777777" w:rsidR="00694E3A" w:rsidRPr="00DA014A" w:rsidRDefault="00456CA0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Регулировать в</w:t>
            </w:r>
            <w:r w:rsidR="00694E3A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ручн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ую</w:t>
            </w:r>
            <w:r w:rsidR="00694E3A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 с помощью системы</w:t>
            </w:r>
            <w:r w:rsidR="00694E3A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автоматического регулирования режим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694E3A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зажигания и</w:t>
            </w:r>
            <w:r w:rsidR="00312912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3F54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дополнительного</w:t>
            </w:r>
            <w:r w:rsidR="00694E3A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нагрева слоя шихты по данным приборов и визуального контроля цвета факелов горения газа в горне и свечения поверхности слоя шихты при выходе из камеры горна</w:t>
            </w:r>
          </w:p>
        </w:tc>
      </w:tr>
      <w:tr w:rsidR="00615C37" w:rsidRPr="00DA014A" w14:paraId="30A72C8A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3190EE11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009BD12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Регулировать температуру и давление в камере горна путем изменения расходов газа и воздуха, дросселирования потока газов в вакуум-камерах под горном</w:t>
            </w:r>
          </w:p>
        </w:tc>
      </w:tr>
      <w:tr w:rsidR="00615C37" w:rsidRPr="00DA014A" w14:paraId="70EB1691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18646B2C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F7043EF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Обеспечивать равномерное качественное зажигание шихты на всей площади тепловой обработки слоя</w:t>
            </w:r>
          </w:p>
        </w:tc>
      </w:tr>
      <w:tr w:rsidR="00615C37" w:rsidRPr="00DA014A" w14:paraId="135D5C5E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05CDA45A" w14:textId="77777777" w:rsidR="00A31C05" w:rsidRPr="00DA014A" w:rsidRDefault="00A31C05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D26C4EC" w14:textId="77777777" w:rsidR="00A31C05" w:rsidRPr="00DA014A" w:rsidRDefault="00A31C05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Контролировать законченность процесса спекания шихты по данным показаний приборов и визуальной оценке излома спека в хвостовой части агломашины</w:t>
            </w:r>
          </w:p>
        </w:tc>
      </w:tr>
      <w:tr w:rsidR="00615C37" w:rsidRPr="00DA014A" w14:paraId="23B09476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7FAD3253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270927D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Устранять мелкие неисправности в работе горна</w:t>
            </w:r>
          </w:p>
        </w:tc>
      </w:tr>
      <w:tr w:rsidR="00615C37" w:rsidRPr="00DA014A" w14:paraId="6BDD3AA6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483C3E8B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A3845DE" w14:textId="77777777" w:rsidR="00694E3A" w:rsidRPr="00DA014A" w:rsidRDefault="005523D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94E3A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ять причины,</w:t>
            </w:r>
            <w:r w:rsidR="00034E15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вызывающие</w:t>
            </w:r>
            <w:r w:rsidR="00694E3A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снижение скорости спекания шихты, уменьшение производительности агломашины и ухудшение качества агломерата </w:t>
            </w:r>
          </w:p>
        </w:tc>
      </w:tr>
      <w:tr w:rsidR="00615C37" w:rsidRPr="00DA014A" w14:paraId="2A0D5F20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211FECD1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0CCC0CD" w14:textId="77777777" w:rsidR="00694E3A" w:rsidRPr="00DA014A" w:rsidRDefault="005523D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Оценивать визуально</w:t>
            </w:r>
            <w:r w:rsidR="00694E3A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регулирова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ть в соответствии с требованиями технологической инструкции</w:t>
            </w:r>
            <w:r w:rsidR="00694E3A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теплово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694E3A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уров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ень</w:t>
            </w:r>
            <w:r w:rsidR="00694E3A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процесса спекания </w:t>
            </w:r>
          </w:p>
        </w:tc>
      </w:tr>
      <w:tr w:rsidR="00615C37" w:rsidRPr="00DA014A" w14:paraId="5CA7E9D6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5E07229E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2C7F8FD" w14:textId="77777777" w:rsidR="00694E3A" w:rsidRPr="00DA014A" w:rsidRDefault="0092757F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программное обеспечение</w:t>
            </w:r>
            <w:r w:rsidR="00B73367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агломератчика</w:t>
            </w:r>
          </w:p>
        </w:tc>
      </w:tr>
      <w:tr w:rsidR="00615C37" w:rsidRPr="00DA014A" w14:paraId="546D6C78" w14:textId="77777777" w:rsidTr="00DE5100">
        <w:trPr>
          <w:trHeight w:val="20"/>
          <w:jc w:val="center"/>
        </w:trPr>
        <w:tc>
          <w:tcPr>
            <w:tcW w:w="1266" w:type="pct"/>
            <w:vMerge w:val="restart"/>
          </w:tcPr>
          <w:p w14:paraId="30C28E1C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2D29A12" w14:textId="65915808" w:rsidR="00694E3A" w:rsidRPr="00DA014A" w:rsidRDefault="00694E3A" w:rsidP="002E1F4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Устройство, </w:t>
            </w:r>
            <w:r w:rsidR="00DB0770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принципы действия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основных узлов и механизмов агломашины, технические инструкции по их эксплуатации</w:t>
            </w:r>
          </w:p>
        </w:tc>
      </w:tr>
      <w:tr w:rsidR="00615C37" w:rsidRPr="00DA014A" w14:paraId="28C09B09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04E71FD3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BC882B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225592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ребования т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ехнологическ</w:t>
            </w:r>
            <w:r w:rsidR="00110319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225592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81509F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инструкций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производству железорудного</w:t>
            </w:r>
            <w:r w:rsidR="0081509F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="00110319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марганцевого</w:t>
            </w:r>
            <w:r w:rsidR="00034E15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10319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агломератов</w:t>
            </w:r>
          </w:p>
        </w:tc>
      </w:tr>
      <w:tr w:rsidR="00615C37" w:rsidRPr="00DA014A" w14:paraId="6D38CACD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000871B4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EFEBA2A" w14:textId="22048264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Понятие об оптимальном режиме зажигания и </w:t>
            </w:r>
            <w:r w:rsidR="00A2207C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дополнительного 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нагрева слоя шихты и его влияни</w:t>
            </w:r>
            <w:r w:rsidR="00696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показатели агломерации</w:t>
            </w:r>
          </w:p>
        </w:tc>
      </w:tr>
      <w:tr w:rsidR="00615C37" w:rsidRPr="00DA014A" w14:paraId="2667E464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36C91761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92B649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оптимальности зажигания и </w:t>
            </w:r>
            <w:r w:rsidR="00A2207C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дополнительного 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нагрева слоя</w:t>
            </w:r>
            <w:r w:rsidR="00BB3AA7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шихты</w:t>
            </w:r>
          </w:p>
        </w:tc>
      </w:tr>
      <w:tr w:rsidR="00615C37" w:rsidRPr="00DA014A" w14:paraId="68C40AA6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7AB189F2" w14:textId="77777777" w:rsidR="00BB3AA7" w:rsidRPr="00DA014A" w:rsidRDefault="00BB3AA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05FCE8" w14:textId="77777777" w:rsidR="00BB3AA7" w:rsidRPr="00DA014A" w:rsidRDefault="00BB3AA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Особенности регулирования режимов зажигания, </w:t>
            </w:r>
            <w:r w:rsidR="00F73F54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дополнительного 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нагрева и спекания руд черных и цветных металлов</w:t>
            </w:r>
          </w:p>
        </w:tc>
      </w:tr>
      <w:tr w:rsidR="00615C37" w:rsidRPr="00DA014A" w14:paraId="6543B10B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43D96F40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78DC824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Устройство, правила пуска и эксплуатации зажигательных горнов</w:t>
            </w:r>
            <w:r w:rsidR="00BB3AA7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оснащенных газовыми и</w:t>
            </w:r>
            <w:r w:rsidR="00D8528B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</w:t>
            </w:r>
            <w:r w:rsidR="00BB3AA7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нефтяными горелками</w:t>
            </w:r>
          </w:p>
        </w:tc>
      </w:tr>
      <w:tr w:rsidR="00615C37" w:rsidRPr="00DA014A" w14:paraId="7144148C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70EBD407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231F300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контроля и регулирования температуры зажигания шихты</w:t>
            </w:r>
          </w:p>
        </w:tc>
      </w:tr>
      <w:tr w:rsidR="00615C37" w:rsidRPr="00DA014A" w14:paraId="4E813649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5BD53EFC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DE3AC4" w14:textId="77777777" w:rsidR="00694E3A" w:rsidRPr="00DA014A" w:rsidRDefault="00CD3A85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Факторы, определяющие удельный расход топлива на получение единицы массы годного агломерата, особенности </w:t>
            </w:r>
            <w:r w:rsidR="00694E3A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горени</w:t>
            </w:r>
            <w:r w:rsidR="007531A4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694E3A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углерода твердого топлива</w:t>
            </w:r>
            <w:r w:rsidR="00110319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сульфидов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10319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горючих материалов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слое шихты и</w:t>
            </w:r>
            <w:r w:rsidR="00110319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регенерации тепла в спекаемом слое</w:t>
            </w:r>
          </w:p>
        </w:tc>
      </w:tr>
      <w:tr w:rsidR="00615C37" w:rsidRPr="00DA014A" w14:paraId="2DD282A6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4E0C7A7E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C403CC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различных факторов на скорость спекания шихты, удельную производительность агломашины и показатели качества агломерата</w:t>
            </w:r>
          </w:p>
        </w:tc>
      </w:tr>
      <w:tr w:rsidR="00615C37" w:rsidRPr="00DA014A" w14:paraId="76AF619B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7FEAF677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3FE1D1A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возврата и влияние массовой доли возврата в шихте на показатели агломерации</w:t>
            </w:r>
          </w:p>
        </w:tc>
      </w:tr>
      <w:tr w:rsidR="00615C37" w:rsidRPr="00DA014A" w14:paraId="6148DB52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41407E8E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243E22E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Зависимость скорости движения спекательных тележек от изменени</w:t>
            </w:r>
            <w:r w:rsidR="000E0526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условий процесса спекания</w:t>
            </w:r>
          </w:p>
        </w:tc>
      </w:tr>
      <w:tr w:rsidR="00615C37" w:rsidRPr="00DA014A" w14:paraId="380635DB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4312C61C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246FA89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расхода твердого топлива на прочность, выход годного агломерата, уровень вредных выбросов</w:t>
            </w:r>
            <w:r w:rsidR="00110319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окружающую среду</w:t>
            </w:r>
          </w:p>
        </w:tc>
      </w:tr>
      <w:tr w:rsidR="00615C37" w:rsidRPr="00DA014A" w14:paraId="032383BC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614CF576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071A714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постельной фракции при формировании спекаемого слоя шихты как важнейшего компонента, обеспечивающего улучшение экономических и экологических показателей агломерации</w:t>
            </w:r>
          </w:p>
        </w:tc>
      </w:tr>
      <w:tr w:rsidR="00615C37" w:rsidRPr="00DA014A" w14:paraId="3AD76E1C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04817222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504239F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рециркуляции отходящих газов в улучшении показателей агломерации</w:t>
            </w:r>
          </w:p>
        </w:tc>
      </w:tr>
      <w:tr w:rsidR="00615C37" w:rsidRPr="00DA014A" w14:paraId="6B8D2E8E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75A7ED54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648A275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требования</w:t>
            </w:r>
            <w:r w:rsidR="00034E15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показателям качества агломерата</w:t>
            </w:r>
          </w:p>
        </w:tc>
      </w:tr>
      <w:tr w:rsidR="00615C37" w:rsidRPr="00DA014A" w14:paraId="44C843C0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223FE570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51CA3D" w14:textId="77777777" w:rsidR="00694E3A" w:rsidRPr="00DA014A" w:rsidRDefault="00694E3A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Метрологическое обеспечение производства агломерата</w:t>
            </w:r>
          </w:p>
        </w:tc>
      </w:tr>
      <w:tr w:rsidR="00615C37" w:rsidRPr="00DA014A" w14:paraId="7DB4FF27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51DC026D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055FC19" w14:textId="77777777" w:rsidR="00694E3A" w:rsidRPr="00DA014A" w:rsidRDefault="00CD3A85" w:rsidP="009919D5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 допустимые концентрации пыли и токсичных газов в атмосферном воздухе, предельно допустимые уровни загрязненности</w:t>
            </w:r>
            <w:r w:rsidR="002B124B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выбросов в атмосферу очищенных газов агломерационных машин</w:t>
            </w:r>
          </w:p>
        </w:tc>
      </w:tr>
      <w:tr w:rsidR="00615C37" w:rsidRPr="00DA014A" w14:paraId="51FD552F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23AD8497" w14:textId="77777777" w:rsidR="004E71B0" w:rsidRPr="00DA014A" w:rsidRDefault="004E71B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2C45BA9" w14:textId="77777777" w:rsidR="004E71B0" w:rsidRPr="00DA014A" w:rsidRDefault="00DB0770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применения средств индивидуальной защиты </w:t>
            </w:r>
          </w:p>
        </w:tc>
      </w:tr>
      <w:tr w:rsidR="00615C37" w:rsidRPr="00DA014A" w14:paraId="06E69C72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7EB9D066" w14:textId="77777777" w:rsidR="004E71B0" w:rsidRPr="00DA014A" w:rsidRDefault="004E71B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7CE193" w14:textId="77777777" w:rsidR="004E71B0" w:rsidRPr="00DA014A" w:rsidRDefault="001819BF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плана мероприятий по локализации и </w:t>
            </w:r>
            <w:r w:rsidR="004E71B0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ликвидации последствий аварий в агломерационном производстве</w:t>
            </w:r>
          </w:p>
        </w:tc>
      </w:tr>
      <w:tr w:rsidR="00615C37" w:rsidRPr="00DA014A" w14:paraId="2A413DF2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580C854C" w14:textId="77777777" w:rsidR="004E71B0" w:rsidRPr="00DA014A" w:rsidRDefault="004E71B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362A42D" w14:textId="77777777" w:rsidR="004E71B0" w:rsidRPr="00DA014A" w:rsidRDefault="004E71B0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бирочной системы и </w:t>
            </w:r>
            <w:r w:rsidR="0038321B"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нарядов-допусков в </w:t>
            </w: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агломерационном производстве</w:t>
            </w:r>
          </w:p>
        </w:tc>
      </w:tr>
      <w:tr w:rsidR="00615C37" w:rsidRPr="00DA014A" w14:paraId="4D2ED898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23F24076" w14:textId="77777777" w:rsidR="004E71B0" w:rsidRPr="00DA014A" w:rsidRDefault="004E71B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F9FB6A7" w14:textId="77777777" w:rsidR="004E71B0" w:rsidRPr="00DA014A" w:rsidRDefault="004E71B0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охраны труда, промышленной, экологической и пожарной безопасности в агломерационном производстве</w:t>
            </w:r>
          </w:p>
        </w:tc>
      </w:tr>
      <w:tr w:rsidR="00615C37" w:rsidRPr="00DA014A" w14:paraId="673D3D8A" w14:textId="77777777" w:rsidTr="00DE5100">
        <w:trPr>
          <w:trHeight w:val="20"/>
          <w:jc w:val="center"/>
        </w:trPr>
        <w:tc>
          <w:tcPr>
            <w:tcW w:w="1266" w:type="pct"/>
            <w:vMerge/>
          </w:tcPr>
          <w:p w14:paraId="19381457" w14:textId="77777777" w:rsidR="004E71B0" w:rsidRPr="00DA014A" w:rsidRDefault="004E71B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710E45" w14:textId="77777777" w:rsidR="004E71B0" w:rsidRPr="00DA014A" w:rsidRDefault="004E71B0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обеспечение, применяемое на рабочем месте агломератчика</w:t>
            </w:r>
          </w:p>
        </w:tc>
      </w:tr>
      <w:tr w:rsidR="00694E3A" w:rsidRPr="00DA014A" w14:paraId="6EB9B4C8" w14:textId="77777777" w:rsidTr="00DE5100">
        <w:trPr>
          <w:trHeight w:val="20"/>
          <w:jc w:val="center"/>
        </w:trPr>
        <w:tc>
          <w:tcPr>
            <w:tcW w:w="1266" w:type="pct"/>
          </w:tcPr>
          <w:p w14:paraId="336EB41F" w14:textId="77777777" w:rsidR="00694E3A" w:rsidRPr="00DA014A" w:rsidRDefault="00694E3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900CCB3" w14:textId="77777777" w:rsidR="00694E3A" w:rsidRPr="00DA014A" w:rsidRDefault="0051211B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3EB872A4" w14:textId="77777777" w:rsidR="00AF6BD3" w:rsidRDefault="00AF6BD3" w:rsidP="009919D5">
      <w:pPr>
        <w:pStyle w:val="23"/>
        <w:rPr>
          <w:color w:val="000000" w:themeColor="text1"/>
        </w:rPr>
      </w:pPr>
      <w:bookmarkStart w:id="24" w:name="_Toc492491290"/>
      <w:bookmarkStart w:id="25" w:name="_Toc33187148"/>
    </w:p>
    <w:p w14:paraId="30EA4EA2" w14:textId="77777777" w:rsidR="008B2901" w:rsidRPr="00615C37" w:rsidRDefault="008B2901" w:rsidP="009919D5">
      <w:pPr>
        <w:pStyle w:val="23"/>
        <w:rPr>
          <w:color w:val="000000" w:themeColor="text1"/>
        </w:rPr>
      </w:pPr>
      <w:bookmarkStart w:id="26" w:name="_Toc85125489"/>
      <w:r w:rsidRPr="00615C37">
        <w:rPr>
          <w:color w:val="000000" w:themeColor="text1"/>
        </w:rPr>
        <w:t>3.3</w:t>
      </w:r>
      <w:r w:rsidR="00312912" w:rsidRPr="00615C37">
        <w:rPr>
          <w:color w:val="000000" w:themeColor="text1"/>
        </w:rPr>
        <w:t>.</w:t>
      </w:r>
      <w:r w:rsidRPr="00615C37">
        <w:rPr>
          <w:color w:val="000000" w:themeColor="text1"/>
        </w:rPr>
        <w:t xml:space="preserve"> Обобщенная трудовая функция</w:t>
      </w:r>
      <w:bookmarkEnd w:id="24"/>
      <w:bookmarkEnd w:id="25"/>
      <w:bookmarkEnd w:id="26"/>
    </w:p>
    <w:p w14:paraId="27D76156" w14:textId="77777777" w:rsidR="008B2901" w:rsidRPr="00615C37" w:rsidRDefault="008B2901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947"/>
        <w:gridCol w:w="608"/>
        <w:gridCol w:w="1034"/>
        <w:gridCol w:w="1542"/>
        <w:gridCol w:w="526"/>
      </w:tblGrid>
      <w:tr w:rsidR="008B2901" w:rsidRPr="00615C37" w14:paraId="4096561E" w14:textId="77777777" w:rsidTr="00FC4540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0CBDFAD5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4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4C8801" w14:textId="77777777" w:rsidR="008B2901" w:rsidRPr="00615C37" w:rsidRDefault="008B2901" w:rsidP="005B4CC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технологических процессов подготовки и спекания</w:t>
            </w:r>
            <w:r w:rsidR="00034E15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 и концентратов</w:t>
            </w:r>
            <w:r w:rsidR="00312912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71B0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цветных металлов</w:t>
            </w:r>
          </w:p>
        </w:tc>
        <w:tc>
          <w:tcPr>
            <w:tcW w:w="29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0A8B44" w14:textId="77777777" w:rsidR="008B2901" w:rsidRPr="00615C37" w:rsidRDefault="008B2901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8DA81D" w14:textId="5FABCF1F" w:rsidR="008B2901" w:rsidRPr="00615C37" w:rsidRDefault="002D332F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773666" w14:textId="77777777" w:rsidR="008B2901" w:rsidRPr="00615C37" w:rsidRDefault="008B2901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6EED67" w14:textId="77777777" w:rsidR="008B2901" w:rsidRPr="00615C37" w:rsidRDefault="004029AE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6272A499" w14:textId="77777777" w:rsidR="008B2901" w:rsidRPr="00615C37" w:rsidRDefault="008B2901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615C37" w:rsidRPr="00615C37" w14:paraId="6D27D9A0" w14:textId="77777777" w:rsidTr="00DE5100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63216A68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3FBF60B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1ACACE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E30D43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0A7AB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AD2D47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AED4D6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B2901" w:rsidRPr="00615C37" w14:paraId="34DCE686" w14:textId="77777777" w:rsidTr="00203665">
        <w:trPr>
          <w:jc w:val="center"/>
        </w:trPr>
        <w:tc>
          <w:tcPr>
            <w:tcW w:w="1223" w:type="pct"/>
            <w:vAlign w:val="center"/>
          </w:tcPr>
          <w:p w14:paraId="2CD4BEB2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78A477F8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89B65F8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CA3C51E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1CDEA91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3AC67E9" w14:textId="77777777" w:rsidR="008B2901" w:rsidRPr="00615C37" w:rsidRDefault="008B2901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81B2811" w14:textId="77777777" w:rsidR="008B2901" w:rsidRPr="00615C37" w:rsidRDefault="008B2901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9846E0F" w14:textId="77777777" w:rsidR="008B2901" w:rsidRPr="00615C37" w:rsidRDefault="008B2901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8B2901" w:rsidRPr="00615C37" w14:paraId="0F751C11" w14:textId="77777777" w:rsidTr="00203665">
        <w:trPr>
          <w:trHeight w:val="828"/>
          <w:jc w:val="center"/>
        </w:trPr>
        <w:tc>
          <w:tcPr>
            <w:tcW w:w="1213" w:type="pct"/>
          </w:tcPr>
          <w:p w14:paraId="087F04F4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Возможные наименования должностей</w:t>
            </w:r>
            <w:r w:rsidR="007B28FB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профессий</w:t>
            </w:r>
          </w:p>
        </w:tc>
        <w:tc>
          <w:tcPr>
            <w:tcW w:w="3787" w:type="pct"/>
          </w:tcPr>
          <w:p w14:paraId="0BEDAD68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 5-го разряда</w:t>
            </w:r>
          </w:p>
          <w:p w14:paraId="38221B11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 6-го разряда</w:t>
            </w:r>
          </w:p>
        </w:tc>
      </w:tr>
    </w:tbl>
    <w:p w14:paraId="1AC27731" w14:textId="77777777" w:rsidR="008B2901" w:rsidRPr="00615C37" w:rsidRDefault="008B2901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615C37" w:rsidRPr="00615C37" w14:paraId="4AA10D16" w14:textId="77777777" w:rsidTr="00203665">
        <w:trPr>
          <w:trHeight w:val="20"/>
          <w:jc w:val="center"/>
        </w:trPr>
        <w:tc>
          <w:tcPr>
            <w:tcW w:w="1213" w:type="pct"/>
          </w:tcPr>
          <w:p w14:paraId="3163636D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8DF749A" w14:textId="4CE1D715" w:rsidR="00973153" w:rsidRDefault="00973153" w:rsidP="00991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рабочих, программы повышения квалификации рабочих по профилю квалификации</w:t>
            </w:r>
          </w:p>
          <w:p w14:paraId="0F053166" w14:textId="5E3D24CF" w:rsidR="00973153" w:rsidRDefault="00973153" w:rsidP="00991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</w:p>
          <w:p w14:paraId="4CEA1128" w14:textId="7AF29533" w:rsidR="001C012E" w:rsidRPr="00615C37" w:rsidRDefault="00FB5C86" w:rsidP="009731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Среднее профессиональное образование </w:t>
            </w:r>
            <w:r w:rsid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подготовки квалифицированных рабочих</w:t>
            </w:r>
          </w:p>
        </w:tc>
      </w:tr>
      <w:tr w:rsidR="00615C37" w:rsidRPr="00615C37" w14:paraId="4C85D357" w14:textId="77777777" w:rsidTr="00203665">
        <w:trPr>
          <w:trHeight w:val="20"/>
          <w:jc w:val="center"/>
        </w:trPr>
        <w:tc>
          <w:tcPr>
            <w:tcW w:w="1213" w:type="pct"/>
          </w:tcPr>
          <w:p w14:paraId="1F7FF1DE" w14:textId="5C2D6C1B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9725F8B" w14:textId="77777777" w:rsidR="00973153" w:rsidRPr="00973153" w:rsidRDefault="00973153" w:rsidP="0097315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31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шести месяцев по профессии с более низким (предыдущим) разрядом для прошедших профессиональное обучение</w:t>
            </w:r>
          </w:p>
          <w:p w14:paraId="0A6E8235" w14:textId="5C286197" w:rsidR="008B2901" w:rsidRPr="00615C37" w:rsidRDefault="00973153" w:rsidP="0097315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31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трех месяцев по профессии с более низким (предыдущим) разрядом при наличии среднего профессионального образования</w:t>
            </w:r>
          </w:p>
        </w:tc>
      </w:tr>
      <w:tr w:rsidR="00615C37" w:rsidRPr="00615C37" w14:paraId="77824D99" w14:textId="77777777" w:rsidTr="00203665">
        <w:trPr>
          <w:trHeight w:val="20"/>
          <w:jc w:val="center"/>
        </w:trPr>
        <w:tc>
          <w:tcPr>
            <w:tcW w:w="1213" w:type="pct"/>
          </w:tcPr>
          <w:p w14:paraId="45099143" w14:textId="729E82D2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B169D52" w14:textId="6C10F5B5" w:rsidR="008B2901" w:rsidRPr="001C113C" w:rsidRDefault="008B2901" w:rsidP="00991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</w:t>
            </w:r>
            <w:r w:rsidR="005331AF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134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мужского пола </w:t>
            </w: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моложе 18 лет</w:t>
            </w:r>
          </w:p>
          <w:p w14:paraId="4D9E0E6E" w14:textId="7B12D77B" w:rsidR="00C412A5" w:rsidRPr="001C113C" w:rsidRDefault="005B4CC2" w:rsidP="00991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439C8247" w14:textId="5E06148D" w:rsidR="0086178E" w:rsidRPr="001C113C" w:rsidRDefault="0068575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10B2A108" w14:textId="2AE62F30" w:rsidR="0086178E" w:rsidRPr="001C113C" w:rsidRDefault="000169AB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Прохождение </w:t>
            </w:r>
            <w:r w:rsidR="00540C1B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обучения мерам пожарной безопасности</w:t>
            </w:r>
          </w:p>
          <w:p w14:paraId="14A10E2E" w14:textId="77777777" w:rsidR="00206AB6" w:rsidRPr="001C113C" w:rsidRDefault="00E15B3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удостоверений:</w:t>
            </w:r>
            <w:r w:rsidR="00206AB6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4AEE311" w14:textId="0B628756" w:rsidR="00206AB6" w:rsidRPr="001C113C" w:rsidRDefault="00206AB6" w:rsidP="009919D5">
            <w:pPr>
              <w:pStyle w:val="a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60724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право обслуживания газопотребляющих агрегатов и газопроводов промышленных </w:t>
            </w:r>
            <w:r w:rsidR="005B4CC2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</w:t>
            </w:r>
            <w:r w:rsidR="00F60724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</w:p>
          <w:p w14:paraId="371D90CE" w14:textId="45B6D18F" w:rsidR="00E40B9E" w:rsidRPr="001C113C" w:rsidRDefault="00E40B9E" w:rsidP="009919D5">
            <w:pPr>
              <w:pStyle w:val="a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на право выполнения газоопасных работ в </w:t>
            </w:r>
            <w:r w:rsidR="00377ADF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изолирующей </w:t>
            </w: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газозащитной аппаратуре</w:t>
            </w:r>
          </w:p>
          <w:p w14:paraId="7E82B5B8" w14:textId="2A4F50BF" w:rsidR="008B2901" w:rsidRPr="00615C37" w:rsidRDefault="00763BB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93A00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6DF3" w:rsidRPr="001C1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право самостоятельной работы с применяемыми подъемными сооружениями, грузоподъемными механизмами и/или ведения стропальных работ</w:t>
            </w:r>
          </w:p>
        </w:tc>
      </w:tr>
      <w:tr w:rsidR="007B1D88" w:rsidRPr="00615C37" w14:paraId="25EC9829" w14:textId="77777777" w:rsidTr="00203665">
        <w:trPr>
          <w:trHeight w:val="20"/>
          <w:jc w:val="center"/>
        </w:trPr>
        <w:tc>
          <w:tcPr>
            <w:tcW w:w="12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E7ED3A" w14:textId="77777777" w:rsidR="007B1D88" w:rsidRPr="00615C37" w:rsidRDefault="007B1D8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84B3A5" w14:textId="77777777" w:rsidR="007B1D88" w:rsidRPr="00615C37" w:rsidRDefault="00A02011" w:rsidP="00991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009620DC" w14:textId="77777777" w:rsidR="007B1D88" w:rsidRPr="00615C37" w:rsidRDefault="007B1D88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7741BC" w14:textId="77777777" w:rsidR="008B2901" w:rsidRPr="00615C37" w:rsidRDefault="008B2901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C37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 характеристики</w:t>
      </w:r>
    </w:p>
    <w:p w14:paraId="6C218A69" w14:textId="77777777" w:rsidR="008B2901" w:rsidRPr="00615C37" w:rsidRDefault="008B2901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615C37" w:rsidRPr="00615C37" w14:paraId="145D3F94" w14:textId="77777777" w:rsidTr="00DE5100">
        <w:trPr>
          <w:jc w:val="center"/>
        </w:trPr>
        <w:tc>
          <w:tcPr>
            <w:tcW w:w="1282" w:type="pct"/>
            <w:vAlign w:val="center"/>
          </w:tcPr>
          <w:p w14:paraId="5DC7BD90" w14:textId="77777777" w:rsidR="008B2901" w:rsidRPr="00615C37" w:rsidRDefault="008B2901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2C0369F" w14:textId="77777777" w:rsidR="008B2901" w:rsidRPr="00615C37" w:rsidRDefault="008B2901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2FC4E86" w14:textId="77777777" w:rsidR="008B2901" w:rsidRPr="00615C37" w:rsidRDefault="008B2901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15C37" w:rsidRPr="00615C37" w14:paraId="5CB33C13" w14:textId="77777777" w:rsidTr="00F51C60">
        <w:trPr>
          <w:jc w:val="center"/>
        </w:trPr>
        <w:tc>
          <w:tcPr>
            <w:tcW w:w="1282" w:type="pct"/>
          </w:tcPr>
          <w:p w14:paraId="585CBC86" w14:textId="77777777" w:rsidR="00DD7918" w:rsidRPr="00615C37" w:rsidRDefault="00DD791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93D83" w14:textId="5100D807" w:rsidR="00DD7918" w:rsidRPr="00615C37" w:rsidRDefault="00DD791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8112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9CCD0" w14:textId="64337BD1" w:rsidR="00DD7918" w:rsidRPr="00615C37" w:rsidRDefault="00DD791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Операторы, аппаратчики и машинисты установок по обработке руды и обогатительного оборудования</w:t>
            </w:r>
          </w:p>
        </w:tc>
      </w:tr>
      <w:tr w:rsidR="00615C37" w:rsidRPr="00615C37" w14:paraId="245AD45B" w14:textId="77777777" w:rsidTr="00DE5100">
        <w:trPr>
          <w:jc w:val="center"/>
        </w:trPr>
        <w:tc>
          <w:tcPr>
            <w:tcW w:w="1282" w:type="pct"/>
            <w:vMerge w:val="restart"/>
          </w:tcPr>
          <w:p w14:paraId="6314901F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ЕТКС</w:t>
            </w:r>
          </w:p>
        </w:tc>
        <w:tc>
          <w:tcPr>
            <w:tcW w:w="881" w:type="pct"/>
          </w:tcPr>
          <w:p w14:paraId="26E9F2B2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§ 3 </w:t>
            </w:r>
          </w:p>
        </w:tc>
        <w:tc>
          <w:tcPr>
            <w:tcW w:w="2837" w:type="pct"/>
          </w:tcPr>
          <w:p w14:paraId="78104CAF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 5-го разряда</w:t>
            </w:r>
          </w:p>
        </w:tc>
      </w:tr>
      <w:tr w:rsidR="00615C37" w:rsidRPr="00615C37" w14:paraId="20EFEB27" w14:textId="77777777" w:rsidTr="00DE5100">
        <w:trPr>
          <w:jc w:val="center"/>
        </w:trPr>
        <w:tc>
          <w:tcPr>
            <w:tcW w:w="1282" w:type="pct"/>
            <w:vMerge/>
          </w:tcPr>
          <w:p w14:paraId="4B91676C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24397533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4</w:t>
            </w:r>
          </w:p>
        </w:tc>
        <w:tc>
          <w:tcPr>
            <w:tcW w:w="2837" w:type="pct"/>
          </w:tcPr>
          <w:p w14:paraId="4B51ECA2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 6-го разряда</w:t>
            </w:r>
          </w:p>
        </w:tc>
      </w:tr>
      <w:tr w:rsidR="00615C37" w:rsidRPr="00615C37" w14:paraId="0BD5106C" w14:textId="77777777" w:rsidTr="00DE5100">
        <w:trPr>
          <w:jc w:val="center"/>
        </w:trPr>
        <w:tc>
          <w:tcPr>
            <w:tcW w:w="1282" w:type="pct"/>
          </w:tcPr>
          <w:p w14:paraId="2F1D0B04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083C55C0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10041</w:t>
            </w:r>
          </w:p>
        </w:tc>
        <w:tc>
          <w:tcPr>
            <w:tcW w:w="2837" w:type="pct"/>
          </w:tcPr>
          <w:p w14:paraId="0DB24A32" w14:textId="77777777" w:rsidR="000C4DFD" w:rsidRPr="00615C37" w:rsidRDefault="000C4D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</w:t>
            </w:r>
          </w:p>
        </w:tc>
      </w:tr>
      <w:tr w:rsidR="002804C1" w:rsidRPr="00615C37" w14:paraId="1C709A12" w14:textId="77777777" w:rsidTr="00DE5100">
        <w:trPr>
          <w:jc w:val="center"/>
        </w:trPr>
        <w:tc>
          <w:tcPr>
            <w:tcW w:w="1282" w:type="pct"/>
          </w:tcPr>
          <w:p w14:paraId="62E49F25" w14:textId="03CDA2D0" w:rsidR="002804C1" w:rsidRPr="00615C37" w:rsidRDefault="002804C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ОКСО</w:t>
            </w:r>
          </w:p>
        </w:tc>
        <w:tc>
          <w:tcPr>
            <w:tcW w:w="881" w:type="pct"/>
          </w:tcPr>
          <w:p w14:paraId="77BA3C6F" w14:textId="02EBC721" w:rsidR="002804C1" w:rsidRPr="00615C37" w:rsidRDefault="002804C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2.21.01.16</w:t>
            </w:r>
          </w:p>
        </w:tc>
        <w:tc>
          <w:tcPr>
            <w:tcW w:w="2837" w:type="pct"/>
          </w:tcPr>
          <w:p w14:paraId="3EAD610A" w14:textId="2A42EDFE" w:rsidR="002804C1" w:rsidRPr="00615C37" w:rsidRDefault="002804C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Обогатитель полезных ископаемых</w:t>
            </w:r>
          </w:p>
        </w:tc>
      </w:tr>
    </w:tbl>
    <w:p w14:paraId="7280FBE0" w14:textId="77777777" w:rsidR="006021EB" w:rsidRPr="00615C37" w:rsidRDefault="006021EB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294357" w14:textId="77777777" w:rsidR="008B2901" w:rsidRPr="00615C37" w:rsidRDefault="008B2901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5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3.3.1</w:t>
      </w:r>
      <w:r w:rsidR="00034E15" w:rsidRPr="00615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615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Трудовая функция</w:t>
      </w:r>
    </w:p>
    <w:p w14:paraId="5B094515" w14:textId="77777777" w:rsidR="008B2901" w:rsidRPr="00615C37" w:rsidRDefault="008B2901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86"/>
        <w:gridCol w:w="5128"/>
        <w:gridCol w:w="552"/>
        <w:gridCol w:w="1040"/>
        <w:gridCol w:w="1447"/>
        <w:gridCol w:w="547"/>
      </w:tblGrid>
      <w:tr w:rsidR="008B2901" w:rsidRPr="00615C37" w14:paraId="486D11D6" w14:textId="77777777" w:rsidTr="00FC4540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0DAC26BA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5656DC" w14:textId="5F9DD174" w:rsidR="008B2901" w:rsidRPr="00615C37" w:rsidRDefault="00797B1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Регулирование процессов подготовки, загрузки и распределения на спекательных тележках агломашины окомкованной агломерационной шихты из руд и концентратов </w:t>
            </w:r>
            <w:r w:rsidRPr="00797B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цветных металлов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4EEC9F" w14:textId="77777777" w:rsidR="008B2901" w:rsidRPr="00615C37" w:rsidRDefault="008B2901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D85A2B" w14:textId="70829B2A" w:rsidR="008B2901" w:rsidRPr="00615C37" w:rsidRDefault="002D332F" w:rsidP="00FC45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4029AE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/01.4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07E542" w14:textId="77777777" w:rsidR="008B2901" w:rsidRPr="00615C37" w:rsidRDefault="008B2901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F2F351" w14:textId="7C029EDB" w:rsidR="008B2901" w:rsidRPr="00615C37" w:rsidRDefault="004029AE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1B522D6A" w14:textId="77777777" w:rsidR="008B2901" w:rsidRPr="00615C37" w:rsidRDefault="008B2901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15C37" w:rsidRPr="00615C37" w14:paraId="6D187DED" w14:textId="77777777" w:rsidTr="003761B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AA4F9D9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11D877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AA36E1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0833EB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BCCAF0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C229BD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C7F541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B2901" w:rsidRPr="00615C37" w14:paraId="2702C0F3" w14:textId="77777777" w:rsidTr="00203665">
        <w:trPr>
          <w:jc w:val="center"/>
        </w:trPr>
        <w:tc>
          <w:tcPr>
            <w:tcW w:w="1266" w:type="pct"/>
            <w:vAlign w:val="center"/>
          </w:tcPr>
          <w:p w14:paraId="5FA3D998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BDF76A9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6D7EE16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4D5A0C8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285C383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0AA74E5" w14:textId="77777777" w:rsidR="008B2901" w:rsidRPr="00615C37" w:rsidRDefault="008B2901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6535C24" w14:textId="77777777" w:rsidR="008B2901" w:rsidRPr="00615C37" w:rsidRDefault="008B2901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FB0E506" w14:textId="77777777" w:rsidR="008B2901" w:rsidRPr="00615C37" w:rsidRDefault="008B2901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15C37" w:rsidRPr="005B4CC2" w14:paraId="03DDBC0B" w14:textId="77777777" w:rsidTr="003761BD">
        <w:trPr>
          <w:trHeight w:val="20"/>
          <w:jc w:val="center"/>
        </w:trPr>
        <w:tc>
          <w:tcPr>
            <w:tcW w:w="1266" w:type="pct"/>
            <w:vMerge w:val="restart"/>
          </w:tcPr>
          <w:p w14:paraId="304EDA3E" w14:textId="77777777" w:rsidR="008B2901" w:rsidRPr="005B4CC2" w:rsidRDefault="00E15B3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C1745CD" w14:textId="5B53FEB6" w:rsidR="008B2901" w:rsidRPr="005B4CC2" w:rsidRDefault="00E83C7A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3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(передача) при приеме-сдаче смены информации о сменном производственном задании, состоянии рабочего места, о проведенных работах по техническому обслуживанию и текущему ремонту оборудования, об отклонениях от установленных технологических режимов подготовки, загрузки и распределения аглошихты, неполадках и отказах в работе обслуживаемого оборудования и о принятых мерах по их устранению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83C7A" w:rsidRPr="005B4CC2" w14:paraId="4636F3E7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3395BD6A" w14:textId="77777777" w:rsidR="00E83C7A" w:rsidRPr="005B4CC2" w:rsidRDefault="00E83C7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29055C4" w14:textId="21B6FEB6" w:rsidR="00E83C7A" w:rsidRPr="005B4CC2" w:rsidRDefault="00E83C7A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наличия и комплектности, чистоты и исправности ограждений, средств коллективной и индивидуальной защиты и связи, производственной сигнализации, блокировок, аварийного инструмента, противопожарного оборудования и газозащитной аппаратуры на рабочем месте агломератчика</w:t>
            </w:r>
          </w:p>
        </w:tc>
      </w:tr>
      <w:tr w:rsidR="00615C37" w:rsidRPr="005B4CC2" w14:paraId="2C674F27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6C839B0E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FE0569C" w14:textId="41ED45D9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 регулирование нормированного, зависящего от хода процесса спекания уровня загрузки</w:t>
            </w:r>
            <w:r w:rsidR="000B25B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компонент</w:t>
            </w:r>
            <w:r w:rsid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75AD3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аглошихт</w:t>
            </w:r>
            <w:r w:rsidR="000B25B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272EFD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руд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72EFD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концентратов</w:t>
            </w:r>
            <w:r w:rsidR="00312912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71B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цветных металлов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накопительн</w:t>
            </w:r>
            <w:r w:rsidR="00272EFD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 и промежуточного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бункеров </w:t>
            </w:r>
            <w:r w:rsidR="00C75AD3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загрузочн</w:t>
            </w:r>
            <w:r w:rsidR="00272EFD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устройств</w:t>
            </w:r>
            <w:r w:rsidR="00272EFD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агломашины</w:t>
            </w:r>
          </w:p>
        </w:tc>
      </w:tr>
      <w:tr w:rsidR="00615C37" w:rsidRPr="005B4CC2" w14:paraId="65C4FE3B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125452A7" w14:textId="77777777" w:rsidR="00272EFD" w:rsidRPr="005B4CC2" w:rsidRDefault="00272EFD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7F38F15" w14:textId="77777777" w:rsidR="00272EFD" w:rsidRPr="005B4CC2" w:rsidRDefault="00272EFD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исправности вибраторов и устройств, исключающих зависани</w:t>
            </w:r>
            <w:r w:rsidR="000E0526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смерзание влажных </w:t>
            </w:r>
            <w:r w:rsidR="004E71B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71B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концентратов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71B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цветных металлов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бункерах</w:t>
            </w:r>
          </w:p>
        </w:tc>
      </w:tr>
      <w:tr w:rsidR="00615C37" w:rsidRPr="005B4CC2" w14:paraId="2F28E7C8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515A02F6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3075EE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  <w:r w:rsidR="00C75AD3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отсева из дробленой руды </w:t>
            </w:r>
            <w:r w:rsidR="004E71B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цветных металлов </w:t>
            </w:r>
            <w:r w:rsidR="00C75AD3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некондиционных классов крупности</w:t>
            </w:r>
            <w:r w:rsidR="00312912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75AD3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вибрационном грохоте</w:t>
            </w:r>
            <w:r w:rsidR="00C00CBA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установленном</w:t>
            </w:r>
            <w:r w:rsidR="00C75AD3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перед барабаном-окомкователем</w:t>
            </w:r>
            <w:r w:rsidR="00C00CBA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после него</w:t>
            </w:r>
          </w:p>
        </w:tc>
      </w:tr>
      <w:tr w:rsidR="00615C37" w:rsidRPr="005B4CC2" w14:paraId="35220E37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4F509F99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079668" w14:textId="77777777" w:rsidR="008B2901" w:rsidRPr="005B4CC2" w:rsidRDefault="0010774E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8B2901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егулирование температуры подогрева и влажности аглошихты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</w:t>
            </w:r>
            <w:r w:rsidR="004E71B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71B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концентратов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71B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цветных металлов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зависимости от вида, исходной влажности рудного сырья,</w:t>
            </w:r>
            <w:r w:rsidR="008B2901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показаний соответствующих приборов,</w:t>
            </w:r>
            <w:r w:rsidR="00312912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также</w:t>
            </w:r>
            <w:r w:rsidR="008B2901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визуальной оценки структуры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влажности</w:t>
            </w:r>
            <w:r w:rsidR="008B2901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шихты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 загрузкой на агломашину</w:t>
            </w:r>
          </w:p>
        </w:tc>
      </w:tr>
      <w:tr w:rsidR="00615C37" w:rsidRPr="005B4CC2" w14:paraId="4A345FE9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7688262C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02D7027" w14:textId="4EE5F4B0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качеством окомкования</w:t>
            </w:r>
            <w:r w:rsidR="00312912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аглошихты</w:t>
            </w:r>
            <w:r w:rsidR="005A124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составленной из различных </w:t>
            </w:r>
            <w:r w:rsidR="004E71B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71B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концентратов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71B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цветных металлов </w:t>
            </w:r>
            <w:r w:rsidR="00431053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(окисленных</w:t>
            </w:r>
            <w:r w:rsid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A124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силикатных, сульфидных)</w:t>
            </w:r>
            <w:r w:rsidR="000E0526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путем обеспечения оптимального содержания</w:t>
            </w:r>
            <w:r w:rsidR="001C1EE4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возврата и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влаги в шихте (регулирования соотношений расходов шихты и воды) </w:t>
            </w:r>
          </w:p>
        </w:tc>
      </w:tr>
      <w:tr w:rsidR="00615C37" w:rsidRPr="005B4CC2" w14:paraId="3911EFF6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56503C05" w14:textId="77777777" w:rsidR="001C1EE4" w:rsidRPr="005B4CC2" w:rsidRDefault="001C1EE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F1B6581" w14:textId="66E8E3EB" w:rsidR="001C1EE4" w:rsidRPr="005B4CC2" w:rsidRDefault="001C1EE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Регулирование расходов возврата и извести, влияющих на ход процесса спекания и </w:t>
            </w:r>
            <w:r w:rsidR="00AD3AE1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серы в агломерате</w:t>
            </w:r>
            <w:r w:rsid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D3AE1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спекании сульфидных руд и концентратов цветных металлов</w:t>
            </w:r>
          </w:p>
        </w:tc>
      </w:tr>
      <w:tr w:rsidR="00615C37" w:rsidRPr="005B4CC2" w14:paraId="0757361F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002F9201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00D77A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работой</w:t>
            </w:r>
            <w:r w:rsidR="00312912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челнокового распределител</w:t>
            </w:r>
            <w:r w:rsidR="00C00CBA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шихты, устройств загрузки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шихты на агломашину</w:t>
            </w:r>
            <w:r w:rsidR="005A124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(промежуточного бункера, барабанного питателя, стабилизатора потока шихты, загрузочного лотка)</w:t>
            </w:r>
          </w:p>
        </w:tc>
      </w:tr>
      <w:tr w:rsidR="00615C37" w:rsidRPr="005B4CC2" w14:paraId="763E6D58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37C3FA1C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45EDC82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агрегатного </w:t>
            </w:r>
            <w:r w:rsidR="0038321B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журнала и учетной документации участка агломерации</w:t>
            </w:r>
          </w:p>
        </w:tc>
      </w:tr>
      <w:tr w:rsidR="00615C37" w:rsidRPr="005B4CC2" w14:paraId="2EF9A46C" w14:textId="77777777" w:rsidTr="003761BD">
        <w:trPr>
          <w:trHeight w:val="20"/>
          <w:jc w:val="center"/>
        </w:trPr>
        <w:tc>
          <w:tcPr>
            <w:tcW w:w="1266" w:type="pct"/>
            <w:vMerge w:val="restart"/>
          </w:tcPr>
          <w:p w14:paraId="53F5CE91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802656C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Регулировать уровни загрузки </w:t>
            </w:r>
            <w:r w:rsidR="00F24929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шихты в</w:t>
            </w:r>
            <w:r w:rsidR="00312912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бункера</w:t>
            </w:r>
            <w:r w:rsidR="00312912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агломашины, обеспечивать устойчивость потока дозируемых из бункеров материалов </w:t>
            </w:r>
          </w:p>
        </w:tc>
      </w:tr>
      <w:tr w:rsidR="00615C37" w:rsidRPr="005B4CC2" w14:paraId="62EF2B5F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3A2581F3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F72264" w14:textId="3B6D8428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Устранять налипани</w:t>
            </w:r>
            <w:r w:rsid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шихты на</w:t>
            </w:r>
            <w:r w:rsidR="005A124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стенки бункеров,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узлы и детали загрузочных устройств агломашины, удалять с соблюдением правил безопасности посторонние предметы из потока шихтовых материалов </w:t>
            </w:r>
          </w:p>
        </w:tc>
      </w:tr>
      <w:tr w:rsidR="00615C37" w:rsidRPr="005B4CC2" w14:paraId="06D7B777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0C5FBB93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ABA4A2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Контролировать и регулировать влажность</w:t>
            </w:r>
            <w:r w:rsidR="007B368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шихты и степень ее окомкования путем изменения расходов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аглошихты</w:t>
            </w:r>
            <w:r w:rsidR="005A124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368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воды,</w:t>
            </w:r>
            <w:r w:rsidR="00312912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B368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возврата,</w:t>
            </w:r>
            <w:r w:rsidR="004E71B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специальных добавок в шихту (</w:t>
            </w:r>
            <w:r w:rsidR="00F24929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пыли шахтных печей,</w:t>
            </w:r>
            <w:r w:rsidR="007B368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извести,</w:t>
            </w:r>
            <w:r w:rsidR="00F24929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флюсов,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B368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сульфидных минералов</w:t>
            </w:r>
            <w:r w:rsidR="00F24929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615C37" w:rsidRPr="005B4CC2" w14:paraId="3178A290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1CA61731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D466CD" w14:textId="39916B6C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Определять примерную влажность и степень окомкования </w:t>
            </w:r>
            <w:r w:rsidR="00D6287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шихты по визуальной оценке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ее структуры при сжатии порции шихты в руке </w:t>
            </w:r>
          </w:p>
        </w:tc>
      </w:tr>
      <w:tr w:rsidR="00615C37" w:rsidRPr="005B4CC2" w14:paraId="4FA84352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7C012ADA" w14:textId="77777777" w:rsidR="00BC2D07" w:rsidRPr="005B4CC2" w:rsidRDefault="00BC2D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3D5E468" w14:textId="77777777" w:rsidR="00BC2D07" w:rsidRPr="005B4CC2" w:rsidRDefault="00BC2D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Регулировать предварительный подогрев</w:t>
            </w:r>
            <w:r w:rsidR="007F7239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слоя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шихты повышенной влажности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помощью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газовой или нефтяной горелки перед поступлением ее в зажигательный горн</w:t>
            </w:r>
          </w:p>
        </w:tc>
      </w:tr>
      <w:tr w:rsidR="00615C37" w:rsidRPr="005B4CC2" w14:paraId="7C2684E4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052B7CF4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0656026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на ощупь примерную температуру подогрева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шихты</w:t>
            </w:r>
          </w:p>
        </w:tc>
      </w:tr>
      <w:tr w:rsidR="00615C37" w:rsidRPr="005B4CC2" w14:paraId="137DB21B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6CC51F07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14447A7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Регулировать параметры работы челнокового распределителя шихты и загрузочных устройств агломашины</w:t>
            </w:r>
          </w:p>
        </w:tc>
      </w:tr>
      <w:tr w:rsidR="00615C37" w:rsidRPr="005B4CC2" w14:paraId="7C00B6FB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58266084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3519652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Регулировать высоту слоя шихты на агломашине в соответствии с </w:t>
            </w:r>
            <w:r w:rsidR="000E0526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производственным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заданием и условиями протекания процесса спекания</w:t>
            </w:r>
          </w:p>
        </w:tc>
      </w:tr>
      <w:tr w:rsidR="00615C37" w:rsidRPr="005B4CC2" w14:paraId="30215568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4278AA4D" w14:textId="77777777" w:rsidR="00F24929" w:rsidRPr="005B4CC2" w:rsidRDefault="00F24929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2A3433" w14:textId="77777777" w:rsidR="00F24929" w:rsidRPr="005B4CC2" w:rsidRDefault="00F24929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Регулировать скорость</w:t>
            </w:r>
            <w:r w:rsidR="00A46848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движения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спекательных тележек в зависимости от законченности процесса спекания</w:t>
            </w:r>
            <w:r w:rsidR="00A46848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определяемой визуально по излому спека и показаниям приборов</w:t>
            </w:r>
          </w:p>
        </w:tc>
      </w:tr>
      <w:tr w:rsidR="00615C37" w:rsidRPr="005B4CC2" w14:paraId="1C95645C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09D63833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A369F97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Устранять мелкие неисправности в работе загрузочных устройств агломашины</w:t>
            </w:r>
          </w:p>
        </w:tc>
      </w:tr>
      <w:tr w:rsidR="00615C37" w:rsidRPr="005B4CC2" w14:paraId="43189298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2A37E4AE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D4CB716" w14:textId="77777777" w:rsidR="008B2901" w:rsidRPr="005B4CC2" w:rsidRDefault="0092757F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программное обеспечение</w:t>
            </w:r>
            <w:r w:rsidR="00B73367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агломератчика</w:t>
            </w:r>
          </w:p>
        </w:tc>
      </w:tr>
      <w:tr w:rsidR="00615C37" w:rsidRPr="005B4CC2" w14:paraId="7C3A413B" w14:textId="77777777" w:rsidTr="003761BD">
        <w:trPr>
          <w:trHeight w:val="20"/>
          <w:jc w:val="center"/>
        </w:trPr>
        <w:tc>
          <w:tcPr>
            <w:tcW w:w="1266" w:type="pct"/>
            <w:vMerge w:val="restart"/>
          </w:tcPr>
          <w:p w14:paraId="20BCB5A0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2907DE4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 и правила эксплуатации машин и аппаратов поточно-транспортной системы, обеспечивающей</w:t>
            </w:r>
            <w:r w:rsidR="00F24929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дробление и грохочение руд,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подготовку, подачу аглошихты</w:t>
            </w:r>
            <w:r w:rsidR="00F24929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</w:t>
            </w:r>
            <w:r w:rsidR="004E71B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71B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концентратов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71B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цветных металлов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(конвейеры, бункера, дозаторы, взвешивающие устройства, питатели, барабанные смесители-окомкователи, загрузочные устройства)</w:t>
            </w:r>
          </w:p>
        </w:tc>
      </w:tr>
      <w:tr w:rsidR="00615C37" w:rsidRPr="005B4CC2" w14:paraId="309CA7FF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61E5777C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25B4FA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к качеству </w:t>
            </w:r>
            <w:r w:rsidR="00B37F66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концентратов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цветных металлов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043A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твердого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топлива, энергоносителей в соответствии со стандартом организации на поставку этих материалов</w:t>
            </w:r>
          </w:p>
        </w:tc>
      </w:tr>
      <w:tr w:rsidR="00615C37" w:rsidRPr="005B4CC2" w14:paraId="5C4AD8A2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04E5BEED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CDA430A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Компонентный состав и физико-химические свойства агломерационной шихты</w:t>
            </w:r>
            <w:r w:rsidR="0010774E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</w:t>
            </w:r>
            <w:r w:rsidR="00B37F66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концентратов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цветных металлов</w:t>
            </w:r>
          </w:p>
        </w:tc>
      </w:tr>
      <w:tr w:rsidR="00615C37" w:rsidRPr="005B4CC2" w14:paraId="734A8C89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3E659E63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7A0624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Сущность процессов дозирования, смешивания, увлажнения, подогрева, известкования</w:t>
            </w:r>
            <w:r w:rsidR="00C00CBA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12912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774E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офлюсования, </w:t>
            </w:r>
            <w:r w:rsidR="00C00CBA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сульфидирования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окомкования шихты </w:t>
            </w:r>
            <w:r w:rsidR="0010774E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</w:t>
            </w:r>
            <w:r w:rsidR="00B37F66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концентратов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цветных металлов</w:t>
            </w:r>
          </w:p>
        </w:tc>
      </w:tr>
      <w:tr w:rsidR="00615C37" w:rsidRPr="005B4CC2" w14:paraId="753629C1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0DFE4E79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0151E3E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условий окомкования</w:t>
            </w:r>
            <w:r w:rsidR="00312912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концентратов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цветных металлов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повышенной крупностью и влажностью</w:t>
            </w:r>
          </w:p>
        </w:tc>
      </w:tr>
      <w:tr w:rsidR="00615C37" w:rsidRPr="005B4CC2" w14:paraId="01721008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39ECCD6C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C9168E6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Особенности процессов подготовки, загрузки и распределения на спекательных тележках аглошихты, составленной </w:t>
            </w:r>
            <w:r w:rsidR="00A46848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</w:t>
            </w:r>
            <w:r w:rsidR="00B37F66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концентратов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цветных металлов</w:t>
            </w:r>
          </w:p>
        </w:tc>
      </w:tr>
      <w:tr w:rsidR="00615C37" w:rsidRPr="005B4CC2" w14:paraId="0F3A84BB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0FDDB988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2359D8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контроля процессов дозирования, смешивания, увлажнения, подогрева, известкования и окомкования</w:t>
            </w:r>
            <w:r w:rsidR="00312912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аглошихты и управляющего воздействия на них</w:t>
            </w:r>
          </w:p>
        </w:tc>
      </w:tr>
      <w:tr w:rsidR="00615C37" w:rsidRPr="005B4CC2" w14:paraId="0A560BE0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5302C037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94E65B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расхода шихты и топлива на себестоимость продукции, выбросы пыли и газов</w:t>
            </w:r>
          </w:p>
        </w:tc>
      </w:tr>
      <w:tr w:rsidR="00615C37" w:rsidRPr="005B4CC2" w14:paraId="30D134BB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2212498C" w14:textId="77777777" w:rsidR="005123AC" w:rsidRPr="005B4CC2" w:rsidRDefault="005123A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29C4A0A" w14:textId="77777777" w:rsidR="005123AC" w:rsidRPr="005B4CC2" w:rsidRDefault="005932F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123AC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расчета необходимого содержания с</w:t>
            </w:r>
            <w:r w:rsidR="00484C79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еры в шихте и агломерате, получаемом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сульфидных руд и концентратов цветных металлов</w:t>
            </w:r>
          </w:p>
        </w:tc>
      </w:tr>
      <w:tr w:rsidR="00615C37" w:rsidRPr="005B4CC2" w14:paraId="48A0BAB7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64E0AE44" w14:textId="77777777" w:rsidR="000E2BD7" w:rsidRPr="005B4CC2" w:rsidRDefault="000E2BD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8A59B8" w14:textId="77777777" w:rsidR="000E2BD7" w:rsidRPr="005B4CC2" w:rsidRDefault="000E2BD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Химический состав окисленных и сульфидных руд</w:t>
            </w:r>
            <w:r w:rsidR="00034E15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концентратов цветных металлов</w:t>
            </w:r>
          </w:p>
        </w:tc>
      </w:tr>
      <w:tr w:rsidR="00615C37" w:rsidRPr="005B4CC2" w14:paraId="7D259928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5927D446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8075A71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Процессы усреднения агломерационного сырья, влияние физико-химической однородности сырья на показатели качества агломерата</w:t>
            </w:r>
          </w:p>
        </w:tc>
      </w:tr>
      <w:tr w:rsidR="00615C37" w:rsidRPr="005B4CC2" w14:paraId="3E4B13B6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26719A41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F3779DD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Влияние высоты </w:t>
            </w:r>
            <w:r w:rsidR="00A46848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загружаемого на агломашину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слоя шихты на экономические и экологические показатели агломерации</w:t>
            </w:r>
          </w:p>
        </w:tc>
      </w:tr>
      <w:tr w:rsidR="00615C37" w:rsidRPr="005B4CC2" w14:paraId="0757096F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614013D8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46206E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влажности, степени известкования, температуры шихты, режима работы барабана-окомкователя, массовой доли возврата в шихте в формировании ее гранулированной структуры, повышении газопроницаемости слоя шихты в процессе спекания, улучшении показателей агломерации</w:t>
            </w:r>
          </w:p>
        </w:tc>
      </w:tr>
      <w:tr w:rsidR="00615C37" w:rsidRPr="005B4CC2" w14:paraId="6D3FAF9E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3111A956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D9A230F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согласованно</w:t>
            </w:r>
            <w:r w:rsidR="00282ECE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производительности работы шихтового и спекательного отделений на качество агломерата и производительность агломашин</w:t>
            </w:r>
          </w:p>
        </w:tc>
      </w:tr>
      <w:tr w:rsidR="00615C37" w:rsidRPr="005B4CC2" w14:paraId="5A314461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3F4130F1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2FF60CC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Схемы блокировки пусковых устройств и аварийных выключателей оборудования </w:t>
            </w:r>
          </w:p>
        </w:tc>
      </w:tr>
      <w:tr w:rsidR="00615C37" w:rsidRPr="005B4CC2" w14:paraId="4CA6EADE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2F192803" w14:textId="77777777" w:rsidR="004E71B0" w:rsidRPr="005B4CC2" w:rsidRDefault="004E71B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320CEB5" w14:textId="77777777" w:rsidR="004E71B0" w:rsidRPr="005B4CC2" w:rsidRDefault="00DB0770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применения средств индивидуальной защиты </w:t>
            </w:r>
          </w:p>
        </w:tc>
      </w:tr>
      <w:tr w:rsidR="00615C37" w:rsidRPr="005B4CC2" w14:paraId="00AE7D45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3A8D1CE4" w14:textId="77777777" w:rsidR="004E71B0" w:rsidRPr="005B4CC2" w:rsidRDefault="004E71B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29A334A" w14:textId="77777777" w:rsidR="004E71B0" w:rsidRPr="005B4CC2" w:rsidRDefault="001819BF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плана мероприятий по локализации и </w:t>
            </w:r>
            <w:r w:rsidR="004E71B0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ликвидации последствий аварий в агломерационном производстве</w:t>
            </w:r>
          </w:p>
        </w:tc>
      </w:tr>
      <w:tr w:rsidR="00615C37" w:rsidRPr="005B4CC2" w14:paraId="74A854AE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41087C4F" w14:textId="77777777" w:rsidR="004E71B0" w:rsidRPr="005B4CC2" w:rsidRDefault="004E71B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95BE09" w14:textId="77777777" w:rsidR="004E71B0" w:rsidRPr="005B4CC2" w:rsidRDefault="004E71B0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бирочной системы и </w:t>
            </w:r>
            <w:r w:rsidR="0038321B"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нарядов-допусков в </w:t>
            </w: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агломерационном производстве</w:t>
            </w:r>
          </w:p>
        </w:tc>
      </w:tr>
      <w:tr w:rsidR="00615C37" w:rsidRPr="005B4CC2" w14:paraId="1824CD9B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78C58953" w14:textId="77777777" w:rsidR="004E71B0" w:rsidRPr="005B4CC2" w:rsidRDefault="004E71B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D322791" w14:textId="77777777" w:rsidR="004E71B0" w:rsidRPr="005B4CC2" w:rsidRDefault="004E71B0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охраны труда, промышленной, экологической и пожарной безопасности в агломерационном производстве</w:t>
            </w:r>
          </w:p>
        </w:tc>
      </w:tr>
      <w:tr w:rsidR="00615C37" w:rsidRPr="005B4CC2" w14:paraId="7A5AFF4C" w14:textId="77777777" w:rsidTr="003761BD">
        <w:trPr>
          <w:trHeight w:val="20"/>
          <w:jc w:val="center"/>
        </w:trPr>
        <w:tc>
          <w:tcPr>
            <w:tcW w:w="1266" w:type="pct"/>
            <w:vMerge/>
          </w:tcPr>
          <w:p w14:paraId="56F06450" w14:textId="77777777" w:rsidR="004E71B0" w:rsidRPr="005B4CC2" w:rsidRDefault="004E71B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F4522F5" w14:textId="77777777" w:rsidR="004E71B0" w:rsidRPr="005B4CC2" w:rsidRDefault="004E71B0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обеспечение, применяемое на рабочем месте агломератчика</w:t>
            </w:r>
          </w:p>
        </w:tc>
      </w:tr>
      <w:tr w:rsidR="008B2901" w:rsidRPr="005B4CC2" w14:paraId="75D8F90B" w14:textId="77777777" w:rsidTr="003761BD">
        <w:trPr>
          <w:trHeight w:val="20"/>
          <w:jc w:val="center"/>
        </w:trPr>
        <w:tc>
          <w:tcPr>
            <w:tcW w:w="1266" w:type="pct"/>
          </w:tcPr>
          <w:p w14:paraId="1000EED6" w14:textId="77777777" w:rsidR="008B2901" w:rsidRPr="005B4CC2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0ED754B2" w14:textId="77777777" w:rsidR="008B2901" w:rsidRPr="005B4CC2" w:rsidRDefault="008B2901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4E285CD9" w14:textId="77777777" w:rsidR="006021EB" w:rsidRDefault="006021EB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889D27" w14:textId="6A144C1E" w:rsidR="00B77144" w:rsidRPr="00615C37" w:rsidRDefault="00B77144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5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3.3.2. Трудовая функция</w:t>
      </w:r>
    </w:p>
    <w:p w14:paraId="08019ACB" w14:textId="77777777" w:rsidR="00B77144" w:rsidRPr="00615C37" w:rsidRDefault="00B77144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86"/>
        <w:gridCol w:w="5128"/>
        <w:gridCol w:w="552"/>
        <w:gridCol w:w="1040"/>
        <w:gridCol w:w="1447"/>
        <w:gridCol w:w="547"/>
      </w:tblGrid>
      <w:tr w:rsidR="00B77144" w:rsidRPr="00615C37" w14:paraId="4975ADA3" w14:textId="77777777" w:rsidTr="00FC4540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409C0502" w14:textId="77777777" w:rsidR="00B77144" w:rsidRPr="00615C37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78FE76" w14:textId="7C7D51B7" w:rsidR="00B77144" w:rsidRPr="00615C37" w:rsidRDefault="00774802" w:rsidP="00B836E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Регулирование процессов подготовки, загрузки и распределения шихты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нефелиновой руды, известняка и содо-щелочных растворов</w:t>
            </w:r>
            <w:r w:rsidRPr="00615C3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содо-бокситовой</w:t>
            </w:r>
            <w:r w:rsidRPr="00615C3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шихты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C6BB74" w14:textId="77777777" w:rsidR="00B77144" w:rsidRPr="00615C37" w:rsidRDefault="00B77144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1208AA" w14:textId="36826F83" w:rsidR="00B77144" w:rsidRPr="00615C37" w:rsidRDefault="002D332F" w:rsidP="00FC45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B77144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77144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E32C17" w14:textId="77777777" w:rsidR="00B77144" w:rsidRPr="00615C37" w:rsidRDefault="00B77144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1F2906" w14:textId="7BB39918" w:rsidR="00B77144" w:rsidRPr="00615C37" w:rsidRDefault="00B77144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4293139E" w14:textId="394AD6EC" w:rsidR="00B77144" w:rsidRDefault="00B77144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15C37" w:rsidRPr="00615C37" w14:paraId="7A419AA8" w14:textId="77777777" w:rsidTr="00B7714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F64603A" w14:textId="77777777" w:rsidR="00B77144" w:rsidRPr="00615C37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8CC6404" w14:textId="77777777" w:rsidR="00B77144" w:rsidRPr="00615C37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25CA38" w14:textId="77777777" w:rsidR="00B77144" w:rsidRPr="00615C37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8CB74E0" w14:textId="77777777" w:rsidR="00B77144" w:rsidRPr="00615C37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4F877E" w14:textId="77777777" w:rsidR="00B77144" w:rsidRPr="00615C37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0DEFF9" w14:textId="77777777" w:rsidR="00B77144" w:rsidRPr="00615C37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BBFF65" w14:textId="77777777" w:rsidR="00B77144" w:rsidRPr="00615C37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7144" w:rsidRPr="00615C37" w14:paraId="69B14040" w14:textId="77777777" w:rsidTr="00B77144">
        <w:trPr>
          <w:jc w:val="center"/>
        </w:trPr>
        <w:tc>
          <w:tcPr>
            <w:tcW w:w="1266" w:type="pct"/>
            <w:vAlign w:val="center"/>
          </w:tcPr>
          <w:p w14:paraId="41D71E7C" w14:textId="77777777" w:rsidR="00B77144" w:rsidRPr="00615C37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4B953D6" w14:textId="77777777" w:rsidR="00B77144" w:rsidRPr="00615C37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4D21BF4" w14:textId="77777777" w:rsidR="00B77144" w:rsidRPr="00615C37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B86FFA3" w14:textId="77777777" w:rsidR="00B77144" w:rsidRPr="00615C37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509D932" w14:textId="77777777" w:rsidR="00B77144" w:rsidRPr="00615C37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5DE29DA" w14:textId="77777777" w:rsidR="00B77144" w:rsidRPr="00615C37" w:rsidRDefault="00B77144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6F89677" w14:textId="77777777" w:rsidR="00B77144" w:rsidRPr="00615C37" w:rsidRDefault="00B77144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FFABC1A" w14:textId="77777777" w:rsidR="00B77144" w:rsidRPr="00615C37" w:rsidRDefault="00B77144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15C37" w:rsidRPr="00B836E6" w14:paraId="2F33B6DB" w14:textId="77777777" w:rsidTr="00B77144">
        <w:trPr>
          <w:trHeight w:val="20"/>
          <w:jc w:val="center"/>
        </w:trPr>
        <w:tc>
          <w:tcPr>
            <w:tcW w:w="1266" w:type="pct"/>
            <w:vMerge w:val="restart"/>
          </w:tcPr>
          <w:p w14:paraId="610F1E04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BFF60DD" w14:textId="77777777" w:rsidR="00B77144" w:rsidRPr="00B836E6" w:rsidRDefault="00B77144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наличия и комплектности, чистоты и исправности ограждений, средств коллективной и индивидуальной защиты и связи, производственной сигнализации, блокировок, аварийного инструмента, противопожарного оборудования и газозащитной аппаратуры на рабочем месте агломератчика</w:t>
            </w:r>
          </w:p>
        </w:tc>
      </w:tr>
      <w:tr w:rsidR="00615C37" w:rsidRPr="00B836E6" w14:paraId="2D0E5A46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6DFACEB7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D9368B" w14:textId="2158D606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 регулирование нормированного, зависящего от хода процесса спекания</w:t>
            </w:r>
            <w:r w:rsid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уровня загрузки</w:t>
            </w:r>
            <w:r w:rsidR="000D6F76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бокситом, нефелиновой</w:t>
            </w:r>
            <w:r w:rsidR="0011301F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рудой и известняком 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накопительного и промежуточного бункеров загрузочного устройства </w:t>
            </w:r>
            <w:r w:rsidR="0011301F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печи спекания</w:t>
            </w:r>
          </w:p>
        </w:tc>
      </w:tr>
      <w:tr w:rsidR="00615C37" w:rsidRPr="00B836E6" w14:paraId="3B6C2EFF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1AA9F8DD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BCEA11" w14:textId="57FB37FE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исправности вибраторов и устройств, исключающих зависание и смерзание влажных руд</w:t>
            </w:r>
            <w:r w:rsidR="0011301F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и известняка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бункерах</w:t>
            </w:r>
          </w:p>
        </w:tc>
      </w:tr>
      <w:tr w:rsidR="00615C37" w:rsidRPr="00B836E6" w14:paraId="4DFFF95F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4053B58B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6686538" w14:textId="305E94EF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отсева из дробленой </w:t>
            </w:r>
            <w:r w:rsidR="0011301F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нефелиновой руды</w:t>
            </w:r>
            <w:r w:rsidR="000D6F76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бокситов</w:t>
            </w:r>
            <w:r w:rsidR="0011301F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известняка 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руды некондиционных классов крупности на вибрационном грохоте</w:t>
            </w:r>
          </w:p>
        </w:tc>
      </w:tr>
      <w:tr w:rsidR="00615C37" w:rsidRPr="00B836E6" w14:paraId="67513B2B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700E9E28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BD64CE7" w14:textId="1E77AAF5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температуры подогрева и влажности аглошихты</w:t>
            </w:r>
            <w:r w:rsidR="000D6F76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(пульпы)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зависимости от вида, исходной влажности рудного сырья, показаний соответствующих приборов, а также визуальной оценки структуры и влажности шихты </w:t>
            </w:r>
            <w:r w:rsidR="00CA4CAD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(пульпы) 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перед загрузкой </w:t>
            </w:r>
            <w:r w:rsidR="007813BC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печь спекания</w:t>
            </w:r>
          </w:p>
        </w:tc>
      </w:tr>
      <w:tr w:rsidR="00615C37" w:rsidRPr="00B836E6" w14:paraId="482B62EF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3257C733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C81BC8D" w14:textId="0D4C22D0" w:rsidR="00B77144" w:rsidRPr="00B836E6" w:rsidRDefault="000D6F76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работой устройств загрузки шихты</w:t>
            </w:r>
            <w:r w:rsidR="00CA4CAD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(пульпы)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печь спекания (промежуточного бункера, барабанного питателя, стабилизатора потока шихты, загрузочного лотка, пульповых форсунок)</w:t>
            </w:r>
          </w:p>
        </w:tc>
      </w:tr>
      <w:tr w:rsidR="00615C37" w:rsidRPr="00B836E6" w14:paraId="19E5143C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437F5273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8AE7A3" w14:textId="0E763486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Регулирование расходов возврата и извести, влияющих на ход процесса спекания </w:t>
            </w:r>
          </w:p>
        </w:tc>
      </w:tr>
      <w:tr w:rsidR="00615C37" w:rsidRPr="00B836E6" w14:paraId="3AE38E24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4646F944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D58F34" w14:textId="77777777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и учетной документации участка агломерации</w:t>
            </w:r>
          </w:p>
        </w:tc>
      </w:tr>
      <w:tr w:rsidR="00615C37" w:rsidRPr="00B836E6" w14:paraId="7822304C" w14:textId="77777777" w:rsidTr="00B77144">
        <w:trPr>
          <w:trHeight w:val="20"/>
          <w:jc w:val="center"/>
        </w:trPr>
        <w:tc>
          <w:tcPr>
            <w:tcW w:w="1266" w:type="pct"/>
            <w:vMerge w:val="restart"/>
          </w:tcPr>
          <w:p w14:paraId="46D0C329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1DBCBB1" w14:textId="611F106D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Регулировать уровни загрузки аглошихты в бункера </w:t>
            </w:r>
            <w:r w:rsidR="007813BC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печи спекания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обеспечивать устойчивость потока дозируемых из бункеров материалов </w:t>
            </w:r>
          </w:p>
        </w:tc>
      </w:tr>
      <w:tr w:rsidR="00615C37" w:rsidRPr="00B836E6" w14:paraId="251E959C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52A3BC22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E754D2C" w14:textId="6BC547C2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Устранять налипания шихты на стенки бункеров, узлы и детали загрузочных устройств </w:t>
            </w:r>
            <w:r w:rsidR="007813BC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печи спекания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удалять с соблюдением правил безопасности посторонние предметы из потока шихтовых материалов </w:t>
            </w:r>
          </w:p>
        </w:tc>
      </w:tr>
      <w:tr w:rsidR="00615C37" w:rsidRPr="00B836E6" w14:paraId="7AE6E147" w14:textId="77777777" w:rsidTr="002D0B8F">
        <w:trPr>
          <w:trHeight w:val="841"/>
          <w:jc w:val="center"/>
        </w:trPr>
        <w:tc>
          <w:tcPr>
            <w:tcW w:w="1266" w:type="pct"/>
            <w:vMerge/>
          </w:tcPr>
          <w:p w14:paraId="215E48A2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1522DA" w14:textId="09AC4956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Контролировать и регулировать влажность шихты и степень ее окомкования путем изменения расходов аглошихты, </w:t>
            </w:r>
            <w:r w:rsidR="002D0B8F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содо-щелочных растворов, 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воды, возврата, специальных добавок в шихту</w:t>
            </w:r>
          </w:p>
        </w:tc>
      </w:tr>
      <w:tr w:rsidR="00615C37" w:rsidRPr="00B836E6" w14:paraId="3E4B04DC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065D6A11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BAB8A9" w14:textId="54162454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Определять примерную влажность и степень окомкования </w:t>
            </w:r>
            <w:r w:rsidR="00D62875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шихты</w:t>
            </w:r>
            <w:r w:rsidR="002D3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62875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визуальной оценке</w:t>
            </w:r>
            <w:r w:rsidR="00B836E6" w:rsidRPr="00C066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066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ее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структуры при сжатии порции шихты в руке </w:t>
            </w:r>
          </w:p>
        </w:tc>
      </w:tr>
      <w:tr w:rsidR="00615C37" w:rsidRPr="00B836E6" w14:paraId="39B1A4C2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5F06411D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DFCE389" w14:textId="1A924795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Регулировать предварительный подогрев шихты </w:t>
            </w:r>
            <w:r w:rsidR="00CA4CAD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(пульпы) 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повышенной влажности </w:t>
            </w:r>
          </w:p>
        </w:tc>
      </w:tr>
      <w:tr w:rsidR="00615C37" w:rsidRPr="00B836E6" w14:paraId="562B8A68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6F0A83D6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1708F06" w14:textId="0BFAF124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Определять </w:t>
            </w:r>
            <w:r w:rsidR="002D0B8F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тактильно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примерную температуру подогрева шихты</w:t>
            </w:r>
            <w:r w:rsidR="00CA4CAD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A4CAD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пульпы)</w:t>
            </w:r>
          </w:p>
        </w:tc>
      </w:tr>
      <w:tr w:rsidR="00615C37" w:rsidRPr="00B836E6" w14:paraId="7828A102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5F699E95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1F5A786" w14:textId="271503AF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Регулировать параметры работы распределителя шихты и загрузочных </w:t>
            </w:r>
            <w:r w:rsidR="00C01C05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 печи</w:t>
            </w:r>
            <w:r w:rsidR="002D0B8F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спекания</w:t>
            </w:r>
          </w:p>
        </w:tc>
      </w:tr>
      <w:tr w:rsidR="00615C37" w:rsidRPr="00B836E6" w14:paraId="7248B14F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61BF76B0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39323B" w14:textId="56C320C7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Устранять мелкие неисправности в работе загрузочных устройств </w:t>
            </w:r>
            <w:r w:rsidR="002D0B8F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печи спекания</w:t>
            </w:r>
          </w:p>
        </w:tc>
      </w:tr>
      <w:tr w:rsidR="00615C37" w:rsidRPr="00B836E6" w14:paraId="48B08229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69C72686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81DC237" w14:textId="7E92F805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программное обеспечение </w:t>
            </w:r>
            <w:r w:rsidR="002D0B8F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рабочего места 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агломератчика</w:t>
            </w:r>
          </w:p>
        </w:tc>
      </w:tr>
      <w:tr w:rsidR="00615C37" w:rsidRPr="00B836E6" w14:paraId="0A54AA54" w14:textId="77777777" w:rsidTr="00B77144">
        <w:trPr>
          <w:trHeight w:val="20"/>
          <w:jc w:val="center"/>
        </w:trPr>
        <w:tc>
          <w:tcPr>
            <w:tcW w:w="1266" w:type="pct"/>
            <w:vMerge w:val="restart"/>
          </w:tcPr>
          <w:p w14:paraId="367E31FE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250A19C" w14:textId="3501AA80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 и правила эксплуатации машин и аппаратов поточно-транспортной системы, обеспечивающей дробление</w:t>
            </w:r>
            <w:r w:rsidR="002D0B8F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измельчение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грохочение руд, подготовку </w:t>
            </w:r>
            <w:r w:rsidR="002D0B8F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подачу аглошихты </w:t>
            </w:r>
            <w:r w:rsidR="00C01C05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нефелиновой руды, известняка и содо-щелочных растворов 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(конвейеры, бункера, дозаторы, взвешивающие устройства, питатели, барабанные смесители-окомкователи, загрузочные устройства)</w:t>
            </w:r>
          </w:p>
        </w:tc>
      </w:tr>
      <w:tr w:rsidR="00615C37" w:rsidRPr="00B836E6" w14:paraId="59B5058C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6D170505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288CF9" w14:textId="59676EF1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к качеству </w:t>
            </w:r>
            <w:r w:rsidR="00C01C05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нефелиновой руды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C01C05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известняка</w:t>
            </w:r>
            <w:r w:rsidR="00CA4CAD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боксита</w:t>
            </w:r>
            <w:r w:rsidR="00C01C05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содо-щелочных растворов, 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энергоносителей </w:t>
            </w:r>
          </w:p>
        </w:tc>
      </w:tr>
      <w:tr w:rsidR="00615C37" w:rsidRPr="00B836E6" w14:paraId="234A990F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10A2A494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A9077A4" w14:textId="722775C8" w:rsidR="00B77144" w:rsidRPr="00B836E6" w:rsidRDefault="00C01C05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Химический</w:t>
            </w:r>
            <w:r w:rsidR="00B77144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состав и физико-химические свойства агломерационной шихты 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нефелиновой руды, известняка и содо-щелочных растворов</w:t>
            </w:r>
          </w:p>
        </w:tc>
      </w:tr>
      <w:tr w:rsidR="00615C37" w:rsidRPr="00B836E6" w14:paraId="0A4AE420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7FDE9D0D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3BFC4D" w14:textId="79A7A371" w:rsidR="00B77144" w:rsidRPr="00B836E6" w:rsidRDefault="002432AD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Назначение, технологические схемы, оборудование п</w:t>
            </w:r>
            <w:r w:rsidR="00B77144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роцессов дозирования,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смешивания, </w:t>
            </w:r>
            <w:r w:rsidR="00C01C05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усреднения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B77144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увлажнения, 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окомкования, </w:t>
            </w:r>
            <w:r w:rsidR="00B77144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подогрева, известкования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карбонизации</w:t>
            </w:r>
            <w:r w:rsidR="00B77144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шихты из 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нефелиновых </w:t>
            </w:r>
            <w:r w:rsidR="00B77144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</w:t>
            </w:r>
          </w:p>
        </w:tc>
      </w:tr>
      <w:tr w:rsidR="00615C37" w:rsidRPr="00B836E6" w14:paraId="31C73026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7309A993" w14:textId="77777777" w:rsidR="005A3A35" w:rsidRPr="00B836E6" w:rsidRDefault="005A3A35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4BB5560" w14:textId="3FE7350C" w:rsidR="005A3A35" w:rsidRPr="00B836E6" w:rsidRDefault="005A3A35" w:rsidP="002E1F4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</w:t>
            </w:r>
            <w:r w:rsidR="003A4808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технологических инструкций</w:t>
            </w:r>
          </w:p>
        </w:tc>
      </w:tr>
      <w:tr w:rsidR="00615C37" w:rsidRPr="00B836E6" w14:paraId="69B4ABAA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05FE69D2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2E5D0E" w14:textId="5C1499B5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Особенности процессов подготовки, загрузки и распределения </w:t>
            </w:r>
            <w:r w:rsidR="009D308B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печи спекания 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аглошихты, составленной </w:t>
            </w:r>
            <w:r w:rsidR="009D308B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нефелиновой руды, известняка и содо-щелочных растворов </w:t>
            </w:r>
          </w:p>
        </w:tc>
      </w:tr>
      <w:tr w:rsidR="00615C37" w:rsidRPr="00B836E6" w14:paraId="4E2D133A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532A80D5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09D50AF" w14:textId="13C36AE4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контроля</w:t>
            </w:r>
            <w:r w:rsidR="009D308B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регулирования 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процессов дозирования, смешивания, увлажнения, подогрева, известкования</w:t>
            </w:r>
            <w:r w:rsidR="009D308B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карбонизации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окомкования аглошихты </w:t>
            </w:r>
          </w:p>
        </w:tc>
      </w:tr>
      <w:tr w:rsidR="00615C37" w:rsidRPr="00B836E6" w14:paraId="00B410E1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3247871D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1744B7" w14:textId="0D4F5D63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расхода</w:t>
            </w:r>
            <w:r w:rsidR="006B729C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характеристик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шихты</w:t>
            </w:r>
            <w:r w:rsidR="006B729C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топлива</w:t>
            </w:r>
            <w:r w:rsidR="006B729C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возвратов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6B729C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 спекания, выбросы пыли и газов, себестоимость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продукции </w:t>
            </w:r>
          </w:p>
        </w:tc>
      </w:tr>
      <w:tr w:rsidR="00615C37" w:rsidRPr="00B836E6" w14:paraId="7F9187BB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16F82689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EB2259" w14:textId="6C795FE9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расчета шихт</w:t>
            </w:r>
            <w:r w:rsidR="009D308B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 </w:t>
            </w:r>
            <w:r w:rsidR="006B729C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заданного химсостава</w:t>
            </w:r>
          </w:p>
        </w:tc>
      </w:tr>
      <w:tr w:rsidR="00615C37" w:rsidRPr="00B836E6" w14:paraId="062E54D2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0D111FE6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50183E8" w14:textId="4B710DC3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Химический состав </w:t>
            </w:r>
            <w:r w:rsidR="009D308B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нефелиновой руды</w:t>
            </w:r>
            <w:r w:rsidR="005A3A35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бокситов, </w:t>
            </w:r>
            <w:r w:rsidR="00D62875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оборотов, содо</w:t>
            </w:r>
            <w:r w:rsidR="005A3A35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-щелочных растворов</w:t>
            </w:r>
          </w:p>
        </w:tc>
      </w:tr>
      <w:tr w:rsidR="00615C37" w:rsidRPr="00B836E6" w14:paraId="3E3A02FA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3A78A13B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0CE1CF7" w14:textId="66838137" w:rsidR="00B77144" w:rsidRPr="00B836E6" w:rsidRDefault="005A3A35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B77144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лияние физико-химической однородности сырья на показатели качества агломерата</w:t>
            </w:r>
          </w:p>
        </w:tc>
      </w:tr>
      <w:tr w:rsidR="00615C37" w:rsidRPr="00B836E6" w14:paraId="7DE3E99B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52910317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0307421" w14:textId="77D3F4E5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Влияние высоты слоя шихты </w:t>
            </w:r>
            <w:r w:rsidR="005A3A35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печи спекания </w:t>
            </w: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экономические и экологические показатели агломерации</w:t>
            </w:r>
          </w:p>
        </w:tc>
      </w:tr>
      <w:tr w:rsidR="00615C37" w:rsidRPr="00B836E6" w14:paraId="68FF69C8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2B85D46C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33097A" w14:textId="77777777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влажности, степени известкования, температуры шихты, режима работы барабана-окомкователя, массовой доли возврата в шихте в формировании ее гранулированной структуры, повышении газопроницаемости слоя шихты в процессе спекания, улучшении показателей агломерации</w:t>
            </w:r>
          </w:p>
        </w:tc>
      </w:tr>
      <w:tr w:rsidR="00615C37" w:rsidRPr="00B836E6" w14:paraId="51FC3E7F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2989FD0B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BD4B3D" w14:textId="1B2674CB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Влияние согласованности по производительности работы шихтового и спекательного отделений на качество агломерата и производительность </w:t>
            </w:r>
            <w:r w:rsidR="005A3A35"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печи спекания</w:t>
            </w:r>
          </w:p>
        </w:tc>
      </w:tr>
      <w:tr w:rsidR="00615C37" w:rsidRPr="00B836E6" w14:paraId="08B8B0A9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54F67816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E69B7B1" w14:textId="77777777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Схемы блокировки пусковых устройств и аварийных выключателей оборудования </w:t>
            </w:r>
          </w:p>
        </w:tc>
      </w:tr>
      <w:tr w:rsidR="00615C37" w:rsidRPr="00B836E6" w14:paraId="6DA40055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305DEF14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A9A823" w14:textId="77777777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применения средств индивидуальной защиты </w:t>
            </w:r>
          </w:p>
        </w:tc>
      </w:tr>
      <w:tr w:rsidR="00615C37" w:rsidRPr="00B836E6" w14:paraId="26AC1730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47ADB0DE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671561" w14:textId="77777777" w:rsidR="00B77144" w:rsidRPr="00B836E6" w:rsidRDefault="00B77144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плана мероприятий по локализации и ликвидации последствий аварий в агломерационном производстве</w:t>
            </w:r>
          </w:p>
        </w:tc>
      </w:tr>
      <w:tr w:rsidR="00615C37" w:rsidRPr="00B836E6" w14:paraId="6CC5A77A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3302441C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8FBBE6F" w14:textId="77777777" w:rsidR="00B77144" w:rsidRPr="00B836E6" w:rsidRDefault="00B77144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 в агломерационном производстве</w:t>
            </w:r>
          </w:p>
        </w:tc>
      </w:tr>
      <w:tr w:rsidR="00615C37" w:rsidRPr="00B836E6" w14:paraId="5D14E53C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75B6D699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2539F5A" w14:textId="77777777" w:rsidR="00B77144" w:rsidRPr="00B836E6" w:rsidRDefault="00B77144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охраны труда, промышленной, экологической и пожарной безопасности в агломерационном производстве</w:t>
            </w:r>
          </w:p>
        </w:tc>
      </w:tr>
      <w:tr w:rsidR="00615C37" w:rsidRPr="00B836E6" w14:paraId="20D48E0B" w14:textId="77777777" w:rsidTr="00B77144">
        <w:trPr>
          <w:trHeight w:val="20"/>
          <w:jc w:val="center"/>
        </w:trPr>
        <w:tc>
          <w:tcPr>
            <w:tcW w:w="1266" w:type="pct"/>
            <w:vMerge/>
          </w:tcPr>
          <w:p w14:paraId="05AB08B8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D7A1DC4" w14:textId="77777777" w:rsidR="00B77144" w:rsidRPr="00B836E6" w:rsidRDefault="00B77144" w:rsidP="009919D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обеспечение, применяемое на рабочем месте агломератчика</w:t>
            </w:r>
          </w:p>
        </w:tc>
      </w:tr>
      <w:tr w:rsidR="00B77144" w:rsidRPr="00B836E6" w14:paraId="341D3119" w14:textId="77777777" w:rsidTr="00B77144">
        <w:trPr>
          <w:trHeight w:val="20"/>
          <w:jc w:val="center"/>
        </w:trPr>
        <w:tc>
          <w:tcPr>
            <w:tcW w:w="1266" w:type="pct"/>
          </w:tcPr>
          <w:p w14:paraId="155A0B6C" w14:textId="77777777" w:rsidR="00B77144" w:rsidRPr="00B836E6" w:rsidRDefault="00B7714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A74F664" w14:textId="77777777" w:rsidR="00B77144" w:rsidRPr="00B836E6" w:rsidRDefault="00B7714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37622F8C" w14:textId="04F7A814" w:rsidR="00B77144" w:rsidRDefault="00B77144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27A8B6" w14:textId="27C6D278" w:rsidR="008B2901" w:rsidRPr="00615C37" w:rsidRDefault="008B2901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5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</w:t>
      </w:r>
      <w:r w:rsidR="003A4808" w:rsidRPr="00615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312912" w:rsidRPr="00615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615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Трудовая функция</w:t>
      </w:r>
    </w:p>
    <w:p w14:paraId="678018BE" w14:textId="77777777" w:rsidR="008B2901" w:rsidRPr="00615C37" w:rsidRDefault="008B2901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0"/>
        <w:gridCol w:w="5081"/>
        <w:gridCol w:w="552"/>
        <w:gridCol w:w="1085"/>
        <w:gridCol w:w="1453"/>
        <w:gridCol w:w="539"/>
      </w:tblGrid>
      <w:tr w:rsidR="008B2901" w:rsidRPr="00615C37" w14:paraId="15D9F01E" w14:textId="77777777" w:rsidTr="00FC4540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38422DEE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4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8D56E" w14:textId="6D76EF7C" w:rsidR="008B2901" w:rsidRPr="00615C37" w:rsidRDefault="00EF0B7A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Управление процессами предварительного нагрева, зажигания и спекания на агломашинах агломерационной шихты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руд и концентратов </w:t>
            </w:r>
            <w:r w:rsidRPr="00615C3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цветных металлов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50D239" w14:textId="77777777" w:rsidR="008B2901" w:rsidRPr="00615C37" w:rsidRDefault="008B2901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9DB8CF" w14:textId="4BBFB95F" w:rsidR="008B2901" w:rsidRPr="00615C37" w:rsidRDefault="002D332F" w:rsidP="00FC45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4029AE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029AE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</w:t>
            </w:r>
          </w:p>
        </w:tc>
        <w:tc>
          <w:tcPr>
            <w:tcW w:w="7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C7D0D0" w14:textId="77777777" w:rsidR="008B2901" w:rsidRPr="00615C37" w:rsidRDefault="008B2901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A29FD1" w14:textId="77777777" w:rsidR="008B2901" w:rsidRPr="00615C37" w:rsidRDefault="004029AE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64DD648C" w14:textId="77777777" w:rsidR="008B2901" w:rsidRPr="00615C37" w:rsidRDefault="008B2901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15C37" w:rsidRPr="00615C37" w14:paraId="3E2CAB03" w14:textId="77777777" w:rsidTr="00DE75B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C672ACD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E1A914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03D5B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DEA4C6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641C2B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996819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3B760E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B2901" w:rsidRPr="00615C37" w14:paraId="202B5B32" w14:textId="77777777" w:rsidTr="00DE75BB">
        <w:trPr>
          <w:jc w:val="center"/>
        </w:trPr>
        <w:tc>
          <w:tcPr>
            <w:tcW w:w="1266" w:type="pct"/>
            <w:vAlign w:val="center"/>
          </w:tcPr>
          <w:p w14:paraId="52A96736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7E95A48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E3969ED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BA186E8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EC15C01" w14:textId="77777777" w:rsidR="008B2901" w:rsidRPr="00615C37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AF37784" w14:textId="77777777" w:rsidR="008B2901" w:rsidRPr="00615C37" w:rsidRDefault="008B2901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93CE509" w14:textId="77777777" w:rsidR="008B2901" w:rsidRPr="00615C37" w:rsidRDefault="008B2901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A56473C" w14:textId="77777777" w:rsidR="008B2901" w:rsidRPr="00615C37" w:rsidRDefault="008B2901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15C37" w:rsidRPr="0056159E" w14:paraId="75C430A5" w14:textId="77777777" w:rsidTr="00DE75BB">
        <w:trPr>
          <w:trHeight w:val="20"/>
          <w:jc w:val="center"/>
        </w:trPr>
        <w:tc>
          <w:tcPr>
            <w:tcW w:w="1266" w:type="pct"/>
            <w:vMerge w:val="restart"/>
          </w:tcPr>
          <w:p w14:paraId="1AF799DF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3734" w:type="pct"/>
          </w:tcPr>
          <w:p w14:paraId="27D6C805" w14:textId="77777777" w:rsidR="008B2901" w:rsidRPr="0056159E" w:rsidRDefault="00B2585C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и регулирование предварительного подогрева шихты паром или продуктами сжигания газа в </w:t>
            </w:r>
            <w:r w:rsidR="00034E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барабане-окомкователе</w:t>
            </w:r>
          </w:p>
        </w:tc>
      </w:tr>
      <w:tr w:rsidR="00615C37" w:rsidRPr="0056159E" w14:paraId="071D85BB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028B1910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4D3CAD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и регулирование режимов зажигания и дополнительного нагрева шихты в камерном зажигательном горне </w:t>
            </w:r>
          </w:p>
        </w:tc>
      </w:tr>
      <w:tr w:rsidR="00615C37" w:rsidRPr="0056159E" w14:paraId="3F496265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12A008FD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0859247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температуры и давления (разрежения) в зажигательном горне путем изменений соотношения р</w:t>
            </w:r>
            <w:r w:rsidR="00B45C4B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асходов газовой смеси и воздуха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дросселирования потока газов в вакуум-камерах под горном</w:t>
            </w:r>
          </w:p>
        </w:tc>
      </w:tr>
      <w:tr w:rsidR="00615C37" w:rsidRPr="0056159E" w14:paraId="7FF1BCFC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7D5083CC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4DD116A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Выбор и обеспечение оптимального режима работы зажигательного горна по критериям качественного зажигания и свечения поверхности слоя </w:t>
            </w:r>
            <w:r w:rsidR="00B45C4B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шихты 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выходе е</w:t>
            </w:r>
            <w:r w:rsidR="00B45C4B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камеры горна</w:t>
            </w:r>
          </w:p>
        </w:tc>
      </w:tr>
      <w:tr w:rsidR="00615C37" w:rsidRPr="0056159E" w14:paraId="341B9A1E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77EC1990" w14:textId="77777777" w:rsidR="009B7CB1" w:rsidRPr="0056159E" w:rsidRDefault="009B7CB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9D99A1" w14:textId="77777777" w:rsidR="009B7CB1" w:rsidRPr="0056159E" w:rsidRDefault="009B7CB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режима зажигания</w:t>
            </w:r>
            <w:r w:rsidR="00034E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аглошихты из сульфидных</w:t>
            </w:r>
            <w:r w:rsidR="00034E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 и концентратов цветных металлов</w:t>
            </w:r>
            <w:r w:rsidR="007355D0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отсутствии в составе шихты твердого топлива</w:t>
            </w:r>
          </w:p>
        </w:tc>
      </w:tr>
      <w:tr w:rsidR="00615C37" w:rsidRPr="0056159E" w14:paraId="4FD9C570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21F44891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390AA15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скорости движения спекательных тележек агломашины по показаниям приборов и визуальной оценке хода процесса</w:t>
            </w:r>
            <w:r w:rsidR="00034E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спекания</w:t>
            </w:r>
          </w:p>
        </w:tc>
      </w:tr>
      <w:tr w:rsidR="00615C37" w:rsidRPr="0056159E" w14:paraId="49485DD7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70784369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0BEF84C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 обеспечение оптимального расхода твердого топлива на процесс спекания с учетом состава шихты, наличия в ней горючих добавок и показателей качества агломерата</w:t>
            </w:r>
          </w:p>
        </w:tc>
      </w:tr>
      <w:tr w:rsidR="00615C37" w:rsidRPr="0056159E" w14:paraId="0A84D5A2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7844DFF6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50DEED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 регулирование</w:t>
            </w:r>
            <w:r w:rsidR="00034E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758E0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температурно-теплового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уровня процесса спекания</w:t>
            </w:r>
            <w:r w:rsidR="007355D0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окисленных концентратов цветных металлов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путем оптимизации массовой доли углерода топлива в шихте и режима зажигания шихты на основании данных приборного и визуального контроля показателей процесса спекания</w:t>
            </w:r>
          </w:p>
        </w:tc>
      </w:tr>
      <w:tr w:rsidR="00615C37" w:rsidRPr="0056159E" w14:paraId="7E7031F9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25046FC9" w14:textId="77777777" w:rsidR="00ED7479" w:rsidRPr="0056159E" w:rsidRDefault="00ED7479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4133E2" w14:textId="77777777" w:rsidR="00ED7479" w:rsidRPr="0056159E" w:rsidRDefault="00ED7479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 регулирование</w:t>
            </w:r>
            <w:r w:rsidR="00034E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758E0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температурно-теплового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уровня процесса спекания сульфидных руд и концентратов цветных металлов </w:t>
            </w:r>
          </w:p>
        </w:tc>
      </w:tr>
      <w:tr w:rsidR="00615C37" w:rsidRPr="0056159E" w14:paraId="719E6B19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313A2B99" w14:textId="77777777" w:rsidR="009B7CB1" w:rsidRPr="0056159E" w:rsidRDefault="009B7CB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FA75617" w14:textId="77777777" w:rsidR="009B7CB1" w:rsidRPr="0056159E" w:rsidRDefault="007355D0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Регулирование степени выгорания серы шихты в целях получения</w:t>
            </w:r>
            <w:r w:rsidR="00034E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легкоплавкого агломерата</w:t>
            </w:r>
            <w:r w:rsidR="00ED7479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заданным содержанием серы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уменьшения потерь</w:t>
            </w:r>
            <w:r w:rsidR="00ED7479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никеля</w:t>
            </w:r>
            <w:r w:rsidR="00282ECE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D7479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цветных металлов</w:t>
            </w:r>
            <w:r w:rsidR="00ED7479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 шлаком при шахтной плавке </w:t>
            </w:r>
            <w:r w:rsidR="00ED7479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агломерата на штейн</w:t>
            </w:r>
          </w:p>
        </w:tc>
      </w:tr>
      <w:tr w:rsidR="00615C37" w:rsidRPr="0056159E" w14:paraId="50BFDA4C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657F8781" w14:textId="77777777" w:rsidR="00734389" w:rsidRPr="0056159E" w:rsidRDefault="00734389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87E4F94" w14:textId="77777777" w:rsidR="00734389" w:rsidRPr="0056159E" w:rsidRDefault="00734389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 регулирование содержания серы в аглошихте и агломерате при спекании сульфидных концентратов цветных металлов</w:t>
            </w:r>
          </w:p>
        </w:tc>
      </w:tr>
      <w:tr w:rsidR="00615C37" w:rsidRPr="0056159E" w14:paraId="388E7E66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6B268746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0207753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температуры и разрежения в вакуум-камерах и газовом коллекторе агломашины и определение возможных причин отклонений величин этих параметров от оптимальных</w:t>
            </w:r>
          </w:p>
        </w:tc>
      </w:tr>
      <w:tr w:rsidR="00615C37" w:rsidRPr="0056159E" w14:paraId="2BFAB2B8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4D93E153" w14:textId="77777777" w:rsidR="00DF406C" w:rsidRPr="0056159E" w:rsidRDefault="00DF406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D3817ED" w14:textId="77777777" w:rsidR="00DF406C" w:rsidRPr="0056159E" w:rsidRDefault="00DF406C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высоты слоя шихты и скорости движения спекательных тележек</w:t>
            </w:r>
            <w:r w:rsidR="00034E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зависимости от газопроницаемости шихты, газодинамических характеристик газовой сети, эксгаустера, данных контроля законченности процесса спекания шихты</w:t>
            </w:r>
          </w:p>
        </w:tc>
      </w:tr>
      <w:tr w:rsidR="00615C37" w:rsidRPr="0056159E" w14:paraId="2EA05776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4BA70B98" w14:textId="77777777" w:rsidR="00734389" w:rsidRPr="0056159E" w:rsidRDefault="00734389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2749C62" w14:textId="77777777" w:rsidR="00734389" w:rsidRPr="0056159E" w:rsidRDefault="00734389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скорости движения</w:t>
            </w:r>
            <w:r w:rsidR="00F012E0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спекательных тележек агломашины в зависимости от влажности шихты, измеренной специальным прибором в средней части площади спекания агломашины, и</w:t>
            </w:r>
            <w:r w:rsidR="00034E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B5457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температуры отходящих газов в хвостовых </w:t>
            </w:r>
            <w:r w:rsidR="004758E0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вакуум-камерах</w:t>
            </w:r>
            <w:r w:rsidR="00AB5457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агломашины</w:t>
            </w:r>
          </w:p>
        </w:tc>
      </w:tr>
      <w:tr w:rsidR="00615C37" w:rsidRPr="0056159E" w14:paraId="1A87CADE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58480702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E41B9F5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законченности процесса спекания шиты по данным показаний приборов и визуальной картине излома спека в хвостовой части агломашины</w:t>
            </w:r>
          </w:p>
        </w:tc>
      </w:tr>
      <w:tr w:rsidR="00615C37" w:rsidRPr="0056159E" w14:paraId="7B65D667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667E5879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8151225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законченности процесса спекания над предпоследней вакуум-камерой </w:t>
            </w:r>
            <w:r w:rsidR="00282ECE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путем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качественной подготовки шихты и правильного выбора скорости движения спекательных тележек агломашины</w:t>
            </w:r>
          </w:p>
        </w:tc>
      </w:tr>
      <w:tr w:rsidR="00615C37" w:rsidRPr="0056159E" w14:paraId="3380E46E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0CDF19C5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5EC40DA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  <w:r w:rsidR="00034E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режима возврата и показателей качества агломерата</w:t>
            </w:r>
          </w:p>
        </w:tc>
      </w:tr>
      <w:tr w:rsidR="00615C37" w:rsidRPr="0056159E" w14:paraId="29F261BD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72C825C0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35D3622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Отбор проб загружаемой на агломашину шихты для определения содержания в ней массовой доли углерода, влаги и классов крупности, характеризующих качество окомкования шихты </w:t>
            </w:r>
          </w:p>
        </w:tc>
      </w:tr>
      <w:tr w:rsidR="00615C37" w:rsidRPr="0056159E" w14:paraId="502116D7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529C49A7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0C27C22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Отбор проб агломерата для определения его химического состава, барабанного испытания прочности на удар и истирание</w:t>
            </w:r>
          </w:p>
        </w:tc>
      </w:tr>
      <w:tr w:rsidR="00615C37" w:rsidRPr="0056159E" w14:paraId="38DE8D45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207624ED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F73645F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агрегатного </w:t>
            </w:r>
            <w:r w:rsidR="0038321B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журнала и учетной документации участка агломерации</w:t>
            </w:r>
          </w:p>
        </w:tc>
      </w:tr>
      <w:tr w:rsidR="00615C37" w:rsidRPr="0056159E" w14:paraId="04FA07BE" w14:textId="77777777" w:rsidTr="00DE75BB">
        <w:trPr>
          <w:trHeight w:val="20"/>
          <w:jc w:val="center"/>
        </w:trPr>
        <w:tc>
          <w:tcPr>
            <w:tcW w:w="1266" w:type="pct"/>
            <w:vMerge w:val="restart"/>
          </w:tcPr>
          <w:p w14:paraId="4CDE542D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8502076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по контрольно-измерительным приборам и путем визуальной оценки состояние технологического оборудования и уровень соблюдения заданных режимов зажигания и спекания шихты</w:t>
            </w:r>
          </w:p>
        </w:tc>
      </w:tr>
      <w:tr w:rsidR="00615C37" w:rsidRPr="0056159E" w14:paraId="3CE295EB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0707B255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D512418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Регулировать вручную или с помощью системы автоматического регулирования режимы зажигания и </w:t>
            </w:r>
            <w:r w:rsidR="004338B1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дополнительного 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нагрева слоя шихты по данным приборов и визуального контроля цвета факелов горения газа в горне и свечения поверхности слоя шихты при выходе из камеры горна</w:t>
            </w:r>
          </w:p>
        </w:tc>
      </w:tr>
      <w:tr w:rsidR="00615C37" w:rsidRPr="0056159E" w14:paraId="3FB2CDF6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5B9E331C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F1B91BC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Регулировать температуру и давление в камере горна путем изменения расходов газа и воздуха, дросселирования потока газов в вакуум-камерах под горном</w:t>
            </w:r>
          </w:p>
        </w:tc>
      </w:tr>
      <w:tr w:rsidR="00615C37" w:rsidRPr="0056159E" w14:paraId="172F3BE0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49942916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3F91F36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Обеспечивать равномерное качественное зажигание шихты на всей площади тепловой обработки слоя</w:t>
            </w:r>
          </w:p>
        </w:tc>
      </w:tr>
      <w:tr w:rsidR="00615C37" w:rsidRPr="0056159E" w14:paraId="2A06ADF6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0A18D160" w14:textId="77777777" w:rsidR="00AB5457" w:rsidRPr="0056159E" w:rsidRDefault="00AB545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52510E9" w14:textId="41934B27" w:rsidR="00AB5457" w:rsidRPr="0056159E" w:rsidRDefault="00AB5457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Регулировать зажигание шихты из сульфидных концентратов цветных металлов, поддерживая пониженные температуры</w:t>
            </w:r>
            <w:r w:rsidR="00432874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зажигательном горне,</w:t>
            </w:r>
            <w:r w:rsidR="00DF406C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которых</w:t>
            </w:r>
            <w:r w:rsidR="00432874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исключа</w:t>
            </w:r>
            <w:r w:rsidR="00DF406C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ется</w:t>
            </w:r>
            <w:r w:rsidR="00432874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оплавление поверхности слоя шихты</w:t>
            </w:r>
            <w:r w:rsidR="00034E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2874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(визуальный контроль) и обеспечива</w:t>
            </w:r>
            <w:r w:rsidR="00164AC1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DF406C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тся</w:t>
            </w:r>
            <w:r w:rsidR="00432874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возгорание</w:t>
            </w:r>
            <w:r w:rsidR="00DF406C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="00432874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окисление сульфидов цветных металлов</w:t>
            </w:r>
            <w:r w:rsidR="00164AC1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6287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толще сло</w:t>
            </w:r>
            <w:r w:rsid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DF406C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шихты</w:t>
            </w:r>
          </w:p>
        </w:tc>
      </w:tr>
      <w:tr w:rsidR="00615C37" w:rsidRPr="0056159E" w14:paraId="4E23F0DA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5D4C7ED2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AA30EE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Контролировать законченность процесса спекания шихты по данным показаний приборов и визуальной оценке излома спека в хвостовой части агломашины</w:t>
            </w:r>
          </w:p>
        </w:tc>
      </w:tr>
      <w:tr w:rsidR="00615C37" w:rsidRPr="0056159E" w14:paraId="537DBFC7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53DBC598" w14:textId="77777777" w:rsidR="00164AC1" w:rsidRPr="0056159E" w:rsidRDefault="00164AC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382F5D" w14:textId="77777777" w:rsidR="00164AC1" w:rsidRPr="0056159E" w:rsidRDefault="00164AC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Регулировать соде</w:t>
            </w:r>
            <w:r w:rsidR="00FE77A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ржание серы в агломерате, получаемом 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спекании сульфидных концентратов, путем изменения содержания возврата в аглошихте в соответствии с расчетами содержания серы в аглошихте и агломерате</w:t>
            </w:r>
          </w:p>
        </w:tc>
      </w:tr>
      <w:tr w:rsidR="00615C37" w:rsidRPr="0056159E" w14:paraId="2E1AECA9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1A330997" w14:textId="77777777" w:rsidR="00164AC1" w:rsidRPr="0056159E" w:rsidRDefault="00164AC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303A698" w14:textId="77777777" w:rsidR="00164AC1" w:rsidRPr="0056159E" w:rsidRDefault="00900D4A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Выполнять расчеты</w:t>
            </w:r>
            <w:r w:rsidR="005123AC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обеспечению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необходимого содержания серы в шихте и агломерате</w:t>
            </w:r>
            <w:r w:rsidR="005123AC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получ</w:t>
            </w:r>
            <w:r w:rsidR="00FE77A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аем</w:t>
            </w:r>
            <w:r w:rsidR="00282ECE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ых </w:t>
            </w:r>
            <w:r w:rsidR="005123AC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сульфидных руд и концентратов</w:t>
            </w:r>
          </w:p>
        </w:tc>
      </w:tr>
      <w:tr w:rsidR="00615C37" w:rsidRPr="0056159E" w14:paraId="1B4A9868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59F5E842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DC1626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Устранять неисправности в работе </w:t>
            </w:r>
            <w:r w:rsidR="004E71B0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оборудования своими силами в пределах компетенции или с привлечением ремонтного персонала</w:t>
            </w:r>
          </w:p>
        </w:tc>
      </w:tr>
      <w:tr w:rsidR="00615C37" w:rsidRPr="0056159E" w14:paraId="52E38BC4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17C59724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243ECE3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Устранять причины,</w:t>
            </w:r>
            <w:r w:rsidR="00034E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вызывающие снижение скорости спекания шихты, уменьшение производительности агломашины и ухудшение качества агломерата </w:t>
            </w:r>
          </w:p>
        </w:tc>
      </w:tr>
      <w:tr w:rsidR="00615C37" w:rsidRPr="0056159E" w14:paraId="1BA167DD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7E75CD18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4A0B55" w14:textId="7F1FD8FD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Оценивать визуально и регулировать в соответствии с требованиями технологической инструкции тепловой уровень процесса спекания </w:t>
            </w:r>
          </w:p>
        </w:tc>
      </w:tr>
      <w:tr w:rsidR="00615C37" w:rsidRPr="0056159E" w14:paraId="41852C1A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1A1A54AA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F2ECD41" w14:textId="77777777" w:rsidR="008B2901" w:rsidRPr="0056159E" w:rsidRDefault="0092757F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программное обеспечение</w:t>
            </w:r>
            <w:r w:rsidR="00B73367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агломератчика</w:t>
            </w:r>
          </w:p>
        </w:tc>
      </w:tr>
      <w:tr w:rsidR="00615C37" w:rsidRPr="0056159E" w14:paraId="533CC8B0" w14:textId="77777777" w:rsidTr="00DE75BB">
        <w:trPr>
          <w:trHeight w:val="20"/>
          <w:jc w:val="center"/>
        </w:trPr>
        <w:tc>
          <w:tcPr>
            <w:tcW w:w="1266" w:type="pct"/>
            <w:vMerge w:val="restart"/>
          </w:tcPr>
          <w:p w14:paraId="2CF9B418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27EBD9C" w14:textId="405F728B" w:rsidR="008B2901" w:rsidRPr="0056159E" w:rsidRDefault="008B2901" w:rsidP="00CA5A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Устройство, </w:t>
            </w:r>
            <w:r w:rsidR="00DB0770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принципы действия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основных узлов и механизмов агломашины, технические инструкции по их эксплуатации</w:t>
            </w:r>
          </w:p>
        </w:tc>
      </w:tr>
      <w:tr w:rsidR="00615C37" w:rsidRPr="0056159E" w14:paraId="17CF54DE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5DEBD890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DFE7E0" w14:textId="77777777" w:rsidR="008B2901" w:rsidRPr="0056159E" w:rsidRDefault="00282ECE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технологических инструкций</w:t>
            </w:r>
            <w:r w:rsidR="008B2901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производству агломератов</w:t>
            </w:r>
            <w:r w:rsidR="00312912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руд</w:t>
            </w:r>
            <w:r w:rsidR="00034E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концентратов</w:t>
            </w:r>
            <w:r w:rsidR="00034E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цветных металлов</w:t>
            </w:r>
          </w:p>
        </w:tc>
      </w:tr>
      <w:tr w:rsidR="00615C37" w:rsidRPr="0056159E" w14:paraId="308C3F07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07F78FFC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F5B6707" w14:textId="707C8A6C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теории и технологии производства агломератов, полученных из руд черных и цветных металлов</w:t>
            </w:r>
            <w:r w:rsidR="00282ECE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123AC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="00B37F66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объеме, необходимом для выполнения должностных обязанностей</w:t>
            </w:r>
          </w:p>
        </w:tc>
      </w:tr>
      <w:tr w:rsidR="00615C37" w:rsidRPr="0056159E" w14:paraId="6C3CA0D6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0F5AADF6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D0759C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Понятие об оптимальном режиме зажигания и </w:t>
            </w:r>
            <w:r w:rsidR="004338B1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дополнительного 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нагрева слоя шихты и его влиянии на показатели агломерации</w:t>
            </w:r>
          </w:p>
        </w:tc>
      </w:tr>
      <w:tr w:rsidR="00615C37" w:rsidRPr="0056159E" w14:paraId="00BA74CB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6CF3104D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3C53CCE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оптимальности зажигания и </w:t>
            </w:r>
            <w:r w:rsidR="004338B1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дополнительного 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нагрева слоя шихты</w:t>
            </w:r>
          </w:p>
        </w:tc>
      </w:tr>
      <w:tr w:rsidR="00615C37" w:rsidRPr="0056159E" w14:paraId="4CDD9B7E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0C1F4DF1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FDC0E3" w14:textId="77777777" w:rsidR="008B2901" w:rsidRPr="0056159E" w:rsidRDefault="000E2BD7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процесс</w:t>
            </w:r>
            <w:r w:rsidR="00CC7A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 зажигания и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спекания сульфидных руд и концентратов цветных металлов </w:t>
            </w:r>
          </w:p>
        </w:tc>
      </w:tr>
      <w:tr w:rsidR="00615C37" w:rsidRPr="0056159E" w14:paraId="60CBF374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6CA31CDB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96EB41" w14:textId="547534AA" w:rsidR="008B2901" w:rsidRPr="0056159E" w:rsidRDefault="00CC7A15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  <w:r w:rsidR="008B2901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969D2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производства,</w:t>
            </w:r>
            <w:r w:rsidR="008B2901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офлюсованного и сульфи</w:t>
            </w:r>
            <w:r w:rsidR="00FE77A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дированного агломератов</w:t>
            </w:r>
            <w:r w:rsidR="00034E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B2901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</w:t>
            </w:r>
            <w:r w:rsidR="00B37F66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</w:t>
            </w:r>
            <w:r w:rsidR="00034E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концентратов</w:t>
            </w:r>
            <w:r w:rsidR="00034E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7F66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цветных металлов</w:t>
            </w:r>
          </w:p>
        </w:tc>
      </w:tr>
      <w:tr w:rsidR="00615C37" w:rsidRPr="0056159E" w14:paraId="206323C2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0B4796FD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4782653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Устройство, правила пуска и эксплуатации зажигательных горнов, оснащенных газовыми и нефтяными горелками</w:t>
            </w:r>
          </w:p>
        </w:tc>
      </w:tr>
      <w:tr w:rsidR="00615C37" w:rsidRPr="0056159E" w14:paraId="17025366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165F88A5" w14:textId="77777777" w:rsidR="000E2BD7" w:rsidRPr="0056159E" w:rsidRDefault="000E2BD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A09DA23" w14:textId="77777777" w:rsidR="000E2BD7" w:rsidRPr="0056159E" w:rsidRDefault="00CC7A15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технологических процессов механической обработки</w:t>
            </w:r>
            <w:r w:rsidR="00484C79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охлаждения агломерата, получаемого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сульфидных концентратов цветных металлов</w:t>
            </w:r>
          </w:p>
        </w:tc>
      </w:tr>
      <w:tr w:rsidR="00615C37" w:rsidRPr="0056159E" w14:paraId="33AE984D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4F462BFF" w14:textId="77777777" w:rsidR="00CC7A15" w:rsidRPr="0056159E" w:rsidRDefault="00CC7A15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212BB77" w14:textId="77777777" w:rsidR="00CC7A15" w:rsidRPr="0056159E" w:rsidRDefault="00CC7A15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регулирования содержания серы в аглошихте и агломерате при спекании руд и концентратов цветных металлов</w:t>
            </w:r>
          </w:p>
        </w:tc>
      </w:tr>
      <w:tr w:rsidR="00615C37" w:rsidRPr="0056159E" w14:paraId="66F64256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4C15942B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E2196C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контроля и регулирования температуры зажигания шихты</w:t>
            </w:r>
          </w:p>
        </w:tc>
      </w:tr>
      <w:tr w:rsidR="00615C37" w:rsidRPr="0056159E" w14:paraId="78B1B5FF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105BD20F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9643BF" w14:textId="77777777" w:rsidR="008B2901" w:rsidRPr="0056159E" w:rsidRDefault="00CD3A85" w:rsidP="00561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Факторы, определяющие удельный расход топлива на получение единицы массы годного агломерата, особенности горени</w:t>
            </w:r>
            <w:r w:rsidR="00865E19" w:rsidRPr="005615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5615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углерода твердого топлива, сульфидов, горючих материалов в слое шихты и регенерации тепла в спекаемом слое</w:t>
            </w:r>
          </w:p>
        </w:tc>
      </w:tr>
      <w:tr w:rsidR="00615C37" w:rsidRPr="0056159E" w14:paraId="71CBF5C3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54A00001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92D16AF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различных факторов на скорость спекания шихты, удельную производительность агломашины и показатели качества агломерата</w:t>
            </w:r>
          </w:p>
        </w:tc>
      </w:tr>
      <w:tr w:rsidR="00615C37" w:rsidRPr="0056159E" w14:paraId="0E25A7B9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38A030E7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480D985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возврата и влияние массовой доли возврата в шихте на показатели агломерации</w:t>
            </w:r>
          </w:p>
        </w:tc>
      </w:tr>
      <w:tr w:rsidR="00615C37" w:rsidRPr="0056159E" w14:paraId="38B0B9F9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55A026F8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C03CBDC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Зависимость скорости движения спекательных тележек от изменени</w:t>
            </w:r>
            <w:r w:rsidR="00DB2ADA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условий процесса спекания</w:t>
            </w:r>
          </w:p>
        </w:tc>
      </w:tr>
      <w:tr w:rsidR="00615C37" w:rsidRPr="0056159E" w14:paraId="5BAC20D2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6EDB5374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F1D8CB6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расхода твердого топлива на прочность, выход годного агломерата, уровень вредных выбросов в окружающую среду</w:t>
            </w:r>
          </w:p>
        </w:tc>
      </w:tr>
      <w:tr w:rsidR="00615C37" w:rsidRPr="0056159E" w14:paraId="69401D2F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7573F81F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02A350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постельной фракции при формировании </w:t>
            </w:r>
            <w:r w:rsidR="00DB2ADA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спекаемого слоя шихты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важнейшего компонента, обеспечивающего улучшение экономических и экологических показателей агломерации</w:t>
            </w:r>
          </w:p>
        </w:tc>
      </w:tr>
      <w:tr w:rsidR="00615C37" w:rsidRPr="0056159E" w14:paraId="47C54C5E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5BAC8E48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DB43D1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рециркуляции отходящих газов в улучшении показателей агломерации</w:t>
            </w:r>
          </w:p>
        </w:tc>
      </w:tr>
      <w:tr w:rsidR="00615C37" w:rsidRPr="0056159E" w14:paraId="2852764C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770F88C3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9FEA025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требования</w:t>
            </w:r>
            <w:r w:rsidR="00034E15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показателям качества агломерата</w:t>
            </w:r>
          </w:p>
        </w:tc>
      </w:tr>
      <w:tr w:rsidR="00615C37" w:rsidRPr="0056159E" w14:paraId="3EA36D87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7E9106B1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BAA046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Метрологическое обеспечение производства агломерата</w:t>
            </w:r>
          </w:p>
        </w:tc>
      </w:tr>
      <w:tr w:rsidR="00615C37" w:rsidRPr="0056159E" w14:paraId="21AABD97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1EADB48E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F45D44" w14:textId="77777777" w:rsidR="008B2901" w:rsidRPr="0056159E" w:rsidRDefault="00CD3A85" w:rsidP="0056159E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 допустимые концентрации пыли и токсичных газов в атмосферном воздухе, предельно допустимые уровни загрязненности</w:t>
            </w:r>
            <w:r w:rsidR="002B124B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выбросов в атмосферу очищенных газов агломерационных машин</w:t>
            </w:r>
          </w:p>
        </w:tc>
      </w:tr>
      <w:tr w:rsidR="00615C37" w:rsidRPr="0056159E" w14:paraId="0D0129E8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2E381310" w14:textId="77777777" w:rsidR="004E71B0" w:rsidRPr="0056159E" w:rsidRDefault="004E71B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840120C" w14:textId="77777777" w:rsidR="004E71B0" w:rsidRPr="0056159E" w:rsidRDefault="00DB0770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применения средств индивидуальной защиты </w:t>
            </w:r>
          </w:p>
        </w:tc>
      </w:tr>
      <w:tr w:rsidR="00615C37" w:rsidRPr="0056159E" w14:paraId="0DD9B392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00B17111" w14:textId="77777777" w:rsidR="004E71B0" w:rsidRPr="0056159E" w:rsidRDefault="004E71B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24B4D1A" w14:textId="77777777" w:rsidR="004E71B0" w:rsidRPr="0056159E" w:rsidRDefault="001819BF" w:rsidP="0056159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плана мероприятий по локализации и </w:t>
            </w:r>
            <w:r w:rsidR="004E71B0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ликвидации последствий аварий в агломерационном производстве</w:t>
            </w:r>
          </w:p>
        </w:tc>
      </w:tr>
      <w:tr w:rsidR="00615C37" w:rsidRPr="0056159E" w14:paraId="53029E81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73CA8DD6" w14:textId="77777777" w:rsidR="004E71B0" w:rsidRPr="0056159E" w:rsidRDefault="004E71B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B0503A" w14:textId="77777777" w:rsidR="004E71B0" w:rsidRPr="0056159E" w:rsidRDefault="004E71B0" w:rsidP="0056159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бирочной системы и </w:t>
            </w:r>
            <w:r w:rsidR="0038321B"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нарядов-допусков в </w:t>
            </w: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агломерационном производстве</w:t>
            </w:r>
          </w:p>
        </w:tc>
      </w:tr>
      <w:tr w:rsidR="00615C37" w:rsidRPr="0056159E" w14:paraId="369A53E2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2687A81C" w14:textId="77777777" w:rsidR="004E71B0" w:rsidRPr="0056159E" w:rsidRDefault="004E71B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D490D91" w14:textId="77777777" w:rsidR="004E71B0" w:rsidRPr="0056159E" w:rsidRDefault="004E71B0" w:rsidP="0056159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охраны труда, промышленной, экологической и пожарной безопасности в агломерационном производстве</w:t>
            </w:r>
          </w:p>
        </w:tc>
      </w:tr>
      <w:tr w:rsidR="00615C37" w:rsidRPr="0056159E" w14:paraId="1FE2806A" w14:textId="77777777" w:rsidTr="00DE75BB">
        <w:trPr>
          <w:trHeight w:val="20"/>
          <w:jc w:val="center"/>
        </w:trPr>
        <w:tc>
          <w:tcPr>
            <w:tcW w:w="1266" w:type="pct"/>
            <w:vMerge/>
          </w:tcPr>
          <w:p w14:paraId="5990E7A2" w14:textId="77777777" w:rsidR="004E71B0" w:rsidRPr="0056159E" w:rsidRDefault="004E71B0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130639" w14:textId="77777777" w:rsidR="004E71B0" w:rsidRPr="0056159E" w:rsidRDefault="004E71B0" w:rsidP="0056159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обеспечение, применяемое на рабочем месте агломератчика</w:t>
            </w:r>
          </w:p>
        </w:tc>
      </w:tr>
      <w:tr w:rsidR="008B2901" w:rsidRPr="0056159E" w14:paraId="3357A744" w14:textId="77777777" w:rsidTr="00DE75BB">
        <w:trPr>
          <w:trHeight w:val="20"/>
          <w:jc w:val="center"/>
        </w:trPr>
        <w:tc>
          <w:tcPr>
            <w:tcW w:w="1266" w:type="pct"/>
          </w:tcPr>
          <w:p w14:paraId="4F6535D4" w14:textId="77777777" w:rsidR="008B2901" w:rsidRPr="0056159E" w:rsidRDefault="008B2901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78CEDF41" w14:textId="77777777" w:rsidR="008B2901" w:rsidRPr="0056159E" w:rsidRDefault="008B2901" w:rsidP="005615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3FD97BF7" w14:textId="77777777" w:rsidR="004F0520" w:rsidRDefault="004F0520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6B9668" w14:textId="74100010" w:rsidR="003A4808" w:rsidRPr="00615C37" w:rsidRDefault="003A4808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5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3.3.4. Трудовая функция</w:t>
      </w:r>
    </w:p>
    <w:p w14:paraId="467615EE" w14:textId="77777777" w:rsidR="003A4808" w:rsidRPr="00615C37" w:rsidRDefault="003A4808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82"/>
        <w:gridCol w:w="5060"/>
        <w:gridCol w:w="552"/>
        <w:gridCol w:w="1147"/>
        <w:gridCol w:w="1447"/>
        <w:gridCol w:w="512"/>
      </w:tblGrid>
      <w:tr w:rsidR="003A4808" w:rsidRPr="00615C37" w14:paraId="09E95D89" w14:textId="77777777" w:rsidTr="00FC4540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3B3438EF" w14:textId="77777777" w:rsidR="003A4808" w:rsidRPr="00615C37" w:rsidRDefault="003A480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78EAC2" w14:textId="66F79C4B" w:rsidR="003A4808" w:rsidRPr="00615C37" w:rsidRDefault="00EF0B7A" w:rsidP="0006415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Управление процессами спекания во вращающихся печах шихты из нефелиновой руды, известняка и содо-щелочных растворов, содо-бокситовой шихты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D30EB0" w14:textId="77777777" w:rsidR="003A4808" w:rsidRPr="00615C37" w:rsidRDefault="003A4808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E7333A" w14:textId="04473966" w:rsidR="003A4808" w:rsidRPr="00615C37" w:rsidRDefault="002D332F" w:rsidP="00FC45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3A4808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99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A4808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A5283E" w14:textId="77777777" w:rsidR="003A4808" w:rsidRPr="00615C37" w:rsidRDefault="003A4808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0599C7" w14:textId="77777777" w:rsidR="003A4808" w:rsidRPr="00615C37" w:rsidRDefault="003A4808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58B5F628" w14:textId="77777777" w:rsidR="003A4808" w:rsidRPr="00615C37" w:rsidRDefault="003A4808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15C37" w:rsidRPr="00615C37" w14:paraId="5F53A9D5" w14:textId="77777777" w:rsidTr="00D51C6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7B14EDF" w14:textId="77777777" w:rsidR="003A4808" w:rsidRPr="00615C37" w:rsidRDefault="003A480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2BA1E5" w14:textId="77777777" w:rsidR="003A4808" w:rsidRPr="00615C37" w:rsidRDefault="003A480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EEA2B6" w14:textId="77777777" w:rsidR="003A4808" w:rsidRPr="00615C37" w:rsidRDefault="003A480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E4F5C2" w14:textId="77777777" w:rsidR="003A4808" w:rsidRPr="00615C37" w:rsidRDefault="003A480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B504EB" w14:textId="77777777" w:rsidR="003A4808" w:rsidRPr="00615C37" w:rsidRDefault="003A480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8A8583" w14:textId="77777777" w:rsidR="003A4808" w:rsidRPr="00615C37" w:rsidRDefault="003A480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30B9C5" w14:textId="77777777" w:rsidR="003A4808" w:rsidRPr="00615C37" w:rsidRDefault="003A480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A4808" w:rsidRPr="00615C37" w14:paraId="4EC39402" w14:textId="77777777" w:rsidTr="00D51C66">
        <w:trPr>
          <w:jc w:val="center"/>
        </w:trPr>
        <w:tc>
          <w:tcPr>
            <w:tcW w:w="1266" w:type="pct"/>
            <w:vAlign w:val="center"/>
          </w:tcPr>
          <w:p w14:paraId="27A74678" w14:textId="77777777" w:rsidR="003A4808" w:rsidRPr="00615C37" w:rsidRDefault="003A480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7472742" w14:textId="77777777" w:rsidR="003A4808" w:rsidRPr="00615C37" w:rsidRDefault="003A480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FB9FB9F" w14:textId="77777777" w:rsidR="003A4808" w:rsidRPr="00615C37" w:rsidRDefault="003A480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CF6EB22" w14:textId="77777777" w:rsidR="003A4808" w:rsidRPr="00615C37" w:rsidRDefault="003A480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A77888" w14:textId="77777777" w:rsidR="003A4808" w:rsidRPr="00615C37" w:rsidRDefault="003A480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EC7B293" w14:textId="77777777" w:rsidR="003A4808" w:rsidRPr="00615C37" w:rsidRDefault="003A4808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E1AA1F2" w14:textId="77777777" w:rsidR="003A4808" w:rsidRPr="00615C37" w:rsidRDefault="003A4808" w:rsidP="009919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011FB6D" w14:textId="77777777" w:rsidR="003A4808" w:rsidRPr="00615C37" w:rsidRDefault="003A4808" w:rsidP="009919D5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15C37" w:rsidRPr="00064157" w14:paraId="1D5D960F" w14:textId="77777777" w:rsidTr="00D51C66">
        <w:trPr>
          <w:trHeight w:val="20"/>
          <w:jc w:val="center"/>
        </w:trPr>
        <w:tc>
          <w:tcPr>
            <w:tcW w:w="1266" w:type="pct"/>
            <w:vMerge w:val="restart"/>
          </w:tcPr>
          <w:p w14:paraId="0CE75141" w14:textId="77777777" w:rsidR="003A4808" w:rsidRPr="00064157" w:rsidRDefault="003A4808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3734" w:type="pct"/>
          </w:tcPr>
          <w:p w14:paraId="2124D71F" w14:textId="3E66340F" w:rsidR="003A4808" w:rsidRPr="00064157" w:rsidRDefault="000B25B0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r w:rsidR="00EA3BF7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приемке-сдаче смены 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соответствия режимов работы</w:t>
            </w:r>
            <w:r w:rsidR="00A6502C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состояния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основного и вспомогательного оборудования </w:t>
            </w:r>
            <w:r w:rsidR="00A6502C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участка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спекания</w:t>
            </w:r>
            <w:r w:rsidR="00EA3BF7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установленным</w:t>
            </w:r>
            <w:r w:rsid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64157" w:rsidRPr="00707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требованиям</w:t>
            </w:r>
            <w:r w:rsidR="00241ED8" w:rsidRPr="00707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технологической инструкции</w:t>
            </w:r>
          </w:p>
        </w:tc>
      </w:tr>
      <w:tr w:rsidR="00615C37" w:rsidRPr="00064157" w14:paraId="12BAA329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2A52701A" w14:textId="77777777" w:rsidR="00EA3BF7" w:rsidRPr="00064157" w:rsidRDefault="00EA3BF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A36731" w14:textId="0884FF39" w:rsidR="00EA3BF7" w:rsidRPr="00064157" w:rsidRDefault="00EA3BF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давления и расхода газа на печь, давления и расхода воздуха, температуры отходящих газов</w:t>
            </w:r>
          </w:p>
        </w:tc>
      </w:tr>
      <w:tr w:rsidR="00615C37" w:rsidRPr="00064157" w14:paraId="684DAC71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1D122600" w14:textId="77777777" w:rsidR="00EA3BF7" w:rsidRPr="00064157" w:rsidRDefault="00EA3BF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C489A20" w14:textId="54A91512" w:rsidR="00EA3BF7" w:rsidRPr="00064157" w:rsidRDefault="00EA3BF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 регулирование загрузки, расхода и равномерности подачи шихты в печь, давления шихты в пульповом килекторе</w:t>
            </w:r>
            <w:r w:rsidR="0024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работоспособности игольчатых регуляторов</w:t>
            </w:r>
            <w:r w:rsidR="0024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производительности пульповых форсунок</w:t>
            </w:r>
            <w:r w:rsidR="00465A07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15C37" w:rsidRPr="00064157" w14:paraId="0492E1B4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06DD5DB2" w14:textId="77777777" w:rsidR="00EA3BF7" w:rsidRPr="00064157" w:rsidRDefault="00EA3BF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56025B1" w14:textId="02C16094" w:rsidR="00EA3BF7" w:rsidRPr="00064157" w:rsidRDefault="00B451C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</w:t>
            </w:r>
            <w:r w:rsidR="00EA3BF7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оптимального расхода газа на процесс спекания с учетом состава и влажности шихты и показателей качества агломерата</w:t>
            </w:r>
          </w:p>
        </w:tc>
      </w:tr>
      <w:tr w:rsidR="00615C37" w:rsidRPr="00064157" w14:paraId="09FCAE1E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11E9672C" w14:textId="77777777" w:rsidR="00EA3BF7" w:rsidRPr="00064157" w:rsidRDefault="00EA3BF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227BFFA" w14:textId="3A8608F9" w:rsidR="00EA3BF7" w:rsidRPr="00064157" w:rsidRDefault="00EA3BF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теплового режима процесса спекания на основании данных приборного и визуального контроля показателей процесса спекания, температур</w:t>
            </w:r>
            <w:r w:rsidR="0024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спека на выходе</w:t>
            </w:r>
          </w:p>
        </w:tc>
      </w:tr>
      <w:tr w:rsidR="00615C37" w:rsidRPr="00064157" w14:paraId="00B496E7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3DB075A3" w14:textId="77777777" w:rsidR="00EA3BF7" w:rsidRPr="00064157" w:rsidRDefault="00EA3BF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59DC5A8" w14:textId="602CD3D1" w:rsidR="00EA3BF7" w:rsidRPr="00064157" w:rsidRDefault="00290583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</w:t>
            </w:r>
            <w:r w:rsidR="00EA3BF7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режима работы холодильника печи спекания по показаниям приборов и визуальной оценке хода процесса спекания</w:t>
            </w:r>
          </w:p>
        </w:tc>
      </w:tr>
      <w:tr w:rsidR="00615C37" w:rsidRPr="00064157" w14:paraId="664763D2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2B0DB95E" w14:textId="77777777" w:rsidR="00EA3BF7" w:rsidRPr="00064157" w:rsidRDefault="00EA3BF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8D0D63" w14:textId="2E035A13" w:rsidR="00EA3BF7" w:rsidRPr="00064157" w:rsidRDefault="00EA3BF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подачи возврат</w:t>
            </w:r>
            <w:r w:rsidR="00465A07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печь</w:t>
            </w:r>
          </w:p>
        </w:tc>
      </w:tr>
      <w:tr w:rsidR="00615C37" w:rsidRPr="00064157" w14:paraId="450D9716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5BCD5125" w14:textId="77777777" w:rsidR="00EA3BF7" w:rsidRPr="00064157" w:rsidRDefault="00EA3BF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EAEDAD2" w14:textId="64F22ED3" w:rsidR="00EA3BF7" w:rsidRPr="00064157" w:rsidRDefault="00EA3BF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высоты слоя шихты, газодинамических характеристик газовой сети, эксгаустера, электрофильтров, данных контроля законченности процесса спекания шихты</w:t>
            </w:r>
          </w:p>
        </w:tc>
      </w:tr>
      <w:tr w:rsidR="00615C37" w:rsidRPr="00064157" w14:paraId="5D8EABFE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288827E3" w14:textId="77777777" w:rsidR="00AA3A14" w:rsidRPr="00064157" w:rsidRDefault="00AA3A14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A6EF3E1" w14:textId="47FC957D" w:rsidR="00AA3A14" w:rsidRPr="00064157" w:rsidRDefault="00AA3A1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Интерактивная </w:t>
            </w:r>
            <w:r w:rsidR="00D55BD7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  <w:r w:rsidR="00B451C4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автоматизированной системой управления технологическим процессом (далее – </w:t>
            </w:r>
            <w:r w:rsidR="00D55BD7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АСУТП</w:t>
            </w:r>
            <w:r w:rsidR="00B451C4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D55BD7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пределах </w:t>
            </w:r>
            <w:r w:rsidR="00D55BD7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компетенции и зоны ответственности агломератчика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15C37" w:rsidRPr="00064157" w14:paraId="7448DB8B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3569F6F1" w14:textId="77777777" w:rsidR="00EA3BF7" w:rsidRPr="00064157" w:rsidRDefault="00EA3BF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D334E1F" w14:textId="0B6CDD98" w:rsidR="00EA3BF7" w:rsidRPr="00064157" w:rsidRDefault="00A6502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Отбор проб загружаемой в печь шихты для определения содержания в ней массовой доли оксида алюминия, влаги и классов крупности, характеризующих качество окомкования шихты</w:t>
            </w:r>
          </w:p>
        </w:tc>
      </w:tr>
      <w:tr w:rsidR="00615C37" w:rsidRPr="00064157" w14:paraId="7A26A68B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2A1B4CFF" w14:textId="77777777" w:rsidR="00A6502C" w:rsidRPr="00064157" w:rsidRDefault="00A6502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465A2E2" w14:textId="785028BC" w:rsidR="00A6502C" w:rsidRPr="00064157" w:rsidRDefault="00A6502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Отбор проб агломерата для определения его физико-химическ</w:t>
            </w:r>
            <w:r w:rsidR="0024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характеристик</w:t>
            </w:r>
          </w:p>
        </w:tc>
      </w:tr>
      <w:tr w:rsidR="00615C37" w:rsidRPr="00064157" w14:paraId="581F38B8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37D018CF" w14:textId="77777777" w:rsidR="00A6502C" w:rsidRPr="00064157" w:rsidRDefault="00A6502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5548FD8" w14:textId="366F6E1A" w:rsidR="00A6502C" w:rsidRPr="00064157" w:rsidRDefault="00A6502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законченности процесса спекания шиты по данным показаний приборов и визуальной картине в хвостовой части печи спекания</w:t>
            </w:r>
          </w:p>
        </w:tc>
      </w:tr>
      <w:tr w:rsidR="00615C37" w:rsidRPr="00064157" w14:paraId="1D17E071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40CFD039" w14:textId="77777777" w:rsidR="00A6502C" w:rsidRPr="00064157" w:rsidRDefault="00A6502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F73EB54" w14:textId="0F21E7B9" w:rsidR="00A6502C" w:rsidRPr="00064157" w:rsidRDefault="00A6502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механического состояния узлов вращающейся печи</w:t>
            </w:r>
          </w:p>
        </w:tc>
      </w:tr>
      <w:tr w:rsidR="00615C37" w:rsidRPr="00064157" w14:paraId="0BE23881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380A0A52" w14:textId="77777777" w:rsidR="00A6502C" w:rsidRPr="00064157" w:rsidRDefault="00A6502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43AB943" w14:textId="17DBB407" w:rsidR="00A6502C" w:rsidRPr="00064157" w:rsidRDefault="00A6502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Вывод из работы, остановка печи и вспомогательного оборудования для проведения ремонтов, приемка печи из ремонта, пуск (розжиг) печи</w:t>
            </w:r>
          </w:p>
        </w:tc>
      </w:tr>
      <w:tr w:rsidR="00615C37" w:rsidRPr="00064157" w14:paraId="6F0F0825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009E5567" w14:textId="77777777" w:rsidR="00A6502C" w:rsidRPr="00064157" w:rsidRDefault="00A6502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53F0E28" w14:textId="6F773041" w:rsidR="00A6502C" w:rsidRPr="00064157" w:rsidRDefault="00A6502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и учетной документации участка спекания</w:t>
            </w:r>
          </w:p>
        </w:tc>
      </w:tr>
      <w:tr w:rsidR="00615C37" w:rsidRPr="00064157" w14:paraId="20D8D535" w14:textId="77777777" w:rsidTr="00D51C66">
        <w:trPr>
          <w:trHeight w:val="20"/>
          <w:jc w:val="center"/>
        </w:trPr>
        <w:tc>
          <w:tcPr>
            <w:tcW w:w="1266" w:type="pct"/>
            <w:vMerge w:val="restart"/>
          </w:tcPr>
          <w:p w14:paraId="2DAC4A71" w14:textId="77777777" w:rsidR="00A6502C" w:rsidRPr="00064157" w:rsidRDefault="00A6502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5B08B32" w14:textId="031B91DD" w:rsidR="00A6502C" w:rsidRPr="00064157" w:rsidRDefault="00A6502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по контрольно-измерительным приборам и путем визуальной оценки состояние технологического оборудования и уровень соблюдения заданных режимов загрузки и спекания шихты</w:t>
            </w:r>
          </w:p>
        </w:tc>
      </w:tr>
      <w:tr w:rsidR="00615C37" w:rsidRPr="00064157" w14:paraId="0543D3A4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09690CA9" w14:textId="77777777" w:rsidR="00A6502C" w:rsidRPr="00064157" w:rsidRDefault="00A6502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17772E" w14:textId="36379DA6" w:rsidR="00A6502C" w:rsidRPr="00064157" w:rsidRDefault="00A6502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Регулировать </w:t>
            </w:r>
            <w:r w:rsidR="00290583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данным приборов и визуального контроля</w:t>
            </w:r>
            <w:r w:rsidR="0097671D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90583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7671D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показателю</w:t>
            </w:r>
            <w:r w:rsidR="00290583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температуры отходящих газов и спека в точке схода 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тепловой и газодинамический режимы печи путем изменения расходов газа и воздуха, подачи шихтовой пульпы</w:t>
            </w:r>
            <w:r w:rsidR="00290583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возвратов пылевой фракции</w:t>
            </w:r>
          </w:p>
        </w:tc>
      </w:tr>
      <w:tr w:rsidR="00615C37" w:rsidRPr="00064157" w14:paraId="51D7BCC1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161AE956" w14:textId="77777777" w:rsidR="00A6502C" w:rsidRPr="00064157" w:rsidRDefault="00A6502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7648E8" w14:textId="7278D2EB" w:rsidR="00A6502C" w:rsidRPr="00064157" w:rsidRDefault="00A6502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Обеспечивать равномерное качественное спекания шихты с максимальным выходом</w:t>
            </w:r>
            <w:r w:rsidR="00D55BD7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доли 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плава </w:t>
            </w:r>
          </w:p>
        </w:tc>
      </w:tr>
      <w:tr w:rsidR="00615C37" w:rsidRPr="00064157" w14:paraId="257628DD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5C711519" w14:textId="77777777" w:rsidR="00A6502C" w:rsidRPr="00064157" w:rsidRDefault="00A6502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94349E1" w14:textId="2EDFB54E" w:rsidR="00A6502C" w:rsidRPr="00064157" w:rsidRDefault="00290583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Контролировать законченность процесса спекания шихты по данным показаний приборов и визуальной оценке сходящего спека в хвостовой части печи</w:t>
            </w:r>
          </w:p>
        </w:tc>
      </w:tr>
      <w:tr w:rsidR="00615C37" w:rsidRPr="00064157" w14:paraId="721E27DB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410A5DF5" w14:textId="77777777" w:rsidR="00290583" w:rsidRPr="00064157" w:rsidRDefault="00290583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5C35845" w14:textId="447C1E0F" w:rsidR="00290583" w:rsidRPr="00064157" w:rsidRDefault="00290583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Устранять причины, вызывающие снижение скорости спекания шихты, уменьшение производительности печи и ухудшение качества агломерата </w:t>
            </w:r>
          </w:p>
        </w:tc>
      </w:tr>
      <w:tr w:rsidR="00615C37" w:rsidRPr="00064157" w14:paraId="09C4E54C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09EBDFC4" w14:textId="77777777" w:rsidR="00290583" w:rsidRPr="00064157" w:rsidRDefault="00290583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8F42890" w14:textId="74628864" w:rsidR="00290583" w:rsidRPr="00064157" w:rsidRDefault="00290583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Оценивать визуально и регулировать в соответствии с требованиями технологической инструкции тепловой уровень процесса спекания </w:t>
            </w:r>
          </w:p>
        </w:tc>
      </w:tr>
      <w:tr w:rsidR="00615C37" w:rsidRPr="00064157" w14:paraId="376704BE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619D44F0" w14:textId="77777777" w:rsidR="00290583" w:rsidRPr="00064157" w:rsidRDefault="00290583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96A8B18" w14:textId="45B1F6D1" w:rsidR="00290583" w:rsidRPr="00064157" w:rsidRDefault="00290583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Выполнять расчеты по обеспечению необходим</w:t>
            </w:r>
            <w:r w:rsidR="0024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физико-химических параметров агломерата </w:t>
            </w:r>
          </w:p>
        </w:tc>
      </w:tr>
      <w:tr w:rsidR="00615C37" w:rsidRPr="00064157" w14:paraId="7114DF4C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062DAB84" w14:textId="77777777" w:rsidR="00290583" w:rsidRPr="00064157" w:rsidRDefault="00290583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19AD2A" w14:textId="77777777" w:rsidR="00290583" w:rsidRPr="00064157" w:rsidRDefault="00290583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Устранять неисправности в работе оборудования своими силами в пределах компетенции или с привлечением ремонтного персонала</w:t>
            </w:r>
          </w:p>
        </w:tc>
      </w:tr>
      <w:tr w:rsidR="00615C37" w:rsidRPr="00064157" w14:paraId="4132D69F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48C76BE8" w14:textId="77777777" w:rsidR="00290583" w:rsidRPr="00064157" w:rsidRDefault="00290583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838284" w14:textId="5F924318" w:rsidR="00290583" w:rsidRPr="00064157" w:rsidRDefault="00AA3A1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Отбирать представительные пробы в контрольных точках технологического процесса спекания</w:t>
            </w:r>
          </w:p>
        </w:tc>
      </w:tr>
      <w:tr w:rsidR="00615C37" w:rsidRPr="00064157" w14:paraId="20A18094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56607557" w14:textId="77777777" w:rsidR="00290583" w:rsidRPr="00064157" w:rsidRDefault="00290583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D8273CE" w14:textId="1BC77D87" w:rsidR="00290583" w:rsidRPr="00064157" w:rsidRDefault="00AA3A1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средства АСУТП на уровне квалифицированного пользователя</w:t>
            </w:r>
          </w:p>
        </w:tc>
      </w:tr>
      <w:tr w:rsidR="00615C37" w:rsidRPr="00064157" w14:paraId="67DD8BC2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299CF2B1" w14:textId="77777777" w:rsidR="00D7449C" w:rsidRPr="00064157" w:rsidRDefault="00D7449C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173F21" w14:textId="26A58A4C" w:rsidR="00D7449C" w:rsidRPr="00064157" w:rsidRDefault="00D7449C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работой основного и вспомогательного оборудования печи спекания вручную при отказе АСУТП</w:t>
            </w:r>
          </w:p>
        </w:tc>
      </w:tr>
      <w:tr w:rsidR="00615C37" w:rsidRPr="00064157" w14:paraId="243EA47D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6ECE5FF7" w14:textId="77777777" w:rsidR="00290583" w:rsidRPr="00064157" w:rsidRDefault="00290583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E447B64" w14:textId="7332BAE9" w:rsidR="00290583" w:rsidRPr="00064157" w:rsidRDefault="00AA3A14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программное обеспечение, применяемое на рабочем месте агломератчика</w:t>
            </w:r>
          </w:p>
        </w:tc>
      </w:tr>
      <w:tr w:rsidR="00615C37" w:rsidRPr="00064157" w14:paraId="7AC1CC15" w14:textId="77777777" w:rsidTr="00D51C66">
        <w:trPr>
          <w:trHeight w:val="20"/>
          <w:jc w:val="center"/>
        </w:trPr>
        <w:tc>
          <w:tcPr>
            <w:tcW w:w="1266" w:type="pct"/>
            <w:vMerge w:val="restart"/>
          </w:tcPr>
          <w:p w14:paraId="12391E50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44CA0CE" w14:textId="312DD3BB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Устройство, принципы действия, правила эксплуатации основного и вспомогательного оборудования, основных узлов и механизмов печи спекания</w:t>
            </w:r>
          </w:p>
        </w:tc>
      </w:tr>
      <w:tr w:rsidR="00615C37" w:rsidRPr="00064157" w14:paraId="35C5BCBB" w14:textId="77777777" w:rsidTr="00445FFE">
        <w:trPr>
          <w:trHeight w:val="115"/>
          <w:jc w:val="center"/>
        </w:trPr>
        <w:tc>
          <w:tcPr>
            <w:tcW w:w="1266" w:type="pct"/>
            <w:vMerge/>
          </w:tcPr>
          <w:p w14:paraId="77BF4C3E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0DCE83A" w14:textId="5F37E310" w:rsidR="00465A07" w:rsidRPr="00064157" w:rsidRDefault="00465A07" w:rsidP="00CA5A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технологических инструкций технологического процесса спекания</w:t>
            </w:r>
          </w:p>
        </w:tc>
      </w:tr>
      <w:tr w:rsidR="00615C37" w:rsidRPr="00064157" w14:paraId="4D43CF6A" w14:textId="77777777" w:rsidTr="00D51C66">
        <w:trPr>
          <w:trHeight w:val="115"/>
          <w:jc w:val="center"/>
        </w:trPr>
        <w:tc>
          <w:tcPr>
            <w:tcW w:w="1266" w:type="pct"/>
            <w:vMerge/>
          </w:tcPr>
          <w:p w14:paraId="3AD404BE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C6BCBF" w14:textId="01E78810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 производства агломератов из содо-бокситовой</w:t>
            </w:r>
            <w:r w:rsidRPr="0006415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шихты, шихты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нефелиновой руды, известняка и содо-щелочных растворов</w:t>
            </w:r>
          </w:p>
        </w:tc>
      </w:tr>
      <w:tr w:rsidR="00615C37" w:rsidRPr="00064157" w14:paraId="40346B33" w14:textId="77777777" w:rsidTr="00D51C66">
        <w:trPr>
          <w:trHeight w:val="115"/>
          <w:jc w:val="center"/>
        </w:trPr>
        <w:tc>
          <w:tcPr>
            <w:tcW w:w="1266" w:type="pct"/>
            <w:vMerge/>
          </w:tcPr>
          <w:p w14:paraId="3D79023B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6575A69" w14:textId="57569A3F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Физико-химические процессы</w:t>
            </w:r>
            <w:r w:rsidR="0024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применяемые в процессе приготовления и спекания шихты для получения агломератов с заданными характеристиками</w:t>
            </w:r>
          </w:p>
        </w:tc>
      </w:tr>
      <w:tr w:rsidR="00615C37" w:rsidRPr="00064157" w14:paraId="223EC2D3" w14:textId="77777777" w:rsidTr="00D51C66">
        <w:trPr>
          <w:trHeight w:val="115"/>
          <w:jc w:val="center"/>
        </w:trPr>
        <w:tc>
          <w:tcPr>
            <w:tcW w:w="1266" w:type="pct"/>
            <w:vMerge/>
          </w:tcPr>
          <w:p w14:paraId="36016370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E508658" w14:textId="01AE67EE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Факторы, влияющие на ход и скорость процесса спекания шихты, качество готового агломерата, эффективность технологического процесса, способы и приемы управления ими</w:t>
            </w:r>
          </w:p>
        </w:tc>
      </w:tr>
      <w:tr w:rsidR="00615C37" w:rsidRPr="00064157" w14:paraId="6356727E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7DE62C98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249C6A6" w14:textId="754541EB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Факторы, определяющие удельный расход энергоносителей на получение единицы массы годного агломерата</w:t>
            </w:r>
          </w:p>
        </w:tc>
      </w:tr>
      <w:tr w:rsidR="00615C37" w:rsidRPr="00064157" w14:paraId="16BC9371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067341B7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EACD037" w14:textId="6F18E4F2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Оптимальные тепловой и газодинамический режимы процесса спекания</w:t>
            </w:r>
          </w:p>
        </w:tc>
      </w:tr>
      <w:tr w:rsidR="00615C37" w:rsidRPr="00064157" w14:paraId="53F95B8C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5B711823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B7D880" w14:textId="520A793C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контроля и регулирования технологических режимов основного и вспомогательного оборудования процесса производства агломерата</w:t>
            </w:r>
          </w:p>
        </w:tc>
      </w:tr>
      <w:tr w:rsidR="00615C37" w:rsidRPr="00064157" w14:paraId="6EA7E1BD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2039FAC7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B5673DD" w14:textId="79A911F3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Типовые причины снижения качества и возникновения брака </w:t>
            </w:r>
            <w:r w:rsidR="00BE0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</w:t>
            </w:r>
            <w:r w:rsidR="00BE0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агломерата, пути устранения и предупреждения</w:t>
            </w:r>
          </w:p>
        </w:tc>
      </w:tr>
      <w:tr w:rsidR="00615C37" w:rsidRPr="00064157" w14:paraId="7626FEA9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398C04A0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9A366E" w14:textId="15D5B7E6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Режим возврата и влияние массовой доли возврата в шихте на показатели агломерации </w:t>
            </w:r>
          </w:p>
        </w:tc>
      </w:tr>
      <w:tr w:rsidR="00615C37" w:rsidRPr="00064157" w14:paraId="7F9B73DF" w14:textId="77777777" w:rsidTr="00465A07">
        <w:trPr>
          <w:trHeight w:val="46"/>
          <w:jc w:val="center"/>
        </w:trPr>
        <w:tc>
          <w:tcPr>
            <w:tcW w:w="1266" w:type="pct"/>
            <w:vMerge/>
          </w:tcPr>
          <w:p w14:paraId="51049E64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3D4C0D" w14:textId="42FCA8A7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рециркуляции отходящих газов в улучшении показателей агломерации</w:t>
            </w:r>
          </w:p>
        </w:tc>
      </w:tr>
      <w:tr w:rsidR="00615C37" w:rsidRPr="00064157" w14:paraId="29F2C587" w14:textId="77777777" w:rsidTr="00D51C66">
        <w:trPr>
          <w:trHeight w:val="46"/>
          <w:jc w:val="center"/>
        </w:trPr>
        <w:tc>
          <w:tcPr>
            <w:tcW w:w="1266" w:type="pct"/>
            <w:vMerge/>
          </w:tcPr>
          <w:p w14:paraId="31A2F5D4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3BD8DB9" w14:textId="79C9BEC3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Влияние расхода и характеристик шихты, топлива, возвратов на ход спекания, выбросы пыли и газов, себестоимость продукции </w:t>
            </w:r>
          </w:p>
        </w:tc>
      </w:tr>
      <w:tr w:rsidR="00615C37" w:rsidRPr="00064157" w14:paraId="76495631" w14:textId="77777777" w:rsidTr="00D51C66">
        <w:trPr>
          <w:trHeight w:val="46"/>
          <w:jc w:val="center"/>
        </w:trPr>
        <w:tc>
          <w:tcPr>
            <w:tcW w:w="1266" w:type="pct"/>
            <w:vMerge/>
          </w:tcPr>
          <w:p w14:paraId="6190A548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21A1D0" w14:textId="4BA8353A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расчета шихты заданного химсостава</w:t>
            </w:r>
          </w:p>
        </w:tc>
      </w:tr>
      <w:tr w:rsidR="00615C37" w:rsidRPr="00064157" w14:paraId="4881680E" w14:textId="77777777" w:rsidTr="00D51C66">
        <w:trPr>
          <w:trHeight w:val="46"/>
          <w:jc w:val="center"/>
        </w:trPr>
        <w:tc>
          <w:tcPr>
            <w:tcW w:w="1266" w:type="pct"/>
            <w:vMerge/>
          </w:tcPr>
          <w:p w14:paraId="767C8764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262EF41" w14:textId="540782A4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Химический состав нефелиновой руды, бокситов, </w:t>
            </w:r>
            <w:r w:rsidR="00D62875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оборотов, содо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-щелочных растворов</w:t>
            </w:r>
          </w:p>
        </w:tc>
      </w:tr>
      <w:tr w:rsidR="00615C37" w:rsidRPr="00064157" w14:paraId="1FF0E961" w14:textId="77777777" w:rsidTr="00D51C66">
        <w:trPr>
          <w:trHeight w:val="46"/>
          <w:jc w:val="center"/>
        </w:trPr>
        <w:tc>
          <w:tcPr>
            <w:tcW w:w="1266" w:type="pct"/>
            <w:vMerge/>
          </w:tcPr>
          <w:p w14:paraId="2781B9F4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C78974" w14:textId="45A5FBD5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физико-химической однородности сырья на показатели качества агломерата</w:t>
            </w:r>
          </w:p>
        </w:tc>
      </w:tr>
      <w:tr w:rsidR="00615C37" w:rsidRPr="00064157" w14:paraId="42A0A8C8" w14:textId="77777777" w:rsidTr="00D51C66">
        <w:trPr>
          <w:trHeight w:val="46"/>
          <w:jc w:val="center"/>
        </w:trPr>
        <w:tc>
          <w:tcPr>
            <w:tcW w:w="1266" w:type="pct"/>
            <w:vMerge/>
          </w:tcPr>
          <w:p w14:paraId="7835F797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685564" w14:textId="0BBB0442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высоты слоя шихты в печи спекания на экономические и экологические показатели агломерации</w:t>
            </w:r>
          </w:p>
        </w:tc>
      </w:tr>
      <w:tr w:rsidR="00615C37" w:rsidRPr="00064157" w14:paraId="359F4083" w14:textId="77777777" w:rsidTr="00D51C66">
        <w:trPr>
          <w:trHeight w:val="46"/>
          <w:jc w:val="center"/>
        </w:trPr>
        <w:tc>
          <w:tcPr>
            <w:tcW w:w="1266" w:type="pct"/>
            <w:vMerge/>
          </w:tcPr>
          <w:p w14:paraId="2877D720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884B1A2" w14:textId="209EFE58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влажности, степени известкования, температуры шихты, режима работы барабана-окомкователя, массовой доли возврата в шихте в формировании ее гранулированной структуры, повышении газопроницаемости слоя шихты в процессе спекания, улучшении показателей агломерации</w:t>
            </w:r>
          </w:p>
        </w:tc>
      </w:tr>
      <w:tr w:rsidR="00615C37" w:rsidRPr="00064157" w14:paraId="601EBDCA" w14:textId="77777777" w:rsidTr="00D51C66">
        <w:trPr>
          <w:trHeight w:val="46"/>
          <w:jc w:val="center"/>
        </w:trPr>
        <w:tc>
          <w:tcPr>
            <w:tcW w:w="1266" w:type="pct"/>
            <w:vMerge/>
          </w:tcPr>
          <w:p w14:paraId="397A9EF5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030EDC7" w14:textId="0E902973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согласованности по производительности работы шихтового и спекательного отделений на качество агломерата и производительность печи спекания</w:t>
            </w:r>
          </w:p>
        </w:tc>
      </w:tr>
      <w:tr w:rsidR="00615C37" w:rsidRPr="00064157" w14:paraId="1098F165" w14:textId="77777777" w:rsidTr="00D51C66">
        <w:trPr>
          <w:trHeight w:val="46"/>
          <w:jc w:val="center"/>
        </w:trPr>
        <w:tc>
          <w:tcPr>
            <w:tcW w:w="1266" w:type="pct"/>
            <w:vMerge/>
          </w:tcPr>
          <w:p w14:paraId="1663C7B3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F0E54A" w14:textId="564336E5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требования к показателям качества агломерата</w:t>
            </w:r>
          </w:p>
        </w:tc>
      </w:tr>
      <w:tr w:rsidR="00615C37" w:rsidRPr="00064157" w14:paraId="73B8596D" w14:textId="77777777" w:rsidTr="00D51C66">
        <w:trPr>
          <w:trHeight w:val="46"/>
          <w:jc w:val="center"/>
        </w:trPr>
        <w:tc>
          <w:tcPr>
            <w:tcW w:w="1266" w:type="pct"/>
            <w:vMerge/>
          </w:tcPr>
          <w:p w14:paraId="56717B4B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93D0A6" w14:textId="6B9DD697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Метрологическое обеспечение производства агломерата</w:t>
            </w:r>
          </w:p>
        </w:tc>
      </w:tr>
      <w:tr w:rsidR="00615C37" w:rsidRPr="00064157" w14:paraId="1E9CF4E7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09B93A76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2046B81" w14:textId="662298D4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и правила вывода из работы</w:t>
            </w:r>
            <w:r w:rsidR="00BE0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остановки оборудования печи спекания, подготовки к пуску и розжига печи</w:t>
            </w:r>
          </w:p>
        </w:tc>
      </w:tr>
      <w:tr w:rsidR="00615C37" w:rsidRPr="00064157" w14:paraId="19A36D01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066C0EE0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A834964" w14:textId="68A3AB51" w:rsidR="00465A07" w:rsidRPr="00064157" w:rsidRDefault="00BE0BDE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Информационно-технологическая</w:t>
            </w:r>
            <w:r w:rsidR="00465A07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подготовка в объеме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65A07"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необходимом для интерактивной работы с инструментарием АСУТП</w:t>
            </w:r>
          </w:p>
        </w:tc>
      </w:tr>
      <w:tr w:rsidR="00615C37" w:rsidRPr="00064157" w14:paraId="1D419597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2D997397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F4327B" w14:textId="1BDFFD55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 допустимые концентрации пыли и токсичных газов в атмосферном воздухе, предельно допустимые уровни загрязненности выбросов в атмосферу очищенных газов агломерационных машин</w:t>
            </w:r>
          </w:p>
        </w:tc>
      </w:tr>
      <w:tr w:rsidR="00615C37" w:rsidRPr="00064157" w14:paraId="2C283127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781493E6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7ADAC9" w14:textId="7B06560E" w:rsidR="00465A07" w:rsidRPr="00064157" w:rsidRDefault="00465A07" w:rsidP="00991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 блокировки пусковых устройств и аварийных выключателей оборудования</w:t>
            </w:r>
          </w:p>
        </w:tc>
      </w:tr>
      <w:tr w:rsidR="00615C37" w:rsidRPr="00064157" w14:paraId="15AD04DB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6CA47B4D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1B26D0" w14:textId="3F4CC371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применения средств индивидуальной защиты </w:t>
            </w:r>
          </w:p>
        </w:tc>
      </w:tr>
      <w:tr w:rsidR="00615C37" w:rsidRPr="00064157" w14:paraId="48A00454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29A012D0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CFE7373" w14:textId="7EF28B95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плана мероприятий по локализации и ликвидации последствий аварий в агломерационном производстве</w:t>
            </w:r>
          </w:p>
        </w:tc>
      </w:tr>
      <w:tr w:rsidR="00615C37" w:rsidRPr="00064157" w14:paraId="2626700B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3DD2E69A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EE584D9" w14:textId="39E1C28C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 в агломерационном производстве</w:t>
            </w:r>
          </w:p>
        </w:tc>
      </w:tr>
      <w:tr w:rsidR="00615C37" w:rsidRPr="00064157" w14:paraId="46220872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2BA52F76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B1A970F" w14:textId="24F15299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охраны труда, промышленной, экологической и пожарной безопасности в агломерационном производстве</w:t>
            </w:r>
          </w:p>
        </w:tc>
      </w:tr>
      <w:tr w:rsidR="00615C37" w:rsidRPr="00064157" w14:paraId="03DF1798" w14:textId="77777777" w:rsidTr="00D51C66">
        <w:trPr>
          <w:trHeight w:val="20"/>
          <w:jc w:val="center"/>
        </w:trPr>
        <w:tc>
          <w:tcPr>
            <w:tcW w:w="1266" w:type="pct"/>
            <w:vMerge/>
          </w:tcPr>
          <w:p w14:paraId="22AAC9C5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D0B4191" w14:textId="58FA73F9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обеспечение, применяемое на рабочем месте агломератчика</w:t>
            </w:r>
          </w:p>
        </w:tc>
      </w:tr>
      <w:tr w:rsidR="00465A07" w:rsidRPr="00064157" w14:paraId="5A61BBC7" w14:textId="77777777" w:rsidTr="00D51C66">
        <w:trPr>
          <w:trHeight w:val="20"/>
          <w:jc w:val="center"/>
        </w:trPr>
        <w:tc>
          <w:tcPr>
            <w:tcW w:w="1266" w:type="pct"/>
          </w:tcPr>
          <w:p w14:paraId="49C26BE9" w14:textId="77777777" w:rsidR="00465A07" w:rsidRPr="00064157" w:rsidRDefault="00465A07" w:rsidP="009919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2B2A49C" w14:textId="77777777" w:rsidR="00465A07" w:rsidRPr="00064157" w:rsidRDefault="00465A07" w:rsidP="009919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38FBAC96" w14:textId="77777777" w:rsidR="00600B85" w:rsidRDefault="00600B85" w:rsidP="00600B85">
      <w:pPr>
        <w:pStyle w:val="1d"/>
        <w:rPr>
          <w:color w:val="000000" w:themeColor="text1"/>
          <w:lang w:val="ru-RU"/>
        </w:rPr>
      </w:pPr>
      <w:bookmarkStart w:id="27" w:name="_Toc492491291"/>
      <w:bookmarkStart w:id="28" w:name="_Toc33187149"/>
      <w:bookmarkStart w:id="29" w:name="_Toc85125490"/>
    </w:p>
    <w:p w14:paraId="7C3EF0FE" w14:textId="2F3C57A9" w:rsidR="00694E3A" w:rsidRPr="00615C37" w:rsidRDefault="00C05CEE" w:rsidP="00600B85">
      <w:pPr>
        <w:pStyle w:val="1d"/>
        <w:rPr>
          <w:color w:val="000000" w:themeColor="text1"/>
          <w:lang w:val="ru-RU"/>
        </w:rPr>
      </w:pPr>
      <w:r w:rsidRPr="00615C37">
        <w:rPr>
          <w:color w:val="000000" w:themeColor="text1"/>
          <w:lang w:val="ru-RU"/>
        </w:rPr>
        <w:t>IV. Свед</w:t>
      </w:r>
      <w:r w:rsidR="00694E3A" w:rsidRPr="00615C37">
        <w:rPr>
          <w:color w:val="000000" w:themeColor="text1"/>
          <w:lang w:val="ru-RU"/>
        </w:rPr>
        <w:t>ения об организациях – разработчиках профессионального стандарта</w:t>
      </w:r>
      <w:bookmarkEnd w:id="27"/>
      <w:bookmarkEnd w:id="28"/>
      <w:bookmarkEnd w:id="29"/>
    </w:p>
    <w:p w14:paraId="15B04653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868FFB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5C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4.1. Ответственная организация-разработчик</w:t>
      </w:r>
    </w:p>
    <w:p w14:paraId="134E6202" w14:textId="77777777" w:rsidR="00FF7066" w:rsidRPr="00615C37" w:rsidRDefault="00FF7066" w:rsidP="009919D5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195"/>
      </w:tblGrid>
      <w:tr w:rsidR="00615C37" w:rsidRPr="00615C37" w14:paraId="03B7F74A" w14:textId="77777777" w:rsidTr="00BE0BDE">
        <w:trPr>
          <w:trHeight w:val="283"/>
        </w:trPr>
        <w:tc>
          <w:tcPr>
            <w:tcW w:w="5000" w:type="pct"/>
            <w:vAlign w:val="center"/>
          </w:tcPr>
          <w:p w14:paraId="4112A7B1" w14:textId="74A0A5EA" w:rsidR="00FF7066" w:rsidRPr="00615C37" w:rsidRDefault="006B13B3" w:rsidP="009919D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Совет по профессиональным квалификациям в горно-металлургическом комплексе</w:t>
            </w:r>
            <w:r w:rsidR="002804C1"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город Москва</w:t>
            </w:r>
          </w:p>
        </w:tc>
      </w:tr>
      <w:tr w:rsidR="00BE0BDE" w:rsidRPr="00615C37" w14:paraId="26268D92" w14:textId="77777777" w:rsidTr="00BE0BDE">
        <w:trPr>
          <w:trHeight w:val="567"/>
        </w:trPr>
        <w:tc>
          <w:tcPr>
            <w:tcW w:w="5000" w:type="pct"/>
            <w:vAlign w:val="center"/>
          </w:tcPr>
          <w:p w14:paraId="7E87431C" w14:textId="5C97E92B" w:rsidR="00BE0BDE" w:rsidRPr="00615C37" w:rsidRDefault="00BE0BDE" w:rsidP="00BE0B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 w:rsidRPr="00615C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Окуньков Алексей Михайлович</w:t>
            </w:r>
          </w:p>
        </w:tc>
      </w:tr>
    </w:tbl>
    <w:p w14:paraId="0656136B" w14:textId="77777777" w:rsidR="000965CE" w:rsidRPr="00615C37" w:rsidRDefault="000965CE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8C52FF" w14:textId="77777777" w:rsidR="00694E3A" w:rsidRPr="00615C37" w:rsidRDefault="00694E3A" w:rsidP="009919D5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5C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4.2. Наименования организаций-разработчиков</w:t>
      </w:r>
    </w:p>
    <w:p w14:paraId="1158DFB9" w14:textId="77777777" w:rsidR="00965439" w:rsidRPr="00615C37" w:rsidRDefault="00965439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369"/>
        <w:gridCol w:w="9826"/>
      </w:tblGrid>
      <w:tr w:rsidR="00B12C58" w:rsidRPr="00615C37" w14:paraId="571F9EE6" w14:textId="77777777" w:rsidTr="00B12C58">
        <w:trPr>
          <w:trHeight w:val="20"/>
        </w:trPr>
        <w:tc>
          <w:tcPr>
            <w:tcW w:w="181" w:type="pct"/>
          </w:tcPr>
          <w:p w14:paraId="198A2005" w14:textId="77777777" w:rsidR="00B12C58" w:rsidRPr="00615C37" w:rsidRDefault="00B12C58" w:rsidP="00B12C58">
            <w:pPr>
              <w:pStyle w:val="aff2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19" w:type="pct"/>
          </w:tcPr>
          <w:p w14:paraId="62FB20A1" w14:textId="4FA4C6B6" w:rsidR="00B12C58" w:rsidRPr="00615C37" w:rsidRDefault="00896990" w:rsidP="00C0664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«Корпорация Чермет», город Москва </w:t>
            </w:r>
          </w:p>
        </w:tc>
      </w:tr>
      <w:tr w:rsidR="00C06641" w:rsidRPr="00615C37" w14:paraId="785DD21B" w14:textId="77777777" w:rsidTr="00B12C58">
        <w:trPr>
          <w:trHeight w:val="20"/>
        </w:trPr>
        <w:tc>
          <w:tcPr>
            <w:tcW w:w="181" w:type="pct"/>
          </w:tcPr>
          <w:p w14:paraId="3EBB9D0A" w14:textId="77777777" w:rsidR="00C06641" w:rsidRPr="00615C37" w:rsidRDefault="00C06641" w:rsidP="00B12C58">
            <w:pPr>
              <w:pStyle w:val="aff2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19" w:type="pct"/>
          </w:tcPr>
          <w:p w14:paraId="3E846685" w14:textId="7F680CFB" w:rsidR="00C06641" w:rsidRPr="00615C37" w:rsidRDefault="00C06641" w:rsidP="00B12C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ФГБУ «ВНИИ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</w:t>
            </w:r>
            <w:r w:rsidRPr="00615C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руда»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Минтруда России</w:t>
            </w:r>
            <w:r w:rsidRPr="00615C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город Москва</w:t>
            </w:r>
          </w:p>
        </w:tc>
      </w:tr>
      <w:tr w:rsidR="00B12C58" w:rsidRPr="00615C37" w14:paraId="26C7FBC3" w14:textId="77777777" w:rsidTr="00B12C58">
        <w:trPr>
          <w:trHeight w:val="20"/>
        </w:trPr>
        <w:tc>
          <w:tcPr>
            <w:tcW w:w="181" w:type="pct"/>
          </w:tcPr>
          <w:p w14:paraId="731FB24C" w14:textId="77777777" w:rsidR="00B12C58" w:rsidRPr="00615C37" w:rsidRDefault="00B12C58" w:rsidP="00B12C58">
            <w:pPr>
              <w:pStyle w:val="aff2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19" w:type="pct"/>
          </w:tcPr>
          <w:p w14:paraId="2207F829" w14:textId="77777777" w:rsidR="00B12C58" w:rsidRPr="00615C37" w:rsidRDefault="00B12C58" w:rsidP="00B12C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Карельский окатыш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город Костомукша, Республика Карелия</w:t>
            </w:r>
          </w:p>
        </w:tc>
      </w:tr>
      <w:tr w:rsidR="00B12C58" w:rsidRPr="00615C37" w14:paraId="537BC446" w14:textId="77777777" w:rsidTr="00B12C58">
        <w:trPr>
          <w:trHeight w:val="20"/>
        </w:trPr>
        <w:tc>
          <w:tcPr>
            <w:tcW w:w="181" w:type="pct"/>
          </w:tcPr>
          <w:p w14:paraId="61122A86" w14:textId="77777777" w:rsidR="00B12C58" w:rsidRPr="00615C37" w:rsidRDefault="00B12C58" w:rsidP="00B12C58">
            <w:pPr>
              <w:pStyle w:val="aff2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19" w:type="pct"/>
          </w:tcPr>
          <w:p w14:paraId="10F649D9" w14:textId="77777777" w:rsidR="00B12C58" w:rsidRPr="00615C37" w:rsidRDefault="00B12C58" w:rsidP="00B12C5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Консультационно-аналитический центр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Цноторгмет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город Москва</w:t>
            </w:r>
          </w:p>
        </w:tc>
      </w:tr>
      <w:tr w:rsidR="00B12C58" w:rsidRPr="00615C37" w14:paraId="1253C901" w14:textId="77777777" w:rsidTr="00B12C58">
        <w:trPr>
          <w:trHeight w:val="20"/>
        </w:trPr>
        <w:tc>
          <w:tcPr>
            <w:tcW w:w="181" w:type="pct"/>
          </w:tcPr>
          <w:p w14:paraId="4E25A558" w14:textId="77777777" w:rsidR="00B12C58" w:rsidRPr="00615C37" w:rsidRDefault="00B12C58" w:rsidP="00B12C58">
            <w:pPr>
              <w:pStyle w:val="aff2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19" w:type="pct"/>
          </w:tcPr>
          <w:p w14:paraId="1544FABC" w14:textId="01897C88" w:rsidR="00B12C58" w:rsidRPr="00615C37" w:rsidRDefault="00896990" w:rsidP="00B12C5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96990">
              <w:rPr>
                <w:rFonts w:ascii="Times New Roman" w:hAnsi="Times New Roman" w:cs="Times New Roman"/>
                <w:sz w:val="24"/>
                <w:szCs w:val="24"/>
              </w:rPr>
              <w:t>АО «ЕВРАЗ Качканарский горно-обогатительный комбинат», город Качканар, Свердловская область</w:t>
            </w:r>
            <w:r w:rsidRPr="00896990" w:rsidDel="00896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2C58" w:rsidRPr="00615C37" w14:paraId="4CB54DBB" w14:textId="77777777" w:rsidTr="00B12C58">
        <w:trPr>
          <w:trHeight w:val="20"/>
        </w:trPr>
        <w:tc>
          <w:tcPr>
            <w:tcW w:w="181" w:type="pct"/>
          </w:tcPr>
          <w:p w14:paraId="2CA542D0" w14:textId="77777777" w:rsidR="00B12C58" w:rsidRPr="00615C37" w:rsidRDefault="00B12C58" w:rsidP="00B12C58">
            <w:pPr>
              <w:pStyle w:val="aff2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19" w:type="pct"/>
          </w:tcPr>
          <w:p w14:paraId="5B00E746" w14:textId="7C44EC22" w:rsidR="00B12C58" w:rsidRPr="00615C37" w:rsidRDefault="00C06641" w:rsidP="0013430C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ФГАОУ 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ациональный исследовательский технологический университет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МИСиС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город Москва</w:t>
            </w:r>
            <w:r w:rsidRPr="00615C37" w:rsidDel="00C066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12C58" w:rsidRPr="00615C37" w14:paraId="44F85DF9" w14:textId="77777777" w:rsidTr="00B12C58">
        <w:trPr>
          <w:trHeight w:val="20"/>
        </w:trPr>
        <w:tc>
          <w:tcPr>
            <w:tcW w:w="181" w:type="pct"/>
          </w:tcPr>
          <w:p w14:paraId="6273EEF3" w14:textId="77777777" w:rsidR="00B12C58" w:rsidRPr="00615C37" w:rsidRDefault="00B12C58" w:rsidP="00B12C58">
            <w:pPr>
              <w:pStyle w:val="aff2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19" w:type="pct"/>
          </w:tcPr>
          <w:p w14:paraId="14A2CF53" w14:textId="26F695AF" w:rsidR="00B12C58" w:rsidRPr="00615C37" w:rsidRDefault="00B12C58" w:rsidP="00B12C5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ФГУП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ЦНИИчермет имени И.</w:t>
            </w:r>
            <w:r w:rsidR="007E2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Бардина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15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город Москва</w:t>
            </w:r>
          </w:p>
        </w:tc>
      </w:tr>
    </w:tbl>
    <w:p w14:paraId="354DE3EA" w14:textId="77777777" w:rsidR="00304A53" w:rsidRPr="00615C37" w:rsidRDefault="00304A53" w:rsidP="009919D5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04A53" w:rsidRPr="00615C37" w:rsidSect="009919D5">
      <w:headerReference w:type="first" r:id="rId12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361B3" w14:textId="77777777" w:rsidR="001C113C" w:rsidRDefault="001C113C" w:rsidP="0085401D">
      <w:pPr>
        <w:spacing w:after="0" w:line="240" w:lineRule="auto"/>
      </w:pPr>
      <w:r>
        <w:separator/>
      </w:r>
    </w:p>
  </w:endnote>
  <w:endnote w:type="continuationSeparator" w:id="0">
    <w:p w14:paraId="739E92E9" w14:textId="77777777" w:rsidR="001C113C" w:rsidRDefault="001C113C" w:rsidP="0085401D">
      <w:pPr>
        <w:spacing w:after="0" w:line="240" w:lineRule="auto"/>
      </w:pPr>
      <w:r>
        <w:continuationSeparator/>
      </w:r>
    </w:p>
  </w:endnote>
  <w:endnote w:id="1">
    <w:p w14:paraId="2A367710" w14:textId="77777777" w:rsidR="001C113C" w:rsidRPr="00600B85" w:rsidRDefault="001C113C" w:rsidP="00DB2ADA">
      <w:pPr>
        <w:pStyle w:val="af0"/>
        <w:jc w:val="both"/>
        <w:rPr>
          <w:rFonts w:ascii="Times New Roman" w:hAnsi="Times New Roman"/>
          <w:color w:val="000000" w:themeColor="text1"/>
        </w:rPr>
      </w:pPr>
      <w:r w:rsidRPr="00600B85">
        <w:rPr>
          <w:rStyle w:val="af2"/>
          <w:rFonts w:ascii="Times New Roman" w:hAnsi="Times New Roman"/>
          <w:color w:val="000000" w:themeColor="text1"/>
        </w:rPr>
        <w:endnoteRef/>
      </w:r>
      <w:r w:rsidRPr="00600B85">
        <w:rPr>
          <w:rFonts w:ascii="Times New Roman" w:hAnsi="Times New Roman"/>
          <w:color w:val="000000" w:themeColor="text1"/>
        </w:rPr>
        <w:t xml:space="preserve"> Общероссийский классификатор занятий.</w:t>
      </w:r>
    </w:p>
  </w:endnote>
  <w:endnote w:id="2">
    <w:p w14:paraId="068257D0" w14:textId="77777777" w:rsidR="001C113C" w:rsidRPr="00600B85" w:rsidRDefault="001C113C" w:rsidP="00DB2ADA">
      <w:pPr>
        <w:pStyle w:val="af0"/>
        <w:jc w:val="both"/>
        <w:rPr>
          <w:rFonts w:ascii="Times New Roman" w:hAnsi="Times New Roman"/>
          <w:color w:val="000000" w:themeColor="text1"/>
        </w:rPr>
      </w:pPr>
      <w:r w:rsidRPr="00600B85">
        <w:rPr>
          <w:rStyle w:val="af2"/>
          <w:rFonts w:ascii="Times New Roman" w:hAnsi="Times New Roman"/>
          <w:color w:val="000000" w:themeColor="text1"/>
        </w:rPr>
        <w:endnoteRef/>
      </w:r>
      <w:r w:rsidRPr="00600B85">
        <w:rPr>
          <w:rFonts w:ascii="Times New Roman" w:hAnsi="Times New Roman"/>
          <w:color w:val="000000" w:themeColor="text1"/>
        </w:rPr>
        <w:t xml:space="preserve"> Общероссийский классификатор видов экономической деятельности.</w:t>
      </w:r>
    </w:p>
  </w:endnote>
  <w:endnote w:id="3">
    <w:p w14:paraId="0669068C" w14:textId="53446ECF" w:rsidR="001C113C" w:rsidRPr="00600B85" w:rsidRDefault="001C113C" w:rsidP="00D22AEF">
      <w:pPr>
        <w:pStyle w:val="af0"/>
        <w:shd w:val="clear" w:color="auto" w:fill="FFFFFF" w:themeFill="background1"/>
        <w:jc w:val="both"/>
        <w:rPr>
          <w:rFonts w:ascii="Times New Roman" w:hAnsi="Times New Roman"/>
          <w:color w:val="000000" w:themeColor="text1"/>
        </w:rPr>
      </w:pPr>
      <w:r w:rsidRPr="00600B85">
        <w:rPr>
          <w:rStyle w:val="af2"/>
          <w:rFonts w:ascii="Times New Roman" w:hAnsi="Times New Roman"/>
          <w:color w:val="000000" w:themeColor="text1"/>
        </w:rPr>
        <w:endnoteRef/>
      </w:r>
      <w:r w:rsidRPr="00600B85">
        <w:rPr>
          <w:rFonts w:ascii="Times New Roman" w:hAnsi="Times New Roman"/>
          <w:color w:val="000000" w:themeColor="text1"/>
        </w:rPr>
        <w:t xml:space="preserve"> </w:t>
      </w:r>
      <w:bookmarkStart w:id="14" w:name="_Hlk68507985"/>
      <w:r w:rsidRPr="00600B85">
        <w:rPr>
          <w:rFonts w:ascii="Times New Roman" w:hAnsi="Times New Roman"/>
          <w:color w:val="000000"/>
          <w:shd w:val="clear" w:color="auto" w:fill="FFFFFF"/>
        </w:rPr>
        <w:t xml:space="preserve">Приказ </w:t>
      </w:r>
      <w:r>
        <w:rPr>
          <w:rFonts w:ascii="Times New Roman" w:hAnsi="Times New Roman"/>
          <w:color w:val="000000"/>
          <w:shd w:val="clear" w:color="auto" w:fill="FFFFFF"/>
        </w:rPr>
        <w:t>Минтруда России</w:t>
      </w:r>
      <w:r w:rsidRPr="00600B85">
        <w:rPr>
          <w:rFonts w:ascii="Times New Roman" w:hAnsi="Times New Roman"/>
          <w:color w:val="000000"/>
          <w:shd w:val="clear" w:color="auto" w:fill="FFFFFF"/>
        </w:rPr>
        <w:t xml:space="preserve"> от 18 июля 2019 г. № 512н «Об утверждении перечня производств, работ и должностей с вредными и (или) опасными условиями труда, на которых ограничивается применение труда женщин» (зарегистрирован Минюстом России 14 августа 2019 г., регистрационный № 55594</w:t>
      </w:r>
      <w:bookmarkEnd w:id="14"/>
      <w:r w:rsidRPr="00600B85">
        <w:rPr>
          <w:rStyle w:val="extended-textfull"/>
          <w:rFonts w:ascii="Times New Roman" w:hAnsi="Times New Roman"/>
          <w:color w:val="000000" w:themeColor="text1"/>
        </w:rPr>
        <w:t>)</w:t>
      </w:r>
      <w:r w:rsidR="00B247CC" w:rsidRPr="00B247CC">
        <w:t xml:space="preserve"> </w:t>
      </w:r>
      <w:r w:rsidR="00B247CC" w:rsidRPr="00B247CC">
        <w:rPr>
          <w:rStyle w:val="extended-textfull"/>
          <w:rFonts w:ascii="Times New Roman" w:hAnsi="Times New Roman"/>
          <w:color w:val="000000" w:themeColor="text1"/>
        </w:rPr>
        <w:t>с изменениями, внесенными приказом Минтруда России от 13 мая 2021 г. № 313н (зарегистрирован Минюстом России 30 июля 2021 г., регистрационный № 64496)</w:t>
      </w:r>
      <w:r w:rsidRPr="00600B85">
        <w:rPr>
          <w:rStyle w:val="extended-textfull"/>
          <w:rFonts w:ascii="Times New Roman" w:hAnsi="Times New Roman"/>
          <w:color w:val="000000" w:themeColor="text1"/>
        </w:rPr>
        <w:t>.</w:t>
      </w:r>
    </w:p>
  </w:endnote>
  <w:endnote w:id="4">
    <w:p w14:paraId="4D10EC8E" w14:textId="7E7E79E1" w:rsidR="001C113C" w:rsidRPr="00600B85" w:rsidRDefault="001C113C" w:rsidP="00D76134">
      <w:pPr>
        <w:pStyle w:val="af0"/>
        <w:jc w:val="both"/>
        <w:rPr>
          <w:rFonts w:ascii="Times New Roman" w:hAnsi="Times New Roman"/>
          <w:color w:val="000000" w:themeColor="text1"/>
        </w:rPr>
      </w:pPr>
      <w:r w:rsidRPr="00600B85">
        <w:rPr>
          <w:rStyle w:val="af2"/>
          <w:rFonts w:ascii="Times New Roman" w:hAnsi="Times New Roman"/>
          <w:color w:val="000000" w:themeColor="text1"/>
        </w:rPr>
        <w:endnoteRef/>
      </w:r>
      <w:r w:rsidRPr="00600B85">
        <w:rPr>
          <w:rFonts w:ascii="Times New Roman" w:hAnsi="Times New Roman"/>
          <w:color w:val="000000" w:themeColor="text1"/>
        </w:rPr>
        <w:t xml:space="preserve"> </w:t>
      </w:r>
      <w:bookmarkStart w:id="15" w:name="_Hlk37859463"/>
      <w:r w:rsidRPr="00600B85">
        <w:rPr>
          <w:rFonts w:ascii="Times New Roman" w:hAnsi="Times New Roman"/>
        </w:rPr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ст. 1131; 2011, № 26, ст. 3803); статья 265 Трудового кодекса Российской Федерации (Собрание законодательства Российской Федерации, 2002, № 1, ст. 3; 2013, № 14, ст. 1666</w:t>
      </w:r>
      <w:bookmarkEnd w:id="15"/>
      <w:r w:rsidRPr="00600B85">
        <w:rPr>
          <w:rFonts w:ascii="Times New Roman" w:hAnsi="Times New Roman"/>
        </w:rPr>
        <w:t>).</w:t>
      </w:r>
    </w:p>
  </w:endnote>
  <w:endnote w:id="5">
    <w:p w14:paraId="3E86CDD6" w14:textId="1AC52413" w:rsidR="001C113C" w:rsidRPr="00600B85" w:rsidRDefault="001C113C" w:rsidP="00DB2ADA">
      <w:pPr>
        <w:pStyle w:val="af0"/>
        <w:jc w:val="both"/>
        <w:rPr>
          <w:rFonts w:ascii="Times New Roman" w:hAnsi="Times New Roman"/>
          <w:color w:val="000000" w:themeColor="text1"/>
        </w:rPr>
      </w:pPr>
      <w:r w:rsidRPr="00600B85">
        <w:rPr>
          <w:rStyle w:val="af2"/>
          <w:rFonts w:ascii="Times New Roman" w:hAnsi="Times New Roman"/>
          <w:color w:val="000000" w:themeColor="text1"/>
        </w:rPr>
        <w:endnoteRef/>
      </w:r>
      <w:r w:rsidRPr="00600B85">
        <w:rPr>
          <w:rFonts w:ascii="Times New Roman" w:hAnsi="Times New Roman"/>
          <w:color w:val="000000" w:themeColor="text1"/>
        </w:rPr>
        <w:t xml:space="preserve"> </w:t>
      </w:r>
      <w:bookmarkStart w:id="16" w:name="_Hlk68114471"/>
      <w:r w:rsidRPr="00600B85">
        <w:rPr>
          <w:rFonts w:ascii="Times New Roman" w:hAnsi="Times New Roman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>
        <w:rPr>
          <w:rFonts w:ascii="Times New Roman" w:hAnsi="Times New Roman"/>
        </w:rPr>
        <w:br/>
      </w:r>
      <w:r w:rsidRPr="00600B85">
        <w:rPr>
          <w:rFonts w:ascii="Times New Roman" w:hAnsi="Times New Roman"/>
        </w:rPr>
        <w:t xml:space="preserve"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rFonts w:ascii="Times New Roman" w:hAnsi="Times New Roman"/>
        </w:rPr>
        <w:br/>
      </w:r>
      <w:r w:rsidRPr="00600B85">
        <w:rPr>
          <w:rFonts w:ascii="Times New Roman" w:hAnsi="Times New Roman"/>
        </w:rPr>
        <w:t>№ 62277</w:t>
      </w:r>
      <w:bookmarkEnd w:id="16"/>
      <w:r w:rsidRPr="00600B85">
        <w:rPr>
          <w:rFonts w:ascii="Times New Roman" w:hAnsi="Times New Roman"/>
        </w:rPr>
        <w:t>)</w:t>
      </w:r>
      <w:r w:rsidR="00B247CC" w:rsidRPr="00B247CC">
        <w:t xml:space="preserve"> </w:t>
      </w:r>
      <w:r w:rsidR="00B247CC" w:rsidRPr="00B247CC">
        <w:rPr>
          <w:rFonts w:ascii="Times New Roman" w:hAnsi="Times New Roman"/>
        </w:rPr>
        <w:t>с изменениями, внесенными приказом Минздрава России от 1 февраля 2022 г. № 44н (зарегистрирован Минюстом России 9 февраля 2022 г., регистрационный № 67206)</w:t>
      </w:r>
      <w:r w:rsidRPr="00600B85">
        <w:rPr>
          <w:rFonts w:ascii="Times New Roman" w:hAnsi="Times New Roman"/>
        </w:rPr>
        <w:t>.</w:t>
      </w:r>
    </w:p>
  </w:endnote>
  <w:endnote w:id="6">
    <w:p w14:paraId="54936A93" w14:textId="16EA1E87" w:rsidR="001C113C" w:rsidRPr="00600B85" w:rsidRDefault="001C113C" w:rsidP="00764D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B85">
        <w:rPr>
          <w:rStyle w:val="af2"/>
          <w:rFonts w:ascii="Times New Roman" w:hAnsi="Times New Roman"/>
          <w:sz w:val="20"/>
          <w:szCs w:val="20"/>
        </w:rPr>
        <w:endnoteRef/>
      </w:r>
      <w:r w:rsidRPr="00600B85">
        <w:rPr>
          <w:rFonts w:ascii="Times New Roman" w:hAnsi="Times New Roman" w:cs="Times New Roman"/>
          <w:sz w:val="20"/>
          <w:szCs w:val="20"/>
        </w:rPr>
        <w:t xml:space="preserve"> </w:t>
      </w:r>
      <w:r w:rsidRPr="00685757">
        <w:rPr>
          <w:rFonts w:ascii="Times New Roman" w:hAnsi="Times New Roman" w:cs="Times New Roman"/>
          <w:sz w:val="20"/>
          <w:szCs w:val="20"/>
        </w:rPr>
        <w:t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 (Собрание законодательства Российской Федерации, 2022, №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 w:rsidRPr="0068575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br/>
      </w:r>
      <w:r w:rsidRPr="00685757">
        <w:rPr>
          <w:rFonts w:ascii="Times New Roman" w:hAnsi="Times New Roman" w:cs="Times New Roman"/>
          <w:sz w:val="20"/>
          <w:szCs w:val="20"/>
        </w:rPr>
        <w:t>ст.</w:t>
      </w:r>
      <w:r>
        <w:rPr>
          <w:rFonts w:ascii="Times New Roman" w:hAnsi="Times New Roman" w:cs="Times New Roman"/>
          <w:sz w:val="20"/>
          <w:szCs w:val="20"/>
        </w:rPr>
        <w:t xml:space="preserve"> 171</w:t>
      </w:r>
      <w:r w:rsidRPr="00685757">
        <w:rPr>
          <w:rFonts w:ascii="Times New Roman" w:hAnsi="Times New Roman" w:cs="Times New Roman"/>
          <w:sz w:val="20"/>
          <w:szCs w:val="20"/>
        </w:rPr>
        <w:t>).</w:t>
      </w:r>
    </w:p>
  </w:endnote>
  <w:endnote w:id="7">
    <w:p w14:paraId="0E4AAABC" w14:textId="0950CD1D" w:rsidR="001C113C" w:rsidRPr="00600B85" w:rsidRDefault="001C113C" w:rsidP="00764D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0B85">
        <w:rPr>
          <w:rStyle w:val="af2"/>
          <w:rFonts w:ascii="Times New Roman" w:hAnsi="Times New Roman"/>
          <w:color w:val="000000" w:themeColor="text1"/>
          <w:sz w:val="20"/>
          <w:szCs w:val="20"/>
        </w:rPr>
        <w:endnoteRef/>
      </w:r>
      <w:r w:rsidRPr="00600B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444D6">
        <w:rPr>
          <w:rFonts w:ascii="Times New Roman" w:hAnsi="Times New Roman" w:cs="Times New Roman"/>
          <w:sz w:val="20"/>
          <w:szCs w:val="20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6056; 2021, № 23, ст. 4041).</w:t>
      </w:r>
    </w:p>
  </w:endnote>
  <w:endnote w:id="8">
    <w:p w14:paraId="0B2E82DB" w14:textId="1FD3B511" w:rsidR="001C113C" w:rsidRPr="00600B85" w:rsidRDefault="001C113C" w:rsidP="00600B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0B85">
        <w:rPr>
          <w:rStyle w:val="af2"/>
          <w:rFonts w:ascii="Times New Roman" w:hAnsi="Times New Roman"/>
          <w:color w:val="000000" w:themeColor="text1"/>
          <w:sz w:val="20"/>
          <w:szCs w:val="20"/>
        </w:rPr>
        <w:endnoteRef/>
      </w:r>
      <w:r w:rsidRPr="00600B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00B85">
        <w:rPr>
          <w:rFonts w:ascii="Times New Roman" w:hAnsi="Times New Roman" w:cs="Times New Roman"/>
          <w:sz w:val="20"/>
          <w:szCs w:val="20"/>
        </w:rPr>
        <w:t xml:space="preserve">Приказ Ростехнадзора от 15 декабря 2020 г. № 531 «Об утверждении федеральных норм и правил в области промышленной безопасности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600B85">
        <w:rPr>
          <w:rFonts w:ascii="Times New Roman" w:hAnsi="Times New Roman" w:cs="Times New Roman"/>
          <w:sz w:val="20"/>
          <w:szCs w:val="20"/>
        </w:rPr>
        <w:t>Правила безопасности сетей газораспределения и газопотребления» (зарегистрирован Минюстом России 30 декабря 2020 г., регистрационный № 61962</w:t>
      </w:r>
      <w:r w:rsidRPr="00600B85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</w:endnote>
  <w:endnote w:id="9">
    <w:p w14:paraId="72872D9A" w14:textId="3DB91423" w:rsidR="001C113C" w:rsidRPr="005749E2" w:rsidRDefault="001C113C" w:rsidP="005749E2">
      <w:pPr>
        <w:pStyle w:val="af0"/>
        <w:jc w:val="both"/>
        <w:rPr>
          <w:rFonts w:ascii="Times New Roman" w:hAnsi="Times New Roman"/>
        </w:rPr>
      </w:pPr>
      <w:r>
        <w:rPr>
          <w:rStyle w:val="af2"/>
        </w:rPr>
        <w:endnoteRef/>
      </w:r>
      <w:r>
        <w:t xml:space="preserve"> </w:t>
      </w:r>
      <w:r w:rsidRPr="005749E2">
        <w:rPr>
          <w:rFonts w:ascii="Times New Roman" w:hAnsi="Times New Roman"/>
        </w:rPr>
        <w:t>Приказ Ростехнадзора от 13 ноября 2020</w:t>
      </w:r>
      <w:r>
        <w:rPr>
          <w:rFonts w:ascii="Times New Roman" w:hAnsi="Times New Roman"/>
        </w:rPr>
        <w:t xml:space="preserve"> г.</w:t>
      </w:r>
      <w:r w:rsidRPr="005749E2">
        <w:rPr>
          <w:rFonts w:ascii="Times New Roman" w:hAnsi="Times New Roman"/>
        </w:rPr>
        <w:t xml:space="preserve"> № 440 </w:t>
      </w:r>
      <w:r>
        <w:rPr>
          <w:rFonts w:ascii="Times New Roman" w:hAnsi="Times New Roman"/>
        </w:rPr>
        <w:t>«</w:t>
      </w:r>
      <w:r w:rsidRPr="005749E2">
        <w:rPr>
          <w:rFonts w:ascii="Times New Roman" w:hAnsi="Times New Roman"/>
        </w:rPr>
        <w:t xml:space="preserve">Об утверждении Федеральных норм и правил в области промышленной безопасности </w:t>
      </w:r>
      <w:r>
        <w:rPr>
          <w:rFonts w:ascii="Times New Roman" w:hAnsi="Times New Roman"/>
        </w:rPr>
        <w:t>«</w:t>
      </w:r>
      <w:r w:rsidRPr="005749E2">
        <w:rPr>
          <w:rFonts w:ascii="Times New Roman" w:hAnsi="Times New Roman"/>
        </w:rPr>
        <w:t>Обеспечение промышленной безопасности при организации работ на опасных производственных объектах горно-металлургической промышленности</w:t>
      </w:r>
      <w:r>
        <w:rPr>
          <w:rFonts w:ascii="Times New Roman" w:hAnsi="Times New Roman"/>
        </w:rPr>
        <w:t>»</w:t>
      </w:r>
      <w:r w:rsidRPr="005749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(з</w:t>
      </w:r>
      <w:r w:rsidRPr="005749E2">
        <w:rPr>
          <w:rFonts w:ascii="Times New Roman" w:hAnsi="Times New Roman"/>
        </w:rPr>
        <w:t>арегистрирован Минюст</w:t>
      </w:r>
      <w:r>
        <w:rPr>
          <w:rFonts w:ascii="Times New Roman" w:hAnsi="Times New Roman"/>
        </w:rPr>
        <w:t>ом</w:t>
      </w:r>
      <w:r w:rsidRPr="005749E2">
        <w:rPr>
          <w:rFonts w:ascii="Times New Roman" w:hAnsi="Times New Roman"/>
        </w:rPr>
        <w:t xml:space="preserve"> России </w:t>
      </w:r>
      <w:r>
        <w:rPr>
          <w:rFonts w:ascii="Times New Roman" w:hAnsi="Times New Roman"/>
        </w:rPr>
        <w:br/>
      </w:r>
      <w:r w:rsidRPr="005749E2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декабря </w:t>
      </w:r>
      <w:r w:rsidRPr="005749E2">
        <w:rPr>
          <w:rFonts w:ascii="Times New Roman" w:hAnsi="Times New Roman"/>
        </w:rPr>
        <w:t>2020</w:t>
      </w:r>
      <w:r>
        <w:rPr>
          <w:rFonts w:ascii="Times New Roman" w:hAnsi="Times New Roman"/>
        </w:rPr>
        <w:t xml:space="preserve"> г.,</w:t>
      </w:r>
      <w:r w:rsidRPr="005749E2">
        <w:rPr>
          <w:rFonts w:ascii="Times New Roman" w:hAnsi="Times New Roman"/>
        </w:rPr>
        <w:t xml:space="preserve"> регистрационный № 61750)</w:t>
      </w:r>
      <w:r>
        <w:rPr>
          <w:rFonts w:ascii="Times New Roman" w:hAnsi="Times New Roman"/>
        </w:rPr>
        <w:t>.</w:t>
      </w:r>
    </w:p>
  </w:endnote>
  <w:endnote w:id="10">
    <w:p w14:paraId="1CF86946" w14:textId="4735EF87" w:rsidR="001C113C" w:rsidRPr="00600B85" w:rsidRDefault="001C113C" w:rsidP="00206AB6">
      <w:pPr>
        <w:pStyle w:val="af0"/>
        <w:jc w:val="both"/>
        <w:rPr>
          <w:rFonts w:ascii="Times New Roman" w:hAnsi="Times New Roman"/>
          <w:color w:val="000000" w:themeColor="text1"/>
        </w:rPr>
      </w:pPr>
      <w:r w:rsidRPr="00600B85">
        <w:rPr>
          <w:rStyle w:val="af2"/>
          <w:rFonts w:ascii="Times New Roman" w:hAnsi="Times New Roman"/>
          <w:color w:val="000000" w:themeColor="text1"/>
        </w:rPr>
        <w:endnoteRef/>
      </w:r>
      <w:bookmarkStart w:id="18" w:name="_Hlk61790763"/>
      <w:r w:rsidRPr="00600B85">
        <w:rPr>
          <w:rFonts w:ascii="Times New Roman" w:hAnsi="Times New Roman"/>
          <w:color w:val="000000" w:themeColor="text1"/>
        </w:rPr>
        <w:t xml:space="preserve"> </w:t>
      </w:r>
      <w:r w:rsidRPr="00600B85">
        <w:rPr>
          <w:rFonts w:ascii="Times New Roman" w:hAnsi="Times New Roman"/>
        </w:rPr>
        <w:t>Приказ Ростехнадзора от 26 ноября 2020 г. № 461 «Об утверждении федеральных норм и правил в обл</w:t>
      </w:r>
      <w:r>
        <w:rPr>
          <w:rFonts w:ascii="Times New Roman" w:hAnsi="Times New Roman"/>
        </w:rPr>
        <w:t>асти промышленной безопасности «</w:t>
      </w:r>
      <w:r w:rsidRPr="00600B85">
        <w:rPr>
          <w:rFonts w:ascii="Times New Roman" w:hAnsi="Times New Roman"/>
        </w:rPr>
        <w:t>Правила безопасности опасных производственных объектов, на которых используются подъемные сооружения» (зарегистрирован Минюстом России 30 декабря 2020 г., регистрационный № 61983</w:t>
      </w:r>
      <w:bookmarkEnd w:id="18"/>
      <w:r w:rsidRPr="00600B85">
        <w:rPr>
          <w:rFonts w:ascii="Times New Roman" w:hAnsi="Times New Roman"/>
          <w:color w:val="000000" w:themeColor="text1"/>
        </w:rPr>
        <w:t>).</w:t>
      </w:r>
    </w:p>
  </w:endnote>
  <w:endnote w:id="11">
    <w:p w14:paraId="39E86776" w14:textId="77777777" w:rsidR="001C113C" w:rsidRPr="00600B85" w:rsidRDefault="001C113C" w:rsidP="00DB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0B85">
        <w:rPr>
          <w:rStyle w:val="af2"/>
          <w:rFonts w:ascii="Times New Roman" w:hAnsi="Times New Roman"/>
          <w:color w:val="000000" w:themeColor="text1"/>
          <w:sz w:val="20"/>
          <w:szCs w:val="20"/>
        </w:rPr>
        <w:endnoteRef/>
      </w:r>
      <w:r w:rsidRPr="00600B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Единый тарифно-квалификационный справочник работ и профессий рабочих, выпуск 4, раздел «Агломерация руд».</w:t>
      </w:r>
    </w:p>
  </w:endnote>
  <w:endnote w:id="12">
    <w:p w14:paraId="23D5F728" w14:textId="77777777" w:rsidR="001C113C" w:rsidRPr="00600B85" w:rsidRDefault="001C113C" w:rsidP="00DB2ADA">
      <w:pPr>
        <w:pStyle w:val="af0"/>
        <w:jc w:val="both"/>
        <w:rPr>
          <w:rFonts w:ascii="Times New Roman" w:hAnsi="Times New Roman"/>
          <w:color w:val="000000" w:themeColor="text1"/>
        </w:rPr>
      </w:pPr>
      <w:r w:rsidRPr="00600B85">
        <w:rPr>
          <w:rStyle w:val="af2"/>
          <w:rFonts w:ascii="Times New Roman" w:hAnsi="Times New Roman"/>
          <w:color w:val="000000" w:themeColor="text1"/>
        </w:rPr>
        <w:endnoteRef/>
      </w:r>
      <w:r w:rsidRPr="00600B85">
        <w:rPr>
          <w:rFonts w:ascii="Times New Roman" w:hAnsi="Times New Roman"/>
          <w:color w:val="000000" w:themeColor="text1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3">
    <w:p w14:paraId="763325A3" w14:textId="77777777" w:rsidR="001C113C" w:rsidRPr="00600B85" w:rsidRDefault="001C113C" w:rsidP="002804C1">
      <w:pPr>
        <w:pStyle w:val="af0"/>
        <w:jc w:val="both"/>
        <w:rPr>
          <w:rFonts w:ascii="Times New Roman" w:hAnsi="Times New Roman"/>
          <w:color w:val="000000" w:themeColor="text1"/>
        </w:rPr>
      </w:pPr>
      <w:r w:rsidRPr="00600B85">
        <w:rPr>
          <w:rFonts w:ascii="Times New Roman" w:hAnsi="Times New Roman"/>
          <w:color w:val="000000" w:themeColor="text1"/>
          <w:vertAlign w:val="superscript"/>
        </w:rPr>
        <w:endnoteRef/>
      </w:r>
      <w:r w:rsidRPr="00600B85">
        <w:rPr>
          <w:rFonts w:ascii="Times New Roman" w:hAnsi="Times New Roman"/>
          <w:color w:val="000000" w:themeColor="text1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441A5" w14:textId="77777777" w:rsidR="001C113C" w:rsidRDefault="001C113C" w:rsidP="0085401D">
      <w:pPr>
        <w:spacing w:after="0" w:line="240" w:lineRule="auto"/>
      </w:pPr>
      <w:r>
        <w:separator/>
      </w:r>
    </w:p>
  </w:footnote>
  <w:footnote w:type="continuationSeparator" w:id="0">
    <w:p w14:paraId="22D0AD57" w14:textId="77777777" w:rsidR="001C113C" w:rsidRDefault="001C113C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3B83D" w14:textId="77777777" w:rsidR="001C113C" w:rsidRDefault="001C113C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655FC24B" w14:textId="77777777" w:rsidR="001C113C" w:rsidRDefault="001C113C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AC9A2" w14:textId="7A709C81" w:rsidR="001C113C" w:rsidRPr="008E3E1E" w:rsidRDefault="001C113C">
    <w:pPr>
      <w:pStyle w:val="af6"/>
      <w:jc w:val="center"/>
      <w:rPr>
        <w:rFonts w:ascii="Times New Roman" w:hAnsi="Times New Roman"/>
      </w:rPr>
    </w:pPr>
    <w:r w:rsidRPr="008E3E1E">
      <w:rPr>
        <w:rFonts w:ascii="Times New Roman" w:hAnsi="Times New Roman"/>
      </w:rPr>
      <w:fldChar w:fldCharType="begin"/>
    </w:r>
    <w:r w:rsidRPr="008E3E1E">
      <w:rPr>
        <w:rFonts w:ascii="Times New Roman" w:hAnsi="Times New Roman"/>
      </w:rPr>
      <w:instrText xml:space="preserve"> PAGE   \* MERGEFORMAT </w:instrText>
    </w:r>
    <w:r w:rsidRPr="008E3E1E">
      <w:rPr>
        <w:rFonts w:ascii="Times New Roman" w:hAnsi="Times New Roman"/>
      </w:rPr>
      <w:fldChar w:fldCharType="separate"/>
    </w:r>
    <w:r w:rsidR="00D86377">
      <w:rPr>
        <w:rFonts w:ascii="Times New Roman" w:hAnsi="Times New Roman"/>
        <w:noProof/>
      </w:rPr>
      <w:t>21</w:t>
    </w:r>
    <w:r w:rsidRPr="008E3E1E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EC2A6" w14:textId="77777777" w:rsidR="001C113C" w:rsidRPr="00C207C0" w:rsidRDefault="001C113C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D85A0" w14:textId="5C19372D" w:rsidR="001C113C" w:rsidRPr="008E3E1E" w:rsidRDefault="001C113C">
    <w:pPr>
      <w:pStyle w:val="af6"/>
      <w:jc w:val="center"/>
      <w:rPr>
        <w:rFonts w:ascii="Times New Roman" w:hAnsi="Times New Roman"/>
      </w:rPr>
    </w:pPr>
    <w:r w:rsidRPr="008E3E1E">
      <w:rPr>
        <w:rFonts w:ascii="Times New Roman" w:hAnsi="Times New Roman"/>
      </w:rPr>
      <w:fldChar w:fldCharType="begin"/>
    </w:r>
    <w:r w:rsidRPr="008E3E1E">
      <w:rPr>
        <w:rFonts w:ascii="Times New Roman" w:hAnsi="Times New Roman"/>
      </w:rPr>
      <w:instrText xml:space="preserve"> PAGE   \* MERGEFORMAT </w:instrText>
    </w:r>
    <w:r w:rsidRPr="008E3E1E">
      <w:rPr>
        <w:rFonts w:ascii="Times New Roman" w:hAnsi="Times New Roman"/>
      </w:rPr>
      <w:fldChar w:fldCharType="separate"/>
    </w:r>
    <w:r w:rsidR="00D86377">
      <w:rPr>
        <w:rFonts w:ascii="Times New Roman" w:hAnsi="Times New Roman"/>
        <w:noProof/>
      </w:rPr>
      <w:t>3</w:t>
    </w:r>
    <w:r w:rsidRPr="008E3E1E">
      <w:rPr>
        <w:rFonts w:ascii="Times New Roman" w:hAnsi="Times New Roman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04598" w14:textId="761A071D" w:rsidR="001C113C" w:rsidRPr="008E3E1E" w:rsidRDefault="001C113C">
    <w:pPr>
      <w:pStyle w:val="af6"/>
      <w:jc w:val="center"/>
      <w:rPr>
        <w:rFonts w:ascii="Times New Roman" w:hAnsi="Times New Roman"/>
      </w:rPr>
    </w:pPr>
    <w:r w:rsidRPr="008E3E1E">
      <w:rPr>
        <w:rFonts w:ascii="Times New Roman" w:hAnsi="Times New Roman"/>
      </w:rPr>
      <w:fldChar w:fldCharType="begin"/>
    </w:r>
    <w:r w:rsidRPr="008E3E1E">
      <w:rPr>
        <w:rFonts w:ascii="Times New Roman" w:hAnsi="Times New Roman"/>
      </w:rPr>
      <w:instrText xml:space="preserve"> PAGE   \* MERGEFORMAT </w:instrText>
    </w:r>
    <w:r w:rsidRPr="008E3E1E">
      <w:rPr>
        <w:rFonts w:ascii="Times New Roman" w:hAnsi="Times New Roman"/>
      </w:rPr>
      <w:fldChar w:fldCharType="separate"/>
    </w:r>
    <w:r w:rsidR="00D86377">
      <w:rPr>
        <w:rFonts w:ascii="Times New Roman" w:hAnsi="Times New Roman"/>
        <w:noProof/>
      </w:rPr>
      <w:t>4</w:t>
    </w:r>
    <w:r w:rsidRPr="008E3E1E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25BEB"/>
    <w:multiLevelType w:val="hybridMultilevel"/>
    <w:tmpl w:val="D37A793C"/>
    <w:lvl w:ilvl="0" w:tplc="6E342D8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DC7783A"/>
    <w:multiLevelType w:val="hybridMultilevel"/>
    <w:tmpl w:val="CE727972"/>
    <w:lvl w:ilvl="0" w:tplc="9C8E67FC">
      <w:start w:val="1"/>
      <w:numFmt w:val="decimal"/>
      <w:suff w:val="nothing"/>
      <w:lvlText w:val="%1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34B4F8A"/>
    <w:multiLevelType w:val="hybridMultilevel"/>
    <w:tmpl w:val="B218B648"/>
    <w:lvl w:ilvl="0" w:tplc="2DBCD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05FCE"/>
    <w:multiLevelType w:val="hybridMultilevel"/>
    <w:tmpl w:val="EC203638"/>
    <w:lvl w:ilvl="0" w:tplc="B7F24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16"/>
  </w:num>
  <w:num w:numId="8">
    <w:abstractNumId w:val="11"/>
  </w:num>
  <w:num w:numId="9">
    <w:abstractNumId w:val="18"/>
  </w:num>
  <w:num w:numId="10">
    <w:abstractNumId w:val="14"/>
  </w:num>
  <w:num w:numId="11">
    <w:abstractNumId w:val="4"/>
  </w:num>
  <w:num w:numId="12">
    <w:abstractNumId w:val="15"/>
  </w:num>
  <w:num w:numId="13">
    <w:abstractNumId w:val="12"/>
  </w:num>
  <w:num w:numId="14">
    <w:abstractNumId w:val="7"/>
  </w:num>
  <w:num w:numId="15">
    <w:abstractNumId w:val="17"/>
  </w:num>
  <w:num w:numId="16">
    <w:abstractNumId w:val="1"/>
  </w:num>
  <w:num w:numId="17">
    <w:abstractNumId w:val="10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B47"/>
    <w:rsid w:val="00001C2A"/>
    <w:rsid w:val="00001CE4"/>
    <w:rsid w:val="00005D49"/>
    <w:rsid w:val="00006243"/>
    <w:rsid w:val="000075A3"/>
    <w:rsid w:val="00011664"/>
    <w:rsid w:val="000141E1"/>
    <w:rsid w:val="00014209"/>
    <w:rsid w:val="00014E17"/>
    <w:rsid w:val="00014E1E"/>
    <w:rsid w:val="00015807"/>
    <w:rsid w:val="00015C61"/>
    <w:rsid w:val="000161CE"/>
    <w:rsid w:val="0001669C"/>
    <w:rsid w:val="000167FC"/>
    <w:rsid w:val="000169AB"/>
    <w:rsid w:val="000169B1"/>
    <w:rsid w:val="00017B0D"/>
    <w:rsid w:val="00017F8F"/>
    <w:rsid w:val="00021D52"/>
    <w:rsid w:val="000232D7"/>
    <w:rsid w:val="0002344B"/>
    <w:rsid w:val="00023E48"/>
    <w:rsid w:val="0002790C"/>
    <w:rsid w:val="000304F8"/>
    <w:rsid w:val="00031860"/>
    <w:rsid w:val="00032005"/>
    <w:rsid w:val="00034500"/>
    <w:rsid w:val="00034E15"/>
    <w:rsid w:val="00035BED"/>
    <w:rsid w:val="000360AC"/>
    <w:rsid w:val="00036E2E"/>
    <w:rsid w:val="00037832"/>
    <w:rsid w:val="00037847"/>
    <w:rsid w:val="00041652"/>
    <w:rsid w:val="0004170B"/>
    <w:rsid w:val="00041E81"/>
    <w:rsid w:val="00043D25"/>
    <w:rsid w:val="00045455"/>
    <w:rsid w:val="00046A47"/>
    <w:rsid w:val="00046DBB"/>
    <w:rsid w:val="00051FA9"/>
    <w:rsid w:val="00052097"/>
    <w:rsid w:val="000530BE"/>
    <w:rsid w:val="000538AC"/>
    <w:rsid w:val="00054BE7"/>
    <w:rsid w:val="00054EEE"/>
    <w:rsid w:val="000550D8"/>
    <w:rsid w:val="000611C9"/>
    <w:rsid w:val="00062B01"/>
    <w:rsid w:val="00062D6B"/>
    <w:rsid w:val="00062E3E"/>
    <w:rsid w:val="00062FDA"/>
    <w:rsid w:val="000630BF"/>
    <w:rsid w:val="00063914"/>
    <w:rsid w:val="00064157"/>
    <w:rsid w:val="00064388"/>
    <w:rsid w:val="00064B06"/>
    <w:rsid w:val="00064DF8"/>
    <w:rsid w:val="00065D95"/>
    <w:rsid w:val="00065EFA"/>
    <w:rsid w:val="000661AB"/>
    <w:rsid w:val="0006663A"/>
    <w:rsid w:val="000674B0"/>
    <w:rsid w:val="00067607"/>
    <w:rsid w:val="00067D5A"/>
    <w:rsid w:val="00071543"/>
    <w:rsid w:val="00075D15"/>
    <w:rsid w:val="00076182"/>
    <w:rsid w:val="00076492"/>
    <w:rsid w:val="00084232"/>
    <w:rsid w:val="00084945"/>
    <w:rsid w:val="00084FE7"/>
    <w:rsid w:val="000870DB"/>
    <w:rsid w:val="00087EF9"/>
    <w:rsid w:val="00090B89"/>
    <w:rsid w:val="00090F10"/>
    <w:rsid w:val="00090FA0"/>
    <w:rsid w:val="000922DF"/>
    <w:rsid w:val="00094459"/>
    <w:rsid w:val="00094482"/>
    <w:rsid w:val="00094B2D"/>
    <w:rsid w:val="00095638"/>
    <w:rsid w:val="00095D45"/>
    <w:rsid w:val="00095EE6"/>
    <w:rsid w:val="00096247"/>
    <w:rsid w:val="000965CE"/>
    <w:rsid w:val="000977CE"/>
    <w:rsid w:val="00097E70"/>
    <w:rsid w:val="000A0938"/>
    <w:rsid w:val="000A18CE"/>
    <w:rsid w:val="000A4628"/>
    <w:rsid w:val="000A4A75"/>
    <w:rsid w:val="000B040E"/>
    <w:rsid w:val="000B25B0"/>
    <w:rsid w:val="000B282A"/>
    <w:rsid w:val="000B290C"/>
    <w:rsid w:val="000B5851"/>
    <w:rsid w:val="000B5875"/>
    <w:rsid w:val="000B5A21"/>
    <w:rsid w:val="000B61A6"/>
    <w:rsid w:val="000B6248"/>
    <w:rsid w:val="000C04C3"/>
    <w:rsid w:val="000C08D9"/>
    <w:rsid w:val="000C13BE"/>
    <w:rsid w:val="000C1AD0"/>
    <w:rsid w:val="000C3212"/>
    <w:rsid w:val="000C3F8C"/>
    <w:rsid w:val="000C4063"/>
    <w:rsid w:val="000C4DFD"/>
    <w:rsid w:val="000C5AC8"/>
    <w:rsid w:val="000C5E13"/>
    <w:rsid w:val="000C6162"/>
    <w:rsid w:val="000C688E"/>
    <w:rsid w:val="000C7139"/>
    <w:rsid w:val="000D0E77"/>
    <w:rsid w:val="000D34CE"/>
    <w:rsid w:val="000D4708"/>
    <w:rsid w:val="000D6F76"/>
    <w:rsid w:val="000D7194"/>
    <w:rsid w:val="000D7329"/>
    <w:rsid w:val="000D762D"/>
    <w:rsid w:val="000D7FB6"/>
    <w:rsid w:val="000E0526"/>
    <w:rsid w:val="000E0A3E"/>
    <w:rsid w:val="000E177D"/>
    <w:rsid w:val="000E2BD7"/>
    <w:rsid w:val="000E43FC"/>
    <w:rsid w:val="000E450C"/>
    <w:rsid w:val="000E467B"/>
    <w:rsid w:val="000E4A39"/>
    <w:rsid w:val="000E5BD8"/>
    <w:rsid w:val="000F1CF2"/>
    <w:rsid w:val="000F1D8B"/>
    <w:rsid w:val="000F2EE4"/>
    <w:rsid w:val="000F6343"/>
    <w:rsid w:val="000F676C"/>
    <w:rsid w:val="000F684A"/>
    <w:rsid w:val="0010019A"/>
    <w:rsid w:val="001008A5"/>
    <w:rsid w:val="00104D4E"/>
    <w:rsid w:val="00104D98"/>
    <w:rsid w:val="001050FF"/>
    <w:rsid w:val="00105DC2"/>
    <w:rsid w:val="00106973"/>
    <w:rsid w:val="0010774E"/>
    <w:rsid w:val="00110299"/>
    <w:rsid w:val="00110319"/>
    <w:rsid w:val="00110B2F"/>
    <w:rsid w:val="00111B78"/>
    <w:rsid w:val="00112260"/>
    <w:rsid w:val="001126D0"/>
    <w:rsid w:val="0011301F"/>
    <w:rsid w:val="001138EF"/>
    <w:rsid w:val="00113F56"/>
    <w:rsid w:val="001152E9"/>
    <w:rsid w:val="0011534C"/>
    <w:rsid w:val="001159EA"/>
    <w:rsid w:val="00116447"/>
    <w:rsid w:val="0011729F"/>
    <w:rsid w:val="0012250A"/>
    <w:rsid w:val="001227B9"/>
    <w:rsid w:val="00122ACC"/>
    <w:rsid w:val="00122F09"/>
    <w:rsid w:val="00125397"/>
    <w:rsid w:val="00127459"/>
    <w:rsid w:val="00127AEA"/>
    <w:rsid w:val="0013077A"/>
    <w:rsid w:val="00130FF1"/>
    <w:rsid w:val="00131210"/>
    <w:rsid w:val="0013267F"/>
    <w:rsid w:val="0013430C"/>
    <w:rsid w:val="00134BCB"/>
    <w:rsid w:val="00134C59"/>
    <w:rsid w:val="001358EB"/>
    <w:rsid w:val="0013644C"/>
    <w:rsid w:val="001368C6"/>
    <w:rsid w:val="00136EAF"/>
    <w:rsid w:val="001405EF"/>
    <w:rsid w:val="00140B27"/>
    <w:rsid w:val="00142B60"/>
    <w:rsid w:val="00143376"/>
    <w:rsid w:val="0014363B"/>
    <w:rsid w:val="0014498D"/>
    <w:rsid w:val="001474C6"/>
    <w:rsid w:val="0015075B"/>
    <w:rsid w:val="001518CA"/>
    <w:rsid w:val="00151FDD"/>
    <w:rsid w:val="00152B1E"/>
    <w:rsid w:val="0015375B"/>
    <w:rsid w:val="00157990"/>
    <w:rsid w:val="00160492"/>
    <w:rsid w:val="00163BE9"/>
    <w:rsid w:val="00164AC1"/>
    <w:rsid w:val="00166801"/>
    <w:rsid w:val="00170685"/>
    <w:rsid w:val="001736B3"/>
    <w:rsid w:val="00173B5B"/>
    <w:rsid w:val="00173C94"/>
    <w:rsid w:val="00173F99"/>
    <w:rsid w:val="001749BB"/>
    <w:rsid w:val="00174FA3"/>
    <w:rsid w:val="0017667B"/>
    <w:rsid w:val="00176ABF"/>
    <w:rsid w:val="0017713B"/>
    <w:rsid w:val="001804F2"/>
    <w:rsid w:val="0018117C"/>
    <w:rsid w:val="001819BF"/>
    <w:rsid w:val="001821A3"/>
    <w:rsid w:val="00182E51"/>
    <w:rsid w:val="00183272"/>
    <w:rsid w:val="00184024"/>
    <w:rsid w:val="00184497"/>
    <w:rsid w:val="00184C45"/>
    <w:rsid w:val="00187845"/>
    <w:rsid w:val="00190160"/>
    <w:rsid w:val="00190716"/>
    <w:rsid w:val="0019146C"/>
    <w:rsid w:val="00191AC4"/>
    <w:rsid w:val="00195D87"/>
    <w:rsid w:val="00197E64"/>
    <w:rsid w:val="001A005D"/>
    <w:rsid w:val="001A1AEB"/>
    <w:rsid w:val="001A1F74"/>
    <w:rsid w:val="001A225A"/>
    <w:rsid w:val="001A344D"/>
    <w:rsid w:val="001A5484"/>
    <w:rsid w:val="001A5A92"/>
    <w:rsid w:val="001A5B37"/>
    <w:rsid w:val="001A5B62"/>
    <w:rsid w:val="001B1A20"/>
    <w:rsid w:val="001B2083"/>
    <w:rsid w:val="001B27C9"/>
    <w:rsid w:val="001B2A8B"/>
    <w:rsid w:val="001B31A8"/>
    <w:rsid w:val="001B3598"/>
    <w:rsid w:val="001B45FB"/>
    <w:rsid w:val="001B5A3F"/>
    <w:rsid w:val="001B67D6"/>
    <w:rsid w:val="001B7792"/>
    <w:rsid w:val="001C012E"/>
    <w:rsid w:val="001C113C"/>
    <w:rsid w:val="001C160D"/>
    <w:rsid w:val="001C1EE4"/>
    <w:rsid w:val="001C2612"/>
    <w:rsid w:val="001C299C"/>
    <w:rsid w:val="001C34E1"/>
    <w:rsid w:val="001C50A7"/>
    <w:rsid w:val="001C7716"/>
    <w:rsid w:val="001D0111"/>
    <w:rsid w:val="001D1188"/>
    <w:rsid w:val="001D1BEF"/>
    <w:rsid w:val="001D2CE4"/>
    <w:rsid w:val="001D449A"/>
    <w:rsid w:val="001D44FE"/>
    <w:rsid w:val="001D5E99"/>
    <w:rsid w:val="001D7A3F"/>
    <w:rsid w:val="001E0787"/>
    <w:rsid w:val="001E1648"/>
    <w:rsid w:val="001E19C6"/>
    <w:rsid w:val="001E2102"/>
    <w:rsid w:val="001E28B2"/>
    <w:rsid w:val="001E475E"/>
    <w:rsid w:val="001E6E66"/>
    <w:rsid w:val="001E7BE4"/>
    <w:rsid w:val="001F1BC6"/>
    <w:rsid w:val="001F21C7"/>
    <w:rsid w:val="001F27C2"/>
    <w:rsid w:val="001F2815"/>
    <w:rsid w:val="001F2A45"/>
    <w:rsid w:val="001F326F"/>
    <w:rsid w:val="001F394B"/>
    <w:rsid w:val="001F494D"/>
    <w:rsid w:val="001F62C5"/>
    <w:rsid w:val="001F696D"/>
    <w:rsid w:val="00203665"/>
    <w:rsid w:val="00206AB6"/>
    <w:rsid w:val="00206C9D"/>
    <w:rsid w:val="0020719D"/>
    <w:rsid w:val="002077F6"/>
    <w:rsid w:val="002104DF"/>
    <w:rsid w:val="002115C3"/>
    <w:rsid w:val="0021186E"/>
    <w:rsid w:val="00211978"/>
    <w:rsid w:val="00213D2E"/>
    <w:rsid w:val="00213F60"/>
    <w:rsid w:val="00214E56"/>
    <w:rsid w:val="00214F53"/>
    <w:rsid w:val="0021523A"/>
    <w:rsid w:val="00215CDD"/>
    <w:rsid w:val="00216B4B"/>
    <w:rsid w:val="00216E69"/>
    <w:rsid w:val="002202EF"/>
    <w:rsid w:val="00223881"/>
    <w:rsid w:val="00223F34"/>
    <w:rsid w:val="00224757"/>
    <w:rsid w:val="0022503B"/>
    <w:rsid w:val="00225592"/>
    <w:rsid w:val="00226B6D"/>
    <w:rsid w:val="0022720E"/>
    <w:rsid w:val="0023069B"/>
    <w:rsid w:val="00231E42"/>
    <w:rsid w:val="00236301"/>
    <w:rsid w:val="0023681D"/>
    <w:rsid w:val="00236BDA"/>
    <w:rsid w:val="00240160"/>
    <w:rsid w:val="0024079C"/>
    <w:rsid w:val="00240A50"/>
    <w:rsid w:val="00240C7F"/>
    <w:rsid w:val="002410B5"/>
    <w:rsid w:val="00241ED8"/>
    <w:rsid w:val="00242396"/>
    <w:rsid w:val="002432AD"/>
    <w:rsid w:val="00243FAC"/>
    <w:rsid w:val="00244552"/>
    <w:rsid w:val="00247EA7"/>
    <w:rsid w:val="00250DCA"/>
    <w:rsid w:val="00252F78"/>
    <w:rsid w:val="002543DF"/>
    <w:rsid w:val="00254562"/>
    <w:rsid w:val="0025475E"/>
    <w:rsid w:val="00254A85"/>
    <w:rsid w:val="00256A19"/>
    <w:rsid w:val="00257A35"/>
    <w:rsid w:val="00260440"/>
    <w:rsid w:val="00260D29"/>
    <w:rsid w:val="00261667"/>
    <w:rsid w:val="0026489E"/>
    <w:rsid w:val="00266194"/>
    <w:rsid w:val="00266FE4"/>
    <w:rsid w:val="0027060F"/>
    <w:rsid w:val="00271928"/>
    <w:rsid w:val="00272EBA"/>
    <w:rsid w:val="00272EFD"/>
    <w:rsid w:val="002764C4"/>
    <w:rsid w:val="00277E44"/>
    <w:rsid w:val="002804C1"/>
    <w:rsid w:val="00282ECE"/>
    <w:rsid w:val="00283465"/>
    <w:rsid w:val="002848F8"/>
    <w:rsid w:val="00285C92"/>
    <w:rsid w:val="00285FE1"/>
    <w:rsid w:val="002867CB"/>
    <w:rsid w:val="00287214"/>
    <w:rsid w:val="00287B88"/>
    <w:rsid w:val="00290583"/>
    <w:rsid w:val="00290D32"/>
    <w:rsid w:val="00291512"/>
    <w:rsid w:val="0029282F"/>
    <w:rsid w:val="00297D2F"/>
    <w:rsid w:val="002A1D54"/>
    <w:rsid w:val="002A24B7"/>
    <w:rsid w:val="002A2ABE"/>
    <w:rsid w:val="002A3CB9"/>
    <w:rsid w:val="002A3ED7"/>
    <w:rsid w:val="002A5ED2"/>
    <w:rsid w:val="002A6793"/>
    <w:rsid w:val="002A7306"/>
    <w:rsid w:val="002B124B"/>
    <w:rsid w:val="002B1B8D"/>
    <w:rsid w:val="002B25C5"/>
    <w:rsid w:val="002B7F33"/>
    <w:rsid w:val="002C015B"/>
    <w:rsid w:val="002C09F4"/>
    <w:rsid w:val="002C18EF"/>
    <w:rsid w:val="002C1F17"/>
    <w:rsid w:val="002C20CD"/>
    <w:rsid w:val="002C346B"/>
    <w:rsid w:val="002C4A0C"/>
    <w:rsid w:val="002C511D"/>
    <w:rsid w:val="002C5359"/>
    <w:rsid w:val="002C60F9"/>
    <w:rsid w:val="002C65C1"/>
    <w:rsid w:val="002C69DD"/>
    <w:rsid w:val="002D0B8F"/>
    <w:rsid w:val="002D11A2"/>
    <w:rsid w:val="002D2204"/>
    <w:rsid w:val="002D29BC"/>
    <w:rsid w:val="002D314E"/>
    <w:rsid w:val="002D332F"/>
    <w:rsid w:val="002D33CD"/>
    <w:rsid w:val="002D36B0"/>
    <w:rsid w:val="002D555C"/>
    <w:rsid w:val="002D6EC2"/>
    <w:rsid w:val="002D7B26"/>
    <w:rsid w:val="002E03F4"/>
    <w:rsid w:val="002E177F"/>
    <w:rsid w:val="002E1F48"/>
    <w:rsid w:val="002E2247"/>
    <w:rsid w:val="002E2657"/>
    <w:rsid w:val="002E3262"/>
    <w:rsid w:val="002E5A94"/>
    <w:rsid w:val="002E6099"/>
    <w:rsid w:val="002E644D"/>
    <w:rsid w:val="002E6D90"/>
    <w:rsid w:val="002E6EBA"/>
    <w:rsid w:val="002E6EF8"/>
    <w:rsid w:val="002F38BB"/>
    <w:rsid w:val="002F3E1A"/>
    <w:rsid w:val="002F5A58"/>
    <w:rsid w:val="002F6127"/>
    <w:rsid w:val="002F700C"/>
    <w:rsid w:val="00300332"/>
    <w:rsid w:val="00300FCB"/>
    <w:rsid w:val="00301143"/>
    <w:rsid w:val="00301AB5"/>
    <w:rsid w:val="00302465"/>
    <w:rsid w:val="00303791"/>
    <w:rsid w:val="00303A0F"/>
    <w:rsid w:val="00303A89"/>
    <w:rsid w:val="00304A53"/>
    <w:rsid w:val="00305971"/>
    <w:rsid w:val="00310614"/>
    <w:rsid w:val="003122D5"/>
    <w:rsid w:val="00312912"/>
    <w:rsid w:val="003130A4"/>
    <w:rsid w:val="003145C3"/>
    <w:rsid w:val="00314DD3"/>
    <w:rsid w:val="003153F3"/>
    <w:rsid w:val="00322B39"/>
    <w:rsid w:val="00324325"/>
    <w:rsid w:val="0032437A"/>
    <w:rsid w:val="003252DE"/>
    <w:rsid w:val="0033037A"/>
    <w:rsid w:val="003305AC"/>
    <w:rsid w:val="00330B6B"/>
    <w:rsid w:val="00331630"/>
    <w:rsid w:val="003326A7"/>
    <w:rsid w:val="00332C6A"/>
    <w:rsid w:val="00333719"/>
    <w:rsid w:val="0033399D"/>
    <w:rsid w:val="00333E3C"/>
    <w:rsid w:val="00334022"/>
    <w:rsid w:val="003345F6"/>
    <w:rsid w:val="00337091"/>
    <w:rsid w:val="003405EE"/>
    <w:rsid w:val="00341AF4"/>
    <w:rsid w:val="003421EE"/>
    <w:rsid w:val="00342FCF"/>
    <w:rsid w:val="003438AE"/>
    <w:rsid w:val="003444D6"/>
    <w:rsid w:val="003475A9"/>
    <w:rsid w:val="00347D94"/>
    <w:rsid w:val="00350733"/>
    <w:rsid w:val="00350AE4"/>
    <w:rsid w:val="003519DE"/>
    <w:rsid w:val="0035278C"/>
    <w:rsid w:val="003538B8"/>
    <w:rsid w:val="00354422"/>
    <w:rsid w:val="003554AC"/>
    <w:rsid w:val="003555F7"/>
    <w:rsid w:val="003577DF"/>
    <w:rsid w:val="00362D9A"/>
    <w:rsid w:val="00363D0F"/>
    <w:rsid w:val="00364091"/>
    <w:rsid w:val="003651E8"/>
    <w:rsid w:val="00366433"/>
    <w:rsid w:val="00367097"/>
    <w:rsid w:val="003712F8"/>
    <w:rsid w:val="0037254E"/>
    <w:rsid w:val="003731CE"/>
    <w:rsid w:val="0037372F"/>
    <w:rsid w:val="003738D0"/>
    <w:rsid w:val="00375EEB"/>
    <w:rsid w:val="00376189"/>
    <w:rsid w:val="003761BD"/>
    <w:rsid w:val="00376646"/>
    <w:rsid w:val="00377ADF"/>
    <w:rsid w:val="00377D0F"/>
    <w:rsid w:val="003803E8"/>
    <w:rsid w:val="00380EAA"/>
    <w:rsid w:val="00382463"/>
    <w:rsid w:val="00383112"/>
    <w:rsid w:val="0038321B"/>
    <w:rsid w:val="0038654C"/>
    <w:rsid w:val="00386FB6"/>
    <w:rsid w:val="0038733A"/>
    <w:rsid w:val="00387B42"/>
    <w:rsid w:val="003900EA"/>
    <w:rsid w:val="0039039A"/>
    <w:rsid w:val="00391CF7"/>
    <w:rsid w:val="00392F66"/>
    <w:rsid w:val="00393109"/>
    <w:rsid w:val="00393CC0"/>
    <w:rsid w:val="00393FE5"/>
    <w:rsid w:val="00396AC9"/>
    <w:rsid w:val="003A0AF2"/>
    <w:rsid w:val="003A4808"/>
    <w:rsid w:val="003A4B70"/>
    <w:rsid w:val="003A514D"/>
    <w:rsid w:val="003A5227"/>
    <w:rsid w:val="003A54DA"/>
    <w:rsid w:val="003A5A72"/>
    <w:rsid w:val="003A6812"/>
    <w:rsid w:val="003A729B"/>
    <w:rsid w:val="003A7562"/>
    <w:rsid w:val="003A78AC"/>
    <w:rsid w:val="003A7922"/>
    <w:rsid w:val="003B0798"/>
    <w:rsid w:val="003B0E08"/>
    <w:rsid w:val="003B1005"/>
    <w:rsid w:val="003B26E5"/>
    <w:rsid w:val="003B4E87"/>
    <w:rsid w:val="003B5C98"/>
    <w:rsid w:val="003C00DC"/>
    <w:rsid w:val="003C1691"/>
    <w:rsid w:val="003C28D0"/>
    <w:rsid w:val="003C2960"/>
    <w:rsid w:val="003C33FF"/>
    <w:rsid w:val="003C3644"/>
    <w:rsid w:val="003C3C57"/>
    <w:rsid w:val="003C5AA4"/>
    <w:rsid w:val="003D0356"/>
    <w:rsid w:val="003D10C3"/>
    <w:rsid w:val="003D1159"/>
    <w:rsid w:val="003D1F49"/>
    <w:rsid w:val="003D291D"/>
    <w:rsid w:val="003D5E95"/>
    <w:rsid w:val="003D71D7"/>
    <w:rsid w:val="003D7333"/>
    <w:rsid w:val="003E0DF2"/>
    <w:rsid w:val="003E10B5"/>
    <w:rsid w:val="003E16EA"/>
    <w:rsid w:val="003E2A57"/>
    <w:rsid w:val="003E3199"/>
    <w:rsid w:val="003E35B1"/>
    <w:rsid w:val="003E4F23"/>
    <w:rsid w:val="003E5155"/>
    <w:rsid w:val="003F575A"/>
    <w:rsid w:val="004009F6"/>
    <w:rsid w:val="004029AE"/>
    <w:rsid w:val="00402BB0"/>
    <w:rsid w:val="00402D4F"/>
    <w:rsid w:val="00403A5B"/>
    <w:rsid w:val="00404AC5"/>
    <w:rsid w:val="0040662F"/>
    <w:rsid w:val="004072A7"/>
    <w:rsid w:val="00410757"/>
    <w:rsid w:val="004125F1"/>
    <w:rsid w:val="00412656"/>
    <w:rsid w:val="0041322C"/>
    <w:rsid w:val="0041379D"/>
    <w:rsid w:val="004148E3"/>
    <w:rsid w:val="0041511F"/>
    <w:rsid w:val="00415686"/>
    <w:rsid w:val="00415B13"/>
    <w:rsid w:val="00415BF6"/>
    <w:rsid w:val="00416DC7"/>
    <w:rsid w:val="004259F4"/>
    <w:rsid w:val="00425D99"/>
    <w:rsid w:val="00426D71"/>
    <w:rsid w:val="00431053"/>
    <w:rsid w:val="00432874"/>
    <w:rsid w:val="004338B1"/>
    <w:rsid w:val="00433BE0"/>
    <w:rsid w:val="00434E74"/>
    <w:rsid w:val="0043555F"/>
    <w:rsid w:val="00435C60"/>
    <w:rsid w:val="004413CD"/>
    <w:rsid w:val="00441E0E"/>
    <w:rsid w:val="00444DA4"/>
    <w:rsid w:val="0044506E"/>
    <w:rsid w:val="00445D21"/>
    <w:rsid w:val="00445FFE"/>
    <w:rsid w:val="0045030E"/>
    <w:rsid w:val="00450A70"/>
    <w:rsid w:val="00450ADB"/>
    <w:rsid w:val="00451BCC"/>
    <w:rsid w:val="00451E97"/>
    <w:rsid w:val="00452131"/>
    <w:rsid w:val="00452314"/>
    <w:rsid w:val="0045414D"/>
    <w:rsid w:val="00454A52"/>
    <w:rsid w:val="00454C25"/>
    <w:rsid w:val="00455A15"/>
    <w:rsid w:val="00455F12"/>
    <w:rsid w:val="00456CA0"/>
    <w:rsid w:val="00457EA1"/>
    <w:rsid w:val="0046073B"/>
    <w:rsid w:val="00460E01"/>
    <w:rsid w:val="004640BA"/>
    <w:rsid w:val="0046454B"/>
    <w:rsid w:val="00464614"/>
    <w:rsid w:val="00464D3D"/>
    <w:rsid w:val="00465A07"/>
    <w:rsid w:val="00465EB0"/>
    <w:rsid w:val="00467BCD"/>
    <w:rsid w:val="0047034F"/>
    <w:rsid w:val="004704B6"/>
    <w:rsid w:val="00470AA5"/>
    <w:rsid w:val="004743E3"/>
    <w:rsid w:val="004751CF"/>
    <w:rsid w:val="004758E0"/>
    <w:rsid w:val="00475DBD"/>
    <w:rsid w:val="004768A8"/>
    <w:rsid w:val="00480822"/>
    <w:rsid w:val="0048145B"/>
    <w:rsid w:val="00481620"/>
    <w:rsid w:val="004831AF"/>
    <w:rsid w:val="004831F4"/>
    <w:rsid w:val="004832F6"/>
    <w:rsid w:val="00483300"/>
    <w:rsid w:val="00483FD3"/>
    <w:rsid w:val="004844AE"/>
    <w:rsid w:val="004849D9"/>
    <w:rsid w:val="00484C79"/>
    <w:rsid w:val="00484C9D"/>
    <w:rsid w:val="00484E87"/>
    <w:rsid w:val="00484F22"/>
    <w:rsid w:val="0048532C"/>
    <w:rsid w:val="00486059"/>
    <w:rsid w:val="00487032"/>
    <w:rsid w:val="0048741C"/>
    <w:rsid w:val="00487C16"/>
    <w:rsid w:val="00490313"/>
    <w:rsid w:val="00492040"/>
    <w:rsid w:val="004929BC"/>
    <w:rsid w:val="00495C3E"/>
    <w:rsid w:val="004964A2"/>
    <w:rsid w:val="004969D2"/>
    <w:rsid w:val="00496AF3"/>
    <w:rsid w:val="00497A21"/>
    <w:rsid w:val="004A0AAE"/>
    <w:rsid w:val="004A134D"/>
    <w:rsid w:val="004A15C2"/>
    <w:rsid w:val="004A23D0"/>
    <w:rsid w:val="004A299B"/>
    <w:rsid w:val="004A3377"/>
    <w:rsid w:val="004A406A"/>
    <w:rsid w:val="004A435D"/>
    <w:rsid w:val="004A6034"/>
    <w:rsid w:val="004A65F7"/>
    <w:rsid w:val="004A6A95"/>
    <w:rsid w:val="004A708C"/>
    <w:rsid w:val="004B0852"/>
    <w:rsid w:val="004B192C"/>
    <w:rsid w:val="004B2F0D"/>
    <w:rsid w:val="004B4F31"/>
    <w:rsid w:val="004B53AC"/>
    <w:rsid w:val="004B6966"/>
    <w:rsid w:val="004B6EE9"/>
    <w:rsid w:val="004B72C6"/>
    <w:rsid w:val="004C1017"/>
    <w:rsid w:val="004C107E"/>
    <w:rsid w:val="004C2F98"/>
    <w:rsid w:val="004C31EE"/>
    <w:rsid w:val="004C5D34"/>
    <w:rsid w:val="004C677A"/>
    <w:rsid w:val="004C7D8F"/>
    <w:rsid w:val="004D055A"/>
    <w:rsid w:val="004D0595"/>
    <w:rsid w:val="004D1709"/>
    <w:rsid w:val="004D1D32"/>
    <w:rsid w:val="004D304D"/>
    <w:rsid w:val="004D347C"/>
    <w:rsid w:val="004D4DBB"/>
    <w:rsid w:val="004D5591"/>
    <w:rsid w:val="004D5FB9"/>
    <w:rsid w:val="004D7337"/>
    <w:rsid w:val="004D7448"/>
    <w:rsid w:val="004E1307"/>
    <w:rsid w:val="004E5097"/>
    <w:rsid w:val="004E5701"/>
    <w:rsid w:val="004E5F5C"/>
    <w:rsid w:val="004E71B0"/>
    <w:rsid w:val="004F00C5"/>
    <w:rsid w:val="004F0520"/>
    <w:rsid w:val="004F0AA1"/>
    <w:rsid w:val="004F0B54"/>
    <w:rsid w:val="004F32EB"/>
    <w:rsid w:val="004F551A"/>
    <w:rsid w:val="004F6E6D"/>
    <w:rsid w:val="004F78D9"/>
    <w:rsid w:val="005016D1"/>
    <w:rsid w:val="00501CC5"/>
    <w:rsid w:val="00502838"/>
    <w:rsid w:val="0050332A"/>
    <w:rsid w:val="005043A5"/>
    <w:rsid w:val="00504496"/>
    <w:rsid w:val="005056BC"/>
    <w:rsid w:val="00505C32"/>
    <w:rsid w:val="00506F2E"/>
    <w:rsid w:val="0050739E"/>
    <w:rsid w:val="00510C3B"/>
    <w:rsid w:val="005112A0"/>
    <w:rsid w:val="0051211B"/>
    <w:rsid w:val="005123AC"/>
    <w:rsid w:val="005124FB"/>
    <w:rsid w:val="00512C6B"/>
    <w:rsid w:val="00513117"/>
    <w:rsid w:val="00513674"/>
    <w:rsid w:val="00514A25"/>
    <w:rsid w:val="00515903"/>
    <w:rsid w:val="00515F8F"/>
    <w:rsid w:val="00516FE2"/>
    <w:rsid w:val="00522BF9"/>
    <w:rsid w:val="00524243"/>
    <w:rsid w:val="005245FF"/>
    <w:rsid w:val="0052507A"/>
    <w:rsid w:val="005256AE"/>
    <w:rsid w:val="00525909"/>
    <w:rsid w:val="005259DB"/>
    <w:rsid w:val="00530F96"/>
    <w:rsid w:val="00531580"/>
    <w:rsid w:val="0053163E"/>
    <w:rsid w:val="00532213"/>
    <w:rsid w:val="00533018"/>
    <w:rsid w:val="005331AF"/>
    <w:rsid w:val="0053438D"/>
    <w:rsid w:val="005343DC"/>
    <w:rsid w:val="00534F13"/>
    <w:rsid w:val="00534FC2"/>
    <w:rsid w:val="00540C1B"/>
    <w:rsid w:val="00542384"/>
    <w:rsid w:val="0054266C"/>
    <w:rsid w:val="005426B2"/>
    <w:rsid w:val="00542B83"/>
    <w:rsid w:val="00542E7A"/>
    <w:rsid w:val="00543104"/>
    <w:rsid w:val="00544591"/>
    <w:rsid w:val="00544EA6"/>
    <w:rsid w:val="00546A14"/>
    <w:rsid w:val="00546F00"/>
    <w:rsid w:val="00547A87"/>
    <w:rsid w:val="00547CA7"/>
    <w:rsid w:val="00547CC5"/>
    <w:rsid w:val="005513F4"/>
    <w:rsid w:val="005523B9"/>
    <w:rsid w:val="005523D4"/>
    <w:rsid w:val="00552415"/>
    <w:rsid w:val="005534A8"/>
    <w:rsid w:val="00555122"/>
    <w:rsid w:val="0055634E"/>
    <w:rsid w:val="005569E2"/>
    <w:rsid w:val="0056108B"/>
    <w:rsid w:val="0056159E"/>
    <w:rsid w:val="00562198"/>
    <w:rsid w:val="005646F9"/>
    <w:rsid w:val="00565414"/>
    <w:rsid w:val="005659A7"/>
    <w:rsid w:val="0057019E"/>
    <w:rsid w:val="00570FFA"/>
    <w:rsid w:val="00571151"/>
    <w:rsid w:val="0057176C"/>
    <w:rsid w:val="005731E3"/>
    <w:rsid w:val="005749E2"/>
    <w:rsid w:val="00576563"/>
    <w:rsid w:val="005769E5"/>
    <w:rsid w:val="00576DF3"/>
    <w:rsid w:val="00576E53"/>
    <w:rsid w:val="00581F54"/>
    <w:rsid w:val="00582606"/>
    <w:rsid w:val="00584733"/>
    <w:rsid w:val="0058571F"/>
    <w:rsid w:val="0058632C"/>
    <w:rsid w:val="00586746"/>
    <w:rsid w:val="00590E80"/>
    <w:rsid w:val="00592038"/>
    <w:rsid w:val="0059212D"/>
    <w:rsid w:val="005932FC"/>
    <w:rsid w:val="00593B5A"/>
    <w:rsid w:val="00594609"/>
    <w:rsid w:val="005950DE"/>
    <w:rsid w:val="005A1245"/>
    <w:rsid w:val="005A1E32"/>
    <w:rsid w:val="005A3764"/>
    <w:rsid w:val="005A3A35"/>
    <w:rsid w:val="005A3FF9"/>
    <w:rsid w:val="005A4202"/>
    <w:rsid w:val="005A4DBF"/>
    <w:rsid w:val="005A54E0"/>
    <w:rsid w:val="005A7488"/>
    <w:rsid w:val="005A79D4"/>
    <w:rsid w:val="005B0AF1"/>
    <w:rsid w:val="005B326B"/>
    <w:rsid w:val="005B3E63"/>
    <w:rsid w:val="005B4CC2"/>
    <w:rsid w:val="005B4EF4"/>
    <w:rsid w:val="005B5672"/>
    <w:rsid w:val="005B6E27"/>
    <w:rsid w:val="005B72E1"/>
    <w:rsid w:val="005B7B74"/>
    <w:rsid w:val="005B7C84"/>
    <w:rsid w:val="005C2F71"/>
    <w:rsid w:val="005C4288"/>
    <w:rsid w:val="005C5079"/>
    <w:rsid w:val="005C5D4D"/>
    <w:rsid w:val="005C628B"/>
    <w:rsid w:val="005D0700"/>
    <w:rsid w:val="005D2811"/>
    <w:rsid w:val="005D40AF"/>
    <w:rsid w:val="005D4C5C"/>
    <w:rsid w:val="005D6A5E"/>
    <w:rsid w:val="005E0EA5"/>
    <w:rsid w:val="005E1C82"/>
    <w:rsid w:val="005E2F49"/>
    <w:rsid w:val="005E5A03"/>
    <w:rsid w:val="005E5BDE"/>
    <w:rsid w:val="005E7ABF"/>
    <w:rsid w:val="005F0415"/>
    <w:rsid w:val="005F0B95"/>
    <w:rsid w:val="005F0C09"/>
    <w:rsid w:val="005F0FDD"/>
    <w:rsid w:val="005F1418"/>
    <w:rsid w:val="005F373A"/>
    <w:rsid w:val="005F4411"/>
    <w:rsid w:val="005F5D6C"/>
    <w:rsid w:val="005F65BE"/>
    <w:rsid w:val="006002A1"/>
    <w:rsid w:val="00600B85"/>
    <w:rsid w:val="00600C04"/>
    <w:rsid w:val="006021EB"/>
    <w:rsid w:val="00604243"/>
    <w:rsid w:val="006046B7"/>
    <w:rsid w:val="00604D49"/>
    <w:rsid w:val="00604F03"/>
    <w:rsid w:val="006051CB"/>
    <w:rsid w:val="00611FBE"/>
    <w:rsid w:val="00612CA2"/>
    <w:rsid w:val="00612E8B"/>
    <w:rsid w:val="006134B2"/>
    <w:rsid w:val="00613B21"/>
    <w:rsid w:val="006148F6"/>
    <w:rsid w:val="00614C9A"/>
    <w:rsid w:val="00615C37"/>
    <w:rsid w:val="00616DF9"/>
    <w:rsid w:val="00622078"/>
    <w:rsid w:val="0062442C"/>
    <w:rsid w:val="0062585C"/>
    <w:rsid w:val="00625886"/>
    <w:rsid w:val="0062670C"/>
    <w:rsid w:val="0062750C"/>
    <w:rsid w:val="00627EB1"/>
    <w:rsid w:val="006304C0"/>
    <w:rsid w:val="0063076A"/>
    <w:rsid w:val="00630C3B"/>
    <w:rsid w:val="00630FEA"/>
    <w:rsid w:val="00631988"/>
    <w:rsid w:val="0063198A"/>
    <w:rsid w:val="00632D96"/>
    <w:rsid w:val="00633095"/>
    <w:rsid w:val="0063341E"/>
    <w:rsid w:val="006366E2"/>
    <w:rsid w:val="0063679A"/>
    <w:rsid w:val="00637A85"/>
    <w:rsid w:val="00640FD4"/>
    <w:rsid w:val="00644551"/>
    <w:rsid w:val="00644F78"/>
    <w:rsid w:val="00645CBA"/>
    <w:rsid w:val="00646D7D"/>
    <w:rsid w:val="0065079F"/>
    <w:rsid w:val="00651F7E"/>
    <w:rsid w:val="006532CE"/>
    <w:rsid w:val="006545A0"/>
    <w:rsid w:val="00654C24"/>
    <w:rsid w:val="00656531"/>
    <w:rsid w:val="00657D69"/>
    <w:rsid w:val="0066048F"/>
    <w:rsid w:val="00661FC3"/>
    <w:rsid w:val="006626D7"/>
    <w:rsid w:val="0066408D"/>
    <w:rsid w:val="00664CFA"/>
    <w:rsid w:val="006653E2"/>
    <w:rsid w:val="00665CC2"/>
    <w:rsid w:val="00666573"/>
    <w:rsid w:val="006671C5"/>
    <w:rsid w:val="0066784F"/>
    <w:rsid w:val="0067167D"/>
    <w:rsid w:val="006729AB"/>
    <w:rsid w:val="006729C1"/>
    <w:rsid w:val="006740F1"/>
    <w:rsid w:val="006812F7"/>
    <w:rsid w:val="00681B98"/>
    <w:rsid w:val="00682275"/>
    <w:rsid w:val="00682E42"/>
    <w:rsid w:val="00683561"/>
    <w:rsid w:val="00684D4F"/>
    <w:rsid w:val="00685757"/>
    <w:rsid w:val="00685867"/>
    <w:rsid w:val="00686D72"/>
    <w:rsid w:val="00687933"/>
    <w:rsid w:val="00687EC4"/>
    <w:rsid w:val="0069190E"/>
    <w:rsid w:val="00692157"/>
    <w:rsid w:val="0069409D"/>
    <w:rsid w:val="00694E3A"/>
    <w:rsid w:val="0069541C"/>
    <w:rsid w:val="006955C7"/>
    <w:rsid w:val="00696511"/>
    <w:rsid w:val="00696E4B"/>
    <w:rsid w:val="006A02E6"/>
    <w:rsid w:val="006A0907"/>
    <w:rsid w:val="006A3CD2"/>
    <w:rsid w:val="006A48F5"/>
    <w:rsid w:val="006A6B0A"/>
    <w:rsid w:val="006A7939"/>
    <w:rsid w:val="006A7C58"/>
    <w:rsid w:val="006B13B3"/>
    <w:rsid w:val="006B1618"/>
    <w:rsid w:val="006B20F8"/>
    <w:rsid w:val="006B311E"/>
    <w:rsid w:val="006B5466"/>
    <w:rsid w:val="006B6226"/>
    <w:rsid w:val="006B729C"/>
    <w:rsid w:val="006B7691"/>
    <w:rsid w:val="006B7869"/>
    <w:rsid w:val="006C12A0"/>
    <w:rsid w:val="006C1776"/>
    <w:rsid w:val="006C32B4"/>
    <w:rsid w:val="006C4247"/>
    <w:rsid w:val="006C5F31"/>
    <w:rsid w:val="006C6B5C"/>
    <w:rsid w:val="006D07EE"/>
    <w:rsid w:val="006D26AA"/>
    <w:rsid w:val="006D337C"/>
    <w:rsid w:val="006D3D31"/>
    <w:rsid w:val="006D4152"/>
    <w:rsid w:val="006D493C"/>
    <w:rsid w:val="006D62C9"/>
    <w:rsid w:val="006D661E"/>
    <w:rsid w:val="006D786C"/>
    <w:rsid w:val="006E1051"/>
    <w:rsid w:val="006E2542"/>
    <w:rsid w:val="006E2AD1"/>
    <w:rsid w:val="006E456A"/>
    <w:rsid w:val="006E5975"/>
    <w:rsid w:val="006E5D2F"/>
    <w:rsid w:val="006F0422"/>
    <w:rsid w:val="006F0C8D"/>
    <w:rsid w:val="006F0D9D"/>
    <w:rsid w:val="006F333A"/>
    <w:rsid w:val="006F4180"/>
    <w:rsid w:val="006F4E37"/>
    <w:rsid w:val="006F72C9"/>
    <w:rsid w:val="006F7BC5"/>
    <w:rsid w:val="00701DCE"/>
    <w:rsid w:val="00701FA6"/>
    <w:rsid w:val="0070258D"/>
    <w:rsid w:val="00705515"/>
    <w:rsid w:val="0070630B"/>
    <w:rsid w:val="00706938"/>
    <w:rsid w:val="00707F2B"/>
    <w:rsid w:val="00711B7A"/>
    <w:rsid w:val="0071246B"/>
    <w:rsid w:val="007127F9"/>
    <w:rsid w:val="0071290B"/>
    <w:rsid w:val="007149A2"/>
    <w:rsid w:val="007153D0"/>
    <w:rsid w:val="00717B28"/>
    <w:rsid w:val="00721D6A"/>
    <w:rsid w:val="007227C8"/>
    <w:rsid w:val="0072336E"/>
    <w:rsid w:val="0072352F"/>
    <w:rsid w:val="00724151"/>
    <w:rsid w:val="00727C87"/>
    <w:rsid w:val="0073096C"/>
    <w:rsid w:val="007312FB"/>
    <w:rsid w:val="00734389"/>
    <w:rsid w:val="00734AC4"/>
    <w:rsid w:val="007355D0"/>
    <w:rsid w:val="00737EB1"/>
    <w:rsid w:val="0074191B"/>
    <w:rsid w:val="0074261F"/>
    <w:rsid w:val="00745B5B"/>
    <w:rsid w:val="0074604D"/>
    <w:rsid w:val="007469F2"/>
    <w:rsid w:val="007472F8"/>
    <w:rsid w:val="00747D3C"/>
    <w:rsid w:val="007510C6"/>
    <w:rsid w:val="0075172B"/>
    <w:rsid w:val="00751A0C"/>
    <w:rsid w:val="00751CD3"/>
    <w:rsid w:val="00751D76"/>
    <w:rsid w:val="007531A4"/>
    <w:rsid w:val="00755994"/>
    <w:rsid w:val="00755A2A"/>
    <w:rsid w:val="00756F9E"/>
    <w:rsid w:val="00757FE3"/>
    <w:rsid w:val="00760102"/>
    <w:rsid w:val="00760DAD"/>
    <w:rsid w:val="00762DBF"/>
    <w:rsid w:val="0076374C"/>
    <w:rsid w:val="00763BB0"/>
    <w:rsid w:val="00763D5F"/>
    <w:rsid w:val="00764B6E"/>
    <w:rsid w:val="00764D8E"/>
    <w:rsid w:val="00765B6A"/>
    <w:rsid w:val="007663E5"/>
    <w:rsid w:val="007671A1"/>
    <w:rsid w:val="00770A33"/>
    <w:rsid w:val="007721EA"/>
    <w:rsid w:val="00772439"/>
    <w:rsid w:val="007725C8"/>
    <w:rsid w:val="00774802"/>
    <w:rsid w:val="00775076"/>
    <w:rsid w:val="00775395"/>
    <w:rsid w:val="0077763E"/>
    <w:rsid w:val="007813BC"/>
    <w:rsid w:val="00781A60"/>
    <w:rsid w:val="0078252D"/>
    <w:rsid w:val="00782B59"/>
    <w:rsid w:val="007832BD"/>
    <w:rsid w:val="00783A11"/>
    <w:rsid w:val="00784745"/>
    <w:rsid w:val="00786386"/>
    <w:rsid w:val="00787ABE"/>
    <w:rsid w:val="00790761"/>
    <w:rsid w:val="00791C8C"/>
    <w:rsid w:val="007927E1"/>
    <w:rsid w:val="00792DE1"/>
    <w:rsid w:val="00794B89"/>
    <w:rsid w:val="007951B2"/>
    <w:rsid w:val="00796D29"/>
    <w:rsid w:val="00797B1A"/>
    <w:rsid w:val="007A0C73"/>
    <w:rsid w:val="007A20F8"/>
    <w:rsid w:val="007A26BE"/>
    <w:rsid w:val="007A2776"/>
    <w:rsid w:val="007A3758"/>
    <w:rsid w:val="007A3998"/>
    <w:rsid w:val="007A3A98"/>
    <w:rsid w:val="007A4B00"/>
    <w:rsid w:val="007A54BE"/>
    <w:rsid w:val="007A65E8"/>
    <w:rsid w:val="007B0A93"/>
    <w:rsid w:val="007B0B1C"/>
    <w:rsid w:val="007B1D88"/>
    <w:rsid w:val="007B28FB"/>
    <w:rsid w:val="007B2B5F"/>
    <w:rsid w:val="007B2C00"/>
    <w:rsid w:val="007B35A6"/>
    <w:rsid w:val="007B3680"/>
    <w:rsid w:val="007B370F"/>
    <w:rsid w:val="007B3C52"/>
    <w:rsid w:val="007B73F0"/>
    <w:rsid w:val="007B7BC5"/>
    <w:rsid w:val="007C0273"/>
    <w:rsid w:val="007C0B07"/>
    <w:rsid w:val="007C1063"/>
    <w:rsid w:val="007C4919"/>
    <w:rsid w:val="007C49ED"/>
    <w:rsid w:val="007C4E3A"/>
    <w:rsid w:val="007C5669"/>
    <w:rsid w:val="007C69F0"/>
    <w:rsid w:val="007D26EB"/>
    <w:rsid w:val="007D4B7B"/>
    <w:rsid w:val="007D627D"/>
    <w:rsid w:val="007E0540"/>
    <w:rsid w:val="007E25BA"/>
    <w:rsid w:val="007E2A75"/>
    <w:rsid w:val="007E3F78"/>
    <w:rsid w:val="007E428D"/>
    <w:rsid w:val="007E5580"/>
    <w:rsid w:val="007E606E"/>
    <w:rsid w:val="007F0496"/>
    <w:rsid w:val="007F219C"/>
    <w:rsid w:val="007F26E4"/>
    <w:rsid w:val="007F7239"/>
    <w:rsid w:val="0080044D"/>
    <w:rsid w:val="008013A5"/>
    <w:rsid w:val="0080172C"/>
    <w:rsid w:val="00803A0C"/>
    <w:rsid w:val="008045CB"/>
    <w:rsid w:val="008048BC"/>
    <w:rsid w:val="00805987"/>
    <w:rsid w:val="00805E4A"/>
    <w:rsid w:val="008100B9"/>
    <w:rsid w:val="0081276C"/>
    <w:rsid w:val="00812C74"/>
    <w:rsid w:val="0081509F"/>
    <w:rsid w:val="00817EB7"/>
    <w:rsid w:val="00821FA7"/>
    <w:rsid w:val="008223BD"/>
    <w:rsid w:val="00823C1E"/>
    <w:rsid w:val="0082562D"/>
    <w:rsid w:val="008306AB"/>
    <w:rsid w:val="00830AB2"/>
    <w:rsid w:val="00833548"/>
    <w:rsid w:val="00833BCE"/>
    <w:rsid w:val="00835326"/>
    <w:rsid w:val="00835410"/>
    <w:rsid w:val="00835E26"/>
    <w:rsid w:val="00836955"/>
    <w:rsid w:val="00837B05"/>
    <w:rsid w:val="00837CA0"/>
    <w:rsid w:val="00840EF4"/>
    <w:rsid w:val="008410CC"/>
    <w:rsid w:val="00841133"/>
    <w:rsid w:val="00841B14"/>
    <w:rsid w:val="008436A0"/>
    <w:rsid w:val="008446AB"/>
    <w:rsid w:val="008447A7"/>
    <w:rsid w:val="00845195"/>
    <w:rsid w:val="008456F1"/>
    <w:rsid w:val="00847D68"/>
    <w:rsid w:val="00847F8F"/>
    <w:rsid w:val="0085135D"/>
    <w:rsid w:val="00852C25"/>
    <w:rsid w:val="00853FD6"/>
    <w:rsid w:val="0085401D"/>
    <w:rsid w:val="00854226"/>
    <w:rsid w:val="008545F1"/>
    <w:rsid w:val="00857C1F"/>
    <w:rsid w:val="008609AE"/>
    <w:rsid w:val="00861134"/>
    <w:rsid w:val="0086178E"/>
    <w:rsid w:val="00861803"/>
    <w:rsid w:val="00861917"/>
    <w:rsid w:val="00862284"/>
    <w:rsid w:val="00864387"/>
    <w:rsid w:val="00864AB5"/>
    <w:rsid w:val="00865E19"/>
    <w:rsid w:val="00866AFE"/>
    <w:rsid w:val="00867E97"/>
    <w:rsid w:val="00871371"/>
    <w:rsid w:val="008741BA"/>
    <w:rsid w:val="0087477B"/>
    <w:rsid w:val="0087541B"/>
    <w:rsid w:val="008758DC"/>
    <w:rsid w:val="00875E1A"/>
    <w:rsid w:val="0087656F"/>
    <w:rsid w:val="00877BA2"/>
    <w:rsid w:val="00880596"/>
    <w:rsid w:val="00880DE1"/>
    <w:rsid w:val="00881734"/>
    <w:rsid w:val="0088226B"/>
    <w:rsid w:val="00882945"/>
    <w:rsid w:val="0088380C"/>
    <w:rsid w:val="008839DA"/>
    <w:rsid w:val="00884A29"/>
    <w:rsid w:val="00884AED"/>
    <w:rsid w:val="00885FAE"/>
    <w:rsid w:val="00886216"/>
    <w:rsid w:val="008866AF"/>
    <w:rsid w:val="00886E7C"/>
    <w:rsid w:val="00892BC8"/>
    <w:rsid w:val="008940C3"/>
    <w:rsid w:val="00895439"/>
    <w:rsid w:val="00896588"/>
    <w:rsid w:val="00896990"/>
    <w:rsid w:val="008978C3"/>
    <w:rsid w:val="00897C01"/>
    <w:rsid w:val="008A0DD8"/>
    <w:rsid w:val="008A1B42"/>
    <w:rsid w:val="008A25E2"/>
    <w:rsid w:val="008A39B0"/>
    <w:rsid w:val="008A3F9E"/>
    <w:rsid w:val="008A41FF"/>
    <w:rsid w:val="008A5A30"/>
    <w:rsid w:val="008A6117"/>
    <w:rsid w:val="008A692A"/>
    <w:rsid w:val="008A7282"/>
    <w:rsid w:val="008B04D5"/>
    <w:rsid w:val="008B0D15"/>
    <w:rsid w:val="008B2901"/>
    <w:rsid w:val="008B7ED7"/>
    <w:rsid w:val="008C1D92"/>
    <w:rsid w:val="008C2564"/>
    <w:rsid w:val="008C3406"/>
    <w:rsid w:val="008C4C85"/>
    <w:rsid w:val="008C55C8"/>
    <w:rsid w:val="008C5857"/>
    <w:rsid w:val="008D0B17"/>
    <w:rsid w:val="008D0BE5"/>
    <w:rsid w:val="008D3061"/>
    <w:rsid w:val="008D4472"/>
    <w:rsid w:val="008D4945"/>
    <w:rsid w:val="008D665D"/>
    <w:rsid w:val="008D6B39"/>
    <w:rsid w:val="008D7E7F"/>
    <w:rsid w:val="008E29D4"/>
    <w:rsid w:val="008E3E1E"/>
    <w:rsid w:val="008E4255"/>
    <w:rsid w:val="008E4D00"/>
    <w:rsid w:val="008E5C9F"/>
    <w:rsid w:val="008E5DA7"/>
    <w:rsid w:val="008E5DF0"/>
    <w:rsid w:val="008E6979"/>
    <w:rsid w:val="008F0B4F"/>
    <w:rsid w:val="008F0C2E"/>
    <w:rsid w:val="008F1728"/>
    <w:rsid w:val="008F18F0"/>
    <w:rsid w:val="008F47AB"/>
    <w:rsid w:val="008F5EF6"/>
    <w:rsid w:val="008F5FEB"/>
    <w:rsid w:val="008F6CC0"/>
    <w:rsid w:val="00900D4A"/>
    <w:rsid w:val="009020FC"/>
    <w:rsid w:val="00902622"/>
    <w:rsid w:val="0090276D"/>
    <w:rsid w:val="009035A1"/>
    <w:rsid w:val="009038E7"/>
    <w:rsid w:val="00903D0C"/>
    <w:rsid w:val="0090726D"/>
    <w:rsid w:val="00907F39"/>
    <w:rsid w:val="00910C00"/>
    <w:rsid w:val="0091434F"/>
    <w:rsid w:val="00914956"/>
    <w:rsid w:val="00915659"/>
    <w:rsid w:val="00915790"/>
    <w:rsid w:val="00916058"/>
    <w:rsid w:val="00916FD4"/>
    <w:rsid w:val="009178BF"/>
    <w:rsid w:val="009212E6"/>
    <w:rsid w:val="00923C44"/>
    <w:rsid w:val="00923DA1"/>
    <w:rsid w:val="00924A78"/>
    <w:rsid w:val="00925279"/>
    <w:rsid w:val="00925689"/>
    <w:rsid w:val="0092757F"/>
    <w:rsid w:val="00927927"/>
    <w:rsid w:val="00933F62"/>
    <w:rsid w:val="009340C5"/>
    <w:rsid w:val="009351E5"/>
    <w:rsid w:val="00937C01"/>
    <w:rsid w:val="00944603"/>
    <w:rsid w:val="00944B8B"/>
    <w:rsid w:val="00944BA2"/>
    <w:rsid w:val="00944CDF"/>
    <w:rsid w:val="00946F3D"/>
    <w:rsid w:val="00946FC0"/>
    <w:rsid w:val="009510FF"/>
    <w:rsid w:val="00954963"/>
    <w:rsid w:val="0095615A"/>
    <w:rsid w:val="00957AF7"/>
    <w:rsid w:val="00957B8D"/>
    <w:rsid w:val="00961105"/>
    <w:rsid w:val="00961D7D"/>
    <w:rsid w:val="009623E3"/>
    <w:rsid w:val="00963B82"/>
    <w:rsid w:val="00964998"/>
    <w:rsid w:val="00965439"/>
    <w:rsid w:val="00965A10"/>
    <w:rsid w:val="00973153"/>
    <w:rsid w:val="00973773"/>
    <w:rsid w:val="009737CF"/>
    <w:rsid w:val="00973E89"/>
    <w:rsid w:val="0097546C"/>
    <w:rsid w:val="0097671D"/>
    <w:rsid w:val="009822CA"/>
    <w:rsid w:val="00983C56"/>
    <w:rsid w:val="009847FB"/>
    <w:rsid w:val="00985045"/>
    <w:rsid w:val="00986952"/>
    <w:rsid w:val="00986EEE"/>
    <w:rsid w:val="00990C47"/>
    <w:rsid w:val="0099193D"/>
    <w:rsid w:val="009919D5"/>
    <w:rsid w:val="009927CA"/>
    <w:rsid w:val="009935C1"/>
    <w:rsid w:val="0099388B"/>
    <w:rsid w:val="009940BD"/>
    <w:rsid w:val="00994921"/>
    <w:rsid w:val="00995504"/>
    <w:rsid w:val="00995A11"/>
    <w:rsid w:val="00995F05"/>
    <w:rsid w:val="00996312"/>
    <w:rsid w:val="009967C1"/>
    <w:rsid w:val="009A066D"/>
    <w:rsid w:val="009A0B12"/>
    <w:rsid w:val="009A0C0F"/>
    <w:rsid w:val="009A1F1E"/>
    <w:rsid w:val="009A213F"/>
    <w:rsid w:val="009A4581"/>
    <w:rsid w:val="009A4ADB"/>
    <w:rsid w:val="009A4EC2"/>
    <w:rsid w:val="009A6EE1"/>
    <w:rsid w:val="009A71FA"/>
    <w:rsid w:val="009B003B"/>
    <w:rsid w:val="009B00DA"/>
    <w:rsid w:val="009B0538"/>
    <w:rsid w:val="009B0610"/>
    <w:rsid w:val="009B2F62"/>
    <w:rsid w:val="009B31E6"/>
    <w:rsid w:val="009B392B"/>
    <w:rsid w:val="009B4DF0"/>
    <w:rsid w:val="009B5136"/>
    <w:rsid w:val="009B51A2"/>
    <w:rsid w:val="009B746E"/>
    <w:rsid w:val="009B7A1D"/>
    <w:rsid w:val="009B7CB1"/>
    <w:rsid w:val="009C0000"/>
    <w:rsid w:val="009C00B9"/>
    <w:rsid w:val="009C11BB"/>
    <w:rsid w:val="009C2CDE"/>
    <w:rsid w:val="009C2FC1"/>
    <w:rsid w:val="009C362A"/>
    <w:rsid w:val="009C677B"/>
    <w:rsid w:val="009C6846"/>
    <w:rsid w:val="009C6B6D"/>
    <w:rsid w:val="009C701F"/>
    <w:rsid w:val="009D0268"/>
    <w:rsid w:val="009D2965"/>
    <w:rsid w:val="009D2B4D"/>
    <w:rsid w:val="009D308B"/>
    <w:rsid w:val="009D4B68"/>
    <w:rsid w:val="009D58B2"/>
    <w:rsid w:val="009D6D50"/>
    <w:rsid w:val="009E0A9C"/>
    <w:rsid w:val="009E259A"/>
    <w:rsid w:val="009E3EE1"/>
    <w:rsid w:val="009E4436"/>
    <w:rsid w:val="009E4741"/>
    <w:rsid w:val="009E4E76"/>
    <w:rsid w:val="009E5C1A"/>
    <w:rsid w:val="009E61E2"/>
    <w:rsid w:val="009E72D4"/>
    <w:rsid w:val="009F04AF"/>
    <w:rsid w:val="009F0BE7"/>
    <w:rsid w:val="009F0DBE"/>
    <w:rsid w:val="009F2102"/>
    <w:rsid w:val="009F355F"/>
    <w:rsid w:val="009F44A5"/>
    <w:rsid w:val="009F4A70"/>
    <w:rsid w:val="009F6349"/>
    <w:rsid w:val="009F7885"/>
    <w:rsid w:val="00A02011"/>
    <w:rsid w:val="00A05A6B"/>
    <w:rsid w:val="00A05F2B"/>
    <w:rsid w:val="00A0610F"/>
    <w:rsid w:val="00A06148"/>
    <w:rsid w:val="00A06C50"/>
    <w:rsid w:val="00A0799F"/>
    <w:rsid w:val="00A11FE6"/>
    <w:rsid w:val="00A124B8"/>
    <w:rsid w:val="00A12E5A"/>
    <w:rsid w:val="00A132D6"/>
    <w:rsid w:val="00A13E18"/>
    <w:rsid w:val="00A1409F"/>
    <w:rsid w:val="00A14316"/>
    <w:rsid w:val="00A1440D"/>
    <w:rsid w:val="00A14458"/>
    <w:rsid w:val="00A14C59"/>
    <w:rsid w:val="00A15357"/>
    <w:rsid w:val="00A15747"/>
    <w:rsid w:val="00A15838"/>
    <w:rsid w:val="00A1780F"/>
    <w:rsid w:val="00A206B0"/>
    <w:rsid w:val="00A20831"/>
    <w:rsid w:val="00A20FA6"/>
    <w:rsid w:val="00A214EA"/>
    <w:rsid w:val="00A21670"/>
    <w:rsid w:val="00A21CC8"/>
    <w:rsid w:val="00A2207C"/>
    <w:rsid w:val="00A226F4"/>
    <w:rsid w:val="00A231F4"/>
    <w:rsid w:val="00A24187"/>
    <w:rsid w:val="00A24561"/>
    <w:rsid w:val="00A2583E"/>
    <w:rsid w:val="00A25F2C"/>
    <w:rsid w:val="00A27C00"/>
    <w:rsid w:val="00A30B8A"/>
    <w:rsid w:val="00A31C05"/>
    <w:rsid w:val="00A32AF4"/>
    <w:rsid w:val="00A33DF2"/>
    <w:rsid w:val="00A33E51"/>
    <w:rsid w:val="00A34348"/>
    <w:rsid w:val="00A348C0"/>
    <w:rsid w:val="00A34D8A"/>
    <w:rsid w:val="00A361F7"/>
    <w:rsid w:val="00A411FA"/>
    <w:rsid w:val="00A41BFE"/>
    <w:rsid w:val="00A43259"/>
    <w:rsid w:val="00A457A7"/>
    <w:rsid w:val="00A46848"/>
    <w:rsid w:val="00A47621"/>
    <w:rsid w:val="00A47640"/>
    <w:rsid w:val="00A503CF"/>
    <w:rsid w:val="00A51DF3"/>
    <w:rsid w:val="00A533B7"/>
    <w:rsid w:val="00A56C4E"/>
    <w:rsid w:val="00A57A0B"/>
    <w:rsid w:val="00A60439"/>
    <w:rsid w:val="00A60E5D"/>
    <w:rsid w:val="00A612D7"/>
    <w:rsid w:val="00A6339E"/>
    <w:rsid w:val="00A6502C"/>
    <w:rsid w:val="00A66357"/>
    <w:rsid w:val="00A6664A"/>
    <w:rsid w:val="00A678DE"/>
    <w:rsid w:val="00A72AD4"/>
    <w:rsid w:val="00A7359A"/>
    <w:rsid w:val="00A736C9"/>
    <w:rsid w:val="00A741ED"/>
    <w:rsid w:val="00A74D30"/>
    <w:rsid w:val="00A75D4A"/>
    <w:rsid w:val="00A761CA"/>
    <w:rsid w:val="00A76619"/>
    <w:rsid w:val="00A76B7F"/>
    <w:rsid w:val="00A8072B"/>
    <w:rsid w:val="00A84252"/>
    <w:rsid w:val="00A856C1"/>
    <w:rsid w:val="00A85F1D"/>
    <w:rsid w:val="00A87B24"/>
    <w:rsid w:val="00A90837"/>
    <w:rsid w:val="00A90EE3"/>
    <w:rsid w:val="00A911EB"/>
    <w:rsid w:val="00A91564"/>
    <w:rsid w:val="00A91851"/>
    <w:rsid w:val="00A9228F"/>
    <w:rsid w:val="00A92A46"/>
    <w:rsid w:val="00A95387"/>
    <w:rsid w:val="00A95B91"/>
    <w:rsid w:val="00A9645B"/>
    <w:rsid w:val="00A97480"/>
    <w:rsid w:val="00A97723"/>
    <w:rsid w:val="00A978CE"/>
    <w:rsid w:val="00A97A39"/>
    <w:rsid w:val="00AA0B65"/>
    <w:rsid w:val="00AA2F8B"/>
    <w:rsid w:val="00AA3A14"/>
    <w:rsid w:val="00AA3E16"/>
    <w:rsid w:val="00AA475F"/>
    <w:rsid w:val="00AA4B45"/>
    <w:rsid w:val="00AA548E"/>
    <w:rsid w:val="00AA5A16"/>
    <w:rsid w:val="00AA5DF0"/>
    <w:rsid w:val="00AA6616"/>
    <w:rsid w:val="00AA6958"/>
    <w:rsid w:val="00AA772A"/>
    <w:rsid w:val="00AA7A07"/>
    <w:rsid w:val="00AA7BAE"/>
    <w:rsid w:val="00AB00F6"/>
    <w:rsid w:val="00AB0682"/>
    <w:rsid w:val="00AB0823"/>
    <w:rsid w:val="00AB132F"/>
    <w:rsid w:val="00AB1FB0"/>
    <w:rsid w:val="00AB1FCF"/>
    <w:rsid w:val="00AB2DFD"/>
    <w:rsid w:val="00AB31B4"/>
    <w:rsid w:val="00AB45BC"/>
    <w:rsid w:val="00AB5418"/>
    <w:rsid w:val="00AB5457"/>
    <w:rsid w:val="00AB6831"/>
    <w:rsid w:val="00AB7B3B"/>
    <w:rsid w:val="00AC09A9"/>
    <w:rsid w:val="00AC0AC3"/>
    <w:rsid w:val="00AC1122"/>
    <w:rsid w:val="00AC1554"/>
    <w:rsid w:val="00AC2680"/>
    <w:rsid w:val="00AC3B10"/>
    <w:rsid w:val="00AC4F89"/>
    <w:rsid w:val="00AC5BF7"/>
    <w:rsid w:val="00AC66F9"/>
    <w:rsid w:val="00AC7CB6"/>
    <w:rsid w:val="00AD03B6"/>
    <w:rsid w:val="00AD0A76"/>
    <w:rsid w:val="00AD12A3"/>
    <w:rsid w:val="00AD15A0"/>
    <w:rsid w:val="00AD1BD0"/>
    <w:rsid w:val="00AD1DE5"/>
    <w:rsid w:val="00AD325A"/>
    <w:rsid w:val="00AD3756"/>
    <w:rsid w:val="00AD3AE1"/>
    <w:rsid w:val="00AD578A"/>
    <w:rsid w:val="00AD636A"/>
    <w:rsid w:val="00AD6DBA"/>
    <w:rsid w:val="00AD71DF"/>
    <w:rsid w:val="00AE41A2"/>
    <w:rsid w:val="00AE5510"/>
    <w:rsid w:val="00AE5692"/>
    <w:rsid w:val="00AE5A2B"/>
    <w:rsid w:val="00AE6CB3"/>
    <w:rsid w:val="00AE7736"/>
    <w:rsid w:val="00AF0F48"/>
    <w:rsid w:val="00AF2740"/>
    <w:rsid w:val="00AF28CD"/>
    <w:rsid w:val="00AF2A9D"/>
    <w:rsid w:val="00AF4335"/>
    <w:rsid w:val="00AF45C7"/>
    <w:rsid w:val="00AF4705"/>
    <w:rsid w:val="00AF5462"/>
    <w:rsid w:val="00AF6BD3"/>
    <w:rsid w:val="00B01E45"/>
    <w:rsid w:val="00B032B6"/>
    <w:rsid w:val="00B03600"/>
    <w:rsid w:val="00B04712"/>
    <w:rsid w:val="00B107C9"/>
    <w:rsid w:val="00B10CE3"/>
    <w:rsid w:val="00B1118B"/>
    <w:rsid w:val="00B1198D"/>
    <w:rsid w:val="00B11CFA"/>
    <w:rsid w:val="00B12C58"/>
    <w:rsid w:val="00B12C89"/>
    <w:rsid w:val="00B14E9E"/>
    <w:rsid w:val="00B15948"/>
    <w:rsid w:val="00B2055B"/>
    <w:rsid w:val="00B207DD"/>
    <w:rsid w:val="00B21745"/>
    <w:rsid w:val="00B21ED0"/>
    <w:rsid w:val="00B247CC"/>
    <w:rsid w:val="00B2585C"/>
    <w:rsid w:val="00B26433"/>
    <w:rsid w:val="00B30E19"/>
    <w:rsid w:val="00B3170B"/>
    <w:rsid w:val="00B34A19"/>
    <w:rsid w:val="00B35943"/>
    <w:rsid w:val="00B36285"/>
    <w:rsid w:val="00B36A05"/>
    <w:rsid w:val="00B37F66"/>
    <w:rsid w:val="00B41741"/>
    <w:rsid w:val="00B421DA"/>
    <w:rsid w:val="00B431CB"/>
    <w:rsid w:val="00B4488B"/>
    <w:rsid w:val="00B451C4"/>
    <w:rsid w:val="00B45C4B"/>
    <w:rsid w:val="00B52233"/>
    <w:rsid w:val="00B52690"/>
    <w:rsid w:val="00B5350E"/>
    <w:rsid w:val="00B546BE"/>
    <w:rsid w:val="00B54771"/>
    <w:rsid w:val="00B5494D"/>
    <w:rsid w:val="00B563F4"/>
    <w:rsid w:val="00B56A9F"/>
    <w:rsid w:val="00B640DE"/>
    <w:rsid w:val="00B64D99"/>
    <w:rsid w:val="00B66B6E"/>
    <w:rsid w:val="00B67713"/>
    <w:rsid w:val="00B71E5D"/>
    <w:rsid w:val="00B72178"/>
    <w:rsid w:val="00B73367"/>
    <w:rsid w:val="00B73D55"/>
    <w:rsid w:val="00B74A0C"/>
    <w:rsid w:val="00B74CF1"/>
    <w:rsid w:val="00B74E91"/>
    <w:rsid w:val="00B75C2F"/>
    <w:rsid w:val="00B76154"/>
    <w:rsid w:val="00B77144"/>
    <w:rsid w:val="00B80A69"/>
    <w:rsid w:val="00B8115E"/>
    <w:rsid w:val="00B8161A"/>
    <w:rsid w:val="00B823CC"/>
    <w:rsid w:val="00B836E6"/>
    <w:rsid w:val="00B845FA"/>
    <w:rsid w:val="00B84738"/>
    <w:rsid w:val="00B8497F"/>
    <w:rsid w:val="00B85919"/>
    <w:rsid w:val="00B8763F"/>
    <w:rsid w:val="00B903FB"/>
    <w:rsid w:val="00B912A8"/>
    <w:rsid w:val="00B916B9"/>
    <w:rsid w:val="00B91E01"/>
    <w:rsid w:val="00B939E6"/>
    <w:rsid w:val="00B94445"/>
    <w:rsid w:val="00B947D3"/>
    <w:rsid w:val="00B95432"/>
    <w:rsid w:val="00B95473"/>
    <w:rsid w:val="00B96737"/>
    <w:rsid w:val="00B96755"/>
    <w:rsid w:val="00BA2075"/>
    <w:rsid w:val="00BA2653"/>
    <w:rsid w:val="00BA2BAF"/>
    <w:rsid w:val="00BA3FF1"/>
    <w:rsid w:val="00BA68C6"/>
    <w:rsid w:val="00BA7010"/>
    <w:rsid w:val="00BA73D2"/>
    <w:rsid w:val="00BB195A"/>
    <w:rsid w:val="00BB29CC"/>
    <w:rsid w:val="00BB3AA7"/>
    <w:rsid w:val="00BB6B4D"/>
    <w:rsid w:val="00BB702F"/>
    <w:rsid w:val="00BB7603"/>
    <w:rsid w:val="00BC055C"/>
    <w:rsid w:val="00BC06D6"/>
    <w:rsid w:val="00BC1D5A"/>
    <w:rsid w:val="00BC1E6A"/>
    <w:rsid w:val="00BC2D07"/>
    <w:rsid w:val="00BC3A08"/>
    <w:rsid w:val="00BC3EB7"/>
    <w:rsid w:val="00BC480A"/>
    <w:rsid w:val="00BC50AB"/>
    <w:rsid w:val="00BC5201"/>
    <w:rsid w:val="00BC5875"/>
    <w:rsid w:val="00BC5A91"/>
    <w:rsid w:val="00BD08E1"/>
    <w:rsid w:val="00BD09BE"/>
    <w:rsid w:val="00BD15CB"/>
    <w:rsid w:val="00BD1BA9"/>
    <w:rsid w:val="00BD26EB"/>
    <w:rsid w:val="00BD3795"/>
    <w:rsid w:val="00BD3859"/>
    <w:rsid w:val="00BD5516"/>
    <w:rsid w:val="00BD751E"/>
    <w:rsid w:val="00BD7829"/>
    <w:rsid w:val="00BE0BDE"/>
    <w:rsid w:val="00BE411A"/>
    <w:rsid w:val="00BE4528"/>
    <w:rsid w:val="00BE5B1A"/>
    <w:rsid w:val="00BE6EF1"/>
    <w:rsid w:val="00BE7A35"/>
    <w:rsid w:val="00BF40B5"/>
    <w:rsid w:val="00BF677D"/>
    <w:rsid w:val="00BF6BD2"/>
    <w:rsid w:val="00BF77B4"/>
    <w:rsid w:val="00C00CBA"/>
    <w:rsid w:val="00C01483"/>
    <w:rsid w:val="00C01C05"/>
    <w:rsid w:val="00C01CA7"/>
    <w:rsid w:val="00C0235F"/>
    <w:rsid w:val="00C02403"/>
    <w:rsid w:val="00C024DD"/>
    <w:rsid w:val="00C0282D"/>
    <w:rsid w:val="00C05CEE"/>
    <w:rsid w:val="00C063A4"/>
    <w:rsid w:val="00C06641"/>
    <w:rsid w:val="00C11FF1"/>
    <w:rsid w:val="00C12FFF"/>
    <w:rsid w:val="00C134A3"/>
    <w:rsid w:val="00C134E4"/>
    <w:rsid w:val="00C13BB5"/>
    <w:rsid w:val="00C150EA"/>
    <w:rsid w:val="00C16442"/>
    <w:rsid w:val="00C16B41"/>
    <w:rsid w:val="00C16BAA"/>
    <w:rsid w:val="00C17025"/>
    <w:rsid w:val="00C207C0"/>
    <w:rsid w:val="00C219FE"/>
    <w:rsid w:val="00C23E06"/>
    <w:rsid w:val="00C24C61"/>
    <w:rsid w:val="00C25D4A"/>
    <w:rsid w:val="00C266AD"/>
    <w:rsid w:val="00C276AB"/>
    <w:rsid w:val="00C27777"/>
    <w:rsid w:val="00C30069"/>
    <w:rsid w:val="00C324CB"/>
    <w:rsid w:val="00C32ACE"/>
    <w:rsid w:val="00C33DF6"/>
    <w:rsid w:val="00C35C65"/>
    <w:rsid w:val="00C37072"/>
    <w:rsid w:val="00C3712E"/>
    <w:rsid w:val="00C412A5"/>
    <w:rsid w:val="00C41324"/>
    <w:rsid w:val="00C41828"/>
    <w:rsid w:val="00C42549"/>
    <w:rsid w:val="00C428A0"/>
    <w:rsid w:val="00C4393B"/>
    <w:rsid w:val="00C43A6D"/>
    <w:rsid w:val="00C44D40"/>
    <w:rsid w:val="00C44D7C"/>
    <w:rsid w:val="00C4547A"/>
    <w:rsid w:val="00C45713"/>
    <w:rsid w:val="00C45F4F"/>
    <w:rsid w:val="00C47A8C"/>
    <w:rsid w:val="00C51435"/>
    <w:rsid w:val="00C516CC"/>
    <w:rsid w:val="00C52F58"/>
    <w:rsid w:val="00C55EE7"/>
    <w:rsid w:val="00C5634D"/>
    <w:rsid w:val="00C5716A"/>
    <w:rsid w:val="00C575D7"/>
    <w:rsid w:val="00C602E1"/>
    <w:rsid w:val="00C6135D"/>
    <w:rsid w:val="00C619E7"/>
    <w:rsid w:val="00C632AA"/>
    <w:rsid w:val="00C6445A"/>
    <w:rsid w:val="00C648AE"/>
    <w:rsid w:val="00C65EC2"/>
    <w:rsid w:val="00C665C2"/>
    <w:rsid w:val="00C672DC"/>
    <w:rsid w:val="00C674A5"/>
    <w:rsid w:val="00C7177A"/>
    <w:rsid w:val="00C718AD"/>
    <w:rsid w:val="00C750E8"/>
    <w:rsid w:val="00C758C1"/>
    <w:rsid w:val="00C75AD3"/>
    <w:rsid w:val="00C7607B"/>
    <w:rsid w:val="00C81083"/>
    <w:rsid w:val="00C83170"/>
    <w:rsid w:val="00C85C00"/>
    <w:rsid w:val="00C85D0C"/>
    <w:rsid w:val="00C85F62"/>
    <w:rsid w:val="00C87540"/>
    <w:rsid w:val="00C87671"/>
    <w:rsid w:val="00C91B2D"/>
    <w:rsid w:val="00C92433"/>
    <w:rsid w:val="00C93255"/>
    <w:rsid w:val="00C9703B"/>
    <w:rsid w:val="00C9709B"/>
    <w:rsid w:val="00CA0376"/>
    <w:rsid w:val="00CA12DA"/>
    <w:rsid w:val="00CA1AB5"/>
    <w:rsid w:val="00CA1DEB"/>
    <w:rsid w:val="00CA1E9F"/>
    <w:rsid w:val="00CA24D7"/>
    <w:rsid w:val="00CA411E"/>
    <w:rsid w:val="00CA4CAD"/>
    <w:rsid w:val="00CA5AC4"/>
    <w:rsid w:val="00CA632E"/>
    <w:rsid w:val="00CA783A"/>
    <w:rsid w:val="00CA7F50"/>
    <w:rsid w:val="00CB06EE"/>
    <w:rsid w:val="00CB2099"/>
    <w:rsid w:val="00CB4BB9"/>
    <w:rsid w:val="00CB5D52"/>
    <w:rsid w:val="00CB6FDB"/>
    <w:rsid w:val="00CB7001"/>
    <w:rsid w:val="00CC0440"/>
    <w:rsid w:val="00CC1768"/>
    <w:rsid w:val="00CC2930"/>
    <w:rsid w:val="00CC490D"/>
    <w:rsid w:val="00CC5827"/>
    <w:rsid w:val="00CC794E"/>
    <w:rsid w:val="00CC7A15"/>
    <w:rsid w:val="00CD0D51"/>
    <w:rsid w:val="00CD1B9E"/>
    <w:rsid w:val="00CD210F"/>
    <w:rsid w:val="00CD2C81"/>
    <w:rsid w:val="00CD32AC"/>
    <w:rsid w:val="00CD3A85"/>
    <w:rsid w:val="00CD3CE2"/>
    <w:rsid w:val="00CD48DB"/>
    <w:rsid w:val="00CD6E20"/>
    <w:rsid w:val="00CD757F"/>
    <w:rsid w:val="00CE0C8D"/>
    <w:rsid w:val="00CE3AD8"/>
    <w:rsid w:val="00CE510A"/>
    <w:rsid w:val="00CE5468"/>
    <w:rsid w:val="00CE5BB3"/>
    <w:rsid w:val="00CF0195"/>
    <w:rsid w:val="00CF30D1"/>
    <w:rsid w:val="00CF473F"/>
    <w:rsid w:val="00CF47DB"/>
    <w:rsid w:val="00CF5604"/>
    <w:rsid w:val="00CF561F"/>
    <w:rsid w:val="00CF5848"/>
    <w:rsid w:val="00CF63DA"/>
    <w:rsid w:val="00CF657A"/>
    <w:rsid w:val="00CF74BC"/>
    <w:rsid w:val="00D00D4E"/>
    <w:rsid w:val="00D03378"/>
    <w:rsid w:val="00D050A9"/>
    <w:rsid w:val="00D05714"/>
    <w:rsid w:val="00D06CEB"/>
    <w:rsid w:val="00D06FD8"/>
    <w:rsid w:val="00D103CC"/>
    <w:rsid w:val="00D105F5"/>
    <w:rsid w:val="00D115C0"/>
    <w:rsid w:val="00D11645"/>
    <w:rsid w:val="00D118B3"/>
    <w:rsid w:val="00D12078"/>
    <w:rsid w:val="00D120BD"/>
    <w:rsid w:val="00D1240B"/>
    <w:rsid w:val="00D149A1"/>
    <w:rsid w:val="00D15C5F"/>
    <w:rsid w:val="00D162EA"/>
    <w:rsid w:val="00D16918"/>
    <w:rsid w:val="00D16CC8"/>
    <w:rsid w:val="00D215E8"/>
    <w:rsid w:val="00D21A29"/>
    <w:rsid w:val="00D21AA4"/>
    <w:rsid w:val="00D22978"/>
    <w:rsid w:val="00D22AEF"/>
    <w:rsid w:val="00D22F65"/>
    <w:rsid w:val="00D23CB2"/>
    <w:rsid w:val="00D25463"/>
    <w:rsid w:val="00D2646E"/>
    <w:rsid w:val="00D26522"/>
    <w:rsid w:val="00D26A3F"/>
    <w:rsid w:val="00D27BD1"/>
    <w:rsid w:val="00D30B49"/>
    <w:rsid w:val="00D30D2D"/>
    <w:rsid w:val="00D31F89"/>
    <w:rsid w:val="00D32447"/>
    <w:rsid w:val="00D34147"/>
    <w:rsid w:val="00D342AF"/>
    <w:rsid w:val="00D3460C"/>
    <w:rsid w:val="00D36300"/>
    <w:rsid w:val="00D366D1"/>
    <w:rsid w:val="00D36780"/>
    <w:rsid w:val="00D3685B"/>
    <w:rsid w:val="00D37475"/>
    <w:rsid w:val="00D42079"/>
    <w:rsid w:val="00D42298"/>
    <w:rsid w:val="00D42DFB"/>
    <w:rsid w:val="00D43167"/>
    <w:rsid w:val="00D43D08"/>
    <w:rsid w:val="00D45723"/>
    <w:rsid w:val="00D47FA2"/>
    <w:rsid w:val="00D5007A"/>
    <w:rsid w:val="00D514E7"/>
    <w:rsid w:val="00D51A86"/>
    <w:rsid w:val="00D51C66"/>
    <w:rsid w:val="00D521A2"/>
    <w:rsid w:val="00D527B7"/>
    <w:rsid w:val="00D52A95"/>
    <w:rsid w:val="00D53587"/>
    <w:rsid w:val="00D53997"/>
    <w:rsid w:val="00D5544F"/>
    <w:rsid w:val="00D55BD7"/>
    <w:rsid w:val="00D55C8F"/>
    <w:rsid w:val="00D56215"/>
    <w:rsid w:val="00D5667D"/>
    <w:rsid w:val="00D57148"/>
    <w:rsid w:val="00D57D1E"/>
    <w:rsid w:val="00D6041A"/>
    <w:rsid w:val="00D616C2"/>
    <w:rsid w:val="00D62875"/>
    <w:rsid w:val="00D63E0F"/>
    <w:rsid w:val="00D6563F"/>
    <w:rsid w:val="00D7022D"/>
    <w:rsid w:val="00D7361C"/>
    <w:rsid w:val="00D7449C"/>
    <w:rsid w:val="00D75866"/>
    <w:rsid w:val="00D76134"/>
    <w:rsid w:val="00D7736D"/>
    <w:rsid w:val="00D77DEE"/>
    <w:rsid w:val="00D802E9"/>
    <w:rsid w:val="00D80543"/>
    <w:rsid w:val="00D80A91"/>
    <w:rsid w:val="00D812CB"/>
    <w:rsid w:val="00D82152"/>
    <w:rsid w:val="00D8528B"/>
    <w:rsid w:val="00D86377"/>
    <w:rsid w:val="00D865D5"/>
    <w:rsid w:val="00D86E7D"/>
    <w:rsid w:val="00D87728"/>
    <w:rsid w:val="00D87849"/>
    <w:rsid w:val="00D90382"/>
    <w:rsid w:val="00D9048C"/>
    <w:rsid w:val="00D907F4"/>
    <w:rsid w:val="00D91723"/>
    <w:rsid w:val="00D91E8F"/>
    <w:rsid w:val="00D928BF"/>
    <w:rsid w:val="00D92E5F"/>
    <w:rsid w:val="00D95785"/>
    <w:rsid w:val="00D96C61"/>
    <w:rsid w:val="00DA00B3"/>
    <w:rsid w:val="00DA00EF"/>
    <w:rsid w:val="00DA014A"/>
    <w:rsid w:val="00DA04C9"/>
    <w:rsid w:val="00DA3D64"/>
    <w:rsid w:val="00DA4078"/>
    <w:rsid w:val="00DA7538"/>
    <w:rsid w:val="00DA78CA"/>
    <w:rsid w:val="00DB0770"/>
    <w:rsid w:val="00DB1921"/>
    <w:rsid w:val="00DB2ADA"/>
    <w:rsid w:val="00DB36C8"/>
    <w:rsid w:val="00DB3BE2"/>
    <w:rsid w:val="00DB4326"/>
    <w:rsid w:val="00DB4BE5"/>
    <w:rsid w:val="00DB556D"/>
    <w:rsid w:val="00DB5D09"/>
    <w:rsid w:val="00DB5F5C"/>
    <w:rsid w:val="00DB651C"/>
    <w:rsid w:val="00DB6597"/>
    <w:rsid w:val="00DB65CC"/>
    <w:rsid w:val="00DB65F5"/>
    <w:rsid w:val="00DB71B3"/>
    <w:rsid w:val="00DB750D"/>
    <w:rsid w:val="00DC20DF"/>
    <w:rsid w:val="00DC3245"/>
    <w:rsid w:val="00DC3EC5"/>
    <w:rsid w:val="00DD0173"/>
    <w:rsid w:val="00DD091B"/>
    <w:rsid w:val="00DD1776"/>
    <w:rsid w:val="00DD270D"/>
    <w:rsid w:val="00DD2E6B"/>
    <w:rsid w:val="00DD4019"/>
    <w:rsid w:val="00DD5235"/>
    <w:rsid w:val="00DD7918"/>
    <w:rsid w:val="00DD7DBB"/>
    <w:rsid w:val="00DE23E7"/>
    <w:rsid w:val="00DE30C8"/>
    <w:rsid w:val="00DE35D8"/>
    <w:rsid w:val="00DE4286"/>
    <w:rsid w:val="00DE5100"/>
    <w:rsid w:val="00DE6C6C"/>
    <w:rsid w:val="00DE6DD0"/>
    <w:rsid w:val="00DE6E82"/>
    <w:rsid w:val="00DE7566"/>
    <w:rsid w:val="00DE75BB"/>
    <w:rsid w:val="00DE7E78"/>
    <w:rsid w:val="00DF05BC"/>
    <w:rsid w:val="00DF0C6C"/>
    <w:rsid w:val="00DF1EDA"/>
    <w:rsid w:val="00DF266F"/>
    <w:rsid w:val="00DF2B2E"/>
    <w:rsid w:val="00DF30F0"/>
    <w:rsid w:val="00DF406C"/>
    <w:rsid w:val="00DF4D91"/>
    <w:rsid w:val="00DF5033"/>
    <w:rsid w:val="00DF5378"/>
    <w:rsid w:val="00DF551D"/>
    <w:rsid w:val="00DF7F08"/>
    <w:rsid w:val="00E00094"/>
    <w:rsid w:val="00E00632"/>
    <w:rsid w:val="00E006B9"/>
    <w:rsid w:val="00E02304"/>
    <w:rsid w:val="00E02B66"/>
    <w:rsid w:val="00E040C9"/>
    <w:rsid w:val="00E07D7C"/>
    <w:rsid w:val="00E07FEE"/>
    <w:rsid w:val="00E102D9"/>
    <w:rsid w:val="00E125C7"/>
    <w:rsid w:val="00E142DD"/>
    <w:rsid w:val="00E1580C"/>
    <w:rsid w:val="00E15B3C"/>
    <w:rsid w:val="00E16846"/>
    <w:rsid w:val="00E16864"/>
    <w:rsid w:val="00E17235"/>
    <w:rsid w:val="00E17CB2"/>
    <w:rsid w:val="00E201BD"/>
    <w:rsid w:val="00E221B2"/>
    <w:rsid w:val="00E245FF"/>
    <w:rsid w:val="00E24F89"/>
    <w:rsid w:val="00E2542E"/>
    <w:rsid w:val="00E3035D"/>
    <w:rsid w:val="00E31540"/>
    <w:rsid w:val="00E32741"/>
    <w:rsid w:val="00E32E25"/>
    <w:rsid w:val="00E33155"/>
    <w:rsid w:val="00E34547"/>
    <w:rsid w:val="00E36136"/>
    <w:rsid w:val="00E37BFC"/>
    <w:rsid w:val="00E37E32"/>
    <w:rsid w:val="00E40B9E"/>
    <w:rsid w:val="00E41474"/>
    <w:rsid w:val="00E41BDC"/>
    <w:rsid w:val="00E41FA5"/>
    <w:rsid w:val="00E42810"/>
    <w:rsid w:val="00E42BA7"/>
    <w:rsid w:val="00E435D9"/>
    <w:rsid w:val="00E43A7B"/>
    <w:rsid w:val="00E43FC3"/>
    <w:rsid w:val="00E46595"/>
    <w:rsid w:val="00E50B8E"/>
    <w:rsid w:val="00E51697"/>
    <w:rsid w:val="00E5291F"/>
    <w:rsid w:val="00E53226"/>
    <w:rsid w:val="00E57075"/>
    <w:rsid w:val="00E57095"/>
    <w:rsid w:val="00E57C2C"/>
    <w:rsid w:val="00E60DD8"/>
    <w:rsid w:val="00E61493"/>
    <w:rsid w:val="00E630D4"/>
    <w:rsid w:val="00E63704"/>
    <w:rsid w:val="00E63C75"/>
    <w:rsid w:val="00E65563"/>
    <w:rsid w:val="00E70869"/>
    <w:rsid w:val="00E741D3"/>
    <w:rsid w:val="00E75869"/>
    <w:rsid w:val="00E76310"/>
    <w:rsid w:val="00E763F6"/>
    <w:rsid w:val="00E77111"/>
    <w:rsid w:val="00E778E8"/>
    <w:rsid w:val="00E81766"/>
    <w:rsid w:val="00E81CC4"/>
    <w:rsid w:val="00E83C7A"/>
    <w:rsid w:val="00E849A0"/>
    <w:rsid w:val="00E84F52"/>
    <w:rsid w:val="00E900FF"/>
    <w:rsid w:val="00E90885"/>
    <w:rsid w:val="00E9258F"/>
    <w:rsid w:val="00E926A9"/>
    <w:rsid w:val="00E93C0C"/>
    <w:rsid w:val="00E94D16"/>
    <w:rsid w:val="00E94FF4"/>
    <w:rsid w:val="00E95845"/>
    <w:rsid w:val="00E96483"/>
    <w:rsid w:val="00EA02C0"/>
    <w:rsid w:val="00EA399A"/>
    <w:rsid w:val="00EA3BF7"/>
    <w:rsid w:val="00EA3EFA"/>
    <w:rsid w:val="00EA4D8C"/>
    <w:rsid w:val="00EA526A"/>
    <w:rsid w:val="00EA5F81"/>
    <w:rsid w:val="00EA6D33"/>
    <w:rsid w:val="00EA7C31"/>
    <w:rsid w:val="00EA7C8C"/>
    <w:rsid w:val="00EB08B7"/>
    <w:rsid w:val="00EB35AD"/>
    <w:rsid w:val="00EB35C0"/>
    <w:rsid w:val="00EB3609"/>
    <w:rsid w:val="00EB3ACD"/>
    <w:rsid w:val="00EB4F36"/>
    <w:rsid w:val="00EB5770"/>
    <w:rsid w:val="00EB6170"/>
    <w:rsid w:val="00EB77A0"/>
    <w:rsid w:val="00EB78D3"/>
    <w:rsid w:val="00EC13C3"/>
    <w:rsid w:val="00EC19D0"/>
    <w:rsid w:val="00EC1E46"/>
    <w:rsid w:val="00EC4935"/>
    <w:rsid w:val="00EC4F2E"/>
    <w:rsid w:val="00EC5F98"/>
    <w:rsid w:val="00EC67D5"/>
    <w:rsid w:val="00EC77B1"/>
    <w:rsid w:val="00ED0D61"/>
    <w:rsid w:val="00ED0F87"/>
    <w:rsid w:val="00ED1F57"/>
    <w:rsid w:val="00ED26F1"/>
    <w:rsid w:val="00ED7479"/>
    <w:rsid w:val="00EE10DF"/>
    <w:rsid w:val="00EE3078"/>
    <w:rsid w:val="00EE4F71"/>
    <w:rsid w:val="00EE5805"/>
    <w:rsid w:val="00EE772C"/>
    <w:rsid w:val="00EF01F0"/>
    <w:rsid w:val="00EF02CC"/>
    <w:rsid w:val="00EF0380"/>
    <w:rsid w:val="00EF0B7A"/>
    <w:rsid w:val="00EF15A8"/>
    <w:rsid w:val="00EF3F29"/>
    <w:rsid w:val="00EF4E33"/>
    <w:rsid w:val="00EF52DE"/>
    <w:rsid w:val="00EF62DF"/>
    <w:rsid w:val="00EF68A6"/>
    <w:rsid w:val="00EF6FAC"/>
    <w:rsid w:val="00EF722D"/>
    <w:rsid w:val="00EF7FD0"/>
    <w:rsid w:val="00F012E0"/>
    <w:rsid w:val="00F014EA"/>
    <w:rsid w:val="00F01BAC"/>
    <w:rsid w:val="00F02E58"/>
    <w:rsid w:val="00F0368C"/>
    <w:rsid w:val="00F04A51"/>
    <w:rsid w:val="00F06B23"/>
    <w:rsid w:val="00F06FDB"/>
    <w:rsid w:val="00F073FC"/>
    <w:rsid w:val="00F1229A"/>
    <w:rsid w:val="00F140FD"/>
    <w:rsid w:val="00F15088"/>
    <w:rsid w:val="00F1551C"/>
    <w:rsid w:val="00F17EEC"/>
    <w:rsid w:val="00F20696"/>
    <w:rsid w:val="00F215B8"/>
    <w:rsid w:val="00F21E72"/>
    <w:rsid w:val="00F22C7A"/>
    <w:rsid w:val="00F22CCC"/>
    <w:rsid w:val="00F22E7A"/>
    <w:rsid w:val="00F2367E"/>
    <w:rsid w:val="00F248FD"/>
    <w:rsid w:val="00F24929"/>
    <w:rsid w:val="00F26096"/>
    <w:rsid w:val="00F30378"/>
    <w:rsid w:val="00F329AB"/>
    <w:rsid w:val="00F32B51"/>
    <w:rsid w:val="00F33624"/>
    <w:rsid w:val="00F34107"/>
    <w:rsid w:val="00F3757E"/>
    <w:rsid w:val="00F37A03"/>
    <w:rsid w:val="00F44331"/>
    <w:rsid w:val="00F45804"/>
    <w:rsid w:val="00F4662F"/>
    <w:rsid w:val="00F46E91"/>
    <w:rsid w:val="00F51297"/>
    <w:rsid w:val="00F51C60"/>
    <w:rsid w:val="00F54CD1"/>
    <w:rsid w:val="00F552E4"/>
    <w:rsid w:val="00F56250"/>
    <w:rsid w:val="00F573FC"/>
    <w:rsid w:val="00F60309"/>
    <w:rsid w:val="00F604C8"/>
    <w:rsid w:val="00F60724"/>
    <w:rsid w:val="00F613CC"/>
    <w:rsid w:val="00F623A2"/>
    <w:rsid w:val="00F62D12"/>
    <w:rsid w:val="00F62D27"/>
    <w:rsid w:val="00F6319D"/>
    <w:rsid w:val="00F6329B"/>
    <w:rsid w:val="00F63440"/>
    <w:rsid w:val="00F63809"/>
    <w:rsid w:val="00F66157"/>
    <w:rsid w:val="00F66F6E"/>
    <w:rsid w:val="00F67DE2"/>
    <w:rsid w:val="00F67F1E"/>
    <w:rsid w:val="00F70096"/>
    <w:rsid w:val="00F71B73"/>
    <w:rsid w:val="00F72A95"/>
    <w:rsid w:val="00F72C1C"/>
    <w:rsid w:val="00F73F54"/>
    <w:rsid w:val="00F777D2"/>
    <w:rsid w:val="00F8071B"/>
    <w:rsid w:val="00F82CA7"/>
    <w:rsid w:val="00F84253"/>
    <w:rsid w:val="00F8537E"/>
    <w:rsid w:val="00F86B52"/>
    <w:rsid w:val="00F876FF"/>
    <w:rsid w:val="00F91023"/>
    <w:rsid w:val="00F923D2"/>
    <w:rsid w:val="00F92B87"/>
    <w:rsid w:val="00F932A0"/>
    <w:rsid w:val="00F93A00"/>
    <w:rsid w:val="00F950A3"/>
    <w:rsid w:val="00F9600B"/>
    <w:rsid w:val="00F96FB4"/>
    <w:rsid w:val="00F978DE"/>
    <w:rsid w:val="00F97EB9"/>
    <w:rsid w:val="00FA0009"/>
    <w:rsid w:val="00FA03EB"/>
    <w:rsid w:val="00FA1098"/>
    <w:rsid w:val="00FA21AB"/>
    <w:rsid w:val="00FA2A7F"/>
    <w:rsid w:val="00FA498A"/>
    <w:rsid w:val="00FA4A9E"/>
    <w:rsid w:val="00FA51C7"/>
    <w:rsid w:val="00FA5654"/>
    <w:rsid w:val="00FA624B"/>
    <w:rsid w:val="00FA652C"/>
    <w:rsid w:val="00FB2010"/>
    <w:rsid w:val="00FB29DA"/>
    <w:rsid w:val="00FB2CC1"/>
    <w:rsid w:val="00FB2E9A"/>
    <w:rsid w:val="00FB2F86"/>
    <w:rsid w:val="00FB3A45"/>
    <w:rsid w:val="00FB47CF"/>
    <w:rsid w:val="00FB4970"/>
    <w:rsid w:val="00FB5A6C"/>
    <w:rsid w:val="00FB5C86"/>
    <w:rsid w:val="00FB7D67"/>
    <w:rsid w:val="00FC3630"/>
    <w:rsid w:val="00FC3F82"/>
    <w:rsid w:val="00FC4540"/>
    <w:rsid w:val="00FC491C"/>
    <w:rsid w:val="00FC573F"/>
    <w:rsid w:val="00FC7244"/>
    <w:rsid w:val="00FC7C33"/>
    <w:rsid w:val="00FD0320"/>
    <w:rsid w:val="00FD0B11"/>
    <w:rsid w:val="00FD0B84"/>
    <w:rsid w:val="00FD3086"/>
    <w:rsid w:val="00FD34B3"/>
    <w:rsid w:val="00FD34B4"/>
    <w:rsid w:val="00FD3553"/>
    <w:rsid w:val="00FD4A9E"/>
    <w:rsid w:val="00FD5D76"/>
    <w:rsid w:val="00FD6DBC"/>
    <w:rsid w:val="00FD6DCE"/>
    <w:rsid w:val="00FD73BC"/>
    <w:rsid w:val="00FD791F"/>
    <w:rsid w:val="00FE07AE"/>
    <w:rsid w:val="00FE1FF5"/>
    <w:rsid w:val="00FE2822"/>
    <w:rsid w:val="00FE3BAC"/>
    <w:rsid w:val="00FE452C"/>
    <w:rsid w:val="00FE634A"/>
    <w:rsid w:val="00FE75FD"/>
    <w:rsid w:val="00FE77A5"/>
    <w:rsid w:val="00FF2292"/>
    <w:rsid w:val="00FF38B7"/>
    <w:rsid w:val="00FF67EF"/>
    <w:rsid w:val="00FF7066"/>
    <w:rsid w:val="00FF7146"/>
    <w:rsid w:val="00FF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E6C06"/>
  <w15:docId w15:val="{80AFBDCE-9A74-45D0-AFA7-A3E1D759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7F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 w:after="0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5455"/>
    <w:rPr>
      <w:rFonts w:ascii="Cambria" w:hAnsi="Cambria"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5455"/>
    <w:rPr>
      <w:rFonts w:ascii="Cambria" w:hAnsi="Cambria" w:cs="Times New Roman"/>
      <w:b/>
      <w:sz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i/>
    </w:rPr>
  </w:style>
  <w:style w:type="character" w:customStyle="1" w:styleId="Heading5Char">
    <w:name w:val="Heading 5 Char"/>
    <w:aliases w:val="Знак Char"/>
    <w:basedOn w:val="a0"/>
    <w:uiPriority w:val="99"/>
    <w:semiHidden/>
    <w:locked/>
    <w:rsid w:val="00696511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aliases w:val="Знак12 Char"/>
    <w:basedOn w:val="a0"/>
    <w:uiPriority w:val="99"/>
    <w:semiHidden/>
    <w:locked/>
    <w:rsid w:val="00696511"/>
    <w:rPr>
      <w:rFonts w:ascii="Calibri" w:hAnsi="Calibri" w:cs="Times New Roman"/>
      <w:b/>
    </w:rPr>
  </w:style>
  <w:style w:type="character" w:customStyle="1" w:styleId="Heading7Char">
    <w:name w:val="Heading 7 Char"/>
    <w:aliases w:val="Знак11 Char"/>
    <w:basedOn w:val="a0"/>
    <w:uiPriority w:val="99"/>
    <w:semiHidden/>
    <w:locked/>
    <w:rsid w:val="00696511"/>
    <w:rPr>
      <w:rFonts w:ascii="Calibri" w:hAnsi="Calibri" w:cs="Times New Roman"/>
      <w:sz w:val="24"/>
    </w:rPr>
  </w:style>
  <w:style w:type="character" w:customStyle="1" w:styleId="Heading8Char">
    <w:name w:val="Heading 8 Char"/>
    <w:aliases w:val="Знак10 Char"/>
    <w:basedOn w:val="a0"/>
    <w:uiPriority w:val="99"/>
    <w:semiHidden/>
    <w:locked/>
    <w:rsid w:val="00696511"/>
    <w:rPr>
      <w:rFonts w:ascii="Calibri" w:hAnsi="Calibri" w:cs="Times New Roman"/>
      <w:i/>
      <w:sz w:val="24"/>
    </w:rPr>
  </w:style>
  <w:style w:type="character" w:customStyle="1" w:styleId="Heading9Char">
    <w:name w:val="Heading 9 Char"/>
    <w:aliases w:val="Знак9 Char"/>
    <w:basedOn w:val="a0"/>
    <w:uiPriority w:val="99"/>
    <w:semiHidden/>
    <w:locked/>
    <w:rsid w:val="00696511"/>
    <w:rPr>
      <w:rFonts w:ascii="Cambria" w:hAnsi="Cambria" w:cs="Times New Roman"/>
    </w:rPr>
  </w:style>
  <w:style w:type="character" w:customStyle="1" w:styleId="50">
    <w:name w:val="Заголовок 5 Знак"/>
    <w:aliases w:val="Знак Знак"/>
    <w:link w:val="5"/>
    <w:uiPriority w:val="99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uiPriority w:val="99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uiPriority w:val="99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uiPriority w:val="99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uiPriority w:val="9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basedOn w:val="a0"/>
    <w:uiPriority w:val="99"/>
    <w:locked/>
    <w:rsid w:val="00696511"/>
    <w:rPr>
      <w:rFonts w:ascii="Cambria" w:hAnsi="Cambria" w:cs="Times New Roman"/>
      <w:b/>
      <w:kern w:val="28"/>
      <w:sz w:val="32"/>
    </w:rPr>
  </w:style>
  <w:style w:type="character" w:customStyle="1" w:styleId="a5">
    <w:name w:val="Название Знак"/>
    <w:aliases w:val="Знак8 Знак"/>
    <w:link w:val="a4"/>
    <w:uiPriority w:val="99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 w:cs="Times New Roman"/>
      <w:i/>
      <w:spacing w:val="13"/>
      <w:sz w:val="24"/>
      <w:szCs w:val="20"/>
    </w:rPr>
  </w:style>
  <w:style w:type="character" w:customStyle="1" w:styleId="SubtitleChar">
    <w:name w:val="Subtitle Char"/>
    <w:aliases w:val="Знак7 Char"/>
    <w:basedOn w:val="a0"/>
    <w:uiPriority w:val="99"/>
    <w:locked/>
    <w:rsid w:val="00696511"/>
    <w:rPr>
      <w:rFonts w:ascii="Cambria" w:hAnsi="Cambria" w:cs="Times New Roman"/>
      <w:sz w:val="24"/>
    </w:rPr>
  </w:style>
  <w:style w:type="character" w:customStyle="1" w:styleId="a7">
    <w:name w:val="Подзаголовок Знак"/>
    <w:aliases w:val="Знак7 Знак"/>
    <w:link w:val="a6"/>
    <w:uiPriority w:val="99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basedOn w:val="a0"/>
    <w:uiPriority w:val="22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b/>
      <w:i/>
    </w:rPr>
  </w:style>
  <w:style w:type="character" w:customStyle="1" w:styleId="14">
    <w:name w:val="Слабое выделение1"/>
    <w:uiPriority w:val="99"/>
    <w:rsid w:val="00045455"/>
    <w:rPr>
      <w:i/>
    </w:rPr>
  </w:style>
  <w:style w:type="character" w:customStyle="1" w:styleId="15">
    <w:name w:val="Сильное выделение1"/>
    <w:uiPriority w:val="99"/>
    <w:rsid w:val="00045455"/>
    <w:rPr>
      <w:b/>
    </w:rPr>
  </w:style>
  <w:style w:type="character" w:customStyle="1" w:styleId="16">
    <w:name w:val="Слабая ссылка1"/>
    <w:uiPriority w:val="99"/>
    <w:rsid w:val="00045455"/>
    <w:rPr>
      <w:smallCaps/>
    </w:rPr>
  </w:style>
  <w:style w:type="character" w:customStyle="1" w:styleId="17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basedOn w:val="a0"/>
    <w:uiPriority w:val="99"/>
    <w:semiHidden/>
    <w:locked/>
    <w:rsid w:val="00696511"/>
    <w:rPr>
      <w:rFonts w:cs="Times New Roman"/>
      <w:sz w:val="20"/>
    </w:rPr>
  </w:style>
  <w:style w:type="character" w:customStyle="1" w:styleId="ac">
    <w:name w:val="Текст сноски Знак"/>
    <w:aliases w:val="Знак6 Знак"/>
    <w:link w:val="ab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basedOn w:val="a0"/>
    <w:uiPriority w:val="99"/>
    <w:semiHidden/>
    <w:locked/>
    <w:rsid w:val="00696511"/>
    <w:rPr>
      <w:rFonts w:ascii="Times New Roman" w:hAnsi="Times New Roman" w:cs="Times New Roman"/>
      <w:sz w:val="2"/>
    </w:rPr>
  </w:style>
  <w:style w:type="character" w:customStyle="1" w:styleId="af">
    <w:name w:val="Текст выноски Знак"/>
    <w:aliases w:val="Знак5 Знак"/>
    <w:link w:val="ae"/>
    <w:uiPriority w:val="99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semiHidden/>
    <w:rsid w:val="00285C9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EndnoteTextChar">
    <w:name w:val="Endnote Text Char"/>
    <w:aliases w:val="Знак4 Char"/>
    <w:basedOn w:val="a0"/>
    <w:uiPriority w:val="99"/>
    <w:semiHidden/>
    <w:locked/>
    <w:rsid w:val="00696511"/>
    <w:rPr>
      <w:rFonts w:cs="Times New Roman"/>
      <w:sz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semiHidden/>
    <w:locked/>
    <w:rsid w:val="00285C92"/>
    <w:rPr>
      <w:sz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basedOn w:val="a0"/>
    <w:uiPriority w:val="99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uiPriority w:val="99"/>
    <w:locked/>
    <w:rsid w:val="00A95387"/>
    <w:rPr>
      <w:rFonts w:ascii="Calibri" w:hAnsi="Calibri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basedOn w:val="a0"/>
    <w:uiPriority w:val="99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uiPriority w:val="99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basedOn w:val="a0"/>
    <w:uiPriority w:val="99"/>
    <w:semiHidden/>
    <w:locked/>
    <w:rsid w:val="00696511"/>
    <w:rPr>
      <w:rFonts w:ascii="Courier New" w:hAnsi="Courier New" w:cs="Times New Roman"/>
      <w:sz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uiPriority w:val="99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uiPriority w:val="99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f8">
    <w:name w:val="Placeholder Text"/>
    <w:basedOn w:val="a0"/>
    <w:uiPriority w:val="99"/>
    <w:semiHidden/>
    <w:rsid w:val="00A856C1"/>
    <w:rPr>
      <w:rFonts w:cs="Times New Roman"/>
      <w:color w:val="808080"/>
    </w:rPr>
  </w:style>
  <w:style w:type="character" w:customStyle="1" w:styleId="1b">
    <w:name w:val="Текст концевой сноски Знак1"/>
    <w:uiPriority w:val="99"/>
    <w:semiHidden/>
    <w:locked/>
    <w:rsid w:val="00095EE6"/>
    <w:rPr>
      <w:rFonts w:ascii="Calibri" w:hAnsi="Calibri"/>
      <w:sz w:val="20"/>
      <w:lang w:eastAsia="ru-RU"/>
    </w:rPr>
  </w:style>
  <w:style w:type="character" w:styleId="af9">
    <w:name w:val="annotation reference"/>
    <w:basedOn w:val="a0"/>
    <w:uiPriority w:val="99"/>
    <w:locked/>
    <w:rsid w:val="00BD3859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locked/>
    <w:rsid w:val="00BD3859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BD3859"/>
    <w:rPr>
      <w:rFonts w:cs="Calibri"/>
    </w:rPr>
  </w:style>
  <w:style w:type="paragraph" w:styleId="afc">
    <w:name w:val="annotation subject"/>
    <w:basedOn w:val="afa"/>
    <w:next w:val="afa"/>
    <w:link w:val="afd"/>
    <w:uiPriority w:val="99"/>
    <w:locked/>
    <w:rsid w:val="00BD385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BD3859"/>
    <w:rPr>
      <w:rFonts w:cs="Calibri"/>
      <w:b/>
      <w:bCs/>
    </w:rPr>
  </w:style>
  <w:style w:type="paragraph" w:styleId="afe">
    <w:name w:val="No Spacing"/>
    <w:uiPriority w:val="1"/>
    <w:qFormat/>
    <w:rsid w:val="00964998"/>
    <w:rPr>
      <w:rFonts w:cs="Calibri"/>
      <w:sz w:val="22"/>
      <w:szCs w:val="22"/>
    </w:rPr>
  </w:style>
  <w:style w:type="paragraph" w:customStyle="1" w:styleId="aff">
    <w:name w:val="Базовый"/>
    <w:rsid w:val="00A736C9"/>
    <w:pPr>
      <w:suppressAutoHyphens/>
      <w:spacing w:after="200" w:line="276" w:lineRule="auto"/>
    </w:pPr>
    <w:rPr>
      <w:rFonts w:cs="Calibri"/>
      <w:sz w:val="22"/>
      <w:szCs w:val="22"/>
    </w:rPr>
  </w:style>
  <w:style w:type="paragraph" w:styleId="aff0">
    <w:name w:val="TOC Heading"/>
    <w:basedOn w:val="1"/>
    <w:next w:val="a"/>
    <w:uiPriority w:val="39"/>
    <w:unhideWhenUsed/>
    <w:qFormat/>
    <w:rsid w:val="00301AB5"/>
    <w:pPr>
      <w:keepNext/>
      <w:keepLines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1">
    <w:name w:val="toc 3"/>
    <w:basedOn w:val="a"/>
    <w:next w:val="a"/>
    <w:autoRedefine/>
    <w:uiPriority w:val="39"/>
    <w:rsid w:val="00301AB5"/>
    <w:pPr>
      <w:spacing w:after="100"/>
      <w:ind w:left="440"/>
    </w:pPr>
  </w:style>
  <w:style w:type="character" w:styleId="aff1">
    <w:name w:val="Hyperlink"/>
    <w:basedOn w:val="a0"/>
    <w:uiPriority w:val="99"/>
    <w:unhideWhenUsed/>
    <w:locked/>
    <w:rsid w:val="00301AB5"/>
    <w:rPr>
      <w:color w:val="0000FF" w:themeColor="hyperlink"/>
      <w:u w:val="single"/>
    </w:rPr>
  </w:style>
  <w:style w:type="paragraph" w:styleId="1c">
    <w:name w:val="toc 1"/>
    <w:basedOn w:val="a"/>
    <w:next w:val="a"/>
    <w:autoRedefine/>
    <w:uiPriority w:val="39"/>
    <w:rsid w:val="00301AB5"/>
    <w:pPr>
      <w:spacing w:after="100"/>
    </w:pPr>
  </w:style>
  <w:style w:type="paragraph" w:styleId="22">
    <w:name w:val="toc 2"/>
    <w:basedOn w:val="a"/>
    <w:next w:val="a"/>
    <w:autoRedefine/>
    <w:uiPriority w:val="39"/>
    <w:rsid w:val="0053163E"/>
    <w:pPr>
      <w:tabs>
        <w:tab w:val="right" w:leader="dot" w:pos="10195"/>
      </w:tabs>
      <w:spacing w:after="0" w:line="240" w:lineRule="auto"/>
      <w:ind w:left="284"/>
      <w:jc w:val="both"/>
    </w:pPr>
  </w:style>
  <w:style w:type="paragraph" w:customStyle="1" w:styleId="1d">
    <w:name w:val="Заг 1"/>
    <w:basedOn w:val="1"/>
    <w:qFormat/>
    <w:rsid w:val="00312912"/>
    <w:pPr>
      <w:spacing w:before="0" w:line="240" w:lineRule="auto"/>
      <w:jc w:val="both"/>
    </w:pPr>
    <w:rPr>
      <w:rFonts w:ascii="Times New Roman" w:hAnsi="Times New Roman"/>
      <w:kern w:val="32"/>
      <w:szCs w:val="32"/>
      <w:lang w:val="en-US" w:eastAsia="en-US"/>
    </w:rPr>
  </w:style>
  <w:style w:type="paragraph" w:customStyle="1" w:styleId="23">
    <w:name w:val="Заг 2"/>
    <w:basedOn w:val="2"/>
    <w:qFormat/>
    <w:rsid w:val="00312912"/>
    <w:pPr>
      <w:spacing w:before="0" w:line="240" w:lineRule="auto"/>
      <w:jc w:val="both"/>
    </w:pPr>
    <w:rPr>
      <w:rFonts w:ascii="Times New Roman" w:hAnsi="Times New Roman"/>
      <w:iCs/>
      <w:sz w:val="24"/>
      <w:szCs w:val="28"/>
      <w:lang w:eastAsia="en-US"/>
    </w:rPr>
  </w:style>
  <w:style w:type="paragraph" w:styleId="aff2">
    <w:name w:val="List Paragraph"/>
    <w:basedOn w:val="a"/>
    <w:uiPriority w:val="34"/>
    <w:qFormat/>
    <w:rsid w:val="00312912"/>
    <w:pPr>
      <w:ind w:left="720"/>
      <w:contextualSpacing/>
    </w:pPr>
  </w:style>
  <w:style w:type="character" w:customStyle="1" w:styleId="extended-textfull">
    <w:name w:val="extended-text__full"/>
    <w:basedOn w:val="a0"/>
    <w:rsid w:val="00A15838"/>
  </w:style>
  <w:style w:type="paragraph" w:styleId="aff3">
    <w:name w:val="Revision"/>
    <w:hidden/>
    <w:uiPriority w:val="99"/>
    <w:semiHidden/>
    <w:rsid w:val="00062E3E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8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C07C3-DB5B-4C76-8D17-E824C986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29</Pages>
  <Words>7342</Words>
  <Characters>57584</Characters>
  <Application>Microsoft Office Word</Application>
  <DocSecurity>0</DocSecurity>
  <Lines>479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Агломератчик</vt:lpstr>
      <vt:lpstr>Агломератчик</vt:lpstr>
    </vt:vector>
  </TitlesOfParts>
  <Company>Hewlett-Packard Company</Company>
  <LinksUpToDate>false</LinksUpToDate>
  <CharactersWithSpaces>64797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Агломератчик</dc:title>
  <dc:subject/>
  <dc:creator>Урубков МР</dc:creator>
  <cp:keywords/>
  <dc:description/>
  <cp:lastModifiedBy>1403-1</cp:lastModifiedBy>
  <cp:revision>16</cp:revision>
  <cp:lastPrinted>2022-04-26T09:37:00Z</cp:lastPrinted>
  <dcterms:created xsi:type="dcterms:W3CDTF">2022-01-27T15:37:00Z</dcterms:created>
  <dcterms:modified xsi:type="dcterms:W3CDTF">2022-06-09T11:33:00Z</dcterms:modified>
</cp:coreProperties>
</file>