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CBE" w:rsidRPr="00BE6992" w:rsidRDefault="003B2CBE" w:rsidP="00BE6992">
      <w:pPr>
        <w:spacing w:after="0" w:line="240" w:lineRule="auto"/>
        <w:ind w:left="5812"/>
        <w:jc w:val="center"/>
        <w:rPr>
          <w:rFonts w:ascii="Times New Roman" w:hAnsi="Times New Roman" w:cs="Times New Roman"/>
          <w:spacing w:val="5"/>
          <w:sz w:val="28"/>
          <w:szCs w:val="28"/>
        </w:rPr>
      </w:pPr>
      <w:r w:rsidRPr="00BE6992">
        <w:rPr>
          <w:rFonts w:ascii="Times New Roman" w:hAnsi="Times New Roman" w:cs="Times New Roman"/>
          <w:spacing w:val="5"/>
          <w:sz w:val="28"/>
          <w:szCs w:val="28"/>
        </w:rPr>
        <w:t>УТВЕРЖДЕН</w:t>
      </w:r>
    </w:p>
    <w:p w:rsidR="003B2CBE" w:rsidRPr="00BE6992" w:rsidRDefault="003B2CBE" w:rsidP="00BE6992">
      <w:pPr>
        <w:spacing w:after="0" w:line="240" w:lineRule="auto"/>
        <w:ind w:left="5812"/>
        <w:jc w:val="center"/>
        <w:rPr>
          <w:rFonts w:ascii="Times New Roman" w:hAnsi="Times New Roman" w:cs="Times New Roman"/>
          <w:spacing w:val="5"/>
          <w:sz w:val="28"/>
          <w:szCs w:val="28"/>
        </w:rPr>
      </w:pPr>
      <w:r w:rsidRPr="00BE6992">
        <w:rPr>
          <w:rFonts w:ascii="Times New Roman" w:hAnsi="Times New Roman" w:cs="Times New Roman"/>
          <w:spacing w:val="5"/>
          <w:sz w:val="28"/>
          <w:szCs w:val="28"/>
        </w:rPr>
        <w:t xml:space="preserve">приказом Министерства </w:t>
      </w:r>
    </w:p>
    <w:p w:rsidR="003B2CBE" w:rsidRPr="00BE6992" w:rsidRDefault="003B2CBE" w:rsidP="00BE6992">
      <w:pPr>
        <w:spacing w:after="0" w:line="240" w:lineRule="auto"/>
        <w:ind w:left="5812"/>
        <w:jc w:val="center"/>
        <w:rPr>
          <w:rFonts w:ascii="Times New Roman" w:hAnsi="Times New Roman" w:cs="Times New Roman"/>
          <w:spacing w:val="5"/>
          <w:sz w:val="28"/>
          <w:szCs w:val="28"/>
        </w:rPr>
      </w:pPr>
      <w:r w:rsidRPr="00BE6992">
        <w:rPr>
          <w:rFonts w:ascii="Times New Roman" w:hAnsi="Times New Roman" w:cs="Times New Roman"/>
          <w:spacing w:val="5"/>
          <w:sz w:val="28"/>
          <w:szCs w:val="28"/>
        </w:rPr>
        <w:t>труда и социальной защиты Российской Федерации</w:t>
      </w:r>
    </w:p>
    <w:p w:rsidR="003B2CBE" w:rsidRPr="00BE6992" w:rsidRDefault="006C1F13" w:rsidP="00BE6992">
      <w:pPr>
        <w:spacing w:after="0" w:line="240" w:lineRule="auto"/>
        <w:ind w:left="5812"/>
        <w:jc w:val="center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>от «17</w:t>
      </w:r>
      <w:r w:rsidR="003B2CBE" w:rsidRPr="00BE6992">
        <w:rPr>
          <w:rFonts w:ascii="Times New Roman" w:hAnsi="Times New Roman" w:cs="Times New Roman"/>
          <w:spacing w:val="5"/>
          <w:sz w:val="28"/>
          <w:szCs w:val="28"/>
        </w:rPr>
        <w:t xml:space="preserve">»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марта </w:t>
      </w:r>
      <w:r w:rsidR="003B2CBE" w:rsidRPr="00BE6992">
        <w:rPr>
          <w:rFonts w:ascii="Times New Roman" w:hAnsi="Times New Roman" w:cs="Times New Roman"/>
          <w:spacing w:val="5"/>
          <w:sz w:val="28"/>
          <w:szCs w:val="28"/>
        </w:rPr>
        <w:t>202</w:t>
      </w:r>
      <w:r w:rsidR="00A66094">
        <w:rPr>
          <w:rFonts w:ascii="Times New Roman" w:hAnsi="Times New Roman" w:cs="Times New Roman"/>
          <w:spacing w:val="5"/>
          <w:sz w:val="28"/>
          <w:szCs w:val="28"/>
        </w:rPr>
        <w:t>2</w:t>
      </w:r>
      <w:r w:rsidR="003B2CBE" w:rsidRPr="00BE6992">
        <w:rPr>
          <w:rFonts w:ascii="Times New Roman" w:hAnsi="Times New Roman" w:cs="Times New Roman"/>
          <w:spacing w:val="5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138н</w:t>
      </w:r>
      <w:bookmarkStart w:id="0" w:name="_GoBack"/>
      <w:bookmarkEnd w:id="0"/>
    </w:p>
    <w:p w:rsidR="003B2CBE" w:rsidRPr="00BE6992" w:rsidRDefault="003B2CBE" w:rsidP="00BE6992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3B2CBE" w:rsidRPr="00BE6992" w:rsidRDefault="003B2CBE" w:rsidP="00BE6992">
      <w:pPr>
        <w:pStyle w:val="a4"/>
        <w:pBdr>
          <w:bottom w:val="none" w:sz="0" w:space="0" w:color="auto"/>
        </w:pBdr>
        <w:tabs>
          <w:tab w:val="left" w:pos="2410"/>
        </w:tabs>
        <w:suppressAutoHyphens/>
        <w:spacing w:after="0"/>
        <w:ind w:right="-1"/>
        <w:jc w:val="center"/>
        <w:rPr>
          <w:rFonts w:ascii="Times New Roman" w:hAnsi="Times New Roman"/>
        </w:rPr>
      </w:pPr>
      <w:r w:rsidRPr="00BE6992">
        <w:rPr>
          <w:rFonts w:ascii="Times New Roman" w:hAnsi="Times New Roman"/>
        </w:rPr>
        <w:t>ПРОФЕССИОНАЛЬНЫЙ СТАНДАРТ</w:t>
      </w:r>
    </w:p>
    <w:p w:rsidR="00F932A0" w:rsidRPr="00BE6992" w:rsidRDefault="00F932A0" w:rsidP="00BE699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50311" w:rsidRPr="00BE6992" w:rsidRDefault="00450311" w:rsidP="00BE69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992">
        <w:rPr>
          <w:rFonts w:ascii="Times New Roman" w:hAnsi="Times New Roman" w:cs="Times New Roman"/>
          <w:b/>
          <w:sz w:val="28"/>
          <w:szCs w:val="28"/>
        </w:rPr>
        <w:t>Специалист по оперативно-диспетчерскому управлению железнодорожными перевозками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BE6992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BE6992" w:rsidRDefault="00873683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BE6992">
              <w:rPr>
                <w:rFonts w:ascii="Times New Roman" w:hAnsi="Times New Roman" w:cs="Times New Roman"/>
                <w:iCs/>
                <w:sz w:val="24"/>
                <w:szCs w:val="24"/>
              </w:rPr>
              <w:t>594</w:t>
            </w:r>
          </w:p>
        </w:tc>
      </w:tr>
      <w:tr w:rsidR="00F932A0" w:rsidRPr="00BE6992" w:rsidTr="00BE6992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BE6992" w:rsidRDefault="00F932A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073D84" w:rsidRPr="00BE6992" w:rsidRDefault="00BE6992" w:rsidP="00BE6992">
      <w:pPr>
        <w:pStyle w:val="12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0"/>
        </w:rPr>
      </w:pPr>
      <w:r w:rsidRPr="00BE6992">
        <w:rPr>
          <w:rFonts w:ascii="Times New Roman" w:hAnsi="Times New Roman" w:cs="Times New Roman"/>
          <w:bCs/>
          <w:sz w:val="24"/>
          <w:szCs w:val="20"/>
        </w:rPr>
        <w:t>Содержание</w:t>
      </w:r>
    </w:p>
    <w:p w:rsidR="00BE6992" w:rsidRPr="00BE6992" w:rsidRDefault="008F560C" w:rsidP="00A66094">
      <w:pPr>
        <w:pStyle w:val="1b"/>
        <w:rPr>
          <w:rFonts w:eastAsiaTheme="minorEastAsia"/>
        </w:rPr>
      </w:pPr>
      <w:r w:rsidRPr="00BE6992">
        <w:rPr>
          <w:bCs/>
        </w:rPr>
        <w:fldChar w:fldCharType="begin"/>
      </w:r>
      <w:r w:rsidR="00BE6992" w:rsidRPr="00BE6992">
        <w:rPr>
          <w:bCs/>
        </w:rPr>
        <w:instrText xml:space="preserve"> TOC \u \t "Загол1;1;Загол2;2" </w:instrText>
      </w:r>
      <w:r w:rsidRPr="00BE6992">
        <w:rPr>
          <w:bCs/>
        </w:rPr>
        <w:fldChar w:fldCharType="separate"/>
      </w:r>
      <w:r w:rsidR="00BE6992" w:rsidRPr="00BE6992">
        <w:t>I. Общие сведения</w:t>
      </w:r>
      <w:r w:rsidR="00BE6992" w:rsidRPr="00BE6992">
        <w:tab/>
      </w:r>
      <w:r w:rsidRPr="00BE6992">
        <w:fldChar w:fldCharType="begin"/>
      </w:r>
      <w:r w:rsidR="00BE6992" w:rsidRPr="00BE6992">
        <w:instrText xml:space="preserve"> PAGEREF _Toc91057565 \h </w:instrText>
      </w:r>
      <w:r w:rsidRPr="00BE6992">
        <w:fldChar w:fldCharType="separate"/>
      </w:r>
      <w:r w:rsidR="000B7392">
        <w:t>1</w:t>
      </w:r>
      <w:r w:rsidRPr="00BE6992">
        <w:fldChar w:fldCharType="end"/>
      </w:r>
    </w:p>
    <w:p w:rsidR="00BE6992" w:rsidRPr="0076542D" w:rsidRDefault="00BE6992" w:rsidP="00A66094">
      <w:pPr>
        <w:pStyle w:val="1b"/>
        <w:rPr>
          <w:rFonts w:eastAsiaTheme="minorEastAsia"/>
          <w:lang w:val="ru-RU"/>
        </w:rPr>
      </w:pPr>
      <w:r w:rsidRPr="00BE6992">
        <w:t>II</w:t>
      </w:r>
      <w:r w:rsidRPr="0076542D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76542D">
        <w:rPr>
          <w:lang w:val="ru-RU"/>
        </w:rPr>
        <w:tab/>
      </w:r>
      <w:r w:rsidR="008F560C" w:rsidRPr="00BE6992">
        <w:fldChar w:fldCharType="begin"/>
      </w:r>
      <w:r w:rsidRPr="0076542D">
        <w:rPr>
          <w:lang w:val="ru-RU"/>
        </w:rPr>
        <w:instrText xml:space="preserve"> </w:instrText>
      </w:r>
      <w:r w:rsidRPr="00BE6992">
        <w:instrText>PAGEREF</w:instrText>
      </w:r>
      <w:r w:rsidRPr="0076542D">
        <w:rPr>
          <w:lang w:val="ru-RU"/>
        </w:rPr>
        <w:instrText xml:space="preserve"> _</w:instrText>
      </w:r>
      <w:r w:rsidRPr="00BE6992">
        <w:instrText>Toc</w:instrText>
      </w:r>
      <w:r w:rsidRPr="0076542D">
        <w:rPr>
          <w:lang w:val="ru-RU"/>
        </w:rPr>
        <w:instrText>91057566 \</w:instrText>
      </w:r>
      <w:r w:rsidRPr="00BE6992">
        <w:instrText>h</w:instrText>
      </w:r>
      <w:r w:rsidRPr="0076542D">
        <w:rPr>
          <w:lang w:val="ru-RU"/>
        </w:rPr>
        <w:instrText xml:space="preserve"> </w:instrText>
      </w:r>
      <w:r w:rsidR="008F560C" w:rsidRPr="00BE6992">
        <w:fldChar w:fldCharType="separate"/>
      </w:r>
      <w:r w:rsidR="000B7392" w:rsidRPr="000B7392">
        <w:rPr>
          <w:lang w:val="ru-RU"/>
        </w:rPr>
        <w:t>3</w:t>
      </w:r>
      <w:r w:rsidR="008F560C" w:rsidRPr="00BE6992">
        <w:fldChar w:fldCharType="end"/>
      </w:r>
    </w:p>
    <w:p w:rsidR="00BE6992" w:rsidRPr="0076542D" w:rsidRDefault="00BE6992" w:rsidP="00A66094">
      <w:pPr>
        <w:pStyle w:val="1b"/>
        <w:rPr>
          <w:rFonts w:eastAsiaTheme="minorEastAsia"/>
          <w:lang w:val="ru-RU"/>
        </w:rPr>
      </w:pPr>
      <w:r w:rsidRPr="00BE6992">
        <w:t>III</w:t>
      </w:r>
      <w:r w:rsidRPr="0076542D">
        <w:rPr>
          <w:lang w:val="ru-RU"/>
        </w:rPr>
        <w:t>. Характеристика обобщенных трудовых функций</w:t>
      </w:r>
      <w:r w:rsidRPr="0076542D">
        <w:rPr>
          <w:lang w:val="ru-RU"/>
        </w:rPr>
        <w:tab/>
      </w:r>
      <w:r w:rsidR="008F560C" w:rsidRPr="00BE6992">
        <w:fldChar w:fldCharType="begin"/>
      </w:r>
      <w:r w:rsidRPr="0076542D">
        <w:rPr>
          <w:lang w:val="ru-RU"/>
        </w:rPr>
        <w:instrText xml:space="preserve"> </w:instrText>
      </w:r>
      <w:r w:rsidRPr="00BE6992">
        <w:instrText>PAGEREF</w:instrText>
      </w:r>
      <w:r w:rsidRPr="0076542D">
        <w:rPr>
          <w:lang w:val="ru-RU"/>
        </w:rPr>
        <w:instrText xml:space="preserve"> _</w:instrText>
      </w:r>
      <w:r w:rsidRPr="00BE6992">
        <w:instrText>Toc</w:instrText>
      </w:r>
      <w:r w:rsidRPr="0076542D">
        <w:rPr>
          <w:lang w:val="ru-RU"/>
        </w:rPr>
        <w:instrText>91057567 \</w:instrText>
      </w:r>
      <w:r w:rsidRPr="00BE6992">
        <w:instrText>h</w:instrText>
      </w:r>
      <w:r w:rsidRPr="0076542D">
        <w:rPr>
          <w:lang w:val="ru-RU"/>
        </w:rPr>
        <w:instrText xml:space="preserve"> </w:instrText>
      </w:r>
      <w:r w:rsidR="008F560C" w:rsidRPr="00BE6992">
        <w:fldChar w:fldCharType="separate"/>
      </w:r>
      <w:r w:rsidR="000B7392" w:rsidRPr="000B7392">
        <w:rPr>
          <w:lang w:val="ru-RU"/>
        </w:rPr>
        <w:t>4</w:t>
      </w:r>
      <w:r w:rsidR="008F560C" w:rsidRPr="00BE6992">
        <w:fldChar w:fldCharType="end"/>
      </w:r>
    </w:p>
    <w:p w:rsidR="00BE6992" w:rsidRPr="00BE6992" w:rsidRDefault="00BE6992" w:rsidP="00A66094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BE6992">
        <w:rPr>
          <w:rFonts w:ascii="Times New Roman" w:hAnsi="Times New Roman" w:cs="Times New Roman"/>
          <w:noProof/>
          <w:sz w:val="24"/>
          <w:szCs w:val="24"/>
        </w:rPr>
        <w:t>3</w:t>
      </w:r>
      <w:r w:rsidR="00A66094">
        <w:rPr>
          <w:rFonts w:ascii="Times New Roman" w:hAnsi="Times New Roman" w:cs="Times New Roman"/>
          <w:noProof/>
          <w:sz w:val="24"/>
          <w:szCs w:val="24"/>
        </w:rPr>
        <w:t>.1.</w:t>
      </w:r>
      <w:r w:rsidR="00A66094">
        <w:rPr>
          <w:rFonts w:ascii="Times New Roman" w:hAnsi="Times New Roman" w:cs="Times New Roman"/>
          <w:noProof/>
          <w:sz w:val="24"/>
          <w:szCs w:val="24"/>
        </w:rPr>
        <w:t> </w:t>
      </w:r>
      <w:r w:rsidRPr="00BE6992">
        <w:rPr>
          <w:rFonts w:ascii="Times New Roman" w:hAnsi="Times New Roman" w:cs="Times New Roman"/>
          <w:noProof/>
          <w:sz w:val="24"/>
          <w:szCs w:val="24"/>
        </w:rPr>
        <w:t>Обобщенная трудовая функция</w:t>
      </w:r>
      <w:r w:rsidR="004D62B8" w:rsidRPr="004D62B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C095C">
        <w:rPr>
          <w:rFonts w:ascii="Times New Roman" w:hAnsi="Times New Roman" w:cs="Times New Roman"/>
          <w:noProof/>
          <w:sz w:val="24"/>
          <w:szCs w:val="24"/>
        </w:rPr>
        <w:t>«</w:t>
      </w:r>
      <w:r w:rsidR="004D62B8" w:rsidRPr="00060B5E">
        <w:rPr>
          <w:rFonts w:ascii="Times New Roman" w:hAnsi="Times New Roman" w:cs="Times New Roman"/>
          <w:noProof/>
          <w:sz w:val="24"/>
          <w:szCs w:val="24"/>
        </w:rPr>
        <w:t>Организация движения поездов и контроль выполнения эксплуатационной работы на обслуживаемом диспетчерском участке</w:t>
      </w:r>
      <w:r w:rsidR="007C095C">
        <w:rPr>
          <w:rFonts w:ascii="Times New Roman" w:hAnsi="Times New Roman" w:cs="Times New Roman"/>
          <w:noProof/>
          <w:sz w:val="24"/>
          <w:szCs w:val="24"/>
        </w:rPr>
        <w:t>»</w:t>
      </w:r>
      <w:r w:rsidRPr="00BE6992">
        <w:rPr>
          <w:rFonts w:ascii="Times New Roman" w:hAnsi="Times New Roman" w:cs="Times New Roman"/>
          <w:noProof/>
          <w:sz w:val="24"/>
          <w:szCs w:val="24"/>
        </w:rPr>
        <w:tab/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BE6992">
        <w:rPr>
          <w:rFonts w:ascii="Times New Roman" w:hAnsi="Times New Roman" w:cs="Times New Roman"/>
          <w:noProof/>
          <w:sz w:val="24"/>
          <w:szCs w:val="24"/>
        </w:rPr>
        <w:instrText xml:space="preserve"> PAGEREF _Toc91057568 \h </w:instrTex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0B7392">
        <w:rPr>
          <w:rFonts w:ascii="Times New Roman" w:hAnsi="Times New Roman" w:cs="Times New Roman"/>
          <w:noProof/>
          <w:sz w:val="24"/>
          <w:szCs w:val="24"/>
        </w:rPr>
        <w:t>4</w: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BE6992" w:rsidRPr="00BE6992" w:rsidRDefault="00A66094" w:rsidP="00A66094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3.2.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>Обобщенная трудовая функция</w:t>
      </w:r>
      <w:r w:rsidR="007C095C" w:rsidRPr="007C095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C095C">
        <w:rPr>
          <w:rFonts w:ascii="Times New Roman" w:hAnsi="Times New Roman" w:cs="Times New Roman"/>
          <w:noProof/>
          <w:sz w:val="24"/>
          <w:szCs w:val="24"/>
        </w:rPr>
        <w:t>«</w:t>
      </w:r>
      <w:r w:rsidR="007C095C" w:rsidRPr="00060B5E">
        <w:rPr>
          <w:rFonts w:ascii="Times New Roman" w:hAnsi="Times New Roman" w:cs="Times New Roman"/>
          <w:noProof/>
          <w:sz w:val="24"/>
          <w:szCs w:val="24"/>
        </w:rPr>
        <w:t>Организация продвижения вагонов и контроль вагонопоток</w:t>
      </w:r>
      <w:r w:rsidR="007C095C">
        <w:rPr>
          <w:rFonts w:ascii="Times New Roman" w:hAnsi="Times New Roman" w:cs="Times New Roman"/>
          <w:noProof/>
          <w:sz w:val="24"/>
          <w:szCs w:val="24"/>
        </w:rPr>
        <w:t>ов</w:t>
      </w:r>
      <w:r w:rsidR="007C095C" w:rsidRPr="00060B5E">
        <w:rPr>
          <w:rFonts w:ascii="Times New Roman" w:hAnsi="Times New Roman" w:cs="Times New Roman"/>
          <w:noProof/>
          <w:sz w:val="24"/>
          <w:szCs w:val="24"/>
        </w:rPr>
        <w:t xml:space="preserve"> на обслуживаемом полигоне (районе управления)</w:t>
      </w:r>
      <w:r w:rsidR="007C095C">
        <w:rPr>
          <w:rFonts w:ascii="Times New Roman" w:hAnsi="Times New Roman" w:cs="Times New Roman"/>
          <w:noProof/>
          <w:sz w:val="24"/>
          <w:szCs w:val="24"/>
        </w:rPr>
        <w:t>»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ab/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instrText xml:space="preserve"> PAGEREF _Toc91057569 \h </w:instrTex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0B7392">
        <w:rPr>
          <w:rFonts w:ascii="Times New Roman" w:hAnsi="Times New Roman" w:cs="Times New Roman"/>
          <w:noProof/>
          <w:sz w:val="24"/>
          <w:szCs w:val="24"/>
        </w:rPr>
        <w:t>8</w: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BE6992" w:rsidRPr="00BE6992" w:rsidRDefault="00A66094" w:rsidP="00A66094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3.3.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>Обобщенная трудовая функция</w:t>
      </w:r>
      <w:r w:rsidR="007C095C" w:rsidRPr="007C095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C095C">
        <w:rPr>
          <w:rFonts w:ascii="Times New Roman" w:hAnsi="Times New Roman" w:cs="Times New Roman"/>
          <w:noProof/>
          <w:sz w:val="24"/>
          <w:szCs w:val="24"/>
        </w:rPr>
        <w:t>«</w:t>
      </w:r>
      <w:r w:rsidR="007C095C" w:rsidRPr="00060B5E">
        <w:rPr>
          <w:rFonts w:ascii="Times New Roman" w:hAnsi="Times New Roman" w:cs="Times New Roman"/>
          <w:noProof/>
          <w:sz w:val="24"/>
          <w:szCs w:val="24"/>
        </w:rPr>
        <w:t>Организация и контроль выполнения грузовой работы в границах полигона (района управления)</w:t>
      </w:r>
      <w:r w:rsidR="007C095C">
        <w:rPr>
          <w:rFonts w:ascii="Times New Roman" w:hAnsi="Times New Roman" w:cs="Times New Roman"/>
          <w:noProof/>
          <w:sz w:val="24"/>
          <w:szCs w:val="24"/>
        </w:rPr>
        <w:t>»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ab/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instrText xml:space="preserve"> PAGEREF _Toc91057570 \h </w:instrTex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0B7392">
        <w:rPr>
          <w:rFonts w:ascii="Times New Roman" w:hAnsi="Times New Roman" w:cs="Times New Roman"/>
          <w:noProof/>
          <w:sz w:val="24"/>
          <w:szCs w:val="24"/>
        </w:rPr>
        <w:t>11</w: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BE6992" w:rsidRPr="00BE6992" w:rsidRDefault="00A66094" w:rsidP="00A66094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3.4.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>Обобщенная трудовая функция</w:t>
      </w:r>
      <w:r w:rsidR="007C095C" w:rsidRPr="007C095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C095C">
        <w:rPr>
          <w:rFonts w:ascii="Times New Roman" w:hAnsi="Times New Roman" w:cs="Times New Roman"/>
          <w:noProof/>
          <w:sz w:val="24"/>
          <w:szCs w:val="24"/>
        </w:rPr>
        <w:t>«</w:t>
      </w:r>
      <w:r w:rsidR="007C095C" w:rsidRPr="00060B5E">
        <w:rPr>
          <w:rFonts w:ascii="Times New Roman" w:hAnsi="Times New Roman" w:cs="Times New Roman"/>
          <w:noProof/>
          <w:sz w:val="24"/>
          <w:szCs w:val="24"/>
        </w:rPr>
        <w:t>Организация обеспечения поездов и станций локомотивами и локомотивными бригадами и контроль их использования в границах полигона (района управления)</w:t>
      </w:r>
      <w:r w:rsidR="007C095C">
        <w:rPr>
          <w:rFonts w:ascii="Times New Roman" w:hAnsi="Times New Roman" w:cs="Times New Roman"/>
          <w:noProof/>
          <w:sz w:val="24"/>
          <w:szCs w:val="24"/>
        </w:rPr>
        <w:t>»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ab/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instrText xml:space="preserve"> PAGEREF _Toc91057571 \h </w:instrTex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0B7392">
        <w:rPr>
          <w:rFonts w:ascii="Times New Roman" w:hAnsi="Times New Roman" w:cs="Times New Roman"/>
          <w:noProof/>
          <w:sz w:val="24"/>
          <w:szCs w:val="24"/>
        </w:rPr>
        <w:t>14</w: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BE6992" w:rsidRPr="00BE6992" w:rsidRDefault="00A66094" w:rsidP="00A66094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3.5.</w:t>
      </w:r>
      <w:r>
        <w:rPr>
          <w:rFonts w:ascii="Times New Roman" w:hAnsi="Times New Roman" w:cs="Times New Roman"/>
          <w:noProof/>
          <w:sz w:val="24"/>
          <w:szCs w:val="24"/>
        </w:rPr>
        <w:t> 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>Обобщенная трудовая функция</w:t>
      </w:r>
      <w:r w:rsidR="007C095C" w:rsidRPr="007C095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C095C">
        <w:rPr>
          <w:rFonts w:ascii="Times New Roman" w:hAnsi="Times New Roman" w:cs="Times New Roman"/>
          <w:noProof/>
          <w:sz w:val="24"/>
          <w:szCs w:val="24"/>
        </w:rPr>
        <w:t>«</w:t>
      </w:r>
      <w:r w:rsidR="007C095C" w:rsidRPr="00BE6992">
        <w:rPr>
          <w:rFonts w:ascii="Times New Roman" w:hAnsi="Times New Roman" w:cs="Times New Roman"/>
          <w:noProof/>
          <w:sz w:val="24"/>
          <w:szCs w:val="24"/>
        </w:rPr>
        <w:t>Планирование, организация эксплуатационной работ</w:t>
      </w:r>
      <w:r w:rsidR="007C095C">
        <w:rPr>
          <w:rFonts w:ascii="Times New Roman" w:hAnsi="Times New Roman" w:cs="Times New Roman"/>
          <w:noProof/>
          <w:sz w:val="24"/>
          <w:szCs w:val="24"/>
        </w:rPr>
        <w:t>ы</w:t>
      </w:r>
      <w:r w:rsidR="007C095C" w:rsidRPr="00BE6992">
        <w:rPr>
          <w:rFonts w:ascii="Times New Roman" w:hAnsi="Times New Roman" w:cs="Times New Roman"/>
          <w:noProof/>
          <w:sz w:val="24"/>
          <w:szCs w:val="24"/>
        </w:rPr>
        <w:t xml:space="preserve"> и оперативное руководство эксплуатационной работой в границах полигона </w:t>
      </w:r>
      <w:r w:rsidR="007C095C">
        <w:rPr>
          <w:rFonts w:ascii="Times New Roman" w:hAnsi="Times New Roman" w:cs="Times New Roman"/>
          <w:noProof/>
          <w:sz w:val="24"/>
          <w:szCs w:val="24"/>
        </w:rPr>
        <w:br/>
      </w:r>
      <w:r w:rsidR="007C095C" w:rsidRPr="00BE6992">
        <w:rPr>
          <w:rFonts w:ascii="Times New Roman" w:hAnsi="Times New Roman" w:cs="Times New Roman"/>
          <w:noProof/>
          <w:sz w:val="24"/>
          <w:szCs w:val="24"/>
        </w:rPr>
        <w:t>(района управления)</w:t>
      </w:r>
      <w:r w:rsidR="007C095C">
        <w:rPr>
          <w:rFonts w:ascii="Times New Roman" w:hAnsi="Times New Roman" w:cs="Times New Roman"/>
          <w:noProof/>
          <w:sz w:val="24"/>
          <w:szCs w:val="24"/>
        </w:rPr>
        <w:t>»</w:t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tab/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="00BE6992" w:rsidRPr="00BE6992">
        <w:rPr>
          <w:rFonts w:ascii="Times New Roman" w:hAnsi="Times New Roman" w:cs="Times New Roman"/>
          <w:noProof/>
          <w:sz w:val="24"/>
          <w:szCs w:val="24"/>
        </w:rPr>
        <w:instrText xml:space="preserve"> PAGEREF _Toc91057572 \h </w:instrTex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="000B7392">
        <w:rPr>
          <w:rFonts w:ascii="Times New Roman" w:hAnsi="Times New Roman" w:cs="Times New Roman"/>
          <w:noProof/>
          <w:sz w:val="24"/>
          <w:szCs w:val="24"/>
        </w:rPr>
        <w:t>20</w:t>
      </w:r>
      <w:r w:rsidR="008F560C" w:rsidRPr="00BE6992">
        <w:rPr>
          <w:rFonts w:ascii="Times New Roman" w:hAnsi="Times New Roman" w:cs="Times New Roman"/>
          <w:noProof/>
          <w:sz w:val="24"/>
          <w:szCs w:val="24"/>
        </w:rPr>
        <w:fldChar w:fldCharType="end"/>
      </w:r>
    </w:p>
    <w:p w:rsidR="00BE6992" w:rsidRPr="0076542D" w:rsidRDefault="00BE6992" w:rsidP="00A66094">
      <w:pPr>
        <w:pStyle w:val="1b"/>
        <w:rPr>
          <w:rFonts w:eastAsiaTheme="minorEastAsia"/>
          <w:lang w:val="ru-RU"/>
        </w:rPr>
      </w:pPr>
      <w:r w:rsidRPr="00BE6992">
        <w:t>IV</w:t>
      </w:r>
      <w:r w:rsidRPr="0076542D">
        <w:rPr>
          <w:lang w:val="ru-RU"/>
        </w:rPr>
        <w:t>. Сведения об организациях – разработчиках профессионального стандарта</w:t>
      </w:r>
      <w:r w:rsidRPr="0076542D">
        <w:rPr>
          <w:lang w:val="ru-RU"/>
        </w:rPr>
        <w:tab/>
      </w:r>
      <w:r w:rsidR="008F560C" w:rsidRPr="00BE6992">
        <w:fldChar w:fldCharType="begin"/>
      </w:r>
      <w:r w:rsidRPr="0076542D">
        <w:rPr>
          <w:lang w:val="ru-RU"/>
        </w:rPr>
        <w:instrText xml:space="preserve"> </w:instrText>
      </w:r>
      <w:r w:rsidRPr="00BE6992">
        <w:instrText>PAGEREF</w:instrText>
      </w:r>
      <w:r w:rsidRPr="0076542D">
        <w:rPr>
          <w:lang w:val="ru-RU"/>
        </w:rPr>
        <w:instrText xml:space="preserve"> _</w:instrText>
      </w:r>
      <w:r w:rsidRPr="00BE6992">
        <w:instrText>Toc</w:instrText>
      </w:r>
      <w:r w:rsidRPr="0076542D">
        <w:rPr>
          <w:lang w:val="ru-RU"/>
        </w:rPr>
        <w:instrText>91057573 \</w:instrText>
      </w:r>
      <w:r w:rsidRPr="00BE6992">
        <w:instrText>h</w:instrText>
      </w:r>
      <w:r w:rsidRPr="0076542D">
        <w:rPr>
          <w:lang w:val="ru-RU"/>
        </w:rPr>
        <w:instrText xml:space="preserve"> </w:instrText>
      </w:r>
      <w:r w:rsidR="008F560C" w:rsidRPr="00BE6992">
        <w:fldChar w:fldCharType="separate"/>
      </w:r>
      <w:r w:rsidR="000B7392" w:rsidRPr="000B7392">
        <w:rPr>
          <w:lang w:val="ru-RU"/>
        </w:rPr>
        <w:t>25</w:t>
      </w:r>
      <w:r w:rsidR="008F560C" w:rsidRPr="00BE6992">
        <w:fldChar w:fldCharType="end"/>
      </w:r>
    </w:p>
    <w:p w:rsidR="00BE6992" w:rsidRPr="00BE6992" w:rsidRDefault="008F560C" w:rsidP="0006792D">
      <w:pPr>
        <w:pStyle w:val="12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0"/>
        </w:rPr>
      </w:pPr>
      <w:r w:rsidRPr="00BE6992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:rsidR="00F932A0" w:rsidRPr="00BE6992" w:rsidRDefault="00F932A0" w:rsidP="00BE6992">
      <w:pPr>
        <w:pStyle w:val="1c"/>
        <w:rPr>
          <w:lang w:val="ru-RU"/>
        </w:rPr>
      </w:pPr>
      <w:bookmarkStart w:id="1" w:name="_Toc62746967"/>
      <w:bookmarkStart w:id="2" w:name="_Toc91057565"/>
      <w:r w:rsidRPr="00BE6992">
        <w:rPr>
          <w:lang w:val="ru-RU"/>
        </w:rPr>
        <w:t>I. Общие сведения</w:t>
      </w:r>
      <w:bookmarkEnd w:id="1"/>
      <w:bookmarkEnd w:id="2"/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BE6992" w:rsidTr="00060B5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BE6992" w:rsidRDefault="0045031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Оперативно-диспетчерское управление железнодорожными перевозками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BE6992" w:rsidRDefault="00F932A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BE6992" w:rsidRDefault="000B7392" w:rsidP="000B73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17.026</w:t>
            </w:r>
          </w:p>
        </w:tc>
      </w:tr>
      <w:tr w:rsidR="00F932A0" w:rsidRPr="00BE6992" w:rsidTr="00060B5E">
        <w:trPr>
          <w:jc w:val="center"/>
        </w:trPr>
        <w:tc>
          <w:tcPr>
            <w:tcW w:w="4299" w:type="pct"/>
            <w:gridSpan w:val="2"/>
          </w:tcPr>
          <w:p w:rsidR="00F932A0" w:rsidRPr="00BE6992" w:rsidRDefault="00F932A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BE6992" w:rsidRDefault="00F932A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F932A0" w:rsidRPr="00BE6992" w:rsidTr="00060B5E">
        <w:trPr>
          <w:jc w:val="center"/>
        </w:trPr>
        <w:tc>
          <w:tcPr>
            <w:tcW w:w="5000" w:type="pct"/>
          </w:tcPr>
          <w:p w:rsidR="00F932A0" w:rsidRPr="00BE6992" w:rsidRDefault="0045031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эксплуатационной работы в границах диспетчерского участка или полигона (района управления</w:t>
            </w:r>
            <w:r w:rsidR="004C7088" w:rsidRPr="00BE69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2A0" w:rsidRPr="00BE6992" w:rsidRDefault="00174FA3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Г</w:t>
      </w:r>
      <w:r w:rsidR="00F932A0" w:rsidRPr="00BE6992">
        <w:rPr>
          <w:rFonts w:ascii="Times New Roman" w:hAnsi="Times New Roman" w:cs="Times New Roman"/>
          <w:sz w:val="24"/>
          <w:szCs w:val="24"/>
        </w:rPr>
        <w:t>руппа занятий:</w:t>
      </w:r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73"/>
        <w:gridCol w:w="3756"/>
        <w:gridCol w:w="1276"/>
        <w:gridCol w:w="4183"/>
        <w:gridCol w:w="33"/>
      </w:tblGrid>
      <w:tr w:rsidR="00060B5E" w:rsidRPr="00BE6992" w:rsidTr="0006792D">
        <w:trPr>
          <w:trHeight w:val="322"/>
          <w:jc w:val="center"/>
        </w:trPr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060B5E" w:rsidRPr="00BE6992" w:rsidRDefault="00060B5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18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060B5E" w:rsidRPr="00BE6992" w:rsidRDefault="00060B5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060B5E" w:rsidRPr="00BE6992" w:rsidRDefault="00060B5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060B5E" w:rsidRPr="00BE6992" w:rsidRDefault="00060B5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39B7" w:rsidRPr="00BE6992" w:rsidTr="0006792D">
        <w:trPr>
          <w:gridAfter w:val="1"/>
          <w:wAfter w:w="16" w:type="pct"/>
          <w:jc w:val="center"/>
        </w:trPr>
        <w:tc>
          <w:tcPr>
            <w:tcW w:w="563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3D39B7" w:rsidRPr="00BE6992" w:rsidRDefault="003D39B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BE6992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2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3D39B7" w:rsidRPr="00BE6992" w:rsidRDefault="003D39B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2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3D39B7" w:rsidRPr="00BE6992" w:rsidRDefault="003D39B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2007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3D39B7" w:rsidRPr="00BE6992" w:rsidRDefault="003D39B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92D" w:rsidRDefault="0006792D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C93" w:rsidRDefault="007B2C93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lastRenderedPageBreak/>
        <w:t>Отнесение к видам экономической деятельности:</w:t>
      </w:r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694"/>
        <w:gridCol w:w="8727"/>
      </w:tblGrid>
      <w:tr w:rsidR="00450311" w:rsidRPr="00BE6992" w:rsidTr="00060B5E">
        <w:trPr>
          <w:trHeight w:val="283"/>
        </w:trPr>
        <w:tc>
          <w:tcPr>
            <w:tcW w:w="813" w:type="pct"/>
          </w:tcPr>
          <w:p w:rsidR="00450311" w:rsidRPr="00BE6992" w:rsidRDefault="003B5F5B" w:rsidP="00BE69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49.10</w:t>
            </w:r>
          </w:p>
        </w:tc>
        <w:tc>
          <w:tcPr>
            <w:tcW w:w="4187" w:type="pct"/>
          </w:tcPr>
          <w:p w:rsidR="00450311" w:rsidRPr="00BE6992" w:rsidRDefault="003B5F5B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450311" w:rsidRPr="00BE6992" w:rsidTr="00060B5E">
        <w:trPr>
          <w:trHeight w:val="283"/>
        </w:trPr>
        <w:tc>
          <w:tcPr>
            <w:tcW w:w="813" w:type="pct"/>
          </w:tcPr>
          <w:p w:rsidR="00450311" w:rsidRPr="00BE6992" w:rsidRDefault="003B5F5B" w:rsidP="00BE69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49.20</w:t>
            </w:r>
          </w:p>
        </w:tc>
        <w:tc>
          <w:tcPr>
            <w:tcW w:w="4187" w:type="pct"/>
          </w:tcPr>
          <w:p w:rsidR="00450311" w:rsidRPr="00BE6992" w:rsidRDefault="003B5F5B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450311" w:rsidRPr="00BE6992" w:rsidTr="00060B5E">
        <w:trPr>
          <w:trHeight w:val="283"/>
        </w:trPr>
        <w:tc>
          <w:tcPr>
            <w:tcW w:w="813" w:type="pct"/>
          </w:tcPr>
          <w:p w:rsidR="00450311" w:rsidRPr="00BE6992" w:rsidRDefault="00450311" w:rsidP="00BE69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49.31.1</w:t>
            </w:r>
          </w:p>
        </w:tc>
        <w:tc>
          <w:tcPr>
            <w:tcW w:w="4187" w:type="pct"/>
          </w:tcPr>
          <w:p w:rsidR="00450311" w:rsidRPr="00BE6992" w:rsidRDefault="00450311" w:rsidP="00BE6992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 железнодорожным транспортом в пригородном сообщении</w:t>
            </w:r>
          </w:p>
        </w:tc>
      </w:tr>
      <w:tr w:rsidR="00450311" w:rsidRPr="00BE6992" w:rsidTr="00060B5E">
        <w:trPr>
          <w:trHeight w:val="283"/>
        </w:trPr>
        <w:tc>
          <w:tcPr>
            <w:tcW w:w="813" w:type="pct"/>
          </w:tcPr>
          <w:p w:rsidR="00450311" w:rsidRPr="00BE6992" w:rsidRDefault="00854E4C" w:rsidP="00BE69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52.21.1</w:t>
            </w:r>
          </w:p>
        </w:tc>
        <w:tc>
          <w:tcPr>
            <w:tcW w:w="4187" w:type="pct"/>
          </w:tcPr>
          <w:p w:rsidR="00450311" w:rsidRPr="00BE6992" w:rsidRDefault="00854E4C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Деятельность вспомогательная, связанная с железнодорожным транспортом</w:t>
            </w:r>
          </w:p>
        </w:tc>
      </w:tr>
      <w:tr w:rsidR="00450311" w:rsidRPr="00BE6992" w:rsidTr="00060B5E">
        <w:trPr>
          <w:trHeight w:val="283"/>
        </w:trPr>
        <w:tc>
          <w:tcPr>
            <w:tcW w:w="813" w:type="pct"/>
          </w:tcPr>
          <w:p w:rsidR="00450311" w:rsidRPr="00BE6992" w:rsidRDefault="00226690" w:rsidP="00BE69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52.24</w:t>
            </w:r>
          </w:p>
        </w:tc>
        <w:tc>
          <w:tcPr>
            <w:tcW w:w="4187" w:type="pct"/>
          </w:tcPr>
          <w:p w:rsidR="00450311" w:rsidRPr="00BE6992" w:rsidRDefault="00450311" w:rsidP="00BE6992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226690" w:rsidRPr="00BE6992">
              <w:rPr>
                <w:rFonts w:ascii="Times New Roman" w:hAnsi="Times New Roman" w:cs="Times New Roman"/>
                <w:sz w:val="24"/>
                <w:szCs w:val="24"/>
              </w:rPr>
              <w:t>анспортная обработка грузов</w:t>
            </w:r>
          </w:p>
        </w:tc>
      </w:tr>
    </w:tbl>
    <w:p w:rsidR="00F932A0" w:rsidRPr="00BE6992" w:rsidRDefault="00922DFD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32A0" w:rsidRPr="00BE6992" w:rsidSect="00AA3743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BE6992">
        <w:rPr>
          <w:rFonts w:ascii="Times New Roman" w:hAnsi="Times New Roman" w:cs="Times New Roman"/>
          <w:sz w:val="20"/>
          <w:szCs w:val="20"/>
        </w:rPr>
        <w:t>(код ОКВЭД</w:t>
      </w:r>
      <w:r w:rsidRPr="00BE6992">
        <w:rPr>
          <w:rStyle w:val="af2"/>
          <w:rFonts w:ascii="Times New Roman" w:hAnsi="Times New Roman"/>
          <w:sz w:val="20"/>
          <w:szCs w:val="20"/>
        </w:rPr>
        <w:endnoteReference w:id="2"/>
      </w:r>
      <w:r w:rsidRPr="00BE6992">
        <w:rPr>
          <w:rFonts w:ascii="Times New Roman" w:hAnsi="Times New Roman" w:cs="Times New Roman"/>
          <w:sz w:val="20"/>
          <w:szCs w:val="20"/>
        </w:rPr>
        <w:t>)</w:t>
      </w:r>
      <w:r w:rsidR="004D62B8">
        <w:rPr>
          <w:rFonts w:ascii="Times New Roman" w:hAnsi="Times New Roman" w:cs="Times New Roman"/>
          <w:sz w:val="20"/>
          <w:szCs w:val="20"/>
        </w:rPr>
        <w:t xml:space="preserve"> </w:t>
      </w:r>
      <w:r w:rsidRPr="00BE6992">
        <w:rPr>
          <w:rFonts w:ascii="Times New Roman" w:hAnsi="Times New Roman" w:cs="Times New Roman"/>
          <w:sz w:val="20"/>
          <w:szCs w:val="20"/>
        </w:rPr>
        <w:t>(наименование вида экономической деятельности)</w:t>
      </w:r>
    </w:p>
    <w:p w:rsidR="00F932A0" w:rsidRPr="00BE6992" w:rsidRDefault="00F932A0" w:rsidP="00BE6992">
      <w:pPr>
        <w:pStyle w:val="1c"/>
        <w:jc w:val="center"/>
        <w:rPr>
          <w:sz w:val="24"/>
          <w:szCs w:val="24"/>
          <w:lang w:val="ru-RU"/>
        </w:rPr>
      </w:pPr>
      <w:bookmarkStart w:id="3" w:name="_Toc62746968"/>
      <w:bookmarkStart w:id="4" w:name="_Toc91057566"/>
      <w:r w:rsidRPr="00BE6992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757149" w:rsidRPr="00BE6992">
        <w:rPr>
          <w:lang w:val="ru-RU"/>
        </w:rPr>
        <w:t>профессиональной</w:t>
      </w:r>
      <w:r w:rsidRPr="00BE6992">
        <w:rPr>
          <w:lang w:val="ru-RU"/>
        </w:rPr>
        <w:t xml:space="preserve"> деятельности)</w:t>
      </w:r>
      <w:bookmarkEnd w:id="3"/>
      <w:bookmarkEnd w:id="4"/>
    </w:p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7"/>
        <w:gridCol w:w="3492"/>
        <w:gridCol w:w="1774"/>
        <w:gridCol w:w="5793"/>
        <w:gridCol w:w="1159"/>
        <w:gridCol w:w="1751"/>
      </w:tblGrid>
      <w:tr w:rsidR="00F932A0" w:rsidRPr="00060B5E" w:rsidTr="00060B5E">
        <w:trPr>
          <w:jc w:val="center"/>
        </w:trPr>
        <w:tc>
          <w:tcPr>
            <w:tcW w:w="2057" w:type="pct"/>
            <w:gridSpan w:val="3"/>
          </w:tcPr>
          <w:p w:rsidR="00F932A0" w:rsidRPr="00060B5E" w:rsidRDefault="00F932A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943" w:type="pct"/>
            <w:gridSpan w:val="3"/>
          </w:tcPr>
          <w:p w:rsidR="00F932A0" w:rsidRPr="00060B5E" w:rsidRDefault="00F932A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932A0" w:rsidRPr="00060B5E" w:rsidTr="00060B5E">
        <w:trPr>
          <w:trHeight w:val="487"/>
          <w:jc w:val="center"/>
        </w:trPr>
        <w:tc>
          <w:tcPr>
            <w:tcW w:w="276" w:type="pct"/>
            <w:vAlign w:val="center"/>
          </w:tcPr>
          <w:p w:rsidR="00F932A0" w:rsidRPr="00060B5E" w:rsidRDefault="00F932A0" w:rsidP="00060B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181" w:type="pct"/>
            <w:vAlign w:val="center"/>
          </w:tcPr>
          <w:p w:rsidR="00F932A0" w:rsidRPr="00060B5E" w:rsidRDefault="00F932A0" w:rsidP="00060B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00" w:type="pct"/>
            <w:vAlign w:val="center"/>
          </w:tcPr>
          <w:p w:rsidR="00F932A0" w:rsidRPr="00060B5E" w:rsidRDefault="00F932A0" w:rsidP="00060B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959" w:type="pct"/>
            <w:vAlign w:val="center"/>
          </w:tcPr>
          <w:p w:rsidR="00F932A0" w:rsidRPr="00060B5E" w:rsidRDefault="00F932A0" w:rsidP="00060B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2" w:type="pct"/>
            <w:vAlign w:val="center"/>
          </w:tcPr>
          <w:p w:rsidR="00F932A0" w:rsidRPr="00060B5E" w:rsidRDefault="00F932A0" w:rsidP="00060B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3" w:type="pct"/>
            <w:vAlign w:val="center"/>
          </w:tcPr>
          <w:p w:rsidR="00F932A0" w:rsidRPr="00060B5E" w:rsidRDefault="00F932A0" w:rsidP="00060B5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210B31" w:rsidRPr="00060B5E" w:rsidTr="00060B5E">
        <w:trPr>
          <w:trHeight w:val="20"/>
          <w:jc w:val="center"/>
        </w:trPr>
        <w:tc>
          <w:tcPr>
            <w:tcW w:w="276" w:type="pct"/>
            <w:vMerge w:val="restart"/>
          </w:tcPr>
          <w:p w:rsidR="00210B31" w:rsidRPr="00976B57" w:rsidRDefault="00976B5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81" w:type="pct"/>
            <w:vMerge w:val="restart"/>
          </w:tcPr>
          <w:p w:rsidR="00210B31" w:rsidRPr="00060B5E" w:rsidRDefault="00210B31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DE4D03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поездов и контроль выполнения эксплуатационной работы на обслуживаемом диспетчерском участке </w:t>
            </w:r>
          </w:p>
        </w:tc>
        <w:tc>
          <w:tcPr>
            <w:tcW w:w="600" w:type="pct"/>
            <w:vMerge w:val="restart"/>
          </w:tcPr>
          <w:p w:rsidR="00210B31" w:rsidRPr="00060B5E" w:rsidRDefault="00210B31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pct"/>
          </w:tcPr>
          <w:p w:rsidR="00210B31" w:rsidRPr="00060B5E" w:rsidRDefault="00210B31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поездов по участку в соответствии с графиком движения поездов</w:t>
            </w:r>
          </w:p>
        </w:tc>
        <w:tc>
          <w:tcPr>
            <w:tcW w:w="392" w:type="pct"/>
          </w:tcPr>
          <w:p w:rsidR="00210B31" w:rsidRPr="00060B5E" w:rsidRDefault="00976B57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10B31" w:rsidRPr="00060B5E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</w:tcPr>
          <w:p w:rsidR="00210B31" w:rsidRPr="00060B5E" w:rsidRDefault="00210B31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B31" w:rsidRPr="00060B5E" w:rsidTr="00060B5E">
        <w:trPr>
          <w:trHeight w:val="20"/>
          <w:jc w:val="center"/>
        </w:trPr>
        <w:tc>
          <w:tcPr>
            <w:tcW w:w="276" w:type="pct"/>
            <w:vMerge/>
          </w:tcPr>
          <w:p w:rsidR="00210B31" w:rsidRPr="00060B5E" w:rsidRDefault="00210B3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210B31" w:rsidRPr="00060B5E" w:rsidRDefault="00210B3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210B31" w:rsidRPr="00060B5E" w:rsidRDefault="00210B31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210B31" w:rsidRPr="00060B5E" w:rsidRDefault="00210B3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эксплуатационной работы</w:t>
            </w:r>
            <w:r w:rsidR="00036E34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диспетчерском участке </w:t>
            </w:r>
          </w:p>
        </w:tc>
        <w:tc>
          <w:tcPr>
            <w:tcW w:w="392" w:type="pct"/>
          </w:tcPr>
          <w:p w:rsidR="00210B31" w:rsidRPr="00060B5E" w:rsidRDefault="00976B57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10B31" w:rsidRPr="00060B5E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</w:tcPr>
          <w:p w:rsidR="00210B31" w:rsidRPr="00060B5E" w:rsidRDefault="00210B31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2AB5" w:rsidRPr="00060B5E" w:rsidTr="00060B5E">
        <w:trPr>
          <w:trHeight w:val="20"/>
          <w:jc w:val="center"/>
        </w:trPr>
        <w:tc>
          <w:tcPr>
            <w:tcW w:w="276" w:type="pct"/>
            <w:vMerge w:val="restart"/>
          </w:tcPr>
          <w:p w:rsidR="009C2AB5" w:rsidRPr="00976B57" w:rsidRDefault="00976B57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81" w:type="pct"/>
            <w:vMerge w:val="restart"/>
          </w:tcPr>
          <w:p w:rsidR="009C2AB5" w:rsidRPr="00060B5E" w:rsidRDefault="007C095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 продвижения вагонов и контроль вагонопоток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0" w:type="pct"/>
            <w:vMerge w:val="restart"/>
          </w:tcPr>
          <w:p w:rsidR="009C2AB5" w:rsidRPr="00060B5E" w:rsidRDefault="009C2AB5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pct"/>
          </w:tcPr>
          <w:p w:rsidR="009C2AB5" w:rsidRPr="00060B5E" w:rsidRDefault="009C2AB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 продвижения вагонов на полигоне (районе управления)</w:t>
            </w:r>
          </w:p>
        </w:tc>
        <w:tc>
          <w:tcPr>
            <w:tcW w:w="392" w:type="pct"/>
          </w:tcPr>
          <w:p w:rsidR="009C2AB5" w:rsidRPr="00060B5E" w:rsidRDefault="00976B57" w:rsidP="007B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C2AB5" w:rsidRPr="00060B5E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</w:tcPr>
          <w:p w:rsidR="009C2AB5" w:rsidRPr="00060B5E" w:rsidRDefault="009C2AB5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2AB5" w:rsidRPr="00060B5E" w:rsidTr="00060B5E">
        <w:trPr>
          <w:trHeight w:val="20"/>
          <w:jc w:val="center"/>
        </w:trPr>
        <w:tc>
          <w:tcPr>
            <w:tcW w:w="276" w:type="pct"/>
            <w:vMerge/>
          </w:tcPr>
          <w:p w:rsidR="009C2AB5" w:rsidRPr="00060B5E" w:rsidRDefault="009C2AB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9C2AB5" w:rsidRPr="00060B5E" w:rsidRDefault="009C2AB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9C2AB5" w:rsidRPr="00060B5E" w:rsidRDefault="009C2AB5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9C2AB5" w:rsidRPr="00060B5E" w:rsidRDefault="009C2AB5" w:rsidP="007B2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Контроль вагонопоток</w:t>
            </w:r>
            <w:r w:rsidR="006900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</w:p>
        </w:tc>
        <w:tc>
          <w:tcPr>
            <w:tcW w:w="392" w:type="pct"/>
          </w:tcPr>
          <w:p w:rsidR="009C2AB5" w:rsidRPr="00060B5E" w:rsidRDefault="00976B57" w:rsidP="007B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9C2AB5" w:rsidRPr="00060B5E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</w:tcPr>
          <w:p w:rsidR="009C2AB5" w:rsidRPr="00060B5E" w:rsidRDefault="009C2AB5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B5D" w:rsidRPr="00060B5E" w:rsidTr="00060B5E">
        <w:trPr>
          <w:trHeight w:val="20"/>
          <w:jc w:val="center"/>
        </w:trPr>
        <w:tc>
          <w:tcPr>
            <w:tcW w:w="276" w:type="pct"/>
            <w:vMerge w:val="restart"/>
          </w:tcPr>
          <w:p w:rsidR="00A07B5D" w:rsidRPr="00976B57" w:rsidRDefault="00976B5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81" w:type="pct"/>
            <w:vMerge w:val="restart"/>
          </w:tcPr>
          <w:p w:rsidR="00A07B5D" w:rsidRPr="00060B5E" w:rsidRDefault="00A07B5D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выполнения грузовой работы в границах полигона (района управления) </w:t>
            </w:r>
          </w:p>
        </w:tc>
        <w:tc>
          <w:tcPr>
            <w:tcW w:w="600" w:type="pct"/>
            <w:vMerge w:val="restart"/>
          </w:tcPr>
          <w:p w:rsidR="00A07B5D" w:rsidRPr="00060B5E" w:rsidRDefault="00A07B5D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pct"/>
          </w:tcPr>
          <w:p w:rsidR="00A07B5D" w:rsidRPr="00060B5E" w:rsidRDefault="00A07B5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грузовой работы</w:t>
            </w:r>
            <w:r w:rsidR="00BD0237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 </w:t>
            </w:r>
          </w:p>
        </w:tc>
        <w:tc>
          <w:tcPr>
            <w:tcW w:w="392" w:type="pct"/>
          </w:tcPr>
          <w:p w:rsidR="00A07B5D" w:rsidRPr="00060B5E" w:rsidRDefault="00976B57" w:rsidP="007B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A07B5D" w:rsidRPr="00060B5E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</w:tcPr>
          <w:p w:rsidR="00A07B5D" w:rsidRPr="00060B5E" w:rsidRDefault="00A07B5D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B5D" w:rsidRPr="00060B5E" w:rsidTr="00060B5E">
        <w:trPr>
          <w:trHeight w:val="20"/>
          <w:jc w:val="center"/>
        </w:trPr>
        <w:tc>
          <w:tcPr>
            <w:tcW w:w="276" w:type="pct"/>
            <w:vMerge/>
          </w:tcPr>
          <w:p w:rsidR="00A07B5D" w:rsidRPr="00060B5E" w:rsidRDefault="00A07B5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A07B5D" w:rsidRPr="00060B5E" w:rsidRDefault="00A07B5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07B5D" w:rsidRPr="00060B5E" w:rsidRDefault="00A07B5D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A07B5D" w:rsidRPr="00060B5E" w:rsidRDefault="001833F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плановых заданий по грузовой работе в границах полигона (района управления) </w:t>
            </w:r>
          </w:p>
        </w:tc>
        <w:tc>
          <w:tcPr>
            <w:tcW w:w="392" w:type="pct"/>
          </w:tcPr>
          <w:p w:rsidR="00A07B5D" w:rsidRPr="00060B5E" w:rsidRDefault="00976B57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A07B5D" w:rsidRPr="00060B5E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</w:tcPr>
          <w:p w:rsidR="00A07B5D" w:rsidRPr="00060B5E" w:rsidRDefault="00A07B5D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trHeight w:val="20"/>
          <w:jc w:val="center"/>
        </w:trPr>
        <w:tc>
          <w:tcPr>
            <w:tcW w:w="276" w:type="pct"/>
            <w:vMerge w:val="restart"/>
          </w:tcPr>
          <w:p w:rsidR="00F2092C" w:rsidRPr="00060B5E" w:rsidRDefault="00F2092C" w:rsidP="007B2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1" w:type="pct"/>
            <w:vMerge w:val="restart"/>
          </w:tcPr>
          <w:p w:rsidR="00F2092C" w:rsidRPr="00060B5E" w:rsidRDefault="00F2092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обеспечения поездов </w:t>
            </w:r>
            <w:r w:rsidR="00FC0E18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и станций </w:t>
            </w: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локомотивами и локомотивными бригадами и контроль их использования в границах полигона (района управления) </w:t>
            </w:r>
          </w:p>
        </w:tc>
        <w:tc>
          <w:tcPr>
            <w:tcW w:w="600" w:type="pct"/>
            <w:vMerge w:val="restar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 обеспечения поездов</w:t>
            </w:r>
            <w:r w:rsidR="00FC0E18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и станций</w:t>
            </w:r>
            <w:r w:rsidR="00DE4D03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локомотивами</w:t>
            </w:r>
          </w:p>
        </w:tc>
        <w:tc>
          <w:tcPr>
            <w:tcW w:w="392" w:type="pct"/>
          </w:tcPr>
          <w:p w:rsidR="00F2092C" w:rsidRPr="00060B5E" w:rsidRDefault="009C6E7D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2092C" w:rsidRPr="00060B5E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trHeight w:val="289"/>
          <w:jc w:val="center"/>
        </w:trPr>
        <w:tc>
          <w:tcPr>
            <w:tcW w:w="276" w:type="pct"/>
            <w:vMerge/>
          </w:tcPr>
          <w:p w:rsidR="00F2092C" w:rsidRPr="00060B5E" w:rsidRDefault="00F2092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F2092C" w:rsidRPr="00060B5E" w:rsidRDefault="00F2092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поездов</w:t>
            </w:r>
            <w:r w:rsidR="00FC0E18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и станций </w:t>
            </w: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локомотивами</w:t>
            </w:r>
          </w:p>
        </w:tc>
        <w:tc>
          <w:tcPr>
            <w:tcW w:w="392" w:type="pct"/>
          </w:tcPr>
          <w:p w:rsidR="00F2092C" w:rsidRPr="00060B5E" w:rsidRDefault="009C6E7D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2092C" w:rsidRPr="00060B5E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jc w:val="center"/>
        </w:trPr>
        <w:tc>
          <w:tcPr>
            <w:tcW w:w="276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2092C" w:rsidRPr="00060B5E" w:rsidRDefault="00F2092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обеспечения поездов локомотивными бригадами </w:t>
            </w:r>
          </w:p>
        </w:tc>
        <w:tc>
          <w:tcPr>
            <w:tcW w:w="392" w:type="pct"/>
          </w:tcPr>
          <w:p w:rsidR="00F2092C" w:rsidRPr="00060B5E" w:rsidRDefault="009C6E7D" w:rsidP="007B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2092C" w:rsidRPr="00060B5E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jc w:val="center"/>
        </w:trPr>
        <w:tc>
          <w:tcPr>
            <w:tcW w:w="276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2092C" w:rsidRPr="00060B5E" w:rsidRDefault="00F2092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Контроль обеспечения поездов локомотивными бригадами</w:t>
            </w:r>
          </w:p>
        </w:tc>
        <w:tc>
          <w:tcPr>
            <w:tcW w:w="392" w:type="pct"/>
          </w:tcPr>
          <w:p w:rsidR="00F2092C" w:rsidRPr="00060B5E" w:rsidRDefault="009C6E7D" w:rsidP="007B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2092C" w:rsidRPr="00060B5E">
              <w:rPr>
                <w:rFonts w:ascii="Times New Roman" w:hAnsi="Times New Roman" w:cs="Times New Roman"/>
                <w:sz w:val="24"/>
                <w:szCs w:val="24"/>
              </w:rPr>
              <w:t>/04.6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trHeight w:val="405"/>
          <w:jc w:val="center"/>
        </w:trPr>
        <w:tc>
          <w:tcPr>
            <w:tcW w:w="276" w:type="pct"/>
            <w:vMerge w:val="restart"/>
          </w:tcPr>
          <w:p w:rsidR="00F2092C" w:rsidRPr="00976B57" w:rsidRDefault="00976B5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181" w:type="pct"/>
            <w:vMerge w:val="restart"/>
          </w:tcPr>
          <w:p w:rsidR="00F2092C" w:rsidRPr="00060B5E" w:rsidRDefault="007C095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эксплуатационной работ</w:t>
            </w:r>
            <w:r w:rsidRPr="007C095C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и оперативное руководство эксплуатационной работой в границах полигона (района управления)</w:t>
            </w:r>
          </w:p>
        </w:tc>
        <w:tc>
          <w:tcPr>
            <w:tcW w:w="600" w:type="pct"/>
            <w:vMerge w:val="restar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Планирование эксплуатационной работы</w:t>
            </w:r>
            <w:r w:rsidR="00AF1B39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 </w:t>
            </w:r>
          </w:p>
        </w:tc>
        <w:tc>
          <w:tcPr>
            <w:tcW w:w="392" w:type="pct"/>
          </w:tcPr>
          <w:p w:rsidR="00F2092C" w:rsidRPr="00060B5E" w:rsidRDefault="00976B5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9C6E7D" w:rsidRPr="00060B5E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trHeight w:val="454"/>
          <w:jc w:val="center"/>
        </w:trPr>
        <w:tc>
          <w:tcPr>
            <w:tcW w:w="276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эксплуатационной работы</w:t>
            </w:r>
            <w:r w:rsidR="00AF1B39" w:rsidRPr="00060B5E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  <w:tc>
          <w:tcPr>
            <w:tcW w:w="392" w:type="pct"/>
          </w:tcPr>
          <w:p w:rsidR="00F2092C" w:rsidRPr="00060B5E" w:rsidRDefault="00976B5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9C6E7D" w:rsidRPr="00060B5E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092C" w:rsidRPr="00060B5E" w:rsidTr="00060B5E">
        <w:trPr>
          <w:trHeight w:val="283"/>
          <w:jc w:val="center"/>
        </w:trPr>
        <w:tc>
          <w:tcPr>
            <w:tcW w:w="276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F2092C" w:rsidRPr="00060B5E" w:rsidRDefault="00F2092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эксплуатационной работы в границах полигона (района управления)</w:t>
            </w:r>
          </w:p>
        </w:tc>
        <w:tc>
          <w:tcPr>
            <w:tcW w:w="392" w:type="pct"/>
          </w:tcPr>
          <w:p w:rsidR="00F2092C" w:rsidRPr="00060B5E" w:rsidRDefault="00976B57" w:rsidP="007B2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2092C" w:rsidRPr="00060B5E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593" w:type="pct"/>
          </w:tcPr>
          <w:p w:rsidR="00F2092C" w:rsidRPr="00060B5E" w:rsidRDefault="00F2092C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932A0" w:rsidRPr="00BE6992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32A0" w:rsidRPr="00BE6992" w:rsidSect="00060B5E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BE6992" w:rsidRDefault="00F932A0" w:rsidP="00BE6992">
      <w:pPr>
        <w:pStyle w:val="1c"/>
        <w:jc w:val="center"/>
        <w:rPr>
          <w:lang w:val="ru-RU"/>
        </w:rPr>
      </w:pPr>
      <w:bookmarkStart w:id="5" w:name="_Toc62746969"/>
      <w:bookmarkStart w:id="6" w:name="_Toc91057567"/>
      <w:r w:rsidRPr="00BE6992">
        <w:rPr>
          <w:lang w:val="ru-RU"/>
        </w:rPr>
        <w:t>III. Характеристика обобщенных трудовых функций</w:t>
      </w:r>
      <w:bookmarkEnd w:id="5"/>
      <w:bookmarkEnd w:id="6"/>
    </w:p>
    <w:p w:rsidR="00BE6992" w:rsidRPr="00BE6992" w:rsidRDefault="00BE6992" w:rsidP="0006792D">
      <w:pPr>
        <w:spacing w:after="0" w:line="240" w:lineRule="auto"/>
        <w:rPr>
          <w:sz w:val="24"/>
          <w:szCs w:val="24"/>
        </w:rPr>
      </w:pPr>
    </w:p>
    <w:p w:rsidR="00073D84" w:rsidRPr="00BE6992" w:rsidRDefault="00073D84" w:rsidP="00BE6992">
      <w:pPr>
        <w:pStyle w:val="23"/>
      </w:pPr>
      <w:bookmarkStart w:id="7" w:name="_Toc62746970"/>
      <w:bookmarkStart w:id="8" w:name="_Toc91057568"/>
      <w:r w:rsidRPr="00BE6992">
        <w:t>3.</w:t>
      </w:r>
      <w:r w:rsidR="00726372" w:rsidRPr="00BE6992">
        <w:t>1</w:t>
      </w:r>
      <w:r w:rsidRPr="00BE6992">
        <w:t>. Обобщенная трудовая функция</w:t>
      </w:r>
      <w:bookmarkEnd w:id="7"/>
      <w:bookmarkEnd w:id="8"/>
    </w:p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65"/>
        <w:gridCol w:w="5306"/>
        <w:gridCol w:w="567"/>
        <w:gridCol w:w="963"/>
        <w:gridCol w:w="1447"/>
        <w:gridCol w:w="673"/>
      </w:tblGrid>
      <w:tr w:rsidR="00073D84" w:rsidRPr="00BE6992" w:rsidTr="00A66094">
        <w:trPr>
          <w:trHeight w:val="340"/>
        </w:trPr>
        <w:tc>
          <w:tcPr>
            <w:tcW w:w="703" w:type="pct"/>
            <w:tcBorders>
              <w:right w:val="single" w:sz="4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73D84" w:rsidRPr="00BE6992" w:rsidRDefault="00073D84" w:rsidP="00AA14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Toc62746971"/>
            <w:r w:rsidRPr="00AA148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DE4D03" w:rsidRPr="00AA1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482">
              <w:rPr>
                <w:rFonts w:ascii="Times New Roman" w:hAnsi="Times New Roman" w:cs="Times New Roman"/>
                <w:sz w:val="24"/>
                <w:szCs w:val="24"/>
              </w:rPr>
              <w:t>движения поездов и контроль выполнения эксплуатационной работы на обслуживаемом диспетчерском участке</w:t>
            </w:r>
            <w:bookmarkEnd w:id="9"/>
            <w:r w:rsidRPr="00BE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46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73D84" w:rsidRPr="00976B57" w:rsidRDefault="00976B57" w:rsidP="00690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073D84" w:rsidRPr="00BE6992" w:rsidRDefault="00073D84" w:rsidP="006900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3"/>
        <w:gridCol w:w="1130"/>
        <w:gridCol w:w="846"/>
        <w:gridCol w:w="1978"/>
        <w:gridCol w:w="1271"/>
        <w:gridCol w:w="2403"/>
      </w:tblGrid>
      <w:tr w:rsidR="00073D84" w:rsidRPr="00BE6992" w:rsidTr="00690077">
        <w:trPr>
          <w:trHeight w:val="454"/>
        </w:trPr>
        <w:tc>
          <w:tcPr>
            <w:tcW w:w="134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</w:t>
            </w:r>
            <w:r w:rsidR="00DE4D03" w:rsidRPr="00BE69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трудовой функции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4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84" w:rsidRPr="00BE6992" w:rsidTr="00690077"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5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90077" w:rsidRPr="007B2C93" w:rsidRDefault="00690077" w:rsidP="007B2C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651"/>
        <w:gridCol w:w="7770"/>
      </w:tblGrid>
      <w:tr w:rsidR="00073D84" w:rsidRPr="00BE6992" w:rsidTr="00690077">
        <w:tc>
          <w:tcPr>
            <w:tcW w:w="1272" w:type="pct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8" w:type="pct"/>
          </w:tcPr>
          <w:p w:rsidR="00073D84" w:rsidRPr="00BE6992" w:rsidRDefault="00073D84" w:rsidP="006900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поездной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651"/>
        <w:gridCol w:w="7770"/>
      </w:tblGrid>
      <w:tr w:rsidR="00073D84" w:rsidRPr="00BE6992" w:rsidTr="00690077">
        <w:tc>
          <w:tcPr>
            <w:tcW w:w="1272" w:type="pct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8" w:type="pct"/>
          </w:tcPr>
          <w:p w:rsidR="00086D37" w:rsidRPr="00BE6992" w:rsidRDefault="00086D37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086D37" w:rsidRPr="00BE6992" w:rsidRDefault="00086D37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86D37" w:rsidRPr="00BE6992" w:rsidRDefault="00086D37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</w:t>
            </w:r>
            <w:r w:rsidR="004C7BDE" w:rsidRPr="00BE6992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</w:tr>
      <w:tr w:rsidR="00073D84" w:rsidRPr="00BE6992" w:rsidTr="00690077">
        <w:tc>
          <w:tcPr>
            <w:tcW w:w="1272" w:type="pct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8" w:type="pct"/>
          </w:tcPr>
          <w:p w:rsidR="00086D37" w:rsidRPr="00BE6992" w:rsidRDefault="00086D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3F054F" w:rsidRPr="00BE6992">
              <w:rPr>
                <w:rFonts w:ascii="Times New Roman" w:hAnsi="Times New Roman" w:cs="Times New Roman"/>
                <w:sz w:val="24"/>
              </w:rPr>
              <w:t>двух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лет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среднего профессионального образования</w:t>
            </w:r>
          </w:p>
          <w:p w:rsidR="00EF3E2C" w:rsidRPr="00BE6992" w:rsidRDefault="00086D37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одного года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высшего образования</w:t>
            </w:r>
          </w:p>
        </w:tc>
      </w:tr>
      <w:tr w:rsidR="00073D84" w:rsidRPr="00BE6992" w:rsidTr="00690077">
        <w:tc>
          <w:tcPr>
            <w:tcW w:w="1272" w:type="pct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8" w:type="pct"/>
          </w:tcPr>
          <w:p w:rsidR="00073D84" w:rsidRPr="00BE6992" w:rsidRDefault="0069007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185AE2" w:rsidRPr="00BE699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  <w:r w:rsidR="00073D84" w:rsidRPr="00BE6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73D84" w:rsidRPr="00BE6992" w:rsidTr="00690077">
        <w:tc>
          <w:tcPr>
            <w:tcW w:w="1272" w:type="pct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8" w:type="pct"/>
            <w:shd w:val="clear" w:color="auto" w:fill="auto"/>
          </w:tcPr>
          <w:p w:rsidR="00073D84" w:rsidRPr="00BE6992" w:rsidRDefault="00A770DB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0DB" w:rsidRPr="00BE6992" w:rsidRDefault="00A770DB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A770DB" w:rsidRPr="00BE6992" w:rsidRDefault="00A770DB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118"/>
        <w:gridCol w:w="1417"/>
        <w:gridCol w:w="5921"/>
      </w:tblGrid>
      <w:tr w:rsidR="00073D84" w:rsidRPr="00BE6992" w:rsidTr="00073D84">
        <w:trPr>
          <w:trHeight w:val="340"/>
        </w:trPr>
        <w:tc>
          <w:tcPr>
            <w:tcW w:w="3118" w:type="dxa"/>
            <w:shd w:val="clear" w:color="auto" w:fill="auto"/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21" w:type="dxa"/>
            <w:shd w:val="clear" w:color="auto" w:fill="auto"/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73D84" w:rsidRPr="00BE6992" w:rsidTr="00F26778">
        <w:trPr>
          <w:trHeight w:val="227"/>
        </w:trPr>
        <w:tc>
          <w:tcPr>
            <w:tcW w:w="3118" w:type="dxa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417" w:type="dxa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5921" w:type="dxa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073D84" w:rsidRPr="00BE6992" w:rsidTr="00F26778">
        <w:trPr>
          <w:trHeight w:val="227"/>
        </w:trPr>
        <w:tc>
          <w:tcPr>
            <w:tcW w:w="3118" w:type="dxa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="00FF57B1" w:rsidRPr="00BE699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  <w:tc>
          <w:tcPr>
            <w:tcW w:w="1417" w:type="dxa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21701</w:t>
            </w:r>
          </w:p>
        </w:tc>
        <w:tc>
          <w:tcPr>
            <w:tcW w:w="5921" w:type="dxa"/>
            <w:shd w:val="clear" w:color="auto" w:fill="auto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поездной</w:t>
            </w:r>
          </w:p>
        </w:tc>
      </w:tr>
      <w:tr w:rsidR="00996230" w:rsidRPr="00BE6992" w:rsidTr="00F26778">
        <w:trPr>
          <w:trHeight w:val="227"/>
        </w:trPr>
        <w:tc>
          <w:tcPr>
            <w:tcW w:w="3118" w:type="dxa"/>
            <w:vMerge w:val="restart"/>
            <w:shd w:val="clear" w:color="auto" w:fill="auto"/>
          </w:tcPr>
          <w:p w:rsidR="00996230" w:rsidRPr="00BE6992" w:rsidRDefault="00FF57B1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Pr="00BE6992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</w:tc>
        <w:tc>
          <w:tcPr>
            <w:tcW w:w="1417" w:type="dxa"/>
            <w:shd w:val="clear" w:color="auto" w:fill="auto"/>
          </w:tcPr>
          <w:p w:rsidR="00996230" w:rsidRPr="00BE6992" w:rsidRDefault="0099623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5921" w:type="dxa"/>
            <w:shd w:val="clear" w:color="auto" w:fill="auto"/>
          </w:tcPr>
          <w:p w:rsidR="00996230" w:rsidRPr="00BE6992" w:rsidRDefault="0099623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</w:t>
            </w:r>
            <w:r w:rsidR="00536F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транспорте (по видам)</w:t>
            </w:r>
          </w:p>
        </w:tc>
      </w:tr>
      <w:tr w:rsidR="004C7BDE" w:rsidRPr="00BE6992" w:rsidTr="00F26778">
        <w:trPr>
          <w:trHeight w:val="227"/>
        </w:trPr>
        <w:tc>
          <w:tcPr>
            <w:tcW w:w="3118" w:type="dxa"/>
            <w:vMerge/>
            <w:shd w:val="clear" w:color="auto" w:fill="auto"/>
          </w:tcPr>
          <w:p w:rsidR="004C7BDE" w:rsidRPr="00BE6992" w:rsidRDefault="004C7BD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C7BDE" w:rsidRPr="00BE6992" w:rsidRDefault="004C7BD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2.23.03.01</w:t>
            </w:r>
          </w:p>
        </w:tc>
        <w:tc>
          <w:tcPr>
            <w:tcW w:w="5921" w:type="dxa"/>
            <w:shd w:val="clear" w:color="auto" w:fill="auto"/>
          </w:tcPr>
          <w:p w:rsidR="004C7BDE" w:rsidRPr="00BE6992" w:rsidRDefault="004C7BD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7B8" w:rsidRPr="00536FD3" w:rsidRDefault="00536FD3" w:rsidP="00AA14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3.1.1. </w:t>
      </w:r>
      <w:r w:rsidR="00F757B8" w:rsidRPr="00536FD3">
        <w:rPr>
          <w:rFonts w:ascii="Times New Roman" w:hAnsi="Times New Roman"/>
          <w:b/>
          <w:sz w:val="24"/>
          <w:szCs w:val="24"/>
        </w:rPr>
        <w:t xml:space="preserve">Трудовая функция </w:t>
      </w:r>
    </w:p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465"/>
        <w:gridCol w:w="5022"/>
        <w:gridCol w:w="709"/>
        <w:gridCol w:w="1105"/>
        <w:gridCol w:w="1447"/>
        <w:gridCol w:w="673"/>
      </w:tblGrid>
      <w:tr w:rsidR="00073D84" w:rsidRPr="00BE6992" w:rsidTr="00A66094">
        <w:trPr>
          <w:trHeight w:val="340"/>
        </w:trPr>
        <w:tc>
          <w:tcPr>
            <w:tcW w:w="703" w:type="pct"/>
            <w:tcBorders>
              <w:top w:val="nil"/>
              <w:left w:val="nil"/>
              <w:bottom w:val="nil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0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73D84" w:rsidRPr="00BE6992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поездов по участку в соответствии с графиком движения поездов</w:t>
            </w:r>
          </w:p>
        </w:tc>
        <w:tc>
          <w:tcPr>
            <w:tcW w:w="340" w:type="pct"/>
            <w:tcBorders>
              <w:top w:val="nil"/>
              <w:left w:val="single" w:sz="6" w:space="0" w:color="7F7F7F"/>
              <w:bottom w:val="nil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530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073D84" w:rsidRPr="00BE6992" w:rsidRDefault="00976B57" w:rsidP="00A66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73D84" w:rsidRPr="00BE699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94" w:type="pct"/>
            <w:tcBorders>
              <w:top w:val="nil"/>
              <w:left w:val="single" w:sz="6" w:space="0" w:color="7F7F7F"/>
              <w:bottom w:val="nil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="00F26778">
              <w:rPr>
                <w:rFonts w:ascii="Times New Roman" w:hAnsi="Times New Roman" w:cs="Times New Roman"/>
                <w:sz w:val="20"/>
                <w:szCs w:val="20"/>
              </w:rPr>
              <w:t xml:space="preserve">(подуровень) </w:t>
            </w: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</w:tc>
        <w:tc>
          <w:tcPr>
            <w:tcW w:w="323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73D84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C93" w:rsidRPr="00BE6992" w:rsidRDefault="007B2C93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4"/>
        <w:gridCol w:w="1096"/>
        <w:gridCol w:w="707"/>
        <w:gridCol w:w="2293"/>
        <w:gridCol w:w="1130"/>
        <w:gridCol w:w="2401"/>
      </w:tblGrid>
      <w:tr w:rsidR="00073D84" w:rsidRPr="00BE6992" w:rsidTr="00F26778">
        <w:trPr>
          <w:trHeight w:val="567"/>
        </w:trPr>
        <w:tc>
          <w:tcPr>
            <w:tcW w:w="134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073D84" w:rsidRPr="00BE6992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84" w:rsidRPr="00BE6992" w:rsidTr="00F26778"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2651"/>
        <w:gridCol w:w="7770"/>
      </w:tblGrid>
      <w:tr w:rsidR="00073D84" w:rsidRPr="00F26778" w:rsidTr="00F26778">
        <w:trPr>
          <w:trHeight w:val="20"/>
        </w:trPr>
        <w:tc>
          <w:tcPr>
            <w:tcW w:w="1272" w:type="pct"/>
            <w:vMerge w:val="restart"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8" w:type="pct"/>
          </w:tcPr>
          <w:p w:rsidR="00073D84" w:rsidRPr="00F26778" w:rsidRDefault="00073D84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Планирование использования локомотивного парка и пропускной способности диспетчерского участка</w:t>
            </w:r>
            <w:r w:rsidRPr="00F2677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</w:tc>
      </w:tr>
      <w:tr w:rsidR="00783450" w:rsidRPr="00F26778" w:rsidTr="00F26778">
        <w:trPr>
          <w:trHeight w:val="20"/>
        </w:trPr>
        <w:tc>
          <w:tcPr>
            <w:tcW w:w="1272" w:type="pct"/>
            <w:vMerge/>
          </w:tcPr>
          <w:p w:rsidR="00783450" w:rsidRPr="00F26778" w:rsidRDefault="0078345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783450" w:rsidRPr="00F26778" w:rsidRDefault="0078345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Руководство движением поездов по участку в соответствии с графиком движения поездов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073D84" w:rsidRPr="00F26778" w:rsidRDefault="00091639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приема, пропуска и отправления поездов по железнодорожным станциям и перегонам на обслуживаемом диспетчерском участке </w:t>
            </w:r>
            <w:r w:rsidR="008915E6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AA1482">
              <w:rPr>
                <w:rFonts w:ascii="Times New Roman" w:hAnsi="Times New Roman" w:cs="Times New Roman"/>
                <w:sz w:val="24"/>
                <w:szCs w:val="24"/>
              </w:rPr>
              <w:t>системе принятия оперативных решений</w:t>
            </w:r>
            <w:r w:rsidR="00F757B8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073D84" w:rsidRPr="00F26778" w:rsidRDefault="00091639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778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DE4D03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технического ремонта и ремонтно-строительных работ на станциях и перегонах 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073D84" w:rsidRPr="00F26778" w:rsidRDefault="00091639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аварийно-восстановительных работ и своевременно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неисправностей технических средств и оборудования с принятием </w:t>
            </w:r>
            <w:r w:rsidR="00F757B8" w:rsidRPr="00F26778">
              <w:rPr>
                <w:rFonts w:ascii="Times New Roman" w:hAnsi="Times New Roman" w:cs="Times New Roman"/>
                <w:sz w:val="24"/>
                <w:szCs w:val="24"/>
              </w:rPr>
              <w:t>оперативных решений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при возникновении </w:t>
            </w:r>
            <w:r w:rsidR="009F1D0A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нештатных 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ситуаций, нарушений и сбоев в работе 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073D84" w:rsidRPr="00F26778" w:rsidRDefault="00091639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778" w:rsidRPr="00F26778">
              <w:rPr>
                <w:rFonts w:ascii="Times New Roman" w:hAnsi="Times New Roman" w:cs="Times New Roman"/>
                <w:sz w:val="24"/>
                <w:szCs w:val="24"/>
              </w:rPr>
              <w:t>в автоматизированной системе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D8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плана грузовой работы в соответствии со сменно-суточным заданием 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073D84" w:rsidRPr="00F26778" w:rsidRDefault="00073D84" w:rsidP="00F26778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6778">
              <w:rPr>
                <w:rFonts w:ascii="Times New Roman" w:hAnsi="Times New Roman"/>
                <w:sz w:val="24"/>
                <w:szCs w:val="24"/>
              </w:rPr>
              <w:t>Приготовление маршрутов приема, отправления, пропуска поездов с пульта диспетчерского управления стрелками и сигналами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073D84" w:rsidRPr="00F26778" w:rsidRDefault="00073D84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6E60D0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 w:rsidR="007D7248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915E6" w:rsidRPr="00F26778">
              <w:rPr>
                <w:rFonts w:ascii="Times New Roman" w:hAnsi="Times New Roman" w:cs="Times New Roman"/>
                <w:sz w:val="24"/>
                <w:szCs w:val="24"/>
              </w:rPr>
              <w:t>организации движения поездов по участку</w:t>
            </w:r>
            <w:r w:rsidR="001833F4" w:rsidRPr="00F26778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833F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073D84" w:rsidRPr="00F26778" w:rsidTr="00F26778">
        <w:trPr>
          <w:trHeight w:val="20"/>
        </w:trPr>
        <w:tc>
          <w:tcPr>
            <w:tcW w:w="1272" w:type="pct"/>
            <w:vMerge w:val="restart"/>
          </w:tcPr>
          <w:p w:rsidR="00073D84" w:rsidRPr="00F26778" w:rsidRDefault="00073D8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8" w:type="pct"/>
          </w:tcPr>
          <w:p w:rsidR="00073D84" w:rsidRPr="00F26778" w:rsidRDefault="008915E6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778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из автоматизированных систем 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движения поездов по участку в соответствии с графиком движения поездов </w:t>
            </w:r>
          </w:p>
        </w:tc>
      </w:tr>
      <w:tr w:rsidR="008915E6" w:rsidRPr="00F26778" w:rsidTr="00F26778">
        <w:trPr>
          <w:trHeight w:val="20"/>
        </w:trPr>
        <w:tc>
          <w:tcPr>
            <w:tcW w:w="1272" w:type="pct"/>
            <w:vMerge/>
          </w:tcPr>
          <w:p w:rsidR="008915E6" w:rsidRPr="00F26778" w:rsidRDefault="008915E6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8915E6" w:rsidRPr="00F26778" w:rsidRDefault="008915E6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о поездной работе локомотивного парка и пропускной способности диспетчерского участка</w:t>
            </w:r>
          </w:p>
        </w:tc>
      </w:tr>
      <w:tr w:rsidR="009A0858" w:rsidRPr="00F26778" w:rsidTr="00F26778">
        <w:trPr>
          <w:trHeight w:val="20"/>
        </w:trPr>
        <w:tc>
          <w:tcPr>
            <w:tcW w:w="1272" w:type="pct"/>
            <w:vMerge/>
          </w:tcPr>
          <w:p w:rsidR="009A0858" w:rsidRPr="00F26778" w:rsidRDefault="009A0858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9A0858" w:rsidRPr="00F26778" w:rsidRDefault="009A0858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оперативные решения по организации движения поездов по участку в соответствии с графиком движения поездов </w:t>
            </w:r>
            <w:r w:rsidR="0012525E" w:rsidRPr="00F26778">
              <w:rPr>
                <w:rFonts w:ascii="Times New Roman" w:hAnsi="Times New Roman" w:cs="Times New Roman"/>
                <w:sz w:val="24"/>
                <w:szCs w:val="24"/>
              </w:rPr>
              <w:t>и в изменяющейся поездной обстановке</w:t>
            </w:r>
          </w:p>
        </w:tc>
      </w:tr>
      <w:tr w:rsidR="0012525E" w:rsidRPr="00F26778" w:rsidTr="00F26778">
        <w:trPr>
          <w:trHeight w:val="20"/>
        </w:trPr>
        <w:tc>
          <w:tcPr>
            <w:tcW w:w="1272" w:type="pct"/>
            <w:vMerge/>
          </w:tcPr>
          <w:p w:rsidR="0012525E" w:rsidRPr="00F26778" w:rsidRDefault="0012525E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12525E" w:rsidRPr="00F26778" w:rsidRDefault="00AE594D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</w:t>
            </w:r>
            <w:r w:rsidR="0057135D" w:rsidRPr="00F26778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="0012525E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поездов по участку </w:t>
            </w:r>
          </w:p>
        </w:tc>
      </w:tr>
      <w:tr w:rsidR="009A0858" w:rsidRPr="00F26778" w:rsidTr="00F26778">
        <w:trPr>
          <w:trHeight w:val="20"/>
        </w:trPr>
        <w:tc>
          <w:tcPr>
            <w:tcW w:w="1272" w:type="pct"/>
            <w:vMerge/>
          </w:tcPr>
          <w:p w:rsidR="009A0858" w:rsidRPr="00F26778" w:rsidRDefault="009A0858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9A0858" w:rsidRPr="00F26778" w:rsidRDefault="007B007D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подразделениями по вопросам организации движения поездов по участку в соответствии с графиком движения поездов 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и в изменяющейся поездной обстановке</w:t>
            </w:r>
          </w:p>
        </w:tc>
      </w:tr>
      <w:tr w:rsidR="009A0858" w:rsidRPr="00F26778" w:rsidTr="00F26778">
        <w:trPr>
          <w:trHeight w:val="20"/>
        </w:trPr>
        <w:tc>
          <w:tcPr>
            <w:tcW w:w="1272" w:type="pct"/>
            <w:vMerge/>
          </w:tcPr>
          <w:p w:rsidR="009A0858" w:rsidRPr="00F26778" w:rsidRDefault="009A0858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9A0858" w:rsidRPr="00F26778" w:rsidRDefault="009A0858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8915E6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прикладным программным обеспечением автоматизированных систем </w:t>
            </w:r>
            <w:r w:rsidR="007B007D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движения поездов по участку в соответствии с графиком движения поездов 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и в изменяющейся поездной обстановке</w:t>
            </w:r>
          </w:p>
        </w:tc>
      </w:tr>
      <w:tr w:rsidR="00AE594D" w:rsidRPr="00F26778" w:rsidTr="00F26778">
        <w:trPr>
          <w:trHeight w:val="20"/>
        </w:trPr>
        <w:tc>
          <w:tcPr>
            <w:tcW w:w="1272" w:type="pct"/>
            <w:vMerge/>
          </w:tcPr>
          <w:p w:rsidR="00AE594D" w:rsidRPr="00F26778" w:rsidRDefault="00AE594D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AE594D" w:rsidRPr="00F26778" w:rsidRDefault="005D6F73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Вести и </w:t>
            </w:r>
            <w:r w:rsidR="00331922" w:rsidRPr="00F267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31922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лизировать 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исполненной работы</w:t>
            </w:r>
          </w:p>
        </w:tc>
      </w:tr>
      <w:tr w:rsidR="00E92104" w:rsidRPr="00F26778" w:rsidTr="00F26778">
        <w:trPr>
          <w:trHeight w:val="20"/>
        </w:trPr>
        <w:tc>
          <w:tcPr>
            <w:tcW w:w="1272" w:type="pct"/>
            <w:vMerge/>
          </w:tcPr>
          <w:p w:rsidR="00E92104" w:rsidRPr="00F26778" w:rsidRDefault="00E92104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E92104" w:rsidRPr="00F26778" w:rsidRDefault="00071B1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специальными средствами связи при организации движения поездов 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и маневровой работы 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по участку 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движения поездов по участку в соответствии с графиком движения поездов</w:t>
            </w:r>
            <w:r w:rsidR="00BE594B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и планом маневровой работы</w:t>
            </w:r>
            <w:r w:rsidR="001833F4" w:rsidRPr="00F267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3F4" w:rsidRPr="00F26778">
              <w:rPr>
                <w:rFonts w:ascii="Times New Roman" w:hAnsi="Times New Roman" w:cs="Times New Roman"/>
                <w:sz w:val="24"/>
                <w:szCs w:val="24"/>
              </w:rPr>
              <w:t>в том числе в автоматизированн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833F4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AE594D" w:rsidRPr="00F2677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 w:val="restart"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8" w:type="pct"/>
          </w:tcPr>
          <w:p w:rsidR="006E60D0" w:rsidRPr="00F26778" w:rsidRDefault="006E60D0" w:rsidP="00F2677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движения поездов по участку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безопасности и порядок ликвидации аварийных ситуаций при перевозке </w:t>
            </w:r>
            <w:r w:rsidR="009A001A" w:rsidRPr="00F26778">
              <w:rPr>
                <w:rFonts w:ascii="Times New Roman" w:hAnsi="Times New Roman" w:cs="Times New Roman"/>
                <w:sz w:val="24"/>
                <w:szCs w:val="24"/>
              </w:rPr>
              <w:t>опасны</w:t>
            </w:r>
            <w:r w:rsidR="009A00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A001A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груз</w:t>
            </w:r>
            <w:r w:rsidR="009A001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по железным дорогам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AA6773" w:rsidRPr="00F26778" w:rsidRDefault="00AA6773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Схемы железнодорожных станций, техническо-распорядительные акты и технологические процессы работы железнодорожных станций диспетчерского участка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Порядок работы устройств сигнализации, централизации, блокировки и связи на железнодорожном транспорте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 железнодорожной станции</w:t>
            </w:r>
            <w:r w:rsidR="00CB06F9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диспетчерского участка 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организации движения поездов при различных системах </w:t>
            </w:r>
            <w:r w:rsidR="00091639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интервального 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регулирования движения</w:t>
            </w:r>
            <w:r w:rsidR="004D62B8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E57D56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48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6E60D0" w:rsidRPr="00AA1482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гражданской обороны</w:t>
            </w:r>
            <w:r w:rsidR="006E60D0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и мероприятия по предупреждению чрезвычайных ситуаций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организации движения поездов</w:t>
            </w:r>
            <w:r w:rsidR="00AA6773"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и маневровой работы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7BC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617B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графиком движения поездов </w:t>
            </w:r>
          </w:p>
        </w:tc>
      </w:tr>
      <w:tr w:rsidR="00162A5F" w:rsidRPr="00F26778" w:rsidTr="00F26778">
        <w:trPr>
          <w:trHeight w:val="20"/>
        </w:trPr>
        <w:tc>
          <w:tcPr>
            <w:tcW w:w="1272" w:type="pct"/>
            <w:vMerge/>
          </w:tcPr>
          <w:p w:rsidR="00162A5F" w:rsidRPr="00F26778" w:rsidRDefault="00162A5F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162A5F" w:rsidRPr="00F26778" w:rsidRDefault="00162A5F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  <w:vMerge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pct"/>
          </w:tcPr>
          <w:p w:rsidR="006E60D0" w:rsidRPr="00F26778" w:rsidRDefault="006E60D0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E60D0" w:rsidRPr="00F26778" w:rsidTr="00F26778">
        <w:trPr>
          <w:trHeight w:val="20"/>
        </w:trPr>
        <w:tc>
          <w:tcPr>
            <w:tcW w:w="1272" w:type="pct"/>
          </w:tcPr>
          <w:p w:rsidR="006E60D0" w:rsidRPr="00F26778" w:rsidRDefault="006E60D0" w:rsidP="00F26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778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8" w:type="pct"/>
          </w:tcPr>
          <w:p w:rsidR="006E60D0" w:rsidRPr="00F26778" w:rsidRDefault="00617BC5" w:rsidP="00F26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</w:rPr>
      </w:pPr>
    </w:p>
    <w:p w:rsidR="00073D84" w:rsidRDefault="00036E34" w:rsidP="00BE6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 xml:space="preserve">3.1.2. </w:t>
      </w:r>
      <w:r w:rsidR="00073D84" w:rsidRPr="00BE6992">
        <w:rPr>
          <w:rFonts w:ascii="Times New Roman" w:hAnsi="Times New Roman" w:cs="Times New Roman"/>
          <w:b/>
          <w:sz w:val="24"/>
          <w:szCs w:val="24"/>
        </w:rPr>
        <w:t>Трудовая функция</w:t>
      </w:r>
    </w:p>
    <w:p w:rsidR="00093C7D" w:rsidRPr="00BE6992" w:rsidRDefault="00093C7D" w:rsidP="00BE6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465"/>
        <w:gridCol w:w="5306"/>
        <w:gridCol w:w="567"/>
        <w:gridCol w:w="963"/>
        <w:gridCol w:w="1447"/>
        <w:gridCol w:w="673"/>
      </w:tblGrid>
      <w:tr w:rsidR="00073D84" w:rsidRPr="00BE6992" w:rsidTr="00A66094">
        <w:trPr>
          <w:trHeight w:val="340"/>
        </w:trPr>
        <w:tc>
          <w:tcPr>
            <w:tcW w:w="703" w:type="pct"/>
            <w:tcBorders>
              <w:top w:val="nil"/>
              <w:left w:val="nil"/>
              <w:bottom w:val="nil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6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73D84" w:rsidRPr="00BE6992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эксплуатационной работы</w:t>
            </w:r>
            <w:r w:rsidR="00036E34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диспетчерском участке </w:t>
            </w:r>
          </w:p>
        </w:tc>
        <w:tc>
          <w:tcPr>
            <w:tcW w:w="272" w:type="pct"/>
            <w:tcBorders>
              <w:top w:val="nil"/>
              <w:left w:val="single" w:sz="6" w:space="0" w:color="7F7F7F"/>
              <w:bottom w:val="nil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</w:p>
        </w:tc>
        <w:tc>
          <w:tcPr>
            <w:tcW w:w="462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073D84" w:rsidRPr="00BE6992" w:rsidRDefault="00976B57" w:rsidP="00A660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073D84" w:rsidRPr="00BE699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94" w:type="pct"/>
            <w:tcBorders>
              <w:top w:val="nil"/>
              <w:left w:val="single" w:sz="6" w:space="0" w:color="7F7F7F"/>
              <w:bottom w:val="nil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="00093C7D">
              <w:rPr>
                <w:rFonts w:ascii="Times New Roman" w:hAnsi="Times New Roman" w:cs="Times New Roman"/>
                <w:sz w:val="20"/>
                <w:szCs w:val="20"/>
              </w:rPr>
              <w:t xml:space="preserve">(подуровень) </w:t>
            </w: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</w:tc>
        <w:tc>
          <w:tcPr>
            <w:tcW w:w="323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4"/>
        <w:gridCol w:w="1096"/>
        <w:gridCol w:w="707"/>
        <w:gridCol w:w="2293"/>
        <w:gridCol w:w="1130"/>
        <w:gridCol w:w="2401"/>
      </w:tblGrid>
      <w:tr w:rsidR="00073D84" w:rsidRPr="00BE6992" w:rsidTr="00093C7D">
        <w:trPr>
          <w:trHeight w:val="567"/>
        </w:trPr>
        <w:tc>
          <w:tcPr>
            <w:tcW w:w="134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</w:t>
            </w:r>
            <w:r w:rsidR="00093C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трудовой функции</w:t>
            </w: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073D84" w:rsidRPr="00BE6992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073D84" w:rsidRPr="00BE6992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84" w:rsidRPr="00BE6992" w:rsidTr="00093C7D"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073D84" w:rsidRPr="00BE6992" w:rsidRDefault="00073D8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073D84" w:rsidRPr="00BE6992" w:rsidRDefault="00073D8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2689"/>
        <w:gridCol w:w="7732"/>
      </w:tblGrid>
      <w:tr w:rsidR="00073D84" w:rsidRPr="00093C7D" w:rsidTr="009E7DAD">
        <w:trPr>
          <w:trHeight w:val="283"/>
        </w:trPr>
        <w:tc>
          <w:tcPr>
            <w:tcW w:w="1290" w:type="pct"/>
            <w:vMerge w:val="restart"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10" w:type="pct"/>
          </w:tcPr>
          <w:p w:rsidR="00073D84" w:rsidRPr="00093C7D" w:rsidRDefault="00073D84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091639" w:rsidRPr="00093C7D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движения поездов</w:t>
            </w:r>
            <w:r w:rsidR="007B007D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6F9" w:rsidRPr="00093C7D">
              <w:rPr>
                <w:rFonts w:ascii="Times New Roman" w:hAnsi="Times New Roman" w:cs="Times New Roman"/>
                <w:sz w:val="24"/>
                <w:szCs w:val="24"/>
              </w:rPr>
              <w:t>на диспетчерском участке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3D84" w:rsidRPr="00093C7D" w:rsidRDefault="00073D84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корректировок </w:t>
            </w:r>
            <w:r w:rsidR="00093C7D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автоматизированные системы </w:t>
            </w:r>
            <w:r w:rsidR="00CB06F9" w:rsidRPr="00093C7D">
              <w:rPr>
                <w:rFonts w:ascii="Times New Roman" w:hAnsi="Times New Roman" w:cs="Times New Roman"/>
                <w:sz w:val="24"/>
                <w:szCs w:val="24"/>
              </w:rPr>
              <w:t>по проследованию поездов</w:t>
            </w:r>
            <w:r w:rsidR="006B111E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при нарушении графика движения поездов</w:t>
            </w:r>
            <w:r w:rsidR="007B007D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6F9" w:rsidRPr="00093C7D">
              <w:rPr>
                <w:rFonts w:ascii="Times New Roman" w:hAnsi="Times New Roman" w:cs="Times New Roman"/>
                <w:sz w:val="24"/>
                <w:szCs w:val="24"/>
              </w:rPr>
              <w:t>для нормализации графика движения поездов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3D84" w:rsidRPr="00093C7D" w:rsidRDefault="00073D84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плановых заданий </w:t>
            </w:r>
            <w:r w:rsidR="00CB06F9" w:rsidRPr="00093C7D">
              <w:rPr>
                <w:rFonts w:ascii="Times New Roman" w:hAnsi="Times New Roman" w:cs="Times New Roman"/>
                <w:sz w:val="24"/>
                <w:szCs w:val="24"/>
              </w:rPr>
              <w:t>по эксплуатационной работе диспетчерского участка</w:t>
            </w:r>
          </w:p>
        </w:tc>
      </w:tr>
      <w:tr w:rsidR="00091639" w:rsidRPr="00093C7D" w:rsidTr="009E7DAD">
        <w:trPr>
          <w:trHeight w:val="283"/>
        </w:trPr>
        <w:tc>
          <w:tcPr>
            <w:tcW w:w="1290" w:type="pct"/>
            <w:vMerge/>
          </w:tcPr>
          <w:p w:rsidR="00091639" w:rsidRPr="00093C7D" w:rsidRDefault="00091639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91639" w:rsidRPr="00093C7D" w:rsidRDefault="00091639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Построение вариантных графиков движения поездов при изменении поездной обстановки</w:t>
            </w:r>
          </w:p>
        </w:tc>
      </w:tr>
      <w:tr w:rsidR="00C26880" w:rsidRPr="00093C7D" w:rsidTr="009E7DAD">
        <w:trPr>
          <w:trHeight w:val="283"/>
        </w:trPr>
        <w:tc>
          <w:tcPr>
            <w:tcW w:w="1290" w:type="pct"/>
            <w:vMerge/>
          </w:tcPr>
          <w:p w:rsidR="00C26880" w:rsidRPr="00093C7D" w:rsidRDefault="00C26880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C26880" w:rsidRPr="00093C7D" w:rsidRDefault="00E925E0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6880" w:rsidRPr="00093C7D">
              <w:rPr>
                <w:rFonts w:ascii="Times New Roman" w:hAnsi="Times New Roman" w:cs="Times New Roman"/>
                <w:sz w:val="24"/>
                <w:szCs w:val="24"/>
              </w:rPr>
              <w:t>редоставлени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26880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  <w:r w:rsidR="00DE4D03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880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технического ремонта и ремонтно-строительных работ на </w:t>
            </w:r>
            <w:r w:rsidR="00C1669B" w:rsidRPr="00093C7D">
              <w:rPr>
                <w:rFonts w:ascii="Times New Roman" w:hAnsi="Times New Roman" w:cs="Times New Roman"/>
                <w:sz w:val="24"/>
                <w:szCs w:val="24"/>
              </w:rPr>
              <w:t>железнодорожных ст</w:t>
            </w:r>
            <w:r w:rsidR="00C26880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анциях и перегонах </w:t>
            </w:r>
            <w:r w:rsidR="00091639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контролем его соблюдения </w:t>
            </w:r>
            <w:r w:rsidR="005D6F73" w:rsidRPr="00093C7D">
              <w:rPr>
                <w:rFonts w:ascii="Times New Roman" w:hAnsi="Times New Roman" w:cs="Times New Roman"/>
                <w:sz w:val="24"/>
                <w:szCs w:val="24"/>
              </w:rPr>
              <w:t>в автоматизированных системах</w:t>
            </w:r>
          </w:p>
        </w:tc>
      </w:tr>
      <w:tr w:rsidR="0012525E" w:rsidRPr="00093C7D" w:rsidTr="009E7DAD">
        <w:trPr>
          <w:trHeight w:val="283"/>
        </w:trPr>
        <w:tc>
          <w:tcPr>
            <w:tcW w:w="1290" w:type="pct"/>
            <w:vMerge/>
          </w:tcPr>
          <w:p w:rsidR="0012525E" w:rsidRPr="00093C7D" w:rsidRDefault="0012525E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12525E" w:rsidRPr="00093C7D" w:rsidRDefault="0012525E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действий по организации аварийно-восстановительных работ и своевременному устранению неисправностей технических средств и оборудования </w:t>
            </w:r>
          </w:p>
        </w:tc>
      </w:tr>
      <w:tr w:rsidR="00C26880" w:rsidRPr="00093C7D" w:rsidTr="009E7DAD">
        <w:trPr>
          <w:trHeight w:val="283"/>
        </w:trPr>
        <w:tc>
          <w:tcPr>
            <w:tcW w:w="1290" w:type="pct"/>
            <w:vMerge/>
          </w:tcPr>
          <w:p w:rsidR="00C26880" w:rsidRPr="00093C7D" w:rsidRDefault="00C26880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C26880" w:rsidRPr="00093C7D" w:rsidRDefault="00F272A7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Контроль следовани</w:t>
            </w:r>
            <w:r w:rsidR="00093C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поезда при обслуживании локомотивов пассажирских и моторвагонных поездов одним машинистом с информированием об этом дежурных по железнодорожным станциям д</w:t>
            </w:r>
            <w:r w:rsidR="00C1669B" w:rsidRPr="00093C7D">
              <w:rPr>
                <w:rFonts w:ascii="Times New Roman" w:hAnsi="Times New Roman" w:cs="Times New Roman"/>
                <w:sz w:val="24"/>
                <w:szCs w:val="24"/>
              </w:rPr>
              <w:t>испетчерского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участка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 w:val="restart"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10" w:type="pct"/>
          </w:tcPr>
          <w:p w:rsidR="00073D84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 w:rsidR="00914C39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по выполнению графика движения поездов </w:t>
            </w:r>
            <w:r w:rsidR="00C26880" w:rsidRPr="00093C7D">
              <w:rPr>
                <w:rFonts w:ascii="Times New Roman" w:hAnsi="Times New Roman" w:cs="Times New Roman"/>
                <w:sz w:val="24"/>
                <w:szCs w:val="24"/>
              </w:rPr>
              <w:t>на диспетчерском участке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221D3" w:rsidRPr="00093C7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C7D" w:rsidRPr="00093C7D">
              <w:rPr>
                <w:rFonts w:ascii="Times New Roman" w:hAnsi="Times New Roman" w:cs="Times New Roman"/>
                <w:sz w:val="24"/>
                <w:szCs w:val="24"/>
              </w:rPr>
              <w:t>из автоматизированных систем</w:t>
            </w:r>
            <w:r w:rsidR="00A221D3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при контроле выполнения эксплуатационной работы</w:t>
            </w:r>
            <w:r w:rsidR="00C26880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на диспетчерском участке 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3D84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Структурировать информацию при внесении корректировок в график движения поездов 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подразделениями по вопросам выполнения эксплуатационной работы </w:t>
            </w:r>
            <w:r w:rsidR="00E92104" w:rsidRPr="00093C7D">
              <w:rPr>
                <w:rFonts w:ascii="Times New Roman" w:hAnsi="Times New Roman" w:cs="Times New Roman"/>
                <w:sz w:val="24"/>
                <w:szCs w:val="24"/>
              </w:rPr>
              <w:t>на обслуживаемом диспетчерском участке</w:t>
            </w:r>
            <w:r w:rsidR="00A221D3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3D84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контроле выполнения эксплуатационной работы</w:t>
            </w:r>
            <w:r w:rsidR="00A221D3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3D84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решения при проведении контроля эксплуатационной работы </w:t>
            </w:r>
            <w:r w:rsidR="00E92104" w:rsidRPr="00093C7D">
              <w:rPr>
                <w:rFonts w:ascii="Times New Roman" w:hAnsi="Times New Roman" w:cs="Times New Roman"/>
                <w:sz w:val="24"/>
                <w:szCs w:val="24"/>
              </w:rPr>
              <w:t>на обслуживаемом диспетчерском участке</w:t>
            </w:r>
          </w:p>
        </w:tc>
      </w:tr>
      <w:tr w:rsidR="00A221D3" w:rsidRPr="00093C7D" w:rsidTr="009E7DAD">
        <w:trPr>
          <w:trHeight w:val="283"/>
        </w:trPr>
        <w:tc>
          <w:tcPr>
            <w:tcW w:w="1290" w:type="pct"/>
            <w:vMerge/>
          </w:tcPr>
          <w:p w:rsidR="00A221D3" w:rsidRPr="00093C7D" w:rsidRDefault="00A221D3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A221D3" w:rsidRPr="00093C7D" w:rsidRDefault="006A53FE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Вести и анализировать график движения поездов </w:t>
            </w:r>
            <w:r w:rsidR="00A221D3" w:rsidRPr="00093C7D">
              <w:rPr>
                <w:rFonts w:ascii="Times New Roman" w:hAnsi="Times New Roman" w:cs="Times New Roman"/>
                <w:sz w:val="24"/>
                <w:szCs w:val="24"/>
              </w:rPr>
              <w:t>и исполненной работы</w:t>
            </w:r>
          </w:p>
        </w:tc>
      </w:tr>
      <w:tr w:rsidR="00071B10" w:rsidRPr="00093C7D" w:rsidTr="009E7DAD">
        <w:trPr>
          <w:trHeight w:val="283"/>
        </w:trPr>
        <w:tc>
          <w:tcPr>
            <w:tcW w:w="1290" w:type="pct"/>
            <w:vMerge/>
          </w:tcPr>
          <w:p w:rsidR="00071B10" w:rsidRPr="00093C7D" w:rsidRDefault="00071B10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1B10" w:rsidRPr="00093C7D" w:rsidRDefault="00071B10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контроле выполнения эксплуатационной работы на диспетчерском участке</w:t>
            </w:r>
          </w:p>
        </w:tc>
      </w:tr>
      <w:tr w:rsidR="00073D84" w:rsidRPr="00093C7D" w:rsidTr="009E7DAD">
        <w:trPr>
          <w:trHeight w:val="283"/>
        </w:trPr>
        <w:tc>
          <w:tcPr>
            <w:tcW w:w="1290" w:type="pct"/>
            <w:vMerge/>
          </w:tcPr>
          <w:p w:rsidR="00073D84" w:rsidRPr="00093C7D" w:rsidRDefault="00073D84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073D84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при проведении контроля эксплуатационной работы</w:t>
            </w:r>
            <w:r w:rsidR="00E92104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диспетчерском участке</w:t>
            </w:r>
            <w:r w:rsidR="00565B7A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A221D3" w:rsidRPr="00093C7D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 w:val="restart"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выполнения эксплуатационной работы</w:t>
            </w:r>
            <w:r w:rsidR="00E92104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диспетчерском участке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9E7DA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6A53FE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Схемы железнодорожных станций, техническо-распорядительные акты и технологические процессы работы железнодорожных станций диспетчерского участка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организации движения поездов при различных системах </w:t>
            </w:r>
            <w:r w:rsidR="00091639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интервального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регулирования движения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</w:t>
            </w:r>
            <w:r w:rsidR="00E92104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диспетчерском участке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E57D56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48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7B007D" w:rsidRPr="00AA1482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гражданской обороны</w:t>
            </w:r>
            <w:r w:rsidR="007B007D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и мероприятия по предупреждению чрезвычайных ситуаций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контролю выполнения эксплуатационной работы</w:t>
            </w:r>
            <w:r w:rsidR="00E92104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диспетчерском участке</w:t>
            </w:r>
          </w:p>
        </w:tc>
      </w:tr>
      <w:tr w:rsidR="00162A5F" w:rsidRPr="00093C7D" w:rsidTr="009E7DAD">
        <w:trPr>
          <w:trHeight w:val="283"/>
        </w:trPr>
        <w:tc>
          <w:tcPr>
            <w:tcW w:w="1290" w:type="pct"/>
            <w:vMerge/>
          </w:tcPr>
          <w:p w:rsidR="00162A5F" w:rsidRPr="00093C7D" w:rsidRDefault="00162A5F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162A5F" w:rsidRPr="00093C7D" w:rsidRDefault="00162A5F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  <w:vMerge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0" w:type="pct"/>
          </w:tcPr>
          <w:p w:rsidR="007B007D" w:rsidRPr="00093C7D" w:rsidRDefault="007B007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093C7D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7B007D" w:rsidRPr="00093C7D" w:rsidTr="009E7DAD">
        <w:trPr>
          <w:trHeight w:val="283"/>
        </w:trPr>
        <w:tc>
          <w:tcPr>
            <w:tcW w:w="1290" w:type="pct"/>
          </w:tcPr>
          <w:p w:rsidR="007B007D" w:rsidRPr="00093C7D" w:rsidRDefault="007B007D" w:rsidP="000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C7D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10" w:type="pct"/>
          </w:tcPr>
          <w:p w:rsidR="007B007D" w:rsidRPr="00093C7D" w:rsidRDefault="009E7DAD" w:rsidP="000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73D84" w:rsidRPr="00BE6992" w:rsidRDefault="00073D84" w:rsidP="00BE6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9B0" w:rsidRPr="00BE6992" w:rsidRDefault="00E92104" w:rsidP="00BE6992">
      <w:pPr>
        <w:pStyle w:val="23"/>
      </w:pPr>
      <w:bookmarkStart w:id="11" w:name="_Toc62746972"/>
      <w:bookmarkStart w:id="12" w:name="_Toc91057569"/>
      <w:r w:rsidRPr="00BE6992">
        <w:t>3.2</w:t>
      </w:r>
      <w:r w:rsidR="001029B0" w:rsidRPr="00BE6992">
        <w:t>. Обобщенная трудовая функция</w:t>
      </w:r>
      <w:bookmarkEnd w:id="11"/>
      <w:bookmarkEnd w:id="12"/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4"/>
        <w:gridCol w:w="5377"/>
        <w:gridCol w:w="567"/>
        <w:gridCol w:w="842"/>
        <w:gridCol w:w="1447"/>
        <w:gridCol w:w="654"/>
      </w:tblGrid>
      <w:tr w:rsidR="001029B0" w:rsidRPr="00BE6992" w:rsidTr="00A66094">
        <w:trPr>
          <w:jc w:val="center"/>
        </w:trPr>
        <w:tc>
          <w:tcPr>
            <w:tcW w:w="73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3B2CBE" w:rsidP="00AA14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Toc62746973"/>
            <w:r w:rsidRPr="00AA1482">
              <w:rPr>
                <w:rFonts w:ascii="Times New Roman" w:hAnsi="Times New Roman" w:cs="Times New Roman"/>
                <w:sz w:val="24"/>
                <w:szCs w:val="24"/>
              </w:rPr>
              <w:t>Организация продвижения вагонов и контроль вагонопоток</w:t>
            </w:r>
            <w:r w:rsidR="004D62B8" w:rsidRPr="00AA148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A1482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  <w:bookmarkEnd w:id="13"/>
            <w:r w:rsidRPr="00BE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976B57" w:rsidRDefault="00976B57" w:rsidP="009E7D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9"/>
        <w:gridCol w:w="1911"/>
        <w:gridCol w:w="256"/>
        <w:gridCol w:w="1134"/>
        <w:gridCol w:w="2657"/>
      </w:tblGrid>
      <w:tr w:rsidR="001029B0" w:rsidRPr="00BE6992" w:rsidTr="009E7DAD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9E7DAD">
        <w:trPr>
          <w:jc w:val="center"/>
        </w:trPr>
        <w:tc>
          <w:tcPr>
            <w:tcW w:w="1223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BE6992" w:rsidTr="009E7DAD">
        <w:trPr>
          <w:jc w:val="center"/>
        </w:trPr>
        <w:tc>
          <w:tcPr>
            <w:tcW w:w="1276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9D3F74" w:rsidRPr="00BE6992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24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по регулированию вагонного парка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A22DF" w:rsidRPr="00BE6992" w:rsidTr="009E7DAD">
        <w:trPr>
          <w:jc w:val="center"/>
        </w:trPr>
        <w:tc>
          <w:tcPr>
            <w:tcW w:w="1276" w:type="pct"/>
          </w:tcPr>
          <w:p w:rsidR="000A22DF" w:rsidRPr="00BE6992" w:rsidRDefault="000A22D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EE0450" w:rsidRPr="00BE6992" w:rsidRDefault="00EE0450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EE0450" w:rsidRPr="00BE6992" w:rsidRDefault="00EE0450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EE0450" w:rsidRPr="00BE6992" w:rsidRDefault="00EE0450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</w:t>
            </w:r>
            <w:r w:rsidR="004C7BDE" w:rsidRPr="00BE6992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</w:tr>
      <w:tr w:rsidR="000A22DF" w:rsidRPr="00BE6992" w:rsidTr="009E7DAD">
        <w:trPr>
          <w:jc w:val="center"/>
        </w:trPr>
        <w:tc>
          <w:tcPr>
            <w:tcW w:w="1276" w:type="pct"/>
          </w:tcPr>
          <w:p w:rsidR="000A22DF" w:rsidRPr="00BE6992" w:rsidRDefault="000A22D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EE0450" w:rsidRPr="00BE6992" w:rsidRDefault="00EE045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7B007D" w:rsidRPr="00BE6992">
              <w:rPr>
                <w:rFonts w:ascii="Times New Roman" w:hAnsi="Times New Roman" w:cs="Times New Roman"/>
                <w:sz w:val="24"/>
              </w:rPr>
              <w:t>двух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лет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среднего профессионального образования</w:t>
            </w:r>
          </w:p>
          <w:p w:rsidR="007B007D" w:rsidRPr="00BE6992" w:rsidRDefault="00EE0450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одного года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высшего образования</w:t>
            </w:r>
          </w:p>
        </w:tc>
      </w:tr>
      <w:tr w:rsidR="001029B0" w:rsidRPr="00BE6992" w:rsidTr="009E7DAD">
        <w:trPr>
          <w:jc w:val="center"/>
        </w:trPr>
        <w:tc>
          <w:tcPr>
            <w:tcW w:w="1276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1029B0" w:rsidRPr="00BE6992" w:rsidRDefault="0069007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EE0450" w:rsidRPr="00BE6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26204" w:rsidRPr="00BE6992" w:rsidTr="009E7DAD">
        <w:trPr>
          <w:jc w:val="center"/>
        </w:trPr>
        <w:tc>
          <w:tcPr>
            <w:tcW w:w="1276" w:type="pct"/>
          </w:tcPr>
          <w:p w:rsidR="00C26204" w:rsidRPr="00BE6992" w:rsidRDefault="00C2620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C26204" w:rsidRPr="00BE6992" w:rsidRDefault="0099623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</w:p>
        </w:tc>
      </w:tr>
    </w:tbl>
    <w:p w:rsidR="001029B0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108"/>
        <w:gridCol w:w="1413"/>
        <w:gridCol w:w="5900"/>
      </w:tblGrid>
      <w:tr w:rsidR="00C26204" w:rsidRPr="00BE6992" w:rsidTr="009E7DAD">
        <w:trPr>
          <w:trHeight w:val="227"/>
        </w:trPr>
        <w:tc>
          <w:tcPr>
            <w:tcW w:w="1491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1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1A4E" w:rsidRPr="00BE6992" w:rsidTr="009E7DAD">
        <w:trPr>
          <w:trHeight w:val="227"/>
        </w:trPr>
        <w:tc>
          <w:tcPr>
            <w:tcW w:w="1491" w:type="pct"/>
            <w:shd w:val="clear" w:color="auto" w:fill="auto"/>
          </w:tcPr>
          <w:p w:rsidR="00691A4E" w:rsidRPr="00BE6992" w:rsidRDefault="00691A4E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78" w:type="pct"/>
            <w:shd w:val="clear" w:color="auto" w:fill="auto"/>
          </w:tcPr>
          <w:p w:rsidR="00691A4E" w:rsidRPr="00BE6992" w:rsidRDefault="00691A4E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1" w:type="pct"/>
            <w:shd w:val="clear" w:color="auto" w:fill="auto"/>
          </w:tcPr>
          <w:p w:rsidR="00691A4E" w:rsidRPr="00BE6992" w:rsidRDefault="00691A4E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D66CD4" w:rsidRPr="00BE6992" w:rsidTr="009E7DAD">
        <w:trPr>
          <w:trHeight w:val="227"/>
        </w:trPr>
        <w:tc>
          <w:tcPr>
            <w:tcW w:w="1491" w:type="pct"/>
            <w:shd w:val="clear" w:color="auto" w:fill="auto"/>
          </w:tcPr>
          <w:p w:rsidR="00D66CD4" w:rsidRPr="00BE6992" w:rsidRDefault="00D66CD4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678" w:type="pct"/>
            <w:shd w:val="clear" w:color="auto" w:fill="auto"/>
          </w:tcPr>
          <w:p w:rsidR="00D66CD4" w:rsidRPr="00BE6992" w:rsidRDefault="00D66CD4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21725</w:t>
            </w:r>
          </w:p>
        </w:tc>
        <w:tc>
          <w:tcPr>
            <w:tcW w:w="2831" w:type="pct"/>
            <w:shd w:val="clear" w:color="auto" w:fill="auto"/>
          </w:tcPr>
          <w:p w:rsidR="00D66CD4" w:rsidRPr="00BE6992" w:rsidRDefault="00D66CD4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по регулированию вагонного парка</w:t>
            </w:r>
          </w:p>
        </w:tc>
      </w:tr>
      <w:tr w:rsidR="00AD1F0B" w:rsidRPr="00BE6992" w:rsidTr="009E7DAD">
        <w:trPr>
          <w:trHeight w:val="227"/>
        </w:trPr>
        <w:tc>
          <w:tcPr>
            <w:tcW w:w="1491" w:type="pct"/>
            <w:vMerge w:val="restart"/>
            <w:shd w:val="clear" w:color="auto" w:fill="auto"/>
          </w:tcPr>
          <w:p w:rsidR="00AD1F0B" w:rsidRPr="00BE6992" w:rsidRDefault="00AD1F0B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678" w:type="pct"/>
            <w:shd w:val="clear" w:color="auto" w:fill="auto"/>
          </w:tcPr>
          <w:p w:rsidR="00AD1F0B" w:rsidRPr="00BE6992" w:rsidRDefault="00AD1F0B" w:rsidP="009E7DA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1" w:type="pct"/>
            <w:shd w:val="clear" w:color="auto" w:fill="auto"/>
          </w:tcPr>
          <w:p w:rsidR="00AD1F0B" w:rsidRPr="00BE6992" w:rsidRDefault="00AD1F0B" w:rsidP="009E7DA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транспорте (по видам)</w:t>
            </w:r>
          </w:p>
        </w:tc>
      </w:tr>
      <w:tr w:rsidR="004C7BDE" w:rsidRPr="00BE6992" w:rsidTr="009E7DAD">
        <w:trPr>
          <w:trHeight w:val="227"/>
        </w:trPr>
        <w:tc>
          <w:tcPr>
            <w:tcW w:w="1491" w:type="pct"/>
            <w:vMerge/>
            <w:shd w:val="clear" w:color="auto" w:fill="auto"/>
          </w:tcPr>
          <w:p w:rsidR="004C7BDE" w:rsidRPr="00BE6992" w:rsidRDefault="004C7BDE" w:rsidP="009E7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4C7BDE" w:rsidRPr="00BE6992" w:rsidRDefault="004C7BDE" w:rsidP="009E7DA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2.23.03.01</w:t>
            </w:r>
          </w:p>
        </w:tc>
        <w:tc>
          <w:tcPr>
            <w:tcW w:w="2831" w:type="pct"/>
            <w:shd w:val="clear" w:color="auto" w:fill="auto"/>
          </w:tcPr>
          <w:p w:rsidR="004C7BDE" w:rsidRPr="00BE6992" w:rsidRDefault="004C7BDE" w:rsidP="009E7DA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</w:tbl>
    <w:p w:rsidR="00C8621D" w:rsidRPr="00BE6992" w:rsidRDefault="00C8621D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071B1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3.2</w:t>
      </w:r>
      <w:r w:rsidR="001029B0" w:rsidRPr="00BE6992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4679"/>
        <w:gridCol w:w="567"/>
        <w:gridCol w:w="1276"/>
        <w:gridCol w:w="1559"/>
        <w:gridCol w:w="815"/>
      </w:tblGrid>
      <w:tr w:rsidR="001029B0" w:rsidRPr="00BE6992" w:rsidTr="00A66094">
        <w:trPr>
          <w:trHeight w:val="487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193AF8" w:rsidP="009E7DA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продвижения вагонов на полигоне</w:t>
            </w:r>
            <w:r w:rsidR="00641980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(районе управления)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A660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7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9E7DA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9E7DAD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9E7DAD" w:rsidTr="009E7DAD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9E7DAD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9E7DAD" w:rsidRDefault="00193AF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Анализ выполнения основных показателей работы вагонного парка для корректировки плановых заданий</w:t>
            </w:r>
          </w:p>
        </w:tc>
      </w:tr>
      <w:tr w:rsidR="001029B0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029B0" w:rsidRPr="009E7DAD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9E7DAD" w:rsidRDefault="00193AF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поступающей информации о вагонах, длительно простаивающих в ожидании выполнения грузовых операций, с принятием </w:t>
            </w:r>
            <w:r w:rsidR="00430396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оперативных </w:t>
            </w: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</w:p>
        </w:tc>
      </w:tr>
      <w:tr w:rsidR="00F32401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F32401" w:rsidRPr="009E7DAD" w:rsidRDefault="00F3240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32401" w:rsidRPr="009E7DAD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Составление сменно-суточного плана по продвижению вагонов для выполнения сроков доставки груза</w:t>
            </w:r>
          </w:p>
        </w:tc>
      </w:tr>
      <w:tr w:rsidR="001029B0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029B0" w:rsidRPr="009E7DAD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9E7DAD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193AF8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4C6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="00193AF8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планов и заданий по обеспечению грузоотправителей порожним подвижным составом согласно поданным заявкам </w:t>
            </w:r>
          </w:p>
        </w:tc>
      </w:tr>
      <w:tr w:rsidR="001029B0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029B0" w:rsidRPr="009E7DAD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9E7DAD" w:rsidRDefault="00193AF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передачи порожних вагонов на соседние </w:t>
            </w:r>
            <w:r w:rsidR="00641980" w:rsidRPr="009E7DAD">
              <w:rPr>
                <w:rFonts w:ascii="Times New Roman" w:hAnsi="Times New Roman" w:cs="Times New Roman"/>
                <w:sz w:val="24"/>
                <w:szCs w:val="24"/>
              </w:rPr>
              <w:t>полигоны (</w:t>
            </w: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районы управления</w:t>
            </w:r>
            <w:r w:rsidR="00641980" w:rsidRPr="009E7D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917DB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0A5" w:rsidRPr="009E7DAD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  <w:r w:rsidR="002917DB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поданных заявок</w:t>
            </w:r>
            <w:r w:rsidR="001B50A5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грузоотправителей и грузополучателей</w:t>
            </w:r>
          </w:p>
        </w:tc>
      </w:tr>
      <w:tr w:rsidR="001029B0" w:rsidRPr="009E7DAD" w:rsidTr="009E7DAD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9E7DAD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1029B0" w:rsidRPr="009E7DAD" w:rsidRDefault="0043039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BE594B" w:rsidRPr="009E7DA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4C6" w:rsidRPr="009E7DAD">
              <w:rPr>
                <w:rFonts w:ascii="Times New Roman" w:hAnsi="Times New Roman" w:cs="Times New Roman"/>
                <w:sz w:val="24"/>
                <w:szCs w:val="24"/>
              </w:rPr>
              <w:t>из автоматизированных систем</w:t>
            </w:r>
            <w:r w:rsidR="00BE594B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1B35D7" w:rsidRPr="009E7DAD">
              <w:rPr>
                <w:rFonts w:ascii="Times New Roman" w:hAnsi="Times New Roman" w:cs="Times New Roman"/>
                <w:sz w:val="24"/>
                <w:szCs w:val="24"/>
              </w:rPr>
              <w:t>основных показател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1B35D7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работы вагонного парка </w:t>
            </w:r>
          </w:p>
        </w:tc>
      </w:tr>
      <w:tr w:rsidR="001029B0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029B0" w:rsidRPr="009E7DAD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продвижения вагонов на полигоне (районе управления)</w:t>
            </w:r>
          </w:p>
        </w:tc>
      </w:tr>
      <w:tr w:rsidR="00C03591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C03591" w:rsidRPr="009E7DAD" w:rsidRDefault="00C0359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03591" w:rsidRPr="009E7DAD" w:rsidRDefault="00C0359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 организации продвижения вагонов на полигоне (районе управления)</w:t>
            </w:r>
          </w:p>
        </w:tc>
      </w:tr>
      <w:tr w:rsidR="00430396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430396" w:rsidRPr="009E7DAD" w:rsidRDefault="0043039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30396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организации продвижения вагонов на полигоне (районе управления)</w:t>
            </w:r>
          </w:p>
        </w:tc>
      </w:tr>
      <w:tr w:rsidR="00E92104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E92104" w:rsidRPr="009E7DAD" w:rsidRDefault="00E9210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92104" w:rsidRPr="009E7DAD" w:rsidRDefault="00071B10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организации продвижения вагонов на полигоне (районе управления)</w:t>
            </w:r>
          </w:p>
        </w:tc>
      </w:tr>
      <w:tr w:rsidR="00430396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430396" w:rsidRPr="009E7DAD" w:rsidRDefault="0043039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30396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продвижения вагонов на полигоне (районе управления)</w:t>
            </w:r>
            <w:r w:rsidR="00565B7A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BE594B" w:rsidRPr="009E7DAD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430396" w:rsidRPr="009E7DAD" w:rsidTr="009E7DAD">
        <w:trPr>
          <w:trHeight w:val="283"/>
          <w:jc w:val="center"/>
        </w:trPr>
        <w:tc>
          <w:tcPr>
            <w:tcW w:w="1276" w:type="pct"/>
            <w:vMerge w:val="restart"/>
          </w:tcPr>
          <w:p w:rsidR="00430396" w:rsidRPr="009E7DAD" w:rsidRDefault="0043039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1B35D7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организации продвижения вагонов на полигоне (районе управления)</w:t>
            </w:r>
          </w:p>
        </w:tc>
      </w:tr>
      <w:tr w:rsidR="00430396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430396" w:rsidRPr="009E7DAD" w:rsidRDefault="0043039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30396" w:rsidRPr="009E7DAD" w:rsidRDefault="0043039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1B35D7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трудовых функций </w:t>
            </w:r>
          </w:p>
        </w:tc>
      </w:tr>
      <w:tr w:rsidR="001B35D7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B35D7" w:rsidRPr="009E7DAD" w:rsidRDefault="001B35D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B35D7" w:rsidRPr="009E7DAD" w:rsidRDefault="009E7DA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1B35D7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B35D7" w:rsidRPr="009E7DAD" w:rsidRDefault="001B35D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B35D7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1B35D7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B35D7" w:rsidRPr="009E7DAD" w:rsidRDefault="001B35D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B35D7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1B35D7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B35D7" w:rsidRPr="009E7DAD" w:rsidRDefault="001B35D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B35D7" w:rsidRPr="009E7DAD" w:rsidRDefault="001B35D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грузовой работы</w:t>
            </w:r>
          </w:p>
        </w:tc>
      </w:tr>
      <w:tr w:rsidR="001B35D7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B35D7" w:rsidRPr="009E7DAD" w:rsidRDefault="001B35D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B35D7" w:rsidRPr="009E7DAD" w:rsidRDefault="00884DC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</w:t>
            </w:r>
          </w:p>
        </w:tc>
      </w:tr>
      <w:tr w:rsidR="00884DC4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884DC4" w:rsidRPr="009E7DAD" w:rsidRDefault="00884DC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84DC4" w:rsidRPr="009E7DAD" w:rsidRDefault="00884DC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Порядок работ</w:t>
            </w:r>
            <w:r w:rsidR="005228F2" w:rsidRPr="009E7DAD">
              <w:rPr>
                <w:rFonts w:ascii="Times New Roman" w:hAnsi="Times New Roman" w:cs="Times New Roman"/>
                <w:sz w:val="24"/>
                <w:szCs w:val="24"/>
              </w:rPr>
              <w:t>ы в автоматизированных системах</w:t>
            </w: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 в части, регламентирующей выполнение трудовых функций</w:t>
            </w:r>
          </w:p>
        </w:tc>
      </w:tr>
      <w:tr w:rsidR="00884DC4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884DC4" w:rsidRPr="009E7DAD" w:rsidRDefault="00884DC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84DC4" w:rsidRPr="009E7DAD" w:rsidRDefault="00884DC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документации по организации продвижения вагонов на полигоне (районе управления) </w:t>
            </w:r>
          </w:p>
        </w:tc>
      </w:tr>
      <w:tr w:rsidR="00162A5F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162A5F" w:rsidRPr="009E7DAD" w:rsidRDefault="00162A5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62A5F" w:rsidRPr="009E7DAD" w:rsidRDefault="00162A5F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884DC4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884DC4" w:rsidRPr="009E7DAD" w:rsidRDefault="00884DC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84DC4" w:rsidRPr="009E7DAD" w:rsidRDefault="00884DC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884DC4" w:rsidRPr="009E7DAD" w:rsidTr="009E7DAD">
        <w:trPr>
          <w:trHeight w:val="283"/>
          <w:jc w:val="center"/>
        </w:trPr>
        <w:tc>
          <w:tcPr>
            <w:tcW w:w="1276" w:type="pct"/>
            <w:vMerge/>
          </w:tcPr>
          <w:p w:rsidR="00884DC4" w:rsidRPr="009E7DAD" w:rsidRDefault="00884DC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84DC4" w:rsidRPr="009E7DAD" w:rsidRDefault="00884DC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884DC4" w:rsidRPr="009E7DAD" w:rsidTr="009E7DAD">
        <w:trPr>
          <w:trHeight w:val="283"/>
          <w:jc w:val="center"/>
        </w:trPr>
        <w:tc>
          <w:tcPr>
            <w:tcW w:w="1276" w:type="pct"/>
          </w:tcPr>
          <w:p w:rsidR="00884DC4" w:rsidRPr="009E7DAD" w:rsidRDefault="00884DC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DAD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884DC4" w:rsidRPr="009E7DAD" w:rsidRDefault="001114C6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1029B0" w:rsidRPr="00BE6992" w:rsidRDefault="00430396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5228F2" w:rsidRPr="00BE6992">
        <w:rPr>
          <w:rFonts w:ascii="Times New Roman" w:hAnsi="Times New Roman" w:cs="Times New Roman"/>
          <w:b/>
          <w:sz w:val="24"/>
          <w:szCs w:val="24"/>
        </w:rPr>
        <w:t>2</w:t>
      </w:r>
      <w:r w:rsidR="001029B0" w:rsidRPr="00BE6992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104"/>
        <w:gridCol w:w="567"/>
        <w:gridCol w:w="1105"/>
        <w:gridCol w:w="1447"/>
        <w:gridCol w:w="673"/>
      </w:tblGrid>
      <w:tr w:rsidR="001029B0" w:rsidRPr="00BE6992" w:rsidTr="00A6609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18235D" w:rsidP="00111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Контроль вагонопоток</w:t>
            </w:r>
            <w:r w:rsidR="007C095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</w:t>
            </w:r>
            <w:r w:rsidR="00641980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(районе управления)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A660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1114C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1114C6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1114C6" w:rsidTr="001114C6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1114C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  <w:shd w:val="clear" w:color="auto" w:fill="auto"/>
          </w:tcPr>
          <w:p w:rsidR="001029B0" w:rsidRPr="001114C6" w:rsidRDefault="0018235D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плановых заданий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884DC4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8F2" w:rsidRPr="001114C6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228F2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="005228F2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работы вагонного парка</w:t>
            </w:r>
          </w:p>
        </w:tc>
      </w:tr>
      <w:tr w:rsidR="0018235D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18235D" w:rsidRPr="001114C6" w:rsidRDefault="0018235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18235D" w:rsidRPr="001114C6" w:rsidRDefault="0018235D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корректировок </w:t>
            </w:r>
            <w:r w:rsidR="005228F2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автоматизированные системы 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при изменении поездной обстановки</w:t>
            </w:r>
            <w:r w:rsidR="00884DC4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8F2" w:rsidRPr="001114C6">
              <w:rPr>
                <w:rFonts w:ascii="Times New Roman" w:hAnsi="Times New Roman" w:cs="Times New Roman"/>
                <w:sz w:val="24"/>
                <w:szCs w:val="24"/>
              </w:rPr>
              <w:t>на обслуживаемом полигоне (районе управления)</w:t>
            </w:r>
          </w:p>
        </w:tc>
      </w:tr>
      <w:tr w:rsidR="0018235D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18235D" w:rsidRPr="001114C6" w:rsidRDefault="0018235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18235D" w:rsidRPr="001114C6" w:rsidRDefault="0018235D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оперативных заданий при ликвидации аварийных ситуаций</w:t>
            </w:r>
            <w:r w:rsidR="00884DC4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237" w:rsidRPr="001114C6">
              <w:rPr>
                <w:rFonts w:ascii="Times New Roman" w:hAnsi="Times New Roman" w:cs="Times New Roman"/>
                <w:sz w:val="24"/>
                <w:szCs w:val="24"/>
              </w:rPr>
              <w:t>на обслуживаемом полигоне (районе управления)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Контроль продвижения вагонов для выполнения сроков доставки груза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shd w:val="clear" w:color="auto" w:fill="auto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Контроль передачи порожних вагонов на соседние полигоны (районы управления) на основании поданных заявок грузоотправителей и грузополучателей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 w:val="restart"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  <w:vAlign w:val="center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BE594B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о вагонопотока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vAlign w:val="center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 контроля вагонопоток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  <w:r w:rsidR="003458DC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vAlign w:val="center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контроле вагонопоток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  <w:r w:rsidR="003458DC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vAlign w:val="center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контроле вагонопоток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 на обслуживаемом полигоне (районе управления)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  <w:vAlign w:val="center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при проведении 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вагонопотоков 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на обслуживаемом полигоне (районе управления)</w:t>
            </w:r>
            <w:r w:rsidR="00565B7A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BE594B" w:rsidRPr="001114C6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 w:val="restart"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контролю вагонопотоков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на обслуживаемом полигоне (районе управления)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9E7DAD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 обслуживаемого полигона (района управления)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документации по </w:t>
            </w:r>
            <w:r w:rsidR="001114C6">
              <w:rPr>
                <w:rFonts w:ascii="Times New Roman" w:hAnsi="Times New Roman" w:cs="Times New Roman"/>
                <w:sz w:val="24"/>
                <w:szCs w:val="24"/>
              </w:rPr>
              <w:t>контролю вагонопотоков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на обслуживаемом полигоне (районе управления)</w:t>
            </w:r>
          </w:p>
        </w:tc>
      </w:tr>
      <w:tr w:rsidR="00162A5F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162A5F" w:rsidRPr="001114C6" w:rsidRDefault="00162A5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62A5F" w:rsidRPr="001114C6" w:rsidRDefault="00162A5F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  <w:vMerge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D0237" w:rsidRPr="001114C6" w:rsidRDefault="00BD0237" w:rsidP="001114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BD0237" w:rsidRPr="001114C6" w:rsidTr="001114C6">
        <w:trPr>
          <w:trHeight w:val="283"/>
          <w:jc w:val="center"/>
        </w:trPr>
        <w:tc>
          <w:tcPr>
            <w:tcW w:w="1276" w:type="pct"/>
          </w:tcPr>
          <w:p w:rsidR="00BD0237" w:rsidRPr="001114C6" w:rsidRDefault="00BD023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4C6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BD0237" w:rsidRPr="001114C6" w:rsidRDefault="008B4627" w:rsidP="001114C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AA148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029B0" w:rsidRPr="00BE6992" w:rsidRDefault="001029B0" w:rsidP="00BE6992">
      <w:pPr>
        <w:pStyle w:val="23"/>
      </w:pPr>
      <w:bookmarkStart w:id="14" w:name="_Toc62746974"/>
      <w:bookmarkStart w:id="15" w:name="_Toc91057570"/>
      <w:r w:rsidRPr="00BE6992">
        <w:t>3.</w:t>
      </w:r>
      <w:r w:rsidR="003A37C0" w:rsidRPr="00BE6992">
        <w:t>3</w:t>
      </w:r>
      <w:r w:rsidRPr="00BE6992">
        <w:t>. Обобщенная трудовая функция</w:t>
      </w:r>
      <w:bookmarkEnd w:id="14"/>
      <w:bookmarkEnd w:id="15"/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615"/>
        <w:gridCol w:w="915"/>
        <w:gridCol w:w="1447"/>
        <w:gridCol w:w="673"/>
      </w:tblGrid>
      <w:tr w:rsidR="001029B0" w:rsidRPr="00BE6992" w:rsidTr="00A6609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0F2F00" w:rsidP="00AA148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6" w:name="_Toc62746975"/>
            <w:r w:rsidRPr="00AA148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контроль выполнения грузовой работы в границах полигона (района управления</w:t>
            </w:r>
            <w:r w:rsidR="00641980" w:rsidRPr="00AA148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bookmarkEnd w:id="16"/>
            <w:r w:rsidRPr="00BE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976B57" w:rsidRDefault="00976B57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9"/>
        <w:gridCol w:w="1911"/>
        <w:gridCol w:w="256"/>
        <w:gridCol w:w="1134"/>
        <w:gridCol w:w="2657"/>
      </w:tblGrid>
      <w:tr w:rsidR="001029B0" w:rsidRPr="00BE6992" w:rsidTr="008B462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8B4627">
        <w:trPr>
          <w:jc w:val="center"/>
        </w:trPr>
        <w:tc>
          <w:tcPr>
            <w:tcW w:w="1223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B4627" w:rsidRPr="00727B9C" w:rsidRDefault="008B4627" w:rsidP="00727B9C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BE6992" w:rsidTr="008B4627">
        <w:trPr>
          <w:jc w:val="center"/>
        </w:trPr>
        <w:tc>
          <w:tcPr>
            <w:tcW w:w="1276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AC4E58" w:rsidRPr="00BE6992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24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по грузовой работе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A22DF" w:rsidRPr="00BE6992" w:rsidTr="008B4627">
        <w:trPr>
          <w:trHeight w:val="20"/>
          <w:jc w:val="center"/>
        </w:trPr>
        <w:tc>
          <w:tcPr>
            <w:tcW w:w="1276" w:type="pct"/>
          </w:tcPr>
          <w:p w:rsidR="000A22DF" w:rsidRPr="00BE6992" w:rsidRDefault="000A22D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996230" w:rsidRPr="00BE6992" w:rsidRDefault="00996230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996230" w:rsidRPr="00BE6992" w:rsidRDefault="00996230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996230" w:rsidRPr="00BE6992" w:rsidRDefault="00996230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Высшее образование –</w:t>
            </w:r>
            <w:r w:rsidR="004C7BDE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бакалавриат</w:t>
            </w:r>
          </w:p>
        </w:tc>
      </w:tr>
      <w:tr w:rsidR="000A22DF" w:rsidRPr="00BE6992" w:rsidTr="008B4627">
        <w:trPr>
          <w:trHeight w:val="20"/>
          <w:jc w:val="center"/>
        </w:trPr>
        <w:tc>
          <w:tcPr>
            <w:tcW w:w="1276" w:type="pct"/>
          </w:tcPr>
          <w:p w:rsidR="000A22DF" w:rsidRPr="00BE6992" w:rsidRDefault="000A22D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996230" w:rsidRPr="00BE6992" w:rsidRDefault="0099623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7E6AB0" w:rsidRPr="00BE6992">
              <w:rPr>
                <w:rFonts w:ascii="Times New Roman" w:hAnsi="Times New Roman" w:cs="Times New Roman"/>
                <w:sz w:val="24"/>
              </w:rPr>
              <w:t>двух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лет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среднего профессионального образования</w:t>
            </w:r>
          </w:p>
          <w:p w:rsidR="00996230" w:rsidRPr="00BE6992" w:rsidRDefault="00996230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7E6AB0" w:rsidRPr="00BE6992">
              <w:rPr>
                <w:rFonts w:ascii="Times New Roman" w:hAnsi="Times New Roman" w:cs="Times New Roman"/>
                <w:sz w:val="24"/>
              </w:rPr>
              <w:t>одного года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высшего образования</w:t>
            </w:r>
          </w:p>
        </w:tc>
      </w:tr>
      <w:tr w:rsidR="001029B0" w:rsidRPr="00BE6992" w:rsidTr="008B4627">
        <w:trPr>
          <w:trHeight w:val="20"/>
          <w:jc w:val="center"/>
        </w:trPr>
        <w:tc>
          <w:tcPr>
            <w:tcW w:w="1276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1029B0" w:rsidRPr="00BE6992" w:rsidRDefault="0069007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8B4262" w:rsidRPr="00BE6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26204" w:rsidRPr="00BE6992" w:rsidTr="008B4627">
        <w:trPr>
          <w:trHeight w:val="20"/>
          <w:jc w:val="center"/>
        </w:trPr>
        <w:tc>
          <w:tcPr>
            <w:tcW w:w="1276" w:type="pct"/>
          </w:tcPr>
          <w:p w:rsidR="00C26204" w:rsidRPr="00BE6992" w:rsidRDefault="00C2620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C26204" w:rsidRPr="00BE6992" w:rsidRDefault="0099623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108"/>
        <w:gridCol w:w="1413"/>
        <w:gridCol w:w="5900"/>
      </w:tblGrid>
      <w:tr w:rsidR="00C26204" w:rsidRPr="00BE6992" w:rsidTr="008B4627">
        <w:trPr>
          <w:trHeight w:val="283"/>
        </w:trPr>
        <w:tc>
          <w:tcPr>
            <w:tcW w:w="1491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1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1A4E" w:rsidRPr="00BE6992" w:rsidTr="008B4627">
        <w:trPr>
          <w:trHeight w:val="283"/>
        </w:trPr>
        <w:tc>
          <w:tcPr>
            <w:tcW w:w="1491" w:type="pct"/>
            <w:shd w:val="clear" w:color="auto" w:fill="auto"/>
          </w:tcPr>
          <w:p w:rsidR="00691A4E" w:rsidRPr="00BE6992" w:rsidRDefault="00691A4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78" w:type="pct"/>
            <w:shd w:val="clear" w:color="auto" w:fill="auto"/>
          </w:tcPr>
          <w:p w:rsidR="00691A4E" w:rsidRPr="00BE6992" w:rsidRDefault="00691A4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1" w:type="pct"/>
            <w:shd w:val="clear" w:color="auto" w:fill="auto"/>
          </w:tcPr>
          <w:p w:rsidR="00691A4E" w:rsidRPr="00BE6992" w:rsidRDefault="00691A4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C26204" w:rsidRPr="00BE6992" w:rsidTr="008B4627">
        <w:trPr>
          <w:trHeight w:val="283"/>
        </w:trPr>
        <w:tc>
          <w:tcPr>
            <w:tcW w:w="1491" w:type="pct"/>
            <w:shd w:val="clear" w:color="auto" w:fill="auto"/>
          </w:tcPr>
          <w:p w:rsidR="00C26204" w:rsidRPr="00BE6992" w:rsidRDefault="00C2620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678" w:type="pct"/>
            <w:shd w:val="clear" w:color="auto" w:fill="auto"/>
          </w:tcPr>
          <w:p w:rsidR="00C26204" w:rsidRPr="00BE6992" w:rsidRDefault="00BA431D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21629</w:t>
            </w:r>
          </w:p>
        </w:tc>
        <w:tc>
          <w:tcPr>
            <w:tcW w:w="2831" w:type="pct"/>
            <w:shd w:val="clear" w:color="auto" w:fill="auto"/>
          </w:tcPr>
          <w:p w:rsidR="00C26204" w:rsidRPr="00BE6992" w:rsidRDefault="00BA431D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386E7C" w:rsidRPr="00BE6992" w:rsidTr="008B4627">
        <w:trPr>
          <w:trHeight w:val="283"/>
        </w:trPr>
        <w:tc>
          <w:tcPr>
            <w:tcW w:w="1491" w:type="pct"/>
            <w:vMerge w:val="restart"/>
            <w:shd w:val="clear" w:color="auto" w:fill="auto"/>
          </w:tcPr>
          <w:p w:rsidR="00386E7C" w:rsidRPr="00BE6992" w:rsidRDefault="00386E7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678" w:type="pct"/>
            <w:shd w:val="clear" w:color="auto" w:fill="auto"/>
          </w:tcPr>
          <w:p w:rsidR="00386E7C" w:rsidRPr="00BE6992" w:rsidRDefault="00386E7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1" w:type="pct"/>
            <w:shd w:val="clear" w:color="auto" w:fill="auto"/>
          </w:tcPr>
          <w:p w:rsidR="00386E7C" w:rsidRPr="00BE6992" w:rsidRDefault="00386E7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транспорте (по видам)</w:t>
            </w:r>
          </w:p>
        </w:tc>
      </w:tr>
      <w:tr w:rsidR="004C7BDE" w:rsidRPr="00BE6992" w:rsidTr="008B4627">
        <w:trPr>
          <w:trHeight w:val="283"/>
        </w:trPr>
        <w:tc>
          <w:tcPr>
            <w:tcW w:w="1491" w:type="pct"/>
            <w:vMerge/>
            <w:shd w:val="clear" w:color="auto" w:fill="auto"/>
          </w:tcPr>
          <w:p w:rsidR="004C7BDE" w:rsidRPr="00BE6992" w:rsidRDefault="004C7BD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4C7BDE" w:rsidRPr="00BE6992" w:rsidRDefault="004C7BD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2.23.03.01</w:t>
            </w:r>
          </w:p>
        </w:tc>
        <w:tc>
          <w:tcPr>
            <w:tcW w:w="2831" w:type="pct"/>
            <w:shd w:val="clear" w:color="auto" w:fill="auto"/>
          </w:tcPr>
          <w:p w:rsidR="004C7BDE" w:rsidRPr="00BE6992" w:rsidRDefault="004C7BD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3A37C0" w:rsidRPr="00BE6992">
        <w:rPr>
          <w:rFonts w:ascii="Times New Roman" w:hAnsi="Times New Roman" w:cs="Times New Roman"/>
          <w:b/>
          <w:sz w:val="24"/>
          <w:szCs w:val="24"/>
        </w:rPr>
        <w:t>3</w:t>
      </w:r>
      <w:r w:rsidRPr="00BE6992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4819"/>
        <w:gridCol w:w="565"/>
        <w:gridCol w:w="1144"/>
        <w:gridCol w:w="1563"/>
        <w:gridCol w:w="805"/>
      </w:tblGrid>
      <w:tr w:rsidR="001029B0" w:rsidRPr="00BE6992" w:rsidTr="00A6609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9C1799" w:rsidP="008B462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грузовой работы</w:t>
            </w:r>
            <w:r w:rsidR="00BD0237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 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A660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75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8B462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8B4627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8B4627" w:rsidTr="008B4627">
        <w:trPr>
          <w:trHeight w:val="20"/>
          <w:jc w:val="center"/>
        </w:trPr>
        <w:tc>
          <w:tcPr>
            <w:tcW w:w="1276" w:type="pct"/>
            <w:vMerge w:val="restart"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8B4627" w:rsidRDefault="009C1799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сменно-суточного и текущего планов по грузовой работе по заявкам грузоотправителей </w:t>
            </w:r>
            <w:r w:rsidR="00D14BE3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и грузополучателей 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на предстоящие сутки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8B4627" w:rsidRDefault="00F32401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  <w:r w:rsidR="008B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627" w:rsidRPr="008B4627">
              <w:rPr>
                <w:rFonts w:ascii="Times New Roman" w:hAnsi="Times New Roman" w:cs="Times New Roman"/>
                <w:sz w:val="24"/>
                <w:szCs w:val="24"/>
              </w:rPr>
              <w:t>в автоматизированной системе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C1799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A22B33" w:rsidRPr="008B4627">
              <w:rPr>
                <w:rFonts w:ascii="Times New Roman" w:hAnsi="Times New Roman" w:cs="Times New Roman"/>
                <w:sz w:val="24"/>
                <w:szCs w:val="24"/>
              </w:rPr>
              <w:t>и пла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9C1799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погрузки и выгрузки вагонов в соответствии со сменно-суточным планом в границах закрепленного полигона (района управления</w:t>
            </w:r>
            <w:r w:rsidR="00641980" w:rsidRPr="008B46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C1799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8B4627" w:rsidRDefault="009C1799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8B4262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оперативных 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решений при выявлении отклонений от плана </w:t>
            </w:r>
            <w:r w:rsidR="008B4262" w:rsidRPr="008B4627">
              <w:rPr>
                <w:rFonts w:ascii="Times New Roman" w:hAnsi="Times New Roman" w:cs="Times New Roman"/>
                <w:sz w:val="24"/>
                <w:szCs w:val="24"/>
              </w:rPr>
              <w:t>по грузовой работе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8B4627" w:rsidRDefault="009C1799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справочной информации о результатах выполнения грузовой работы 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8B4627" w:rsidRDefault="009C1799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164909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 w:rsidR="008B4262" w:rsidRPr="008B4627">
              <w:rPr>
                <w:rFonts w:ascii="Times New Roman" w:hAnsi="Times New Roman" w:cs="Times New Roman"/>
                <w:sz w:val="24"/>
                <w:szCs w:val="24"/>
              </w:rPr>
              <w:t>по организации выполнения грузовой работы</w:t>
            </w:r>
            <w:r w:rsidR="00565B7A" w:rsidRPr="008B4627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автоматизированной системе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 w:val="restart"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1029B0" w:rsidRPr="008B4627" w:rsidRDefault="008B4262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26748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8B4627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из автоматизированных систем </w:t>
            </w:r>
            <w:r w:rsidR="006F0A36" w:rsidRPr="008B4627">
              <w:rPr>
                <w:rFonts w:ascii="Times New Roman" w:hAnsi="Times New Roman" w:cs="Times New Roman"/>
                <w:sz w:val="24"/>
                <w:szCs w:val="24"/>
              </w:rPr>
              <w:t>о выполнени</w:t>
            </w:r>
            <w:r w:rsidR="008B46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грузовой работы 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8B4627" w:rsidRDefault="008B4262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оперативные решения </w:t>
            </w:r>
            <w:r w:rsidR="008B462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88D" w:rsidRPr="008B4627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8B46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B688D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сменно-суточного и текущего планов по грузовой работе по заявкам грузоотправителей и грузополучателей </w:t>
            </w:r>
          </w:p>
        </w:tc>
      </w:tr>
      <w:tr w:rsidR="001029B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1029B0" w:rsidRPr="008B4627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 выполнения грузовой работы</w:t>
            </w:r>
            <w:r w:rsidR="003A37C0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 </w:t>
            </w:r>
          </w:p>
        </w:tc>
      </w:tr>
      <w:tr w:rsidR="009C1799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9C1799" w:rsidRPr="008B4627" w:rsidRDefault="009C179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9C1799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прикладным программным обеспечением автоматизированных систем при организации выполнения грузовой работы </w:t>
            </w:r>
            <w:r w:rsidR="003A37C0" w:rsidRPr="008B4627">
              <w:rPr>
                <w:rFonts w:ascii="Times New Roman" w:hAnsi="Times New Roman" w:cs="Times New Roman"/>
                <w:sz w:val="24"/>
                <w:szCs w:val="24"/>
              </w:rPr>
              <w:t>в границах полигона (района управления)</w:t>
            </w:r>
          </w:p>
        </w:tc>
      </w:tr>
      <w:tr w:rsidR="003A37C0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3A37C0" w:rsidRPr="008B4627" w:rsidRDefault="003A37C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3A37C0" w:rsidRPr="008B4627" w:rsidRDefault="003A37C0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специальными средствами связи при организации выполнения грузовой работы в границах полигона (района управления) </w:t>
            </w:r>
          </w:p>
        </w:tc>
      </w:tr>
      <w:tr w:rsidR="008B4262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8B4262" w:rsidRPr="008B4627" w:rsidRDefault="008B426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B4262" w:rsidRPr="008B4627" w:rsidRDefault="008B4262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выполнения грузовой работы</w:t>
            </w:r>
            <w:r w:rsidR="00FB688D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7C0" w:rsidRPr="008B4627">
              <w:rPr>
                <w:rFonts w:ascii="Times New Roman" w:hAnsi="Times New Roman" w:cs="Times New Roman"/>
                <w:sz w:val="24"/>
                <w:szCs w:val="24"/>
              </w:rPr>
              <w:t>в границ</w:t>
            </w:r>
            <w:r w:rsidR="00565B7A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ах полигона (района управления), в том числе в </w:t>
            </w:r>
            <w:r w:rsidR="00A26748" w:rsidRPr="008B4627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8B4262" w:rsidRPr="008B4627" w:rsidTr="008B4627">
        <w:trPr>
          <w:trHeight w:val="20"/>
          <w:jc w:val="center"/>
        </w:trPr>
        <w:tc>
          <w:tcPr>
            <w:tcW w:w="1276" w:type="pct"/>
            <w:vMerge w:val="restart"/>
          </w:tcPr>
          <w:p w:rsidR="008B4262" w:rsidRPr="008B4627" w:rsidRDefault="008B426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организации выполнения грузовой работы </w:t>
            </w:r>
            <w:r w:rsidR="003A37C0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полигона (района управления) </w:t>
            </w:r>
          </w:p>
        </w:tc>
      </w:tr>
      <w:tr w:rsidR="008B4262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8B4262" w:rsidRPr="008B4627" w:rsidRDefault="008B426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B4262" w:rsidRPr="008B4627" w:rsidRDefault="008B4262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FB688D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трудовых функций 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9E7DA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BE482E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</w:t>
            </w:r>
            <w:r w:rsidR="006A53FE" w:rsidRPr="008B46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6A53FE" w:rsidRPr="008B462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технологически</w:t>
            </w:r>
            <w:r w:rsidR="006A53FE" w:rsidRPr="008B46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6A53FE" w:rsidRPr="008B462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B688D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633AB0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железнодорожных </w:t>
            </w:r>
            <w:r w:rsidR="00FB688D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станций </w:t>
            </w:r>
            <w:r w:rsidR="003A37C0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полигона (района управления) 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CA375F" w:rsidRPr="008B4627" w:rsidTr="00CA375F">
        <w:trPr>
          <w:trHeight w:val="283"/>
          <w:jc w:val="center"/>
        </w:trPr>
        <w:tc>
          <w:tcPr>
            <w:tcW w:w="1276" w:type="pct"/>
            <w:vMerge/>
          </w:tcPr>
          <w:p w:rsidR="00CA375F" w:rsidRPr="008B4627" w:rsidRDefault="00CA375F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A375F" w:rsidRPr="008B4627" w:rsidRDefault="00CA375F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грузовой работы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документации по организации выполнения грузовой работы 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  <w:vMerge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8B4627" w:rsidRDefault="00FB688D" w:rsidP="008B4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FB688D" w:rsidRPr="008B4627" w:rsidTr="008B4627">
        <w:trPr>
          <w:trHeight w:val="20"/>
          <w:jc w:val="center"/>
        </w:trPr>
        <w:tc>
          <w:tcPr>
            <w:tcW w:w="1276" w:type="pct"/>
          </w:tcPr>
          <w:p w:rsidR="00FB688D" w:rsidRPr="008B4627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627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FB688D" w:rsidRPr="008B4627" w:rsidRDefault="00CA375F" w:rsidP="008B462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3A37C0" w:rsidRPr="00BE6992">
        <w:rPr>
          <w:rFonts w:ascii="Times New Roman" w:hAnsi="Times New Roman" w:cs="Times New Roman"/>
          <w:b/>
          <w:sz w:val="24"/>
          <w:szCs w:val="24"/>
        </w:rPr>
        <w:t>3</w:t>
      </w:r>
      <w:r w:rsidRPr="00BE6992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837"/>
        <w:gridCol w:w="579"/>
        <w:gridCol w:w="1161"/>
        <w:gridCol w:w="1644"/>
        <w:gridCol w:w="673"/>
      </w:tblGrid>
      <w:tr w:rsidR="001029B0" w:rsidRPr="00BE6992" w:rsidTr="001A30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6C0307" w:rsidP="00CA37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</w:t>
            </w:r>
            <w:r w:rsidR="003A37C0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плановых 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заданий по грузовой работе</w:t>
            </w:r>
            <w:r w:rsidR="00F60682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7C0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полигона (района управления)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A660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CA375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CA375F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CA375F" w:rsidTr="00CA375F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CA375F" w:rsidRDefault="006C0307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погрузки, выгрузки </w:t>
            </w:r>
            <w:r w:rsidR="003A37C0" w:rsidRPr="00CA375F">
              <w:rPr>
                <w:rFonts w:ascii="Times New Roman" w:hAnsi="Times New Roman" w:cs="Times New Roman"/>
                <w:sz w:val="24"/>
                <w:szCs w:val="24"/>
              </w:rPr>
              <w:t>груза</w:t>
            </w:r>
            <w:r w:rsidR="00B61691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и формирования маршрутов</w:t>
            </w:r>
            <w:r w:rsidR="00B61691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7C0" w:rsidRPr="00CA375F">
              <w:rPr>
                <w:rFonts w:ascii="Times New Roman" w:hAnsi="Times New Roman" w:cs="Times New Roman"/>
                <w:sz w:val="24"/>
                <w:szCs w:val="24"/>
              </w:rPr>
              <w:t>доставки груза</w:t>
            </w:r>
          </w:p>
        </w:tc>
      </w:tr>
      <w:tr w:rsidR="001029B0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2C7511" w:rsidRDefault="006C0307" w:rsidP="002C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511">
              <w:rPr>
                <w:rFonts w:ascii="Times New Roman" w:hAnsi="Times New Roman" w:cs="Times New Roman"/>
                <w:sz w:val="24"/>
                <w:szCs w:val="24"/>
              </w:rPr>
              <w:t>Внесение корректировок</w:t>
            </w:r>
            <w:r w:rsidR="00FC349D"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</w:t>
            </w:r>
            <w:r w:rsidR="00E57D56" w:rsidRPr="002C751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FC349D"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57D56" w:rsidRPr="002C75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C349D"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511">
              <w:rPr>
                <w:rFonts w:ascii="Times New Roman" w:hAnsi="Times New Roman" w:cs="Times New Roman"/>
                <w:sz w:val="24"/>
                <w:szCs w:val="24"/>
              </w:rPr>
              <w:t>при изменении плановых заданий</w:t>
            </w:r>
            <w:r w:rsidR="00B61691"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9B0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2C7511" w:rsidRDefault="006C0307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работ по подготовке и подаче вагонов под погрузку </w:t>
            </w:r>
          </w:p>
        </w:tc>
      </w:tr>
      <w:tr w:rsidR="001029B0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A375F" w:rsidRDefault="006C0307" w:rsidP="002C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корректировок </w:t>
            </w:r>
            <w:r w:rsidR="003A37C0" w:rsidRPr="00CA375F">
              <w:rPr>
                <w:rFonts w:ascii="Times New Roman" w:hAnsi="Times New Roman" w:cs="Times New Roman"/>
                <w:sz w:val="24"/>
                <w:szCs w:val="24"/>
              </w:rPr>
              <w:t>в автоматизированн</w:t>
            </w:r>
            <w:r w:rsidR="00E57D56" w:rsidRPr="00CA375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3A37C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57D56" w:rsidRPr="00CA37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A37C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при изменении заявок </w:t>
            </w:r>
            <w:r w:rsidR="00D14BE3" w:rsidRPr="00CA375F">
              <w:rPr>
                <w:rFonts w:ascii="Times New Roman" w:hAnsi="Times New Roman" w:cs="Times New Roman"/>
                <w:sz w:val="24"/>
                <w:szCs w:val="24"/>
              </w:rPr>
              <w:t>грузоотправителей и грузополучателей</w:t>
            </w:r>
          </w:p>
        </w:tc>
      </w:tr>
      <w:tr w:rsidR="001029B0" w:rsidRPr="00CA375F" w:rsidTr="00CA375F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1029B0" w:rsidRPr="00CA375F" w:rsidRDefault="00FB688D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26748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2F39BE" w:rsidRPr="00CA375F">
              <w:rPr>
                <w:rFonts w:ascii="Times New Roman" w:hAnsi="Times New Roman" w:cs="Times New Roman"/>
                <w:sz w:val="24"/>
                <w:szCs w:val="24"/>
              </w:rPr>
              <w:t>при контроле выполнения заданий по грузовой работе</w:t>
            </w:r>
            <w:r w:rsidR="003A37C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 </w:t>
            </w:r>
          </w:p>
        </w:tc>
      </w:tr>
      <w:tr w:rsidR="001029B0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A375F" w:rsidRDefault="00B61691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контроле выполнения заданий по грузовой работе</w:t>
            </w:r>
          </w:p>
        </w:tc>
      </w:tr>
      <w:tr w:rsidR="001029B0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1029B0" w:rsidRPr="00CA375F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A375F" w:rsidRDefault="00B61691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контроле выполнения заданий по грузовой работе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</w:tr>
      <w:tr w:rsidR="003A37C0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3A37C0" w:rsidRPr="00CA375F" w:rsidRDefault="003A37C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3A37C0" w:rsidRPr="00CA375F" w:rsidRDefault="003A37C0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контроле выполнения заданий по грузовой работе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</w:tr>
      <w:tr w:rsidR="00FB688D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FB688D" w:rsidRPr="00CA375F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CA375F" w:rsidRDefault="00B61691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</w:t>
            </w:r>
            <w:r w:rsidR="00FC349D" w:rsidRPr="00CA37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FC349D" w:rsidRPr="00CA375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заданий по грузовой работе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  <w:r w:rsidR="00A26748" w:rsidRPr="00CA375F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автоматизированных системах</w:t>
            </w:r>
          </w:p>
        </w:tc>
      </w:tr>
      <w:tr w:rsidR="00FB688D" w:rsidRPr="00CA375F" w:rsidTr="00CA375F">
        <w:trPr>
          <w:trHeight w:val="283"/>
          <w:jc w:val="center"/>
        </w:trPr>
        <w:tc>
          <w:tcPr>
            <w:tcW w:w="1276" w:type="pct"/>
            <w:vMerge w:val="restart"/>
          </w:tcPr>
          <w:p w:rsidR="00FB688D" w:rsidRPr="00CA375F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B61691" w:rsidRPr="00CA375F" w:rsidRDefault="00B61691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выполнени</w:t>
            </w:r>
            <w:r w:rsidR="00CA375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грузовой работе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</w:tr>
      <w:tr w:rsidR="00FB688D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FB688D" w:rsidRPr="00CA375F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CA375F" w:rsidRDefault="00FB688D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B61691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трудовых функций </w:t>
            </w:r>
          </w:p>
        </w:tc>
      </w:tr>
      <w:tr w:rsidR="00FB688D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FB688D" w:rsidRPr="00CA375F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CA375F" w:rsidRDefault="009E7DAD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FB688D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FB688D" w:rsidRPr="00CA375F" w:rsidRDefault="00FB688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B688D" w:rsidRPr="00CA375F" w:rsidRDefault="00FB688D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BE482E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DC08C8" w:rsidRPr="00CA375F">
              <w:rPr>
                <w:rFonts w:ascii="Times New Roman" w:hAnsi="Times New Roman" w:cs="Times New Roman"/>
                <w:sz w:val="24"/>
                <w:szCs w:val="24"/>
              </w:rPr>
              <w:t>-распорядительны</w:t>
            </w:r>
            <w:r w:rsidR="006A53FE" w:rsidRPr="00CA37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08C8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6A53FE" w:rsidRPr="00CA37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C08C8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технологически</w:t>
            </w:r>
            <w:r w:rsidR="006A53FE" w:rsidRPr="00CA37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08C8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6A53FE" w:rsidRPr="00CA375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C08C8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работы железнодорожн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C08C8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й в границах полигона (района управления) 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Порядок планирования грузовой работы</w:t>
            </w:r>
            <w:r w:rsidR="00633AB0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документации по контролю </w:t>
            </w:r>
            <w:r w:rsidR="002B1C3A" w:rsidRPr="00CA375F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CA375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B1C3A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 грузовой работе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  <w:vMerge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C08C8" w:rsidRPr="00CA375F" w:rsidRDefault="00DC08C8" w:rsidP="00CA3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C08C8" w:rsidRPr="00CA375F" w:rsidTr="00CA375F">
        <w:trPr>
          <w:trHeight w:val="283"/>
          <w:jc w:val="center"/>
        </w:trPr>
        <w:tc>
          <w:tcPr>
            <w:tcW w:w="1276" w:type="pct"/>
          </w:tcPr>
          <w:p w:rsidR="00DC08C8" w:rsidRPr="00CA375F" w:rsidRDefault="00DC08C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75F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DC08C8" w:rsidRPr="00CA375F" w:rsidRDefault="00CA375F" w:rsidP="00CA375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AA148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029B0" w:rsidRPr="00BE6992" w:rsidRDefault="001029B0" w:rsidP="00BE6992">
      <w:pPr>
        <w:pStyle w:val="23"/>
      </w:pPr>
      <w:bookmarkStart w:id="17" w:name="_Toc62746976"/>
      <w:bookmarkStart w:id="18" w:name="_Toc91057571"/>
      <w:r w:rsidRPr="00BE6992">
        <w:t>3.</w:t>
      </w:r>
      <w:r w:rsidR="00633AB0" w:rsidRPr="00BE6992">
        <w:t>4</w:t>
      </w:r>
      <w:r w:rsidRPr="00BE6992">
        <w:t>. Обобщенная трудовая функция</w:t>
      </w:r>
      <w:bookmarkEnd w:id="17"/>
      <w:bookmarkEnd w:id="18"/>
    </w:p>
    <w:p w:rsidR="00617606" w:rsidRPr="00BE6992" w:rsidRDefault="00617606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669"/>
        <w:gridCol w:w="569"/>
        <w:gridCol w:w="679"/>
        <w:gridCol w:w="1447"/>
        <w:gridCol w:w="531"/>
      </w:tblGrid>
      <w:tr w:rsidR="001029B0" w:rsidRPr="00BE6992" w:rsidTr="001A30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1833F4" w:rsidP="00AA148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9" w:name="_Toc62746977"/>
            <w:r w:rsidRPr="00AA1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обеспечения поездов </w:t>
            </w:r>
            <w:r w:rsidR="00FC0E18" w:rsidRPr="00AA1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станций </w:t>
            </w:r>
            <w:r w:rsidRPr="00AA1482">
              <w:rPr>
                <w:rFonts w:ascii="Times New Roman" w:hAnsi="Times New Roman" w:cs="Times New Roman"/>
                <w:bCs/>
                <w:sz w:val="24"/>
                <w:szCs w:val="24"/>
              </w:rPr>
              <w:t>локомотивами и локомотивными бригадами и контроль их использования в границах полигона (района управления)</w:t>
            </w:r>
            <w:bookmarkEnd w:id="19"/>
            <w:r w:rsidRPr="00BE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3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633A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9"/>
        <w:gridCol w:w="1911"/>
        <w:gridCol w:w="256"/>
        <w:gridCol w:w="1134"/>
        <w:gridCol w:w="2657"/>
      </w:tblGrid>
      <w:tr w:rsidR="001029B0" w:rsidRPr="00BE6992" w:rsidTr="00CA375F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CA375F">
        <w:trPr>
          <w:jc w:val="center"/>
        </w:trPr>
        <w:tc>
          <w:tcPr>
            <w:tcW w:w="1223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BE6992" w:rsidTr="004776F4">
        <w:trPr>
          <w:jc w:val="center"/>
        </w:trPr>
        <w:tc>
          <w:tcPr>
            <w:tcW w:w="1276" w:type="pct"/>
          </w:tcPr>
          <w:p w:rsidR="001029B0" w:rsidRPr="00BE6992" w:rsidRDefault="001029B0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56405E" w:rsidRPr="00BE6992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24" w:type="pct"/>
          </w:tcPr>
          <w:p w:rsidR="001029B0" w:rsidRPr="00BE6992" w:rsidRDefault="001029B0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локомотивный</w:t>
            </w:r>
          </w:p>
          <w:p w:rsidR="00293D0E" w:rsidRPr="00BE6992" w:rsidRDefault="00293D0E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 локомотивн</w:t>
            </w:r>
            <w:r w:rsidR="00707BB0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района управления</w:t>
            </w:r>
          </w:p>
          <w:p w:rsidR="00707BB0" w:rsidRPr="00BE6992" w:rsidRDefault="00707BB0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Старший диспетчер локомотивный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3C162E" w:rsidRPr="00BE6992" w:rsidTr="004776F4">
        <w:trPr>
          <w:jc w:val="center"/>
        </w:trPr>
        <w:tc>
          <w:tcPr>
            <w:tcW w:w="1276" w:type="pct"/>
          </w:tcPr>
          <w:p w:rsidR="003C162E" w:rsidRPr="00BE6992" w:rsidRDefault="003C162E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996230" w:rsidRPr="00BE6992" w:rsidRDefault="00996230" w:rsidP="00CA3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996230" w:rsidRPr="00BE6992" w:rsidRDefault="00996230" w:rsidP="00CA3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996230" w:rsidRPr="00BE6992" w:rsidRDefault="00996230" w:rsidP="00CA375F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</w:t>
            </w:r>
            <w:r w:rsidR="00CB47FD" w:rsidRPr="00BE6992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</w:tr>
      <w:tr w:rsidR="003C162E" w:rsidRPr="00BE6992" w:rsidTr="004776F4">
        <w:trPr>
          <w:jc w:val="center"/>
        </w:trPr>
        <w:tc>
          <w:tcPr>
            <w:tcW w:w="1276" w:type="pct"/>
          </w:tcPr>
          <w:p w:rsidR="003C162E" w:rsidRPr="00BE6992" w:rsidRDefault="003C162E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996230" w:rsidRPr="00BE6992" w:rsidRDefault="00996230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386E7C" w:rsidRPr="00BE6992">
              <w:rPr>
                <w:rFonts w:ascii="Times New Roman" w:hAnsi="Times New Roman" w:cs="Times New Roman"/>
                <w:sz w:val="24"/>
              </w:rPr>
              <w:t>двух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лет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среднего профессионального образования</w:t>
            </w:r>
          </w:p>
          <w:p w:rsidR="003F054F" w:rsidRPr="00BE6992" w:rsidRDefault="00996230" w:rsidP="00CA375F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одного года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высшего образования</w:t>
            </w:r>
          </w:p>
        </w:tc>
      </w:tr>
      <w:tr w:rsidR="001029B0" w:rsidRPr="00BE6992" w:rsidTr="004776F4">
        <w:trPr>
          <w:jc w:val="center"/>
        </w:trPr>
        <w:tc>
          <w:tcPr>
            <w:tcW w:w="1276" w:type="pct"/>
          </w:tcPr>
          <w:p w:rsidR="001029B0" w:rsidRPr="00BE6992" w:rsidRDefault="001029B0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1029B0" w:rsidRPr="00BE6992" w:rsidRDefault="00690077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C26204" w:rsidRPr="00BE6992" w:rsidTr="004776F4">
        <w:trPr>
          <w:jc w:val="center"/>
        </w:trPr>
        <w:tc>
          <w:tcPr>
            <w:tcW w:w="1276" w:type="pct"/>
          </w:tcPr>
          <w:p w:rsidR="00C26204" w:rsidRPr="00BE6992" w:rsidRDefault="00C26204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C26204" w:rsidRPr="00BE6992" w:rsidRDefault="00996230" w:rsidP="00CA375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108"/>
        <w:gridCol w:w="1413"/>
        <w:gridCol w:w="5900"/>
      </w:tblGrid>
      <w:tr w:rsidR="00C26204" w:rsidRPr="00BE6992" w:rsidTr="004776F4">
        <w:trPr>
          <w:trHeight w:val="227"/>
        </w:trPr>
        <w:tc>
          <w:tcPr>
            <w:tcW w:w="1491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78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1" w:type="pct"/>
            <w:shd w:val="clear" w:color="auto" w:fill="auto"/>
            <w:vAlign w:val="center"/>
          </w:tcPr>
          <w:p w:rsidR="00C26204" w:rsidRPr="00BE6992" w:rsidRDefault="00C26204" w:rsidP="00BE6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1A4E" w:rsidRPr="00BE6992" w:rsidTr="004776F4">
        <w:trPr>
          <w:trHeight w:val="227"/>
        </w:trPr>
        <w:tc>
          <w:tcPr>
            <w:tcW w:w="1491" w:type="pct"/>
            <w:shd w:val="clear" w:color="auto" w:fill="auto"/>
          </w:tcPr>
          <w:p w:rsidR="00691A4E" w:rsidRPr="00BE6992" w:rsidRDefault="00691A4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678" w:type="pct"/>
            <w:shd w:val="clear" w:color="auto" w:fill="auto"/>
          </w:tcPr>
          <w:p w:rsidR="00691A4E" w:rsidRPr="00BE6992" w:rsidRDefault="00691A4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1" w:type="pct"/>
            <w:shd w:val="clear" w:color="auto" w:fill="auto"/>
          </w:tcPr>
          <w:p w:rsidR="00691A4E" w:rsidRPr="00BE6992" w:rsidRDefault="00691A4E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880D56" w:rsidRPr="00BE6992" w:rsidTr="004776F4">
        <w:trPr>
          <w:trHeight w:val="227"/>
        </w:trPr>
        <w:tc>
          <w:tcPr>
            <w:tcW w:w="1491" w:type="pct"/>
            <w:vMerge w:val="restart"/>
            <w:shd w:val="clear" w:color="auto" w:fill="auto"/>
          </w:tcPr>
          <w:p w:rsidR="00880D56" w:rsidRPr="00BE6992" w:rsidRDefault="00880D56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678" w:type="pct"/>
            <w:shd w:val="clear" w:color="auto" w:fill="auto"/>
          </w:tcPr>
          <w:p w:rsidR="00880D56" w:rsidRPr="00BE6992" w:rsidRDefault="00880D56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21677</w:t>
            </w:r>
          </w:p>
        </w:tc>
        <w:tc>
          <w:tcPr>
            <w:tcW w:w="2831" w:type="pct"/>
            <w:shd w:val="clear" w:color="auto" w:fill="auto"/>
          </w:tcPr>
          <w:p w:rsidR="00880D56" w:rsidRPr="00BE6992" w:rsidRDefault="00880D56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локомотивный дорожный</w:t>
            </w:r>
          </w:p>
        </w:tc>
      </w:tr>
      <w:tr w:rsidR="00732D54" w:rsidRPr="00BE6992" w:rsidTr="004776F4">
        <w:trPr>
          <w:trHeight w:val="227"/>
        </w:trPr>
        <w:tc>
          <w:tcPr>
            <w:tcW w:w="1491" w:type="pct"/>
            <w:vMerge/>
            <w:shd w:val="clear" w:color="auto" w:fill="auto"/>
          </w:tcPr>
          <w:p w:rsidR="00732D54" w:rsidRPr="00BE6992" w:rsidRDefault="00732D5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732D54" w:rsidRPr="00BE6992" w:rsidRDefault="00732D5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21680</w:t>
            </w:r>
          </w:p>
        </w:tc>
        <w:tc>
          <w:tcPr>
            <w:tcW w:w="2831" w:type="pct"/>
            <w:shd w:val="clear" w:color="auto" w:fill="auto"/>
          </w:tcPr>
          <w:p w:rsidR="00732D54" w:rsidRPr="00BE6992" w:rsidRDefault="00732D54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локомотивный отделения железной дороги</w:t>
            </w:r>
          </w:p>
        </w:tc>
      </w:tr>
      <w:tr w:rsidR="00386E7C" w:rsidRPr="00BE6992" w:rsidTr="004776F4">
        <w:trPr>
          <w:trHeight w:val="227"/>
        </w:trPr>
        <w:tc>
          <w:tcPr>
            <w:tcW w:w="1491" w:type="pct"/>
            <w:vMerge w:val="restart"/>
            <w:shd w:val="clear" w:color="auto" w:fill="auto"/>
          </w:tcPr>
          <w:p w:rsidR="00386E7C" w:rsidRPr="00BE6992" w:rsidRDefault="00386E7C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678" w:type="pct"/>
            <w:shd w:val="clear" w:color="auto" w:fill="auto"/>
          </w:tcPr>
          <w:p w:rsidR="00386E7C" w:rsidRPr="00BE6992" w:rsidRDefault="00386E7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1" w:type="pct"/>
            <w:shd w:val="clear" w:color="auto" w:fill="auto"/>
          </w:tcPr>
          <w:p w:rsidR="00386E7C" w:rsidRPr="00BE6992" w:rsidRDefault="00386E7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транспорте (по видам)</w:t>
            </w:r>
          </w:p>
        </w:tc>
      </w:tr>
      <w:tr w:rsidR="00584338" w:rsidRPr="00BE6992" w:rsidTr="004776F4">
        <w:trPr>
          <w:trHeight w:val="227"/>
        </w:trPr>
        <w:tc>
          <w:tcPr>
            <w:tcW w:w="1491" w:type="pct"/>
            <w:vMerge/>
            <w:shd w:val="clear" w:color="auto" w:fill="auto"/>
          </w:tcPr>
          <w:p w:rsidR="00584338" w:rsidRPr="00BE6992" w:rsidRDefault="00584338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584338" w:rsidRPr="00BE6992" w:rsidRDefault="00584338" w:rsidP="00BE6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2.23.02.06</w:t>
            </w:r>
          </w:p>
        </w:tc>
        <w:tc>
          <w:tcPr>
            <w:tcW w:w="2831" w:type="pct"/>
            <w:shd w:val="clear" w:color="auto" w:fill="auto"/>
          </w:tcPr>
          <w:p w:rsidR="00584338" w:rsidRPr="00BE6992" w:rsidRDefault="00584338" w:rsidP="00BE6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подвижного состава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B57" w:rsidRPr="006130AC">
              <w:rPr>
                <w:rFonts w:ascii="Times New Roman" w:hAnsi="Times New Roman" w:cs="Times New Roman"/>
                <w:sz w:val="24"/>
                <w:szCs w:val="24"/>
              </w:rPr>
              <w:t>железных дорог</w:t>
            </w:r>
          </w:p>
        </w:tc>
      </w:tr>
      <w:tr w:rsidR="00584338" w:rsidRPr="00BE6992" w:rsidTr="004776F4">
        <w:trPr>
          <w:trHeight w:val="227"/>
        </w:trPr>
        <w:tc>
          <w:tcPr>
            <w:tcW w:w="1491" w:type="pct"/>
            <w:vMerge/>
            <w:shd w:val="clear" w:color="auto" w:fill="auto"/>
          </w:tcPr>
          <w:p w:rsidR="00584338" w:rsidRPr="00BE6992" w:rsidRDefault="00584338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shd w:val="clear" w:color="auto" w:fill="auto"/>
          </w:tcPr>
          <w:p w:rsidR="00584338" w:rsidRPr="00BE6992" w:rsidRDefault="0058433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2.23.03.01</w:t>
            </w:r>
          </w:p>
        </w:tc>
        <w:tc>
          <w:tcPr>
            <w:tcW w:w="2831" w:type="pct"/>
            <w:shd w:val="clear" w:color="auto" w:fill="auto"/>
          </w:tcPr>
          <w:p w:rsidR="00584338" w:rsidRPr="00BE6992" w:rsidRDefault="0058433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</w:tbl>
    <w:p w:rsidR="004776F4" w:rsidRDefault="004776F4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633AB0" w:rsidRPr="00BE6992">
        <w:rPr>
          <w:rFonts w:ascii="Times New Roman" w:hAnsi="Times New Roman" w:cs="Times New Roman"/>
          <w:b/>
          <w:sz w:val="24"/>
          <w:szCs w:val="24"/>
        </w:rPr>
        <w:t>4</w:t>
      </w:r>
      <w:r w:rsidRPr="00BE6992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8"/>
        <w:gridCol w:w="1447"/>
        <w:gridCol w:w="671"/>
      </w:tblGrid>
      <w:tr w:rsidR="001029B0" w:rsidRPr="00BE6992" w:rsidTr="001A30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6C0307" w:rsidP="004776F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обеспечения поездов </w:t>
            </w:r>
            <w:r w:rsidR="00FC0E18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и станций 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локомотивами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633AB0" w:rsidP="001A30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4776F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4776F4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4776F4" w:rsidTr="004776F4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4776F4" w:rsidRDefault="006C030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Анализ поступающей информации о продолжительности непрерывной работы локомотивов для корректировки сменно-суточного плана работы полигона</w:t>
            </w:r>
            <w:r w:rsidR="00641980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(района управления)</w:t>
            </w:r>
            <w:r w:rsidR="00DC08C8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системе </w:t>
            </w:r>
          </w:p>
        </w:tc>
      </w:tr>
      <w:tr w:rsidR="001029B0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4776F4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>аправлени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локомотивов в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локомотивное ремонтное 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>депо и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пункты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обслуживания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данных </w:t>
            </w:r>
            <w:r w:rsidR="00DC08C8" w:rsidRPr="004776F4">
              <w:rPr>
                <w:rFonts w:ascii="Times New Roman" w:hAnsi="Times New Roman" w:cs="Times New Roman"/>
                <w:sz w:val="24"/>
                <w:szCs w:val="24"/>
              </w:rPr>
              <w:t>автоматизированн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ых систем</w:t>
            </w:r>
          </w:p>
        </w:tc>
      </w:tr>
      <w:tr w:rsidR="001029B0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4776F4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4776F4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обмена локомотивами по внешним и внутренним стыковым пунктам и железнодорожным станциям полигона (района управления) железных дорог</w:t>
            </w:r>
            <w:r w:rsidR="00DC08C8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9B0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4776F4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r w:rsidR="004776F4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>продвижени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0307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сплоток и отдельных локомотивов к месту назначения </w:t>
            </w:r>
          </w:p>
        </w:tc>
      </w:tr>
      <w:tr w:rsidR="001029B0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4776F4" w:rsidRDefault="006C030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оперативных мер для пополнения эксплуатируемого парка локомотивов при возникновении </w:t>
            </w:r>
            <w:r w:rsidR="006C41A9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нештатных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</w:tr>
      <w:tr w:rsidR="001029B0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4776F4" w:rsidRDefault="006C030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о наличии, состоянии и дислокации локомотивов на полигоне</w:t>
            </w:r>
            <w:r w:rsidR="00565B7A" w:rsidRPr="004776F4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автоматизированной системе</w:t>
            </w:r>
          </w:p>
        </w:tc>
      </w:tr>
      <w:tr w:rsidR="001029B0" w:rsidRPr="004776F4" w:rsidTr="004776F4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4776F4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1029B0" w:rsidRPr="004776F4" w:rsidRDefault="006F0A3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26748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40609F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из автоматизированных систем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локомотивов </w:t>
            </w:r>
          </w:p>
        </w:tc>
      </w:tr>
      <w:tr w:rsidR="006F0A36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6F0A36" w:rsidRPr="004776F4" w:rsidRDefault="006F0A3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F0A36" w:rsidRPr="004776F4" w:rsidRDefault="006F0A3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оперативные решения </w:t>
            </w:r>
            <w:r w:rsidR="0040609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40609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сменно-суточного плана работы полигона (района управления)</w:t>
            </w:r>
          </w:p>
        </w:tc>
      </w:tr>
      <w:tr w:rsidR="006F0A36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6F0A36" w:rsidRPr="004776F4" w:rsidRDefault="006F0A3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F0A36" w:rsidRPr="004776F4" w:rsidRDefault="006F0A3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 обеспечения поездов локомотивами</w:t>
            </w:r>
          </w:p>
        </w:tc>
      </w:tr>
      <w:tr w:rsidR="006F0A36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6F0A36" w:rsidRPr="004776F4" w:rsidRDefault="006F0A3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F0A36" w:rsidRPr="004776F4" w:rsidRDefault="008F22D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организации обеспечения поездов локомотивами</w:t>
            </w:r>
          </w:p>
        </w:tc>
      </w:tr>
      <w:tr w:rsidR="008F22D8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8F22D8" w:rsidRPr="004776F4" w:rsidRDefault="008F22D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F22D8" w:rsidRPr="004776F4" w:rsidRDefault="008F22D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Читать график движения поездов</w:t>
            </w:r>
          </w:p>
        </w:tc>
      </w:tr>
      <w:tr w:rsidR="00413984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413984" w:rsidRPr="004776F4" w:rsidRDefault="0041398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13984" w:rsidRPr="004776F4" w:rsidRDefault="0041398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организации обеспечения поездов локомотивами</w:t>
            </w:r>
          </w:p>
        </w:tc>
      </w:tr>
      <w:tr w:rsidR="008F22D8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8F22D8" w:rsidRPr="004776F4" w:rsidRDefault="008F22D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F22D8" w:rsidRPr="004776F4" w:rsidRDefault="008F22D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обеспечения поездов локомотивами</w:t>
            </w:r>
            <w:r w:rsidR="00565B7A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A26748" w:rsidRPr="004776F4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8F22D8" w:rsidRPr="004776F4" w:rsidTr="004776F4">
        <w:trPr>
          <w:trHeight w:val="283"/>
          <w:jc w:val="center"/>
        </w:trPr>
        <w:tc>
          <w:tcPr>
            <w:tcW w:w="1276" w:type="pct"/>
            <w:vMerge w:val="restart"/>
          </w:tcPr>
          <w:p w:rsidR="008F22D8" w:rsidRPr="004776F4" w:rsidRDefault="008F22D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8F22D8" w:rsidRPr="004776F4" w:rsidRDefault="008F22D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организации </w:t>
            </w:r>
            <w:r w:rsidR="002B1C3A" w:rsidRPr="004776F4">
              <w:rPr>
                <w:rFonts w:ascii="Times New Roman" w:hAnsi="Times New Roman" w:cs="Times New Roman"/>
                <w:sz w:val="24"/>
                <w:szCs w:val="24"/>
              </w:rPr>
              <w:t>обеспечения поездов локомотивами</w:t>
            </w:r>
          </w:p>
        </w:tc>
      </w:tr>
      <w:tr w:rsidR="008F22D8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8F22D8" w:rsidRPr="004776F4" w:rsidRDefault="008F22D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8F22D8" w:rsidRPr="004776F4" w:rsidRDefault="008F22D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2B1C3A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трудовых функций 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9E7DA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E57D5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B1C3A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гражданской обороны и мероприятия по предупреждению чрезвычайных ситуаций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План возврата </w:t>
            </w:r>
            <w:r w:rsidR="001833F4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постановки локомотивов в депо приписки для проведения ремонтов и технического обслуживания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производства профилактических ремонтов </w:t>
            </w:r>
            <w:r w:rsidR="001833F4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осмотров локомотивов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использования локомотивов</w:t>
            </w:r>
          </w:p>
        </w:tc>
      </w:tr>
      <w:tr w:rsidR="00611428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611428" w:rsidRPr="004776F4" w:rsidRDefault="0061142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11428" w:rsidRPr="004776F4" w:rsidRDefault="00611428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Срок службы и нормы расхода материалов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B659EC" w:rsidRPr="004776F4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4776F4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организации обеспечения поездов локомотивами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  <w:vMerge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B1C3A" w:rsidRPr="004776F4" w:rsidRDefault="002B1C3A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2B1C3A" w:rsidRPr="004776F4" w:rsidTr="004776F4">
        <w:trPr>
          <w:trHeight w:val="283"/>
          <w:jc w:val="center"/>
        </w:trPr>
        <w:tc>
          <w:tcPr>
            <w:tcW w:w="1276" w:type="pct"/>
          </w:tcPr>
          <w:p w:rsidR="002B1C3A" w:rsidRPr="004776F4" w:rsidRDefault="002B1C3A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2B1C3A" w:rsidRPr="004776F4" w:rsidRDefault="006A6C9C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42" w:rsidRPr="00BE6992" w:rsidRDefault="00633A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3.4</w:t>
      </w:r>
      <w:r w:rsidR="00172142" w:rsidRPr="00BE6992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:rsidR="00172142" w:rsidRPr="00BE6992" w:rsidRDefault="00172142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819"/>
        <w:gridCol w:w="590"/>
        <w:gridCol w:w="1253"/>
        <w:gridCol w:w="1447"/>
        <w:gridCol w:w="786"/>
      </w:tblGrid>
      <w:tr w:rsidR="00172142" w:rsidRPr="00BE6992" w:rsidTr="001A30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72142" w:rsidRPr="00BE6992" w:rsidRDefault="00172142" w:rsidP="006A6C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обеспечения поездов </w:t>
            </w:r>
            <w:r w:rsidR="00FC0E18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и станций 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локомотивами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633AB0" w:rsidP="001A30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72142" w:rsidRPr="00BE699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72142" w:rsidRPr="00BE6992" w:rsidRDefault="00172142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72142" w:rsidRPr="00BE6992" w:rsidTr="006A6C9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142" w:rsidRPr="00BE6992" w:rsidTr="006A6C9C">
        <w:trPr>
          <w:jc w:val="center"/>
        </w:trPr>
        <w:tc>
          <w:tcPr>
            <w:tcW w:w="1266" w:type="pct"/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72142" w:rsidRPr="00BE6992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72142" w:rsidRPr="00BE6992" w:rsidRDefault="00172142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72142" w:rsidRPr="00BE6992" w:rsidRDefault="00172142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72142" w:rsidRPr="00BE6992" w:rsidRDefault="00172142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172142" w:rsidRPr="006A6C9C" w:rsidTr="006A6C9C">
        <w:trPr>
          <w:trHeight w:val="283"/>
          <w:jc w:val="center"/>
        </w:trPr>
        <w:tc>
          <w:tcPr>
            <w:tcW w:w="1276" w:type="pct"/>
            <w:vMerge w:val="restart"/>
          </w:tcPr>
          <w:p w:rsidR="00172142" w:rsidRPr="006A6C9C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72142" w:rsidRPr="006A6C9C" w:rsidRDefault="00172142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A6C9C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локомотивов в депо приписки для ремонта и технического обслуживания </w:t>
            </w:r>
          </w:p>
        </w:tc>
      </w:tr>
      <w:tr w:rsidR="00172142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172142" w:rsidRPr="006A6C9C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72142" w:rsidRPr="006A6C9C" w:rsidRDefault="00172142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F32401" w:rsidRPr="006A6C9C">
              <w:rPr>
                <w:rFonts w:ascii="Times New Roman" w:hAnsi="Times New Roman" w:cs="Times New Roman"/>
                <w:sz w:val="24"/>
                <w:szCs w:val="24"/>
              </w:rPr>
              <w:t>выполнения сменно-суточного плана по обмену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 локомотивами по внешним и внутренним стыковым пунктам и железнодорожным станциям полигона (района управления) железных дорог</w:t>
            </w:r>
          </w:p>
        </w:tc>
      </w:tr>
      <w:tr w:rsidR="00172142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172142" w:rsidRPr="006A6C9C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72142" w:rsidRPr="006A6C9C" w:rsidRDefault="00172142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6A6C9C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продвижения сплоток и отдельных локомотивов к месту назначения </w:t>
            </w:r>
          </w:p>
        </w:tc>
      </w:tr>
      <w:tr w:rsidR="00172142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172142" w:rsidRPr="006A6C9C" w:rsidRDefault="00172142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72142" w:rsidRPr="006A6C9C" w:rsidRDefault="00172142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пополнения эксплуатируемого парка локомотивов при возникновении </w:t>
            </w:r>
            <w:r w:rsidR="006C41A9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нештатных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</w:tr>
      <w:tr w:rsidR="00FC349D" w:rsidRPr="006A6C9C" w:rsidTr="006A6C9C">
        <w:trPr>
          <w:trHeight w:val="283"/>
          <w:jc w:val="center"/>
        </w:trPr>
        <w:tc>
          <w:tcPr>
            <w:tcW w:w="1276" w:type="pct"/>
            <w:vMerge w:val="restart"/>
          </w:tcPr>
          <w:p w:rsidR="00FC349D" w:rsidRPr="006A6C9C" w:rsidRDefault="00FC349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FC349D" w:rsidRPr="006A6C9C" w:rsidRDefault="00FC349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A26748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при контроле обеспечения поездов локомотивами</w:t>
            </w:r>
          </w:p>
        </w:tc>
      </w:tr>
      <w:tr w:rsidR="00FC349D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FC349D" w:rsidRPr="006A6C9C" w:rsidRDefault="00FC349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C349D" w:rsidRPr="006A6C9C" w:rsidRDefault="00FC349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контроле обеспечения поездов локомотивами</w:t>
            </w:r>
          </w:p>
        </w:tc>
      </w:tr>
      <w:tr w:rsidR="00C03591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C03591" w:rsidRPr="006A6C9C" w:rsidRDefault="00C0359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03591" w:rsidRPr="006A6C9C" w:rsidRDefault="00C0359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</w:t>
            </w:r>
            <w:r w:rsidR="004D62B8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обеспечения поездов и станций локомотивами</w:t>
            </w:r>
          </w:p>
        </w:tc>
      </w:tr>
      <w:tr w:rsidR="00FC349D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FC349D" w:rsidRPr="006A6C9C" w:rsidRDefault="00FC349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C349D" w:rsidRPr="006A6C9C" w:rsidRDefault="00FC349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контроле обеспечения поездов локомотивами</w:t>
            </w:r>
          </w:p>
        </w:tc>
      </w:tr>
      <w:tr w:rsidR="00A2674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A26748" w:rsidRPr="006A6C9C" w:rsidRDefault="00A2674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A26748" w:rsidRPr="006A6C9C" w:rsidRDefault="006A53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Вести и анализировать график </w:t>
            </w:r>
            <w:r w:rsidR="00A26748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поездов </w:t>
            </w:r>
          </w:p>
        </w:tc>
      </w:tr>
      <w:tr w:rsidR="00413984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13984" w:rsidRPr="006A6C9C" w:rsidRDefault="0041398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13984" w:rsidRPr="006A6C9C" w:rsidRDefault="0041398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контроле обеспечения поездов локомотивами</w:t>
            </w:r>
          </w:p>
        </w:tc>
      </w:tr>
      <w:tr w:rsidR="00FC349D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FC349D" w:rsidRPr="006A6C9C" w:rsidRDefault="00FC349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C349D" w:rsidRPr="006A6C9C" w:rsidRDefault="00FC349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контролю обеспечения поездов локомотивами</w:t>
            </w:r>
            <w:r w:rsidR="00565B7A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567BD0" w:rsidRPr="006A6C9C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FC349D" w:rsidRPr="006A6C9C" w:rsidTr="006A6C9C">
        <w:trPr>
          <w:trHeight w:val="283"/>
          <w:jc w:val="center"/>
        </w:trPr>
        <w:tc>
          <w:tcPr>
            <w:tcW w:w="1276" w:type="pct"/>
            <w:vMerge w:val="restart"/>
          </w:tcPr>
          <w:p w:rsidR="00FC349D" w:rsidRPr="006A6C9C" w:rsidRDefault="00FC349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 обеспечения поездов локомотивами</w:t>
            </w:r>
          </w:p>
        </w:tc>
      </w:tr>
      <w:tr w:rsidR="00FC349D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FC349D" w:rsidRPr="006A6C9C" w:rsidRDefault="00FC349D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FC349D" w:rsidRPr="006A6C9C" w:rsidRDefault="00FC349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472898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трудовых функций 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9E7DA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E57D5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72898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гражданской обороны и мероприятия по предупреждению чрезвычайных ситуаций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План возврата </w:t>
            </w:r>
            <w:r w:rsidR="00E47A50" w:rsidRPr="004776F4">
              <w:rPr>
                <w:rFonts w:ascii="Times New Roman" w:hAnsi="Times New Roman" w:cs="Times New Roman"/>
                <w:sz w:val="24"/>
                <w:szCs w:val="24"/>
              </w:rPr>
              <w:t xml:space="preserve">и постановки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локомотивов в депо приписки для проведения ремонтов и технического обслуживания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Сроки производства профилактических ремонтов</w:t>
            </w:r>
            <w:r w:rsidR="006A6C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локомотивов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использования локомотивов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B659EC" w:rsidRPr="006A6C9C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6A6C9C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контролю обеспечения поездов локомотивами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  <w:vMerge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72898" w:rsidRPr="006A6C9C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472898" w:rsidRPr="006A6C9C" w:rsidTr="006A6C9C">
        <w:trPr>
          <w:trHeight w:val="283"/>
          <w:jc w:val="center"/>
        </w:trPr>
        <w:tc>
          <w:tcPr>
            <w:tcW w:w="1276" w:type="pct"/>
          </w:tcPr>
          <w:p w:rsidR="00472898" w:rsidRPr="006A6C9C" w:rsidRDefault="0047289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472898" w:rsidRPr="006A6C9C" w:rsidRDefault="006A6C9C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72142" w:rsidRPr="00BE6992" w:rsidRDefault="00172142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633AB0" w:rsidRPr="00BE6992">
        <w:rPr>
          <w:rFonts w:ascii="Times New Roman" w:hAnsi="Times New Roman" w:cs="Times New Roman"/>
          <w:b/>
          <w:sz w:val="24"/>
          <w:szCs w:val="24"/>
        </w:rPr>
        <w:t>4</w:t>
      </w:r>
      <w:r w:rsidRPr="00BE6992">
        <w:rPr>
          <w:rFonts w:ascii="Times New Roman" w:hAnsi="Times New Roman" w:cs="Times New Roman"/>
          <w:b/>
          <w:sz w:val="24"/>
          <w:szCs w:val="24"/>
        </w:rPr>
        <w:t>.</w:t>
      </w:r>
      <w:r w:rsidR="00912780" w:rsidRPr="00BE6992">
        <w:rPr>
          <w:rFonts w:ascii="Times New Roman" w:hAnsi="Times New Roman" w:cs="Times New Roman"/>
          <w:b/>
          <w:sz w:val="24"/>
          <w:szCs w:val="24"/>
        </w:rPr>
        <w:t>3</w:t>
      </w:r>
      <w:r w:rsidRPr="00BE6992">
        <w:rPr>
          <w:rFonts w:ascii="Times New Roman" w:hAnsi="Times New Roman" w:cs="Times New Roman"/>
          <w:b/>
          <w:sz w:val="24"/>
          <w:szCs w:val="24"/>
        </w:rPr>
        <w:t>. Трудовая функция</w:t>
      </w:r>
    </w:p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837"/>
        <w:gridCol w:w="579"/>
        <w:gridCol w:w="1161"/>
        <w:gridCol w:w="1644"/>
        <w:gridCol w:w="673"/>
      </w:tblGrid>
      <w:tr w:rsidR="001029B0" w:rsidRPr="00BE6992" w:rsidTr="001A30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2C1B64" w:rsidP="00E47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обеспечения поездов локомотивными бригадами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633AB0" w:rsidP="001A30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912780" w:rsidRPr="00BE69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1029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1029B0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E47A50" w:rsidTr="00E47A50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E47A50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E47A50" w:rsidRDefault="002C1B6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E47A50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поступающей информации о продолжительности непрерывной работы локомотивных бригад и времени отдыха</w:t>
            </w:r>
            <w:r w:rsidR="00472898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29B0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029B0" w:rsidRPr="00E47A50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E47A50" w:rsidRDefault="001833F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2C1B64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мер при отклонении от нормы продолжительности непрерывной работы локомотивных бригад и времени отдыха</w:t>
            </w:r>
          </w:p>
        </w:tc>
      </w:tr>
      <w:tr w:rsidR="002C1B64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2C1B64" w:rsidRPr="00E47A50" w:rsidRDefault="002C1B6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C1B64" w:rsidRPr="00E47A50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r w:rsidR="00E47A50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C1B64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1B64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режима рабочего времени и времени отдыха локомотивными бригадами с принятием мер </w:t>
            </w:r>
          </w:p>
        </w:tc>
      </w:tr>
      <w:tr w:rsidR="002C1B64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2C1B64" w:rsidRPr="00E47A50" w:rsidRDefault="002C1B6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C1B64" w:rsidRPr="00E47A50" w:rsidRDefault="002C1B6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оперативных мер для вызова локомотивных бригад при возникновении </w:t>
            </w:r>
            <w:r w:rsidR="006C41A9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нештатных 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</w:tc>
      </w:tr>
      <w:tr w:rsidR="002C1B64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2C1B64" w:rsidRPr="00E47A50" w:rsidRDefault="002C1B6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C1B64" w:rsidRPr="00E47A50" w:rsidRDefault="002C1B6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</w:t>
            </w:r>
            <w:r w:rsidR="00472898" w:rsidRPr="00E47A50">
              <w:rPr>
                <w:rFonts w:ascii="Times New Roman" w:hAnsi="Times New Roman" w:cs="Times New Roman"/>
                <w:sz w:val="24"/>
                <w:szCs w:val="24"/>
              </w:rPr>
              <w:t>о наличии, состоянии и дислокации локомотивных бригад</w:t>
            </w:r>
            <w:r w:rsidR="00565B7A" w:rsidRPr="00E47A50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автоматизированной системе</w:t>
            </w:r>
          </w:p>
        </w:tc>
      </w:tr>
      <w:tr w:rsidR="001029B0" w:rsidRPr="00E47A50" w:rsidTr="00E47A50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E47A50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1029B0" w:rsidRPr="00E47A50" w:rsidRDefault="0047289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567BD0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="00E47A50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из автоматизированных систем </w:t>
            </w:r>
            <w:r w:rsidR="001D28D9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локомотивных бригад </w:t>
            </w:r>
          </w:p>
        </w:tc>
      </w:tr>
      <w:tr w:rsidR="001029B0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029B0" w:rsidRPr="00E47A50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оперативные решения </w:t>
            </w:r>
            <w:r w:rsidR="00E47A5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E47A5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сменно-суточного плана работы полигона (района управления)</w:t>
            </w:r>
          </w:p>
        </w:tc>
      </w:tr>
      <w:tr w:rsidR="00C03591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C03591" w:rsidRPr="00E47A50" w:rsidRDefault="00C0359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03591" w:rsidRPr="00E47A50" w:rsidRDefault="00C0359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</w:t>
            </w:r>
            <w:r w:rsidR="004D62B8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поездов локомотивными бригадами </w:t>
            </w:r>
          </w:p>
        </w:tc>
      </w:tr>
      <w:tr w:rsidR="001029B0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029B0" w:rsidRPr="00E47A50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прикладным программным обеспечением автоматизированных систем при организации обеспечения поездов локомотивными бригадами </w:t>
            </w:r>
          </w:p>
        </w:tc>
      </w:tr>
      <w:tr w:rsidR="00567BD0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567BD0" w:rsidRPr="00E47A50" w:rsidRDefault="00567BD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67BD0" w:rsidRPr="00E47A50" w:rsidRDefault="006A53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Вести и анализировать график </w:t>
            </w:r>
            <w:r w:rsidR="00567BD0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поездов </w:t>
            </w:r>
          </w:p>
        </w:tc>
      </w:tr>
      <w:tr w:rsidR="00413984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413984" w:rsidRPr="00E47A50" w:rsidRDefault="0041398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413984" w:rsidRPr="00E47A50" w:rsidRDefault="0041398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специальными средствами связи при организации обеспечения поездов локомотивными бригадами </w:t>
            </w:r>
          </w:p>
        </w:tc>
      </w:tr>
      <w:tr w:rsidR="001029B0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029B0" w:rsidRPr="00E47A50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обеспечения поездов локомотивными бригадами</w:t>
            </w:r>
            <w:r w:rsidR="00565B7A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567BD0" w:rsidRPr="00E47A50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 w:val="restart"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организации обеспечения поездов локомотивными бригадами 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9E7DA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E57D5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1D28D9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гражданской обороны и мероприятия по предупреждению чрезвычайных ситуаций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611428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611428" w:rsidRPr="00E47A50" w:rsidRDefault="0061142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11428" w:rsidRPr="00E47A50" w:rsidRDefault="0061142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Срок службы и нормы расхода материалов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B659EC" w:rsidRPr="00E47A50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E47A50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организации обеспечения поездов локомотивными бригадами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  <w:vMerge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D28D9" w:rsidRPr="00E47A50" w:rsidRDefault="001D28D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1D28D9" w:rsidRPr="00E47A50" w:rsidTr="00E47A50">
        <w:trPr>
          <w:trHeight w:val="283"/>
          <w:jc w:val="center"/>
        </w:trPr>
        <w:tc>
          <w:tcPr>
            <w:tcW w:w="1276" w:type="pct"/>
          </w:tcPr>
          <w:p w:rsidR="001D28D9" w:rsidRPr="00E47A50" w:rsidRDefault="001D28D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0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1D28D9" w:rsidRPr="00E47A50" w:rsidRDefault="00E47A50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780" w:rsidRPr="00BE6992" w:rsidRDefault="0091278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633AB0" w:rsidRPr="00BE6992">
        <w:rPr>
          <w:rFonts w:ascii="Times New Roman" w:hAnsi="Times New Roman" w:cs="Times New Roman"/>
          <w:b/>
          <w:sz w:val="24"/>
          <w:szCs w:val="24"/>
        </w:rPr>
        <w:t>4</w:t>
      </w:r>
      <w:r w:rsidRPr="00BE6992">
        <w:rPr>
          <w:rFonts w:ascii="Times New Roman" w:hAnsi="Times New Roman" w:cs="Times New Roman"/>
          <w:b/>
          <w:sz w:val="24"/>
          <w:szCs w:val="24"/>
        </w:rPr>
        <w:t>.4. Трудовая функция</w:t>
      </w:r>
    </w:p>
    <w:p w:rsidR="00912780" w:rsidRPr="00727B9C" w:rsidRDefault="0091278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835"/>
        <w:gridCol w:w="579"/>
        <w:gridCol w:w="1161"/>
        <w:gridCol w:w="1505"/>
        <w:gridCol w:w="815"/>
      </w:tblGrid>
      <w:tr w:rsidR="00912780" w:rsidRPr="00BE6992" w:rsidTr="001A30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12780" w:rsidRPr="00BE6992" w:rsidRDefault="00912780" w:rsidP="00E47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обеспечения поездов локомотивными бригадами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633AB0" w:rsidP="001A306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12780" w:rsidRPr="00BE6992">
              <w:rPr>
                <w:rFonts w:ascii="Times New Roman" w:hAnsi="Times New Roman" w:cs="Times New Roman"/>
                <w:sz w:val="24"/>
                <w:szCs w:val="24"/>
              </w:rPr>
              <w:t>/04.6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12780" w:rsidRPr="00BE6992" w:rsidRDefault="0091278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912780" w:rsidRPr="00BE6992" w:rsidTr="00EC40D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780" w:rsidRPr="00BE6992" w:rsidTr="00EC40D1">
        <w:trPr>
          <w:jc w:val="center"/>
        </w:trPr>
        <w:tc>
          <w:tcPr>
            <w:tcW w:w="1266" w:type="pct"/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912780" w:rsidRPr="00BE6992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912780" w:rsidRPr="00BE6992" w:rsidRDefault="0091278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912780" w:rsidRPr="00BE6992" w:rsidRDefault="0091278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12780" w:rsidRPr="00727B9C" w:rsidRDefault="0091278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377FD4" w:rsidRPr="00EC40D1" w:rsidTr="00377FD4">
        <w:trPr>
          <w:trHeight w:val="567"/>
          <w:jc w:val="center"/>
        </w:trPr>
        <w:tc>
          <w:tcPr>
            <w:tcW w:w="1276" w:type="pct"/>
            <w:vMerge w:val="restart"/>
          </w:tcPr>
          <w:p w:rsidR="00377FD4" w:rsidRPr="00EC40D1" w:rsidRDefault="00377FD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377FD4" w:rsidRPr="00377FD4" w:rsidRDefault="00377FD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FD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автоматизированной системе продолжительности непрерывной работы локомотивных бригад и времени отдыха </w:t>
            </w:r>
          </w:p>
        </w:tc>
      </w:tr>
      <w:tr w:rsidR="00912780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912780" w:rsidRPr="00EC40D1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912780" w:rsidRPr="00EC40D1" w:rsidRDefault="00912780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377FD4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режима рабочего времени и времени отдыха локомотивными бригадами </w:t>
            </w:r>
          </w:p>
        </w:tc>
      </w:tr>
      <w:tr w:rsidR="00912780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912780" w:rsidRPr="00EC40D1" w:rsidRDefault="0091278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912780" w:rsidRPr="00EC40D1" w:rsidRDefault="00912780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вызова локомотивных бригад при возникновении </w:t>
            </w:r>
            <w:r w:rsidR="006C41A9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нештатных 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 w:val="restart"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567BD0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при контроле обеспечения поездов локомотивными бригадами 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Принимать решения п</w:t>
            </w:r>
            <w:r w:rsidR="00377FD4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377F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поездов локомотивными бригадами</w:t>
            </w:r>
          </w:p>
        </w:tc>
      </w:tr>
      <w:tr w:rsidR="00C03591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C03591" w:rsidRPr="00EC40D1" w:rsidRDefault="00C0359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03591" w:rsidRPr="00EC40D1" w:rsidRDefault="00C0359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</w:t>
            </w:r>
            <w:r w:rsidR="004D62B8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обеспечения поездов локомотивными бригадами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</w:t>
            </w:r>
            <w:r w:rsidR="00AF1B39" w:rsidRPr="00EC40D1">
              <w:rPr>
                <w:rFonts w:ascii="Times New Roman" w:hAnsi="Times New Roman" w:cs="Times New Roman"/>
                <w:sz w:val="24"/>
                <w:szCs w:val="24"/>
              </w:rPr>
              <w:t>анных систем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 при контроле обеспечения поездов локомотивными бригадами</w:t>
            </w:r>
          </w:p>
        </w:tc>
      </w:tr>
      <w:tr w:rsidR="00567BD0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567BD0" w:rsidRPr="00EC40D1" w:rsidRDefault="00567BD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67BD0" w:rsidRPr="00EC40D1" w:rsidRDefault="006A53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Вести и анализировать график </w:t>
            </w:r>
            <w:r w:rsidR="00567BD0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поездов </w:t>
            </w:r>
          </w:p>
        </w:tc>
      </w:tr>
      <w:tr w:rsidR="00AF1B39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AF1B39" w:rsidRPr="00EC40D1" w:rsidRDefault="00AF1B3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AF1B39" w:rsidRPr="00EC40D1" w:rsidRDefault="00AF1B3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контроле обеспечения поездов локомотивными бригадами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контролю обеспечения поездов локомотивными бригадами</w:t>
            </w:r>
            <w:r w:rsidR="00565B7A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567BD0" w:rsidRPr="00EC40D1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 w:val="restart"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контролю обеспечения поездов локомотивными бригадами 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9E7DA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и порядок ликвидации аварийных ситуаций при перевозке опасных грузов по железным дорогам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E57D5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D12E83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гражданской обороны и мероприятия по предупреждению чрезвычайных ситуаций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B659EC" w:rsidRPr="00EC40D1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EC40D1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контролю обеспечения поездов локомотивными бригадами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  <w:vMerge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D12E83" w:rsidRPr="00EC40D1" w:rsidRDefault="00D12E83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12E83" w:rsidRPr="00EC40D1" w:rsidTr="00EC40D1">
        <w:trPr>
          <w:trHeight w:val="283"/>
          <w:jc w:val="center"/>
        </w:trPr>
        <w:tc>
          <w:tcPr>
            <w:tcW w:w="1276" w:type="pct"/>
          </w:tcPr>
          <w:p w:rsidR="00D12E83" w:rsidRPr="00EC40D1" w:rsidRDefault="00D12E83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0D1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D12E83" w:rsidRPr="00EC40D1" w:rsidRDefault="00377FD4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2780" w:rsidRPr="007B2C93" w:rsidRDefault="00912780" w:rsidP="00BE6992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029B0" w:rsidRPr="00BE6992" w:rsidRDefault="001029B0" w:rsidP="00BE6992">
      <w:pPr>
        <w:pStyle w:val="23"/>
      </w:pPr>
      <w:bookmarkStart w:id="20" w:name="_Toc62746978"/>
      <w:bookmarkStart w:id="21" w:name="_Toc91057572"/>
      <w:r w:rsidRPr="00BE6992">
        <w:t>3.</w:t>
      </w:r>
      <w:r w:rsidR="00AF1B39" w:rsidRPr="00BE6992">
        <w:t>5</w:t>
      </w:r>
      <w:r w:rsidRPr="00BE6992">
        <w:t>. Обобщенная трудовая функция</w:t>
      </w:r>
      <w:bookmarkEnd w:id="20"/>
      <w:bookmarkEnd w:id="21"/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50"/>
        <w:gridCol w:w="1447"/>
        <w:gridCol w:w="686"/>
      </w:tblGrid>
      <w:tr w:rsidR="001029B0" w:rsidRPr="00BE6992" w:rsidTr="002C7511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A054D8" w:rsidP="007B2C93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2" w:name="_Toc62746979"/>
            <w:r w:rsidRPr="007B2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Планирование, организация </w:t>
            </w:r>
            <w:r w:rsidR="007C095C" w:rsidRPr="007B2C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эксплуатационной работы </w:t>
            </w:r>
            <w:r w:rsidRPr="007B2C93">
              <w:rPr>
                <w:rFonts w:ascii="Times New Roman" w:hAnsi="Times New Roman" w:cs="Times New Roman"/>
                <w:bCs/>
                <w:sz w:val="24"/>
                <w:szCs w:val="24"/>
              </w:rPr>
              <w:t>и оперативное руководство эксплуатационной работой в границах полигона (района управления</w:t>
            </w:r>
            <w:r w:rsidR="00641980" w:rsidRPr="007B2C9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bookmarkEnd w:id="22"/>
            <w:r w:rsidRPr="00BE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976B57" w:rsidRDefault="00976B57" w:rsidP="00377FD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9"/>
        <w:gridCol w:w="1911"/>
        <w:gridCol w:w="256"/>
        <w:gridCol w:w="1134"/>
        <w:gridCol w:w="2657"/>
      </w:tblGrid>
      <w:tr w:rsidR="001029B0" w:rsidRPr="00BE6992" w:rsidTr="00377FD4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377FD4">
        <w:trPr>
          <w:jc w:val="center"/>
        </w:trPr>
        <w:tc>
          <w:tcPr>
            <w:tcW w:w="1223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BE6992" w:rsidTr="00377FD4">
        <w:trPr>
          <w:jc w:val="center"/>
        </w:trPr>
        <w:tc>
          <w:tcPr>
            <w:tcW w:w="1276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2C41BE" w:rsidRPr="00BE6992">
              <w:rPr>
                <w:rFonts w:ascii="Times New Roman" w:hAnsi="Times New Roman" w:cs="Times New Roman"/>
                <w:sz w:val="24"/>
                <w:szCs w:val="24"/>
              </w:rPr>
              <w:t>, профессий</w:t>
            </w:r>
          </w:p>
        </w:tc>
        <w:tc>
          <w:tcPr>
            <w:tcW w:w="3724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по управлению перевозками</w:t>
            </w:r>
            <w:r w:rsidR="00FC2A5B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A5B" w:rsidRPr="00BE6992" w:rsidRDefault="00FC2A5B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Старший диспетчер по управлению пере</w:t>
            </w:r>
            <w:r w:rsidR="00707BB0" w:rsidRPr="00BE69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озками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99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0"/>
      </w:tblGrid>
      <w:tr w:rsidR="004B4428" w:rsidRPr="00BE6992" w:rsidTr="0000719D">
        <w:trPr>
          <w:jc w:val="center"/>
        </w:trPr>
        <w:tc>
          <w:tcPr>
            <w:tcW w:w="1276" w:type="pct"/>
          </w:tcPr>
          <w:p w:rsidR="004B4428" w:rsidRPr="00BE6992" w:rsidRDefault="004B442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0E2438" w:rsidRPr="00BE6992" w:rsidRDefault="000E2438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:rsidR="000E2438" w:rsidRPr="00BE6992" w:rsidRDefault="000E2438" w:rsidP="00BE6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3779C1" w:rsidRPr="00BE6992" w:rsidRDefault="000E2438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</w:t>
            </w:r>
            <w:r w:rsidR="00CB47FD" w:rsidRPr="00BE6992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</w:tr>
      <w:tr w:rsidR="004B4428" w:rsidRPr="00BE6992" w:rsidTr="0000719D">
        <w:trPr>
          <w:jc w:val="center"/>
        </w:trPr>
        <w:tc>
          <w:tcPr>
            <w:tcW w:w="1276" w:type="pct"/>
          </w:tcPr>
          <w:p w:rsidR="004B4428" w:rsidRPr="00BE6992" w:rsidRDefault="004B442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779C1" w:rsidRPr="00BE6992" w:rsidRDefault="003779C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386E7C" w:rsidRPr="00BE6992">
              <w:rPr>
                <w:rFonts w:ascii="Times New Roman" w:hAnsi="Times New Roman" w:cs="Times New Roman"/>
                <w:sz w:val="24"/>
              </w:rPr>
              <w:t>двух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лет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среднего профессионального образования</w:t>
            </w:r>
          </w:p>
          <w:p w:rsidR="00DB6C64" w:rsidRPr="00BE6992" w:rsidRDefault="003779C1" w:rsidP="00BE699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386E7C" w:rsidRPr="00BE6992">
              <w:rPr>
                <w:rFonts w:ascii="Times New Roman" w:hAnsi="Times New Roman" w:cs="Times New Roman"/>
                <w:sz w:val="24"/>
              </w:rPr>
              <w:t>одного года</w:t>
            </w:r>
            <w:r w:rsidRPr="00BE6992">
              <w:rPr>
                <w:rFonts w:ascii="Times New Roman" w:hAnsi="Times New Roman" w:cs="Times New Roman"/>
                <w:sz w:val="24"/>
              </w:rPr>
              <w:t xml:space="preserve"> работы по </w:t>
            </w:r>
            <w:r w:rsidRPr="00BE6992">
              <w:rPr>
                <w:rFonts w:ascii="Times New Roman" w:hAnsi="Times New Roman" w:cs="Times New Roman"/>
                <w:sz w:val="24"/>
                <w:lang w:eastAsia="en-US"/>
              </w:rPr>
              <w:t xml:space="preserve">организации перевозок на железнодорожном транспорте </w:t>
            </w:r>
            <w:r w:rsidRPr="00BE6992">
              <w:rPr>
                <w:rFonts w:ascii="Times New Roman" w:hAnsi="Times New Roman" w:cs="Times New Roman"/>
                <w:sz w:val="24"/>
              </w:rPr>
              <w:t>при наличии высшего образования</w:t>
            </w:r>
          </w:p>
        </w:tc>
      </w:tr>
      <w:tr w:rsidR="001029B0" w:rsidRPr="00BE6992" w:rsidTr="0000719D">
        <w:trPr>
          <w:jc w:val="center"/>
        </w:trPr>
        <w:tc>
          <w:tcPr>
            <w:tcW w:w="1276" w:type="pct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779C1" w:rsidRPr="00BE6992" w:rsidRDefault="0069007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779C1" w:rsidRPr="00BE69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26204" w:rsidRPr="00BE6992" w:rsidTr="0000719D">
        <w:trPr>
          <w:jc w:val="center"/>
        </w:trPr>
        <w:tc>
          <w:tcPr>
            <w:tcW w:w="1276" w:type="pct"/>
          </w:tcPr>
          <w:p w:rsidR="00C26204" w:rsidRPr="00BE6992" w:rsidRDefault="00C2620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C26204" w:rsidRPr="00BE6992" w:rsidRDefault="003779C1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Рекомендовано дополнительное профессиональное образование – программы повышения квалификации</w:t>
            </w:r>
          </w:p>
        </w:tc>
      </w:tr>
    </w:tbl>
    <w:p w:rsidR="0056405E" w:rsidRPr="00BE6992" w:rsidRDefault="0056405E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6992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118"/>
        <w:gridCol w:w="1417"/>
        <w:gridCol w:w="5921"/>
      </w:tblGrid>
      <w:tr w:rsidR="00C26204" w:rsidRPr="00BE6992" w:rsidTr="00EF1C15">
        <w:trPr>
          <w:trHeight w:val="283"/>
        </w:trPr>
        <w:tc>
          <w:tcPr>
            <w:tcW w:w="3118" w:type="dxa"/>
            <w:shd w:val="clear" w:color="auto" w:fill="auto"/>
            <w:vAlign w:val="center"/>
          </w:tcPr>
          <w:p w:rsidR="00C26204" w:rsidRPr="00BE6992" w:rsidRDefault="00C26204" w:rsidP="00EF1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6204" w:rsidRPr="00BE6992" w:rsidRDefault="00C26204" w:rsidP="00EF1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21" w:type="dxa"/>
            <w:shd w:val="clear" w:color="auto" w:fill="auto"/>
            <w:vAlign w:val="center"/>
          </w:tcPr>
          <w:p w:rsidR="00C26204" w:rsidRPr="00BE6992" w:rsidRDefault="00C26204" w:rsidP="00EF1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1A4E" w:rsidRPr="00BE6992" w:rsidTr="00EF1C15">
        <w:trPr>
          <w:trHeight w:val="283"/>
        </w:trPr>
        <w:tc>
          <w:tcPr>
            <w:tcW w:w="3118" w:type="dxa"/>
            <w:shd w:val="clear" w:color="auto" w:fill="auto"/>
          </w:tcPr>
          <w:p w:rsidR="00691A4E" w:rsidRPr="00BE6992" w:rsidRDefault="00691A4E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417" w:type="dxa"/>
            <w:shd w:val="clear" w:color="auto" w:fill="auto"/>
          </w:tcPr>
          <w:p w:rsidR="00691A4E" w:rsidRPr="00BE6992" w:rsidRDefault="00691A4E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5921" w:type="dxa"/>
            <w:shd w:val="clear" w:color="auto" w:fill="auto"/>
          </w:tcPr>
          <w:p w:rsidR="00691A4E" w:rsidRPr="00BE6992" w:rsidRDefault="00691A4E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C26204" w:rsidRPr="00BE6992" w:rsidTr="00EF1C15">
        <w:trPr>
          <w:trHeight w:val="283"/>
        </w:trPr>
        <w:tc>
          <w:tcPr>
            <w:tcW w:w="3118" w:type="dxa"/>
            <w:shd w:val="clear" w:color="auto" w:fill="auto"/>
          </w:tcPr>
          <w:p w:rsidR="00C26204" w:rsidRPr="00BE6992" w:rsidRDefault="00C26204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417" w:type="dxa"/>
            <w:shd w:val="clear" w:color="auto" w:fill="auto"/>
          </w:tcPr>
          <w:p w:rsidR="00C26204" w:rsidRPr="00BE6992" w:rsidRDefault="00D66CD4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21665</w:t>
            </w:r>
          </w:p>
        </w:tc>
        <w:tc>
          <w:tcPr>
            <w:tcW w:w="5921" w:type="dxa"/>
            <w:shd w:val="clear" w:color="auto" w:fill="auto"/>
          </w:tcPr>
          <w:p w:rsidR="00C26204" w:rsidRPr="00BE6992" w:rsidRDefault="00D66CD4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Диспетчер дорожный</w:t>
            </w:r>
          </w:p>
        </w:tc>
      </w:tr>
      <w:tr w:rsidR="00386E7C" w:rsidRPr="00BE6992" w:rsidTr="00EF1C15">
        <w:trPr>
          <w:trHeight w:val="283"/>
        </w:trPr>
        <w:tc>
          <w:tcPr>
            <w:tcW w:w="3118" w:type="dxa"/>
            <w:vMerge w:val="restart"/>
            <w:shd w:val="clear" w:color="auto" w:fill="auto"/>
          </w:tcPr>
          <w:p w:rsidR="00386E7C" w:rsidRPr="00BE6992" w:rsidRDefault="00386E7C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1417" w:type="dxa"/>
            <w:shd w:val="clear" w:color="auto" w:fill="auto"/>
          </w:tcPr>
          <w:p w:rsidR="00386E7C" w:rsidRPr="00BE6992" w:rsidRDefault="00386E7C" w:rsidP="00EF1C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5921" w:type="dxa"/>
            <w:shd w:val="clear" w:color="auto" w:fill="auto"/>
          </w:tcPr>
          <w:p w:rsidR="00386E7C" w:rsidRPr="00BE6992" w:rsidRDefault="00386E7C" w:rsidP="00EF1C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</w:t>
            </w:r>
            <w:r w:rsidR="00976B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на транспорте (по видам)</w:t>
            </w:r>
          </w:p>
        </w:tc>
      </w:tr>
      <w:tr w:rsidR="00CB47FD" w:rsidRPr="00BE6992" w:rsidTr="00EF1C15">
        <w:trPr>
          <w:trHeight w:val="283"/>
        </w:trPr>
        <w:tc>
          <w:tcPr>
            <w:tcW w:w="3118" w:type="dxa"/>
            <w:vMerge/>
            <w:shd w:val="clear" w:color="auto" w:fill="auto"/>
          </w:tcPr>
          <w:p w:rsidR="00CB47FD" w:rsidRPr="00BE6992" w:rsidRDefault="00CB47FD" w:rsidP="00EF1C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B47FD" w:rsidRPr="00BE6992" w:rsidRDefault="00CB47FD" w:rsidP="00EF1C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2.23.03.01</w:t>
            </w:r>
          </w:p>
        </w:tc>
        <w:tc>
          <w:tcPr>
            <w:tcW w:w="5921" w:type="dxa"/>
            <w:shd w:val="clear" w:color="auto" w:fill="auto"/>
          </w:tcPr>
          <w:p w:rsidR="00CB47FD" w:rsidRPr="00BE6992" w:rsidRDefault="00CB47FD" w:rsidP="00EF1C1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</w:tbl>
    <w:p w:rsidR="00912780" w:rsidRPr="00BE6992" w:rsidRDefault="0091278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E102FE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AF1B39" w:rsidRPr="00BE6992">
        <w:rPr>
          <w:rFonts w:ascii="Times New Roman" w:hAnsi="Times New Roman" w:cs="Times New Roman"/>
          <w:b/>
          <w:sz w:val="24"/>
          <w:szCs w:val="24"/>
        </w:rPr>
        <w:t>5</w:t>
      </w:r>
      <w:r w:rsidR="001029B0" w:rsidRPr="00BE6992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:rsidR="00E102FE" w:rsidRPr="00BE6992" w:rsidRDefault="00E102FE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4960"/>
        <w:gridCol w:w="567"/>
        <w:gridCol w:w="1136"/>
        <w:gridCol w:w="1521"/>
        <w:gridCol w:w="711"/>
      </w:tblGrid>
      <w:tr w:rsidR="001029B0" w:rsidRPr="00BE6992" w:rsidTr="00E134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214EE6" w:rsidP="00FD5D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Планирование эксплуатационной работы</w:t>
            </w:r>
            <w:r w:rsidR="00AF1B39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E1341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73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FD5D9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FD5D9C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FD5D9C" w:rsidTr="00FD5D9C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FD5D9C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FD5D9C" w:rsidRDefault="00214EE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Сбор справочно-аналитической информации о</w:t>
            </w:r>
            <w:r w:rsidR="00FD5D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работе 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полигона (района управления)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для разработки сменно-суточного плана</w:t>
            </w:r>
            <w:r w:rsidR="00DB6C6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системе </w:t>
            </w:r>
          </w:p>
        </w:tc>
      </w:tr>
      <w:tr w:rsidR="001029B0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1029B0" w:rsidRPr="00FD5D9C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FD5D9C" w:rsidRDefault="00214EE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Разработка сменно-суточного плана эксплуатационной работы</w:t>
            </w:r>
            <w:r w:rsidR="00DB6C6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>полигона (района управления)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техническим планом, заданиями</w:t>
            </w:r>
            <w:r w:rsidR="00DB6C6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системе </w:t>
            </w:r>
          </w:p>
        </w:tc>
      </w:tr>
      <w:tr w:rsidR="001029B0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1029B0" w:rsidRPr="00FD5D9C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FD5D9C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  <w:r w:rsidR="00214EE6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местного груза и порожних вагонов по стыковым пунктам полигона </w:t>
            </w:r>
            <w:r w:rsidR="00641980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(района управления) </w:t>
            </w:r>
            <w:r w:rsidR="00214EE6" w:rsidRPr="00FD5D9C">
              <w:rPr>
                <w:rFonts w:ascii="Times New Roman" w:hAnsi="Times New Roman" w:cs="Times New Roman"/>
                <w:sz w:val="24"/>
                <w:szCs w:val="24"/>
              </w:rPr>
              <w:t>на основании технологических норм</w:t>
            </w:r>
            <w:r w:rsidR="00DB6C6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3F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214EE6" w:rsidRPr="00FD5D9C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DB6C6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EE6" w:rsidRPr="00FD5D9C">
              <w:rPr>
                <w:rFonts w:ascii="Times New Roman" w:hAnsi="Times New Roman" w:cs="Times New Roman"/>
                <w:sz w:val="24"/>
                <w:szCs w:val="24"/>
              </w:rPr>
              <w:t>для качественного планирования продвижения вагонопотоков</w:t>
            </w:r>
          </w:p>
        </w:tc>
      </w:tr>
      <w:tr w:rsidR="001029B0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1029B0" w:rsidRPr="00FD5D9C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FD5D9C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движения поездов на полигоне (районе управления) на основании плана </w:t>
            </w:r>
            <w:r w:rsidR="00214EE6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ремонтно-строительных работ </w:t>
            </w:r>
          </w:p>
        </w:tc>
      </w:tr>
      <w:tr w:rsidR="001029B0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1029B0" w:rsidRPr="00FD5D9C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FD5D9C" w:rsidRDefault="00214EE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  <w:r w:rsidR="00DB6C6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D4FA7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планированию эксплуатационной работы 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>полигона (района управления)</w:t>
            </w:r>
            <w:r w:rsidR="00565B7A" w:rsidRPr="00FD5D9C">
              <w:rPr>
                <w:rFonts w:ascii="Times New Roman" w:hAnsi="Times New Roman" w:cs="Times New Roman"/>
                <w:sz w:val="24"/>
                <w:szCs w:val="24"/>
              </w:rPr>
              <w:t>, в том числе в автоматизированной системе</w:t>
            </w:r>
          </w:p>
        </w:tc>
      </w:tr>
      <w:tr w:rsidR="00214EE6" w:rsidRPr="00FD5D9C" w:rsidTr="00FD5D9C">
        <w:trPr>
          <w:trHeight w:val="283"/>
          <w:jc w:val="center"/>
        </w:trPr>
        <w:tc>
          <w:tcPr>
            <w:tcW w:w="1276" w:type="pct"/>
            <w:vMerge w:val="restart"/>
          </w:tcPr>
          <w:p w:rsidR="00214EE6" w:rsidRPr="00FD5D9C" w:rsidRDefault="00214EE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214EE6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567BD0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 планированию эксплуатационной работы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 (района управления)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эксплуатационной работы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 (района управления)</w:t>
            </w:r>
          </w:p>
        </w:tc>
      </w:tr>
      <w:tr w:rsidR="00214EE6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214EE6" w:rsidRPr="00FD5D9C" w:rsidRDefault="00214EE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214EE6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 планирования эксплуатационной работы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 (района управления)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планировании эксплуатационной работы</w:t>
            </w:r>
            <w:r w:rsidR="00AF1B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 (района управления)</w:t>
            </w:r>
          </w:p>
        </w:tc>
      </w:tr>
      <w:tr w:rsidR="00567BD0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67BD0" w:rsidRPr="00FD5D9C" w:rsidRDefault="00567BD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67BD0" w:rsidRPr="00FD5D9C" w:rsidRDefault="006A53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Вести и анализировать график </w:t>
            </w:r>
            <w:r w:rsidR="00567BD0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поездов </w:t>
            </w:r>
          </w:p>
        </w:tc>
      </w:tr>
      <w:tr w:rsidR="00AF1B39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AF1B39" w:rsidRPr="00FD5D9C" w:rsidRDefault="00AF1B39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AF1B39" w:rsidRPr="00FD5D9C" w:rsidRDefault="00AF1B39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планировании эксплуатационной работы полигона (района управления)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по планированию эксплуатационной работы 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полигона (района управления)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7BD0" w:rsidRPr="00FD5D9C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 w:val="restart"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планированию эксплуатационной работы 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>полигона (района управления)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 при различных системах</w:t>
            </w:r>
            <w:r w:rsidR="000916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интервального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регулирования движения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 полигона (района управления)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B659EC" w:rsidRPr="00FD5D9C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FD5D9C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</w:t>
            </w:r>
            <w:r w:rsidR="0016490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планированию эксплуатационной работы 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D4FA7" w:rsidRPr="00FD5D9C" w:rsidRDefault="00CD4FA7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D4FA7" w:rsidRPr="00FD5D9C" w:rsidTr="00FD5D9C">
        <w:trPr>
          <w:trHeight w:val="283"/>
          <w:jc w:val="center"/>
        </w:trPr>
        <w:tc>
          <w:tcPr>
            <w:tcW w:w="1276" w:type="pct"/>
          </w:tcPr>
          <w:p w:rsidR="00CD4FA7" w:rsidRPr="00FD5D9C" w:rsidRDefault="00CD4FA7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CD4FA7" w:rsidRPr="00FD5D9C" w:rsidRDefault="00FD5D9C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p w:rsidR="001029B0" w:rsidRPr="00BE6992" w:rsidRDefault="00E102FE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515CFE" w:rsidRPr="00BE6992">
        <w:rPr>
          <w:rFonts w:ascii="Times New Roman" w:hAnsi="Times New Roman" w:cs="Times New Roman"/>
          <w:b/>
          <w:sz w:val="24"/>
          <w:szCs w:val="24"/>
        </w:rPr>
        <w:t>5</w:t>
      </w:r>
      <w:r w:rsidR="001029B0" w:rsidRPr="00BE6992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63"/>
        <w:gridCol w:w="1447"/>
        <w:gridCol w:w="673"/>
      </w:tblGrid>
      <w:tr w:rsidR="001029B0" w:rsidRPr="00BE6992" w:rsidTr="00E134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B91DD0" w:rsidP="00FD5D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эксплуатационной работы</w:t>
            </w:r>
            <w:r w:rsidR="00515CFE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в границах полигона (района управления)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E1341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FD5D9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FD5D9C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515CFE" w:rsidRPr="00FD5D9C" w:rsidTr="00FD5D9C">
        <w:trPr>
          <w:trHeight w:val="283"/>
          <w:jc w:val="center"/>
        </w:trPr>
        <w:tc>
          <w:tcPr>
            <w:tcW w:w="1276" w:type="pct"/>
            <w:vMerge w:val="restart"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заданий по разработанному сменно-суточному плану согласно компетенциям работников 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Сбор информации о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заданий работниками смены в автоматизированной системе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с принятием мер при выявлении нарушений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F3240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  <w:r w:rsidR="00903C77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передач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груза и порожних вагонов по стыковым пунктам полигона с принятием мер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при выявлении нарушений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Оперативная связь с соответствующими </w:t>
            </w:r>
            <w:r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службами/подразделениями </w:t>
            </w:r>
            <w:r w:rsidR="00903C77" w:rsidRPr="002C7511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Pr="002C751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графика движения поездов, проведения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ремонтно-строительных работ, аварийно-восстановительных работ и своевременного устранения неисправностей технич</w:t>
            </w:r>
            <w:r w:rsidR="001833F4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еских устройств и оборудования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для координации деятельности и получения обратной связи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по организации выполнения эксплуатационной работы в границах полигона (района управления)</w:t>
            </w:r>
            <w:r w:rsidR="00565B7A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567BD0" w:rsidRPr="00FD5D9C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 w:val="restart"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оперативные решения </w:t>
            </w:r>
            <w:r w:rsidR="00903C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 w:rsidR="00903C7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 сменно-суточного плана по эксплуатационной работе полигона (района управления)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подразделениями по вопросам выполнения эксплуатационной работы полигона (района управления)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Пользоваться прикладным программным обеспечением автоматизированных систем при организации выполнения эксплуатационной работы полигона (района управления)</w:t>
            </w:r>
          </w:p>
        </w:tc>
      </w:tr>
      <w:tr w:rsidR="00E57D56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57D56" w:rsidRPr="00FD5D9C" w:rsidRDefault="00E57D56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57D56" w:rsidRPr="00FD5D9C" w:rsidRDefault="0057135D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Вести и анализировать график </w:t>
            </w:r>
            <w:r w:rsidR="00E57D56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движения поездов 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Пользоваться специальными средствами связи при организации выполнения эксплуатационной работы полигона (района управления)</w:t>
            </w:r>
          </w:p>
        </w:tc>
      </w:tr>
      <w:tr w:rsidR="00515CFE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515CFE" w:rsidRPr="00FD5D9C" w:rsidRDefault="00515CF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515CFE" w:rsidRPr="00FD5D9C" w:rsidRDefault="00515CF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выполнения эксплуатационной работы полигона (района управления)</w:t>
            </w:r>
            <w:r w:rsidR="00565B7A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567BD0" w:rsidRPr="00FD5D9C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 w:val="restart"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организации выполнения эксплуатационной работы </w:t>
            </w:r>
            <w:r w:rsidR="00515CFE" w:rsidRPr="00FD5D9C">
              <w:rPr>
                <w:rFonts w:ascii="Times New Roman" w:hAnsi="Times New Roman" w:cs="Times New Roman"/>
                <w:sz w:val="24"/>
                <w:szCs w:val="24"/>
              </w:rPr>
              <w:t>полигона (района управления)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в части, регламентирующей выполнение трудовых функций 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организации движения поездов при различных системах </w:t>
            </w:r>
            <w:r w:rsidR="00091639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интервального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регулирования движения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 полигона (района управления)</w:t>
            </w:r>
          </w:p>
        </w:tc>
      </w:tr>
      <w:tr w:rsidR="00611428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611428" w:rsidRPr="00FD5D9C" w:rsidRDefault="00611428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11428" w:rsidRPr="00FD5D9C" w:rsidRDefault="00611428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Срок службы и нормы расхода материалов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в области гражданской обороны и </w:t>
            </w:r>
            <w:r w:rsidR="00903C77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предупреждению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B659EC" w:rsidRPr="00FD5D9C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FD5D9C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ведения документации по организации выполнения эксплуатационной работы 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  <w:vMerge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FD5D9C" w:rsidRDefault="00E80D15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E80D15" w:rsidRPr="00FD5D9C" w:rsidTr="00FD5D9C">
        <w:trPr>
          <w:trHeight w:val="283"/>
          <w:jc w:val="center"/>
        </w:trPr>
        <w:tc>
          <w:tcPr>
            <w:tcW w:w="1276" w:type="pct"/>
          </w:tcPr>
          <w:p w:rsidR="00E80D15" w:rsidRPr="00FD5D9C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D9C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E80D15" w:rsidRPr="00FD5D9C" w:rsidRDefault="00C868D6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6D81" w:rsidRDefault="00F96D81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414" w:rsidRDefault="00E13414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414" w:rsidRPr="00BE6992" w:rsidRDefault="00E13414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29B0" w:rsidRPr="00BE6992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3.</w:t>
      </w:r>
      <w:r w:rsidR="00515CFE" w:rsidRPr="00BE6992">
        <w:rPr>
          <w:rFonts w:ascii="Times New Roman" w:hAnsi="Times New Roman" w:cs="Times New Roman"/>
          <w:b/>
          <w:sz w:val="24"/>
          <w:szCs w:val="24"/>
        </w:rPr>
        <w:t>5</w:t>
      </w:r>
      <w:r w:rsidRPr="00BE6992">
        <w:rPr>
          <w:rFonts w:ascii="Times New Roman" w:hAnsi="Times New Roman" w:cs="Times New Roman"/>
          <w:b/>
          <w:sz w:val="24"/>
          <w:szCs w:val="24"/>
        </w:rPr>
        <w:t>.3. Трудовая функция</w:t>
      </w:r>
    </w:p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1029B0" w:rsidRPr="00BE6992" w:rsidTr="00E134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29B0" w:rsidRPr="00BE6992" w:rsidRDefault="00E24B06" w:rsidP="00C86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эксплуатационной рабо</w:t>
            </w:r>
            <w:r w:rsidR="001833F4"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ты в границах полигона (района 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1833F4" w:rsidRPr="00BE69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976B57" w:rsidP="00E1341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1029B0" w:rsidRPr="00BE6992">
              <w:rPr>
                <w:rFonts w:ascii="Times New Roman" w:hAnsi="Times New Roman" w:cs="Times New Roman"/>
                <w:sz w:val="24"/>
                <w:szCs w:val="24"/>
              </w:rPr>
              <w:t>/03.6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1029B0" w:rsidRPr="00BE6992" w:rsidTr="00C868D6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9B0" w:rsidRPr="00BE6992" w:rsidTr="00C868D6">
        <w:trPr>
          <w:jc w:val="center"/>
        </w:trPr>
        <w:tc>
          <w:tcPr>
            <w:tcW w:w="1266" w:type="pct"/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:rsidR="001029B0" w:rsidRPr="00BE6992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:rsidR="001029B0" w:rsidRPr="00BE6992" w:rsidRDefault="001029B0" w:rsidP="00BE69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9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029B0" w:rsidRPr="00727B9C" w:rsidRDefault="001029B0" w:rsidP="00BE6992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32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29B0" w:rsidRPr="00C868D6" w:rsidTr="00C868D6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:rsidR="001029B0" w:rsidRPr="00C868D6" w:rsidRDefault="00E24B0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плановых заданий 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>эксплуатационной работы в границах полигона (района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1029B0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868D6" w:rsidRDefault="00E24B0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корректировок 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>в автоматизированн</w:t>
            </w:r>
            <w:r w:rsidR="00E57D56" w:rsidRPr="00C868D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57D56" w:rsidRPr="00C868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при изменении поездной обстановки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в границах полигона (района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9B0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868D6" w:rsidRDefault="00E24B0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>директивного плана-графика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ремонтно-строительных, аварийно-восстановительных работ и своевременного устранения неисправностей технических устройств и оборудования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полигона (района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29B0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868D6" w:rsidRDefault="00E24B0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Контроль соблюдени</w:t>
            </w:r>
            <w:r w:rsidR="00C868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движения поездов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полигона (района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544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системе </w:t>
            </w:r>
          </w:p>
        </w:tc>
      </w:tr>
      <w:tr w:rsidR="001029B0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1029B0" w:rsidRPr="00C868D6" w:rsidRDefault="00E24B06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корректировок 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>в автоматизированн</w:t>
            </w:r>
            <w:r w:rsidR="00E57D56" w:rsidRPr="00C868D6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57D56" w:rsidRPr="00C868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при нарушении графика движения поездов</w:t>
            </w:r>
            <w:r w:rsidR="00E80D1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полигона (района) управления </w:t>
            </w:r>
          </w:p>
        </w:tc>
      </w:tr>
      <w:tr w:rsidR="001029B0" w:rsidRPr="00C868D6" w:rsidTr="00C868D6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:rsidR="001029B0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E57D56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при контроле выполнения эксплуатационной работы в границах полигона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(района управления)</w:t>
            </w:r>
          </w:p>
        </w:tc>
      </w:tr>
      <w:tr w:rsidR="00E80D15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E80D15" w:rsidRPr="00C868D6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Принимать решения п</w:t>
            </w:r>
            <w:r w:rsidR="00C868D6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 w:rsidR="00C868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эксплуатационной работы</w:t>
            </w:r>
            <w:r w:rsidR="00697CC1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полигона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(района управления)</w:t>
            </w:r>
          </w:p>
        </w:tc>
      </w:tr>
      <w:tr w:rsidR="00E80D15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E80D15" w:rsidRPr="00C868D6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прикладным программным обеспечением автоматизированных систем при контроле выполнения эксплуатационной работы в границах полигона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(района управления)</w:t>
            </w:r>
          </w:p>
        </w:tc>
      </w:tr>
      <w:tr w:rsidR="00697CC1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697CC1" w:rsidRPr="00C868D6" w:rsidRDefault="00697CC1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697CC1" w:rsidRPr="00C868D6" w:rsidRDefault="00697CC1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специальными средствами связи при контроле выполнения эксплуатационной работы в границах полигона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(района управления)</w:t>
            </w:r>
          </w:p>
        </w:tc>
      </w:tr>
      <w:tr w:rsidR="00E80D15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E80D15" w:rsidRPr="00C868D6" w:rsidRDefault="00E80D15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E80D15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контролю выполнения эксплуатационной работы</w:t>
            </w:r>
            <w:r w:rsidR="00565B7A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в </w:t>
            </w:r>
            <w:r w:rsidR="00E57D56" w:rsidRPr="00C868D6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системах</w:t>
            </w:r>
          </w:p>
        </w:tc>
      </w:tr>
      <w:tr w:rsidR="001029B0" w:rsidRPr="00C868D6" w:rsidTr="00C868D6">
        <w:trPr>
          <w:trHeight w:val="283"/>
          <w:jc w:val="center"/>
        </w:trPr>
        <w:tc>
          <w:tcPr>
            <w:tcW w:w="1276" w:type="pct"/>
            <w:vMerge w:val="restart"/>
          </w:tcPr>
          <w:p w:rsidR="001029B0" w:rsidRPr="00C868D6" w:rsidRDefault="001029B0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контролю</w:t>
            </w:r>
            <w:r w:rsidR="00DE4D03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работы в границах полигона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(района управления)</w:t>
            </w:r>
          </w:p>
        </w:tc>
      </w:tr>
      <w:tr w:rsidR="00B0478E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B0478E" w:rsidRPr="00C868D6" w:rsidRDefault="00B0478E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0478E" w:rsidRPr="00C868D6" w:rsidRDefault="00B0478E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C72544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в части, регламентирующей выполнение трудовых функций 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организации движения поездов при различных системах </w:t>
            </w:r>
            <w:r w:rsidR="00091639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интервального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регулирования движения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 полигона (района управления)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в области гражданской обороны и </w:t>
            </w:r>
            <w:r w:rsidR="00C868D6" w:rsidRPr="006A6C9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предупреждению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в части, регламентирующей выполнение трудовых функций</w:t>
            </w:r>
          </w:p>
        </w:tc>
      </w:tr>
      <w:tr w:rsidR="00B659EC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B659EC" w:rsidRPr="00C868D6" w:rsidRDefault="00B659EC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B659EC" w:rsidRPr="00C868D6" w:rsidRDefault="00B659EC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Порядок ведения документации по контролю выполнени</w:t>
            </w:r>
            <w:r w:rsidR="00A00B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эксплуатационной работы в границах полигона </w:t>
            </w:r>
            <w:r w:rsidR="001833F4" w:rsidRPr="00C868D6">
              <w:rPr>
                <w:rFonts w:ascii="Times New Roman" w:hAnsi="Times New Roman" w:cs="Times New Roman"/>
                <w:sz w:val="24"/>
                <w:szCs w:val="24"/>
              </w:rPr>
              <w:t>(района управления)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Правила деловой этики в части, регламентирующей выполнение трудовых функций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  <w:vMerge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pct"/>
          </w:tcPr>
          <w:p w:rsidR="00C72544" w:rsidRPr="00C868D6" w:rsidRDefault="00C72544" w:rsidP="00BE6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</w:t>
            </w:r>
            <w:r w:rsidR="00617BC5"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и электробезопасности </w:t>
            </w: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трудовых функций</w:t>
            </w:r>
          </w:p>
        </w:tc>
      </w:tr>
      <w:tr w:rsidR="00C72544" w:rsidRPr="00C868D6" w:rsidTr="00C868D6">
        <w:trPr>
          <w:trHeight w:val="283"/>
          <w:jc w:val="center"/>
        </w:trPr>
        <w:tc>
          <w:tcPr>
            <w:tcW w:w="1276" w:type="pct"/>
          </w:tcPr>
          <w:p w:rsidR="00C72544" w:rsidRPr="00C868D6" w:rsidRDefault="00C72544" w:rsidP="00BE69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68D6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24" w:type="pct"/>
          </w:tcPr>
          <w:p w:rsidR="00C72544" w:rsidRPr="00C868D6" w:rsidRDefault="00A00BB3" w:rsidP="00BE699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932A0" w:rsidRPr="007B2C93" w:rsidRDefault="00F932A0" w:rsidP="00BE6992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B5F5C" w:rsidRPr="00BE6992" w:rsidRDefault="00DB5F5C" w:rsidP="00BE6992">
      <w:pPr>
        <w:pStyle w:val="1c"/>
        <w:jc w:val="center"/>
        <w:rPr>
          <w:lang w:val="ru-RU"/>
        </w:rPr>
      </w:pPr>
      <w:bookmarkStart w:id="23" w:name="_Toc62746980"/>
      <w:bookmarkStart w:id="24" w:name="_Toc91057573"/>
      <w:r w:rsidRPr="00BE6992">
        <w:rPr>
          <w:lang w:val="ru-RU"/>
        </w:rPr>
        <w:t>IV. Сведения об организациях – разработчиках</w:t>
      </w:r>
      <w:bookmarkStart w:id="25" w:name="_Toc62746981"/>
      <w:bookmarkEnd w:id="23"/>
      <w:r w:rsidR="00BE6992" w:rsidRPr="00BE6992">
        <w:rPr>
          <w:lang w:val="ru-RU"/>
        </w:rPr>
        <w:t xml:space="preserve"> </w:t>
      </w:r>
      <w:r w:rsidRPr="00BE6992">
        <w:rPr>
          <w:lang w:val="ru-RU"/>
        </w:rPr>
        <w:t>профессионального стандарта</w:t>
      </w:r>
      <w:bookmarkEnd w:id="24"/>
      <w:bookmarkEnd w:id="25"/>
    </w:p>
    <w:p w:rsidR="00DB5F5C" w:rsidRPr="00BE6992" w:rsidRDefault="00DB5F5C" w:rsidP="00BE699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544" w:rsidRPr="00BE6992" w:rsidRDefault="00C72544" w:rsidP="00BE6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4.1. Ответственная организация-разработчик</w:t>
      </w:r>
    </w:p>
    <w:p w:rsidR="00EB6970" w:rsidRPr="007B2C93" w:rsidRDefault="00EB6970" w:rsidP="00BE699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421"/>
      </w:tblGrid>
      <w:tr w:rsidR="00C72544" w:rsidRPr="00BE6992" w:rsidTr="00F9045E">
        <w:trPr>
          <w:trHeight w:val="96"/>
        </w:trPr>
        <w:tc>
          <w:tcPr>
            <w:tcW w:w="5000" w:type="pct"/>
            <w:vAlign w:val="center"/>
            <w:hideMark/>
          </w:tcPr>
          <w:p w:rsidR="00C72544" w:rsidRPr="00BE6992" w:rsidRDefault="008B0B4D" w:rsidP="00E1341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ФГБУ «В</w:t>
            </w:r>
            <w:r w:rsidR="00A00BB3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 xml:space="preserve"> труда» </w:t>
            </w:r>
            <w:r w:rsidR="00E13414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  <w:tr w:rsidR="00A00BB3" w:rsidRPr="00BE6992" w:rsidTr="00F9045E">
        <w:trPr>
          <w:trHeight w:val="285"/>
        </w:trPr>
        <w:tc>
          <w:tcPr>
            <w:tcW w:w="5000" w:type="pct"/>
            <w:vAlign w:val="center"/>
          </w:tcPr>
          <w:p w:rsidR="00A00BB3" w:rsidRPr="00BE6992" w:rsidRDefault="00A00BB3" w:rsidP="00A00B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Платыгин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митрий </w:t>
            </w: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иколаевич</w:t>
            </w:r>
          </w:p>
        </w:tc>
      </w:tr>
    </w:tbl>
    <w:p w:rsidR="00E11FF1" w:rsidRPr="00BE6992" w:rsidRDefault="00E11FF1" w:rsidP="00BE6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2544" w:rsidRPr="00BE6992" w:rsidRDefault="00C72544" w:rsidP="00BE6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6992">
        <w:rPr>
          <w:rFonts w:ascii="Times New Roman" w:hAnsi="Times New Roman" w:cs="Times New Roman"/>
          <w:b/>
          <w:sz w:val="24"/>
          <w:szCs w:val="24"/>
        </w:rPr>
        <w:t>4.2. Наименование организаций-разработчиков</w:t>
      </w:r>
    </w:p>
    <w:p w:rsidR="00E11FF1" w:rsidRPr="00BE6992" w:rsidRDefault="00E11FF1" w:rsidP="00BE69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4"/>
        <w:gridCol w:w="9887"/>
      </w:tblGrid>
      <w:tr w:rsidR="00C72544" w:rsidRPr="00BE6992" w:rsidTr="00877DE2">
        <w:trPr>
          <w:trHeight w:val="283"/>
        </w:trPr>
        <w:tc>
          <w:tcPr>
            <w:tcW w:w="5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72544" w:rsidRPr="00BE6992" w:rsidRDefault="00877DE2" w:rsidP="00BE69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C72544" w:rsidRPr="00BE6992" w:rsidRDefault="008B0B4D" w:rsidP="00BE69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992">
              <w:rPr>
                <w:rFonts w:ascii="Times New Roman" w:hAnsi="Times New Roman" w:cs="Times New Roman"/>
                <w:sz w:val="24"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</w:tbl>
    <w:p w:rsidR="00C72544" w:rsidRPr="00BE6992" w:rsidRDefault="00C72544" w:rsidP="00BE6992">
      <w:pPr>
        <w:suppressAutoHyphens/>
        <w:spacing w:after="0" w:line="240" w:lineRule="auto"/>
        <w:rPr>
          <w:rFonts w:ascii="Times New Roman" w:hAnsi="Times New Roman" w:cs="Times New Roman"/>
        </w:rPr>
      </w:pPr>
    </w:p>
    <w:sectPr w:rsidR="00C72544" w:rsidRPr="00BE6992" w:rsidSect="00690077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DB59A" w16cex:dateUtc="2021-12-22T11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EA251F" w16cid:durableId="256DB5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2D0" w:rsidRDefault="00EB22D0" w:rsidP="0085401D">
      <w:pPr>
        <w:spacing w:after="0" w:line="240" w:lineRule="auto"/>
      </w:pPr>
      <w:r>
        <w:separator/>
      </w:r>
    </w:p>
  </w:endnote>
  <w:endnote w:type="continuationSeparator" w:id="0">
    <w:p w:rsidR="00EB22D0" w:rsidRDefault="00EB22D0" w:rsidP="0085401D">
      <w:pPr>
        <w:spacing w:after="0" w:line="240" w:lineRule="auto"/>
      </w:pPr>
      <w:r>
        <w:continuationSeparator/>
      </w:r>
    </w:p>
  </w:endnote>
  <w:endnote w:id="1">
    <w:p w:rsidR="00A66094" w:rsidRPr="00A00BB3" w:rsidRDefault="00A66094" w:rsidP="00A00BB3">
      <w:pPr>
        <w:pStyle w:val="af0"/>
        <w:jc w:val="both"/>
        <w:rPr>
          <w:rFonts w:ascii="Times New Roman" w:hAnsi="Times New Roman"/>
        </w:rPr>
      </w:pPr>
      <w:r w:rsidRPr="00A00BB3">
        <w:rPr>
          <w:rStyle w:val="af2"/>
          <w:rFonts w:ascii="Times New Roman" w:hAnsi="Times New Roman"/>
        </w:rPr>
        <w:endnoteRef/>
      </w:r>
      <w:r w:rsidRPr="00A00BB3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:rsidR="00A66094" w:rsidRPr="00A00BB3" w:rsidRDefault="00A66094" w:rsidP="00A00BB3">
      <w:pPr>
        <w:pStyle w:val="ab"/>
        <w:ind w:left="180" w:hanging="180"/>
        <w:jc w:val="both"/>
        <w:rPr>
          <w:rFonts w:ascii="Times New Roman" w:hAnsi="Times New Roman"/>
          <w:lang w:eastAsia="ru-RU"/>
        </w:rPr>
      </w:pPr>
      <w:r w:rsidRPr="00A00BB3">
        <w:rPr>
          <w:rFonts w:ascii="Times New Roman" w:hAnsi="Times New Roman"/>
          <w:vertAlign w:val="superscript"/>
        </w:rPr>
        <w:endnoteRef/>
      </w:r>
      <w:r w:rsidRPr="00A00BB3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A66094" w:rsidRPr="00A00BB3" w:rsidRDefault="00A66094" w:rsidP="00A00BB3">
      <w:pPr>
        <w:pStyle w:val="af0"/>
        <w:jc w:val="both"/>
        <w:rPr>
          <w:rFonts w:ascii="Times New Roman" w:hAnsi="Times New Roman"/>
        </w:rPr>
      </w:pPr>
      <w:r w:rsidRPr="00A00BB3">
        <w:rPr>
          <w:rStyle w:val="af2"/>
          <w:rFonts w:ascii="Times New Roman" w:hAnsi="Times New Roman"/>
        </w:rPr>
        <w:endnoteRef/>
      </w:r>
      <w:bookmarkStart w:id="10" w:name="_Hlk68114471"/>
      <w:r>
        <w:rPr>
          <w:rFonts w:ascii="Times New Roman" w:hAnsi="Times New Roman"/>
        </w:rPr>
        <w:t xml:space="preserve"> </w:t>
      </w:r>
      <w:r w:rsidRPr="00A00BB3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E13414">
        <w:rPr>
          <w:rFonts w:ascii="Times New Roman" w:hAnsi="Times New Roman"/>
        </w:rPr>
        <w:br/>
      </w:r>
      <w:r w:rsidRPr="00A00BB3">
        <w:rPr>
          <w:rFonts w:ascii="Times New Roman" w:hAnsi="Times New Roman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0"/>
      <w:r w:rsidRPr="00A00BB3">
        <w:rPr>
          <w:rFonts w:ascii="Times New Roman" w:hAnsi="Times New Roman"/>
        </w:rPr>
        <w:t>).</w:t>
      </w:r>
    </w:p>
  </w:endnote>
  <w:endnote w:id="4">
    <w:p w:rsidR="00A66094" w:rsidRPr="00A00BB3" w:rsidRDefault="00A66094" w:rsidP="00A00BB3">
      <w:pPr>
        <w:pStyle w:val="af0"/>
        <w:jc w:val="both"/>
        <w:rPr>
          <w:rFonts w:ascii="Times New Roman" w:hAnsi="Times New Roman"/>
        </w:rPr>
      </w:pPr>
      <w:r w:rsidRPr="00A00BB3">
        <w:rPr>
          <w:rStyle w:val="af2"/>
          <w:rFonts w:ascii="Times New Roman" w:hAnsi="Times New Roman"/>
        </w:rPr>
        <w:endnoteRef/>
      </w:r>
      <w:r w:rsidRPr="00A00BB3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A66094" w:rsidRPr="00A00BB3" w:rsidRDefault="00A66094" w:rsidP="00A00BB3">
      <w:pPr>
        <w:pStyle w:val="af0"/>
        <w:jc w:val="both"/>
        <w:rPr>
          <w:rFonts w:ascii="Times New Roman" w:hAnsi="Times New Roman"/>
        </w:rPr>
      </w:pPr>
      <w:r w:rsidRPr="00A00BB3">
        <w:rPr>
          <w:rStyle w:val="af2"/>
          <w:rFonts w:ascii="Times New Roman" w:hAnsi="Times New Roman"/>
        </w:rPr>
        <w:endnoteRef/>
      </w:r>
      <w:r w:rsidRPr="00A00BB3">
        <w:rPr>
          <w:rFonts w:ascii="Times New Roman" w:hAnsi="Times New Roman"/>
        </w:rPr>
        <w:t xml:space="preserve"> </w:t>
      </w:r>
      <w:r w:rsidRPr="00A00BB3">
        <w:rPr>
          <w:rFonts w:ascii="Times New Roman" w:hAnsi="Times New Roman"/>
          <w:bCs/>
          <w:kern w:val="36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2D0" w:rsidRDefault="00EB22D0" w:rsidP="0085401D">
      <w:pPr>
        <w:spacing w:after="0" w:line="240" w:lineRule="auto"/>
      </w:pPr>
      <w:r>
        <w:separator/>
      </w:r>
    </w:p>
  </w:footnote>
  <w:footnote w:type="continuationSeparator" w:id="0">
    <w:p w:rsidR="00EB22D0" w:rsidRDefault="00EB22D0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094" w:rsidRDefault="008F560C" w:rsidP="007B2C93">
    <w:pPr>
      <w:pStyle w:val="af6"/>
      <w:rPr>
        <w:rStyle w:val="af5"/>
      </w:rPr>
    </w:pPr>
    <w:r>
      <w:rPr>
        <w:rStyle w:val="af5"/>
      </w:rPr>
      <w:fldChar w:fldCharType="begin"/>
    </w:r>
    <w:r w:rsidR="00A6609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66094" w:rsidRDefault="00A66094" w:rsidP="007B2C93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673316"/>
      <w:docPartObj>
        <w:docPartGallery w:val="Page Numbers (Top of Page)"/>
        <w:docPartUnique/>
      </w:docPartObj>
    </w:sdtPr>
    <w:sdtEndPr/>
    <w:sdtContent>
      <w:p w:rsidR="00A66094" w:rsidRPr="007B2C93" w:rsidRDefault="008F560C" w:rsidP="007B2C93">
        <w:pPr>
          <w:pStyle w:val="af6"/>
        </w:pPr>
        <w:r w:rsidRPr="007B2C93">
          <w:fldChar w:fldCharType="begin"/>
        </w:r>
        <w:r w:rsidR="00A66094" w:rsidRPr="007B2C93">
          <w:instrText>PAGE   \* MERGEFORMAT</w:instrText>
        </w:r>
        <w:r w:rsidRPr="007B2C93">
          <w:fldChar w:fldCharType="separate"/>
        </w:r>
        <w:r w:rsidR="006C1F13">
          <w:rPr>
            <w:noProof/>
          </w:rPr>
          <w:t>2</w:t>
        </w:r>
        <w:r w:rsidRPr="007B2C93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094" w:rsidRPr="00051FA9" w:rsidRDefault="008F560C" w:rsidP="007B2C93">
    <w:pPr>
      <w:pStyle w:val="af6"/>
    </w:pPr>
    <w:r w:rsidRPr="00051FA9">
      <w:rPr>
        <w:rStyle w:val="af5"/>
      </w:rPr>
      <w:fldChar w:fldCharType="begin"/>
    </w:r>
    <w:r w:rsidR="00A66094"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6C1F13">
      <w:rPr>
        <w:rStyle w:val="af5"/>
        <w:noProof/>
      </w:rPr>
      <w:t>4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1D8CD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83033"/>
    <w:multiLevelType w:val="multilevel"/>
    <w:tmpl w:val="934683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76947C8"/>
    <w:multiLevelType w:val="multilevel"/>
    <w:tmpl w:val="277AD9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7142F7"/>
    <w:multiLevelType w:val="multilevel"/>
    <w:tmpl w:val="124A17E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3EA4D61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4E01DC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EB1C26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BEB5943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CF46461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C457A87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4D25D4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6BBB22D8"/>
    <w:multiLevelType w:val="multilevel"/>
    <w:tmpl w:val="34CAA2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A10DF1"/>
    <w:multiLevelType w:val="multilevel"/>
    <w:tmpl w:val="0988FA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7"/>
  </w:num>
  <w:num w:numId="5">
    <w:abstractNumId w:val="14"/>
  </w:num>
  <w:num w:numId="6">
    <w:abstractNumId w:val="3"/>
  </w:num>
  <w:num w:numId="7">
    <w:abstractNumId w:val="24"/>
  </w:num>
  <w:num w:numId="8">
    <w:abstractNumId w:val="15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7"/>
  </w:num>
  <w:num w:numId="14">
    <w:abstractNumId w:val="12"/>
  </w:num>
  <w:num w:numId="15">
    <w:abstractNumId w:val="25"/>
  </w:num>
  <w:num w:numId="16">
    <w:abstractNumId w:val="5"/>
  </w:num>
  <w:num w:numId="17">
    <w:abstractNumId w:val="16"/>
  </w:num>
  <w:num w:numId="18">
    <w:abstractNumId w:val="9"/>
  </w:num>
  <w:num w:numId="19">
    <w:abstractNumId w:val="8"/>
  </w:num>
  <w:num w:numId="20">
    <w:abstractNumId w:val="10"/>
  </w:num>
  <w:num w:numId="21">
    <w:abstractNumId w:val="20"/>
  </w:num>
  <w:num w:numId="22">
    <w:abstractNumId w:val="13"/>
  </w:num>
  <w:num w:numId="23">
    <w:abstractNumId w:val="23"/>
  </w:num>
  <w:num w:numId="24">
    <w:abstractNumId w:val="18"/>
  </w:num>
  <w:num w:numId="25">
    <w:abstractNumId w:val="4"/>
  </w:num>
  <w:num w:numId="26">
    <w:abstractNumId w:val="26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01B3"/>
    <w:rsid w:val="00000A62"/>
    <w:rsid w:val="00001C2A"/>
    <w:rsid w:val="00002F42"/>
    <w:rsid w:val="00006243"/>
    <w:rsid w:val="0000719D"/>
    <w:rsid w:val="000075A3"/>
    <w:rsid w:val="000100CF"/>
    <w:rsid w:val="00010E6D"/>
    <w:rsid w:val="000125D2"/>
    <w:rsid w:val="000141E1"/>
    <w:rsid w:val="00014209"/>
    <w:rsid w:val="00014E1E"/>
    <w:rsid w:val="00015C61"/>
    <w:rsid w:val="00016022"/>
    <w:rsid w:val="0001669C"/>
    <w:rsid w:val="000167FC"/>
    <w:rsid w:val="000169B1"/>
    <w:rsid w:val="000170F3"/>
    <w:rsid w:val="00017B0D"/>
    <w:rsid w:val="0002263E"/>
    <w:rsid w:val="0002696B"/>
    <w:rsid w:val="000272E1"/>
    <w:rsid w:val="00027AC7"/>
    <w:rsid w:val="000304F8"/>
    <w:rsid w:val="00032005"/>
    <w:rsid w:val="000343E5"/>
    <w:rsid w:val="00034500"/>
    <w:rsid w:val="000363C2"/>
    <w:rsid w:val="00036E2E"/>
    <w:rsid w:val="00036E34"/>
    <w:rsid w:val="00037031"/>
    <w:rsid w:val="00037832"/>
    <w:rsid w:val="00037847"/>
    <w:rsid w:val="00041E81"/>
    <w:rsid w:val="000422C0"/>
    <w:rsid w:val="00043D25"/>
    <w:rsid w:val="00045455"/>
    <w:rsid w:val="00046A47"/>
    <w:rsid w:val="00051FA9"/>
    <w:rsid w:val="000530BE"/>
    <w:rsid w:val="00054EEE"/>
    <w:rsid w:val="00056A99"/>
    <w:rsid w:val="00060B5E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676C8"/>
    <w:rsid w:val="0006792D"/>
    <w:rsid w:val="00070F72"/>
    <w:rsid w:val="0007116E"/>
    <w:rsid w:val="00071543"/>
    <w:rsid w:val="00071B10"/>
    <w:rsid w:val="00073D84"/>
    <w:rsid w:val="000755A3"/>
    <w:rsid w:val="00075D15"/>
    <w:rsid w:val="00075D41"/>
    <w:rsid w:val="00076182"/>
    <w:rsid w:val="00076492"/>
    <w:rsid w:val="00082CEF"/>
    <w:rsid w:val="00084232"/>
    <w:rsid w:val="00084945"/>
    <w:rsid w:val="00084FE7"/>
    <w:rsid w:val="0008543A"/>
    <w:rsid w:val="00086D37"/>
    <w:rsid w:val="00090F10"/>
    <w:rsid w:val="00090FA0"/>
    <w:rsid w:val="00091639"/>
    <w:rsid w:val="00092C8A"/>
    <w:rsid w:val="0009353C"/>
    <w:rsid w:val="00093C7D"/>
    <w:rsid w:val="00094459"/>
    <w:rsid w:val="00094482"/>
    <w:rsid w:val="00095284"/>
    <w:rsid w:val="00095D45"/>
    <w:rsid w:val="000977CE"/>
    <w:rsid w:val="000A0938"/>
    <w:rsid w:val="000A22DF"/>
    <w:rsid w:val="000B040E"/>
    <w:rsid w:val="000B12B5"/>
    <w:rsid w:val="000B282A"/>
    <w:rsid w:val="000B5851"/>
    <w:rsid w:val="000B5875"/>
    <w:rsid w:val="000B5B83"/>
    <w:rsid w:val="000B61A6"/>
    <w:rsid w:val="000B6248"/>
    <w:rsid w:val="000B71B7"/>
    <w:rsid w:val="000B7392"/>
    <w:rsid w:val="000C04C3"/>
    <w:rsid w:val="000C171D"/>
    <w:rsid w:val="000C1AD0"/>
    <w:rsid w:val="000C2BEE"/>
    <w:rsid w:val="000C4063"/>
    <w:rsid w:val="000C5324"/>
    <w:rsid w:val="000C5E13"/>
    <w:rsid w:val="000C6162"/>
    <w:rsid w:val="000C6754"/>
    <w:rsid w:val="000C7139"/>
    <w:rsid w:val="000D0E54"/>
    <w:rsid w:val="000D4708"/>
    <w:rsid w:val="000E2438"/>
    <w:rsid w:val="000E3ABD"/>
    <w:rsid w:val="000E450C"/>
    <w:rsid w:val="000E4A39"/>
    <w:rsid w:val="000E5BD8"/>
    <w:rsid w:val="000F1CF2"/>
    <w:rsid w:val="000F2EE4"/>
    <w:rsid w:val="000F2F00"/>
    <w:rsid w:val="000F48D3"/>
    <w:rsid w:val="000F6343"/>
    <w:rsid w:val="000F766C"/>
    <w:rsid w:val="001016D2"/>
    <w:rsid w:val="001029B0"/>
    <w:rsid w:val="00104D4E"/>
    <w:rsid w:val="00104D98"/>
    <w:rsid w:val="001050FF"/>
    <w:rsid w:val="00106D71"/>
    <w:rsid w:val="00110B2F"/>
    <w:rsid w:val="001114C6"/>
    <w:rsid w:val="00111C81"/>
    <w:rsid w:val="00112260"/>
    <w:rsid w:val="001152E9"/>
    <w:rsid w:val="001159EA"/>
    <w:rsid w:val="00115AF7"/>
    <w:rsid w:val="0011729F"/>
    <w:rsid w:val="001204F9"/>
    <w:rsid w:val="001210CD"/>
    <w:rsid w:val="00121EC4"/>
    <w:rsid w:val="0012250A"/>
    <w:rsid w:val="001227B9"/>
    <w:rsid w:val="00122ACC"/>
    <w:rsid w:val="00122F09"/>
    <w:rsid w:val="001232C2"/>
    <w:rsid w:val="00123D9D"/>
    <w:rsid w:val="0012525E"/>
    <w:rsid w:val="0012663D"/>
    <w:rsid w:val="0013077A"/>
    <w:rsid w:val="00131E06"/>
    <w:rsid w:val="00134327"/>
    <w:rsid w:val="00134BCB"/>
    <w:rsid w:val="00134C59"/>
    <w:rsid w:val="001368C6"/>
    <w:rsid w:val="00136A57"/>
    <w:rsid w:val="00140B27"/>
    <w:rsid w:val="00141D53"/>
    <w:rsid w:val="00142082"/>
    <w:rsid w:val="00144178"/>
    <w:rsid w:val="001474C6"/>
    <w:rsid w:val="0015075B"/>
    <w:rsid w:val="001518CA"/>
    <w:rsid w:val="00152B1E"/>
    <w:rsid w:val="00152E50"/>
    <w:rsid w:val="0015375B"/>
    <w:rsid w:val="00157990"/>
    <w:rsid w:val="00161DA0"/>
    <w:rsid w:val="00162A5F"/>
    <w:rsid w:val="00163BE9"/>
    <w:rsid w:val="0016470D"/>
    <w:rsid w:val="00164909"/>
    <w:rsid w:val="00172142"/>
    <w:rsid w:val="001736B3"/>
    <w:rsid w:val="00173C94"/>
    <w:rsid w:val="0017490F"/>
    <w:rsid w:val="001749BB"/>
    <w:rsid w:val="00174FA3"/>
    <w:rsid w:val="00175487"/>
    <w:rsid w:val="00176ABF"/>
    <w:rsid w:val="0018117C"/>
    <w:rsid w:val="0018139D"/>
    <w:rsid w:val="0018167F"/>
    <w:rsid w:val="0018235D"/>
    <w:rsid w:val="001833F4"/>
    <w:rsid w:val="00185AE2"/>
    <w:rsid w:val="0018647E"/>
    <w:rsid w:val="00187845"/>
    <w:rsid w:val="00190716"/>
    <w:rsid w:val="0019146C"/>
    <w:rsid w:val="0019315B"/>
    <w:rsid w:val="00193AF8"/>
    <w:rsid w:val="00193F98"/>
    <w:rsid w:val="001A005D"/>
    <w:rsid w:val="001A1AEB"/>
    <w:rsid w:val="001A1F4E"/>
    <w:rsid w:val="001A1F74"/>
    <w:rsid w:val="001A225A"/>
    <w:rsid w:val="001A306C"/>
    <w:rsid w:val="001A47B0"/>
    <w:rsid w:val="001A5484"/>
    <w:rsid w:val="001A5A92"/>
    <w:rsid w:val="001B1A20"/>
    <w:rsid w:val="001B31A8"/>
    <w:rsid w:val="001B3598"/>
    <w:rsid w:val="001B35D7"/>
    <w:rsid w:val="001B3AE2"/>
    <w:rsid w:val="001B50A5"/>
    <w:rsid w:val="001B5A3F"/>
    <w:rsid w:val="001B67D6"/>
    <w:rsid w:val="001C24F1"/>
    <w:rsid w:val="001C299C"/>
    <w:rsid w:val="001C34E1"/>
    <w:rsid w:val="001D211E"/>
    <w:rsid w:val="001D28D9"/>
    <w:rsid w:val="001D5E99"/>
    <w:rsid w:val="001D6EAB"/>
    <w:rsid w:val="001E0675"/>
    <w:rsid w:val="001E1648"/>
    <w:rsid w:val="001E19C6"/>
    <w:rsid w:val="001E24B6"/>
    <w:rsid w:val="001E28B2"/>
    <w:rsid w:val="001E7BE4"/>
    <w:rsid w:val="001F0184"/>
    <w:rsid w:val="001F1BC6"/>
    <w:rsid w:val="001F268E"/>
    <w:rsid w:val="001F2A45"/>
    <w:rsid w:val="001F326F"/>
    <w:rsid w:val="001F38D0"/>
    <w:rsid w:val="001F5827"/>
    <w:rsid w:val="001F728B"/>
    <w:rsid w:val="001F7CBA"/>
    <w:rsid w:val="00204B5F"/>
    <w:rsid w:val="00206C9D"/>
    <w:rsid w:val="0020719D"/>
    <w:rsid w:val="002077F6"/>
    <w:rsid w:val="00210B31"/>
    <w:rsid w:val="002115C3"/>
    <w:rsid w:val="0021186E"/>
    <w:rsid w:val="00211919"/>
    <w:rsid w:val="00212A7C"/>
    <w:rsid w:val="00214E56"/>
    <w:rsid w:val="00214EE6"/>
    <w:rsid w:val="00214F53"/>
    <w:rsid w:val="00215CDD"/>
    <w:rsid w:val="002202EF"/>
    <w:rsid w:val="0022045D"/>
    <w:rsid w:val="00220B0E"/>
    <w:rsid w:val="002223B3"/>
    <w:rsid w:val="002230D1"/>
    <w:rsid w:val="00223F34"/>
    <w:rsid w:val="002240CB"/>
    <w:rsid w:val="00226690"/>
    <w:rsid w:val="00231E42"/>
    <w:rsid w:val="00232AA4"/>
    <w:rsid w:val="0023681D"/>
    <w:rsid w:val="00236BDA"/>
    <w:rsid w:val="0024079C"/>
    <w:rsid w:val="00240C7F"/>
    <w:rsid w:val="002410B5"/>
    <w:rsid w:val="00242396"/>
    <w:rsid w:val="0024711F"/>
    <w:rsid w:val="00252F78"/>
    <w:rsid w:val="00256969"/>
    <w:rsid w:val="00260440"/>
    <w:rsid w:val="00260D29"/>
    <w:rsid w:val="00261C25"/>
    <w:rsid w:val="00266194"/>
    <w:rsid w:val="00266FE4"/>
    <w:rsid w:val="002670DB"/>
    <w:rsid w:val="0027454E"/>
    <w:rsid w:val="002764C4"/>
    <w:rsid w:val="00277E44"/>
    <w:rsid w:val="00280E24"/>
    <w:rsid w:val="00281454"/>
    <w:rsid w:val="00283AAB"/>
    <w:rsid w:val="00283DC1"/>
    <w:rsid w:val="00285C92"/>
    <w:rsid w:val="00286429"/>
    <w:rsid w:val="00290D32"/>
    <w:rsid w:val="00290DA6"/>
    <w:rsid w:val="00291512"/>
    <w:rsid w:val="002917DB"/>
    <w:rsid w:val="0029282F"/>
    <w:rsid w:val="00293D0E"/>
    <w:rsid w:val="00295316"/>
    <w:rsid w:val="00295681"/>
    <w:rsid w:val="00296DA9"/>
    <w:rsid w:val="00297D2F"/>
    <w:rsid w:val="002A1D54"/>
    <w:rsid w:val="002A24B7"/>
    <w:rsid w:val="002A2ABE"/>
    <w:rsid w:val="002A2C59"/>
    <w:rsid w:val="002A3CB9"/>
    <w:rsid w:val="002A4B9B"/>
    <w:rsid w:val="002A5ED2"/>
    <w:rsid w:val="002A6793"/>
    <w:rsid w:val="002A7306"/>
    <w:rsid w:val="002B1B8D"/>
    <w:rsid w:val="002B1C3A"/>
    <w:rsid w:val="002B3F66"/>
    <w:rsid w:val="002B53D7"/>
    <w:rsid w:val="002B5D93"/>
    <w:rsid w:val="002C01DF"/>
    <w:rsid w:val="002C18EF"/>
    <w:rsid w:val="002C1B64"/>
    <w:rsid w:val="002C1F17"/>
    <w:rsid w:val="002C346B"/>
    <w:rsid w:val="002C41BE"/>
    <w:rsid w:val="002C511D"/>
    <w:rsid w:val="002C60F9"/>
    <w:rsid w:val="002C69DD"/>
    <w:rsid w:val="002C7511"/>
    <w:rsid w:val="002C77EB"/>
    <w:rsid w:val="002D116B"/>
    <w:rsid w:val="002D2204"/>
    <w:rsid w:val="002D29BC"/>
    <w:rsid w:val="002D36B0"/>
    <w:rsid w:val="002D555C"/>
    <w:rsid w:val="002D6EC2"/>
    <w:rsid w:val="002D6FDB"/>
    <w:rsid w:val="002D7B26"/>
    <w:rsid w:val="002E177F"/>
    <w:rsid w:val="002F0526"/>
    <w:rsid w:val="002F1CF8"/>
    <w:rsid w:val="002F39BE"/>
    <w:rsid w:val="002F3E1A"/>
    <w:rsid w:val="002F4BA2"/>
    <w:rsid w:val="002F58A2"/>
    <w:rsid w:val="002F67F8"/>
    <w:rsid w:val="00302465"/>
    <w:rsid w:val="00303A0F"/>
    <w:rsid w:val="00303A89"/>
    <w:rsid w:val="00306291"/>
    <w:rsid w:val="00310B3F"/>
    <w:rsid w:val="003130A4"/>
    <w:rsid w:val="00314DD3"/>
    <w:rsid w:val="003153F3"/>
    <w:rsid w:val="00317778"/>
    <w:rsid w:val="00322B39"/>
    <w:rsid w:val="00324325"/>
    <w:rsid w:val="0032437A"/>
    <w:rsid w:val="003252DE"/>
    <w:rsid w:val="00327132"/>
    <w:rsid w:val="00327506"/>
    <w:rsid w:val="00331630"/>
    <w:rsid w:val="00331922"/>
    <w:rsid w:val="00331EB7"/>
    <w:rsid w:val="00332111"/>
    <w:rsid w:val="003326A7"/>
    <w:rsid w:val="003345F6"/>
    <w:rsid w:val="00334C7F"/>
    <w:rsid w:val="00337091"/>
    <w:rsid w:val="00337CD3"/>
    <w:rsid w:val="003405EE"/>
    <w:rsid w:val="00341AF4"/>
    <w:rsid w:val="003420AF"/>
    <w:rsid w:val="003421EE"/>
    <w:rsid w:val="00342FCF"/>
    <w:rsid w:val="003435DA"/>
    <w:rsid w:val="003458DC"/>
    <w:rsid w:val="003475A9"/>
    <w:rsid w:val="003519DE"/>
    <w:rsid w:val="0035278C"/>
    <w:rsid w:val="00354422"/>
    <w:rsid w:val="003554AC"/>
    <w:rsid w:val="00356C3F"/>
    <w:rsid w:val="003603B3"/>
    <w:rsid w:val="003606FC"/>
    <w:rsid w:val="00362D9A"/>
    <w:rsid w:val="00363094"/>
    <w:rsid w:val="00364091"/>
    <w:rsid w:val="003649C6"/>
    <w:rsid w:val="00365AC5"/>
    <w:rsid w:val="00366433"/>
    <w:rsid w:val="003712F8"/>
    <w:rsid w:val="0037254E"/>
    <w:rsid w:val="0037372F"/>
    <w:rsid w:val="00373D08"/>
    <w:rsid w:val="00375EEB"/>
    <w:rsid w:val="00376646"/>
    <w:rsid w:val="003779C1"/>
    <w:rsid w:val="00377FD4"/>
    <w:rsid w:val="003803E8"/>
    <w:rsid w:val="00380EAA"/>
    <w:rsid w:val="00380EC3"/>
    <w:rsid w:val="003821AF"/>
    <w:rsid w:val="00382463"/>
    <w:rsid w:val="0038326B"/>
    <w:rsid w:val="00383630"/>
    <w:rsid w:val="0038654C"/>
    <w:rsid w:val="00386E7C"/>
    <w:rsid w:val="0038733A"/>
    <w:rsid w:val="0039039A"/>
    <w:rsid w:val="00391CF7"/>
    <w:rsid w:val="00392F66"/>
    <w:rsid w:val="00393FE5"/>
    <w:rsid w:val="003A0C22"/>
    <w:rsid w:val="003A349B"/>
    <w:rsid w:val="003A37C0"/>
    <w:rsid w:val="003A4B70"/>
    <w:rsid w:val="003A514D"/>
    <w:rsid w:val="003A5A72"/>
    <w:rsid w:val="003A5D2D"/>
    <w:rsid w:val="003A6812"/>
    <w:rsid w:val="003A7562"/>
    <w:rsid w:val="003A78AC"/>
    <w:rsid w:val="003A7922"/>
    <w:rsid w:val="003B0E08"/>
    <w:rsid w:val="003B1005"/>
    <w:rsid w:val="003B26E5"/>
    <w:rsid w:val="003B2CBE"/>
    <w:rsid w:val="003B4E87"/>
    <w:rsid w:val="003B5C98"/>
    <w:rsid w:val="003B5F5B"/>
    <w:rsid w:val="003C0E52"/>
    <w:rsid w:val="003C162E"/>
    <w:rsid w:val="003C1691"/>
    <w:rsid w:val="003C2055"/>
    <w:rsid w:val="003C2090"/>
    <w:rsid w:val="003C28D0"/>
    <w:rsid w:val="003C33FF"/>
    <w:rsid w:val="003C3644"/>
    <w:rsid w:val="003C5AA4"/>
    <w:rsid w:val="003C6BFF"/>
    <w:rsid w:val="003D0BEE"/>
    <w:rsid w:val="003D10C3"/>
    <w:rsid w:val="003D1F49"/>
    <w:rsid w:val="003D39B7"/>
    <w:rsid w:val="003D5C1A"/>
    <w:rsid w:val="003D71D7"/>
    <w:rsid w:val="003E0DF2"/>
    <w:rsid w:val="003E10B5"/>
    <w:rsid w:val="003E16EA"/>
    <w:rsid w:val="003E2A57"/>
    <w:rsid w:val="003E3199"/>
    <w:rsid w:val="003E4F23"/>
    <w:rsid w:val="003E5DB3"/>
    <w:rsid w:val="003E7BC5"/>
    <w:rsid w:val="003F054F"/>
    <w:rsid w:val="003F133B"/>
    <w:rsid w:val="004009F6"/>
    <w:rsid w:val="00400F62"/>
    <w:rsid w:val="00402D4F"/>
    <w:rsid w:val="0040357D"/>
    <w:rsid w:val="00403A5B"/>
    <w:rsid w:val="0040609F"/>
    <w:rsid w:val="004072A7"/>
    <w:rsid w:val="00410757"/>
    <w:rsid w:val="004125F1"/>
    <w:rsid w:val="0041301C"/>
    <w:rsid w:val="0041379D"/>
    <w:rsid w:val="00413984"/>
    <w:rsid w:val="004148E3"/>
    <w:rsid w:val="00414AFB"/>
    <w:rsid w:val="00415B13"/>
    <w:rsid w:val="00415BF6"/>
    <w:rsid w:val="00416BB8"/>
    <w:rsid w:val="004216BF"/>
    <w:rsid w:val="00421963"/>
    <w:rsid w:val="0042257F"/>
    <w:rsid w:val="00423981"/>
    <w:rsid w:val="00424AE4"/>
    <w:rsid w:val="00425D99"/>
    <w:rsid w:val="00430396"/>
    <w:rsid w:val="0043524D"/>
    <w:rsid w:val="0043555F"/>
    <w:rsid w:val="004413CD"/>
    <w:rsid w:val="00441E0E"/>
    <w:rsid w:val="004421F6"/>
    <w:rsid w:val="00444DA4"/>
    <w:rsid w:val="0044506E"/>
    <w:rsid w:val="00445D21"/>
    <w:rsid w:val="00446198"/>
    <w:rsid w:val="00450311"/>
    <w:rsid w:val="00451E97"/>
    <w:rsid w:val="004522DC"/>
    <w:rsid w:val="00453120"/>
    <w:rsid w:val="0045414D"/>
    <w:rsid w:val="00454A52"/>
    <w:rsid w:val="00454C25"/>
    <w:rsid w:val="00455A15"/>
    <w:rsid w:val="00455F12"/>
    <w:rsid w:val="00456A8F"/>
    <w:rsid w:val="004579D3"/>
    <w:rsid w:val="00457EA1"/>
    <w:rsid w:val="004640BA"/>
    <w:rsid w:val="00464614"/>
    <w:rsid w:val="00464D3D"/>
    <w:rsid w:val="004653F1"/>
    <w:rsid w:val="00465EB0"/>
    <w:rsid w:val="00465F37"/>
    <w:rsid w:val="00467134"/>
    <w:rsid w:val="00467BCD"/>
    <w:rsid w:val="0047034F"/>
    <w:rsid w:val="004704B6"/>
    <w:rsid w:val="00470AA5"/>
    <w:rsid w:val="00472898"/>
    <w:rsid w:val="004743E3"/>
    <w:rsid w:val="004751CF"/>
    <w:rsid w:val="00475DBD"/>
    <w:rsid w:val="004768A8"/>
    <w:rsid w:val="00476BE6"/>
    <w:rsid w:val="004776F4"/>
    <w:rsid w:val="00480822"/>
    <w:rsid w:val="0048145B"/>
    <w:rsid w:val="00483300"/>
    <w:rsid w:val="004844AE"/>
    <w:rsid w:val="0048532C"/>
    <w:rsid w:val="00486059"/>
    <w:rsid w:val="00487032"/>
    <w:rsid w:val="00487C16"/>
    <w:rsid w:val="00490313"/>
    <w:rsid w:val="00491E87"/>
    <w:rsid w:val="00495CEB"/>
    <w:rsid w:val="00496AF3"/>
    <w:rsid w:val="00497A21"/>
    <w:rsid w:val="004A0AAE"/>
    <w:rsid w:val="004A0D5A"/>
    <w:rsid w:val="004A15C2"/>
    <w:rsid w:val="004A167B"/>
    <w:rsid w:val="004A3377"/>
    <w:rsid w:val="004A435D"/>
    <w:rsid w:val="004A65F7"/>
    <w:rsid w:val="004B0852"/>
    <w:rsid w:val="004B192C"/>
    <w:rsid w:val="004B2F0D"/>
    <w:rsid w:val="004B4428"/>
    <w:rsid w:val="004B4F31"/>
    <w:rsid w:val="004B6966"/>
    <w:rsid w:val="004B72C6"/>
    <w:rsid w:val="004C107E"/>
    <w:rsid w:val="004C2F98"/>
    <w:rsid w:val="004C3019"/>
    <w:rsid w:val="004C31EE"/>
    <w:rsid w:val="004C677A"/>
    <w:rsid w:val="004C67F3"/>
    <w:rsid w:val="004C6EE4"/>
    <w:rsid w:val="004C7088"/>
    <w:rsid w:val="004C7BDE"/>
    <w:rsid w:val="004C7D8F"/>
    <w:rsid w:val="004D055A"/>
    <w:rsid w:val="004D0595"/>
    <w:rsid w:val="004D14B7"/>
    <w:rsid w:val="004D1D32"/>
    <w:rsid w:val="004D333A"/>
    <w:rsid w:val="004D347C"/>
    <w:rsid w:val="004D5FB9"/>
    <w:rsid w:val="004D62B8"/>
    <w:rsid w:val="004E1307"/>
    <w:rsid w:val="004E2BCB"/>
    <w:rsid w:val="004F0AA1"/>
    <w:rsid w:val="004F0B54"/>
    <w:rsid w:val="004F1629"/>
    <w:rsid w:val="004F198E"/>
    <w:rsid w:val="004F1CA5"/>
    <w:rsid w:val="004F2ED4"/>
    <w:rsid w:val="004F32EB"/>
    <w:rsid w:val="004F405E"/>
    <w:rsid w:val="004F5CFA"/>
    <w:rsid w:val="004F78D9"/>
    <w:rsid w:val="00500CE4"/>
    <w:rsid w:val="00501CC5"/>
    <w:rsid w:val="005026CD"/>
    <w:rsid w:val="0050298F"/>
    <w:rsid w:val="00502D21"/>
    <w:rsid w:val="00505A75"/>
    <w:rsid w:val="00505C32"/>
    <w:rsid w:val="0050739E"/>
    <w:rsid w:val="00510C3B"/>
    <w:rsid w:val="00513117"/>
    <w:rsid w:val="00513D1A"/>
    <w:rsid w:val="00514A25"/>
    <w:rsid w:val="00515CFE"/>
    <w:rsid w:val="00515F8F"/>
    <w:rsid w:val="005228F2"/>
    <w:rsid w:val="005235E7"/>
    <w:rsid w:val="00523DAA"/>
    <w:rsid w:val="00524467"/>
    <w:rsid w:val="0052507A"/>
    <w:rsid w:val="00525909"/>
    <w:rsid w:val="00526603"/>
    <w:rsid w:val="00532213"/>
    <w:rsid w:val="00533018"/>
    <w:rsid w:val="00533683"/>
    <w:rsid w:val="005343DC"/>
    <w:rsid w:val="00534F13"/>
    <w:rsid w:val="00536FD3"/>
    <w:rsid w:val="005410D1"/>
    <w:rsid w:val="005413B2"/>
    <w:rsid w:val="00541AA3"/>
    <w:rsid w:val="00542384"/>
    <w:rsid w:val="0054266C"/>
    <w:rsid w:val="00542B83"/>
    <w:rsid w:val="00544EA6"/>
    <w:rsid w:val="00546F00"/>
    <w:rsid w:val="00547A87"/>
    <w:rsid w:val="005523B9"/>
    <w:rsid w:val="00552415"/>
    <w:rsid w:val="005534A8"/>
    <w:rsid w:val="00555122"/>
    <w:rsid w:val="005569E2"/>
    <w:rsid w:val="0056108B"/>
    <w:rsid w:val="00562198"/>
    <w:rsid w:val="0056405E"/>
    <w:rsid w:val="005646F9"/>
    <w:rsid w:val="0056508C"/>
    <w:rsid w:val="00565414"/>
    <w:rsid w:val="005659A7"/>
    <w:rsid w:val="00565B7A"/>
    <w:rsid w:val="005673DF"/>
    <w:rsid w:val="00567BD0"/>
    <w:rsid w:val="00570A2C"/>
    <w:rsid w:val="0057135D"/>
    <w:rsid w:val="0057142C"/>
    <w:rsid w:val="0057176C"/>
    <w:rsid w:val="0057284D"/>
    <w:rsid w:val="005731E3"/>
    <w:rsid w:val="00575D5E"/>
    <w:rsid w:val="00576563"/>
    <w:rsid w:val="005769E5"/>
    <w:rsid w:val="005779AC"/>
    <w:rsid w:val="00580641"/>
    <w:rsid w:val="00580D88"/>
    <w:rsid w:val="00582606"/>
    <w:rsid w:val="00582F2B"/>
    <w:rsid w:val="00584338"/>
    <w:rsid w:val="0058516F"/>
    <w:rsid w:val="0058632C"/>
    <w:rsid w:val="00591748"/>
    <w:rsid w:val="00592038"/>
    <w:rsid w:val="0059212D"/>
    <w:rsid w:val="0059366B"/>
    <w:rsid w:val="00593C5B"/>
    <w:rsid w:val="00594D07"/>
    <w:rsid w:val="005A150C"/>
    <w:rsid w:val="005A212F"/>
    <w:rsid w:val="005A3FF9"/>
    <w:rsid w:val="005A4202"/>
    <w:rsid w:val="005A496E"/>
    <w:rsid w:val="005A4DBF"/>
    <w:rsid w:val="005A54E0"/>
    <w:rsid w:val="005A7488"/>
    <w:rsid w:val="005A79D4"/>
    <w:rsid w:val="005B0C6C"/>
    <w:rsid w:val="005B326B"/>
    <w:rsid w:val="005B3E63"/>
    <w:rsid w:val="005B4EF4"/>
    <w:rsid w:val="005B51F0"/>
    <w:rsid w:val="005B72E1"/>
    <w:rsid w:val="005B7B2C"/>
    <w:rsid w:val="005B7C84"/>
    <w:rsid w:val="005C2F71"/>
    <w:rsid w:val="005C4288"/>
    <w:rsid w:val="005C4AF8"/>
    <w:rsid w:val="005C5D4D"/>
    <w:rsid w:val="005C628B"/>
    <w:rsid w:val="005D1399"/>
    <w:rsid w:val="005D2811"/>
    <w:rsid w:val="005D49F1"/>
    <w:rsid w:val="005D4C5C"/>
    <w:rsid w:val="005D6A5E"/>
    <w:rsid w:val="005D6F73"/>
    <w:rsid w:val="005D7193"/>
    <w:rsid w:val="005D72EE"/>
    <w:rsid w:val="005E0790"/>
    <w:rsid w:val="005E0B22"/>
    <w:rsid w:val="005E0EA5"/>
    <w:rsid w:val="005E2CE1"/>
    <w:rsid w:val="005E4198"/>
    <w:rsid w:val="005E5A03"/>
    <w:rsid w:val="005E7ABF"/>
    <w:rsid w:val="005F0415"/>
    <w:rsid w:val="005F092B"/>
    <w:rsid w:val="005F0B95"/>
    <w:rsid w:val="005F0C09"/>
    <w:rsid w:val="005F23E2"/>
    <w:rsid w:val="005F373A"/>
    <w:rsid w:val="005F5D6C"/>
    <w:rsid w:val="005F65BE"/>
    <w:rsid w:val="005F69B7"/>
    <w:rsid w:val="00603B86"/>
    <w:rsid w:val="006046B7"/>
    <w:rsid w:val="00604D49"/>
    <w:rsid w:val="00604F03"/>
    <w:rsid w:val="006051CB"/>
    <w:rsid w:val="00610B5F"/>
    <w:rsid w:val="00611428"/>
    <w:rsid w:val="00612E8B"/>
    <w:rsid w:val="006148F6"/>
    <w:rsid w:val="00614C9A"/>
    <w:rsid w:val="00617606"/>
    <w:rsid w:val="00617BC5"/>
    <w:rsid w:val="00622078"/>
    <w:rsid w:val="0062282E"/>
    <w:rsid w:val="00623381"/>
    <w:rsid w:val="006246AB"/>
    <w:rsid w:val="0062574C"/>
    <w:rsid w:val="0062585C"/>
    <w:rsid w:val="006269F3"/>
    <w:rsid w:val="00626F61"/>
    <w:rsid w:val="006278CD"/>
    <w:rsid w:val="006300EC"/>
    <w:rsid w:val="0063076A"/>
    <w:rsid w:val="00630C3B"/>
    <w:rsid w:val="00631988"/>
    <w:rsid w:val="0063198A"/>
    <w:rsid w:val="00633095"/>
    <w:rsid w:val="0063341E"/>
    <w:rsid w:val="00633AB0"/>
    <w:rsid w:val="00635560"/>
    <w:rsid w:val="006366E2"/>
    <w:rsid w:val="00637A85"/>
    <w:rsid w:val="00637EEB"/>
    <w:rsid w:val="00640FD4"/>
    <w:rsid w:val="00641980"/>
    <w:rsid w:val="00643552"/>
    <w:rsid w:val="00644F78"/>
    <w:rsid w:val="00645AA0"/>
    <w:rsid w:val="0065079F"/>
    <w:rsid w:val="006545A0"/>
    <w:rsid w:val="00655F5C"/>
    <w:rsid w:val="00657D69"/>
    <w:rsid w:val="006606D8"/>
    <w:rsid w:val="0066447F"/>
    <w:rsid w:val="006645E4"/>
    <w:rsid w:val="006653E2"/>
    <w:rsid w:val="00665CC2"/>
    <w:rsid w:val="00666573"/>
    <w:rsid w:val="00670791"/>
    <w:rsid w:val="00671CF0"/>
    <w:rsid w:val="00676557"/>
    <w:rsid w:val="00681B98"/>
    <w:rsid w:val="0068258F"/>
    <w:rsid w:val="00682E42"/>
    <w:rsid w:val="00684D4F"/>
    <w:rsid w:val="00685867"/>
    <w:rsid w:val="00686D72"/>
    <w:rsid w:val="00690077"/>
    <w:rsid w:val="00690247"/>
    <w:rsid w:val="00691392"/>
    <w:rsid w:val="0069190E"/>
    <w:rsid w:val="00691A4E"/>
    <w:rsid w:val="0069474F"/>
    <w:rsid w:val="00694A9A"/>
    <w:rsid w:val="0069538C"/>
    <w:rsid w:val="006958C1"/>
    <w:rsid w:val="00695AEF"/>
    <w:rsid w:val="00696511"/>
    <w:rsid w:val="00697CC1"/>
    <w:rsid w:val="006A02E6"/>
    <w:rsid w:val="006A0BDF"/>
    <w:rsid w:val="006A0F78"/>
    <w:rsid w:val="006A12F9"/>
    <w:rsid w:val="006A3CD2"/>
    <w:rsid w:val="006A53FE"/>
    <w:rsid w:val="006A5547"/>
    <w:rsid w:val="006A6C9C"/>
    <w:rsid w:val="006A7939"/>
    <w:rsid w:val="006A7C58"/>
    <w:rsid w:val="006B0809"/>
    <w:rsid w:val="006B111E"/>
    <w:rsid w:val="006B1618"/>
    <w:rsid w:val="006B20F8"/>
    <w:rsid w:val="006B311E"/>
    <w:rsid w:val="006B3C3C"/>
    <w:rsid w:val="006B5466"/>
    <w:rsid w:val="006C0307"/>
    <w:rsid w:val="006C1776"/>
    <w:rsid w:val="006C1F13"/>
    <w:rsid w:val="006C32B4"/>
    <w:rsid w:val="006C41A9"/>
    <w:rsid w:val="006C45E1"/>
    <w:rsid w:val="006C5432"/>
    <w:rsid w:val="006C5F31"/>
    <w:rsid w:val="006D26AA"/>
    <w:rsid w:val="006D368D"/>
    <w:rsid w:val="006D493C"/>
    <w:rsid w:val="006D7246"/>
    <w:rsid w:val="006E265E"/>
    <w:rsid w:val="006E456A"/>
    <w:rsid w:val="006E5D2F"/>
    <w:rsid w:val="006E60D0"/>
    <w:rsid w:val="006F0422"/>
    <w:rsid w:val="006F0A36"/>
    <w:rsid w:val="006F0C8D"/>
    <w:rsid w:val="006F3420"/>
    <w:rsid w:val="006F4180"/>
    <w:rsid w:val="006F72C9"/>
    <w:rsid w:val="00701306"/>
    <w:rsid w:val="00701DCE"/>
    <w:rsid w:val="00701FA6"/>
    <w:rsid w:val="0070258D"/>
    <w:rsid w:val="00707B36"/>
    <w:rsid w:val="00707BB0"/>
    <w:rsid w:val="00711B7A"/>
    <w:rsid w:val="0071246B"/>
    <w:rsid w:val="007127F9"/>
    <w:rsid w:val="0071290B"/>
    <w:rsid w:val="00715624"/>
    <w:rsid w:val="0071720D"/>
    <w:rsid w:val="00717B28"/>
    <w:rsid w:val="007227C8"/>
    <w:rsid w:val="0072336E"/>
    <w:rsid w:val="0072352F"/>
    <w:rsid w:val="00725F94"/>
    <w:rsid w:val="00726372"/>
    <w:rsid w:val="00727B9C"/>
    <w:rsid w:val="0073096C"/>
    <w:rsid w:val="007312FB"/>
    <w:rsid w:val="00732D54"/>
    <w:rsid w:val="0073429D"/>
    <w:rsid w:val="007373FA"/>
    <w:rsid w:val="00737EB1"/>
    <w:rsid w:val="007415B6"/>
    <w:rsid w:val="0074261F"/>
    <w:rsid w:val="0074334F"/>
    <w:rsid w:val="00745361"/>
    <w:rsid w:val="007458C7"/>
    <w:rsid w:val="00745B5B"/>
    <w:rsid w:val="007469F2"/>
    <w:rsid w:val="0075172B"/>
    <w:rsid w:val="007518A6"/>
    <w:rsid w:val="00751D76"/>
    <w:rsid w:val="007530A5"/>
    <w:rsid w:val="00753125"/>
    <w:rsid w:val="00756F9E"/>
    <w:rsid w:val="00757149"/>
    <w:rsid w:val="00757FCD"/>
    <w:rsid w:val="00760102"/>
    <w:rsid w:val="0076245F"/>
    <w:rsid w:val="0076542D"/>
    <w:rsid w:val="007663E5"/>
    <w:rsid w:val="0077097D"/>
    <w:rsid w:val="00770A33"/>
    <w:rsid w:val="00770CAF"/>
    <w:rsid w:val="007713C0"/>
    <w:rsid w:val="00771E20"/>
    <w:rsid w:val="007721EA"/>
    <w:rsid w:val="00772FB9"/>
    <w:rsid w:val="00775B6C"/>
    <w:rsid w:val="0077736E"/>
    <w:rsid w:val="00780745"/>
    <w:rsid w:val="00781A60"/>
    <w:rsid w:val="00782CF7"/>
    <w:rsid w:val="007832BD"/>
    <w:rsid w:val="00783450"/>
    <w:rsid w:val="00783A11"/>
    <w:rsid w:val="00786386"/>
    <w:rsid w:val="007865E0"/>
    <w:rsid w:val="00787824"/>
    <w:rsid w:val="00787ABE"/>
    <w:rsid w:val="00791C8C"/>
    <w:rsid w:val="007943B1"/>
    <w:rsid w:val="00796A52"/>
    <w:rsid w:val="00796D29"/>
    <w:rsid w:val="00797578"/>
    <w:rsid w:val="007979C9"/>
    <w:rsid w:val="007A0C73"/>
    <w:rsid w:val="007A1541"/>
    <w:rsid w:val="007A2776"/>
    <w:rsid w:val="007A2FB2"/>
    <w:rsid w:val="007A3758"/>
    <w:rsid w:val="007A3998"/>
    <w:rsid w:val="007A3A98"/>
    <w:rsid w:val="007A4B00"/>
    <w:rsid w:val="007A6363"/>
    <w:rsid w:val="007A65E8"/>
    <w:rsid w:val="007B007D"/>
    <w:rsid w:val="007B0A93"/>
    <w:rsid w:val="007B0B1C"/>
    <w:rsid w:val="007B2345"/>
    <w:rsid w:val="007B2B5F"/>
    <w:rsid w:val="007B2C93"/>
    <w:rsid w:val="007B31CB"/>
    <w:rsid w:val="007B370F"/>
    <w:rsid w:val="007B7BC5"/>
    <w:rsid w:val="007C0572"/>
    <w:rsid w:val="007C095C"/>
    <w:rsid w:val="007C0B07"/>
    <w:rsid w:val="007C348A"/>
    <w:rsid w:val="007C4E3A"/>
    <w:rsid w:val="007C5669"/>
    <w:rsid w:val="007C7189"/>
    <w:rsid w:val="007C79B1"/>
    <w:rsid w:val="007D2272"/>
    <w:rsid w:val="007D31E3"/>
    <w:rsid w:val="007D35CB"/>
    <w:rsid w:val="007D4B7B"/>
    <w:rsid w:val="007D627D"/>
    <w:rsid w:val="007D7248"/>
    <w:rsid w:val="007D7813"/>
    <w:rsid w:val="007E2A75"/>
    <w:rsid w:val="007E3556"/>
    <w:rsid w:val="007E3C88"/>
    <w:rsid w:val="007E3D0D"/>
    <w:rsid w:val="007E4A27"/>
    <w:rsid w:val="007E5604"/>
    <w:rsid w:val="007E606E"/>
    <w:rsid w:val="007E6AB0"/>
    <w:rsid w:val="007E6BEF"/>
    <w:rsid w:val="007F0496"/>
    <w:rsid w:val="007F0968"/>
    <w:rsid w:val="007F0B2B"/>
    <w:rsid w:val="007F0CE5"/>
    <w:rsid w:val="008003EC"/>
    <w:rsid w:val="008013A5"/>
    <w:rsid w:val="0080172C"/>
    <w:rsid w:val="00803A0C"/>
    <w:rsid w:val="008045CB"/>
    <w:rsid w:val="008048BC"/>
    <w:rsid w:val="00804B72"/>
    <w:rsid w:val="00805198"/>
    <w:rsid w:val="00805987"/>
    <w:rsid w:val="00805E4A"/>
    <w:rsid w:val="0081276C"/>
    <w:rsid w:val="00812C74"/>
    <w:rsid w:val="00815925"/>
    <w:rsid w:val="008171E4"/>
    <w:rsid w:val="00817EB7"/>
    <w:rsid w:val="00821E46"/>
    <w:rsid w:val="008223BD"/>
    <w:rsid w:val="0082696B"/>
    <w:rsid w:val="00833508"/>
    <w:rsid w:val="00833548"/>
    <w:rsid w:val="00833BCE"/>
    <w:rsid w:val="00835E26"/>
    <w:rsid w:val="00837093"/>
    <w:rsid w:val="00840EF4"/>
    <w:rsid w:val="00843174"/>
    <w:rsid w:val="008436A0"/>
    <w:rsid w:val="0084480B"/>
    <w:rsid w:val="00847D68"/>
    <w:rsid w:val="0085135D"/>
    <w:rsid w:val="0085401D"/>
    <w:rsid w:val="00854E4C"/>
    <w:rsid w:val="00855F96"/>
    <w:rsid w:val="008609AE"/>
    <w:rsid w:val="00861134"/>
    <w:rsid w:val="00861917"/>
    <w:rsid w:val="00861EE5"/>
    <w:rsid w:val="0086215E"/>
    <w:rsid w:val="00864654"/>
    <w:rsid w:val="00864E5C"/>
    <w:rsid w:val="00871371"/>
    <w:rsid w:val="00872539"/>
    <w:rsid w:val="00873683"/>
    <w:rsid w:val="0087541B"/>
    <w:rsid w:val="008758DC"/>
    <w:rsid w:val="008771B4"/>
    <w:rsid w:val="00877DE2"/>
    <w:rsid w:val="00880D56"/>
    <w:rsid w:val="0088153B"/>
    <w:rsid w:val="00881734"/>
    <w:rsid w:val="0088226B"/>
    <w:rsid w:val="00882945"/>
    <w:rsid w:val="008839DA"/>
    <w:rsid w:val="0088496F"/>
    <w:rsid w:val="00884AED"/>
    <w:rsid w:val="00884DC4"/>
    <w:rsid w:val="0088561F"/>
    <w:rsid w:val="008866AF"/>
    <w:rsid w:val="00886E7C"/>
    <w:rsid w:val="008915E6"/>
    <w:rsid w:val="008940C3"/>
    <w:rsid w:val="00895439"/>
    <w:rsid w:val="0089638B"/>
    <w:rsid w:val="00896588"/>
    <w:rsid w:val="008978C3"/>
    <w:rsid w:val="008A0B3A"/>
    <w:rsid w:val="008A0DD8"/>
    <w:rsid w:val="008A1B42"/>
    <w:rsid w:val="008A39B0"/>
    <w:rsid w:val="008A3E6C"/>
    <w:rsid w:val="008A57C7"/>
    <w:rsid w:val="008A5A30"/>
    <w:rsid w:val="008A692A"/>
    <w:rsid w:val="008A6F33"/>
    <w:rsid w:val="008A7502"/>
    <w:rsid w:val="008B0B4D"/>
    <w:rsid w:val="008B0D15"/>
    <w:rsid w:val="008B164B"/>
    <w:rsid w:val="008B2D7F"/>
    <w:rsid w:val="008B4262"/>
    <w:rsid w:val="008B4627"/>
    <w:rsid w:val="008B50CD"/>
    <w:rsid w:val="008B6CE5"/>
    <w:rsid w:val="008B700B"/>
    <w:rsid w:val="008B7ED7"/>
    <w:rsid w:val="008C2564"/>
    <w:rsid w:val="008C3E7D"/>
    <w:rsid w:val="008C55C8"/>
    <w:rsid w:val="008C5857"/>
    <w:rsid w:val="008C6A6C"/>
    <w:rsid w:val="008D0B17"/>
    <w:rsid w:val="008D3061"/>
    <w:rsid w:val="008D4472"/>
    <w:rsid w:val="008D665D"/>
    <w:rsid w:val="008D7E7F"/>
    <w:rsid w:val="008E3F98"/>
    <w:rsid w:val="008E4121"/>
    <w:rsid w:val="008E41C5"/>
    <w:rsid w:val="008E5DA7"/>
    <w:rsid w:val="008E6979"/>
    <w:rsid w:val="008F0C2E"/>
    <w:rsid w:val="008F22D8"/>
    <w:rsid w:val="008F52D8"/>
    <w:rsid w:val="008F560C"/>
    <w:rsid w:val="008F5D35"/>
    <w:rsid w:val="008F5EF6"/>
    <w:rsid w:val="008F5FEB"/>
    <w:rsid w:val="008F6CC0"/>
    <w:rsid w:val="008F6F7E"/>
    <w:rsid w:val="00900B97"/>
    <w:rsid w:val="009020FC"/>
    <w:rsid w:val="00902622"/>
    <w:rsid w:val="00902FA2"/>
    <w:rsid w:val="009035A1"/>
    <w:rsid w:val="009038E7"/>
    <w:rsid w:val="00903C77"/>
    <w:rsid w:val="00903D0C"/>
    <w:rsid w:val="0090461D"/>
    <w:rsid w:val="0090503F"/>
    <w:rsid w:val="0090726D"/>
    <w:rsid w:val="00907F39"/>
    <w:rsid w:val="00910AB9"/>
    <w:rsid w:val="00910C00"/>
    <w:rsid w:val="00911B25"/>
    <w:rsid w:val="00912780"/>
    <w:rsid w:val="0091434F"/>
    <w:rsid w:val="00914956"/>
    <w:rsid w:val="00914C39"/>
    <w:rsid w:val="0091525F"/>
    <w:rsid w:val="00915659"/>
    <w:rsid w:val="00915790"/>
    <w:rsid w:val="009164A9"/>
    <w:rsid w:val="00916FD4"/>
    <w:rsid w:val="009178BF"/>
    <w:rsid w:val="009212E6"/>
    <w:rsid w:val="00922196"/>
    <w:rsid w:val="00922DFD"/>
    <w:rsid w:val="009232AD"/>
    <w:rsid w:val="00923C44"/>
    <w:rsid w:val="00925279"/>
    <w:rsid w:val="009340C5"/>
    <w:rsid w:val="00934B13"/>
    <w:rsid w:val="00942260"/>
    <w:rsid w:val="009425C0"/>
    <w:rsid w:val="00944CDF"/>
    <w:rsid w:val="0094574D"/>
    <w:rsid w:val="00946D14"/>
    <w:rsid w:val="009510FF"/>
    <w:rsid w:val="0095615A"/>
    <w:rsid w:val="00957AF7"/>
    <w:rsid w:val="00957B30"/>
    <w:rsid w:val="00957B8D"/>
    <w:rsid w:val="009602C6"/>
    <w:rsid w:val="00961D7D"/>
    <w:rsid w:val="009626FC"/>
    <w:rsid w:val="00962F51"/>
    <w:rsid w:val="009653AB"/>
    <w:rsid w:val="009715BF"/>
    <w:rsid w:val="00973075"/>
    <w:rsid w:val="00973773"/>
    <w:rsid w:val="00975B3D"/>
    <w:rsid w:val="00976B57"/>
    <w:rsid w:val="0097768F"/>
    <w:rsid w:val="00981BC3"/>
    <w:rsid w:val="009822CA"/>
    <w:rsid w:val="009859B6"/>
    <w:rsid w:val="00986952"/>
    <w:rsid w:val="00990C47"/>
    <w:rsid w:val="009927CA"/>
    <w:rsid w:val="009931FB"/>
    <w:rsid w:val="009935C1"/>
    <w:rsid w:val="009935E5"/>
    <w:rsid w:val="0099388B"/>
    <w:rsid w:val="009940BD"/>
    <w:rsid w:val="00995377"/>
    <w:rsid w:val="00995504"/>
    <w:rsid w:val="00995A11"/>
    <w:rsid w:val="00996230"/>
    <w:rsid w:val="00996312"/>
    <w:rsid w:val="009966B5"/>
    <w:rsid w:val="009967C1"/>
    <w:rsid w:val="00997874"/>
    <w:rsid w:val="009A001A"/>
    <w:rsid w:val="009A0858"/>
    <w:rsid w:val="009A0C0F"/>
    <w:rsid w:val="009A1F1E"/>
    <w:rsid w:val="009A213F"/>
    <w:rsid w:val="009A27DF"/>
    <w:rsid w:val="009A47B6"/>
    <w:rsid w:val="009A48B0"/>
    <w:rsid w:val="009A4EC2"/>
    <w:rsid w:val="009A55D8"/>
    <w:rsid w:val="009A6EE1"/>
    <w:rsid w:val="009A70C8"/>
    <w:rsid w:val="009A71FA"/>
    <w:rsid w:val="009B003B"/>
    <w:rsid w:val="009B00DA"/>
    <w:rsid w:val="009B01D8"/>
    <w:rsid w:val="009B04B1"/>
    <w:rsid w:val="009B0538"/>
    <w:rsid w:val="009B0610"/>
    <w:rsid w:val="009B14D3"/>
    <w:rsid w:val="009B2F62"/>
    <w:rsid w:val="009B392B"/>
    <w:rsid w:val="009B394E"/>
    <w:rsid w:val="009B51A5"/>
    <w:rsid w:val="009B7A1D"/>
    <w:rsid w:val="009C11BB"/>
    <w:rsid w:val="009C1799"/>
    <w:rsid w:val="009C1DFF"/>
    <w:rsid w:val="009C23B0"/>
    <w:rsid w:val="009C2AB5"/>
    <w:rsid w:val="009C2CDE"/>
    <w:rsid w:val="009C3908"/>
    <w:rsid w:val="009C3A97"/>
    <w:rsid w:val="009C677B"/>
    <w:rsid w:val="009C6B6D"/>
    <w:rsid w:val="009C6E7D"/>
    <w:rsid w:val="009C7FCE"/>
    <w:rsid w:val="009D2965"/>
    <w:rsid w:val="009D3F74"/>
    <w:rsid w:val="009D480C"/>
    <w:rsid w:val="009D6D4F"/>
    <w:rsid w:val="009D6D50"/>
    <w:rsid w:val="009D7BB3"/>
    <w:rsid w:val="009E0A9C"/>
    <w:rsid w:val="009E1E08"/>
    <w:rsid w:val="009E3EE1"/>
    <w:rsid w:val="009E4436"/>
    <w:rsid w:val="009E5C1A"/>
    <w:rsid w:val="009E72D4"/>
    <w:rsid w:val="009E7DAD"/>
    <w:rsid w:val="009F128A"/>
    <w:rsid w:val="009F1D0A"/>
    <w:rsid w:val="009F2102"/>
    <w:rsid w:val="009F355F"/>
    <w:rsid w:val="009F6349"/>
    <w:rsid w:val="009F67DD"/>
    <w:rsid w:val="009F7885"/>
    <w:rsid w:val="00A00BB3"/>
    <w:rsid w:val="00A040D4"/>
    <w:rsid w:val="00A04337"/>
    <w:rsid w:val="00A054D8"/>
    <w:rsid w:val="00A05A6B"/>
    <w:rsid w:val="00A05F2B"/>
    <w:rsid w:val="00A0610F"/>
    <w:rsid w:val="00A0799F"/>
    <w:rsid w:val="00A07B5D"/>
    <w:rsid w:val="00A07E30"/>
    <w:rsid w:val="00A11962"/>
    <w:rsid w:val="00A124B8"/>
    <w:rsid w:val="00A12E5A"/>
    <w:rsid w:val="00A132D6"/>
    <w:rsid w:val="00A13774"/>
    <w:rsid w:val="00A138B0"/>
    <w:rsid w:val="00A13E18"/>
    <w:rsid w:val="00A1409F"/>
    <w:rsid w:val="00A1440D"/>
    <w:rsid w:val="00A14458"/>
    <w:rsid w:val="00A14C59"/>
    <w:rsid w:val="00A15357"/>
    <w:rsid w:val="00A15747"/>
    <w:rsid w:val="00A1686D"/>
    <w:rsid w:val="00A1780F"/>
    <w:rsid w:val="00A17A13"/>
    <w:rsid w:val="00A206B0"/>
    <w:rsid w:val="00A20C78"/>
    <w:rsid w:val="00A20FA6"/>
    <w:rsid w:val="00A221D3"/>
    <w:rsid w:val="00A226F4"/>
    <w:rsid w:val="00A22B33"/>
    <w:rsid w:val="00A22CDF"/>
    <w:rsid w:val="00A231F4"/>
    <w:rsid w:val="00A24187"/>
    <w:rsid w:val="00A24501"/>
    <w:rsid w:val="00A24561"/>
    <w:rsid w:val="00A26748"/>
    <w:rsid w:val="00A2758B"/>
    <w:rsid w:val="00A27C00"/>
    <w:rsid w:val="00A33E51"/>
    <w:rsid w:val="00A34D8A"/>
    <w:rsid w:val="00A41BFE"/>
    <w:rsid w:val="00A43510"/>
    <w:rsid w:val="00A457A7"/>
    <w:rsid w:val="00A47621"/>
    <w:rsid w:val="00A47640"/>
    <w:rsid w:val="00A47A57"/>
    <w:rsid w:val="00A503CF"/>
    <w:rsid w:val="00A51DF3"/>
    <w:rsid w:val="00A5270F"/>
    <w:rsid w:val="00A560AB"/>
    <w:rsid w:val="00A60E5D"/>
    <w:rsid w:val="00A6105D"/>
    <w:rsid w:val="00A612D7"/>
    <w:rsid w:val="00A66094"/>
    <w:rsid w:val="00A66357"/>
    <w:rsid w:val="00A6664A"/>
    <w:rsid w:val="00A72AD4"/>
    <w:rsid w:val="00A7359A"/>
    <w:rsid w:val="00A73B67"/>
    <w:rsid w:val="00A741ED"/>
    <w:rsid w:val="00A74D39"/>
    <w:rsid w:val="00A75922"/>
    <w:rsid w:val="00A75D4A"/>
    <w:rsid w:val="00A761CA"/>
    <w:rsid w:val="00A76939"/>
    <w:rsid w:val="00A76B7F"/>
    <w:rsid w:val="00A770DB"/>
    <w:rsid w:val="00A77309"/>
    <w:rsid w:val="00A8072B"/>
    <w:rsid w:val="00A84252"/>
    <w:rsid w:val="00A844A0"/>
    <w:rsid w:val="00A87B24"/>
    <w:rsid w:val="00A87E69"/>
    <w:rsid w:val="00A90EE3"/>
    <w:rsid w:val="00A91564"/>
    <w:rsid w:val="00A95387"/>
    <w:rsid w:val="00A96FEC"/>
    <w:rsid w:val="00A97A39"/>
    <w:rsid w:val="00A97BBA"/>
    <w:rsid w:val="00AA1482"/>
    <w:rsid w:val="00AA2F8B"/>
    <w:rsid w:val="00AA3743"/>
    <w:rsid w:val="00AA3E16"/>
    <w:rsid w:val="00AA578B"/>
    <w:rsid w:val="00AA6616"/>
    <w:rsid w:val="00AA6773"/>
    <w:rsid w:val="00AA6958"/>
    <w:rsid w:val="00AA7696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6AD5"/>
    <w:rsid w:val="00AB7B3B"/>
    <w:rsid w:val="00AC09A9"/>
    <w:rsid w:val="00AC3B10"/>
    <w:rsid w:val="00AC3CC7"/>
    <w:rsid w:val="00AC4E58"/>
    <w:rsid w:val="00AC6199"/>
    <w:rsid w:val="00AC66F9"/>
    <w:rsid w:val="00AC717B"/>
    <w:rsid w:val="00AD0A76"/>
    <w:rsid w:val="00AD12A3"/>
    <w:rsid w:val="00AD1DE5"/>
    <w:rsid w:val="00AD1F0B"/>
    <w:rsid w:val="00AD2C4F"/>
    <w:rsid w:val="00AD325A"/>
    <w:rsid w:val="00AD36B4"/>
    <w:rsid w:val="00AD3756"/>
    <w:rsid w:val="00AD6639"/>
    <w:rsid w:val="00AD6A09"/>
    <w:rsid w:val="00AD6DBA"/>
    <w:rsid w:val="00AD71DF"/>
    <w:rsid w:val="00AE10DE"/>
    <w:rsid w:val="00AE41A2"/>
    <w:rsid w:val="00AE5510"/>
    <w:rsid w:val="00AE594D"/>
    <w:rsid w:val="00AE5A2B"/>
    <w:rsid w:val="00AE6CB3"/>
    <w:rsid w:val="00AF1B39"/>
    <w:rsid w:val="00AF33D9"/>
    <w:rsid w:val="00AF4335"/>
    <w:rsid w:val="00AF45C7"/>
    <w:rsid w:val="00AF4705"/>
    <w:rsid w:val="00AF4BB2"/>
    <w:rsid w:val="00AF5462"/>
    <w:rsid w:val="00B0184F"/>
    <w:rsid w:val="00B01E38"/>
    <w:rsid w:val="00B01E45"/>
    <w:rsid w:val="00B03600"/>
    <w:rsid w:val="00B04712"/>
    <w:rsid w:val="00B0478E"/>
    <w:rsid w:val="00B059FA"/>
    <w:rsid w:val="00B06F09"/>
    <w:rsid w:val="00B1118B"/>
    <w:rsid w:val="00B12C89"/>
    <w:rsid w:val="00B14E9E"/>
    <w:rsid w:val="00B15671"/>
    <w:rsid w:val="00B15948"/>
    <w:rsid w:val="00B2055B"/>
    <w:rsid w:val="00B218A1"/>
    <w:rsid w:val="00B22176"/>
    <w:rsid w:val="00B23560"/>
    <w:rsid w:val="00B27B57"/>
    <w:rsid w:val="00B30E19"/>
    <w:rsid w:val="00B353FD"/>
    <w:rsid w:val="00B35778"/>
    <w:rsid w:val="00B36A05"/>
    <w:rsid w:val="00B3703B"/>
    <w:rsid w:val="00B41C44"/>
    <w:rsid w:val="00B421DA"/>
    <w:rsid w:val="00B431CB"/>
    <w:rsid w:val="00B519E0"/>
    <w:rsid w:val="00B52690"/>
    <w:rsid w:val="00B5350E"/>
    <w:rsid w:val="00B54771"/>
    <w:rsid w:val="00B5494D"/>
    <w:rsid w:val="00B56A9F"/>
    <w:rsid w:val="00B61691"/>
    <w:rsid w:val="00B616F3"/>
    <w:rsid w:val="00B63114"/>
    <w:rsid w:val="00B63530"/>
    <w:rsid w:val="00B640DE"/>
    <w:rsid w:val="00B64AAC"/>
    <w:rsid w:val="00B659EC"/>
    <w:rsid w:val="00B66715"/>
    <w:rsid w:val="00B71E5D"/>
    <w:rsid w:val="00B75C2F"/>
    <w:rsid w:val="00B75E22"/>
    <w:rsid w:val="00B8115E"/>
    <w:rsid w:val="00B823CC"/>
    <w:rsid w:val="00B845FA"/>
    <w:rsid w:val="00B84738"/>
    <w:rsid w:val="00B85919"/>
    <w:rsid w:val="00B91376"/>
    <w:rsid w:val="00B91DD0"/>
    <w:rsid w:val="00B91E01"/>
    <w:rsid w:val="00B9282B"/>
    <w:rsid w:val="00B94445"/>
    <w:rsid w:val="00B947D3"/>
    <w:rsid w:val="00BA2075"/>
    <w:rsid w:val="00BA2BAF"/>
    <w:rsid w:val="00BA3FF1"/>
    <w:rsid w:val="00BA431D"/>
    <w:rsid w:val="00BA68C6"/>
    <w:rsid w:val="00BA7010"/>
    <w:rsid w:val="00BB29CC"/>
    <w:rsid w:val="00BB2B8A"/>
    <w:rsid w:val="00BB6B4D"/>
    <w:rsid w:val="00BB702F"/>
    <w:rsid w:val="00BB7603"/>
    <w:rsid w:val="00BB763A"/>
    <w:rsid w:val="00BC06D6"/>
    <w:rsid w:val="00BC1381"/>
    <w:rsid w:val="00BC1D5A"/>
    <w:rsid w:val="00BC1E6A"/>
    <w:rsid w:val="00BC25BE"/>
    <w:rsid w:val="00BC5201"/>
    <w:rsid w:val="00BC5875"/>
    <w:rsid w:val="00BC5A91"/>
    <w:rsid w:val="00BC7AFE"/>
    <w:rsid w:val="00BD0237"/>
    <w:rsid w:val="00BD15CB"/>
    <w:rsid w:val="00BD26EB"/>
    <w:rsid w:val="00BD2CB6"/>
    <w:rsid w:val="00BD714A"/>
    <w:rsid w:val="00BD7829"/>
    <w:rsid w:val="00BE38CC"/>
    <w:rsid w:val="00BE482E"/>
    <w:rsid w:val="00BE594B"/>
    <w:rsid w:val="00BE5B1A"/>
    <w:rsid w:val="00BE6992"/>
    <w:rsid w:val="00BE6DE0"/>
    <w:rsid w:val="00BE7A35"/>
    <w:rsid w:val="00BF2C1A"/>
    <w:rsid w:val="00BF3051"/>
    <w:rsid w:val="00BF5777"/>
    <w:rsid w:val="00BF6188"/>
    <w:rsid w:val="00BF77B4"/>
    <w:rsid w:val="00C01CA7"/>
    <w:rsid w:val="00C024DD"/>
    <w:rsid w:val="00C0282D"/>
    <w:rsid w:val="00C02C50"/>
    <w:rsid w:val="00C03591"/>
    <w:rsid w:val="00C03DA4"/>
    <w:rsid w:val="00C07B7A"/>
    <w:rsid w:val="00C134E4"/>
    <w:rsid w:val="00C150EA"/>
    <w:rsid w:val="00C1669B"/>
    <w:rsid w:val="00C1758E"/>
    <w:rsid w:val="00C20411"/>
    <w:rsid w:val="00C207C0"/>
    <w:rsid w:val="00C207E6"/>
    <w:rsid w:val="00C21116"/>
    <w:rsid w:val="00C219FE"/>
    <w:rsid w:val="00C21AEB"/>
    <w:rsid w:val="00C26204"/>
    <w:rsid w:val="00C26880"/>
    <w:rsid w:val="00C26DC1"/>
    <w:rsid w:val="00C30069"/>
    <w:rsid w:val="00C32ACE"/>
    <w:rsid w:val="00C358ED"/>
    <w:rsid w:val="00C35D7A"/>
    <w:rsid w:val="00C37072"/>
    <w:rsid w:val="00C41828"/>
    <w:rsid w:val="00C42549"/>
    <w:rsid w:val="00C428A0"/>
    <w:rsid w:val="00C44D40"/>
    <w:rsid w:val="00C45F4F"/>
    <w:rsid w:val="00C51435"/>
    <w:rsid w:val="00C51C90"/>
    <w:rsid w:val="00C55EE7"/>
    <w:rsid w:val="00C619E7"/>
    <w:rsid w:val="00C632AA"/>
    <w:rsid w:val="00C6445A"/>
    <w:rsid w:val="00C648AE"/>
    <w:rsid w:val="00C65EC2"/>
    <w:rsid w:val="00C665C2"/>
    <w:rsid w:val="00C66917"/>
    <w:rsid w:val="00C67C13"/>
    <w:rsid w:val="00C706DD"/>
    <w:rsid w:val="00C718AD"/>
    <w:rsid w:val="00C723A4"/>
    <w:rsid w:val="00C72544"/>
    <w:rsid w:val="00C737E9"/>
    <w:rsid w:val="00C7506A"/>
    <w:rsid w:val="00C75440"/>
    <w:rsid w:val="00C81083"/>
    <w:rsid w:val="00C8240D"/>
    <w:rsid w:val="00C83170"/>
    <w:rsid w:val="00C85934"/>
    <w:rsid w:val="00C85D0C"/>
    <w:rsid w:val="00C85F62"/>
    <w:rsid w:val="00C8621D"/>
    <w:rsid w:val="00C868D6"/>
    <w:rsid w:val="00C939CB"/>
    <w:rsid w:val="00C940A4"/>
    <w:rsid w:val="00C9522D"/>
    <w:rsid w:val="00C96DE2"/>
    <w:rsid w:val="00C9703B"/>
    <w:rsid w:val="00CA12CE"/>
    <w:rsid w:val="00CA1DEB"/>
    <w:rsid w:val="00CA1E9F"/>
    <w:rsid w:val="00CA24D7"/>
    <w:rsid w:val="00CA375F"/>
    <w:rsid w:val="00CA411E"/>
    <w:rsid w:val="00CA632E"/>
    <w:rsid w:val="00CA7920"/>
    <w:rsid w:val="00CA7C7D"/>
    <w:rsid w:val="00CB06EE"/>
    <w:rsid w:val="00CB06F9"/>
    <w:rsid w:val="00CB2099"/>
    <w:rsid w:val="00CB2764"/>
    <w:rsid w:val="00CB3D4E"/>
    <w:rsid w:val="00CB47FD"/>
    <w:rsid w:val="00CB5D52"/>
    <w:rsid w:val="00CB65CF"/>
    <w:rsid w:val="00CB71D3"/>
    <w:rsid w:val="00CC1768"/>
    <w:rsid w:val="00CC22B5"/>
    <w:rsid w:val="00CC2930"/>
    <w:rsid w:val="00CC42A3"/>
    <w:rsid w:val="00CC56A3"/>
    <w:rsid w:val="00CC5827"/>
    <w:rsid w:val="00CC679B"/>
    <w:rsid w:val="00CD04D9"/>
    <w:rsid w:val="00CD0D51"/>
    <w:rsid w:val="00CD1B9E"/>
    <w:rsid w:val="00CD210F"/>
    <w:rsid w:val="00CD2C81"/>
    <w:rsid w:val="00CD4FA7"/>
    <w:rsid w:val="00CD6E20"/>
    <w:rsid w:val="00CE14C5"/>
    <w:rsid w:val="00CE205B"/>
    <w:rsid w:val="00CE510A"/>
    <w:rsid w:val="00CE5BB3"/>
    <w:rsid w:val="00CE6E32"/>
    <w:rsid w:val="00CE7414"/>
    <w:rsid w:val="00CF30D1"/>
    <w:rsid w:val="00CF47DB"/>
    <w:rsid w:val="00CF48FC"/>
    <w:rsid w:val="00CF561F"/>
    <w:rsid w:val="00CF5848"/>
    <w:rsid w:val="00CF5C9C"/>
    <w:rsid w:val="00CF74BC"/>
    <w:rsid w:val="00D00D4E"/>
    <w:rsid w:val="00D01124"/>
    <w:rsid w:val="00D013BB"/>
    <w:rsid w:val="00D03378"/>
    <w:rsid w:val="00D049D4"/>
    <w:rsid w:val="00D050A9"/>
    <w:rsid w:val="00D05714"/>
    <w:rsid w:val="00D105F5"/>
    <w:rsid w:val="00D10E4F"/>
    <w:rsid w:val="00D115C0"/>
    <w:rsid w:val="00D118B3"/>
    <w:rsid w:val="00D12078"/>
    <w:rsid w:val="00D120BD"/>
    <w:rsid w:val="00D12B43"/>
    <w:rsid w:val="00D12E83"/>
    <w:rsid w:val="00D149A1"/>
    <w:rsid w:val="00D14BE3"/>
    <w:rsid w:val="00D14FC4"/>
    <w:rsid w:val="00D150D2"/>
    <w:rsid w:val="00D162EA"/>
    <w:rsid w:val="00D16CC8"/>
    <w:rsid w:val="00D21A29"/>
    <w:rsid w:val="00D224B1"/>
    <w:rsid w:val="00D25463"/>
    <w:rsid w:val="00D25DB5"/>
    <w:rsid w:val="00D26522"/>
    <w:rsid w:val="00D26A3F"/>
    <w:rsid w:val="00D27077"/>
    <w:rsid w:val="00D27BD1"/>
    <w:rsid w:val="00D30B49"/>
    <w:rsid w:val="00D342AF"/>
    <w:rsid w:val="00D366D1"/>
    <w:rsid w:val="00D36780"/>
    <w:rsid w:val="00D42298"/>
    <w:rsid w:val="00D42DFB"/>
    <w:rsid w:val="00D43167"/>
    <w:rsid w:val="00D45F13"/>
    <w:rsid w:val="00D47E03"/>
    <w:rsid w:val="00D5007A"/>
    <w:rsid w:val="00D51A86"/>
    <w:rsid w:val="00D51CA6"/>
    <w:rsid w:val="00D521A2"/>
    <w:rsid w:val="00D527B7"/>
    <w:rsid w:val="00D52A95"/>
    <w:rsid w:val="00D53587"/>
    <w:rsid w:val="00D53997"/>
    <w:rsid w:val="00D53B9C"/>
    <w:rsid w:val="00D5544F"/>
    <w:rsid w:val="00D63E2B"/>
    <w:rsid w:val="00D6436E"/>
    <w:rsid w:val="00D66CD4"/>
    <w:rsid w:val="00D719C1"/>
    <w:rsid w:val="00D729BD"/>
    <w:rsid w:val="00D73886"/>
    <w:rsid w:val="00D745C4"/>
    <w:rsid w:val="00D77D47"/>
    <w:rsid w:val="00D802E9"/>
    <w:rsid w:val="00D80543"/>
    <w:rsid w:val="00D80A91"/>
    <w:rsid w:val="00D86E7D"/>
    <w:rsid w:val="00D9159E"/>
    <w:rsid w:val="00D91723"/>
    <w:rsid w:val="00D928BF"/>
    <w:rsid w:val="00D92959"/>
    <w:rsid w:val="00D92E5F"/>
    <w:rsid w:val="00D93470"/>
    <w:rsid w:val="00D96C61"/>
    <w:rsid w:val="00DA00EF"/>
    <w:rsid w:val="00DA4078"/>
    <w:rsid w:val="00DB279C"/>
    <w:rsid w:val="00DB2C48"/>
    <w:rsid w:val="00DB312F"/>
    <w:rsid w:val="00DB36C8"/>
    <w:rsid w:val="00DB4326"/>
    <w:rsid w:val="00DB4BE5"/>
    <w:rsid w:val="00DB556D"/>
    <w:rsid w:val="00DB5F5C"/>
    <w:rsid w:val="00DB651C"/>
    <w:rsid w:val="00DB65CC"/>
    <w:rsid w:val="00DB65F5"/>
    <w:rsid w:val="00DB6C64"/>
    <w:rsid w:val="00DB71B3"/>
    <w:rsid w:val="00DB750D"/>
    <w:rsid w:val="00DB78FB"/>
    <w:rsid w:val="00DC02F7"/>
    <w:rsid w:val="00DC08C8"/>
    <w:rsid w:val="00DC689F"/>
    <w:rsid w:val="00DD0173"/>
    <w:rsid w:val="00DD091B"/>
    <w:rsid w:val="00DD1776"/>
    <w:rsid w:val="00DD5235"/>
    <w:rsid w:val="00DE30C8"/>
    <w:rsid w:val="00DE35D8"/>
    <w:rsid w:val="00DE41FE"/>
    <w:rsid w:val="00DE4286"/>
    <w:rsid w:val="00DE4D03"/>
    <w:rsid w:val="00DE6C6C"/>
    <w:rsid w:val="00DE6CAD"/>
    <w:rsid w:val="00DE7566"/>
    <w:rsid w:val="00DE7E78"/>
    <w:rsid w:val="00DF1EDA"/>
    <w:rsid w:val="00DF30F0"/>
    <w:rsid w:val="00DF33D9"/>
    <w:rsid w:val="00DF5033"/>
    <w:rsid w:val="00DF5378"/>
    <w:rsid w:val="00DF5E18"/>
    <w:rsid w:val="00DF7F08"/>
    <w:rsid w:val="00E00094"/>
    <w:rsid w:val="00E00632"/>
    <w:rsid w:val="00E02304"/>
    <w:rsid w:val="00E024C2"/>
    <w:rsid w:val="00E026FC"/>
    <w:rsid w:val="00E02B66"/>
    <w:rsid w:val="00E040C9"/>
    <w:rsid w:val="00E05767"/>
    <w:rsid w:val="00E07D7C"/>
    <w:rsid w:val="00E102FE"/>
    <w:rsid w:val="00E11FF1"/>
    <w:rsid w:val="00E125C7"/>
    <w:rsid w:val="00E13414"/>
    <w:rsid w:val="00E13BAD"/>
    <w:rsid w:val="00E142DD"/>
    <w:rsid w:val="00E14BF7"/>
    <w:rsid w:val="00E1580C"/>
    <w:rsid w:val="00E16846"/>
    <w:rsid w:val="00E16864"/>
    <w:rsid w:val="00E17235"/>
    <w:rsid w:val="00E1774B"/>
    <w:rsid w:val="00E17CB2"/>
    <w:rsid w:val="00E22EF6"/>
    <w:rsid w:val="00E23A9D"/>
    <w:rsid w:val="00E24B06"/>
    <w:rsid w:val="00E24F89"/>
    <w:rsid w:val="00E24FA4"/>
    <w:rsid w:val="00E2542E"/>
    <w:rsid w:val="00E3035D"/>
    <w:rsid w:val="00E31540"/>
    <w:rsid w:val="00E32B83"/>
    <w:rsid w:val="00E32D72"/>
    <w:rsid w:val="00E34547"/>
    <w:rsid w:val="00E41BDC"/>
    <w:rsid w:val="00E42BA7"/>
    <w:rsid w:val="00E43A7B"/>
    <w:rsid w:val="00E43B09"/>
    <w:rsid w:val="00E442F0"/>
    <w:rsid w:val="00E4542B"/>
    <w:rsid w:val="00E46438"/>
    <w:rsid w:val="00E47A50"/>
    <w:rsid w:val="00E50B8E"/>
    <w:rsid w:val="00E51EBE"/>
    <w:rsid w:val="00E53226"/>
    <w:rsid w:val="00E53376"/>
    <w:rsid w:val="00E57C2C"/>
    <w:rsid w:val="00E57D56"/>
    <w:rsid w:val="00E61493"/>
    <w:rsid w:val="00E6291B"/>
    <w:rsid w:val="00E630D4"/>
    <w:rsid w:val="00E63704"/>
    <w:rsid w:val="00E65563"/>
    <w:rsid w:val="00E65D8A"/>
    <w:rsid w:val="00E673FF"/>
    <w:rsid w:val="00E70DD2"/>
    <w:rsid w:val="00E723B4"/>
    <w:rsid w:val="00E737E5"/>
    <w:rsid w:val="00E763F6"/>
    <w:rsid w:val="00E8042D"/>
    <w:rsid w:val="00E80D15"/>
    <w:rsid w:val="00E81766"/>
    <w:rsid w:val="00E81CC4"/>
    <w:rsid w:val="00E8355E"/>
    <w:rsid w:val="00E900FF"/>
    <w:rsid w:val="00E9029D"/>
    <w:rsid w:val="00E91923"/>
    <w:rsid w:val="00E92104"/>
    <w:rsid w:val="00E92520"/>
    <w:rsid w:val="00E9258F"/>
    <w:rsid w:val="00E925E0"/>
    <w:rsid w:val="00E94D16"/>
    <w:rsid w:val="00E95845"/>
    <w:rsid w:val="00E966DE"/>
    <w:rsid w:val="00E96AA7"/>
    <w:rsid w:val="00E97A78"/>
    <w:rsid w:val="00EA02C0"/>
    <w:rsid w:val="00EA2A0F"/>
    <w:rsid w:val="00EA3EFA"/>
    <w:rsid w:val="00EA5F81"/>
    <w:rsid w:val="00EA673E"/>
    <w:rsid w:val="00EA7C31"/>
    <w:rsid w:val="00EB08B7"/>
    <w:rsid w:val="00EB22D0"/>
    <w:rsid w:val="00EB35AD"/>
    <w:rsid w:val="00EB35C0"/>
    <w:rsid w:val="00EB3ACD"/>
    <w:rsid w:val="00EB4695"/>
    <w:rsid w:val="00EB6170"/>
    <w:rsid w:val="00EB6970"/>
    <w:rsid w:val="00EB77A0"/>
    <w:rsid w:val="00EC31A5"/>
    <w:rsid w:val="00EC40D1"/>
    <w:rsid w:val="00EC4F2E"/>
    <w:rsid w:val="00EC67D5"/>
    <w:rsid w:val="00EC6D1E"/>
    <w:rsid w:val="00ED0D61"/>
    <w:rsid w:val="00ED1F57"/>
    <w:rsid w:val="00ED221E"/>
    <w:rsid w:val="00ED26F1"/>
    <w:rsid w:val="00ED2D4C"/>
    <w:rsid w:val="00ED5156"/>
    <w:rsid w:val="00ED5442"/>
    <w:rsid w:val="00ED5682"/>
    <w:rsid w:val="00ED5A03"/>
    <w:rsid w:val="00ED734D"/>
    <w:rsid w:val="00ED7AC7"/>
    <w:rsid w:val="00EE0450"/>
    <w:rsid w:val="00EE10DF"/>
    <w:rsid w:val="00EE18D6"/>
    <w:rsid w:val="00EE245B"/>
    <w:rsid w:val="00EE2EFF"/>
    <w:rsid w:val="00EE4F71"/>
    <w:rsid w:val="00EE772C"/>
    <w:rsid w:val="00EE7D35"/>
    <w:rsid w:val="00EF01F0"/>
    <w:rsid w:val="00EF0380"/>
    <w:rsid w:val="00EF03D8"/>
    <w:rsid w:val="00EF15A8"/>
    <w:rsid w:val="00EF1C15"/>
    <w:rsid w:val="00EF3E2C"/>
    <w:rsid w:val="00EF52DE"/>
    <w:rsid w:val="00EF62DF"/>
    <w:rsid w:val="00EF7FD0"/>
    <w:rsid w:val="00F014EA"/>
    <w:rsid w:val="00F015CF"/>
    <w:rsid w:val="00F01A07"/>
    <w:rsid w:val="00F055E2"/>
    <w:rsid w:val="00F1365B"/>
    <w:rsid w:val="00F2092C"/>
    <w:rsid w:val="00F22CCC"/>
    <w:rsid w:val="00F22E7A"/>
    <w:rsid w:val="00F2367E"/>
    <w:rsid w:val="00F23D6C"/>
    <w:rsid w:val="00F248FD"/>
    <w:rsid w:val="00F26778"/>
    <w:rsid w:val="00F272A7"/>
    <w:rsid w:val="00F27621"/>
    <w:rsid w:val="00F32401"/>
    <w:rsid w:val="00F32B51"/>
    <w:rsid w:val="00F33624"/>
    <w:rsid w:val="00F34107"/>
    <w:rsid w:val="00F34F8B"/>
    <w:rsid w:val="00F36133"/>
    <w:rsid w:val="00F37A03"/>
    <w:rsid w:val="00F40597"/>
    <w:rsid w:val="00F41A96"/>
    <w:rsid w:val="00F4429C"/>
    <w:rsid w:val="00F45413"/>
    <w:rsid w:val="00F456E7"/>
    <w:rsid w:val="00F45804"/>
    <w:rsid w:val="00F4662F"/>
    <w:rsid w:val="00F466CF"/>
    <w:rsid w:val="00F519B5"/>
    <w:rsid w:val="00F54CD1"/>
    <w:rsid w:val="00F552E4"/>
    <w:rsid w:val="00F56250"/>
    <w:rsid w:val="00F56E91"/>
    <w:rsid w:val="00F573FC"/>
    <w:rsid w:val="00F60309"/>
    <w:rsid w:val="00F604C8"/>
    <w:rsid w:val="00F60682"/>
    <w:rsid w:val="00F62D12"/>
    <w:rsid w:val="00F6319D"/>
    <w:rsid w:val="00F63809"/>
    <w:rsid w:val="00F64E14"/>
    <w:rsid w:val="00F66157"/>
    <w:rsid w:val="00F67F1E"/>
    <w:rsid w:val="00F70096"/>
    <w:rsid w:val="00F757B8"/>
    <w:rsid w:val="00F75CDD"/>
    <w:rsid w:val="00F76208"/>
    <w:rsid w:val="00F777D2"/>
    <w:rsid w:val="00F8071B"/>
    <w:rsid w:val="00F86B52"/>
    <w:rsid w:val="00F876FF"/>
    <w:rsid w:val="00F9045E"/>
    <w:rsid w:val="00F91023"/>
    <w:rsid w:val="00F92B87"/>
    <w:rsid w:val="00F932A0"/>
    <w:rsid w:val="00F95BFF"/>
    <w:rsid w:val="00F9600B"/>
    <w:rsid w:val="00F96B26"/>
    <w:rsid w:val="00F96D81"/>
    <w:rsid w:val="00F96FB4"/>
    <w:rsid w:val="00F9789C"/>
    <w:rsid w:val="00F978DE"/>
    <w:rsid w:val="00F97EB9"/>
    <w:rsid w:val="00FA1098"/>
    <w:rsid w:val="00FA399C"/>
    <w:rsid w:val="00FA498A"/>
    <w:rsid w:val="00FA51C7"/>
    <w:rsid w:val="00FA60A1"/>
    <w:rsid w:val="00FA624B"/>
    <w:rsid w:val="00FA68E1"/>
    <w:rsid w:val="00FB1406"/>
    <w:rsid w:val="00FB2F86"/>
    <w:rsid w:val="00FB3A45"/>
    <w:rsid w:val="00FB47CF"/>
    <w:rsid w:val="00FB4970"/>
    <w:rsid w:val="00FB537A"/>
    <w:rsid w:val="00FB5A6C"/>
    <w:rsid w:val="00FB5D81"/>
    <w:rsid w:val="00FB688D"/>
    <w:rsid w:val="00FB7D67"/>
    <w:rsid w:val="00FC07DD"/>
    <w:rsid w:val="00FC0E18"/>
    <w:rsid w:val="00FC27D9"/>
    <w:rsid w:val="00FC2A5B"/>
    <w:rsid w:val="00FC349D"/>
    <w:rsid w:val="00FC3F82"/>
    <w:rsid w:val="00FC573F"/>
    <w:rsid w:val="00FC7C33"/>
    <w:rsid w:val="00FD0B84"/>
    <w:rsid w:val="00FD3086"/>
    <w:rsid w:val="00FD34B3"/>
    <w:rsid w:val="00FD4D2D"/>
    <w:rsid w:val="00FD5D76"/>
    <w:rsid w:val="00FD5D9C"/>
    <w:rsid w:val="00FD6DBC"/>
    <w:rsid w:val="00FD6DCE"/>
    <w:rsid w:val="00FD73BC"/>
    <w:rsid w:val="00FD791F"/>
    <w:rsid w:val="00FE07AE"/>
    <w:rsid w:val="00FE634A"/>
    <w:rsid w:val="00FE75FD"/>
    <w:rsid w:val="00FF2292"/>
    <w:rsid w:val="00FF38B7"/>
    <w:rsid w:val="00FF57B1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E85276-D6DD-4F4D-9B56-D8BCAC0B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045455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uiPriority w:val="99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5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locked/>
    <w:rsid w:val="00285C92"/>
    <w:rPr>
      <w:sz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7B2C93"/>
    <w:pPr>
      <w:tabs>
        <w:tab w:val="center" w:pos="4677"/>
        <w:tab w:val="right" w:pos="9355"/>
      </w:tabs>
      <w:jc w:val="center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7B2C93"/>
    <w:rPr>
      <w:rFonts w:ascii="Times New Roman" w:hAnsi="Times New Roman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List Paragraph"/>
    <w:basedOn w:val="a"/>
    <w:uiPriority w:val="34"/>
    <w:qFormat/>
    <w:rsid w:val="001029B0"/>
    <w:pPr>
      <w:spacing w:after="0" w:line="240" w:lineRule="auto"/>
      <w:ind w:left="720"/>
      <w:contextualSpacing/>
    </w:pPr>
    <w:rPr>
      <w:rFonts w:eastAsia="Calibri" w:cs="Times New Roman"/>
      <w:lang w:eastAsia="en-US"/>
    </w:rPr>
  </w:style>
  <w:style w:type="paragraph" w:styleId="af9">
    <w:name w:val="Revision"/>
    <w:hidden/>
    <w:uiPriority w:val="99"/>
    <w:semiHidden/>
    <w:rsid w:val="0073429D"/>
    <w:rPr>
      <w:rFonts w:cs="Calibri"/>
      <w:sz w:val="22"/>
      <w:szCs w:val="22"/>
    </w:rPr>
  </w:style>
  <w:style w:type="paragraph" w:styleId="afa">
    <w:name w:val="Plain Text"/>
    <w:basedOn w:val="a"/>
    <w:link w:val="afb"/>
    <w:uiPriority w:val="99"/>
    <w:unhideWhenUsed/>
    <w:locked/>
    <w:rsid w:val="006B3C3C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rsid w:val="006B3C3C"/>
    <w:rPr>
      <w:rFonts w:ascii="Consolas" w:eastAsia="Calibri" w:hAnsi="Consolas" w:cs="Times New Roman"/>
      <w:sz w:val="21"/>
      <w:szCs w:val="21"/>
      <w:lang w:eastAsia="en-US"/>
    </w:rPr>
  </w:style>
  <w:style w:type="character" w:styleId="afc">
    <w:name w:val="Hyperlink"/>
    <w:basedOn w:val="a0"/>
    <w:uiPriority w:val="99"/>
    <w:unhideWhenUsed/>
    <w:locked/>
    <w:rsid w:val="00281454"/>
    <w:rPr>
      <w:strike w:val="0"/>
      <w:dstrike w:val="0"/>
      <w:color w:val="0096FF"/>
      <w:u w:val="none"/>
      <w:effect w:val="none"/>
    </w:rPr>
  </w:style>
  <w:style w:type="paragraph" w:styleId="1b">
    <w:name w:val="toc 1"/>
    <w:basedOn w:val="a"/>
    <w:next w:val="a"/>
    <w:autoRedefine/>
    <w:uiPriority w:val="39"/>
    <w:locked/>
    <w:rsid w:val="00A66094"/>
    <w:pPr>
      <w:tabs>
        <w:tab w:val="right" w:leader="dot" w:pos="10195"/>
      </w:tabs>
      <w:spacing w:after="0" w:line="240" w:lineRule="auto"/>
      <w:jc w:val="both"/>
    </w:pPr>
    <w:rPr>
      <w:rFonts w:ascii="Times New Roman" w:hAnsi="Times New Roman" w:cs="Times New Roman"/>
      <w:noProof/>
      <w:sz w:val="24"/>
      <w:szCs w:val="24"/>
      <w:lang w:val="en-US"/>
    </w:rPr>
  </w:style>
  <w:style w:type="paragraph" w:styleId="22">
    <w:name w:val="toc 2"/>
    <w:basedOn w:val="a"/>
    <w:next w:val="a"/>
    <w:autoRedefine/>
    <w:uiPriority w:val="39"/>
    <w:locked/>
    <w:rsid w:val="00073D84"/>
    <w:pPr>
      <w:spacing w:after="100"/>
      <w:ind w:left="220"/>
    </w:pPr>
  </w:style>
  <w:style w:type="character" w:customStyle="1" w:styleId="afd">
    <w:name w:val="СМР_Зам"/>
    <w:basedOn w:val="a0"/>
    <w:uiPriority w:val="1"/>
    <w:qFormat/>
    <w:rsid w:val="00185AE2"/>
    <w:rPr>
      <w:color w:val="00B050"/>
      <w:u w:val="single"/>
    </w:rPr>
  </w:style>
  <w:style w:type="character" w:styleId="afe">
    <w:name w:val="annotation reference"/>
    <w:basedOn w:val="a0"/>
    <w:locked/>
    <w:rsid w:val="00185AE2"/>
    <w:rPr>
      <w:sz w:val="16"/>
      <w:szCs w:val="16"/>
    </w:rPr>
  </w:style>
  <w:style w:type="paragraph" w:styleId="aff">
    <w:name w:val="annotation text"/>
    <w:basedOn w:val="a"/>
    <w:link w:val="aff0"/>
    <w:locked/>
    <w:rsid w:val="00185AE2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185AE2"/>
    <w:rPr>
      <w:rFonts w:cs="Calibri"/>
    </w:rPr>
  </w:style>
  <w:style w:type="paragraph" w:styleId="aff1">
    <w:name w:val="annotation subject"/>
    <w:basedOn w:val="aff"/>
    <w:next w:val="aff"/>
    <w:link w:val="aff2"/>
    <w:locked/>
    <w:rsid w:val="00185AE2"/>
    <w:rPr>
      <w:b/>
      <w:bCs/>
    </w:rPr>
  </w:style>
  <w:style w:type="character" w:customStyle="1" w:styleId="aff2">
    <w:name w:val="Тема примечания Знак"/>
    <w:basedOn w:val="aff0"/>
    <w:link w:val="aff1"/>
    <w:rsid w:val="00185AE2"/>
    <w:rPr>
      <w:rFonts w:cs="Calibri"/>
      <w:b/>
      <w:bCs/>
    </w:rPr>
  </w:style>
  <w:style w:type="paragraph" w:customStyle="1" w:styleId="1c">
    <w:name w:val="Загол1"/>
    <w:basedOn w:val="1"/>
    <w:link w:val="1d"/>
    <w:qFormat/>
    <w:rsid w:val="00BE6992"/>
    <w:pPr>
      <w:spacing w:before="0" w:line="240" w:lineRule="auto"/>
    </w:pPr>
    <w:rPr>
      <w:rFonts w:ascii="Times New Roman" w:hAnsi="Times New Roman"/>
      <w:lang w:val="en-US"/>
    </w:rPr>
  </w:style>
  <w:style w:type="paragraph" w:customStyle="1" w:styleId="23">
    <w:name w:val="Загол2"/>
    <w:basedOn w:val="2"/>
    <w:link w:val="24"/>
    <w:qFormat/>
    <w:rsid w:val="00BE6992"/>
    <w:pPr>
      <w:spacing w:before="0" w:line="240" w:lineRule="auto"/>
    </w:pPr>
    <w:rPr>
      <w:rFonts w:ascii="Times New Roman" w:hAnsi="Times New Roman"/>
      <w:sz w:val="24"/>
      <w:szCs w:val="24"/>
    </w:rPr>
  </w:style>
  <w:style w:type="character" w:customStyle="1" w:styleId="1d">
    <w:name w:val="Загол1 Знак"/>
    <w:basedOn w:val="10"/>
    <w:link w:val="1c"/>
    <w:rsid w:val="00BE6992"/>
    <w:rPr>
      <w:rFonts w:ascii="Times New Roman" w:hAnsi="Times New Roman" w:cs="Cambria"/>
      <w:b/>
      <w:bCs/>
      <w:sz w:val="28"/>
      <w:szCs w:val="28"/>
      <w:lang w:val="en-US"/>
    </w:rPr>
  </w:style>
  <w:style w:type="character" w:customStyle="1" w:styleId="24">
    <w:name w:val="Загол2 Знак"/>
    <w:basedOn w:val="20"/>
    <w:link w:val="23"/>
    <w:rsid w:val="00BE6992"/>
    <w:rPr>
      <w:rFonts w:ascii="Times New Roman" w:hAnsi="Times New Roman" w:cs="Cambri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1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8DFC0-6492-40D6-B0EC-F90361AE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7810</Words>
  <Characters>44517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оперативно-диспетчерскому управлению железнодорожными перевозками</vt:lpstr>
    </vt:vector>
  </TitlesOfParts>
  <Company>Hewlett-Packard Company</Company>
  <LinksUpToDate>false</LinksUpToDate>
  <CharactersWithSpaces>52223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оперативно-диспетчерскому управлению железнодорожными перевозками</dc:title>
  <dc:creator>Платыгин</dc:creator>
  <cp:lastModifiedBy>1403-1</cp:lastModifiedBy>
  <cp:revision>6</cp:revision>
  <cp:lastPrinted>2022-02-11T11:44:00Z</cp:lastPrinted>
  <dcterms:created xsi:type="dcterms:W3CDTF">2022-01-11T13:39:00Z</dcterms:created>
  <dcterms:modified xsi:type="dcterms:W3CDTF">2022-03-18T08:30:00Z</dcterms:modified>
</cp:coreProperties>
</file>