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DE61E" w14:textId="77777777" w:rsidR="00111049" w:rsidRPr="003829B4" w:rsidRDefault="00111049" w:rsidP="00111049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3829B4">
        <w:rPr>
          <w:rFonts w:cs="Times New Roman"/>
          <w:sz w:val="28"/>
          <w:szCs w:val="28"/>
        </w:rPr>
        <w:t>УТВЕРЖДЕН</w:t>
      </w:r>
    </w:p>
    <w:p w14:paraId="343211E6" w14:textId="77777777" w:rsidR="00111049" w:rsidRPr="003829B4" w:rsidRDefault="00111049" w:rsidP="00111049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приказом Министерства</w:t>
      </w:r>
    </w:p>
    <w:p w14:paraId="7FE567E9" w14:textId="77777777" w:rsidR="00111049" w:rsidRPr="003829B4" w:rsidRDefault="00111049" w:rsidP="00111049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1ED0612A" w14:textId="237C9D48" w:rsidR="00111049" w:rsidRPr="003829B4" w:rsidRDefault="00CE2D39" w:rsidP="00111049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«19</w:t>
      </w:r>
      <w:r w:rsidR="00111049" w:rsidRPr="003829B4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 xml:space="preserve">июля </w:t>
      </w:r>
      <w:r w:rsidR="00111049" w:rsidRPr="003829B4">
        <w:rPr>
          <w:rFonts w:cs="Times New Roman"/>
          <w:sz w:val="28"/>
          <w:szCs w:val="28"/>
        </w:rPr>
        <w:t>20</w:t>
      </w:r>
      <w:r w:rsidR="00111049">
        <w:rPr>
          <w:rFonts w:cs="Times New Roman"/>
          <w:sz w:val="28"/>
          <w:szCs w:val="28"/>
        </w:rPr>
        <w:t>22 г.</w:t>
      </w:r>
      <w:r w:rsidR="00111049" w:rsidRPr="003829B4">
        <w:rPr>
          <w:rFonts w:cs="Times New Roman"/>
          <w:sz w:val="28"/>
          <w:szCs w:val="28"/>
        </w:rPr>
        <w:t xml:space="preserve"> №</w:t>
      </w:r>
      <w:r>
        <w:rPr>
          <w:rFonts w:cs="Times New Roman"/>
          <w:sz w:val="28"/>
          <w:szCs w:val="28"/>
        </w:rPr>
        <w:t xml:space="preserve"> 422н</w:t>
      </w:r>
    </w:p>
    <w:bookmarkEnd w:id="0"/>
    <w:p w14:paraId="3A7E0DD2" w14:textId="77777777" w:rsidR="00F932A0" w:rsidRPr="00D35343" w:rsidRDefault="00F932A0" w:rsidP="00D43167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</w:p>
    <w:p w14:paraId="10E50A88" w14:textId="77777777" w:rsidR="00F932A0" w:rsidRPr="00111049" w:rsidRDefault="00F932A0" w:rsidP="0037537C">
      <w:pPr>
        <w:pStyle w:val="Style2"/>
        <w:rPr>
          <w:spacing w:val="0"/>
        </w:rPr>
      </w:pPr>
      <w:r w:rsidRPr="00111049">
        <w:rPr>
          <w:spacing w:val="0"/>
        </w:rPr>
        <w:t>ПРОФЕССИОНАЛЬНЫЙ СТАНДАРТ</w:t>
      </w:r>
    </w:p>
    <w:p w14:paraId="334D57A9" w14:textId="2BAC15EE" w:rsidR="00F932A0" w:rsidRPr="00770697" w:rsidRDefault="007953A8" w:rsidP="00111049">
      <w:pPr>
        <w:jc w:val="center"/>
        <w:rPr>
          <w:b/>
          <w:bCs/>
          <w:sz w:val="28"/>
          <w:szCs w:val="28"/>
        </w:rPr>
      </w:pPr>
      <w:r w:rsidRPr="00770697">
        <w:rPr>
          <w:b/>
          <w:bCs/>
          <w:sz w:val="28"/>
          <w:szCs w:val="28"/>
        </w:rPr>
        <w:t>Сливщик-разливщик в нефтегазовой отрасли</w:t>
      </w:r>
    </w:p>
    <w:p w14:paraId="3928B9A0" w14:textId="77777777" w:rsidR="004A304E" w:rsidRPr="00D35343" w:rsidRDefault="004A304E" w:rsidP="00111049"/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C26182" w:rsidRPr="00D35343" w14:paraId="63CF674D" w14:textId="77777777" w:rsidTr="00AE0005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65F0AF" w14:textId="50F6190F" w:rsidR="00F932A0" w:rsidRPr="00AE0005" w:rsidRDefault="00770697" w:rsidP="00770697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1550</w:t>
            </w:r>
            <w:bookmarkStart w:id="1" w:name="_GoBack"/>
            <w:bookmarkEnd w:id="1"/>
          </w:p>
        </w:tc>
      </w:tr>
      <w:tr w:rsidR="00C26182" w:rsidRPr="00D35343" w14:paraId="6C2BDEBA" w14:textId="77777777" w:rsidTr="00AE0005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6BAED3C" w14:textId="77777777" w:rsidR="00F932A0" w:rsidRPr="00D35343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35343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52EF1603" w14:textId="77777777" w:rsidR="00111049" w:rsidRDefault="00111049"/>
    <w:sdt>
      <w:sdtPr>
        <w:rPr>
          <w:b/>
          <w:bCs/>
        </w:rPr>
        <w:id w:val="427394425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309DA67A" w14:textId="002199B1" w:rsidR="00AF318A" w:rsidRPr="00AF318A" w:rsidRDefault="00AF318A" w:rsidP="00111049">
          <w:pPr>
            <w:jc w:val="center"/>
            <w:rPr>
              <w:b/>
              <w:szCs w:val="24"/>
              <w:lang w:eastAsia="x-none"/>
            </w:rPr>
          </w:pPr>
          <w:r w:rsidRPr="00C515B4">
            <w:rPr>
              <w:szCs w:val="24"/>
              <w:lang w:eastAsia="x-none"/>
            </w:rPr>
            <w:t>Содержание</w:t>
          </w:r>
        </w:p>
        <w:p w14:paraId="6357E8ED" w14:textId="6A762830" w:rsidR="001A6081" w:rsidRDefault="006A0899" w:rsidP="00111049">
          <w:pPr>
            <w:pStyle w:val="1b"/>
            <w:rPr>
              <w:rFonts w:asciiTheme="minorHAnsi" w:eastAsiaTheme="minorEastAsia" w:hAnsiTheme="minorHAnsi" w:cstheme="minorBidi"/>
              <w:sz w:val="22"/>
            </w:rPr>
          </w:pPr>
          <w:r w:rsidRPr="00D35343">
            <w:fldChar w:fldCharType="begin"/>
          </w:r>
          <w:r w:rsidR="008D0670" w:rsidRPr="00D35343">
            <w:instrText xml:space="preserve"> TOC \o "1-3" \h \z \u </w:instrText>
          </w:r>
          <w:r w:rsidRPr="00D35343">
            <w:fldChar w:fldCharType="separate"/>
          </w:r>
          <w:hyperlink w:anchor="_Toc80174030" w:history="1">
            <w:r w:rsidR="001A6081" w:rsidRPr="00922C34">
              <w:rPr>
                <w:rStyle w:val="af9"/>
              </w:rPr>
              <w:t>I. Общие сведения</w:t>
            </w:r>
            <w:r w:rsidR="001A6081">
              <w:rPr>
                <w:webHidden/>
              </w:rPr>
              <w:tab/>
            </w:r>
            <w:r w:rsidR="001A6081">
              <w:rPr>
                <w:webHidden/>
              </w:rPr>
              <w:fldChar w:fldCharType="begin"/>
            </w:r>
            <w:r w:rsidR="001A6081">
              <w:rPr>
                <w:webHidden/>
              </w:rPr>
              <w:instrText xml:space="preserve"> PAGEREF _Toc80174030 \h </w:instrText>
            </w:r>
            <w:r w:rsidR="001A6081">
              <w:rPr>
                <w:webHidden/>
              </w:rPr>
            </w:r>
            <w:r w:rsidR="001A6081">
              <w:rPr>
                <w:webHidden/>
              </w:rPr>
              <w:fldChar w:fldCharType="separate"/>
            </w:r>
            <w:r w:rsidR="006E57D1">
              <w:rPr>
                <w:webHidden/>
              </w:rPr>
              <w:t>1</w:t>
            </w:r>
            <w:r w:rsidR="001A6081">
              <w:rPr>
                <w:webHidden/>
              </w:rPr>
              <w:fldChar w:fldCharType="end"/>
            </w:r>
          </w:hyperlink>
        </w:p>
        <w:p w14:paraId="3E8FBBE4" w14:textId="67B53304" w:rsidR="001A6081" w:rsidRDefault="00CE2D39" w:rsidP="00111049">
          <w:pPr>
            <w:pStyle w:val="1b"/>
            <w:rPr>
              <w:rFonts w:asciiTheme="minorHAnsi" w:eastAsiaTheme="minorEastAsia" w:hAnsiTheme="minorHAnsi" w:cstheme="minorBidi"/>
              <w:sz w:val="22"/>
            </w:rPr>
          </w:pPr>
          <w:hyperlink w:anchor="_Toc80174031" w:history="1">
            <w:r w:rsidR="001A6081" w:rsidRPr="00922C34">
              <w:rPr>
                <w:rStyle w:val="af9"/>
              </w:rPr>
              <w:t>II. Описание трудовых функций, входящих в профессиональный стандарт</w:t>
            </w:r>
            <w:r w:rsidR="00E67537">
              <w:rPr>
                <w:rStyle w:val="af9"/>
              </w:rPr>
              <w:t xml:space="preserve"> </w:t>
            </w:r>
            <w:r w:rsidR="001A6081" w:rsidRPr="00922C34">
              <w:rPr>
                <w:rStyle w:val="af9"/>
              </w:rPr>
              <w:t>(функциональная карта вида профессиональной деятельности)</w:t>
            </w:r>
            <w:r w:rsidR="001A6081">
              <w:rPr>
                <w:webHidden/>
              </w:rPr>
              <w:tab/>
            </w:r>
            <w:r w:rsidR="001A6081">
              <w:rPr>
                <w:webHidden/>
              </w:rPr>
              <w:fldChar w:fldCharType="begin"/>
            </w:r>
            <w:r w:rsidR="001A6081">
              <w:rPr>
                <w:webHidden/>
              </w:rPr>
              <w:instrText xml:space="preserve"> PAGEREF _Toc80174031 \h </w:instrText>
            </w:r>
            <w:r w:rsidR="001A6081">
              <w:rPr>
                <w:webHidden/>
              </w:rPr>
            </w:r>
            <w:r w:rsidR="001A6081">
              <w:rPr>
                <w:webHidden/>
              </w:rPr>
              <w:fldChar w:fldCharType="separate"/>
            </w:r>
            <w:r w:rsidR="006E57D1">
              <w:rPr>
                <w:webHidden/>
              </w:rPr>
              <w:t>3</w:t>
            </w:r>
            <w:r w:rsidR="001A6081">
              <w:rPr>
                <w:webHidden/>
              </w:rPr>
              <w:fldChar w:fldCharType="end"/>
            </w:r>
          </w:hyperlink>
        </w:p>
        <w:p w14:paraId="2B27F3F8" w14:textId="0ECE85AD" w:rsidR="001A6081" w:rsidRDefault="00CE2D39" w:rsidP="00111049">
          <w:pPr>
            <w:pStyle w:val="1b"/>
            <w:rPr>
              <w:rFonts w:asciiTheme="minorHAnsi" w:eastAsiaTheme="minorEastAsia" w:hAnsiTheme="minorHAnsi" w:cstheme="minorBidi"/>
              <w:sz w:val="22"/>
            </w:rPr>
          </w:pPr>
          <w:hyperlink w:anchor="_Toc80174032" w:history="1">
            <w:r w:rsidR="001A6081" w:rsidRPr="00922C34">
              <w:rPr>
                <w:rStyle w:val="af9"/>
              </w:rPr>
              <w:t>III. Характеристика обобщенных трудовых функций</w:t>
            </w:r>
            <w:r w:rsidR="001A6081">
              <w:rPr>
                <w:webHidden/>
              </w:rPr>
              <w:tab/>
            </w:r>
            <w:r w:rsidR="001A6081">
              <w:rPr>
                <w:webHidden/>
              </w:rPr>
              <w:fldChar w:fldCharType="begin"/>
            </w:r>
            <w:r w:rsidR="001A6081">
              <w:rPr>
                <w:webHidden/>
              </w:rPr>
              <w:instrText xml:space="preserve"> PAGEREF _Toc80174032 \h </w:instrText>
            </w:r>
            <w:r w:rsidR="001A6081">
              <w:rPr>
                <w:webHidden/>
              </w:rPr>
            </w:r>
            <w:r w:rsidR="001A6081">
              <w:rPr>
                <w:webHidden/>
              </w:rPr>
              <w:fldChar w:fldCharType="separate"/>
            </w:r>
            <w:r w:rsidR="006E57D1">
              <w:rPr>
                <w:webHidden/>
              </w:rPr>
              <w:t>4</w:t>
            </w:r>
            <w:r w:rsidR="001A6081">
              <w:rPr>
                <w:webHidden/>
              </w:rPr>
              <w:fldChar w:fldCharType="end"/>
            </w:r>
          </w:hyperlink>
        </w:p>
        <w:p w14:paraId="36C73847" w14:textId="41D3EA0A" w:rsidR="001A6081" w:rsidRDefault="00CE2D39" w:rsidP="00962666">
          <w:pPr>
            <w:pStyle w:val="22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80174033" w:history="1">
            <w:r w:rsidR="001A6081" w:rsidRPr="00922C34">
              <w:rPr>
                <w:rStyle w:val="af9"/>
                <w:noProof/>
              </w:rPr>
              <w:t>3.1. Обобщенная трудовая функция</w:t>
            </w:r>
            <w:r w:rsidR="00A95455">
              <w:rPr>
                <w:rStyle w:val="af9"/>
                <w:noProof/>
              </w:rPr>
              <w:t xml:space="preserve"> «</w:t>
            </w:r>
            <w:r w:rsidR="00A95455" w:rsidRPr="00A95455">
              <w:rPr>
                <w:rStyle w:val="af9"/>
                <w:noProof/>
              </w:rPr>
              <w:t>Ведение технологического процес</w:t>
            </w:r>
            <w:r w:rsidR="00A95455" w:rsidRPr="008A763F">
              <w:rPr>
                <w:rStyle w:val="af9"/>
                <w:noProof/>
              </w:rPr>
              <w:t xml:space="preserve">са </w:t>
            </w:r>
            <w:r w:rsidR="004D5447" w:rsidRPr="008A763F">
              <w:rPr>
                <w:rStyle w:val="af9"/>
                <w:noProof/>
              </w:rPr>
              <w:t>по приему, сливу, разливу</w:t>
            </w:r>
            <w:r w:rsidR="00A95455" w:rsidRPr="008A763F">
              <w:rPr>
                <w:rStyle w:val="af9"/>
                <w:noProof/>
              </w:rPr>
              <w:t xml:space="preserve"> </w:t>
            </w:r>
            <w:r w:rsidR="00770697" w:rsidRPr="00770697">
              <w:rPr>
                <w:noProof/>
                <w:szCs w:val="24"/>
              </w:rPr>
              <w:t>сжиженного углеводородного газа, нефти, продуктов переработки нефти и газа и реагентов</w:t>
            </w:r>
            <w:r w:rsidR="008A763F" w:rsidRPr="008A763F">
              <w:rPr>
                <w:noProof/>
                <w:szCs w:val="24"/>
              </w:rPr>
              <w:t xml:space="preserve"> на объектах нефтегазовой отрасли</w:t>
            </w:r>
            <w:r w:rsidR="00A95455">
              <w:rPr>
                <w:rStyle w:val="af9"/>
                <w:noProof/>
              </w:rPr>
              <w:t>»</w:t>
            </w:r>
            <w:r w:rsidR="001A6081">
              <w:rPr>
                <w:noProof/>
                <w:webHidden/>
              </w:rPr>
              <w:tab/>
            </w:r>
            <w:r w:rsidR="001A6081">
              <w:rPr>
                <w:noProof/>
                <w:webHidden/>
              </w:rPr>
              <w:fldChar w:fldCharType="begin"/>
            </w:r>
            <w:r w:rsidR="001A6081">
              <w:rPr>
                <w:noProof/>
                <w:webHidden/>
              </w:rPr>
              <w:instrText xml:space="preserve"> PAGEREF _Toc80174033 \h </w:instrText>
            </w:r>
            <w:r w:rsidR="001A6081">
              <w:rPr>
                <w:noProof/>
                <w:webHidden/>
              </w:rPr>
            </w:r>
            <w:r w:rsidR="001A6081">
              <w:rPr>
                <w:noProof/>
                <w:webHidden/>
              </w:rPr>
              <w:fldChar w:fldCharType="separate"/>
            </w:r>
            <w:r w:rsidR="006E57D1">
              <w:rPr>
                <w:noProof/>
                <w:webHidden/>
              </w:rPr>
              <w:t>4</w:t>
            </w:r>
            <w:r w:rsidR="001A6081">
              <w:rPr>
                <w:noProof/>
                <w:webHidden/>
              </w:rPr>
              <w:fldChar w:fldCharType="end"/>
            </w:r>
          </w:hyperlink>
        </w:p>
        <w:p w14:paraId="524E1767" w14:textId="41B055B1" w:rsidR="00AF318A" w:rsidRDefault="00CE2D39" w:rsidP="00111049">
          <w:pPr>
            <w:pStyle w:val="1b"/>
            <w:rPr>
              <w:b/>
              <w:bCs/>
            </w:rPr>
          </w:pPr>
          <w:hyperlink w:anchor="_Toc80174034" w:history="1">
            <w:r w:rsidR="001A6081" w:rsidRPr="00922C34">
              <w:rPr>
                <w:rStyle w:val="af9"/>
              </w:rPr>
              <w:t>IV. Сведения об организациях – разработчиках профессионального стандарта</w:t>
            </w:r>
            <w:r w:rsidR="001A6081">
              <w:rPr>
                <w:webHidden/>
              </w:rPr>
              <w:tab/>
            </w:r>
            <w:r w:rsidR="001A6081">
              <w:rPr>
                <w:webHidden/>
              </w:rPr>
              <w:fldChar w:fldCharType="begin"/>
            </w:r>
            <w:r w:rsidR="001A6081">
              <w:rPr>
                <w:webHidden/>
              </w:rPr>
              <w:instrText xml:space="preserve"> PAGEREF _Toc80174034 \h </w:instrText>
            </w:r>
            <w:r w:rsidR="001A6081">
              <w:rPr>
                <w:webHidden/>
              </w:rPr>
            </w:r>
            <w:r w:rsidR="001A6081">
              <w:rPr>
                <w:webHidden/>
              </w:rPr>
              <w:fldChar w:fldCharType="separate"/>
            </w:r>
            <w:r w:rsidR="006E57D1">
              <w:rPr>
                <w:webHidden/>
              </w:rPr>
              <w:t>15</w:t>
            </w:r>
            <w:r w:rsidR="001A6081">
              <w:rPr>
                <w:webHidden/>
              </w:rPr>
              <w:fldChar w:fldCharType="end"/>
            </w:r>
          </w:hyperlink>
          <w:r w:rsidR="006A0899" w:rsidRPr="00D35343">
            <w:rPr>
              <w:b/>
              <w:bCs/>
            </w:rPr>
            <w:fldChar w:fldCharType="end"/>
          </w:r>
        </w:p>
        <w:p w14:paraId="145CE975" w14:textId="18E4B8A4" w:rsidR="00BE7AB7" w:rsidRPr="00D35343" w:rsidRDefault="00CE2D39" w:rsidP="00AF318A"/>
      </w:sdtContent>
    </w:sdt>
    <w:p w14:paraId="4B74E434" w14:textId="77777777" w:rsidR="00F932A0" w:rsidRPr="005C4A2D" w:rsidRDefault="00F932A0" w:rsidP="006845D7">
      <w:pPr>
        <w:pStyle w:val="Level1"/>
        <w:outlineLvl w:val="0"/>
      </w:pPr>
      <w:bookmarkStart w:id="2" w:name="_Toc411717327"/>
      <w:bookmarkStart w:id="3" w:name="_Toc80174030"/>
      <w:bookmarkStart w:id="4" w:name="Par271"/>
      <w:r w:rsidRPr="00D35343">
        <w:t>I</w:t>
      </w:r>
      <w:r w:rsidRPr="00D35343">
        <w:rPr>
          <w:lang w:val="ru-RU"/>
        </w:rPr>
        <w:t>. Общие сведения</w:t>
      </w:r>
      <w:bookmarkEnd w:id="2"/>
      <w:bookmarkEnd w:id="3"/>
    </w:p>
    <w:p w14:paraId="5E63694B" w14:textId="77777777" w:rsidR="00BE7AB7" w:rsidRPr="00D35343" w:rsidRDefault="00BE7AB7" w:rsidP="006845D7">
      <w:pPr>
        <w:pStyle w:val="Level1"/>
        <w:rPr>
          <w:sz w:val="22"/>
          <w:lang w:val="ru-RU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C26182" w:rsidRPr="00D35343" w14:paraId="5C8FCE5A" w14:textId="77777777" w:rsidTr="00770697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4"/>
          <w:p w14:paraId="26CB4A40" w14:textId="27EEFF1F" w:rsidR="00F932A0" w:rsidRPr="00D35343" w:rsidRDefault="006729E7" w:rsidP="008A763F">
            <w:pPr>
              <w:suppressAutoHyphens/>
              <w:rPr>
                <w:rFonts w:cs="Times New Roman"/>
                <w:szCs w:val="24"/>
              </w:rPr>
            </w:pPr>
            <w:r w:rsidRPr="00BE35E7">
              <w:rPr>
                <w:rFonts w:cs="Times New Roman"/>
                <w:szCs w:val="24"/>
              </w:rPr>
              <w:t xml:space="preserve">Осуществление технологического </w:t>
            </w:r>
            <w:r w:rsidRPr="00ED15AF">
              <w:rPr>
                <w:rFonts w:cs="Times New Roman"/>
                <w:szCs w:val="24"/>
              </w:rPr>
              <w:t xml:space="preserve">процесса </w:t>
            </w:r>
            <w:r w:rsidR="004D5447" w:rsidRPr="00ED15AF">
              <w:rPr>
                <w:rFonts w:cs="Times New Roman"/>
                <w:szCs w:val="24"/>
              </w:rPr>
              <w:t>по приему, сливу, разливу</w:t>
            </w:r>
            <w:r w:rsidRPr="00BE35E7">
              <w:rPr>
                <w:rFonts w:cs="Times New Roman"/>
                <w:szCs w:val="24"/>
              </w:rPr>
              <w:t xml:space="preserve"> сжиженного углеводородного газа</w:t>
            </w:r>
            <w:r w:rsidR="00E67537">
              <w:rPr>
                <w:rFonts w:cs="Times New Roman"/>
                <w:szCs w:val="24"/>
              </w:rPr>
              <w:t xml:space="preserve"> </w:t>
            </w:r>
            <w:r w:rsidR="00E67537" w:rsidRPr="00BE35E7">
              <w:rPr>
                <w:rFonts w:cs="Times New Roman"/>
                <w:szCs w:val="24"/>
              </w:rPr>
              <w:t>(далее – СУГ)</w:t>
            </w:r>
            <w:r w:rsidRPr="00BE35E7">
              <w:rPr>
                <w:rFonts w:cs="Times New Roman"/>
                <w:szCs w:val="24"/>
              </w:rPr>
              <w:t>, нефти</w:t>
            </w:r>
            <w:r w:rsidR="00ED15AF">
              <w:rPr>
                <w:rFonts w:cs="Times New Roman"/>
                <w:szCs w:val="24"/>
              </w:rPr>
              <w:t xml:space="preserve">, </w:t>
            </w:r>
            <w:r w:rsidR="00ED15AF" w:rsidRPr="008A763F">
              <w:rPr>
                <w:rFonts w:cs="Times New Roman"/>
                <w:szCs w:val="24"/>
              </w:rPr>
              <w:t>про</w:t>
            </w:r>
            <w:r w:rsidR="008A763F" w:rsidRPr="008A763F">
              <w:rPr>
                <w:rFonts w:cs="Times New Roman"/>
                <w:szCs w:val="24"/>
              </w:rPr>
              <w:t xml:space="preserve">дуктов переработки нефти и газа и </w:t>
            </w:r>
            <w:r w:rsidRPr="008A763F">
              <w:rPr>
                <w:rFonts w:cs="Times New Roman"/>
                <w:szCs w:val="24"/>
              </w:rPr>
              <w:t xml:space="preserve">реагентов </w:t>
            </w:r>
            <w:r w:rsidR="00E67537" w:rsidRPr="008A763F">
              <w:rPr>
                <w:rFonts w:cs="Times New Roman"/>
                <w:szCs w:val="24"/>
              </w:rPr>
              <w:t>(далее – товарных продуктов</w:t>
            </w:r>
            <w:r w:rsidR="00E67537" w:rsidRPr="00ED15AF">
              <w:rPr>
                <w:rFonts w:cs="Times New Roman"/>
                <w:szCs w:val="24"/>
              </w:rPr>
              <w:t xml:space="preserve">) </w:t>
            </w:r>
            <w:r w:rsidR="005961C3" w:rsidRPr="00ED15AF">
              <w:rPr>
                <w:rFonts w:cs="Times New Roman"/>
                <w:szCs w:val="24"/>
              </w:rPr>
              <w:t>в нефтегазовой отрасли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5FEC3138" w14:textId="77777777" w:rsidR="00F932A0" w:rsidRPr="00D35343" w:rsidRDefault="00F932A0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29257D" w14:textId="0C2C376F" w:rsidR="00F932A0" w:rsidRPr="00D35343" w:rsidRDefault="00770697" w:rsidP="0077069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19.075</w:t>
            </w:r>
          </w:p>
        </w:tc>
      </w:tr>
      <w:tr w:rsidR="00F932A0" w:rsidRPr="00D35343" w14:paraId="37B01BE2" w14:textId="77777777">
        <w:trPr>
          <w:jc w:val="center"/>
        </w:trPr>
        <w:tc>
          <w:tcPr>
            <w:tcW w:w="4299" w:type="pct"/>
            <w:gridSpan w:val="2"/>
          </w:tcPr>
          <w:p w14:paraId="13EC3767" w14:textId="77777777" w:rsidR="00F932A0" w:rsidRPr="00D35343" w:rsidRDefault="00F932A0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681639B1" w14:textId="77777777" w:rsidR="00F932A0" w:rsidRPr="00D35343" w:rsidRDefault="00F932A0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A2A8C1B" w14:textId="77777777" w:rsidR="00F932A0" w:rsidRPr="00D35343" w:rsidRDefault="00F932A0" w:rsidP="006845D7">
      <w:pPr>
        <w:suppressAutoHyphens/>
        <w:rPr>
          <w:rFonts w:cs="Times New Roman"/>
          <w:szCs w:val="24"/>
        </w:rPr>
      </w:pPr>
    </w:p>
    <w:p w14:paraId="4D4DF44C" w14:textId="77777777" w:rsidR="00F932A0" w:rsidRPr="00D35343" w:rsidRDefault="00F932A0" w:rsidP="006845D7">
      <w:pPr>
        <w:pStyle w:val="Norm"/>
      </w:pPr>
      <w:r w:rsidRPr="00D35343">
        <w:t>Основная цель вида профессиональной деятельности:</w:t>
      </w:r>
    </w:p>
    <w:p w14:paraId="42A1F7A1" w14:textId="77777777" w:rsidR="00F932A0" w:rsidRPr="00DB1F90" w:rsidRDefault="00F932A0" w:rsidP="006845D7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F932A0" w:rsidRPr="00D35343" w14:paraId="1F97E6CE" w14:textId="77777777" w:rsidTr="00AE0005">
        <w:trPr>
          <w:trHeight w:val="20"/>
          <w:jc w:val="center"/>
        </w:trPr>
        <w:tc>
          <w:tcPr>
            <w:tcW w:w="5000" w:type="pct"/>
          </w:tcPr>
          <w:p w14:paraId="5AA5A42B" w14:textId="41D3339A" w:rsidR="00257DC2" w:rsidRPr="00D35343" w:rsidRDefault="002132D1" w:rsidP="00AE0005">
            <w:pPr>
              <w:suppressAutoHyphens/>
              <w:rPr>
                <w:rFonts w:cs="Times New Roman"/>
                <w:szCs w:val="24"/>
              </w:rPr>
            </w:pPr>
            <w:r w:rsidRPr="00BE35E7">
              <w:rPr>
                <w:rFonts w:cs="Times New Roman"/>
                <w:szCs w:val="24"/>
              </w:rPr>
              <w:t>Обеспечение бесперебойного и эффективного выполнения работ по приему, сливу и разливу товарных продуктов на объектах нефтегазовой отрасли</w:t>
            </w:r>
          </w:p>
        </w:tc>
      </w:tr>
    </w:tbl>
    <w:p w14:paraId="217E36DE" w14:textId="77777777" w:rsidR="00F932A0" w:rsidRPr="00D35343" w:rsidRDefault="00F932A0" w:rsidP="006845D7">
      <w:pPr>
        <w:suppressAutoHyphens/>
        <w:rPr>
          <w:rFonts w:cs="Times New Roman"/>
          <w:szCs w:val="24"/>
        </w:rPr>
      </w:pPr>
    </w:p>
    <w:p w14:paraId="020BA7D0" w14:textId="77777777" w:rsidR="00F932A0" w:rsidRPr="00D35343" w:rsidRDefault="00174FA3" w:rsidP="006845D7">
      <w:pPr>
        <w:suppressAutoHyphens/>
        <w:rPr>
          <w:rFonts w:cs="Times New Roman"/>
          <w:szCs w:val="24"/>
        </w:rPr>
      </w:pPr>
      <w:r w:rsidRPr="00D35343">
        <w:rPr>
          <w:rFonts w:cs="Times New Roman"/>
          <w:szCs w:val="24"/>
        </w:rPr>
        <w:t>Г</w:t>
      </w:r>
      <w:r w:rsidR="00F932A0" w:rsidRPr="00D35343">
        <w:rPr>
          <w:rFonts w:cs="Times New Roman"/>
          <w:szCs w:val="24"/>
        </w:rPr>
        <w:t>руппа занятий:</w:t>
      </w:r>
    </w:p>
    <w:p w14:paraId="14317CC7" w14:textId="77777777" w:rsidR="00F932A0" w:rsidRPr="00D35343" w:rsidRDefault="00F932A0" w:rsidP="006845D7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2"/>
        <w:gridCol w:w="3766"/>
        <w:gridCol w:w="1213"/>
        <w:gridCol w:w="3964"/>
      </w:tblGrid>
      <w:tr w:rsidR="00DF6020" w:rsidRPr="00D35343" w14:paraId="33340413" w14:textId="77777777" w:rsidTr="00111049">
        <w:trPr>
          <w:trHeight w:val="20"/>
          <w:jc w:val="center"/>
        </w:trPr>
        <w:tc>
          <w:tcPr>
            <w:tcW w:w="6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8CAA33" w14:textId="0790C234" w:rsidR="00DF6020" w:rsidRPr="00D35343" w:rsidRDefault="0092526A" w:rsidP="006845D7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8131</w:t>
            </w:r>
          </w:p>
        </w:tc>
        <w:tc>
          <w:tcPr>
            <w:tcW w:w="18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A3115" w14:textId="306D4295" w:rsidR="00DF6020" w:rsidRPr="00D35343" w:rsidRDefault="0092526A" w:rsidP="006845D7">
            <w:pPr>
              <w:suppressAutoHyphens/>
              <w:rPr>
                <w:rFonts w:cs="Times New Roman"/>
                <w:szCs w:val="24"/>
              </w:rPr>
            </w:pPr>
            <w:r w:rsidRPr="00D35343">
              <w:t>Операторы установок по переработке химического сырья</w:t>
            </w:r>
          </w:p>
        </w:tc>
        <w:tc>
          <w:tcPr>
            <w:tcW w:w="5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9C233" w14:textId="2C2D8E70" w:rsidR="00DF6020" w:rsidRPr="00D35343" w:rsidRDefault="00AF318A" w:rsidP="006845D7">
            <w:pPr>
              <w:pStyle w:val="aff2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CC1AFB" w14:textId="6ABE3946" w:rsidR="00DF6020" w:rsidRPr="00D35343" w:rsidRDefault="00AF318A" w:rsidP="006845D7">
            <w:pPr>
              <w:pStyle w:val="aff2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C5086" w:rsidRPr="00D35343" w14:paraId="263C2D1B" w14:textId="77777777" w:rsidTr="00711156">
        <w:trPr>
          <w:jc w:val="center"/>
        </w:trPr>
        <w:tc>
          <w:tcPr>
            <w:tcW w:w="61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83341FF" w14:textId="77777777" w:rsidR="00DC5086" w:rsidRPr="00D35343" w:rsidRDefault="00DC5086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(код ОКЗ</w:t>
            </w:r>
            <w:r w:rsidRPr="00D35343">
              <w:rPr>
                <w:rStyle w:val="af2"/>
                <w:sz w:val="20"/>
                <w:szCs w:val="20"/>
              </w:rPr>
              <w:endnoteReference w:id="1"/>
            </w:r>
            <w:r w:rsidRPr="00D3534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4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177ACE0" w14:textId="77777777" w:rsidR="00DC5086" w:rsidRPr="00D35343" w:rsidRDefault="00DC5086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59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72FF408" w14:textId="77777777" w:rsidR="00DC5086" w:rsidRPr="00D35343" w:rsidRDefault="00DC5086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5B184B0" w14:textId="77777777" w:rsidR="00DC5086" w:rsidRPr="00D35343" w:rsidRDefault="00DC5086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3810B4F5" w14:textId="77777777" w:rsidR="00DF6020" w:rsidRPr="00D35343" w:rsidRDefault="00DF6020" w:rsidP="0085135D">
      <w:pPr>
        <w:suppressAutoHyphens/>
        <w:rPr>
          <w:rFonts w:cs="Times New Roman"/>
          <w:szCs w:val="24"/>
        </w:rPr>
      </w:pPr>
    </w:p>
    <w:p w14:paraId="6D9B1E20" w14:textId="77777777" w:rsidR="00F932A0" w:rsidRPr="00D35343" w:rsidRDefault="00F932A0" w:rsidP="006845D7">
      <w:pPr>
        <w:suppressAutoHyphens/>
        <w:rPr>
          <w:rFonts w:cs="Times New Roman"/>
          <w:szCs w:val="24"/>
        </w:rPr>
      </w:pPr>
      <w:r w:rsidRPr="00D35343">
        <w:rPr>
          <w:rFonts w:cs="Times New Roman"/>
          <w:szCs w:val="24"/>
        </w:rPr>
        <w:t>Отнесение к видам экономической деятельности:</w:t>
      </w:r>
    </w:p>
    <w:p w14:paraId="72DFB01A" w14:textId="77777777" w:rsidR="00711D22" w:rsidRPr="00D35343" w:rsidRDefault="00711D22" w:rsidP="006845D7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257DC2" w:rsidRPr="00D35343" w14:paraId="0D5CFFF4" w14:textId="77777777" w:rsidTr="0011104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73C6AA" w14:textId="77777777" w:rsidR="00257DC2" w:rsidRPr="00D35343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06.10.1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992CEB" w14:textId="3D2A4818" w:rsidR="00257DC2" w:rsidRPr="00D35343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 xml:space="preserve">Добыча </w:t>
            </w:r>
            <w:r w:rsidR="00234E1C">
              <w:rPr>
                <w:rFonts w:cs="Times New Roman"/>
                <w:szCs w:val="24"/>
              </w:rPr>
              <w:t xml:space="preserve">сырой </w:t>
            </w:r>
            <w:r w:rsidRPr="00D35343">
              <w:rPr>
                <w:rFonts w:cs="Times New Roman"/>
                <w:szCs w:val="24"/>
              </w:rPr>
              <w:t>нефти</w:t>
            </w:r>
          </w:p>
        </w:tc>
      </w:tr>
      <w:tr w:rsidR="00257DC2" w:rsidRPr="00D35343" w14:paraId="6F0F39C3" w14:textId="77777777" w:rsidTr="0011104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3D92E" w14:textId="77777777" w:rsidR="00257DC2" w:rsidRPr="00D35343" w:rsidRDefault="00CE2D39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hyperlink r:id="rId8" w:history="1">
              <w:r w:rsidR="00257DC2" w:rsidRPr="00D35343">
                <w:rPr>
                  <w:rFonts w:cs="Times New Roman"/>
                  <w:szCs w:val="24"/>
                </w:rPr>
                <w:t>06.10.3</w:t>
              </w:r>
            </w:hyperlink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3F93A0" w14:textId="77777777" w:rsidR="00257DC2" w:rsidRPr="00D35343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Добыча нефтяного (попутного) газа</w:t>
            </w:r>
          </w:p>
        </w:tc>
      </w:tr>
      <w:tr w:rsidR="00257DC2" w:rsidRPr="00D35343" w14:paraId="606016EB" w14:textId="77777777" w:rsidTr="0011104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7E979" w14:textId="77777777" w:rsidR="00257DC2" w:rsidRPr="00D35343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06.20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3495B5" w14:textId="77777777" w:rsidR="00257DC2" w:rsidRPr="00D35343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Добыча природного газа и газового конденсата</w:t>
            </w:r>
          </w:p>
        </w:tc>
      </w:tr>
      <w:tr w:rsidR="00257DC2" w:rsidRPr="00D35343" w14:paraId="368126A2" w14:textId="77777777" w:rsidTr="0011104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C313A" w14:textId="77777777" w:rsidR="00257DC2" w:rsidRPr="00D35343" w:rsidRDefault="00257DC2" w:rsidP="006845D7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  <w:lang w:val="en-US"/>
              </w:rPr>
              <w:t>19</w:t>
            </w:r>
            <w:r w:rsidRPr="00D35343">
              <w:rPr>
                <w:rFonts w:cs="Times New Roman"/>
                <w:szCs w:val="24"/>
              </w:rPr>
              <w:t>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D96194" w14:textId="77777777" w:rsidR="00257DC2" w:rsidRPr="00D35343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Производство нефтепродуктов</w:t>
            </w:r>
          </w:p>
        </w:tc>
      </w:tr>
      <w:tr w:rsidR="00257DC2" w:rsidRPr="00D35343" w14:paraId="0CD05986" w14:textId="77777777" w:rsidTr="0011104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3F3B7" w14:textId="77777777" w:rsidR="00257DC2" w:rsidRPr="00D35343" w:rsidRDefault="00257DC2" w:rsidP="006845D7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20.11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9654E" w14:textId="77777777" w:rsidR="00257DC2" w:rsidRPr="00D35343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Производство промышленных газов</w:t>
            </w:r>
          </w:p>
        </w:tc>
      </w:tr>
      <w:tr w:rsidR="0092526A" w:rsidRPr="00D35343" w14:paraId="360AD4BE" w14:textId="77777777" w:rsidTr="0011104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F2CF2" w14:textId="77777777" w:rsidR="0092526A" w:rsidRPr="00D35343" w:rsidRDefault="00CE2D39" w:rsidP="0092526A">
            <w:pPr>
              <w:suppressAutoHyphens/>
              <w:rPr>
                <w:rFonts w:cs="Times New Roman"/>
                <w:szCs w:val="24"/>
              </w:rPr>
            </w:pPr>
            <w:hyperlink r:id="rId9" w:history="1">
              <w:r w:rsidR="0092526A" w:rsidRPr="00D35343">
                <w:t>20.14</w:t>
              </w:r>
            </w:hyperlink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8BF38B" w14:textId="77777777" w:rsidR="0092526A" w:rsidRPr="00D35343" w:rsidRDefault="0092526A" w:rsidP="0092526A">
            <w:pPr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Производство прочих основных органических химических веществ</w:t>
            </w:r>
          </w:p>
        </w:tc>
      </w:tr>
      <w:tr w:rsidR="0092526A" w:rsidRPr="00D35343" w14:paraId="1744EE14" w14:textId="77777777" w:rsidTr="0011104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04E2B" w14:textId="77777777" w:rsidR="0092526A" w:rsidRPr="00D35343" w:rsidRDefault="00CE2D39" w:rsidP="0092526A">
            <w:pPr>
              <w:suppressAutoHyphens/>
              <w:rPr>
                <w:rFonts w:cs="Times New Roman"/>
                <w:szCs w:val="24"/>
              </w:rPr>
            </w:pPr>
            <w:hyperlink r:id="rId10" w:history="1">
              <w:r w:rsidR="0092526A" w:rsidRPr="00D35343">
                <w:t>46.71</w:t>
              </w:r>
            </w:hyperlink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13BCF6" w14:textId="77777777" w:rsidR="0092526A" w:rsidRPr="00D35343" w:rsidRDefault="0092526A" w:rsidP="0092526A">
            <w:pPr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Торговля оптовая твердым, жидким и газообразным топливом и подобными продуктами</w:t>
            </w:r>
          </w:p>
        </w:tc>
      </w:tr>
      <w:tr w:rsidR="00257DC2" w:rsidRPr="00D35343" w14:paraId="0E14869D" w14:textId="77777777" w:rsidTr="0011104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180AD" w14:textId="77777777" w:rsidR="00257DC2" w:rsidRPr="00D35343" w:rsidRDefault="00257DC2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35343">
              <w:rPr>
                <w:rFonts w:cs="Times New Roman"/>
                <w:szCs w:val="24"/>
                <w:lang w:val="en-US"/>
              </w:rPr>
              <w:t>49.50.1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621D8D" w14:textId="77777777" w:rsidR="00257DC2" w:rsidRPr="00D35343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Транспортирование по трубопроводам нефти и нефтепродуктов</w:t>
            </w:r>
          </w:p>
        </w:tc>
      </w:tr>
      <w:tr w:rsidR="00257DC2" w:rsidRPr="00D35343" w14:paraId="2D12F6CF" w14:textId="77777777" w:rsidTr="0011104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7CE716" w14:textId="77777777" w:rsidR="00257DC2" w:rsidRPr="00D35343" w:rsidRDefault="00257DC2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35343">
              <w:rPr>
                <w:rFonts w:cs="Times New Roman"/>
                <w:szCs w:val="24"/>
                <w:lang w:val="en-US"/>
              </w:rPr>
              <w:t>49.50.2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A1DB9" w14:textId="77777777" w:rsidR="00257DC2" w:rsidRPr="00D35343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Транспортирование по трубопроводам газа и продуктов его переработки</w:t>
            </w:r>
          </w:p>
        </w:tc>
      </w:tr>
      <w:tr w:rsidR="00387434" w:rsidRPr="00D35343" w14:paraId="54B194FE" w14:textId="77777777" w:rsidTr="0011104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9BFA5D" w14:textId="20B3D6ED" w:rsidR="00387434" w:rsidRPr="00D35343" w:rsidRDefault="00387434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35343">
              <w:rPr>
                <w:rFonts w:cs="Times New Roman"/>
                <w:szCs w:val="24"/>
                <w:lang w:val="en-US"/>
              </w:rPr>
              <w:t>52.10.21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E079E9" w14:textId="63B33C5D" w:rsidR="00387434" w:rsidRPr="00D35343" w:rsidRDefault="00387434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Хранение и складирование нефти и продуктов ее переработки</w:t>
            </w:r>
          </w:p>
        </w:tc>
      </w:tr>
      <w:tr w:rsidR="00387434" w:rsidRPr="00D35343" w14:paraId="1DDA755E" w14:textId="77777777" w:rsidTr="0011104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962846" w14:textId="2324E9FE" w:rsidR="00387434" w:rsidRPr="00D35343" w:rsidRDefault="00387434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35343">
              <w:rPr>
                <w:rFonts w:cs="Times New Roman"/>
                <w:szCs w:val="24"/>
                <w:lang w:val="en-US"/>
              </w:rPr>
              <w:t>52.10.22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93EC3B" w14:textId="0BCF9AF3" w:rsidR="00387434" w:rsidRPr="00D35343" w:rsidRDefault="00387434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Хранение и складирование газа и продуктов его переработки</w:t>
            </w:r>
          </w:p>
        </w:tc>
      </w:tr>
      <w:tr w:rsidR="00257DC2" w:rsidRPr="00D35343" w14:paraId="6C32730F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B932A4E" w14:textId="77777777" w:rsidR="00257DC2" w:rsidRPr="00D35343" w:rsidRDefault="00257DC2" w:rsidP="006845D7">
            <w:pPr>
              <w:suppressAutoHyphens/>
              <w:spacing w:before="40"/>
              <w:jc w:val="center"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(код ОКВЭД</w:t>
            </w:r>
            <w:r w:rsidRPr="00D35343">
              <w:rPr>
                <w:rStyle w:val="af2"/>
                <w:sz w:val="20"/>
                <w:szCs w:val="20"/>
              </w:rPr>
              <w:endnoteReference w:id="2"/>
            </w:r>
            <w:r w:rsidRPr="00D3534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7CADAA2" w14:textId="77777777" w:rsidR="00257DC2" w:rsidRPr="00D35343" w:rsidRDefault="00257DC2" w:rsidP="006845D7">
            <w:pPr>
              <w:suppressAutoHyphens/>
              <w:spacing w:before="40"/>
              <w:jc w:val="center"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674EA1A" w14:textId="77777777" w:rsidR="00CF4CE5" w:rsidRPr="00D35343" w:rsidRDefault="00CF4CE5" w:rsidP="006845D7">
      <w:pPr>
        <w:suppressAutoHyphens/>
        <w:rPr>
          <w:rFonts w:cs="Times New Roman"/>
          <w:szCs w:val="24"/>
          <w:lang w:val="en-US"/>
        </w:rPr>
        <w:sectPr w:rsidR="00CF4CE5" w:rsidRPr="00D35343" w:rsidSect="00111049">
          <w:headerReference w:type="even" r:id="rId11"/>
          <w:headerReference w:type="default" r:id="rId12"/>
          <w:headerReference w:type="first" r:id="rId13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2E45D7C4" w14:textId="5E6F6EB7" w:rsidR="00F932A0" w:rsidRDefault="00F932A0" w:rsidP="006F5E12">
      <w:pPr>
        <w:pStyle w:val="Level1"/>
        <w:jc w:val="center"/>
        <w:outlineLvl w:val="0"/>
        <w:rPr>
          <w:lang w:val="ru-RU"/>
        </w:rPr>
      </w:pPr>
      <w:bookmarkStart w:id="5" w:name="_Toc411717328"/>
      <w:bookmarkStart w:id="6" w:name="_Toc80174031"/>
      <w:bookmarkStart w:id="7" w:name="Par272"/>
      <w:r w:rsidRPr="00D35343">
        <w:lastRenderedPageBreak/>
        <w:t>II</w:t>
      </w:r>
      <w:r w:rsidRPr="00D35343">
        <w:rPr>
          <w:lang w:val="ru-RU"/>
        </w:rPr>
        <w:t xml:space="preserve">. Описание трудовых функций, входящих в профессиональный стандарт (функциональная карта вида </w:t>
      </w:r>
      <w:r w:rsidR="00BE090B" w:rsidRPr="00D35343">
        <w:rPr>
          <w:lang w:val="ru-RU"/>
        </w:rPr>
        <w:t>профессиональной</w:t>
      </w:r>
      <w:r w:rsidRPr="00D35343">
        <w:rPr>
          <w:lang w:val="ru-RU"/>
        </w:rPr>
        <w:t xml:space="preserve"> деятельности)</w:t>
      </w:r>
      <w:bookmarkEnd w:id="5"/>
      <w:bookmarkEnd w:id="6"/>
    </w:p>
    <w:p w14:paraId="1EA8236D" w14:textId="77777777" w:rsidR="00AF318A" w:rsidRPr="00D35343" w:rsidRDefault="00AF318A" w:rsidP="004D74C2"/>
    <w:bookmarkEnd w:id="7"/>
    <w:p w14:paraId="48733865" w14:textId="77777777" w:rsidR="00F932A0" w:rsidRPr="00D35343" w:rsidRDefault="00F932A0" w:rsidP="0085135D">
      <w:pPr>
        <w:suppressAutoHyphens/>
        <w:rPr>
          <w:rFonts w:cs="Times New Roman"/>
          <w:sz w:val="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38"/>
        <w:gridCol w:w="2973"/>
        <w:gridCol w:w="1590"/>
        <w:gridCol w:w="5801"/>
        <w:gridCol w:w="1342"/>
        <w:gridCol w:w="1916"/>
      </w:tblGrid>
      <w:tr w:rsidR="00C26182" w:rsidRPr="00D35343" w14:paraId="6227DCFE" w14:textId="77777777" w:rsidTr="00E67537">
        <w:trPr>
          <w:jc w:val="center"/>
        </w:trPr>
        <w:tc>
          <w:tcPr>
            <w:tcW w:w="1889" w:type="pct"/>
            <w:gridSpan w:val="3"/>
          </w:tcPr>
          <w:p w14:paraId="07474B65" w14:textId="77777777" w:rsidR="00F932A0" w:rsidRPr="00D35343" w:rsidRDefault="00F932A0" w:rsidP="0085135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11" w:type="pct"/>
            <w:gridSpan w:val="3"/>
          </w:tcPr>
          <w:p w14:paraId="552406DB" w14:textId="77777777" w:rsidR="00F932A0" w:rsidRPr="00D35343" w:rsidRDefault="00F932A0" w:rsidP="0085135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C26182" w:rsidRPr="00D35343" w14:paraId="3D8532D8" w14:textId="77777777" w:rsidTr="00E67537">
        <w:trPr>
          <w:jc w:val="center"/>
        </w:trPr>
        <w:tc>
          <w:tcPr>
            <w:tcW w:w="322" w:type="pct"/>
            <w:shd w:val="clear" w:color="auto" w:fill="auto"/>
            <w:vAlign w:val="center"/>
          </w:tcPr>
          <w:p w14:paraId="2E55E985" w14:textId="77777777" w:rsidR="00F932A0" w:rsidRPr="00D35343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30EC66B6" w14:textId="77777777" w:rsidR="00F932A0" w:rsidRPr="00D35343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782D3452" w14:textId="77777777" w:rsidR="00F932A0" w:rsidRPr="00D35343" w:rsidRDefault="00F932A0" w:rsidP="001E28BC">
            <w:pPr>
              <w:suppressAutoHyphens/>
              <w:ind w:left="-108" w:right="-179"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793D36AE" w14:textId="77777777" w:rsidR="00F932A0" w:rsidRPr="00D35343" w:rsidRDefault="00B367D2" w:rsidP="00BD6BC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н</w:t>
            </w:r>
            <w:r w:rsidR="00F932A0" w:rsidRPr="00D35343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C67AC05" w14:textId="77777777" w:rsidR="00F932A0" w:rsidRPr="00D35343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код</w:t>
            </w:r>
          </w:p>
        </w:tc>
        <w:tc>
          <w:tcPr>
            <w:tcW w:w="658" w:type="pct"/>
            <w:vAlign w:val="center"/>
          </w:tcPr>
          <w:p w14:paraId="703F0A90" w14:textId="77777777" w:rsidR="00F932A0" w:rsidRPr="00D35343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C26182" w:rsidRPr="00D35343" w14:paraId="7FD9C94F" w14:textId="77777777" w:rsidTr="00E67537">
        <w:trPr>
          <w:jc w:val="center"/>
        </w:trPr>
        <w:tc>
          <w:tcPr>
            <w:tcW w:w="322" w:type="pct"/>
            <w:vMerge w:val="restart"/>
            <w:shd w:val="clear" w:color="auto" w:fill="auto"/>
          </w:tcPr>
          <w:p w14:paraId="39FC5E1D" w14:textId="7C1683D8" w:rsidR="00D179A4" w:rsidRPr="005C4A2D" w:rsidRDefault="005C4A2D" w:rsidP="00A40F2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21" w:type="pct"/>
            <w:vMerge w:val="restart"/>
            <w:shd w:val="clear" w:color="auto" w:fill="auto"/>
          </w:tcPr>
          <w:p w14:paraId="21B3499E" w14:textId="3228FEEB" w:rsidR="007953A8" w:rsidRPr="00D35343" w:rsidRDefault="007953A8" w:rsidP="00950AF1">
            <w:pPr>
              <w:suppressAutoHyphens/>
              <w:rPr>
                <w:rFonts w:cs="Times New Roman"/>
                <w:szCs w:val="24"/>
              </w:rPr>
            </w:pPr>
            <w:r w:rsidRPr="008A763F">
              <w:rPr>
                <w:rFonts w:cs="Times New Roman"/>
                <w:szCs w:val="24"/>
              </w:rPr>
              <w:t xml:space="preserve">Ведение технологического процесса </w:t>
            </w:r>
            <w:r w:rsidR="004D5447" w:rsidRPr="008A763F">
              <w:rPr>
                <w:rFonts w:cs="Times New Roman"/>
                <w:szCs w:val="24"/>
              </w:rPr>
              <w:t>по приему, сливу, разливу</w:t>
            </w:r>
            <w:r w:rsidRPr="008A763F">
              <w:rPr>
                <w:rFonts w:cs="Times New Roman"/>
                <w:szCs w:val="24"/>
              </w:rPr>
              <w:t xml:space="preserve"> товарных продуктов на объектах нефтегазовой отрасли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61BE605" w14:textId="12063AB7" w:rsidR="00950AF1" w:rsidRPr="00D35343" w:rsidRDefault="007953A8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3</w:t>
            </w:r>
          </w:p>
        </w:tc>
        <w:tc>
          <w:tcPr>
            <w:tcW w:w="1992" w:type="pct"/>
            <w:shd w:val="clear" w:color="auto" w:fill="auto"/>
          </w:tcPr>
          <w:p w14:paraId="275453CA" w14:textId="41965487" w:rsidR="00D179A4" w:rsidRPr="008A763F" w:rsidRDefault="007953A8" w:rsidP="00184FD8">
            <w:pPr>
              <w:suppressAutoHyphens/>
              <w:rPr>
                <w:rFonts w:cs="Times New Roman"/>
                <w:szCs w:val="24"/>
              </w:rPr>
            </w:pPr>
            <w:r w:rsidRPr="008A763F">
              <w:rPr>
                <w:rFonts w:cs="Times New Roman"/>
                <w:szCs w:val="24"/>
              </w:rPr>
              <w:t>Выполнение подготовительных и заключительных работ при проведении технологического процесса</w:t>
            </w:r>
            <w:r w:rsidR="005C4A2D" w:rsidRPr="008A763F">
              <w:rPr>
                <w:rFonts w:cs="Times New Roman"/>
                <w:szCs w:val="24"/>
              </w:rPr>
              <w:t xml:space="preserve"> </w:t>
            </w:r>
            <w:r w:rsidR="004D5447" w:rsidRPr="008A763F">
              <w:rPr>
                <w:rFonts w:cs="Times New Roman"/>
                <w:szCs w:val="24"/>
              </w:rPr>
              <w:t>по приему, сливу, разливу</w:t>
            </w:r>
            <w:r w:rsidRPr="008A763F">
              <w:rPr>
                <w:rFonts w:cs="Times New Roman"/>
                <w:szCs w:val="24"/>
              </w:rPr>
              <w:t xml:space="preserve"> товарных продуктов на объектах нефтегазовой отрасли</w:t>
            </w:r>
          </w:p>
        </w:tc>
        <w:tc>
          <w:tcPr>
            <w:tcW w:w="461" w:type="pct"/>
            <w:shd w:val="clear" w:color="auto" w:fill="auto"/>
          </w:tcPr>
          <w:p w14:paraId="691F3D87" w14:textId="7D6476F9" w:rsidR="00D179A4" w:rsidRPr="00D35343" w:rsidRDefault="005C4A2D" w:rsidP="00B4130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D179A4" w:rsidRPr="00D35343">
              <w:rPr>
                <w:rFonts w:cs="Times New Roman"/>
                <w:szCs w:val="24"/>
              </w:rPr>
              <w:t>/01.</w:t>
            </w:r>
            <w:r w:rsidR="00950AF1" w:rsidRPr="00D35343">
              <w:rPr>
                <w:rFonts w:cs="Times New Roman"/>
                <w:szCs w:val="24"/>
              </w:rPr>
              <w:t>3</w:t>
            </w:r>
          </w:p>
        </w:tc>
        <w:tc>
          <w:tcPr>
            <w:tcW w:w="658" w:type="pct"/>
          </w:tcPr>
          <w:p w14:paraId="6E885961" w14:textId="7112A9FB" w:rsidR="000B1C63" w:rsidRPr="00D35343" w:rsidRDefault="000B1C63" w:rsidP="000B1C6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3</w:t>
            </w:r>
          </w:p>
        </w:tc>
      </w:tr>
      <w:tr w:rsidR="00950AF1" w:rsidRPr="00D35343" w14:paraId="66741C2E" w14:textId="77777777" w:rsidTr="00E67537">
        <w:trPr>
          <w:jc w:val="center"/>
        </w:trPr>
        <w:tc>
          <w:tcPr>
            <w:tcW w:w="322" w:type="pct"/>
            <w:vMerge/>
            <w:shd w:val="clear" w:color="auto" w:fill="auto"/>
          </w:tcPr>
          <w:p w14:paraId="610CCB44" w14:textId="77777777" w:rsidR="00950AF1" w:rsidRPr="00D35343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shd w:val="clear" w:color="auto" w:fill="auto"/>
          </w:tcPr>
          <w:p w14:paraId="42DEDB60" w14:textId="77777777" w:rsidR="00950AF1" w:rsidRPr="00D35343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A92CC63" w14:textId="77777777" w:rsidR="00950AF1" w:rsidRPr="00D35343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2" w:type="pct"/>
            <w:shd w:val="clear" w:color="auto" w:fill="auto"/>
          </w:tcPr>
          <w:p w14:paraId="6CB7DBFC" w14:textId="5CAF3AC6" w:rsidR="00950AF1" w:rsidRPr="008A763F" w:rsidRDefault="007953A8" w:rsidP="00184FD8">
            <w:pPr>
              <w:suppressAutoHyphens/>
              <w:rPr>
                <w:rFonts w:cs="Times New Roman"/>
                <w:szCs w:val="24"/>
              </w:rPr>
            </w:pPr>
            <w:r w:rsidRPr="008A763F">
              <w:rPr>
                <w:rFonts w:cs="Times New Roman"/>
                <w:szCs w:val="24"/>
              </w:rPr>
              <w:t>Выполнение работ по сливу, разливу товарных продуктов на объектах нефтегазовой отрасли</w:t>
            </w:r>
          </w:p>
        </w:tc>
        <w:tc>
          <w:tcPr>
            <w:tcW w:w="461" w:type="pct"/>
            <w:shd w:val="clear" w:color="auto" w:fill="auto"/>
          </w:tcPr>
          <w:p w14:paraId="647F53A5" w14:textId="1C96C337" w:rsidR="00950AF1" w:rsidRPr="00D35343" w:rsidRDefault="005C4A2D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50AF1" w:rsidRPr="00D35343">
              <w:rPr>
                <w:rFonts w:cs="Times New Roman"/>
                <w:szCs w:val="24"/>
              </w:rPr>
              <w:t>/02.3</w:t>
            </w:r>
          </w:p>
        </w:tc>
        <w:tc>
          <w:tcPr>
            <w:tcW w:w="658" w:type="pct"/>
          </w:tcPr>
          <w:p w14:paraId="03B8DFF3" w14:textId="518A0729" w:rsidR="00950AF1" w:rsidRPr="00D35343" w:rsidRDefault="000B1C63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3</w:t>
            </w:r>
          </w:p>
        </w:tc>
      </w:tr>
      <w:tr w:rsidR="00950AF1" w:rsidRPr="00D35343" w14:paraId="01A847E1" w14:textId="77777777" w:rsidTr="00E67537">
        <w:trPr>
          <w:trHeight w:val="259"/>
          <w:jc w:val="center"/>
        </w:trPr>
        <w:tc>
          <w:tcPr>
            <w:tcW w:w="322" w:type="pct"/>
            <w:vMerge/>
            <w:shd w:val="clear" w:color="auto" w:fill="auto"/>
          </w:tcPr>
          <w:p w14:paraId="0F6A05AD" w14:textId="77777777" w:rsidR="00950AF1" w:rsidRPr="00D35343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shd w:val="clear" w:color="auto" w:fill="auto"/>
          </w:tcPr>
          <w:p w14:paraId="71688613" w14:textId="77777777" w:rsidR="00950AF1" w:rsidRPr="00D35343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1EC8B00" w14:textId="77777777" w:rsidR="00950AF1" w:rsidRPr="00D35343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2" w:type="pct"/>
            <w:shd w:val="clear" w:color="auto" w:fill="auto"/>
          </w:tcPr>
          <w:p w14:paraId="7A9D61D4" w14:textId="068A4407" w:rsidR="00950AF1" w:rsidRPr="008A763F" w:rsidRDefault="007953A8" w:rsidP="00184FD8">
            <w:pPr>
              <w:suppressAutoHyphens/>
              <w:rPr>
                <w:rFonts w:cs="Times New Roman"/>
                <w:szCs w:val="24"/>
              </w:rPr>
            </w:pPr>
            <w:r w:rsidRPr="008A763F">
              <w:rPr>
                <w:rFonts w:cs="Times New Roman"/>
                <w:szCs w:val="24"/>
              </w:rPr>
              <w:t xml:space="preserve">Обеспечение работоспособности эксплуатируемого оборудования при проведении технологического процесса </w:t>
            </w:r>
            <w:r w:rsidR="004D5447" w:rsidRPr="008A763F">
              <w:rPr>
                <w:rFonts w:cs="Times New Roman"/>
                <w:szCs w:val="24"/>
              </w:rPr>
              <w:t>по приему, сливу, разливу</w:t>
            </w:r>
            <w:r w:rsidRPr="008A763F">
              <w:rPr>
                <w:rFonts w:cs="Times New Roman"/>
                <w:szCs w:val="24"/>
              </w:rPr>
              <w:t xml:space="preserve"> товарных продуктов на объектах нефтегазовой отрасли</w:t>
            </w:r>
          </w:p>
        </w:tc>
        <w:tc>
          <w:tcPr>
            <w:tcW w:w="461" w:type="pct"/>
            <w:shd w:val="clear" w:color="auto" w:fill="auto"/>
          </w:tcPr>
          <w:p w14:paraId="02BEF243" w14:textId="4F2E7020" w:rsidR="00950AF1" w:rsidRPr="00D35343" w:rsidRDefault="005C4A2D" w:rsidP="00950AF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50AF1" w:rsidRPr="00D35343">
              <w:rPr>
                <w:rFonts w:cs="Times New Roman"/>
                <w:szCs w:val="24"/>
              </w:rPr>
              <w:t>/03.</w:t>
            </w:r>
            <w:r w:rsidR="00950AF1" w:rsidRPr="00D35343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658" w:type="pct"/>
          </w:tcPr>
          <w:p w14:paraId="7260ABB6" w14:textId="6A6A2AA7" w:rsidR="00950AF1" w:rsidRPr="00D35343" w:rsidRDefault="000B1C63" w:rsidP="000B1C6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3</w:t>
            </w:r>
          </w:p>
        </w:tc>
      </w:tr>
    </w:tbl>
    <w:p w14:paraId="60BE41AB" w14:textId="77777777" w:rsidR="00F932A0" w:rsidRPr="00D35343" w:rsidRDefault="00F932A0" w:rsidP="0085135D">
      <w:pPr>
        <w:suppressAutoHyphens/>
        <w:rPr>
          <w:rFonts w:cs="Times New Roman"/>
          <w:szCs w:val="24"/>
        </w:rPr>
        <w:sectPr w:rsidR="00F932A0" w:rsidRPr="00D35343" w:rsidSect="00E67537">
          <w:headerReference w:type="first" r:id="rId14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7DEA177B" w14:textId="77777777" w:rsidR="00F932A0" w:rsidRPr="00D35343" w:rsidRDefault="00F932A0" w:rsidP="006845D7">
      <w:pPr>
        <w:pStyle w:val="Level1"/>
        <w:jc w:val="center"/>
        <w:outlineLvl w:val="0"/>
        <w:rPr>
          <w:sz w:val="24"/>
          <w:szCs w:val="24"/>
          <w:lang w:val="ru-RU"/>
        </w:rPr>
      </w:pPr>
      <w:bookmarkStart w:id="8" w:name="_Toc411717329"/>
      <w:bookmarkStart w:id="9" w:name="_Toc80174032"/>
      <w:bookmarkStart w:id="10" w:name="Par273"/>
      <w:r w:rsidRPr="00D35343">
        <w:t>III</w:t>
      </w:r>
      <w:r w:rsidRPr="00D35343">
        <w:rPr>
          <w:lang w:val="ru-RU"/>
        </w:rPr>
        <w:t>. Характеристика обобщенных трудовых функций</w:t>
      </w:r>
      <w:bookmarkEnd w:id="8"/>
      <w:bookmarkEnd w:id="9"/>
    </w:p>
    <w:bookmarkEnd w:id="10"/>
    <w:p w14:paraId="1893CC23" w14:textId="77777777" w:rsidR="00F932A0" w:rsidRPr="00D35343" w:rsidRDefault="00F932A0" w:rsidP="006845D7">
      <w:pPr>
        <w:suppressAutoHyphens/>
        <w:rPr>
          <w:rFonts w:cs="Times New Roman"/>
          <w:szCs w:val="24"/>
        </w:rPr>
      </w:pPr>
    </w:p>
    <w:p w14:paraId="790B1754" w14:textId="77777777" w:rsidR="00DE6464" w:rsidRPr="00D35343" w:rsidRDefault="00DE6464" w:rsidP="006845D7">
      <w:pPr>
        <w:pStyle w:val="Level2"/>
        <w:outlineLvl w:val="1"/>
      </w:pPr>
      <w:bookmarkStart w:id="11" w:name="_Toc80174033"/>
      <w:bookmarkStart w:id="12" w:name="Par274"/>
      <w:r w:rsidRPr="00D35343">
        <w:t>3.1. Обобщенная трудовая функция</w:t>
      </w:r>
      <w:bookmarkEnd w:id="11"/>
    </w:p>
    <w:bookmarkEnd w:id="12"/>
    <w:p w14:paraId="398AEFB2" w14:textId="77777777" w:rsidR="00DE6464" w:rsidRPr="00D35343" w:rsidRDefault="00DE6464" w:rsidP="006845D7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5122"/>
        <w:gridCol w:w="567"/>
        <w:gridCol w:w="896"/>
        <w:gridCol w:w="1542"/>
        <w:gridCol w:w="532"/>
      </w:tblGrid>
      <w:tr w:rsidR="00DE6464" w:rsidRPr="00D35343" w14:paraId="5C468C93" w14:textId="77777777" w:rsidTr="00570B75">
        <w:trPr>
          <w:trHeight w:val="1068"/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221A5502" w14:textId="77777777" w:rsidR="00DE6464" w:rsidRPr="00D35343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C034B" w14:textId="491172E8" w:rsidR="00DE6464" w:rsidRPr="00D35343" w:rsidRDefault="000B1C63" w:rsidP="006845D7">
            <w:pPr>
              <w:suppressAutoHyphens/>
              <w:rPr>
                <w:rFonts w:cs="Times New Roman"/>
                <w:szCs w:val="24"/>
              </w:rPr>
            </w:pPr>
            <w:r w:rsidRPr="008A763F">
              <w:rPr>
                <w:rFonts w:cs="Times New Roman"/>
                <w:szCs w:val="24"/>
              </w:rPr>
              <w:t xml:space="preserve">Ведение технологического </w:t>
            </w:r>
            <w:r w:rsidR="00C60527" w:rsidRPr="008A763F">
              <w:rPr>
                <w:rFonts w:cs="Times New Roman"/>
                <w:szCs w:val="24"/>
              </w:rPr>
              <w:t xml:space="preserve">процесса </w:t>
            </w:r>
            <w:r w:rsidR="004D5447" w:rsidRPr="008A763F">
              <w:rPr>
                <w:rFonts w:cs="Times New Roman"/>
                <w:szCs w:val="24"/>
              </w:rPr>
              <w:t>по приему, сливу, разливу</w:t>
            </w:r>
            <w:r w:rsidRPr="008A763F">
              <w:rPr>
                <w:rFonts w:cs="Times New Roman"/>
                <w:szCs w:val="24"/>
              </w:rPr>
              <w:t xml:space="preserve"> товарных продуктов на объектах нефтегазовой отрасли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573EB9" w14:textId="77777777" w:rsidR="00DE6464" w:rsidRPr="00D35343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0DF6F5" w14:textId="158FCC5C" w:rsidR="00DE6464" w:rsidRPr="00D35343" w:rsidRDefault="005C4A2D" w:rsidP="006845D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C7CDE1" w14:textId="77777777" w:rsidR="00DE6464" w:rsidRPr="00D35343" w:rsidRDefault="00DE6464" w:rsidP="006845D7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D3534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31DF0B" w14:textId="050DC5A8" w:rsidR="00DE6464" w:rsidRPr="00D35343" w:rsidRDefault="000B1C63" w:rsidP="006845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3</w:t>
            </w:r>
          </w:p>
        </w:tc>
      </w:tr>
    </w:tbl>
    <w:p w14:paraId="198BCC9B" w14:textId="77777777" w:rsidR="00DE6464" w:rsidRPr="00D35343" w:rsidRDefault="00DE6464" w:rsidP="006845D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C26182" w:rsidRPr="00D35343" w14:paraId="3590DCCA" w14:textId="77777777" w:rsidTr="004D74C2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3350AB0" w14:textId="77777777" w:rsidR="00DE6464" w:rsidRPr="00D35343" w:rsidRDefault="00DE6464" w:rsidP="004D74C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E7B424" w14:textId="77777777" w:rsidR="00DE6464" w:rsidRPr="00D35343" w:rsidRDefault="00DE6464" w:rsidP="004D74C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F69762" w14:textId="77777777" w:rsidR="00DE6464" w:rsidRPr="00D35343" w:rsidRDefault="00DE6464" w:rsidP="004D74C2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1A36F6" w14:textId="77777777" w:rsidR="00DE6464" w:rsidRPr="00D35343" w:rsidRDefault="00DE6464" w:rsidP="004D74C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BB4338" w14:textId="77777777" w:rsidR="00DE6464" w:rsidRPr="00D35343" w:rsidRDefault="00DE6464" w:rsidP="004D74C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0EC2F6" w14:textId="77777777" w:rsidR="00DE6464" w:rsidRPr="00D35343" w:rsidRDefault="00DE6464" w:rsidP="004D74C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5A4EE1" w14:textId="77777777" w:rsidR="00DE6464" w:rsidRPr="00D35343" w:rsidRDefault="00DE6464" w:rsidP="004D74C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E6464" w:rsidRPr="00D35343" w14:paraId="1BC4059E" w14:textId="77777777" w:rsidTr="004D74C2">
        <w:trPr>
          <w:jc w:val="center"/>
        </w:trPr>
        <w:tc>
          <w:tcPr>
            <w:tcW w:w="1223" w:type="pct"/>
            <w:vAlign w:val="center"/>
          </w:tcPr>
          <w:p w14:paraId="1172FD10" w14:textId="77777777" w:rsidR="00DE6464" w:rsidRPr="00D35343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036313D3" w14:textId="77777777" w:rsidR="00DE6464" w:rsidRPr="00D35343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AFC444C" w14:textId="77777777" w:rsidR="00DE6464" w:rsidRPr="00D35343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D4C565" w14:textId="77777777" w:rsidR="00DE6464" w:rsidRPr="00D35343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A5667F" w14:textId="77777777" w:rsidR="00DE6464" w:rsidRPr="00D35343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759CF75" w14:textId="77777777" w:rsidR="00DE6464" w:rsidRPr="00D35343" w:rsidRDefault="00DE6464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B78939F" w14:textId="77777777" w:rsidR="00DE6464" w:rsidRPr="00D35343" w:rsidRDefault="00DE6464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18437B" w14:textId="77777777" w:rsidR="00DE6464" w:rsidRPr="00D35343" w:rsidRDefault="00DE6464" w:rsidP="006845D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DE6464" w:rsidRPr="00D35343" w14:paraId="524AD4A0" w14:textId="77777777" w:rsidTr="00111049">
        <w:trPr>
          <w:trHeight w:val="20"/>
          <w:jc w:val="center"/>
        </w:trPr>
        <w:tc>
          <w:tcPr>
            <w:tcW w:w="1213" w:type="pct"/>
          </w:tcPr>
          <w:p w14:paraId="1FE1B1A8" w14:textId="77777777" w:rsidR="00DE6464" w:rsidRPr="00D35343" w:rsidRDefault="00DE6464" w:rsidP="006845D7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  <w:shd w:val="clear" w:color="auto" w:fill="auto"/>
          </w:tcPr>
          <w:p w14:paraId="6CEABBB2" w14:textId="46E9E76B" w:rsidR="000B1C63" w:rsidRPr="00D35343" w:rsidRDefault="009B6CE4" w:rsidP="000B1C6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Сливщик-</w:t>
            </w:r>
            <w:r w:rsidR="000B1C63" w:rsidRPr="00D35343">
              <w:rPr>
                <w:rFonts w:cs="Times New Roman"/>
                <w:szCs w:val="24"/>
              </w:rPr>
              <w:t>разливщик 3</w:t>
            </w:r>
            <w:r w:rsidR="00955F94">
              <w:rPr>
                <w:rFonts w:cs="Times New Roman"/>
                <w:szCs w:val="24"/>
              </w:rPr>
              <w:t>-го</w:t>
            </w:r>
            <w:r w:rsidR="000B1C63" w:rsidRPr="00D35343">
              <w:rPr>
                <w:rFonts w:cs="Times New Roman"/>
                <w:szCs w:val="24"/>
              </w:rPr>
              <w:t xml:space="preserve"> разряда</w:t>
            </w:r>
          </w:p>
          <w:p w14:paraId="30694A0E" w14:textId="34B55785" w:rsidR="00395224" w:rsidRPr="00D35343" w:rsidRDefault="009B6CE4" w:rsidP="000B1C6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Сливщик-</w:t>
            </w:r>
            <w:r w:rsidR="000B1C63" w:rsidRPr="00D35343">
              <w:rPr>
                <w:rFonts w:cs="Times New Roman"/>
                <w:szCs w:val="24"/>
              </w:rPr>
              <w:t>разливщик 4</w:t>
            </w:r>
            <w:r w:rsidR="00955F94">
              <w:rPr>
                <w:rFonts w:cs="Times New Roman"/>
                <w:szCs w:val="24"/>
              </w:rPr>
              <w:t>-го</w:t>
            </w:r>
            <w:r w:rsidR="000B1C63" w:rsidRPr="00D35343">
              <w:rPr>
                <w:rFonts w:cs="Times New Roman"/>
                <w:szCs w:val="24"/>
              </w:rPr>
              <w:t xml:space="preserve"> разряда</w:t>
            </w:r>
          </w:p>
        </w:tc>
      </w:tr>
    </w:tbl>
    <w:p w14:paraId="1BCBDA4A" w14:textId="77777777" w:rsidR="00DE6464" w:rsidRPr="00D35343" w:rsidRDefault="00DE6464" w:rsidP="006845D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C26182" w:rsidRPr="00D35343" w14:paraId="1CB421B6" w14:textId="77777777" w:rsidTr="00111049">
        <w:trPr>
          <w:trHeight w:val="20"/>
          <w:jc w:val="center"/>
        </w:trPr>
        <w:tc>
          <w:tcPr>
            <w:tcW w:w="1213" w:type="pct"/>
          </w:tcPr>
          <w:p w14:paraId="76820C64" w14:textId="77777777" w:rsidR="00DE6464" w:rsidRPr="00D35343" w:rsidRDefault="00DE6464" w:rsidP="00111049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76224B6A" w14:textId="509FA7D2" w:rsidR="00376F8F" w:rsidRPr="00FF149B" w:rsidRDefault="00257DC2" w:rsidP="00111049">
            <w:pPr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</w:rPr>
              <w:t xml:space="preserve">Профессиональное обучение </w:t>
            </w:r>
            <w:r w:rsidR="00B03EFC" w:rsidRPr="00B03EFC">
              <w:rPr>
                <w:rFonts w:cs="Times New Roman"/>
              </w:rPr>
              <w:t>–</w:t>
            </w:r>
            <w:r w:rsidRPr="00D35343">
              <w:rPr>
                <w:rFonts w:cs="Times New Roman"/>
              </w:rPr>
              <w:t xml:space="preserve"> программы профессиональной подготовки по профессиям рабочих, программы переподготовки рабочих</w:t>
            </w:r>
            <w:r w:rsidR="00FF149B">
              <w:rPr>
                <w:rFonts w:cs="Times New Roman"/>
              </w:rPr>
              <w:t>, программы повышения квалификации рабочих</w:t>
            </w:r>
          </w:p>
        </w:tc>
      </w:tr>
      <w:tr w:rsidR="00C26182" w:rsidRPr="00D35343" w14:paraId="5F507E0B" w14:textId="77777777" w:rsidTr="00111049">
        <w:trPr>
          <w:trHeight w:val="20"/>
          <w:jc w:val="center"/>
        </w:trPr>
        <w:tc>
          <w:tcPr>
            <w:tcW w:w="1213" w:type="pct"/>
          </w:tcPr>
          <w:p w14:paraId="457E14DD" w14:textId="77777777" w:rsidR="00DE6464" w:rsidRPr="00D35343" w:rsidRDefault="00DE6464" w:rsidP="00111049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10F342A5" w14:textId="77777777" w:rsidR="00DE6464" w:rsidRPr="00D35343" w:rsidRDefault="00376F8F" w:rsidP="00111049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-</w:t>
            </w:r>
          </w:p>
        </w:tc>
      </w:tr>
      <w:tr w:rsidR="00C26182" w:rsidRPr="00D35343" w14:paraId="7FC5C056" w14:textId="77777777" w:rsidTr="00111049">
        <w:trPr>
          <w:trHeight w:val="20"/>
          <w:jc w:val="center"/>
        </w:trPr>
        <w:tc>
          <w:tcPr>
            <w:tcW w:w="1213" w:type="pct"/>
          </w:tcPr>
          <w:p w14:paraId="2E005E7D" w14:textId="77777777" w:rsidR="00DE6464" w:rsidRPr="00D35343" w:rsidRDefault="00DE6464" w:rsidP="00111049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13487E38" w14:textId="5C100DF7" w:rsidR="005107C3" w:rsidRPr="00D35343" w:rsidRDefault="00955F94" w:rsidP="00111049">
            <w:pPr>
              <w:autoSpaceDE w:val="0"/>
              <w:autoSpaceDN w:val="0"/>
              <w:adjustRightInd w:val="0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A5751D">
              <w:rPr>
                <w:rStyle w:val="af2"/>
                <w:szCs w:val="24"/>
              </w:rPr>
              <w:endnoteReference w:id="3"/>
            </w:r>
            <w:r w:rsidR="005107C3" w:rsidRPr="00D35343">
              <w:rPr>
                <w:rFonts w:cs="Times New Roman"/>
                <w:iCs/>
                <w:szCs w:val="24"/>
              </w:rPr>
              <w:t xml:space="preserve"> </w:t>
            </w:r>
          </w:p>
          <w:p w14:paraId="5F1EE9CE" w14:textId="02DE985F" w:rsidR="005107C3" w:rsidRPr="00D35343" w:rsidRDefault="009D7134" w:rsidP="00111049">
            <w:pPr>
              <w:autoSpaceDE w:val="0"/>
              <w:autoSpaceDN w:val="0"/>
              <w:adjustRightInd w:val="0"/>
              <w:rPr>
                <w:rFonts w:cs="Times New Roman"/>
                <w:iCs/>
                <w:szCs w:val="24"/>
              </w:rPr>
            </w:pPr>
            <w:r w:rsidRPr="00D35343">
              <w:rPr>
                <w:rFonts w:cs="Times New Roman"/>
                <w:szCs w:val="24"/>
              </w:rPr>
              <w:t>Прохождение обучения и проверки знаний требований охраны труда</w:t>
            </w:r>
            <w:r w:rsidR="00A5751D">
              <w:rPr>
                <w:rStyle w:val="af2"/>
                <w:szCs w:val="24"/>
              </w:rPr>
              <w:endnoteReference w:id="4"/>
            </w:r>
          </w:p>
          <w:p w14:paraId="0BB51C09" w14:textId="483DED03" w:rsidR="00496587" w:rsidRPr="00D35343" w:rsidRDefault="00496587" w:rsidP="00111049">
            <w:pPr>
              <w:autoSpaceDE w:val="0"/>
              <w:autoSpaceDN w:val="0"/>
              <w:adjustRightInd w:val="0"/>
              <w:rPr>
                <w:rFonts w:cs="Times New Roman"/>
                <w:szCs w:val="24"/>
                <w:vertAlign w:val="superscript"/>
              </w:rPr>
            </w:pPr>
            <w:r w:rsidRPr="00D35343">
              <w:rPr>
                <w:rFonts w:cs="Times New Roman"/>
                <w:szCs w:val="24"/>
              </w:rPr>
              <w:t>Прохождение обуче</w:t>
            </w:r>
            <w:r w:rsidR="003C1335">
              <w:rPr>
                <w:rFonts w:cs="Times New Roman"/>
                <w:szCs w:val="24"/>
              </w:rPr>
              <w:t>ния мерам пожарной безопасности</w:t>
            </w:r>
            <w:r w:rsidR="00A5751D">
              <w:rPr>
                <w:rStyle w:val="af2"/>
                <w:szCs w:val="24"/>
              </w:rPr>
              <w:endnoteReference w:id="5"/>
            </w:r>
          </w:p>
          <w:p w14:paraId="1183D92C" w14:textId="42ACF357" w:rsidR="00496587" w:rsidRPr="00D35343" w:rsidRDefault="00496587" w:rsidP="0011104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</w:t>
            </w:r>
            <w:r w:rsidR="00C321CE">
              <w:rPr>
                <w:rFonts w:cs="Times New Roman"/>
                <w:szCs w:val="24"/>
              </w:rPr>
              <w:t xml:space="preserve">мых к профессии, с </w:t>
            </w:r>
            <w:r w:rsidR="00C321CE" w:rsidRPr="00FC5C55">
              <w:rPr>
                <w:rFonts w:cs="Times New Roman"/>
                <w:szCs w:val="24"/>
              </w:rPr>
              <w:t xml:space="preserve">присвоением </w:t>
            </w:r>
            <w:r w:rsidR="00C321CE" w:rsidRPr="00FC5C55">
              <w:rPr>
                <w:rFonts w:cs="Times New Roman"/>
                <w:szCs w:val="24"/>
                <w:lang w:val="en-US"/>
              </w:rPr>
              <w:t>II</w:t>
            </w:r>
            <w:r w:rsidRPr="00FC5C55">
              <w:rPr>
                <w:rFonts w:cs="Times New Roman"/>
                <w:szCs w:val="24"/>
              </w:rPr>
              <w:t xml:space="preserve"> </w:t>
            </w:r>
            <w:r w:rsidRPr="00D35343">
              <w:rPr>
                <w:rFonts w:cs="Times New Roman"/>
                <w:szCs w:val="24"/>
              </w:rPr>
              <w:t>группы по электробезопасности (до 1000 В)</w:t>
            </w:r>
            <w:r w:rsidR="00A5751D">
              <w:rPr>
                <w:rStyle w:val="af2"/>
                <w:szCs w:val="24"/>
              </w:rPr>
              <w:endnoteReference w:id="6"/>
            </w:r>
          </w:p>
          <w:p w14:paraId="0A2F2BEE" w14:textId="553AD3B6" w:rsidR="00496587" w:rsidRPr="00D35343" w:rsidRDefault="00496587" w:rsidP="0011104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Наличие специального допуска для выполнения работ на высоте 1,8 м и более (при необходимости)</w:t>
            </w:r>
            <w:r w:rsidR="00494009">
              <w:rPr>
                <w:rStyle w:val="af2"/>
                <w:szCs w:val="24"/>
              </w:rPr>
              <w:endnoteReference w:id="7"/>
            </w:r>
          </w:p>
          <w:p w14:paraId="4EB4ECC0" w14:textId="1058E99B" w:rsidR="00496587" w:rsidRPr="00D35343" w:rsidRDefault="00496587" w:rsidP="0011104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Прохождение обучения и проверки знаний требований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  <w:r w:rsidR="00494009">
              <w:rPr>
                <w:rStyle w:val="af2"/>
                <w:szCs w:val="24"/>
              </w:rPr>
              <w:endnoteReference w:id="8"/>
            </w:r>
            <w:r w:rsidRPr="00D35343">
              <w:rPr>
                <w:rFonts w:cs="Times New Roman"/>
                <w:szCs w:val="24"/>
              </w:rPr>
              <w:t xml:space="preserve"> </w:t>
            </w:r>
          </w:p>
          <w:p w14:paraId="051B34D0" w14:textId="04D026D2" w:rsidR="009806F1" w:rsidRPr="00D35343" w:rsidRDefault="00955F94" w:rsidP="0011104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Лица </w:t>
            </w:r>
            <w:r w:rsidR="00496587" w:rsidRPr="00BE35E7">
              <w:rPr>
                <w:rFonts w:cs="Times New Roman"/>
                <w:szCs w:val="24"/>
              </w:rPr>
              <w:t>не моложе 18 лет</w:t>
            </w:r>
            <w:r w:rsidR="00494009">
              <w:rPr>
                <w:rStyle w:val="af2"/>
                <w:szCs w:val="24"/>
              </w:rPr>
              <w:endnoteReference w:id="9"/>
            </w:r>
          </w:p>
        </w:tc>
      </w:tr>
      <w:tr w:rsidR="00DE6464" w:rsidRPr="00D35343" w14:paraId="17F2533D" w14:textId="77777777" w:rsidTr="00111049">
        <w:trPr>
          <w:trHeight w:val="20"/>
          <w:jc w:val="center"/>
        </w:trPr>
        <w:tc>
          <w:tcPr>
            <w:tcW w:w="1213" w:type="pct"/>
          </w:tcPr>
          <w:p w14:paraId="6070ACF5" w14:textId="77777777" w:rsidR="00DE6464" w:rsidRPr="00D35343" w:rsidRDefault="00DE6464" w:rsidP="00111049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05995B21" w14:textId="16B999CA" w:rsidR="00DE6464" w:rsidRPr="00BE35E7" w:rsidRDefault="00FC5C55" w:rsidP="00111049">
            <w:pPr>
              <w:suppressAutoHyphens/>
              <w:rPr>
                <w:rFonts w:cs="Times New Roman"/>
                <w:szCs w:val="24"/>
              </w:rPr>
            </w:pPr>
            <w:r w:rsidRPr="00BE35E7">
              <w:rPr>
                <w:rFonts w:cs="Times New Roman"/>
                <w:szCs w:val="24"/>
              </w:rPr>
              <w:t>Для сливщика</w:t>
            </w:r>
            <w:r w:rsidR="0014619F" w:rsidRPr="00BE35E7">
              <w:rPr>
                <w:rFonts w:cs="Times New Roman"/>
                <w:szCs w:val="24"/>
              </w:rPr>
              <w:t>-</w:t>
            </w:r>
            <w:r w:rsidRPr="00BE35E7">
              <w:rPr>
                <w:rFonts w:cs="Times New Roman"/>
                <w:szCs w:val="24"/>
              </w:rPr>
              <w:t>разливщик</w:t>
            </w:r>
            <w:r w:rsidR="0014619F" w:rsidRPr="00BE35E7">
              <w:rPr>
                <w:rFonts w:cs="Times New Roman"/>
                <w:szCs w:val="24"/>
              </w:rPr>
              <w:t>а 3</w:t>
            </w:r>
            <w:r w:rsidR="00955F94">
              <w:rPr>
                <w:rFonts w:cs="Times New Roman"/>
                <w:szCs w:val="24"/>
              </w:rPr>
              <w:t>-го</w:t>
            </w:r>
            <w:r w:rsidR="0014619F" w:rsidRPr="00BE35E7">
              <w:rPr>
                <w:rFonts w:cs="Times New Roman"/>
                <w:szCs w:val="24"/>
              </w:rPr>
              <w:t xml:space="preserve"> разряда</w:t>
            </w:r>
            <w:r w:rsidRPr="00BE35E7">
              <w:rPr>
                <w:rFonts w:cs="Times New Roman"/>
                <w:szCs w:val="24"/>
              </w:rPr>
              <w:t xml:space="preserve"> – </w:t>
            </w:r>
            <w:r w:rsidR="00AB2BFE" w:rsidRPr="00BE35E7">
              <w:rPr>
                <w:rFonts w:cs="Times New Roman"/>
                <w:szCs w:val="24"/>
              </w:rPr>
              <w:t>осуществление</w:t>
            </w:r>
            <w:r w:rsidR="00F96744" w:rsidRPr="00BE35E7">
              <w:rPr>
                <w:rFonts w:cs="Times New Roman"/>
                <w:szCs w:val="24"/>
              </w:rPr>
              <w:t xml:space="preserve"> слив</w:t>
            </w:r>
            <w:r w:rsidR="00AB2BFE" w:rsidRPr="00BE35E7">
              <w:rPr>
                <w:rFonts w:cs="Times New Roman"/>
                <w:szCs w:val="24"/>
              </w:rPr>
              <w:t>а</w:t>
            </w:r>
            <w:r w:rsidR="00F96744" w:rsidRPr="00BE35E7">
              <w:rPr>
                <w:rFonts w:cs="Times New Roman"/>
                <w:szCs w:val="24"/>
              </w:rPr>
              <w:t>, разлив</w:t>
            </w:r>
            <w:r w:rsidR="00AB2BFE" w:rsidRPr="00BE35E7">
              <w:rPr>
                <w:rFonts w:cs="Times New Roman"/>
                <w:szCs w:val="24"/>
              </w:rPr>
              <w:t>а</w:t>
            </w:r>
            <w:r w:rsidR="00F96744" w:rsidRPr="00BE35E7">
              <w:rPr>
                <w:rFonts w:cs="Times New Roman"/>
                <w:szCs w:val="24"/>
              </w:rPr>
              <w:t xml:space="preserve"> бензина, керосина</w:t>
            </w:r>
            <w:r w:rsidR="003A163A" w:rsidRPr="00BE35E7">
              <w:rPr>
                <w:rFonts w:cs="Times New Roman"/>
                <w:szCs w:val="24"/>
              </w:rPr>
              <w:t>, нефти</w:t>
            </w:r>
            <w:r w:rsidR="00365D25">
              <w:rPr>
                <w:rFonts w:cs="Times New Roman"/>
                <w:szCs w:val="24"/>
              </w:rPr>
              <w:t>,</w:t>
            </w:r>
            <w:r w:rsidR="003A163A" w:rsidRPr="00BE35E7">
              <w:rPr>
                <w:rFonts w:cs="Times New Roman"/>
                <w:szCs w:val="24"/>
              </w:rPr>
              <w:t xml:space="preserve"> </w:t>
            </w:r>
            <w:r w:rsidR="008A763F" w:rsidRPr="008A763F">
              <w:rPr>
                <w:rFonts w:cs="Times New Roman"/>
                <w:szCs w:val="24"/>
              </w:rPr>
              <w:t>продуктов переработки нефти и газа и реагентов</w:t>
            </w:r>
            <w:r w:rsidR="00E2729C" w:rsidRPr="00BE35E7">
              <w:rPr>
                <w:rFonts w:cs="Times New Roman"/>
                <w:szCs w:val="24"/>
              </w:rPr>
              <w:t>,</w:t>
            </w:r>
            <w:r w:rsidR="00F96744" w:rsidRPr="00BE35E7">
              <w:rPr>
                <w:rFonts w:cs="Times New Roman"/>
                <w:szCs w:val="24"/>
              </w:rPr>
              <w:t xml:space="preserve"> </w:t>
            </w:r>
            <w:r w:rsidR="00E2729C" w:rsidRPr="00BE35E7">
              <w:rPr>
                <w:rFonts w:cs="Times New Roman"/>
                <w:szCs w:val="24"/>
              </w:rPr>
              <w:t>жидкого аммиака, акриловой эмульсии, жирных спиртов</w:t>
            </w:r>
          </w:p>
          <w:p w14:paraId="5DA82DCF" w14:textId="1CF47694" w:rsidR="008A763F" w:rsidRPr="001F7BDE" w:rsidRDefault="00F96744" w:rsidP="00111049">
            <w:pPr>
              <w:suppressAutoHyphens/>
              <w:rPr>
                <w:rFonts w:cs="Times New Roman"/>
                <w:szCs w:val="24"/>
              </w:rPr>
            </w:pPr>
            <w:r w:rsidRPr="00BE35E7">
              <w:rPr>
                <w:rFonts w:cs="Times New Roman"/>
                <w:szCs w:val="24"/>
              </w:rPr>
              <w:t>Для сливщика-разливщика 4</w:t>
            </w:r>
            <w:r w:rsidR="00955F94">
              <w:rPr>
                <w:rFonts w:cs="Times New Roman"/>
                <w:szCs w:val="24"/>
              </w:rPr>
              <w:t>-го</w:t>
            </w:r>
            <w:r w:rsidRPr="00BE35E7">
              <w:rPr>
                <w:rFonts w:cs="Times New Roman"/>
                <w:szCs w:val="24"/>
              </w:rPr>
              <w:t xml:space="preserve"> разряда – </w:t>
            </w:r>
            <w:r w:rsidR="00AB2BFE" w:rsidRPr="00BE35E7">
              <w:rPr>
                <w:rFonts w:cs="Times New Roman"/>
                <w:szCs w:val="24"/>
              </w:rPr>
              <w:t>осуществление</w:t>
            </w:r>
            <w:r w:rsidRPr="00BE35E7">
              <w:rPr>
                <w:rFonts w:cs="Times New Roman"/>
                <w:szCs w:val="24"/>
              </w:rPr>
              <w:t xml:space="preserve"> слив</w:t>
            </w:r>
            <w:r w:rsidR="00AB2BFE" w:rsidRPr="00BE35E7">
              <w:rPr>
                <w:rFonts w:cs="Times New Roman"/>
                <w:szCs w:val="24"/>
              </w:rPr>
              <w:t>а</w:t>
            </w:r>
            <w:r w:rsidRPr="00BE35E7">
              <w:rPr>
                <w:rFonts w:cs="Times New Roman"/>
                <w:szCs w:val="24"/>
              </w:rPr>
              <w:t>, разлив</w:t>
            </w:r>
            <w:r w:rsidR="00AB2BFE" w:rsidRPr="00BE35E7">
              <w:rPr>
                <w:rFonts w:cs="Times New Roman"/>
                <w:szCs w:val="24"/>
              </w:rPr>
              <w:t>а</w:t>
            </w:r>
            <w:r w:rsidRPr="00BE35E7">
              <w:rPr>
                <w:rFonts w:cs="Times New Roman"/>
                <w:szCs w:val="24"/>
              </w:rPr>
              <w:t xml:space="preserve"> </w:t>
            </w:r>
            <w:r w:rsidR="00955F94">
              <w:rPr>
                <w:rFonts w:cs="Times New Roman"/>
                <w:szCs w:val="24"/>
              </w:rPr>
              <w:t>СУГ</w:t>
            </w:r>
          </w:p>
        </w:tc>
      </w:tr>
    </w:tbl>
    <w:p w14:paraId="46701A5C" w14:textId="77777777" w:rsidR="00DE6464" w:rsidRPr="00D35343" w:rsidRDefault="00DE6464" w:rsidP="006845D7">
      <w:pPr>
        <w:pStyle w:val="Norm"/>
      </w:pPr>
    </w:p>
    <w:p w14:paraId="55B01509" w14:textId="1DABC448" w:rsidR="00DE6464" w:rsidRPr="00D35343" w:rsidRDefault="00DE6464" w:rsidP="006845D7">
      <w:pPr>
        <w:pStyle w:val="Norm"/>
      </w:pPr>
      <w:r w:rsidRPr="00D35343">
        <w:t>Дополнительные характеристики</w:t>
      </w:r>
    </w:p>
    <w:p w14:paraId="5F23DD66" w14:textId="77777777" w:rsidR="00DE6464" w:rsidRPr="00D35343" w:rsidRDefault="00DE6464" w:rsidP="006845D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C26182" w:rsidRPr="00D35343" w14:paraId="1E56EF30" w14:textId="77777777" w:rsidTr="00111049">
        <w:trPr>
          <w:trHeight w:val="20"/>
          <w:jc w:val="center"/>
        </w:trPr>
        <w:tc>
          <w:tcPr>
            <w:tcW w:w="1282" w:type="pct"/>
            <w:vAlign w:val="center"/>
          </w:tcPr>
          <w:p w14:paraId="7DF177CE" w14:textId="77777777" w:rsidR="00DE6464" w:rsidRPr="00D35343" w:rsidRDefault="00DE6464" w:rsidP="006845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38E0D4D" w14:textId="77777777" w:rsidR="00DE6464" w:rsidRPr="00D35343" w:rsidRDefault="00DE6464" w:rsidP="006845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BA1195D" w14:textId="77777777" w:rsidR="00DE6464" w:rsidRPr="00D35343" w:rsidRDefault="00DE6464" w:rsidP="006845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A7ED3" w:rsidRPr="00D35343" w14:paraId="35AC5BDF" w14:textId="77777777" w:rsidTr="00111049">
        <w:trPr>
          <w:trHeight w:val="20"/>
          <w:jc w:val="center"/>
        </w:trPr>
        <w:tc>
          <w:tcPr>
            <w:tcW w:w="1282" w:type="pct"/>
          </w:tcPr>
          <w:p w14:paraId="0822B538" w14:textId="77777777" w:rsidR="00FA7ED3" w:rsidRPr="00D35343" w:rsidRDefault="00FA7ED3" w:rsidP="006845D7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368EE256" w14:textId="79D78A53" w:rsidR="00FA7ED3" w:rsidRPr="00D35343" w:rsidRDefault="00E17B30" w:rsidP="006845D7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8131</w:t>
            </w:r>
          </w:p>
        </w:tc>
        <w:tc>
          <w:tcPr>
            <w:tcW w:w="2837" w:type="pct"/>
          </w:tcPr>
          <w:p w14:paraId="228DD18A" w14:textId="0EE2DE34" w:rsidR="00FA7ED3" w:rsidRPr="00D35343" w:rsidRDefault="00E17B30" w:rsidP="00E17B3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Операторы установок по переработке химического сырья</w:t>
            </w:r>
          </w:p>
        </w:tc>
      </w:tr>
      <w:tr w:rsidR="001959FB" w:rsidRPr="00D35343" w14:paraId="19714C74" w14:textId="77777777" w:rsidTr="00111049">
        <w:trPr>
          <w:trHeight w:val="20"/>
          <w:jc w:val="center"/>
        </w:trPr>
        <w:tc>
          <w:tcPr>
            <w:tcW w:w="1282" w:type="pct"/>
          </w:tcPr>
          <w:p w14:paraId="4635CF81" w14:textId="4619904C" w:rsidR="001959FB" w:rsidRPr="00D35343" w:rsidRDefault="001959FB" w:rsidP="00AF3D3C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ЕТКС</w:t>
            </w:r>
            <w:r w:rsidR="00494009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</w:tcPr>
          <w:p w14:paraId="19665E1C" w14:textId="6D019304" w:rsidR="001959FB" w:rsidRPr="00D35343" w:rsidRDefault="00E17B30" w:rsidP="00E17B30">
            <w:pPr>
              <w:pStyle w:val="aff2"/>
              <w:spacing w:line="256" w:lineRule="auto"/>
              <w:rPr>
                <w:rFonts w:ascii="Times New Roman" w:hAnsi="Times New Roman" w:cs="Times New Roman"/>
              </w:rPr>
            </w:pPr>
            <w:r w:rsidRPr="00D35343">
              <w:rPr>
                <w:rFonts w:ascii="Times New Roman" w:hAnsi="Times New Roman" w:cs="Times New Roman"/>
              </w:rPr>
              <w:t>§ 298</w:t>
            </w:r>
          </w:p>
        </w:tc>
        <w:tc>
          <w:tcPr>
            <w:tcW w:w="2837" w:type="pct"/>
          </w:tcPr>
          <w:p w14:paraId="07350E46" w14:textId="57EB615D" w:rsidR="001959FB" w:rsidRPr="00D35343" w:rsidRDefault="00E17B30" w:rsidP="00C01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Сливщик-разливщик (3</w:t>
            </w:r>
            <w:r w:rsidR="00C01121" w:rsidRPr="00D35343">
              <w:rPr>
                <w:rFonts w:cs="Times New Roman"/>
                <w:szCs w:val="24"/>
              </w:rPr>
              <w:t>-</w:t>
            </w:r>
            <w:r w:rsidR="00494009">
              <w:rPr>
                <w:rFonts w:cs="Times New Roman"/>
                <w:szCs w:val="24"/>
              </w:rPr>
              <w:t xml:space="preserve">й, </w:t>
            </w:r>
            <w:r w:rsidR="00C01121" w:rsidRPr="00D35343">
              <w:rPr>
                <w:rFonts w:cs="Times New Roman"/>
                <w:szCs w:val="24"/>
              </w:rPr>
              <w:t>4-</w:t>
            </w:r>
            <w:r w:rsidR="00494009">
              <w:rPr>
                <w:rFonts w:cs="Times New Roman"/>
                <w:szCs w:val="24"/>
              </w:rPr>
              <w:t>й</w:t>
            </w:r>
            <w:r w:rsidRPr="00D35343">
              <w:rPr>
                <w:rFonts w:cs="Times New Roman"/>
                <w:szCs w:val="24"/>
              </w:rPr>
              <w:t xml:space="preserve"> разряд)</w:t>
            </w:r>
          </w:p>
        </w:tc>
      </w:tr>
      <w:tr w:rsidR="00865F09" w:rsidRPr="00D35343" w14:paraId="4B9E8985" w14:textId="77777777" w:rsidTr="00111049">
        <w:trPr>
          <w:trHeight w:val="20"/>
          <w:jc w:val="center"/>
        </w:trPr>
        <w:tc>
          <w:tcPr>
            <w:tcW w:w="1282" w:type="pct"/>
          </w:tcPr>
          <w:p w14:paraId="228C50DD" w14:textId="24DB0E61" w:rsidR="00865F09" w:rsidRPr="00D35343" w:rsidRDefault="00865F09" w:rsidP="00AF3D3C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ОКПДТР</w:t>
            </w:r>
            <w:r w:rsidR="00494009">
              <w:rPr>
                <w:rStyle w:val="af2"/>
                <w:szCs w:val="24"/>
              </w:rPr>
              <w:endnoteReference w:id="11"/>
            </w:r>
          </w:p>
        </w:tc>
        <w:tc>
          <w:tcPr>
            <w:tcW w:w="881" w:type="pct"/>
          </w:tcPr>
          <w:p w14:paraId="7C070054" w14:textId="2F00C86C" w:rsidR="00865F09" w:rsidRPr="00D35343" w:rsidRDefault="00E17B30" w:rsidP="006845D7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18598</w:t>
            </w:r>
          </w:p>
        </w:tc>
        <w:tc>
          <w:tcPr>
            <w:tcW w:w="2837" w:type="pct"/>
          </w:tcPr>
          <w:p w14:paraId="33A492BF" w14:textId="19659391" w:rsidR="00865F09" w:rsidRPr="00D35343" w:rsidRDefault="00E17B30" w:rsidP="00E17B3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Сливщик-разливщик</w:t>
            </w:r>
          </w:p>
        </w:tc>
      </w:tr>
    </w:tbl>
    <w:p w14:paraId="7473FDD7" w14:textId="77777777" w:rsidR="005854DC" w:rsidRPr="00D35343" w:rsidRDefault="005854DC" w:rsidP="006845D7">
      <w:pPr>
        <w:pStyle w:val="Norm"/>
        <w:rPr>
          <w:b/>
        </w:rPr>
      </w:pPr>
    </w:p>
    <w:p w14:paraId="20DE05E3" w14:textId="77777777" w:rsidR="00533359" w:rsidRPr="00D35343" w:rsidRDefault="00533359" w:rsidP="006845D7">
      <w:pPr>
        <w:pStyle w:val="Norm"/>
        <w:rPr>
          <w:b/>
        </w:rPr>
      </w:pPr>
      <w:r w:rsidRPr="00D35343">
        <w:rPr>
          <w:b/>
        </w:rPr>
        <w:t>3.1.1. Трудовая функция</w:t>
      </w:r>
    </w:p>
    <w:p w14:paraId="009494C9" w14:textId="77777777" w:rsidR="00533359" w:rsidRPr="00D35343" w:rsidRDefault="00533359" w:rsidP="006845D7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C26182" w:rsidRPr="00D35343" w14:paraId="17AF397C" w14:textId="77777777" w:rsidTr="00770697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5F1C82CA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D259D2" w14:textId="50087049" w:rsidR="00533359" w:rsidRPr="00D35343" w:rsidRDefault="000B1C63" w:rsidP="0041259E">
            <w:pPr>
              <w:suppressAutoHyphens/>
              <w:rPr>
                <w:rFonts w:cs="Times New Roman"/>
                <w:szCs w:val="24"/>
              </w:rPr>
            </w:pPr>
            <w:r w:rsidRPr="008A763F">
              <w:rPr>
                <w:rFonts w:cs="Times New Roman"/>
                <w:szCs w:val="24"/>
              </w:rPr>
              <w:t xml:space="preserve">Выполнение подготовительных и заключительных работ при проведении технологического </w:t>
            </w:r>
            <w:r w:rsidR="00C60527" w:rsidRPr="008A763F">
              <w:rPr>
                <w:rFonts w:cs="Times New Roman"/>
                <w:szCs w:val="24"/>
              </w:rPr>
              <w:t xml:space="preserve">процесса </w:t>
            </w:r>
            <w:r w:rsidR="004D5447" w:rsidRPr="008A763F">
              <w:rPr>
                <w:rFonts w:cs="Times New Roman"/>
                <w:szCs w:val="24"/>
              </w:rPr>
              <w:t>по приему, сливу, разливу</w:t>
            </w:r>
            <w:r w:rsidRPr="008A763F">
              <w:rPr>
                <w:rFonts w:cs="Times New Roman"/>
                <w:szCs w:val="24"/>
              </w:rPr>
              <w:t xml:space="preserve"> товарных продуктов на объектах нефтегазовой отрасли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CCBBD0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4DCAF8" w14:textId="57222D81" w:rsidR="00533359" w:rsidRPr="00D35343" w:rsidRDefault="004E0B01" w:rsidP="0077069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33359" w:rsidRPr="00D35343">
              <w:rPr>
                <w:rFonts w:cs="Times New Roman"/>
                <w:szCs w:val="24"/>
              </w:rPr>
              <w:t>/01.</w:t>
            </w:r>
            <w:r w:rsidR="00912EB5" w:rsidRPr="00D35343">
              <w:rPr>
                <w:rFonts w:cs="Times New Roman"/>
                <w:szCs w:val="24"/>
              </w:rPr>
              <w:t>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704C9B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D353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37BF36" w14:textId="77777777" w:rsidR="00533359" w:rsidRPr="00D35343" w:rsidRDefault="00912EB5" w:rsidP="006845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3</w:t>
            </w:r>
          </w:p>
        </w:tc>
      </w:tr>
    </w:tbl>
    <w:p w14:paraId="3948F842" w14:textId="77777777" w:rsidR="004D74C2" w:rsidRDefault="004D74C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C26182" w:rsidRPr="00D35343" w14:paraId="32FCB333" w14:textId="77777777" w:rsidTr="004D74C2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642846B8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2DDECD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95623" w14:textId="77777777" w:rsidR="00533359" w:rsidRPr="00D35343" w:rsidRDefault="00533359" w:rsidP="006845D7">
            <w:pPr>
              <w:suppressAutoHyphens/>
              <w:rPr>
                <w:rFonts w:cs="Times New Roman"/>
                <w:szCs w:val="24"/>
              </w:rPr>
            </w:pPr>
            <w:r w:rsidRPr="00D35343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FA3356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90540B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F4EFC2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9E9D12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33359" w:rsidRPr="00D35343" w14:paraId="76247EE2" w14:textId="77777777" w:rsidTr="004D74C2">
        <w:trPr>
          <w:jc w:val="center"/>
        </w:trPr>
        <w:tc>
          <w:tcPr>
            <w:tcW w:w="1263" w:type="pct"/>
            <w:vAlign w:val="center"/>
          </w:tcPr>
          <w:p w14:paraId="23738884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248F364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3AE0916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269F6EF4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4D7057F0" w14:textId="77777777" w:rsidR="00533359" w:rsidRPr="00D35343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9EA6F19" w14:textId="77777777" w:rsidR="00533359" w:rsidRPr="00D35343" w:rsidRDefault="00533359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1B4F4E9" w14:textId="77777777" w:rsidR="00533359" w:rsidRPr="00D35343" w:rsidRDefault="00533359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353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124A80C" w14:textId="77777777" w:rsidR="00533359" w:rsidRPr="00D35343" w:rsidRDefault="00533359" w:rsidP="006845D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431531" w:rsidRPr="00D35343" w14:paraId="7A047EA2" w14:textId="77777777" w:rsidTr="004D74C2">
        <w:trPr>
          <w:trHeight w:val="20"/>
          <w:jc w:val="center"/>
        </w:trPr>
        <w:tc>
          <w:tcPr>
            <w:tcW w:w="1266" w:type="pct"/>
            <w:vMerge w:val="restart"/>
          </w:tcPr>
          <w:p w14:paraId="47F2A0B9" w14:textId="1FE0C1CA" w:rsidR="00431531" w:rsidRPr="00D35343" w:rsidRDefault="00431531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35343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420CA436" w14:textId="408CE07D" w:rsidR="00431531" w:rsidRPr="004D74C2" w:rsidRDefault="00431531" w:rsidP="004D74C2">
            <w:pPr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Проверка комплектности и исправности рабочих инструментов, приспособлений, соответствующих видам производимых работ</w:t>
            </w:r>
            <w:r w:rsidR="00C26237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431531" w:rsidRPr="00D35343" w14:paraId="220F6CFB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F472115" w14:textId="77234A27" w:rsidR="00431531" w:rsidRPr="00431531" w:rsidRDefault="00431531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6CD0397" w14:textId="0F4F7075" w:rsidR="00431531" w:rsidRPr="004D74C2" w:rsidRDefault="00910364" w:rsidP="004D74C2">
            <w:pPr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Подготовка рабочих инструментов, приспособлений, средств индивидуальной защиты, </w:t>
            </w:r>
            <w:r w:rsidR="005D38DF" w:rsidRPr="004D74C2">
              <w:rPr>
                <w:rFonts w:cs="Times New Roman"/>
                <w:szCs w:val="24"/>
              </w:rPr>
              <w:t>первичных средств пожаротушения к проведению соответствующих видов работ</w:t>
            </w:r>
            <w:r w:rsidR="00C26237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431531" w:rsidRPr="00D35343" w14:paraId="2BE849C6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28C9864" w14:textId="54F982A8" w:rsidR="00431531" w:rsidRPr="00431531" w:rsidRDefault="00431531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6BF1729" w14:textId="7AC5BEF4" w:rsidR="00431531" w:rsidRPr="004D74C2" w:rsidRDefault="00455B22" w:rsidP="004D74C2">
            <w:pPr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Проверка подъездных путей и места проведения работ на отсутствие посторонних предметов, загромождающих проходы и проезды, постороннего персонала, наледи, разливов товарного продукта</w:t>
            </w:r>
            <w:r w:rsidR="00895BEA">
              <w:rPr>
                <w:rFonts w:cs="Times New Roman"/>
                <w:szCs w:val="24"/>
              </w:rPr>
              <w:t>,</w:t>
            </w:r>
            <w:r w:rsidRPr="004D74C2">
              <w:rPr>
                <w:rFonts w:cs="Times New Roman"/>
                <w:szCs w:val="24"/>
              </w:rPr>
              <w:t xml:space="preserve"> состояния оборудования и подвижных металлоконструкций сливо-наливной эстакады (сливо-наливные устройства, откидные переходные мостики) в пределах габарита приближения строений и подвижного состава</w:t>
            </w:r>
          </w:p>
        </w:tc>
      </w:tr>
      <w:tr w:rsidR="00431531" w:rsidRPr="00D35343" w14:paraId="53BC5506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64FCF9E" w14:textId="15600E0A" w:rsidR="00431531" w:rsidRPr="00D35343" w:rsidRDefault="00431531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EDCB298" w14:textId="0CBD66A9" w:rsidR="00431531" w:rsidRPr="004D74C2" w:rsidRDefault="00431531" w:rsidP="004D74C2">
            <w:pPr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Визуальный осмотр резервуаров, емкостей, цистерн на предмет чистоты и наличия запотеваний, подтеков, вмятин, повреждений корпуса, состояния окраски и трафаретов</w:t>
            </w:r>
          </w:p>
        </w:tc>
      </w:tr>
      <w:tr w:rsidR="00431531" w:rsidRPr="00D35343" w14:paraId="5B811602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B169EEB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DDB921C" w14:textId="6A0648DE" w:rsidR="00431531" w:rsidRPr="004D74C2" w:rsidRDefault="00431531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Проверка (при наружном осмотре) сроков проведения заводского и деповского ремонтов ходовых частей, внутреннего осмотра и гидравлического испытания сосудов</w:t>
            </w:r>
            <w:r w:rsidR="00BE67A1" w:rsidRPr="004D74C2">
              <w:rPr>
                <w:rFonts w:cs="Times New Roman"/>
                <w:szCs w:val="24"/>
              </w:rPr>
              <w:t>, резервуаров, емкостей,</w:t>
            </w:r>
            <w:r w:rsidRPr="004D74C2">
              <w:rPr>
                <w:rFonts w:cs="Times New Roman"/>
                <w:szCs w:val="24"/>
              </w:rPr>
              <w:t xml:space="preserve"> цистерн,</w:t>
            </w:r>
            <w:r w:rsidR="00BE67A1" w:rsidRPr="004D74C2">
              <w:rPr>
                <w:rFonts w:cs="Times New Roman"/>
                <w:szCs w:val="24"/>
              </w:rPr>
              <w:t xml:space="preserve"> трубопроводов, насосного и компрессорного оборудования,</w:t>
            </w:r>
            <w:r w:rsidRPr="004D74C2">
              <w:rPr>
                <w:rFonts w:cs="Times New Roman"/>
                <w:szCs w:val="24"/>
              </w:rPr>
              <w:t xml:space="preserve"> профилактического ремонта предохранительной, запорной и регулирующей арматуры</w:t>
            </w:r>
            <w:r w:rsidR="00C26237" w:rsidRPr="004D74C2">
              <w:rPr>
                <w:rFonts w:cs="Times New Roman"/>
                <w:szCs w:val="24"/>
              </w:rPr>
              <w:t xml:space="preserve"> </w:t>
            </w:r>
          </w:p>
        </w:tc>
      </w:tr>
      <w:tr w:rsidR="00431531" w:rsidRPr="00D35343" w14:paraId="415E01A9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23642C4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6AC0C3A" w14:textId="0C33918A" w:rsidR="00431531" w:rsidRPr="004D74C2" w:rsidRDefault="00AA6CF4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Взвешивание железнодорожных, автомобильных цистерн (далее – цистерн) перед сливом (разливом) товарных продуктов</w:t>
            </w:r>
          </w:p>
        </w:tc>
      </w:tr>
      <w:tr w:rsidR="00431531" w:rsidRPr="00D35343" w14:paraId="7D9704DC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E729339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C86E1F4" w14:textId="4AB06382" w:rsidR="00431531" w:rsidRPr="004D74C2" w:rsidRDefault="00431531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Расстановка цистерн под </w:t>
            </w:r>
            <w:r w:rsidR="00BD74CF" w:rsidRPr="004D74C2">
              <w:rPr>
                <w:rFonts w:cs="Times New Roman"/>
                <w:szCs w:val="24"/>
              </w:rPr>
              <w:t>сливо-наливные устройства</w:t>
            </w:r>
            <w:r w:rsidRPr="004D74C2">
              <w:rPr>
                <w:rFonts w:cs="Times New Roman"/>
                <w:szCs w:val="24"/>
              </w:rPr>
              <w:t xml:space="preserve"> по видам товарного продукта</w:t>
            </w:r>
          </w:p>
        </w:tc>
      </w:tr>
      <w:tr w:rsidR="00431531" w:rsidRPr="00D35343" w14:paraId="3BA15B5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5A2671B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25A41F6" w14:textId="63AFE9FA" w:rsidR="00431531" w:rsidRPr="004D74C2" w:rsidRDefault="008C335D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Контроль соблюдения</w:t>
            </w:r>
            <w:r w:rsidR="00431531" w:rsidRPr="004D74C2">
              <w:rPr>
                <w:rFonts w:cs="Times New Roman"/>
                <w:szCs w:val="24"/>
              </w:rPr>
              <w:t xml:space="preserve"> уста</w:t>
            </w:r>
            <w:r w:rsidRPr="004D74C2">
              <w:rPr>
                <w:rFonts w:cs="Times New Roman"/>
                <w:szCs w:val="24"/>
              </w:rPr>
              <w:t>новленной скорости</w:t>
            </w:r>
            <w:r w:rsidR="00431531" w:rsidRPr="004D74C2">
              <w:rPr>
                <w:rFonts w:cs="Times New Roman"/>
                <w:szCs w:val="24"/>
              </w:rPr>
              <w:t xml:space="preserve"> </w:t>
            </w:r>
            <w:r w:rsidRPr="004D74C2">
              <w:rPr>
                <w:rFonts w:cs="Times New Roman"/>
                <w:szCs w:val="24"/>
              </w:rPr>
              <w:t xml:space="preserve">движения (подачи) цистерн </w:t>
            </w:r>
            <w:r w:rsidR="00431531" w:rsidRPr="004D74C2">
              <w:rPr>
                <w:rFonts w:cs="Times New Roman"/>
                <w:szCs w:val="24"/>
              </w:rPr>
              <w:t xml:space="preserve">на подъездных путях </w:t>
            </w:r>
            <w:r w:rsidRPr="004D74C2">
              <w:rPr>
                <w:rFonts w:cs="Times New Roman"/>
                <w:szCs w:val="24"/>
              </w:rPr>
              <w:t>сливо-наливной эстакады</w:t>
            </w:r>
            <w:r w:rsidR="00EF06C8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431531" w:rsidRPr="00D35343" w14:paraId="271E0BE6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8395AA4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B57171B" w14:textId="3C32E52D" w:rsidR="00431531" w:rsidRPr="004D74C2" w:rsidRDefault="00E818AA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Проверка отсутствия в цистернах остатков товарного продукта, посторонних предметов, воды, льда, донных отложений</w:t>
            </w:r>
            <w:r w:rsidR="00FA09A5" w:rsidRPr="004D74C2">
              <w:rPr>
                <w:rFonts w:cs="Times New Roman"/>
                <w:szCs w:val="24"/>
              </w:rPr>
              <w:t xml:space="preserve"> и</w:t>
            </w:r>
            <w:r w:rsidRPr="004D74C2">
              <w:rPr>
                <w:rFonts w:cs="Times New Roman"/>
                <w:szCs w:val="24"/>
              </w:rPr>
              <w:t xml:space="preserve"> </w:t>
            </w:r>
            <w:r w:rsidR="00FA09A5" w:rsidRPr="004D74C2">
              <w:rPr>
                <w:rFonts w:cs="Times New Roman"/>
                <w:szCs w:val="24"/>
              </w:rPr>
              <w:t xml:space="preserve">наличия </w:t>
            </w:r>
            <w:r w:rsidRPr="004D74C2">
              <w:rPr>
                <w:rFonts w:cs="Times New Roman"/>
                <w:szCs w:val="24"/>
              </w:rPr>
              <w:t>остаточного давления (для СУГ)</w:t>
            </w:r>
          </w:p>
        </w:tc>
      </w:tr>
      <w:tr w:rsidR="00431531" w:rsidRPr="00D35343" w14:paraId="3B3BA018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6BB4D06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A86AA2F" w14:textId="31D839DB" w:rsidR="00431531" w:rsidRPr="004D74C2" w:rsidRDefault="00431531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Информирование непосредственного руководителя о техническом состоянии </w:t>
            </w:r>
            <w:r w:rsidR="00E818AA" w:rsidRPr="004D74C2">
              <w:rPr>
                <w:rFonts w:cs="Times New Roman"/>
                <w:szCs w:val="24"/>
              </w:rPr>
              <w:t xml:space="preserve">и готовности </w:t>
            </w:r>
            <w:r w:rsidRPr="004D74C2">
              <w:rPr>
                <w:rFonts w:cs="Times New Roman"/>
                <w:szCs w:val="24"/>
              </w:rPr>
              <w:t>резервуаров, емкостей, цистерн</w:t>
            </w:r>
            <w:r w:rsidR="00C26237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431531" w:rsidRPr="00D35343" w14:paraId="777BCBDE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9799C72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973B88D" w14:textId="0A07AEFD" w:rsidR="00431531" w:rsidRPr="004D74C2" w:rsidRDefault="00431531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Пропарка, мытье, сушка резервуаров, емкостей и цистерн с целью очистки от остатков перевозимых ранее товарных продуктов или при их смене для дальнейшей подготовки цистерн к разливу</w:t>
            </w:r>
          </w:p>
        </w:tc>
      </w:tr>
      <w:tr w:rsidR="00431531" w:rsidRPr="00D35343" w14:paraId="34FC657D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115796B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FDFBA57" w14:textId="6F28CBB9" w:rsidR="00431531" w:rsidRPr="004D74C2" w:rsidRDefault="00431531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Установка заземления </w:t>
            </w:r>
            <w:r w:rsidR="00AA6CF4" w:rsidRPr="004D74C2">
              <w:rPr>
                <w:rFonts w:cs="Times New Roman"/>
                <w:szCs w:val="24"/>
              </w:rPr>
              <w:t>цистерн</w:t>
            </w:r>
            <w:r w:rsidRPr="004D74C2">
              <w:rPr>
                <w:rFonts w:cs="Times New Roman"/>
                <w:szCs w:val="24"/>
              </w:rPr>
              <w:t xml:space="preserve"> при помощи заземляющих устройств перед проведением налива (разлива) товарных продуктов</w:t>
            </w:r>
          </w:p>
        </w:tc>
      </w:tr>
      <w:tr w:rsidR="00431531" w:rsidRPr="00D35343" w14:paraId="208C59D2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1CE2F22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DF30ED1" w14:textId="4B08DD41" w:rsidR="00431531" w:rsidRPr="004D74C2" w:rsidRDefault="00431531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Установка противооткатных искробезопасных башмаков перед проведением налива (разлива) товарных продуктов</w:t>
            </w:r>
          </w:p>
        </w:tc>
      </w:tr>
      <w:tr w:rsidR="00431531" w:rsidRPr="00D35343" w14:paraId="13883585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35E845D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C08AAAB" w14:textId="0F3B98A5" w:rsidR="00431531" w:rsidRPr="004D74C2" w:rsidRDefault="0055615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Сброс остаточного давления, превышающего разрешенное значение для порожних цистерн</w:t>
            </w:r>
            <w:r w:rsidR="00895BEA">
              <w:rPr>
                <w:rFonts w:cs="Times New Roman"/>
                <w:szCs w:val="24"/>
              </w:rPr>
              <w:t>,</w:t>
            </w:r>
            <w:r w:rsidRPr="004D74C2">
              <w:rPr>
                <w:rFonts w:cs="Times New Roman"/>
                <w:szCs w:val="24"/>
              </w:rPr>
              <w:t xml:space="preserve"> в рекуперативную емкость для дальнейшего наполнения цистерн товарным продуктом</w:t>
            </w:r>
          </w:p>
        </w:tc>
      </w:tr>
      <w:tr w:rsidR="00431531" w:rsidRPr="00D35343" w14:paraId="7ECDA60A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B79E929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EF2AC6D" w14:textId="354C842E" w:rsidR="00431531" w:rsidRPr="004D74C2" w:rsidRDefault="00DD2873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Дренирование (откачивание/слив) из резервуаров, емкостей, цистерн подтоварной воды и неиспаряющихся остатков</w:t>
            </w:r>
            <w:r w:rsidR="00C26237" w:rsidRPr="004D74C2">
              <w:rPr>
                <w:rFonts w:cs="Times New Roman"/>
              </w:rPr>
              <w:t xml:space="preserve"> </w:t>
            </w:r>
          </w:p>
        </w:tc>
      </w:tr>
      <w:tr w:rsidR="00431531" w:rsidRPr="00D35343" w14:paraId="1E0045EF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267C2AC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1A40FD5" w14:textId="5377A9C8" w:rsidR="00431531" w:rsidRPr="004D74C2" w:rsidRDefault="00DF7D43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Подогрев товарного продукта</w:t>
            </w:r>
            <w:r w:rsidR="00F34FE8" w:rsidRPr="004D74C2">
              <w:rPr>
                <w:rFonts w:cs="Times New Roman"/>
                <w:szCs w:val="24"/>
              </w:rPr>
              <w:t>,</w:t>
            </w:r>
            <w:r w:rsidRPr="004D74C2">
              <w:rPr>
                <w:rFonts w:cs="Times New Roman"/>
                <w:szCs w:val="24"/>
              </w:rPr>
              <w:t xml:space="preserve"> цистерн, емкостей, коммуникаций при помощи электрического подогревателя или трубопроводов пара, горячей воды</w:t>
            </w:r>
            <w:r w:rsidR="00C26237" w:rsidRPr="004D74C2">
              <w:rPr>
                <w:rFonts w:cs="Times New Roman"/>
              </w:rPr>
              <w:t xml:space="preserve"> </w:t>
            </w:r>
          </w:p>
        </w:tc>
      </w:tr>
      <w:tr w:rsidR="00431531" w:rsidRPr="00D35343" w14:paraId="036F425D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C4D2BB1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791E79E" w14:textId="4FA6715F" w:rsidR="00431531" w:rsidRPr="004D74C2" w:rsidRDefault="00431531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Подключение (отключение) </w:t>
            </w:r>
            <w:r w:rsidR="00836C83" w:rsidRPr="004D74C2">
              <w:rPr>
                <w:rFonts w:cs="Times New Roman"/>
                <w:szCs w:val="24"/>
              </w:rPr>
              <w:t>металлорукавов или сливо-наливных устройств к цистернам для слива (разлива) товарного продукта</w:t>
            </w:r>
            <w:r w:rsidR="00EF06C8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431531" w:rsidRPr="00D35343" w14:paraId="39B28765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7ED88C9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EA56222" w14:textId="132EDA2D" w:rsidR="00431531" w:rsidRPr="004D74C2" w:rsidRDefault="00431531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Проверка на герметичность резервуаров, емкостей, цистерн после закупоривания </w:t>
            </w:r>
            <w:r w:rsidR="0001675E" w:rsidRPr="004D74C2">
              <w:rPr>
                <w:rFonts w:cs="Times New Roman"/>
                <w:szCs w:val="24"/>
              </w:rPr>
              <w:t>сливо-наливных устройств</w:t>
            </w:r>
            <w:r w:rsidRPr="004D74C2">
              <w:rPr>
                <w:rFonts w:cs="Times New Roman"/>
                <w:szCs w:val="24"/>
              </w:rPr>
              <w:t xml:space="preserve"> </w:t>
            </w:r>
          </w:p>
        </w:tc>
      </w:tr>
      <w:tr w:rsidR="00431531" w:rsidRPr="00D35343" w14:paraId="797F3394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1010DC1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0795357" w14:textId="6E8900D4" w:rsidR="00431531" w:rsidRPr="004D74C2" w:rsidRDefault="00EF06C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Отглушение </w:t>
            </w:r>
            <w:r w:rsidR="00431531" w:rsidRPr="004D74C2">
              <w:rPr>
                <w:rFonts w:cs="Times New Roman"/>
                <w:szCs w:val="24"/>
              </w:rPr>
              <w:t>запорной арматуры на цистерне по окончании слива (разлива) товарного продукта</w:t>
            </w:r>
            <w:r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431531" w:rsidRPr="00D35343" w14:paraId="7C725F0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FEAA217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759006F" w14:textId="5CF7EE8D" w:rsidR="00431531" w:rsidRPr="004D74C2" w:rsidRDefault="00431531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Подготовка пломб, пломбировка резервуаров, емкостей, цистерн, запорной и регулирующей арматуры</w:t>
            </w:r>
            <w:r w:rsidR="00C26237" w:rsidRPr="004D74C2">
              <w:rPr>
                <w:rFonts w:cs="Times New Roman"/>
              </w:rPr>
              <w:t xml:space="preserve"> </w:t>
            </w:r>
          </w:p>
        </w:tc>
      </w:tr>
      <w:tr w:rsidR="00431531" w:rsidRPr="00D35343" w14:paraId="62148730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348EAE6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F685F14" w14:textId="20BDD9CF" w:rsidR="00431531" w:rsidRPr="004D74C2" w:rsidRDefault="00431531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Взвешивание </w:t>
            </w:r>
            <w:r w:rsidR="002123C0" w:rsidRPr="004D74C2">
              <w:rPr>
                <w:rFonts w:cs="Times New Roman"/>
                <w:szCs w:val="24"/>
              </w:rPr>
              <w:t>цистерн</w:t>
            </w:r>
            <w:r w:rsidRPr="004D74C2">
              <w:rPr>
                <w:rFonts w:cs="Times New Roman"/>
                <w:szCs w:val="24"/>
              </w:rPr>
              <w:t xml:space="preserve"> после слива (разлива) товарных продуктов</w:t>
            </w:r>
            <w:r w:rsidR="00EF06C8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431531" w:rsidRPr="00D35343" w14:paraId="5CD19F87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54415CF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00577CC" w14:textId="7346BC23" w:rsidR="00431531" w:rsidRPr="004D74C2" w:rsidRDefault="00431531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Снятие заземления </w:t>
            </w:r>
            <w:r w:rsidR="002123C0" w:rsidRPr="004D74C2">
              <w:rPr>
                <w:rFonts w:cs="Times New Roman"/>
                <w:szCs w:val="24"/>
              </w:rPr>
              <w:t>цистерн</w:t>
            </w:r>
            <w:r w:rsidRPr="004D74C2">
              <w:rPr>
                <w:rFonts w:cs="Times New Roman"/>
                <w:szCs w:val="24"/>
              </w:rPr>
              <w:t xml:space="preserve"> после проведения слива (разлива) товарных продуктов</w:t>
            </w:r>
          </w:p>
        </w:tc>
      </w:tr>
      <w:tr w:rsidR="00431531" w:rsidRPr="00D35343" w14:paraId="1BBE1881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8931F45" w14:textId="77777777" w:rsidR="00431531" w:rsidRPr="00D35343" w:rsidRDefault="00431531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F2363F2" w14:textId="5FE957D1" w:rsidR="00431531" w:rsidRPr="004D74C2" w:rsidRDefault="00431531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Снятие противооткатных искробезопасных башмаков после проведения слива (разлива) товарных продуктов</w:t>
            </w:r>
          </w:p>
        </w:tc>
      </w:tr>
      <w:tr w:rsidR="00165DB8" w:rsidRPr="00D35343" w14:paraId="2D151582" w14:textId="77777777" w:rsidTr="004D74C2">
        <w:trPr>
          <w:trHeight w:val="20"/>
          <w:jc w:val="center"/>
        </w:trPr>
        <w:tc>
          <w:tcPr>
            <w:tcW w:w="1266" w:type="pct"/>
            <w:vMerge w:val="restart"/>
          </w:tcPr>
          <w:p w14:paraId="66BEBB51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35343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3E2503F1" w14:textId="4AB4F3F5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Читать техническую документацию общего и специального назначения</w:t>
            </w:r>
          </w:p>
        </w:tc>
      </w:tr>
      <w:tr w:rsidR="00165DB8" w:rsidRPr="00D35343" w14:paraId="5F04587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E20F2E2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1128851" w14:textId="5CA69897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Выявлять дефекты, неисправности, механические повреждения рабочих инструментов и приспособлений, соответств</w:t>
            </w:r>
            <w:r w:rsidR="00E74EB3" w:rsidRPr="004D74C2">
              <w:rPr>
                <w:rFonts w:cs="Times New Roman"/>
                <w:szCs w:val="24"/>
              </w:rPr>
              <w:t>ующих</w:t>
            </w:r>
            <w:r w:rsidRPr="004D74C2">
              <w:rPr>
                <w:rFonts w:cs="Times New Roman"/>
                <w:szCs w:val="24"/>
              </w:rPr>
              <w:t xml:space="preserve"> видам производимых работ</w:t>
            </w:r>
            <w:r w:rsidR="007A6217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165DB8" w:rsidRPr="00D35343" w14:paraId="3C38B75E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6C21564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EBB8DB9" w14:textId="411CE1D5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Выявлять наличие на подъездных путях посторонних предметов, загромождающих проходы и проезды, оборудования, подвижных металлоконструкций</w:t>
            </w:r>
            <w:r w:rsidR="001F7BDE" w:rsidRPr="004D74C2">
              <w:rPr>
                <w:rFonts w:cs="Times New Roman"/>
                <w:szCs w:val="24"/>
              </w:rPr>
              <w:t xml:space="preserve"> сливо-наливной</w:t>
            </w:r>
            <w:r w:rsidRPr="004D74C2">
              <w:rPr>
                <w:rFonts w:cs="Times New Roman"/>
                <w:szCs w:val="24"/>
              </w:rPr>
              <w:t xml:space="preserve"> эстакады, постороннего персонала</w:t>
            </w:r>
          </w:p>
        </w:tc>
      </w:tr>
      <w:tr w:rsidR="00165DB8" w:rsidRPr="00D35343" w14:paraId="12501FE0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6DF5DB9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21B747A" w14:textId="7295871E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Определять механические повреждения и дефекты резервуаров, емкостей, цистерн</w:t>
            </w:r>
            <w:r w:rsidR="007A6217" w:rsidRPr="004D74C2">
              <w:rPr>
                <w:rFonts w:cs="Times New Roman"/>
                <w:szCs w:val="24"/>
              </w:rPr>
              <w:t>, используемых</w:t>
            </w:r>
            <w:r w:rsidR="007A6217" w:rsidRPr="004D74C2">
              <w:rPr>
                <w:rFonts w:cs="Times New Roman"/>
              </w:rPr>
              <w:t xml:space="preserve"> </w:t>
            </w:r>
            <w:r w:rsidR="007A6217" w:rsidRPr="004D74C2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165DB8" w:rsidRPr="00D35343" w14:paraId="0D64910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5630D95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40CE2C5" w14:textId="6E0304E8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Обнаруживать запотевания, подтеки на резервуарах, емкостях, цистернах</w:t>
            </w:r>
            <w:r w:rsidR="007A6217" w:rsidRPr="004D74C2">
              <w:rPr>
                <w:rFonts w:cs="Times New Roman"/>
                <w:szCs w:val="24"/>
              </w:rPr>
              <w:t>, используемых на объектах нефтегазовой отрасли</w:t>
            </w:r>
          </w:p>
        </w:tc>
      </w:tr>
      <w:tr w:rsidR="00165DB8" w:rsidRPr="00D35343" w14:paraId="0D626516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9BF7BF3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0322FF" w14:textId="66EDF979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Оценивать состояние окраски и трафаретов резервуаров, емкостей, цистерн</w:t>
            </w:r>
            <w:r w:rsidR="007A6217" w:rsidRPr="004D74C2">
              <w:rPr>
                <w:rFonts w:cs="Times New Roman"/>
                <w:szCs w:val="24"/>
              </w:rPr>
              <w:t>, используемых</w:t>
            </w:r>
            <w:r w:rsidR="007A6217" w:rsidRPr="004D74C2">
              <w:rPr>
                <w:rFonts w:cs="Times New Roman"/>
              </w:rPr>
              <w:t xml:space="preserve"> </w:t>
            </w:r>
            <w:r w:rsidR="007A6217" w:rsidRPr="004D74C2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165DB8" w:rsidRPr="00D35343" w14:paraId="13058ACA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6E386A7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1B189F1" w14:textId="0F4A4382" w:rsidR="00165DB8" w:rsidRPr="004D74C2" w:rsidRDefault="0037256D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Выявлять истечение сроков проведения заводского и деповского ремонтов ходовых частей, гидравлического испытания сосудов, резервуаров, емкостей, цистерн, трубопроводов, насосного и компрессорного оборудования, предохранительной, запорной и регулирующей арматуры</w:t>
            </w:r>
            <w:r w:rsidR="007A6217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165DB8" w:rsidRPr="00D35343" w14:paraId="7D491456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4B60AAB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6C42195" w14:textId="2963F072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Пользоваться автоматизированным или механическим комплексом взвешивания </w:t>
            </w:r>
            <w:r w:rsidR="002123C0" w:rsidRPr="004D74C2">
              <w:rPr>
                <w:rFonts w:cs="Times New Roman"/>
                <w:szCs w:val="24"/>
              </w:rPr>
              <w:t>цистерн</w:t>
            </w:r>
            <w:r w:rsidRPr="004D74C2">
              <w:rPr>
                <w:rFonts w:cs="Times New Roman"/>
                <w:szCs w:val="24"/>
              </w:rPr>
              <w:t xml:space="preserve"> </w:t>
            </w:r>
          </w:p>
        </w:tc>
      </w:tr>
      <w:tr w:rsidR="00165DB8" w:rsidRPr="00D35343" w14:paraId="5D753AA0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202BAE7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DC8DA8D" w14:textId="1191E91D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Производить расстановку </w:t>
            </w:r>
            <w:r w:rsidR="002123C0" w:rsidRPr="004D74C2">
              <w:rPr>
                <w:rFonts w:cs="Times New Roman"/>
                <w:szCs w:val="24"/>
              </w:rPr>
              <w:t>цистерн</w:t>
            </w:r>
            <w:r w:rsidRPr="004D74C2">
              <w:rPr>
                <w:rFonts w:cs="Times New Roman"/>
                <w:szCs w:val="24"/>
              </w:rPr>
              <w:t xml:space="preserve"> строго под </w:t>
            </w:r>
            <w:r w:rsidR="0001675E" w:rsidRPr="004D74C2">
              <w:rPr>
                <w:rFonts w:cs="Times New Roman"/>
                <w:szCs w:val="24"/>
              </w:rPr>
              <w:t>сливо-наливные устройства</w:t>
            </w:r>
            <w:r w:rsidR="007968F8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165DB8" w:rsidRPr="00D35343" w14:paraId="22FF1B9F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6AA2F9D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9F18EC6" w14:textId="021EAD5E" w:rsidR="00165DB8" w:rsidRPr="004D74C2" w:rsidRDefault="00A12E6E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Контролировать соблюдение установленной скорости движения (подачи) цистерн на подъездных путях сливо-наливной эстакады</w:t>
            </w:r>
            <w:r w:rsidR="007968F8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165DB8" w:rsidRPr="00D35343" w14:paraId="6BA10E0A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FD36680" w14:textId="50AA79E9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C0FF7C4" w14:textId="69186EB2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Определять</w:t>
            </w:r>
            <w:r w:rsidR="002123C0" w:rsidRPr="004D74C2">
              <w:rPr>
                <w:rFonts w:cs="Times New Roman"/>
                <w:szCs w:val="24"/>
              </w:rPr>
              <w:t xml:space="preserve"> и оценивать готовность цистерн</w:t>
            </w:r>
            <w:r w:rsidRPr="004D74C2">
              <w:rPr>
                <w:rFonts w:cs="Times New Roman"/>
                <w:szCs w:val="24"/>
              </w:rPr>
              <w:t xml:space="preserve"> под налив</w:t>
            </w:r>
            <w:r w:rsidR="00B9298B" w:rsidRPr="004D74C2">
              <w:rPr>
                <w:rFonts w:cs="Times New Roman"/>
                <w:szCs w:val="24"/>
              </w:rPr>
              <w:t xml:space="preserve"> товарных продуктов</w:t>
            </w:r>
          </w:p>
        </w:tc>
      </w:tr>
      <w:tr w:rsidR="00165DB8" w:rsidRPr="00D35343" w14:paraId="7EF63922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FA204D0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59F6518" w14:textId="5CDF5512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Выявлять наличие повреждений котла </w:t>
            </w:r>
            <w:r w:rsidR="002123C0" w:rsidRPr="004D74C2">
              <w:rPr>
                <w:rFonts w:cs="Times New Roman"/>
                <w:szCs w:val="24"/>
              </w:rPr>
              <w:t>цистерн</w:t>
            </w:r>
          </w:p>
        </w:tc>
      </w:tr>
      <w:tr w:rsidR="00165DB8" w:rsidRPr="00D35343" w14:paraId="168305E7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BF95AAF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818B274" w14:textId="51EBBC3A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Выявлять наличие в резервуарах, емкостях, цистернах посторонних предметов, остатков ранее перевозимого продукта, донных отложений, льда или воды</w:t>
            </w:r>
          </w:p>
        </w:tc>
      </w:tr>
      <w:tr w:rsidR="00165DB8" w:rsidRPr="00D35343" w14:paraId="0D3BDAEF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EF965C2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0C19347" w14:textId="0447F140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Пользоваться стационарными и переносными переговорными устройствами, системой оповещения</w:t>
            </w:r>
            <w:r w:rsidR="007968F8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165DB8" w:rsidRPr="00D35343" w14:paraId="7DE6DBC9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FF25646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EE47845" w14:textId="5C988CD0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Применять ручной, механизированный инструмент, устройства и средства для пропарки, мытья, сушки резервуаров, емкостей, цистерн</w:t>
            </w:r>
            <w:r w:rsidR="007968F8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165DB8" w:rsidRPr="00D35343" w14:paraId="5CD27BBE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4D42761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9F7A71A" w14:textId="5EFE20D4" w:rsidR="00165DB8" w:rsidRPr="004D74C2" w:rsidRDefault="00FD7814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Устанавливать и снимать заземления цистерн при помощи заземляющих устройств</w:t>
            </w:r>
          </w:p>
        </w:tc>
      </w:tr>
      <w:tr w:rsidR="00165DB8" w:rsidRPr="00D35343" w14:paraId="4AF389A7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162B079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18C2BC" w14:textId="296DB53F" w:rsidR="00165DB8" w:rsidRPr="004D74C2" w:rsidRDefault="00C87883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Устанавливать и снимать противооткатные башмаки</w:t>
            </w:r>
          </w:p>
        </w:tc>
      </w:tr>
      <w:tr w:rsidR="00165DB8" w:rsidRPr="00D35343" w14:paraId="6CFD60DA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CEEE15D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3486FFE" w14:textId="49E708A4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Производить сброс остаточного давления из порожних вагонов в рекуперативную емкость</w:t>
            </w:r>
          </w:p>
        </w:tc>
      </w:tr>
      <w:tr w:rsidR="00165DB8" w:rsidRPr="00D35343" w14:paraId="52736455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33FAF9A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D409A7D" w14:textId="38DD2389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Производить дренирование емкостей, резервуаров, цистерн перед наливом</w:t>
            </w:r>
            <w:r w:rsidR="00E447CB" w:rsidRPr="004D74C2">
              <w:rPr>
                <w:rFonts w:cs="Times New Roman"/>
              </w:rPr>
              <w:t xml:space="preserve"> </w:t>
            </w:r>
            <w:r w:rsidR="00E447CB" w:rsidRPr="004D74C2">
              <w:rPr>
                <w:rFonts w:cs="Times New Roman"/>
                <w:szCs w:val="24"/>
              </w:rPr>
              <w:t>товарных продуктов</w:t>
            </w:r>
          </w:p>
        </w:tc>
      </w:tr>
      <w:tr w:rsidR="00165DB8" w:rsidRPr="00D35343" w14:paraId="6D8B66BA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4B9DCF7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95E9BC9" w14:textId="03C9AF49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Производить подключение </w:t>
            </w:r>
            <w:r w:rsidR="002123C0" w:rsidRPr="004D74C2">
              <w:rPr>
                <w:rFonts w:cs="Times New Roman"/>
                <w:szCs w:val="24"/>
              </w:rPr>
              <w:t>цистерн</w:t>
            </w:r>
            <w:r w:rsidRPr="004D74C2">
              <w:rPr>
                <w:rFonts w:cs="Times New Roman"/>
                <w:szCs w:val="24"/>
              </w:rPr>
              <w:t xml:space="preserve"> к электрическим сетям или трубопроводам пара, горячей воды</w:t>
            </w:r>
          </w:p>
        </w:tc>
      </w:tr>
      <w:tr w:rsidR="00165DB8" w:rsidRPr="00D35343" w14:paraId="664D449A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B09D6FB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389534C" w14:textId="52F6023A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Выполнять пуск и остановку подогревателя</w:t>
            </w:r>
            <w:r w:rsidR="007A6217" w:rsidRPr="004D74C2">
              <w:rPr>
                <w:rFonts w:cs="Times New Roman"/>
                <w:szCs w:val="24"/>
              </w:rPr>
              <w:t xml:space="preserve"> для подогрева товарного продукта, цистерн, емкостей, коммуникаций на объектах нефтегазовой отрасли</w:t>
            </w:r>
          </w:p>
        </w:tc>
      </w:tr>
      <w:tr w:rsidR="00165DB8" w:rsidRPr="00D35343" w14:paraId="424D1561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E685866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4141A97" w14:textId="4EE2CC70" w:rsidR="00165DB8" w:rsidRPr="004D74C2" w:rsidRDefault="00E9681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Подключать (отключать</w:t>
            </w:r>
            <w:r w:rsidR="00165DB8" w:rsidRPr="004D74C2">
              <w:rPr>
                <w:rFonts w:cs="Times New Roman"/>
                <w:szCs w:val="24"/>
              </w:rPr>
              <w:t xml:space="preserve">) </w:t>
            </w:r>
            <w:r w:rsidRPr="004D74C2">
              <w:rPr>
                <w:rFonts w:cs="Times New Roman"/>
                <w:szCs w:val="24"/>
              </w:rPr>
              <w:t>гибкие трубопроводы (металлорукава) или сливо-наливные устройства к цистернам</w:t>
            </w:r>
          </w:p>
        </w:tc>
      </w:tr>
      <w:tr w:rsidR="00165DB8" w:rsidRPr="00D35343" w14:paraId="514E7BA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04445A8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631030A" w14:textId="5B461F84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Проверять закупорку и герметичность резервуаров, емкостей, цистерн</w:t>
            </w:r>
            <w:r w:rsidR="0001675E" w:rsidRPr="004D74C2">
              <w:rPr>
                <w:rFonts w:cs="Times New Roman"/>
                <w:szCs w:val="24"/>
              </w:rPr>
              <w:t>,</w:t>
            </w:r>
            <w:r w:rsidRPr="004D74C2">
              <w:rPr>
                <w:rFonts w:cs="Times New Roman"/>
                <w:szCs w:val="24"/>
              </w:rPr>
              <w:t xml:space="preserve"> </w:t>
            </w:r>
            <w:r w:rsidR="0001675E" w:rsidRPr="004D74C2">
              <w:rPr>
                <w:rFonts w:cs="Times New Roman"/>
                <w:szCs w:val="24"/>
              </w:rPr>
              <w:t>сливо-наливных устройств</w:t>
            </w:r>
            <w:r w:rsidR="007968F8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165DB8" w:rsidRPr="00D35343" w14:paraId="022274D1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DCAC49D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6E59F71" w14:textId="22887735" w:rsidR="00165DB8" w:rsidRPr="004D74C2" w:rsidRDefault="00C04AB3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Устанавливать заглушки на цистерне по окончании слива (разлива) товарного продукта</w:t>
            </w:r>
          </w:p>
        </w:tc>
      </w:tr>
      <w:tr w:rsidR="00165DB8" w:rsidRPr="00D35343" w14:paraId="3B08A569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919FA2F" w14:textId="77777777" w:rsidR="00165DB8" w:rsidRPr="00D35343" w:rsidRDefault="00165DB8" w:rsidP="001475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49FA1A2" w14:textId="723458EF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Подбирать соответствующие пломбы</w:t>
            </w:r>
          </w:p>
        </w:tc>
      </w:tr>
      <w:tr w:rsidR="00165DB8" w:rsidRPr="00D35343" w14:paraId="42193B88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CB3B5FD" w14:textId="77777777" w:rsidR="00165DB8" w:rsidRPr="00D35343" w:rsidRDefault="00165DB8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55968E0" w14:textId="336DBCE1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Пользоваться пломбирующим устройством</w:t>
            </w:r>
          </w:p>
        </w:tc>
      </w:tr>
      <w:tr w:rsidR="00165DB8" w:rsidRPr="00D35343" w14:paraId="50FE152B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CF20C88" w14:textId="77777777" w:rsidR="00165DB8" w:rsidRPr="00D35343" w:rsidRDefault="00165DB8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CD77706" w14:textId="3E7EF35B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165DB8" w:rsidRPr="00D35343" w14:paraId="10FB930D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66EC0AE" w14:textId="77777777" w:rsidR="00165DB8" w:rsidRPr="00D35343" w:rsidRDefault="00165DB8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1E2B30C" w14:textId="255B2C10" w:rsidR="00165DB8" w:rsidRPr="004D74C2" w:rsidRDefault="00165DB8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Пользоваться средствами пожаротушения, противопожарным инвентарем</w:t>
            </w:r>
          </w:p>
        </w:tc>
      </w:tr>
      <w:tr w:rsidR="00107F36" w:rsidRPr="00D35343" w14:paraId="5F042E9A" w14:textId="77777777" w:rsidTr="004D74C2">
        <w:trPr>
          <w:trHeight w:val="20"/>
          <w:jc w:val="center"/>
        </w:trPr>
        <w:tc>
          <w:tcPr>
            <w:tcW w:w="1266" w:type="pct"/>
            <w:vMerge w:val="restart"/>
          </w:tcPr>
          <w:p w14:paraId="6DA8BBD7" w14:textId="77777777" w:rsidR="00107F36" w:rsidRPr="00D35343" w:rsidRDefault="00107F36" w:rsidP="00C4023F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35343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</w:tcPr>
          <w:p w14:paraId="7D3B1792" w14:textId="64796CE1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Назначение, устройство, принцип действия и инструкции по эксплуатации рабочих инструментов и приспособлений</w:t>
            </w:r>
            <w:r w:rsidR="007A6217" w:rsidRPr="004D74C2">
              <w:rPr>
                <w:rFonts w:cs="Times New Roman"/>
                <w:szCs w:val="24"/>
              </w:rPr>
              <w:t>, используемых</w:t>
            </w:r>
            <w:r w:rsidR="007A6217" w:rsidRPr="004D74C2">
              <w:rPr>
                <w:rFonts w:cs="Times New Roman"/>
              </w:rPr>
              <w:t xml:space="preserve"> </w:t>
            </w:r>
            <w:r w:rsidR="007A6217" w:rsidRPr="004D74C2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107F36" w:rsidRPr="00D35343" w14:paraId="16BE2844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60C7003" w14:textId="77777777" w:rsidR="00107F36" w:rsidRPr="00D35343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631FCDB" w14:textId="2ABFCDB2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Порядок эксплуатации подъездных путей, подвижных металлоконструкций</w:t>
            </w:r>
            <w:r w:rsidR="001F7BDE" w:rsidRPr="004D74C2">
              <w:rPr>
                <w:rFonts w:cs="Times New Roman"/>
                <w:szCs w:val="24"/>
              </w:rPr>
              <w:t xml:space="preserve"> сливо-наливной</w:t>
            </w:r>
            <w:r w:rsidRPr="004D74C2">
              <w:rPr>
                <w:rFonts w:cs="Times New Roman"/>
                <w:szCs w:val="24"/>
              </w:rPr>
              <w:t xml:space="preserve"> эстакады (</w:t>
            </w:r>
            <w:r w:rsidR="0001675E" w:rsidRPr="004D74C2">
              <w:rPr>
                <w:rFonts w:cs="Times New Roman"/>
                <w:szCs w:val="24"/>
              </w:rPr>
              <w:t>сливо-наливные устройства</w:t>
            </w:r>
            <w:r w:rsidRPr="004D74C2">
              <w:rPr>
                <w:rFonts w:cs="Times New Roman"/>
                <w:szCs w:val="24"/>
              </w:rPr>
              <w:t>, откидные переходные мостики)</w:t>
            </w:r>
            <w:r w:rsidR="00037CC6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107F36" w:rsidRPr="00D35343" w14:paraId="3A06B7A2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81B6FDA" w14:textId="77777777" w:rsidR="00107F36" w:rsidRPr="00D35343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F9ECC0B" w14:textId="55E80715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Требования нормативных правовых актов Российской Федерации, локальных нормативных актов и распорядительных документов </w:t>
            </w:r>
            <w:r w:rsidRPr="004D74C2">
              <w:rPr>
                <w:rFonts w:cs="Times New Roman"/>
                <w:szCs w:val="24"/>
              </w:rPr>
              <w:br/>
              <w:t xml:space="preserve">по эксплуатации оборудования </w:t>
            </w:r>
            <w:r w:rsidR="00E2729C" w:rsidRPr="004D74C2">
              <w:rPr>
                <w:rFonts w:cs="Times New Roman"/>
                <w:szCs w:val="24"/>
              </w:rPr>
              <w:t>сливо-наливных эстакад</w:t>
            </w:r>
          </w:p>
        </w:tc>
      </w:tr>
      <w:tr w:rsidR="00107F36" w:rsidRPr="00D35343" w14:paraId="3F9485CA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EBFA296" w14:textId="77777777" w:rsidR="00107F36" w:rsidRPr="00D35343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8CD1B14" w14:textId="6A0CC3F6" w:rsidR="00107F36" w:rsidRPr="004D74C2" w:rsidRDefault="0034112A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A763F">
              <w:rPr>
                <w:rFonts w:cs="Times New Roman"/>
                <w:szCs w:val="24"/>
              </w:rPr>
              <w:t>Периодичность и сроки очередного проведения заводского и деповского ремонтов ходовых частей, внутреннего осмотра и гидравлического испытания сосудов, резервуаров, емкостей, цистерн, трубопроводов, насосного и компрессорного оборудования, предохранительной, запорной и регулирующей арматуры, а также места нанесения</w:t>
            </w:r>
            <w:r w:rsidR="008E7D7C" w:rsidRPr="008A763F">
              <w:rPr>
                <w:rFonts w:cs="Times New Roman"/>
                <w:szCs w:val="24"/>
              </w:rPr>
              <w:t xml:space="preserve"> информации о сроках</w:t>
            </w:r>
          </w:p>
        </w:tc>
      </w:tr>
      <w:tr w:rsidR="00107F36" w:rsidRPr="00D35343" w14:paraId="23231F4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FDD60B6" w14:textId="77777777" w:rsidR="00107F36" w:rsidRPr="00D35343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AD40727" w14:textId="2D38E4B9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Назначение, устройство, порядок эксплуатации весов</w:t>
            </w:r>
          </w:p>
        </w:tc>
      </w:tr>
      <w:tr w:rsidR="00107F36" w:rsidRPr="00D35343" w14:paraId="60E291EC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0A8EDF5" w14:textId="77777777" w:rsidR="00107F36" w:rsidRPr="00D35343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BBD86A0" w14:textId="03D595E5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Порядок взвешивания </w:t>
            </w:r>
            <w:r w:rsidR="002123C0" w:rsidRPr="004D74C2">
              <w:rPr>
                <w:rFonts w:cs="Times New Roman"/>
                <w:szCs w:val="24"/>
              </w:rPr>
              <w:t>цистерн</w:t>
            </w:r>
            <w:r w:rsidRPr="004D74C2">
              <w:rPr>
                <w:rFonts w:cs="Times New Roman"/>
                <w:szCs w:val="24"/>
              </w:rPr>
              <w:t xml:space="preserve"> с товарным продуктом</w:t>
            </w:r>
            <w:r w:rsidR="00037CC6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107F36" w:rsidRPr="00BE35E7" w14:paraId="41C73599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7DB1A32" w14:textId="77777777" w:rsidR="00107F36" w:rsidRPr="00D35343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B8894F3" w14:textId="0D25F8C3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Назначение, устройство, технические характеристики и порядок эксплуатации оборудования сливо-наливных эстакад</w:t>
            </w:r>
            <w:r w:rsidR="00037CC6" w:rsidRPr="004D74C2">
              <w:rPr>
                <w:rFonts w:cs="Times New Roman"/>
                <w:szCs w:val="24"/>
              </w:rPr>
              <w:t xml:space="preserve"> </w:t>
            </w:r>
          </w:p>
        </w:tc>
      </w:tr>
      <w:tr w:rsidR="00107F36" w:rsidRPr="00BE35E7" w14:paraId="679C0288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305F15B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609234C" w14:textId="1454D3D6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Схемы размещения </w:t>
            </w:r>
            <w:r w:rsidR="002123C0" w:rsidRPr="004D74C2">
              <w:rPr>
                <w:rFonts w:cs="Times New Roman"/>
                <w:szCs w:val="24"/>
              </w:rPr>
              <w:t>цистерн</w:t>
            </w:r>
            <w:r w:rsidRPr="004D74C2">
              <w:rPr>
                <w:rFonts w:cs="Times New Roman"/>
                <w:szCs w:val="24"/>
              </w:rPr>
              <w:t xml:space="preserve"> для отпуска товарного продукта</w:t>
            </w:r>
            <w:r w:rsidR="00037CC6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107F36" w:rsidRPr="00BE35E7" w14:paraId="7DE09AF1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7AA5463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C741F46" w14:textId="65616555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Правила обращения с вредными и опасными веществами</w:t>
            </w:r>
            <w:r w:rsidR="007A6217" w:rsidRPr="004D74C2">
              <w:rPr>
                <w:rFonts w:cs="Times New Roman"/>
                <w:szCs w:val="24"/>
              </w:rPr>
              <w:t>, используемыми</w:t>
            </w:r>
            <w:r w:rsidR="007A6217" w:rsidRPr="004D74C2">
              <w:rPr>
                <w:rFonts w:cs="Times New Roman"/>
              </w:rPr>
              <w:t xml:space="preserve"> </w:t>
            </w:r>
            <w:r w:rsidR="007A6217" w:rsidRPr="004D74C2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107F36" w:rsidRPr="00BE35E7" w14:paraId="3F8CD3D8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0281E6E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E243EE0" w14:textId="69892D67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 xml:space="preserve">Правила хранения, </w:t>
            </w:r>
            <w:r w:rsidRPr="008A763F">
              <w:rPr>
                <w:rFonts w:cs="Times New Roman"/>
                <w:szCs w:val="24"/>
              </w:rPr>
              <w:t>транспортировки и реализации</w:t>
            </w:r>
            <w:r w:rsidR="007707C5" w:rsidRPr="008A763F">
              <w:rPr>
                <w:rFonts w:cs="Times New Roman"/>
                <w:szCs w:val="24"/>
              </w:rPr>
              <w:t xml:space="preserve"> товарных продуктов</w:t>
            </w:r>
            <w:r w:rsidRPr="008A763F">
              <w:rPr>
                <w:rFonts w:cs="Times New Roman"/>
                <w:szCs w:val="24"/>
              </w:rPr>
              <w:t xml:space="preserve"> </w:t>
            </w:r>
            <w:r w:rsidR="00037CC6" w:rsidRPr="008A763F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107F36" w:rsidRPr="00BE35E7" w14:paraId="71E1EAEB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DCBD64D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FE93D50" w14:textId="1FEA3F20" w:rsidR="00107F36" w:rsidRPr="004D74C2" w:rsidRDefault="002D7C0B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Нормы допускаемой скорости передвижения автомобильного и железнодорожного транспорта на территории сливо-наливной эстакады</w:t>
            </w:r>
            <w:r w:rsidR="00037CC6" w:rsidRPr="004D74C2">
              <w:rPr>
                <w:rFonts w:cs="Times New Roman"/>
                <w:szCs w:val="24"/>
              </w:rPr>
              <w:t xml:space="preserve"> на объектах нефтегазовой отрасли </w:t>
            </w:r>
          </w:p>
        </w:tc>
      </w:tr>
      <w:tr w:rsidR="00107F36" w:rsidRPr="00BE35E7" w14:paraId="31695E4A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8D3B473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CBE73B2" w14:textId="0C12E650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Технологический регламент используемого оборудования</w:t>
            </w:r>
            <w:r w:rsidR="007A6217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107F36" w:rsidRPr="00BE35E7" w14:paraId="2DE209B5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DCFECD6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CBD869E" w14:textId="6B9D001E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Технологическая схема оборудования и порядок действий обслуживающего персонала</w:t>
            </w:r>
            <w:r w:rsidR="009F5002" w:rsidRPr="004D74C2">
              <w:rPr>
                <w:rFonts w:cs="Times New Roman"/>
              </w:rPr>
              <w:t xml:space="preserve"> </w:t>
            </w:r>
            <w:r w:rsidR="009F5002" w:rsidRPr="004D74C2">
              <w:rPr>
                <w:rFonts w:cs="Times New Roman"/>
                <w:szCs w:val="24"/>
              </w:rPr>
              <w:t xml:space="preserve">на объектах нефтегазовой отрасли </w:t>
            </w:r>
          </w:p>
        </w:tc>
      </w:tr>
      <w:tr w:rsidR="00837755" w:rsidRPr="00BE35E7" w14:paraId="1F183D5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24908A5" w14:textId="77777777" w:rsidR="00837755" w:rsidRPr="00BE35E7" w:rsidRDefault="00837755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6DD9E8D" w14:textId="1828C4FE" w:rsidR="00837755" w:rsidRPr="004D74C2" w:rsidRDefault="00837755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Виды и конструктивные особенности цистерн, резервуаров, емкостей</w:t>
            </w:r>
            <w:r w:rsidR="009F5002" w:rsidRPr="004D74C2">
              <w:rPr>
                <w:rFonts w:cs="Times New Roman"/>
                <w:szCs w:val="24"/>
              </w:rPr>
              <w:t>, используемых на объектах нефтегазовой отрасли</w:t>
            </w:r>
          </w:p>
        </w:tc>
      </w:tr>
      <w:tr w:rsidR="00107F36" w:rsidRPr="00BE35E7" w14:paraId="56CD7E2F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541099A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B1A30C4" w14:textId="627C7DAD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Правила эксплуатации оборудования в условиях пониженных температур окружающей среды</w:t>
            </w:r>
          </w:p>
        </w:tc>
      </w:tr>
      <w:tr w:rsidR="00107F36" w:rsidRPr="00BE35E7" w14:paraId="0D51EA2B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599882D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E09E98E" w14:textId="5108076F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Схема размещения переговорных устройств</w:t>
            </w:r>
            <w:r w:rsidR="00037CC6" w:rsidRPr="004D74C2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107F36" w:rsidRPr="00BE35E7" w14:paraId="6031801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616295C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B3D7800" w14:textId="32ECF353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Инструкции по эксплуатации средств связи</w:t>
            </w:r>
          </w:p>
        </w:tc>
      </w:tr>
      <w:tr w:rsidR="00107F36" w:rsidRPr="00BE35E7" w14:paraId="727847F5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908C6C8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0BECAD6" w14:textId="6DF48311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Способы пропарки, сушки резервуаров, емкостей, цистерн</w:t>
            </w:r>
            <w:r w:rsidR="008E7D7C">
              <w:rPr>
                <w:rFonts w:cs="Times New Roman"/>
                <w:szCs w:val="24"/>
              </w:rPr>
              <w:t xml:space="preserve">, </w:t>
            </w:r>
            <w:r w:rsidR="008E7D7C" w:rsidRPr="004D74C2">
              <w:rPr>
                <w:rFonts w:cs="Times New Roman"/>
                <w:szCs w:val="24"/>
              </w:rPr>
              <w:t>мытья</w:t>
            </w:r>
            <w:r w:rsidRPr="004D74C2">
              <w:rPr>
                <w:rFonts w:cs="Times New Roman"/>
                <w:szCs w:val="24"/>
              </w:rPr>
              <w:t xml:space="preserve"> от остатков товарного продукта, механических примесей, воды и донных отложений</w:t>
            </w:r>
          </w:p>
        </w:tc>
      </w:tr>
      <w:tr w:rsidR="00107F36" w:rsidRPr="00BE35E7" w14:paraId="088384EC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1DE9C8A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42848F4" w14:textId="759B7B4C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Составы растворов и средств для пропарки, мытья, сушки резервуаров, емкостей, цистерн</w:t>
            </w:r>
          </w:p>
        </w:tc>
      </w:tr>
      <w:tr w:rsidR="00107F36" w:rsidRPr="00BE35E7" w14:paraId="3F867E1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1BFBEE0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40A7064" w14:textId="1FB2CC4C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Правила применения и инструкции по эксплуатации ручного, механизированного инструмента, устройств и приспособлений для пропарки, мытья, сушки резервуаров, емкостей, цистерн</w:t>
            </w:r>
            <w:r w:rsidR="009F5002" w:rsidRPr="004D74C2">
              <w:rPr>
                <w:rFonts w:cs="Times New Roman"/>
                <w:szCs w:val="24"/>
              </w:rPr>
              <w:t>, используемых на объектах нефтегазовой отрасли</w:t>
            </w:r>
          </w:p>
        </w:tc>
      </w:tr>
      <w:tr w:rsidR="00107F36" w:rsidRPr="00BE35E7" w14:paraId="048EC450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2E449DF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AF2ED84" w14:textId="06FC17DA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Назначение, устройство, порядок применения заземляющих устройств</w:t>
            </w:r>
          </w:p>
        </w:tc>
      </w:tr>
      <w:tr w:rsidR="00107F36" w:rsidRPr="00BE35E7" w14:paraId="56A19982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D9FDA70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88BCF6E" w14:textId="102BCA02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Назначение, устройство, порядок применения противооткатных башмаков</w:t>
            </w:r>
          </w:p>
        </w:tc>
      </w:tr>
      <w:tr w:rsidR="00107F36" w:rsidRPr="00BE35E7" w14:paraId="602D1628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AFE7802" w14:textId="63DEE86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F4EE17C" w14:textId="37D6883D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Правила использования трубопроводов пара и горячей воды</w:t>
            </w:r>
          </w:p>
        </w:tc>
      </w:tr>
      <w:tr w:rsidR="00107F36" w:rsidRPr="00BE35E7" w14:paraId="3434299C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58DD1E7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CBA5AA5" w14:textId="433A1B05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Правила безопасности, схема и порядок действий при установке заглушек</w:t>
            </w:r>
          </w:p>
        </w:tc>
      </w:tr>
      <w:tr w:rsidR="00107F36" w:rsidRPr="00BE35E7" w14:paraId="3B451E88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16094D7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13AE3E2" w14:textId="04E18635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Способы пломбирования резервуаров, цистерн, емкостей, запорной и регулирующей арматуры</w:t>
            </w:r>
          </w:p>
        </w:tc>
      </w:tr>
      <w:tr w:rsidR="00107F36" w:rsidRPr="00BE35E7" w14:paraId="64B3D249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FD897EF" w14:textId="77777777" w:rsidR="00107F36" w:rsidRPr="00BE35E7" w:rsidRDefault="00107F36" w:rsidP="00C402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34978FF" w14:textId="6F36A0DC" w:rsidR="00107F36" w:rsidRPr="004D74C2" w:rsidRDefault="00107F36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05010C" w:rsidRPr="00BE35E7" w14:paraId="20DE2710" w14:textId="77777777" w:rsidTr="004D74C2">
        <w:trPr>
          <w:trHeight w:val="20"/>
          <w:jc w:val="center"/>
        </w:trPr>
        <w:tc>
          <w:tcPr>
            <w:tcW w:w="1266" w:type="pct"/>
          </w:tcPr>
          <w:p w14:paraId="36B95FA0" w14:textId="77777777" w:rsidR="0005010C" w:rsidRPr="00BE35E7" w:rsidRDefault="0005010C" w:rsidP="00342EDD">
            <w:pPr>
              <w:suppressAutoHyphens/>
              <w:rPr>
                <w:rFonts w:cs="Times New Roman"/>
                <w:szCs w:val="24"/>
              </w:rPr>
            </w:pPr>
            <w:r w:rsidRPr="00BE35E7">
              <w:rPr>
                <w:rFonts w:cs="Times New Roman"/>
                <w:szCs w:val="24"/>
                <w:lang w:val="en-US"/>
              </w:rPr>
              <w:t>Другие характеристики</w:t>
            </w:r>
          </w:p>
        </w:tc>
        <w:tc>
          <w:tcPr>
            <w:tcW w:w="3734" w:type="pct"/>
          </w:tcPr>
          <w:p w14:paraId="00964B94" w14:textId="7995D27B" w:rsidR="0005010C" w:rsidRPr="004D74C2" w:rsidRDefault="00083063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74C2">
              <w:rPr>
                <w:rFonts w:cs="Times New Roman"/>
                <w:szCs w:val="24"/>
              </w:rPr>
              <w:t>-</w:t>
            </w:r>
          </w:p>
        </w:tc>
      </w:tr>
    </w:tbl>
    <w:p w14:paraId="058D506F" w14:textId="77777777" w:rsidR="005F0037" w:rsidRPr="00BE35E7" w:rsidRDefault="005F0037" w:rsidP="006845D7">
      <w:pPr>
        <w:pStyle w:val="Norm"/>
        <w:rPr>
          <w:b/>
        </w:rPr>
      </w:pPr>
    </w:p>
    <w:p w14:paraId="1953531C" w14:textId="7AC86BD3" w:rsidR="00DE6464" w:rsidRPr="00BE35E7" w:rsidRDefault="00DE6464" w:rsidP="006845D7">
      <w:pPr>
        <w:pStyle w:val="Norm"/>
        <w:rPr>
          <w:b/>
        </w:rPr>
      </w:pPr>
      <w:r w:rsidRPr="00BE35E7">
        <w:rPr>
          <w:b/>
        </w:rPr>
        <w:t>3.1.</w:t>
      </w:r>
      <w:r w:rsidR="00B624ED" w:rsidRPr="00BE35E7">
        <w:rPr>
          <w:b/>
        </w:rPr>
        <w:t>2</w:t>
      </w:r>
      <w:r w:rsidRPr="00BE35E7">
        <w:rPr>
          <w:b/>
        </w:rPr>
        <w:t>. Трудовая функция</w:t>
      </w:r>
    </w:p>
    <w:p w14:paraId="2CA80B6A" w14:textId="77777777" w:rsidR="00DE6464" w:rsidRPr="00BE35E7" w:rsidRDefault="00DE6464" w:rsidP="006845D7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C26182" w:rsidRPr="00BE35E7" w14:paraId="356E377A" w14:textId="77777777" w:rsidTr="00770697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45CAA01C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E35E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6D3604" w14:textId="5CD7DC8E" w:rsidR="00DE6464" w:rsidRPr="00BE35E7" w:rsidRDefault="000B1C63" w:rsidP="0041259E">
            <w:pPr>
              <w:suppressAutoHyphens/>
              <w:rPr>
                <w:rFonts w:cs="Times New Roman"/>
                <w:szCs w:val="24"/>
              </w:rPr>
            </w:pPr>
            <w:r w:rsidRPr="00BE35E7">
              <w:rPr>
                <w:rFonts w:cs="Times New Roman"/>
                <w:szCs w:val="24"/>
              </w:rPr>
              <w:t xml:space="preserve">Выполнение работ по </w:t>
            </w:r>
            <w:r w:rsidR="00840605" w:rsidRPr="00BE35E7">
              <w:rPr>
                <w:rFonts w:cs="Times New Roman"/>
                <w:szCs w:val="24"/>
              </w:rPr>
              <w:t>сливу,</w:t>
            </w:r>
            <w:r w:rsidRPr="00BE35E7">
              <w:rPr>
                <w:rFonts w:cs="Times New Roman"/>
                <w:szCs w:val="24"/>
              </w:rPr>
              <w:t xml:space="preserve"> разливу товарных продуктов на объектах нефтегазовой отрасли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BDFF89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E35E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00FA92" w14:textId="73B6233E" w:rsidR="00DE6464" w:rsidRPr="00BE35E7" w:rsidRDefault="005C4A2D" w:rsidP="0077069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DE6464" w:rsidRPr="00BE35E7">
              <w:rPr>
                <w:rFonts w:cs="Times New Roman"/>
                <w:szCs w:val="24"/>
                <w:lang w:val="en-US"/>
              </w:rPr>
              <w:t>/</w:t>
            </w:r>
            <w:r w:rsidR="00B624ED" w:rsidRPr="00BE35E7">
              <w:rPr>
                <w:rFonts w:cs="Times New Roman"/>
                <w:szCs w:val="24"/>
                <w:lang w:val="en-US"/>
              </w:rPr>
              <w:t>0</w:t>
            </w:r>
            <w:r w:rsidR="00B624ED" w:rsidRPr="00BE35E7">
              <w:rPr>
                <w:rFonts w:cs="Times New Roman"/>
                <w:szCs w:val="24"/>
              </w:rPr>
              <w:t>2</w:t>
            </w:r>
            <w:r w:rsidR="00DE6464" w:rsidRPr="00BE35E7">
              <w:rPr>
                <w:rFonts w:cs="Times New Roman"/>
                <w:szCs w:val="24"/>
                <w:lang w:val="en-US"/>
              </w:rPr>
              <w:t>.</w:t>
            </w:r>
            <w:r w:rsidR="00C7590D" w:rsidRPr="00BE35E7">
              <w:rPr>
                <w:rFonts w:cs="Times New Roman"/>
                <w:szCs w:val="24"/>
              </w:rPr>
              <w:t>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9977AC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E35E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90EA02" w14:textId="77777777" w:rsidR="00DE6464" w:rsidRPr="00BE35E7" w:rsidRDefault="00C7590D" w:rsidP="006845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E35E7">
              <w:rPr>
                <w:rFonts w:cs="Times New Roman"/>
                <w:szCs w:val="24"/>
              </w:rPr>
              <w:t>3</w:t>
            </w:r>
          </w:p>
        </w:tc>
      </w:tr>
    </w:tbl>
    <w:p w14:paraId="7F74FA60" w14:textId="77777777" w:rsidR="004D74C2" w:rsidRDefault="004D74C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C26182" w:rsidRPr="00BE35E7" w14:paraId="49FD2465" w14:textId="77777777" w:rsidTr="004D74C2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1ACD18C1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E35E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3B70FD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E35E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6A81B1" w14:textId="77777777" w:rsidR="00DE6464" w:rsidRPr="00BE35E7" w:rsidRDefault="00DE6464" w:rsidP="006845D7">
            <w:pPr>
              <w:suppressAutoHyphens/>
              <w:rPr>
                <w:rFonts w:cs="Times New Roman"/>
                <w:szCs w:val="24"/>
              </w:rPr>
            </w:pPr>
            <w:r w:rsidRPr="00BE35E7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FE065D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E35E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471E4A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61C423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AE68F3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E6464" w:rsidRPr="00BE35E7" w14:paraId="7B665E48" w14:textId="77777777" w:rsidTr="004D74C2">
        <w:trPr>
          <w:jc w:val="center"/>
        </w:trPr>
        <w:tc>
          <w:tcPr>
            <w:tcW w:w="1263" w:type="pct"/>
            <w:vAlign w:val="center"/>
          </w:tcPr>
          <w:p w14:paraId="0F6A02BF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0F81ADF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792BD3C5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21682906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33FA99C8" w14:textId="77777777" w:rsidR="00DE6464" w:rsidRPr="00BE35E7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FEA55E3" w14:textId="77777777" w:rsidR="00DE6464" w:rsidRPr="00BE35E7" w:rsidRDefault="00DE6464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E35E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BEDC333" w14:textId="77777777" w:rsidR="00DE6464" w:rsidRPr="00BE35E7" w:rsidRDefault="00DE6464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E35E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3BD96F" w14:textId="77777777" w:rsidR="00E3185C" w:rsidRPr="00BE35E7" w:rsidRDefault="00E3185C" w:rsidP="006845D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3D6FF5" w:rsidRPr="00BE35E7" w14:paraId="3903593E" w14:textId="77777777" w:rsidTr="004D74C2">
        <w:trPr>
          <w:trHeight w:val="20"/>
          <w:jc w:val="center"/>
        </w:trPr>
        <w:tc>
          <w:tcPr>
            <w:tcW w:w="1266" w:type="pct"/>
            <w:vMerge w:val="restart"/>
          </w:tcPr>
          <w:p w14:paraId="101132BF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  <w:r w:rsidRPr="00BE35E7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7ED47E6F" w14:textId="0A50AA22" w:rsidR="003D6FF5" w:rsidRPr="00BE35E7" w:rsidRDefault="000576EF" w:rsidP="008C68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E35E7">
              <w:rPr>
                <w:szCs w:val="24"/>
              </w:rPr>
              <w:t>Информирование непосредственного руководителя (при сменном режиме – старшего смены) о готовности к пуску насосов, к началу и окончанию процесса слива, разлива товарных продуктов</w:t>
            </w:r>
            <w:r w:rsidR="00D73B0F">
              <w:rPr>
                <w:szCs w:val="24"/>
              </w:rPr>
              <w:t xml:space="preserve"> </w:t>
            </w:r>
            <w:r w:rsidR="00D73B0F" w:rsidRPr="00D73B0F">
              <w:rPr>
                <w:szCs w:val="24"/>
              </w:rPr>
              <w:t>на объектах нефтегазовой отрасли</w:t>
            </w:r>
          </w:p>
        </w:tc>
      </w:tr>
      <w:tr w:rsidR="003D6FF5" w:rsidRPr="00BE35E7" w14:paraId="65A33EC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0836F2C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D4CC80B" w14:textId="673D8EF7" w:rsidR="003D6FF5" w:rsidRPr="00BE35E7" w:rsidRDefault="005C1F20" w:rsidP="00E203CA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Осуществление слива, разлива товарного продукта путем открытия/закрытия запорной и регулирующей арматуры на стояках/колонках налива и трубопроводах подачи продукта</w:t>
            </w:r>
            <w:r w:rsidR="00D73B0F">
              <w:rPr>
                <w:szCs w:val="24"/>
              </w:rPr>
              <w:t xml:space="preserve"> </w:t>
            </w:r>
            <w:r w:rsidR="00D73B0F" w:rsidRPr="00D73B0F">
              <w:rPr>
                <w:szCs w:val="24"/>
              </w:rPr>
              <w:t>на объектах нефтегазовой отрасли</w:t>
            </w:r>
          </w:p>
        </w:tc>
      </w:tr>
      <w:tr w:rsidR="003D6FF5" w:rsidRPr="00BE35E7" w14:paraId="181610D4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2ABA6D7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E2C6471" w14:textId="598B536E" w:rsidR="003D6FF5" w:rsidRPr="00BE35E7" w:rsidRDefault="005C1F20" w:rsidP="003D6F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E35E7">
              <w:rPr>
                <w:szCs w:val="24"/>
              </w:rPr>
              <w:t>Освобождение сливо-наливного оборудования после операций по сливу, разливу от остатков товарного продукта путем их дренирования в рекуперативную емкость</w:t>
            </w:r>
          </w:p>
        </w:tc>
      </w:tr>
      <w:tr w:rsidR="003D6FF5" w:rsidRPr="00BE35E7" w14:paraId="021B7B69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1905D53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58F77E" w14:textId="2103E1AF" w:rsidR="003D6FF5" w:rsidRPr="008A763F" w:rsidRDefault="003D6FF5" w:rsidP="00F315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A763F">
              <w:rPr>
                <w:szCs w:val="24"/>
              </w:rPr>
              <w:t xml:space="preserve">Контроль недопущения ведения маневровых работ на железнодорожных путях, на фронтах погрузки при проведении технологического процесса </w:t>
            </w:r>
            <w:r w:rsidR="00F3156B" w:rsidRPr="008A763F">
              <w:rPr>
                <w:szCs w:val="24"/>
              </w:rPr>
              <w:t xml:space="preserve">по </w:t>
            </w:r>
            <w:r w:rsidR="008C6847" w:rsidRPr="008A763F">
              <w:rPr>
                <w:szCs w:val="24"/>
              </w:rPr>
              <w:t>слив</w:t>
            </w:r>
            <w:r w:rsidR="00F3156B" w:rsidRPr="008A763F">
              <w:rPr>
                <w:szCs w:val="24"/>
              </w:rPr>
              <w:t>у</w:t>
            </w:r>
            <w:r w:rsidR="008C6847" w:rsidRPr="008A763F">
              <w:rPr>
                <w:szCs w:val="24"/>
              </w:rPr>
              <w:t xml:space="preserve">, </w:t>
            </w:r>
            <w:r w:rsidRPr="008A763F">
              <w:rPr>
                <w:szCs w:val="24"/>
              </w:rPr>
              <w:t>разлив</w:t>
            </w:r>
            <w:r w:rsidR="00F3156B" w:rsidRPr="008A763F">
              <w:rPr>
                <w:szCs w:val="24"/>
              </w:rPr>
              <w:t>у</w:t>
            </w:r>
            <w:r w:rsidRPr="008A763F">
              <w:rPr>
                <w:szCs w:val="24"/>
              </w:rPr>
              <w:t xml:space="preserve"> товарных продуктов</w:t>
            </w:r>
            <w:r w:rsidR="00D73B0F" w:rsidRPr="008A763F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3D6FF5" w:rsidRPr="00BE35E7" w14:paraId="6E17A2B0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754949D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2D630B8" w14:textId="4170CDFF" w:rsidR="003D6FF5" w:rsidRPr="008A763F" w:rsidRDefault="003D6FF5" w:rsidP="003D6F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A763F">
              <w:rPr>
                <w:szCs w:val="24"/>
              </w:rPr>
              <w:t>Контроль недопущения проезда автотехники по территории автомобильной газонаполнительной станции во время наливных и отгрузочных операций</w:t>
            </w:r>
            <w:r w:rsidR="00D73B0F" w:rsidRPr="008A763F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3D6FF5" w:rsidRPr="00BE35E7" w14:paraId="44051E3F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BC91B59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D2AF4FC" w14:textId="65278663" w:rsidR="003D6FF5" w:rsidRPr="008A763F" w:rsidRDefault="005C1F20" w:rsidP="00DD64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A763F">
              <w:rPr>
                <w:szCs w:val="24"/>
              </w:rPr>
              <w:t xml:space="preserve">Проверка (контроль) допустимого уровня </w:t>
            </w:r>
            <w:r w:rsidR="004D50B4" w:rsidRPr="008A763F">
              <w:rPr>
                <w:szCs w:val="24"/>
              </w:rPr>
              <w:t xml:space="preserve">товарного </w:t>
            </w:r>
            <w:r w:rsidRPr="008A763F">
              <w:rPr>
                <w:szCs w:val="24"/>
              </w:rPr>
              <w:t>продукта в резервуаре, емкости, цистерне по датчику уровня жидкости, открытие вентиля контроля уровня налива</w:t>
            </w:r>
          </w:p>
        </w:tc>
      </w:tr>
      <w:tr w:rsidR="003D6FF5" w:rsidRPr="00BE35E7" w14:paraId="4326EB70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366214B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017FBE2" w14:textId="154E6708" w:rsidR="003D6FF5" w:rsidRPr="008A763F" w:rsidRDefault="005C1F20" w:rsidP="00F315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A763F">
              <w:rPr>
                <w:szCs w:val="24"/>
              </w:rPr>
              <w:t xml:space="preserve">Проверка (контроль) работы оборудования, показаний контрольно-измерительных приборов и автоматики (далее – КИПиА) </w:t>
            </w:r>
            <w:r w:rsidR="00CF7491" w:rsidRPr="008A763F">
              <w:rPr>
                <w:szCs w:val="24"/>
              </w:rPr>
              <w:t xml:space="preserve">при проведении технологического процесса </w:t>
            </w:r>
            <w:r w:rsidR="00F3156B" w:rsidRPr="008A763F">
              <w:rPr>
                <w:szCs w:val="24"/>
              </w:rPr>
              <w:t xml:space="preserve">по </w:t>
            </w:r>
            <w:r w:rsidR="00CF7491" w:rsidRPr="008A763F">
              <w:rPr>
                <w:szCs w:val="24"/>
              </w:rPr>
              <w:t>слив</w:t>
            </w:r>
            <w:r w:rsidR="00F3156B" w:rsidRPr="008A763F">
              <w:rPr>
                <w:szCs w:val="24"/>
              </w:rPr>
              <w:t>у</w:t>
            </w:r>
            <w:r w:rsidR="00CF7491" w:rsidRPr="008A763F">
              <w:rPr>
                <w:szCs w:val="24"/>
              </w:rPr>
              <w:t>, разлив</w:t>
            </w:r>
            <w:r w:rsidR="00F3156B" w:rsidRPr="008A763F">
              <w:rPr>
                <w:szCs w:val="24"/>
              </w:rPr>
              <w:t>у</w:t>
            </w:r>
            <w:r w:rsidR="00CF7491" w:rsidRPr="008A763F">
              <w:rPr>
                <w:szCs w:val="24"/>
              </w:rPr>
              <w:t xml:space="preserve"> товарных продуктов</w:t>
            </w:r>
          </w:p>
        </w:tc>
      </w:tr>
      <w:tr w:rsidR="003D6FF5" w:rsidRPr="00BE35E7" w14:paraId="74E1D278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722F577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32F9E8A" w14:textId="264AFE2C" w:rsidR="003D6FF5" w:rsidRPr="002F58A4" w:rsidRDefault="00ED3D03" w:rsidP="00E203C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58A4">
              <w:rPr>
                <w:szCs w:val="24"/>
              </w:rPr>
              <w:t>Информирование непосредственного руководителя об отклонениях технологического процесса слива, разлива товарных продуктов, вынужденной приостановке работ</w:t>
            </w:r>
            <w:r w:rsidR="00D73B0F">
              <w:rPr>
                <w:szCs w:val="24"/>
              </w:rPr>
              <w:t xml:space="preserve"> </w:t>
            </w:r>
            <w:r w:rsidR="00D73B0F" w:rsidRPr="00D73B0F">
              <w:rPr>
                <w:szCs w:val="24"/>
              </w:rPr>
              <w:t>на объектах нефтегазовой отрасли</w:t>
            </w:r>
          </w:p>
        </w:tc>
      </w:tr>
      <w:tr w:rsidR="003D6FF5" w:rsidRPr="00BE35E7" w14:paraId="47DC58A5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35A2E6D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5B41025" w14:textId="212A0421" w:rsidR="003D6FF5" w:rsidRPr="002F58A4" w:rsidRDefault="003D6FF5" w:rsidP="003D6F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58A4">
              <w:rPr>
                <w:szCs w:val="24"/>
              </w:rPr>
              <w:t>Контроль наполнения цистерн в соответствии с инструкцией, регламентирующей порядок и нормы загрузки цистерны</w:t>
            </w:r>
          </w:p>
        </w:tc>
      </w:tr>
      <w:tr w:rsidR="00BC2069" w:rsidRPr="00BE35E7" w14:paraId="2499BB72" w14:textId="77777777" w:rsidTr="004D74C2">
        <w:trPr>
          <w:trHeight w:val="20"/>
          <w:jc w:val="center"/>
        </w:trPr>
        <w:tc>
          <w:tcPr>
            <w:tcW w:w="1266" w:type="pct"/>
            <w:vMerge w:val="restart"/>
          </w:tcPr>
          <w:p w14:paraId="09044532" w14:textId="2B79C7CB" w:rsidR="00BC2069" w:rsidRPr="00BE35E7" w:rsidRDefault="00BC2069" w:rsidP="00176061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E35E7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03DF324F" w14:textId="562F00AA" w:rsidR="00BC2069" w:rsidRPr="002F58A4" w:rsidRDefault="00BC2069" w:rsidP="00F83D20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Определять готовность оборудования к сливу, разливу продуктов, пуску насосов</w:t>
            </w:r>
            <w:r w:rsidR="00CF7491" w:rsidRPr="002F58A4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BC2069" w:rsidRPr="00BE35E7" w14:paraId="6A5BCCA4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4722737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A5718B6" w14:textId="6439668D" w:rsidR="00BC2069" w:rsidRPr="002F58A4" w:rsidRDefault="00BC2069" w:rsidP="00F83D20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 xml:space="preserve">Определять окончание слива, разлива </w:t>
            </w:r>
            <w:r w:rsidR="00CF7491" w:rsidRPr="002F58A4">
              <w:rPr>
                <w:szCs w:val="24"/>
              </w:rPr>
              <w:t xml:space="preserve">товарных </w:t>
            </w:r>
            <w:r w:rsidRPr="002F58A4">
              <w:rPr>
                <w:szCs w:val="24"/>
              </w:rPr>
              <w:t>продуктов</w:t>
            </w:r>
          </w:p>
        </w:tc>
      </w:tr>
      <w:tr w:rsidR="00BC2069" w:rsidRPr="00BE35E7" w14:paraId="25E663EC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7BC1055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4CB4A19" w14:textId="13718225" w:rsidR="00BC2069" w:rsidRPr="00BE35E7" w:rsidRDefault="00BC2069" w:rsidP="00167FEB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 xml:space="preserve">Производить открытие/закрытие задвижек на оборудовании </w:t>
            </w:r>
            <w:r w:rsidR="00167FEB" w:rsidRPr="00BE35E7">
              <w:rPr>
                <w:szCs w:val="24"/>
              </w:rPr>
              <w:t>сливо-наливного устройства</w:t>
            </w:r>
            <w:r w:rsidRPr="00BE35E7">
              <w:rPr>
                <w:szCs w:val="24"/>
              </w:rPr>
              <w:t>, регулировку технологических параметров</w:t>
            </w:r>
          </w:p>
        </w:tc>
      </w:tr>
      <w:tr w:rsidR="00BC2069" w:rsidRPr="00BE35E7" w14:paraId="0FB5D3F7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294091D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42E4FBC" w14:textId="05AD6C1F" w:rsidR="00BC2069" w:rsidRPr="00BE35E7" w:rsidRDefault="00BC2069" w:rsidP="00176061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 xml:space="preserve">Производить работы по освобождению оборудования </w:t>
            </w:r>
            <w:r w:rsidR="00167FEB" w:rsidRPr="00BE35E7">
              <w:rPr>
                <w:szCs w:val="24"/>
              </w:rPr>
              <w:t>сливо-наливного устройства</w:t>
            </w:r>
            <w:r w:rsidRPr="00BE35E7">
              <w:rPr>
                <w:szCs w:val="24"/>
              </w:rPr>
              <w:t xml:space="preserve"> путем дренирования остатков в рекуперативную емкость</w:t>
            </w:r>
          </w:p>
        </w:tc>
      </w:tr>
      <w:tr w:rsidR="00BC2069" w:rsidRPr="00BE35E7" w14:paraId="237F390D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BB0DAEC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CB4768" w14:textId="6B96D268" w:rsidR="00BC2069" w:rsidRPr="00BE35E7" w:rsidRDefault="00BC2069" w:rsidP="00B04D3C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Производить предупреждающие действия по недопущению движения маневрового состава по железнодорожным путям во время погрузки товарных продуктов</w:t>
            </w:r>
            <w:r w:rsidR="00D73B0F">
              <w:rPr>
                <w:szCs w:val="24"/>
              </w:rPr>
              <w:t xml:space="preserve"> </w:t>
            </w:r>
            <w:r w:rsidR="00D73B0F" w:rsidRPr="00D73B0F">
              <w:rPr>
                <w:szCs w:val="24"/>
              </w:rPr>
              <w:t>на объектах нефтегазовой отрасли</w:t>
            </w:r>
          </w:p>
        </w:tc>
      </w:tr>
      <w:tr w:rsidR="00BC2069" w:rsidRPr="00BE35E7" w14:paraId="627AABE5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165F2CC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F203AC1" w14:textId="630190AE" w:rsidR="00BC2069" w:rsidRPr="008A763F" w:rsidRDefault="00BC2069" w:rsidP="00F3156B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Ограждать соответствующими сигнальными знаками и табличками места проведения технологического процесса </w:t>
            </w:r>
            <w:r w:rsidR="00F3156B" w:rsidRPr="008A763F">
              <w:rPr>
                <w:szCs w:val="24"/>
              </w:rPr>
              <w:t xml:space="preserve">по </w:t>
            </w:r>
            <w:r w:rsidRPr="008A763F">
              <w:rPr>
                <w:szCs w:val="24"/>
              </w:rPr>
              <w:t>слив</w:t>
            </w:r>
            <w:r w:rsidR="00F3156B" w:rsidRPr="008A763F">
              <w:rPr>
                <w:szCs w:val="24"/>
              </w:rPr>
              <w:t>у</w:t>
            </w:r>
            <w:r w:rsidRPr="008A763F">
              <w:rPr>
                <w:szCs w:val="24"/>
              </w:rPr>
              <w:t>, разлив</w:t>
            </w:r>
            <w:r w:rsidR="00F3156B" w:rsidRPr="008A763F">
              <w:rPr>
                <w:szCs w:val="24"/>
              </w:rPr>
              <w:t>у</w:t>
            </w:r>
            <w:r w:rsidRPr="008A763F">
              <w:rPr>
                <w:szCs w:val="24"/>
              </w:rPr>
              <w:t xml:space="preserve"> товарных продуктов</w:t>
            </w:r>
            <w:r w:rsidR="00D73B0F" w:rsidRPr="008A763F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BC2069" w:rsidRPr="00BE35E7" w14:paraId="6FE3611D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D400472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BF778D5" w14:textId="1B992486" w:rsidR="00BC2069" w:rsidRPr="008A763F" w:rsidRDefault="00BC2069" w:rsidP="00176061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Производить предупреждающие действия по недопущению транзитного проезда постороннего транспорта, за исключением мест, предусмотренных соответствующими проектами</w:t>
            </w:r>
            <w:r w:rsidR="00472973" w:rsidRPr="008A763F">
              <w:rPr>
                <w:szCs w:val="24"/>
              </w:rPr>
              <w:t>,</w:t>
            </w:r>
            <w:r w:rsidR="00CF7491" w:rsidRPr="008A763F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BC2069" w:rsidRPr="00BE35E7" w14:paraId="6A940C1D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039854D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9BB896E" w14:textId="5CCA6261" w:rsidR="00BC2069" w:rsidRPr="008A763F" w:rsidRDefault="00BC2069" w:rsidP="00F3156B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Использовать средства измерений и контроля уровня налива при проведении технологического </w:t>
            </w:r>
            <w:r w:rsidR="00472973" w:rsidRPr="008A763F">
              <w:rPr>
                <w:szCs w:val="24"/>
              </w:rPr>
              <w:t>процесса</w:t>
            </w:r>
            <w:r w:rsidR="00F3156B" w:rsidRPr="008A763F">
              <w:rPr>
                <w:szCs w:val="24"/>
              </w:rPr>
              <w:t xml:space="preserve"> по </w:t>
            </w:r>
            <w:r w:rsidR="00472973" w:rsidRPr="008A763F">
              <w:rPr>
                <w:szCs w:val="24"/>
              </w:rPr>
              <w:t>слив</w:t>
            </w:r>
            <w:r w:rsidR="00F3156B" w:rsidRPr="008A763F">
              <w:rPr>
                <w:szCs w:val="24"/>
              </w:rPr>
              <w:t>у</w:t>
            </w:r>
            <w:r w:rsidR="00472973" w:rsidRPr="008A763F">
              <w:rPr>
                <w:szCs w:val="24"/>
              </w:rPr>
              <w:t>, разлив</w:t>
            </w:r>
            <w:r w:rsidR="00F3156B" w:rsidRPr="008A763F">
              <w:rPr>
                <w:szCs w:val="24"/>
              </w:rPr>
              <w:t>у</w:t>
            </w:r>
            <w:r w:rsidR="00472973" w:rsidRPr="008A763F">
              <w:rPr>
                <w:szCs w:val="24"/>
              </w:rPr>
              <w:t xml:space="preserve"> </w:t>
            </w:r>
            <w:r w:rsidRPr="008A763F">
              <w:rPr>
                <w:szCs w:val="24"/>
              </w:rPr>
              <w:t>товарных продуктов</w:t>
            </w:r>
          </w:p>
        </w:tc>
      </w:tr>
      <w:tr w:rsidR="00BC2069" w:rsidRPr="00BE35E7" w14:paraId="0D86FDD5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894ADBD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ADA233F" w14:textId="62B7D79E" w:rsidR="00BC2069" w:rsidRPr="008A763F" w:rsidRDefault="00345939" w:rsidP="00F3156B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Отсоединять механические соединения и переключать ручную запорную арматуру</w:t>
            </w:r>
            <w:r w:rsidR="00CF7491" w:rsidRPr="008A763F">
              <w:rPr>
                <w:szCs w:val="24"/>
              </w:rPr>
              <w:t xml:space="preserve"> при проведении технологического </w:t>
            </w:r>
            <w:r w:rsidR="00472973" w:rsidRPr="008A763F">
              <w:rPr>
                <w:szCs w:val="24"/>
              </w:rPr>
              <w:t xml:space="preserve">процесса </w:t>
            </w:r>
            <w:r w:rsidR="00F3156B" w:rsidRPr="008A763F">
              <w:rPr>
                <w:szCs w:val="24"/>
              </w:rPr>
              <w:t xml:space="preserve">по </w:t>
            </w:r>
            <w:r w:rsidR="00472973" w:rsidRPr="008A763F">
              <w:rPr>
                <w:szCs w:val="24"/>
              </w:rPr>
              <w:t>слив</w:t>
            </w:r>
            <w:r w:rsidR="00F3156B" w:rsidRPr="008A763F">
              <w:rPr>
                <w:szCs w:val="24"/>
              </w:rPr>
              <w:t>у, разливу</w:t>
            </w:r>
            <w:r w:rsidR="00472973" w:rsidRPr="008A763F">
              <w:rPr>
                <w:szCs w:val="24"/>
              </w:rPr>
              <w:t xml:space="preserve"> </w:t>
            </w:r>
            <w:r w:rsidR="00CF7491" w:rsidRPr="008A763F">
              <w:rPr>
                <w:szCs w:val="24"/>
              </w:rPr>
              <w:t>товарных продуктов</w:t>
            </w:r>
          </w:p>
        </w:tc>
      </w:tr>
      <w:tr w:rsidR="00BC2069" w:rsidRPr="00BE35E7" w14:paraId="4802D68C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DD0CAD8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E02AF0F" w14:textId="30888BCE" w:rsidR="00BC2069" w:rsidRPr="008A763F" w:rsidRDefault="00BC2069" w:rsidP="00F3156B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Оценивать и фиксировать параметры состояния оборудования, КИПиА при проведении технологического </w:t>
            </w:r>
            <w:r w:rsidR="00472973" w:rsidRPr="008A763F">
              <w:rPr>
                <w:szCs w:val="24"/>
              </w:rPr>
              <w:t xml:space="preserve">процесса </w:t>
            </w:r>
            <w:r w:rsidR="00F3156B" w:rsidRPr="008A763F">
              <w:rPr>
                <w:szCs w:val="24"/>
              </w:rPr>
              <w:t xml:space="preserve">по </w:t>
            </w:r>
            <w:r w:rsidR="00472973" w:rsidRPr="008A763F">
              <w:rPr>
                <w:szCs w:val="24"/>
              </w:rPr>
              <w:t>слив</w:t>
            </w:r>
            <w:r w:rsidR="00F3156B" w:rsidRPr="008A763F">
              <w:rPr>
                <w:szCs w:val="24"/>
              </w:rPr>
              <w:t>у</w:t>
            </w:r>
            <w:r w:rsidR="00472973" w:rsidRPr="008A763F">
              <w:rPr>
                <w:szCs w:val="24"/>
              </w:rPr>
              <w:t>, разлив</w:t>
            </w:r>
            <w:r w:rsidR="00F3156B" w:rsidRPr="008A763F">
              <w:rPr>
                <w:szCs w:val="24"/>
              </w:rPr>
              <w:t>у</w:t>
            </w:r>
            <w:r w:rsidR="00472973" w:rsidRPr="008A763F">
              <w:rPr>
                <w:szCs w:val="24"/>
              </w:rPr>
              <w:t xml:space="preserve"> </w:t>
            </w:r>
            <w:r w:rsidRPr="008A763F">
              <w:rPr>
                <w:szCs w:val="24"/>
              </w:rPr>
              <w:t>товарных продуктов</w:t>
            </w:r>
          </w:p>
        </w:tc>
      </w:tr>
      <w:tr w:rsidR="00BC2069" w:rsidRPr="00BE35E7" w14:paraId="41620430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3EBD664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98C95F8" w14:textId="6D0B9096" w:rsidR="00BC2069" w:rsidRPr="008A763F" w:rsidRDefault="00BC2069" w:rsidP="00F3156B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Определять причины отклонения технологического </w:t>
            </w:r>
            <w:r w:rsidR="00472973" w:rsidRPr="008A763F">
              <w:rPr>
                <w:szCs w:val="24"/>
              </w:rPr>
              <w:t xml:space="preserve">процесса </w:t>
            </w:r>
            <w:r w:rsidR="00F3156B" w:rsidRPr="008A763F">
              <w:rPr>
                <w:szCs w:val="24"/>
              </w:rPr>
              <w:t xml:space="preserve">по </w:t>
            </w:r>
            <w:r w:rsidR="00472973" w:rsidRPr="008A763F">
              <w:rPr>
                <w:szCs w:val="24"/>
              </w:rPr>
              <w:t>слив</w:t>
            </w:r>
            <w:r w:rsidR="00F3156B" w:rsidRPr="008A763F">
              <w:rPr>
                <w:szCs w:val="24"/>
              </w:rPr>
              <w:t>у</w:t>
            </w:r>
            <w:r w:rsidR="00472973" w:rsidRPr="008A763F">
              <w:rPr>
                <w:szCs w:val="24"/>
              </w:rPr>
              <w:t>, разлив</w:t>
            </w:r>
            <w:r w:rsidR="00F3156B" w:rsidRPr="008A763F">
              <w:rPr>
                <w:szCs w:val="24"/>
              </w:rPr>
              <w:t>у</w:t>
            </w:r>
            <w:r w:rsidR="00472973" w:rsidRPr="008A763F">
              <w:rPr>
                <w:szCs w:val="24"/>
              </w:rPr>
              <w:t xml:space="preserve"> </w:t>
            </w:r>
            <w:r w:rsidRPr="008A763F">
              <w:rPr>
                <w:szCs w:val="24"/>
              </w:rPr>
              <w:t>товарных продуктов от регламентных значений</w:t>
            </w:r>
          </w:p>
        </w:tc>
      </w:tr>
      <w:tr w:rsidR="00BC2069" w:rsidRPr="00BE35E7" w14:paraId="02C6CDC7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B3F3CAE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4079AB5" w14:textId="23E86CFD" w:rsidR="00BC2069" w:rsidRPr="002F58A4" w:rsidRDefault="00BC2069" w:rsidP="00B04D3C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Осуществлять приостановку работы по сливу, разливу товарных продуктов</w:t>
            </w:r>
          </w:p>
        </w:tc>
      </w:tr>
      <w:tr w:rsidR="00BC2069" w:rsidRPr="00BE35E7" w14:paraId="55057709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14F94DA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50E6A01" w14:textId="73A24B4C" w:rsidR="00BC2069" w:rsidRPr="002F58A4" w:rsidRDefault="00BC2069" w:rsidP="00176061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 xml:space="preserve">Оценивать степень наполнения цистерн </w:t>
            </w:r>
            <w:r w:rsidR="00FA681D" w:rsidRPr="002F58A4">
              <w:rPr>
                <w:szCs w:val="24"/>
              </w:rPr>
              <w:t xml:space="preserve">товарным продуктом </w:t>
            </w:r>
            <w:r w:rsidRPr="002F58A4">
              <w:rPr>
                <w:szCs w:val="24"/>
              </w:rPr>
              <w:t>в соответствии с инструкцией, регламентирующей порядок и нормы загрузки цистерны</w:t>
            </w:r>
          </w:p>
        </w:tc>
      </w:tr>
      <w:tr w:rsidR="00BC2069" w:rsidRPr="00BE35E7" w14:paraId="6517284F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6192D2C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EE6BE16" w14:textId="08BD5F9C" w:rsidR="00BC2069" w:rsidRPr="00BE35E7" w:rsidRDefault="00BC2069" w:rsidP="00107F36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Производить отгрузку товарной продукции в соответствии с графиком в объеме и ассортименте, предусмотренными планом</w:t>
            </w:r>
          </w:p>
        </w:tc>
      </w:tr>
      <w:tr w:rsidR="00BC2069" w:rsidRPr="00BE35E7" w14:paraId="1AD39DFA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15AECE0" w14:textId="77777777" w:rsidR="00BC2069" w:rsidRPr="00BE35E7" w:rsidRDefault="00BC2069" w:rsidP="0017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83DEDAC" w14:textId="60C9A2EF" w:rsidR="00BC2069" w:rsidRPr="002F58A4" w:rsidRDefault="00BC2069" w:rsidP="0049000C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 xml:space="preserve">Производить налив </w:t>
            </w:r>
            <w:r w:rsidR="00FA681D" w:rsidRPr="002F58A4">
              <w:rPr>
                <w:szCs w:val="24"/>
              </w:rPr>
              <w:t xml:space="preserve">товарных </w:t>
            </w:r>
            <w:r w:rsidRPr="002F58A4">
              <w:rPr>
                <w:szCs w:val="24"/>
              </w:rPr>
              <w:t>продуктов согласно норм</w:t>
            </w:r>
            <w:r w:rsidR="00472973">
              <w:rPr>
                <w:szCs w:val="24"/>
              </w:rPr>
              <w:t>ам</w:t>
            </w:r>
            <w:r w:rsidRPr="002F58A4">
              <w:rPr>
                <w:szCs w:val="24"/>
              </w:rPr>
              <w:t xml:space="preserve"> времени, отведенны</w:t>
            </w:r>
            <w:r w:rsidR="00880B2E">
              <w:rPr>
                <w:szCs w:val="24"/>
              </w:rPr>
              <w:t>м</w:t>
            </w:r>
            <w:r w:rsidRPr="002F58A4">
              <w:rPr>
                <w:szCs w:val="24"/>
              </w:rPr>
              <w:t xml:space="preserve"> на проведение наливных операций</w:t>
            </w:r>
            <w:r w:rsidR="00880B2E">
              <w:rPr>
                <w:szCs w:val="24"/>
              </w:rPr>
              <w:t>,</w:t>
            </w:r>
            <w:r w:rsidRPr="002F58A4">
              <w:rPr>
                <w:szCs w:val="24"/>
              </w:rPr>
              <w:t xml:space="preserve"> в соответствии с эксплуатационными инструкциями и технологическим регламентом</w:t>
            </w:r>
          </w:p>
        </w:tc>
      </w:tr>
      <w:tr w:rsidR="00BC2069" w:rsidRPr="00BE35E7" w14:paraId="0BECE7E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7471DAE" w14:textId="77777777" w:rsidR="00BC2069" w:rsidRPr="00BE35E7" w:rsidRDefault="00BC2069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E4A8568" w14:textId="3645249D" w:rsidR="00BC2069" w:rsidRPr="002F58A4" w:rsidRDefault="00BC2069" w:rsidP="006845D7">
            <w:pPr>
              <w:jc w:val="both"/>
              <w:rPr>
                <w:szCs w:val="24"/>
              </w:rPr>
            </w:pPr>
            <w:r w:rsidRPr="002F58A4">
              <w:rPr>
                <w:szCs w:val="24"/>
              </w:rPr>
              <w:t xml:space="preserve">Применять при наливе </w:t>
            </w:r>
            <w:r w:rsidR="004D50B4" w:rsidRPr="002F58A4">
              <w:rPr>
                <w:szCs w:val="24"/>
              </w:rPr>
              <w:t xml:space="preserve">товарных </w:t>
            </w:r>
            <w:r w:rsidRPr="002F58A4">
              <w:rPr>
                <w:szCs w:val="24"/>
              </w:rPr>
              <w:t>продуктов систему автоматизированного управления наливом</w:t>
            </w:r>
          </w:p>
        </w:tc>
      </w:tr>
      <w:tr w:rsidR="00BC2069" w:rsidRPr="00BE35E7" w14:paraId="18E4DDD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5CBEAA4" w14:textId="77777777" w:rsidR="00BC2069" w:rsidRPr="00BE35E7" w:rsidRDefault="00BC2069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AF58B10" w14:textId="0C25685B" w:rsidR="00BC2069" w:rsidRPr="002F58A4" w:rsidRDefault="00BC2069" w:rsidP="006845D7">
            <w:pPr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Применять средства индивидуальной и коллективной защиты</w:t>
            </w:r>
            <w:r w:rsidR="00D73B0F">
              <w:rPr>
                <w:szCs w:val="24"/>
              </w:rPr>
              <w:t xml:space="preserve"> </w:t>
            </w:r>
            <w:r w:rsidR="00D73B0F" w:rsidRPr="00D73B0F">
              <w:rPr>
                <w:szCs w:val="24"/>
              </w:rPr>
              <w:t>на объектах нефтегазовой отрасли</w:t>
            </w:r>
          </w:p>
        </w:tc>
      </w:tr>
      <w:tr w:rsidR="00BC2069" w:rsidRPr="00BE35E7" w14:paraId="45F0B318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71E0F70" w14:textId="77777777" w:rsidR="00BC2069" w:rsidRPr="00BE35E7" w:rsidRDefault="00BC2069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7432509" w14:textId="3135BD13" w:rsidR="00BC2069" w:rsidRPr="002F58A4" w:rsidRDefault="00BC2069" w:rsidP="006845D7">
            <w:pPr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Пользоваться средствами пожаротушения, противопожарным инвентарем</w:t>
            </w:r>
            <w:r w:rsidR="00D73B0F">
              <w:rPr>
                <w:szCs w:val="24"/>
              </w:rPr>
              <w:t xml:space="preserve"> </w:t>
            </w:r>
            <w:r w:rsidR="00D73B0F" w:rsidRPr="00D73B0F">
              <w:rPr>
                <w:szCs w:val="24"/>
              </w:rPr>
              <w:t>на объектах нефтегазовой отрасли</w:t>
            </w:r>
          </w:p>
        </w:tc>
      </w:tr>
      <w:tr w:rsidR="00165DB8" w:rsidRPr="00BE35E7" w14:paraId="62FBC99A" w14:textId="77777777" w:rsidTr="004D74C2">
        <w:trPr>
          <w:trHeight w:val="20"/>
          <w:jc w:val="center"/>
        </w:trPr>
        <w:tc>
          <w:tcPr>
            <w:tcW w:w="1266" w:type="pct"/>
            <w:vMerge w:val="restart"/>
          </w:tcPr>
          <w:p w14:paraId="54222B1E" w14:textId="7A6F315F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  <w:r w:rsidRPr="00BE35E7">
              <w:rPr>
                <w:rFonts w:cs="Times New Roman"/>
                <w:szCs w:val="24"/>
              </w:rPr>
              <w:t xml:space="preserve"> Необходимые знания</w:t>
            </w:r>
          </w:p>
        </w:tc>
        <w:tc>
          <w:tcPr>
            <w:tcW w:w="3734" w:type="pct"/>
            <w:shd w:val="clear" w:color="auto" w:fill="auto"/>
          </w:tcPr>
          <w:p w14:paraId="3DDD0453" w14:textId="58A3DA5F" w:rsidR="00165DB8" w:rsidRPr="00BE35E7" w:rsidRDefault="00165DB8" w:rsidP="00886A3F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 xml:space="preserve">Технологический регламент </w:t>
            </w:r>
            <w:r w:rsidR="00CE6BEC" w:rsidRPr="00BE35E7">
              <w:rPr>
                <w:szCs w:val="24"/>
              </w:rPr>
              <w:t>сливо-наливных эстакад</w:t>
            </w:r>
          </w:p>
        </w:tc>
      </w:tr>
      <w:tr w:rsidR="00165DB8" w:rsidRPr="00BE35E7" w14:paraId="3CA47468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F061A8F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835A268" w14:textId="5E581AEF" w:rsidR="00165DB8" w:rsidRPr="00BE35E7" w:rsidRDefault="00165DB8" w:rsidP="00B952CA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Порядок проведения операций по сливу, разливу товарных продуктов</w:t>
            </w:r>
            <w:r w:rsidR="00D73B0F" w:rsidRPr="00D73B0F">
              <w:rPr>
                <w:szCs w:val="24"/>
              </w:rPr>
              <w:t xml:space="preserve"> на объектах нефтегазовой отрасли</w:t>
            </w:r>
            <w:r w:rsidR="00D73B0F">
              <w:rPr>
                <w:szCs w:val="24"/>
              </w:rPr>
              <w:t xml:space="preserve"> </w:t>
            </w:r>
          </w:p>
        </w:tc>
      </w:tr>
      <w:tr w:rsidR="00165DB8" w:rsidRPr="00BE35E7" w14:paraId="38B79B44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C1280BE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CE1AD06" w14:textId="291A1E00" w:rsidR="00165DB8" w:rsidRPr="00BE35E7" w:rsidRDefault="00165DB8" w:rsidP="00C8519E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 xml:space="preserve">Правила безопасности для объектов, использующих </w:t>
            </w:r>
            <w:r w:rsidR="00C8519E" w:rsidRPr="00BE35E7">
              <w:rPr>
                <w:szCs w:val="24"/>
              </w:rPr>
              <w:t>СУГ</w:t>
            </w:r>
          </w:p>
        </w:tc>
      </w:tr>
      <w:tr w:rsidR="00165DB8" w:rsidRPr="00BE35E7" w14:paraId="373CE812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3A46968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56CBA8A" w14:textId="2E06A661" w:rsidR="00165DB8" w:rsidRPr="00BE35E7" w:rsidRDefault="00165DB8" w:rsidP="00886A3F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Правила применения гибких трубопроводов (металлорукавов)</w:t>
            </w:r>
          </w:p>
        </w:tc>
      </w:tr>
      <w:tr w:rsidR="00165DB8" w:rsidRPr="00BE35E7" w14:paraId="265B9E6C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69FCD43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B924B33" w14:textId="0AE3FDA0" w:rsidR="00165DB8" w:rsidRPr="002F58A4" w:rsidRDefault="00165DB8" w:rsidP="00886A3F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 xml:space="preserve">Основные физико-химические свойства наливаемых и разливаемых </w:t>
            </w:r>
            <w:r w:rsidR="00A200E9" w:rsidRPr="002F58A4">
              <w:rPr>
                <w:szCs w:val="24"/>
              </w:rPr>
              <w:t xml:space="preserve">товарных </w:t>
            </w:r>
            <w:r w:rsidRPr="002F58A4">
              <w:rPr>
                <w:szCs w:val="24"/>
              </w:rPr>
              <w:t>продуктов</w:t>
            </w:r>
          </w:p>
        </w:tc>
      </w:tr>
      <w:tr w:rsidR="00165DB8" w:rsidRPr="00BE35E7" w14:paraId="6C45FAB1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3D9663C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633CCD5" w14:textId="4FD4E460" w:rsidR="00165DB8" w:rsidRPr="00BE35E7" w:rsidRDefault="00165DB8" w:rsidP="00886A3F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</w:p>
        </w:tc>
      </w:tr>
      <w:tr w:rsidR="00165DB8" w:rsidRPr="00BE35E7" w14:paraId="71E27BE4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79BC69C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E1F4D39" w14:textId="76B3F83B" w:rsidR="00165DB8" w:rsidRPr="00BE35E7" w:rsidRDefault="00165DB8" w:rsidP="00450EDC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Маршрут и график движения маневрового состава по железнодорожным путям, по фронтонам погрузки товарных продуктов</w:t>
            </w:r>
            <w:r w:rsidR="00D73B0F">
              <w:rPr>
                <w:szCs w:val="24"/>
              </w:rPr>
              <w:t xml:space="preserve"> </w:t>
            </w:r>
            <w:r w:rsidR="00D73B0F" w:rsidRPr="00D73B0F">
              <w:rPr>
                <w:szCs w:val="24"/>
              </w:rPr>
              <w:t>на объектах нефтегазовой отрасли</w:t>
            </w:r>
          </w:p>
        </w:tc>
      </w:tr>
      <w:tr w:rsidR="00165DB8" w:rsidRPr="00BE35E7" w14:paraId="4AD0315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8B7C128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C79E196" w14:textId="64A47ADB" w:rsidR="00165DB8" w:rsidRPr="008A763F" w:rsidRDefault="00165DB8" w:rsidP="00F3156B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Порядок ограждения мест проведения технологического </w:t>
            </w:r>
            <w:r w:rsidR="00472973" w:rsidRPr="008A763F">
              <w:rPr>
                <w:szCs w:val="24"/>
              </w:rPr>
              <w:t xml:space="preserve">процесса </w:t>
            </w:r>
            <w:r w:rsidR="00F3156B" w:rsidRPr="008A763F">
              <w:rPr>
                <w:szCs w:val="24"/>
              </w:rPr>
              <w:t xml:space="preserve">по </w:t>
            </w:r>
            <w:r w:rsidR="00472973" w:rsidRPr="008A763F">
              <w:rPr>
                <w:szCs w:val="24"/>
              </w:rPr>
              <w:t>слив</w:t>
            </w:r>
            <w:r w:rsidR="00F3156B" w:rsidRPr="008A763F">
              <w:rPr>
                <w:szCs w:val="24"/>
              </w:rPr>
              <w:t>у</w:t>
            </w:r>
            <w:r w:rsidR="00472973" w:rsidRPr="008A763F">
              <w:rPr>
                <w:szCs w:val="24"/>
              </w:rPr>
              <w:t>, разлив</w:t>
            </w:r>
            <w:r w:rsidR="00F3156B" w:rsidRPr="008A763F">
              <w:rPr>
                <w:szCs w:val="24"/>
              </w:rPr>
              <w:t>у</w:t>
            </w:r>
            <w:r w:rsidR="00472973" w:rsidRPr="008A763F">
              <w:rPr>
                <w:szCs w:val="24"/>
              </w:rPr>
              <w:t xml:space="preserve"> </w:t>
            </w:r>
            <w:r w:rsidRPr="008A763F">
              <w:rPr>
                <w:szCs w:val="24"/>
              </w:rPr>
              <w:t>товарных продуктов</w:t>
            </w:r>
            <w:r w:rsidR="00D73B0F" w:rsidRPr="008A763F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165DB8" w:rsidRPr="00BE35E7" w14:paraId="6FCE0306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1761237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9A5918F" w14:textId="38DE180E" w:rsidR="00165DB8" w:rsidRPr="008A763F" w:rsidRDefault="00165DB8" w:rsidP="00450EDC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Маршрут движения автотехники по территории автомобильной газонаполнительной станции во время наливных и отгрузочных операций</w:t>
            </w:r>
            <w:r w:rsidR="00D73B0F" w:rsidRPr="008A763F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165DB8" w:rsidRPr="00BE35E7" w14:paraId="6A1152A2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A48B534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5C4D61" w14:textId="088E18AA" w:rsidR="00165DB8" w:rsidRPr="00BE35E7" w:rsidRDefault="00165DB8" w:rsidP="00886A3F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Параметры срабатывания датчиков уровня заполнения и перелива цистерны в процессе слива, разлива товарных продуктов</w:t>
            </w:r>
          </w:p>
        </w:tc>
      </w:tr>
      <w:tr w:rsidR="00165DB8" w:rsidRPr="00BE35E7" w14:paraId="073F913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163F7AE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3218031" w14:textId="70028805" w:rsidR="00165DB8" w:rsidRPr="00BE35E7" w:rsidRDefault="00165DB8" w:rsidP="00DD6766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Порядок отсоединения механических соединений, схем</w:t>
            </w:r>
            <w:r w:rsidR="00880B2E">
              <w:rPr>
                <w:szCs w:val="24"/>
              </w:rPr>
              <w:t>а</w:t>
            </w:r>
            <w:r w:rsidRPr="00BE35E7">
              <w:rPr>
                <w:szCs w:val="24"/>
              </w:rPr>
              <w:t xml:space="preserve"> переключения запорной арматуры</w:t>
            </w:r>
          </w:p>
        </w:tc>
      </w:tr>
      <w:tr w:rsidR="00165DB8" w:rsidRPr="00BE35E7" w14:paraId="564FF54F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D602E72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DE28688" w14:textId="1EC82AD8" w:rsidR="00165DB8" w:rsidRPr="00BE35E7" w:rsidRDefault="00165DB8" w:rsidP="00450EDC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 xml:space="preserve">Назначение, устройство, порядок эксплуатации оборудования для сливо-наливных операций, </w:t>
            </w:r>
            <w:r w:rsidR="000F53DC" w:rsidRPr="00BE35E7">
              <w:rPr>
                <w:szCs w:val="24"/>
              </w:rPr>
              <w:t>КИПиА</w:t>
            </w:r>
          </w:p>
        </w:tc>
      </w:tr>
      <w:tr w:rsidR="00165DB8" w:rsidRPr="00BE35E7" w14:paraId="24C1A485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72D2312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9A75DAD" w14:textId="6FD9E0B6" w:rsidR="00165DB8" w:rsidRPr="00BE35E7" w:rsidRDefault="00165DB8" w:rsidP="00B952CA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Технологический процесс, технологическая схема слива, разлива товарных продуктов</w:t>
            </w:r>
          </w:p>
        </w:tc>
      </w:tr>
      <w:tr w:rsidR="00165DB8" w:rsidRPr="00BE35E7" w14:paraId="05FD943D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9925A13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E9645B9" w14:textId="2D29BF9A" w:rsidR="00165DB8" w:rsidRPr="00BE35E7" w:rsidRDefault="00165DB8" w:rsidP="00B952CA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Порядок приостановки работ по сливу, разливу товарных продуктов</w:t>
            </w:r>
          </w:p>
        </w:tc>
      </w:tr>
      <w:tr w:rsidR="00165DB8" w:rsidRPr="00BE35E7" w14:paraId="3387561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6707F44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4CEFB31" w14:textId="717C8113" w:rsidR="00165DB8" w:rsidRPr="00BE35E7" w:rsidRDefault="00165DB8" w:rsidP="00450EDC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Порядок и нормы наполнения цистерн, установленные нормативно-технической документацией</w:t>
            </w:r>
          </w:p>
        </w:tc>
      </w:tr>
      <w:tr w:rsidR="00165DB8" w:rsidRPr="00BE35E7" w14:paraId="256F27E2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45831D3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67C30F6" w14:textId="5070980F" w:rsidR="00165DB8" w:rsidRPr="00BE35E7" w:rsidRDefault="00165DB8" w:rsidP="00450EDC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Ассортимент, планы (графики) производства и отгрузки потребителям товарной продукции</w:t>
            </w:r>
          </w:p>
        </w:tc>
      </w:tr>
      <w:tr w:rsidR="00165DB8" w:rsidRPr="00BE35E7" w14:paraId="6C3AD2A7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4D12E53" w14:textId="77777777" w:rsidR="00165DB8" w:rsidRPr="00BE35E7" w:rsidRDefault="00165DB8" w:rsidP="00450E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7EAF80C" w14:textId="0B15FA14" w:rsidR="00165DB8" w:rsidRPr="002F58A4" w:rsidRDefault="00165DB8" w:rsidP="004D50B4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Назначение, устройство и принцип действия системы автоматизированного управлени</w:t>
            </w:r>
            <w:r w:rsidR="004D50B4" w:rsidRPr="002F58A4">
              <w:rPr>
                <w:szCs w:val="24"/>
              </w:rPr>
              <w:t>я</w:t>
            </w:r>
            <w:r w:rsidRPr="002F58A4">
              <w:rPr>
                <w:szCs w:val="24"/>
              </w:rPr>
              <w:t xml:space="preserve"> наливом</w:t>
            </w:r>
            <w:r w:rsidR="004D50B4" w:rsidRPr="002F58A4">
              <w:rPr>
                <w:szCs w:val="24"/>
              </w:rPr>
              <w:t xml:space="preserve"> товарных продуктов</w:t>
            </w:r>
          </w:p>
        </w:tc>
      </w:tr>
      <w:tr w:rsidR="00165DB8" w:rsidRPr="00BE35E7" w14:paraId="1F20C0D8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0012454" w14:textId="77777777" w:rsidR="00165DB8" w:rsidRPr="00BE35E7" w:rsidRDefault="00165DB8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6DB88ED" w14:textId="1C9694AE" w:rsidR="00165DB8" w:rsidRPr="00BE35E7" w:rsidRDefault="00165DB8" w:rsidP="006845D7">
            <w:pPr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Требования эксплуатационных инструкций и технологического регламента к проведению налива продуктов в цистерны</w:t>
            </w:r>
          </w:p>
        </w:tc>
      </w:tr>
      <w:tr w:rsidR="00165DB8" w:rsidRPr="00BE35E7" w14:paraId="2D311459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74C98CA" w14:textId="77777777" w:rsidR="00165DB8" w:rsidRPr="00BE35E7" w:rsidRDefault="00165DB8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08E4670" w14:textId="28850094" w:rsidR="00165DB8" w:rsidRPr="00BE35E7" w:rsidRDefault="00165DB8" w:rsidP="006845D7">
            <w:pPr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5606F0" w:rsidRPr="00BE35E7" w14:paraId="2A70177F" w14:textId="77777777" w:rsidTr="004D74C2">
        <w:trPr>
          <w:trHeight w:val="20"/>
          <w:jc w:val="center"/>
        </w:trPr>
        <w:tc>
          <w:tcPr>
            <w:tcW w:w="1266" w:type="pct"/>
          </w:tcPr>
          <w:p w14:paraId="13D8EB0D" w14:textId="77777777" w:rsidR="005606F0" w:rsidRPr="00BE35E7" w:rsidRDefault="005606F0" w:rsidP="007C6E19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E35E7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3BDFBC3" w14:textId="03B8A8C8" w:rsidR="005606F0" w:rsidRPr="00BE35E7" w:rsidRDefault="00083063" w:rsidP="004A46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E35E7">
              <w:rPr>
                <w:rFonts w:cs="Times New Roman"/>
                <w:szCs w:val="24"/>
              </w:rPr>
              <w:t>-</w:t>
            </w:r>
          </w:p>
        </w:tc>
      </w:tr>
    </w:tbl>
    <w:p w14:paraId="29422AB2" w14:textId="77777777" w:rsidR="00E770F7" w:rsidRPr="00BE35E7" w:rsidRDefault="00E770F7" w:rsidP="007C6E19">
      <w:pPr>
        <w:pStyle w:val="Norm"/>
        <w:rPr>
          <w:b/>
        </w:rPr>
      </w:pPr>
      <w:bookmarkStart w:id="19" w:name="Par275"/>
      <w:bookmarkStart w:id="20" w:name="_Toc448481254"/>
    </w:p>
    <w:p w14:paraId="6A6CB40C" w14:textId="77777777" w:rsidR="00E770F7" w:rsidRPr="00BE35E7" w:rsidRDefault="00E770F7" w:rsidP="007C6E19">
      <w:pPr>
        <w:pStyle w:val="Norm"/>
        <w:rPr>
          <w:b/>
        </w:rPr>
      </w:pPr>
      <w:r w:rsidRPr="00BE35E7">
        <w:rPr>
          <w:b/>
        </w:rPr>
        <w:t>3.1.3. Трудовая функция</w:t>
      </w:r>
    </w:p>
    <w:p w14:paraId="674411D7" w14:textId="77777777" w:rsidR="00E770F7" w:rsidRPr="00BE35E7" w:rsidRDefault="00E770F7" w:rsidP="007C6E19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057"/>
        <w:gridCol w:w="567"/>
        <w:gridCol w:w="1093"/>
        <w:gridCol w:w="1447"/>
        <w:gridCol w:w="571"/>
      </w:tblGrid>
      <w:tr w:rsidR="00E770F7" w:rsidRPr="008A763F" w14:paraId="7E69A6BE" w14:textId="77777777" w:rsidTr="00770697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396D4B02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8A763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E366C4" w14:textId="1EF64B79" w:rsidR="00E770F7" w:rsidRPr="008A763F" w:rsidRDefault="000B1C63" w:rsidP="00DD4FF5">
            <w:pPr>
              <w:suppressAutoHyphens/>
              <w:rPr>
                <w:rFonts w:cs="Times New Roman"/>
                <w:szCs w:val="24"/>
              </w:rPr>
            </w:pPr>
            <w:r w:rsidRPr="008A763F">
              <w:rPr>
                <w:rFonts w:cs="Times New Roman"/>
                <w:szCs w:val="24"/>
              </w:rPr>
              <w:t xml:space="preserve">Обеспечение работоспособности эксплуатируемого оборудования при проведении технологического </w:t>
            </w:r>
            <w:r w:rsidR="00C60527" w:rsidRPr="008A763F">
              <w:rPr>
                <w:rFonts w:cs="Times New Roman"/>
                <w:szCs w:val="24"/>
              </w:rPr>
              <w:t xml:space="preserve">процесса </w:t>
            </w:r>
            <w:r w:rsidR="004D5447" w:rsidRPr="008A763F">
              <w:rPr>
                <w:rFonts w:cs="Times New Roman"/>
                <w:szCs w:val="24"/>
              </w:rPr>
              <w:t>по приему, сливу, разливу</w:t>
            </w:r>
            <w:r w:rsidRPr="008A763F">
              <w:rPr>
                <w:rFonts w:cs="Times New Roman"/>
                <w:szCs w:val="24"/>
              </w:rPr>
              <w:t xml:space="preserve"> товарных продуктов на объектах нефтегазовой отрасли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EA3B48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8A763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F0F6FA" w14:textId="2DB4A9BC" w:rsidR="00E770F7" w:rsidRPr="008A763F" w:rsidRDefault="005C4A2D" w:rsidP="0077069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A763F">
              <w:rPr>
                <w:rFonts w:cs="Times New Roman"/>
                <w:szCs w:val="24"/>
                <w:lang w:val="en-US"/>
              </w:rPr>
              <w:t>A</w:t>
            </w:r>
            <w:r w:rsidR="00E770F7" w:rsidRPr="008A763F">
              <w:rPr>
                <w:rFonts w:cs="Times New Roman"/>
                <w:szCs w:val="24"/>
                <w:lang w:val="en-US"/>
              </w:rPr>
              <w:t>/0</w:t>
            </w:r>
            <w:r w:rsidR="00E770F7" w:rsidRPr="008A763F">
              <w:rPr>
                <w:rFonts w:cs="Times New Roman"/>
                <w:szCs w:val="24"/>
              </w:rPr>
              <w:t>3</w:t>
            </w:r>
            <w:r w:rsidR="00E770F7" w:rsidRPr="008A763F">
              <w:rPr>
                <w:rFonts w:cs="Times New Roman"/>
                <w:szCs w:val="24"/>
                <w:lang w:val="en-US"/>
              </w:rPr>
              <w:t>.</w:t>
            </w:r>
            <w:r w:rsidR="00E770F7" w:rsidRPr="008A763F">
              <w:rPr>
                <w:rFonts w:cs="Times New Roman"/>
                <w:szCs w:val="24"/>
              </w:rPr>
              <w:t>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3F82AE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8A763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8506FC" w14:textId="77777777" w:rsidR="00E770F7" w:rsidRPr="008A763F" w:rsidRDefault="00E770F7" w:rsidP="007C6E1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A763F">
              <w:rPr>
                <w:rFonts w:cs="Times New Roman"/>
                <w:szCs w:val="24"/>
              </w:rPr>
              <w:t>3</w:t>
            </w:r>
          </w:p>
        </w:tc>
      </w:tr>
    </w:tbl>
    <w:p w14:paraId="131D027D" w14:textId="77777777" w:rsidR="004D74C2" w:rsidRPr="008A763F" w:rsidRDefault="004D74C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E770F7" w:rsidRPr="008A763F" w14:paraId="394EF6F1" w14:textId="77777777" w:rsidTr="004D74C2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598852FB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8A763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E43BB4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8A763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D33E09" w14:textId="77777777" w:rsidR="00E770F7" w:rsidRPr="008A763F" w:rsidRDefault="00E770F7" w:rsidP="007C6E19">
            <w:pPr>
              <w:suppressAutoHyphens/>
              <w:rPr>
                <w:rFonts w:cs="Times New Roman"/>
                <w:szCs w:val="24"/>
              </w:rPr>
            </w:pPr>
            <w:r w:rsidRPr="008A763F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FFAA5A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8A763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36F251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FB1365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40135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E770F7" w:rsidRPr="008A763F" w14:paraId="2CF26025" w14:textId="77777777" w:rsidTr="004D74C2">
        <w:trPr>
          <w:jc w:val="center"/>
        </w:trPr>
        <w:tc>
          <w:tcPr>
            <w:tcW w:w="1263" w:type="pct"/>
            <w:vAlign w:val="center"/>
          </w:tcPr>
          <w:p w14:paraId="2564473B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30D6772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04463F0F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15EDD03C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5F5A4099" w14:textId="77777777" w:rsidR="00E770F7" w:rsidRPr="008A763F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46D0D44" w14:textId="77777777" w:rsidR="00E770F7" w:rsidRPr="008A763F" w:rsidRDefault="00E770F7" w:rsidP="007C6E1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8A763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6A2C1D3" w14:textId="77777777" w:rsidR="00E770F7" w:rsidRPr="008A763F" w:rsidRDefault="00E770F7" w:rsidP="007C6E1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8A763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5F3086" w14:textId="77777777" w:rsidR="00E770F7" w:rsidRPr="008A763F" w:rsidRDefault="00E770F7" w:rsidP="007C6E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D6FF5" w:rsidRPr="00BE35E7" w14:paraId="3BEF0DD7" w14:textId="77777777" w:rsidTr="004D74C2">
        <w:trPr>
          <w:trHeight w:val="20"/>
          <w:jc w:val="center"/>
        </w:trPr>
        <w:tc>
          <w:tcPr>
            <w:tcW w:w="1266" w:type="pct"/>
            <w:vMerge w:val="restart"/>
          </w:tcPr>
          <w:p w14:paraId="03D570A8" w14:textId="77777777" w:rsidR="003D6FF5" w:rsidRPr="008A763F" w:rsidRDefault="003D6FF5" w:rsidP="003D6FF5">
            <w:pPr>
              <w:suppressAutoHyphens/>
              <w:rPr>
                <w:rFonts w:cs="Times New Roman"/>
                <w:szCs w:val="24"/>
              </w:rPr>
            </w:pPr>
            <w:r w:rsidRPr="008A763F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2E4F86B1" w14:textId="230AB3DC" w:rsidR="003D6FF5" w:rsidRPr="002F58A4" w:rsidRDefault="003D57DC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A763F">
              <w:rPr>
                <w:szCs w:val="24"/>
              </w:rPr>
              <w:t>Обход территории по установленному маршруту и осмотр обслуживаемого оборудования, ограждений, вращающихся механизмов, площадок, лестничных маршей</w:t>
            </w:r>
            <w:r w:rsidR="00FA681D" w:rsidRPr="008A763F">
              <w:t xml:space="preserve"> </w:t>
            </w:r>
            <w:r w:rsidR="00FA681D" w:rsidRPr="008A763F">
              <w:rPr>
                <w:szCs w:val="24"/>
              </w:rPr>
              <w:t>при проведении технологического процесса</w:t>
            </w:r>
            <w:r w:rsidR="005C4A2D" w:rsidRPr="008A763F">
              <w:rPr>
                <w:szCs w:val="24"/>
              </w:rPr>
              <w:t xml:space="preserve"> </w:t>
            </w:r>
            <w:r w:rsidR="004D5447" w:rsidRPr="008A763F">
              <w:rPr>
                <w:szCs w:val="24"/>
              </w:rPr>
              <w:t>по приему, сливу, разливу</w:t>
            </w:r>
            <w:r w:rsidR="00FA681D" w:rsidRPr="008A763F">
              <w:rPr>
                <w:szCs w:val="24"/>
              </w:rPr>
              <w:t xml:space="preserve"> товарных продуктов</w:t>
            </w:r>
          </w:p>
        </w:tc>
      </w:tr>
      <w:tr w:rsidR="003D6FF5" w:rsidRPr="00BE35E7" w14:paraId="472D74AE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63FF897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F309E15" w14:textId="72C32F1D" w:rsidR="003D6FF5" w:rsidRPr="002F58A4" w:rsidRDefault="003D6FF5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 xml:space="preserve">Проверка исправности оборудования и приспособлений, сосудов, работающих под давлением, коммуникаций, </w:t>
            </w:r>
            <w:r w:rsidR="00977044" w:rsidRPr="002F58A4">
              <w:rPr>
                <w:szCs w:val="24"/>
              </w:rPr>
              <w:t>предохранительной, запорной и регулирующей арматуры</w:t>
            </w:r>
            <w:r w:rsidRPr="002F58A4">
              <w:rPr>
                <w:szCs w:val="24"/>
              </w:rPr>
              <w:t xml:space="preserve">, </w:t>
            </w:r>
            <w:r w:rsidR="00F55A8D" w:rsidRPr="002F58A4">
              <w:rPr>
                <w:szCs w:val="24"/>
              </w:rPr>
              <w:t>КИПиА</w:t>
            </w:r>
            <w:r w:rsidRPr="002F58A4">
              <w:rPr>
                <w:szCs w:val="24"/>
              </w:rPr>
              <w:t xml:space="preserve">, блокировочных и сигнализирующих устройств, заземляющих устройств, </w:t>
            </w:r>
            <w:r w:rsidR="00CE6BEC" w:rsidRPr="002F58A4">
              <w:rPr>
                <w:szCs w:val="24"/>
              </w:rPr>
              <w:t>сливо-наливных устройств</w:t>
            </w:r>
            <w:r w:rsidRPr="002F58A4">
              <w:rPr>
                <w:szCs w:val="24"/>
              </w:rPr>
              <w:t>, ограждений, освещения и инструментов, радиосвязи, телефонной и громкоговорящей связи</w:t>
            </w:r>
            <w:r w:rsidR="009F5002" w:rsidRPr="002F58A4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3D6FF5" w:rsidRPr="00BE35E7" w14:paraId="10C1901C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5E20403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C0C7E6" w14:textId="3BCD6042" w:rsidR="003D6FF5" w:rsidRPr="002F58A4" w:rsidRDefault="003D6FF5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 xml:space="preserve">Проверка (контроль) герметичности соединений (резьбовых, сварных, фланцевых, муфтовых, разъемов корпусных деталей), состояния проходов, переходов, площадок, лестничных устройств, перил, отсутствия их </w:t>
            </w:r>
            <w:r w:rsidRPr="008A763F">
              <w:rPr>
                <w:szCs w:val="24"/>
              </w:rPr>
              <w:t>захламленности и загроможденности</w:t>
            </w:r>
            <w:r w:rsidR="00FA681D" w:rsidRPr="008A763F">
              <w:rPr>
                <w:szCs w:val="24"/>
              </w:rPr>
              <w:t xml:space="preserve"> при проведении технологического </w:t>
            </w:r>
            <w:r w:rsidR="00C60527" w:rsidRPr="008A763F">
              <w:rPr>
                <w:szCs w:val="24"/>
              </w:rPr>
              <w:t xml:space="preserve">процесса </w:t>
            </w:r>
            <w:r w:rsidR="004D5447" w:rsidRPr="008A763F">
              <w:rPr>
                <w:szCs w:val="24"/>
              </w:rPr>
              <w:t>по приему, сливу, разливу</w:t>
            </w:r>
            <w:r w:rsidR="00FA681D" w:rsidRPr="002F58A4">
              <w:rPr>
                <w:szCs w:val="24"/>
              </w:rPr>
              <w:t xml:space="preserve"> товарных продуктов</w:t>
            </w:r>
          </w:p>
        </w:tc>
      </w:tr>
      <w:tr w:rsidR="003D6FF5" w:rsidRPr="00BE35E7" w14:paraId="727FD064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CC23592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18E131A" w14:textId="475F2705" w:rsidR="003D6FF5" w:rsidRPr="00BE35E7" w:rsidRDefault="003D6FF5" w:rsidP="004D74C2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 xml:space="preserve">Проверка затяжки и укомплектованности крепежными элементами крышек, люков, фланцевых соединений технологических трубопроводов, </w:t>
            </w:r>
            <w:r w:rsidR="005D38DF" w:rsidRPr="00BE35E7">
              <w:rPr>
                <w:szCs w:val="24"/>
              </w:rPr>
              <w:t xml:space="preserve">предохранительной, запорной и регулирующей арматуры на оборудовании </w:t>
            </w:r>
            <w:r w:rsidR="00BE58CE" w:rsidRPr="00BE35E7">
              <w:rPr>
                <w:szCs w:val="24"/>
              </w:rPr>
              <w:t>сливо-наливных эстакад</w:t>
            </w:r>
          </w:p>
        </w:tc>
      </w:tr>
      <w:tr w:rsidR="003D6FF5" w:rsidRPr="00BE35E7" w14:paraId="7290DEBD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C6A8796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DE057B1" w14:textId="17D992F8" w:rsidR="003D6FF5" w:rsidRPr="00BE35E7" w:rsidRDefault="002A59A5" w:rsidP="004D74C2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Очистка наружной поверхности оборудования сливо-наливных эстакад от грязи, атмосферных осадков, посторонних предметов, подтеков товарного продукта</w:t>
            </w:r>
          </w:p>
        </w:tc>
      </w:tr>
      <w:tr w:rsidR="003D6FF5" w:rsidRPr="00BE35E7" w14:paraId="23EA6654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ABDF6C4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4B08BA8" w14:textId="2D0DFFB2" w:rsidR="003D6FF5" w:rsidRPr="00BE35E7" w:rsidRDefault="003D6FF5" w:rsidP="004D74C2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Информирование непосредственного руководителя о выявленных неисправностях эксплуатируемого оборудования, приспособлений и по его указанию принятие мер по их устранению</w:t>
            </w:r>
          </w:p>
        </w:tc>
      </w:tr>
      <w:tr w:rsidR="003D6FF5" w:rsidRPr="00BE35E7" w14:paraId="123A4A1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B862468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42FA0D7" w14:textId="13BE2863" w:rsidR="003D6FF5" w:rsidRPr="008A763F" w:rsidRDefault="00D53914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Осмотр дренажных точек, воздушников на трубопроводах подачи</w:t>
            </w:r>
            <w:r w:rsidR="007707C5" w:rsidRPr="008A763F">
              <w:rPr>
                <w:szCs w:val="24"/>
              </w:rPr>
              <w:t xml:space="preserve"> товарных продуктов</w:t>
            </w:r>
            <w:r w:rsidRPr="008A763F">
              <w:rPr>
                <w:szCs w:val="24"/>
              </w:rPr>
              <w:t xml:space="preserve"> с целью выявления</w:t>
            </w:r>
            <w:r w:rsidR="007707C5" w:rsidRPr="008A763F">
              <w:rPr>
                <w:szCs w:val="24"/>
              </w:rPr>
              <w:t xml:space="preserve"> их</w:t>
            </w:r>
            <w:r w:rsidRPr="008A763F">
              <w:rPr>
                <w:szCs w:val="24"/>
              </w:rPr>
              <w:t xml:space="preserve"> возможного хищения </w:t>
            </w:r>
            <w:r w:rsidR="00D73B0F" w:rsidRPr="008A763F">
              <w:rPr>
                <w:szCs w:val="24"/>
              </w:rPr>
              <w:t>на объектах нефтегазовой отрасли</w:t>
            </w:r>
          </w:p>
        </w:tc>
      </w:tr>
      <w:tr w:rsidR="003D6FF5" w:rsidRPr="00BE35E7" w14:paraId="50C8269E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13878F1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E849EAD" w14:textId="1FB2E1AC" w:rsidR="003D6FF5" w:rsidRPr="008A763F" w:rsidRDefault="003D6FF5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Установка ограждений рабочей зоны ремонтных участков, предупредительных знаков, подготовка рабочих инструментов, устройств, приспособлений перед проведением работ по техническому обслуживанию или по выводу оборудования </w:t>
            </w:r>
            <w:r w:rsidR="000A1BC3" w:rsidRPr="008A763F">
              <w:rPr>
                <w:szCs w:val="24"/>
              </w:rPr>
              <w:t>сливо-наливных эстакад</w:t>
            </w:r>
            <w:r w:rsidRPr="008A763F">
              <w:rPr>
                <w:szCs w:val="24"/>
              </w:rPr>
              <w:t xml:space="preserve"> в ремонт</w:t>
            </w:r>
          </w:p>
        </w:tc>
      </w:tr>
      <w:tr w:rsidR="003D6FF5" w:rsidRPr="00BE35E7" w14:paraId="56EA3A9D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97E5816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F0611EA" w14:textId="561C1960" w:rsidR="003D6FF5" w:rsidRPr="008A763F" w:rsidRDefault="00E57B8F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Проведение работ по техническому обслуживанию и устранению мелких неисправностей оборудования сливо-наливных эстакад, в том числе замена металлорукавов, шлангов, прокладок, задвижек, набивка сальниковых уплотнений, ремонт заземлений на наливных стояках/колонках налива, замена манометров</w:t>
            </w:r>
          </w:p>
        </w:tc>
      </w:tr>
      <w:tr w:rsidR="003D6FF5" w:rsidRPr="00BE35E7" w14:paraId="27D402F7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2D77592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EC64864" w14:textId="753A3F80" w:rsidR="003D6FF5" w:rsidRPr="008A763F" w:rsidRDefault="00C0083D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Восстановление защитного и антикоррозионного покрытия, надписей, обозначений оборудования сливо-наливных эстакад,</w:t>
            </w:r>
            <w:r w:rsidR="00DD6766" w:rsidRPr="008A763F">
              <w:rPr>
                <w:szCs w:val="24"/>
              </w:rPr>
              <w:t xml:space="preserve"> предохранительной,</w:t>
            </w:r>
            <w:r w:rsidRPr="008A763F">
              <w:rPr>
                <w:szCs w:val="24"/>
              </w:rPr>
              <w:t xml:space="preserve"> запорной и регулирующей арматуры</w:t>
            </w:r>
            <w:r w:rsidR="009F5002" w:rsidRPr="008A763F">
              <w:rPr>
                <w:szCs w:val="24"/>
              </w:rPr>
              <w:t xml:space="preserve"> </w:t>
            </w:r>
          </w:p>
        </w:tc>
      </w:tr>
      <w:tr w:rsidR="003D6FF5" w:rsidRPr="00BE35E7" w14:paraId="1067D76C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B828105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89C54A4" w14:textId="04DCC0C7" w:rsidR="003D6FF5" w:rsidRPr="008A763F" w:rsidRDefault="003D6FF5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Ведение оперативной документации по режиму работы технологического оборудования</w:t>
            </w:r>
            <w:r w:rsidR="009F5002" w:rsidRPr="008A763F">
              <w:rPr>
                <w:szCs w:val="24"/>
              </w:rPr>
              <w:t xml:space="preserve">, </w:t>
            </w:r>
            <w:r w:rsidR="007D74F6" w:rsidRPr="008A763F">
              <w:rPr>
                <w:szCs w:val="24"/>
              </w:rPr>
              <w:t>используемого</w:t>
            </w:r>
            <w:r w:rsidR="009F5002" w:rsidRPr="008A763F">
              <w:rPr>
                <w:szCs w:val="24"/>
              </w:rPr>
              <w:t xml:space="preserve"> </w:t>
            </w:r>
            <w:r w:rsidR="00FA681D" w:rsidRPr="008A763F">
              <w:rPr>
                <w:szCs w:val="24"/>
              </w:rPr>
              <w:t>при проведении технологического процесса</w:t>
            </w:r>
            <w:r w:rsidR="009F5002" w:rsidRPr="008A763F">
              <w:rPr>
                <w:szCs w:val="24"/>
              </w:rPr>
              <w:t xml:space="preserve"> </w:t>
            </w:r>
            <w:r w:rsidR="004D5447" w:rsidRPr="008A763F">
              <w:rPr>
                <w:szCs w:val="24"/>
              </w:rPr>
              <w:t>по приему, сливу, разливу</w:t>
            </w:r>
            <w:r w:rsidR="009F5002" w:rsidRPr="008A763F">
              <w:rPr>
                <w:szCs w:val="24"/>
              </w:rPr>
              <w:t xml:space="preserve"> товарных продуктов</w:t>
            </w:r>
            <w:r w:rsidR="00D73B0F" w:rsidRPr="008A763F">
              <w:rPr>
                <w:szCs w:val="24"/>
              </w:rPr>
              <w:t xml:space="preserve"> на объектах нефтегазовой отрасли </w:t>
            </w:r>
          </w:p>
        </w:tc>
      </w:tr>
      <w:tr w:rsidR="003D6FF5" w:rsidRPr="00BE35E7" w14:paraId="6390D47A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ABFF46A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11090D4" w14:textId="678B895B" w:rsidR="003D6FF5" w:rsidRPr="002F58A4" w:rsidRDefault="003D6FF5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 xml:space="preserve">Фиксирование рабочих параметров процесса слива, разлива </w:t>
            </w:r>
            <w:r w:rsidR="009F5002" w:rsidRPr="002F58A4">
              <w:rPr>
                <w:szCs w:val="24"/>
              </w:rPr>
              <w:t xml:space="preserve">товарного продукта </w:t>
            </w:r>
            <w:r w:rsidRPr="002F58A4">
              <w:rPr>
                <w:szCs w:val="24"/>
              </w:rPr>
              <w:t>в режимный лист, вахтовый журнал</w:t>
            </w:r>
          </w:p>
        </w:tc>
      </w:tr>
      <w:tr w:rsidR="003D6FF5" w:rsidRPr="00BE35E7" w14:paraId="16632C0C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5BA899C" w14:textId="77777777" w:rsidR="003D6FF5" w:rsidRPr="00BE35E7" w:rsidRDefault="003D6FF5" w:rsidP="003D6F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03E056D" w14:textId="664929D9" w:rsidR="003D6FF5" w:rsidRPr="002F58A4" w:rsidRDefault="00C0083D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Выполнение действий при возникновении аварийных ситуаций в соответствии с планом мероприятий по локализации и ликвидации последствий аварий</w:t>
            </w:r>
            <w:r w:rsidR="009F5002" w:rsidRPr="002F58A4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50514B" w:rsidRPr="00BE35E7" w14:paraId="1B88A9EA" w14:textId="77777777" w:rsidTr="004D74C2">
        <w:trPr>
          <w:trHeight w:val="20"/>
          <w:jc w:val="center"/>
        </w:trPr>
        <w:tc>
          <w:tcPr>
            <w:tcW w:w="1266" w:type="pct"/>
            <w:vMerge w:val="restart"/>
          </w:tcPr>
          <w:p w14:paraId="1B0853C8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  <w:r w:rsidRPr="00BE35E7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2982D741" w14:textId="6492E52D" w:rsidR="0050514B" w:rsidRPr="002F58A4" w:rsidRDefault="00F55A8D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Выявлять</w:t>
            </w:r>
            <w:r w:rsidR="0050514B" w:rsidRPr="002F58A4">
              <w:rPr>
                <w:szCs w:val="24"/>
              </w:rPr>
              <w:t xml:space="preserve"> </w:t>
            </w:r>
            <w:r w:rsidRPr="002F58A4">
              <w:rPr>
                <w:szCs w:val="24"/>
              </w:rPr>
              <w:t>неисправность</w:t>
            </w:r>
            <w:r w:rsidR="0050514B" w:rsidRPr="002F58A4">
              <w:rPr>
                <w:szCs w:val="24"/>
              </w:rPr>
              <w:t xml:space="preserve"> обслуживаемого оборудования и приспособлений, сосудов, работающих под давлением, коммуникаций, </w:t>
            </w:r>
            <w:r w:rsidR="00977044" w:rsidRPr="002F58A4">
              <w:rPr>
                <w:szCs w:val="24"/>
              </w:rPr>
              <w:t>предохранительной, запорной и регулирующей арматуры</w:t>
            </w:r>
            <w:r w:rsidR="0050514B" w:rsidRPr="002F58A4">
              <w:rPr>
                <w:szCs w:val="24"/>
              </w:rPr>
              <w:t xml:space="preserve">, </w:t>
            </w:r>
            <w:r w:rsidR="000F53DC" w:rsidRPr="002F58A4">
              <w:rPr>
                <w:szCs w:val="24"/>
              </w:rPr>
              <w:t>КИПиА</w:t>
            </w:r>
            <w:r w:rsidR="0050514B" w:rsidRPr="002F58A4">
              <w:rPr>
                <w:szCs w:val="24"/>
              </w:rPr>
              <w:t xml:space="preserve">, блокировочных и сигнализирующих устройств, заземляющих устройств, </w:t>
            </w:r>
            <w:r w:rsidR="000A1BC3" w:rsidRPr="002F58A4">
              <w:rPr>
                <w:szCs w:val="24"/>
              </w:rPr>
              <w:t>сливо-наливных устройств</w:t>
            </w:r>
            <w:r w:rsidR="0050514B" w:rsidRPr="002F58A4">
              <w:rPr>
                <w:szCs w:val="24"/>
              </w:rPr>
              <w:t>, ограждений, освещения и инструментов, радиосвязи, телефонной и громкоговорящей связи</w:t>
            </w:r>
          </w:p>
        </w:tc>
      </w:tr>
      <w:tr w:rsidR="0050514B" w:rsidRPr="00BE35E7" w14:paraId="39C5B33E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248CF07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E3B0898" w14:textId="04EA1C6B" w:rsidR="0050514B" w:rsidRPr="00BE35E7" w:rsidRDefault="00F55A8D" w:rsidP="004D74C2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Выявлять</w:t>
            </w:r>
            <w:r w:rsidR="0050514B" w:rsidRPr="00BE35E7">
              <w:rPr>
                <w:szCs w:val="24"/>
              </w:rPr>
              <w:t xml:space="preserve"> </w:t>
            </w:r>
            <w:r w:rsidRPr="00BE35E7">
              <w:rPr>
                <w:szCs w:val="24"/>
              </w:rPr>
              <w:t>не</w:t>
            </w:r>
            <w:r w:rsidR="0050514B" w:rsidRPr="00BE35E7">
              <w:rPr>
                <w:szCs w:val="24"/>
              </w:rPr>
              <w:t xml:space="preserve">исправность защитных и вспомогательных устройств и их элементов, в том числе шарниров крышек люков, лазов люков, трапов, переходных мостиков, противооткатных устройств, заглушек патрубков нижних сливных приборов, </w:t>
            </w:r>
            <w:r w:rsidR="003A0FB2" w:rsidRPr="003A0FB2">
              <w:rPr>
                <w:szCs w:val="24"/>
              </w:rPr>
              <w:t xml:space="preserve">проверять их готовность </w:t>
            </w:r>
            <w:r w:rsidR="0050514B" w:rsidRPr="00BE35E7">
              <w:rPr>
                <w:szCs w:val="24"/>
              </w:rPr>
              <w:t>к при</w:t>
            </w:r>
            <w:r w:rsidR="005C0370">
              <w:rPr>
                <w:szCs w:val="24"/>
              </w:rPr>
              <w:t>е</w:t>
            </w:r>
            <w:r w:rsidR="0050514B" w:rsidRPr="00BE35E7">
              <w:rPr>
                <w:szCs w:val="24"/>
              </w:rPr>
              <w:t>му, хранению и отпуску товарного продукта</w:t>
            </w:r>
            <w:r w:rsidR="00D73B0F">
              <w:rPr>
                <w:szCs w:val="24"/>
              </w:rPr>
              <w:t xml:space="preserve"> </w:t>
            </w:r>
            <w:r w:rsidR="00D73B0F" w:rsidRPr="00D73B0F">
              <w:rPr>
                <w:szCs w:val="24"/>
              </w:rPr>
              <w:t>на объектах нефтегазовой отрасли</w:t>
            </w:r>
          </w:p>
        </w:tc>
      </w:tr>
      <w:tr w:rsidR="0050514B" w:rsidRPr="00BE35E7" w14:paraId="396A74C4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1D76744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FA14897" w14:textId="374B12D5" w:rsidR="0050514B" w:rsidRPr="00BE35E7" w:rsidRDefault="0050514B" w:rsidP="004D74C2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 xml:space="preserve">Пользоваться переносными измерительными приборами для контроля загазованности воздуха в рабочей зоне эксплуатируемого оборудования </w:t>
            </w:r>
            <w:r w:rsidR="00167FEB" w:rsidRPr="00BE35E7">
              <w:rPr>
                <w:szCs w:val="24"/>
              </w:rPr>
              <w:t>сливо-наливных эстакад</w:t>
            </w:r>
          </w:p>
        </w:tc>
      </w:tr>
      <w:tr w:rsidR="0050514B" w:rsidRPr="00BE35E7" w14:paraId="287FD9FB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7F482F9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A51358A" w14:textId="72E2CBF8" w:rsidR="00E338A1" w:rsidRPr="002F58A4" w:rsidRDefault="00E62B17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Устранять загроможденности проходов, переходов, площадок, лестничных устройств</w:t>
            </w:r>
            <w:r w:rsidR="007D74F6" w:rsidRPr="002F58A4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50514B" w:rsidRPr="00BE35E7" w14:paraId="17D329EB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F93102F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7E0D834" w14:textId="59DBC2CC" w:rsidR="0050514B" w:rsidRPr="002F58A4" w:rsidRDefault="0050514B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 xml:space="preserve">Производить затяжку различных соединений оборудования </w:t>
            </w:r>
            <w:r w:rsidR="000A1BC3" w:rsidRPr="002F58A4">
              <w:rPr>
                <w:szCs w:val="24"/>
              </w:rPr>
              <w:t>сливо-наливных эстакад</w:t>
            </w:r>
            <w:r w:rsidRPr="002F58A4">
              <w:rPr>
                <w:szCs w:val="24"/>
              </w:rPr>
              <w:t xml:space="preserve">, </w:t>
            </w:r>
            <w:r w:rsidR="005D38DF" w:rsidRPr="002F58A4">
              <w:rPr>
                <w:szCs w:val="24"/>
              </w:rPr>
              <w:t>предохранительной, запорной и регулирующей арматуры</w:t>
            </w:r>
            <w:r w:rsidRPr="002F58A4">
              <w:rPr>
                <w:szCs w:val="24"/>
              </w:rPr>
              <w:t>, фланцевых соединени</w:t>
            </w:r>
            <w:r w:rsidR="00B546EF" w:rsidRPr="002F58A4">
              <w:rPr>
                <w:szCs w:val="24"/>
              </w:rPr>
              <w:t>й технологических трубопроводов</w:t>
            </w:r>
            <w:r w:rsidRPr="002F58A4">
              <w:rPr>
                <w:szCs w:val="24"/>
              </w:rPr>
              <w:t xml:space="preserve"> </w:t>
            </w:r>
            <w:r w:rsidR="00B546EF" w:rsidRPr="002F58A4">
              <w:rPr>
                <w:szCs w:val="24"/>
              </w:rPr>
              <w:t>с использованием ручного слесарного и пневматического</w:t>
            </w:r>
            <w:r w:rsidRPr="002F58A4">
              <w:rPr>
                <w:szCs w:val="24"/>
              </w:rPr>
              <w:t xml:space="preserve"> инструмент</w:t>
            </w:r>
            <w:r w:rsidR="00B546EF" w:rsidRPr="002F58A4">
              <w:rPr>
                <w:szCs w:val="24"/>
              </w:rPr>
              <w:t>а</w:t>
            </w:r>
          </w:p>
        </w:tc>
      </w:tr>
      <w:tr w:rsidR="0050514B" w:rsidRPr="00BE35E7" w14:paraId="725706F0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AFBECD9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DB9F774" w14:textId="1BD52B81" w:rsidR="0050514B" w:rsidRPr="002F58A4" w:rsidRDefault="00C473DF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Оценивать степень загрязнения наружной поверхности оборудования сливо-наливных эстакад</w:t>
            </w:r>
          </w:p>
        </w:tc>
      </w:tr>
      <w:tr w:rsidR="0050514B" w:rsidRPr="00BE35E7" w14:paraId="05B25AED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73A9D2F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EACC946" w14:textId="7C8CC8B4" w:rsidR="0050514B" w:rsidRPr="002F58A4" w:rsidRDefault="0050514B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 xml:space="preserve">Производить работы по очистке наружной поверхности оборудования </w:t>
            </w:r>
            <w:r w:rsidR="000A1BC3" w:rsidRPr="002F58A4">
              <w:rPr>
                <w:szCs w:val="24"/>
              </w:rPr>
              <w:t>сливо-наливных эстакад</w:t>
            </w:r>
            <w:r w:rsidRPr="002F58A4">
              <w:rPr>
                <w:szCs w:val="24"/>
              </w:rPr>
              <w:t xml:space="preserve"> от грязи, посторонних предметов, пропусков продукта</w:t>
            </w:r>
          </w:p>
        </w:tc>
      </w:tr>
      <w:tr w:rsidR="0050514B" w:rsidRPr="00BE35E7" w14:paraId="1636C191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FB21150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D4EE1BC" w14:textId="52F7B90D" w:rsidR="0050514B" w:rsidRPr="008A763F" w:rsidRDefault="0050514B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Выявлять и устранять неисправности эксплуатируемого оборудования и приспособлений</w:t>
            </w:r>
            <w:r w:rsidR="007D74F6" w:rsidRPr="008A763F">
              <w:rPr>
                <w:szCs w:val="24"/>
              </w:rPr>
              <w:t xml:space="preserve"> </w:t>
            </w:r>
            <w:r w:rsidR="007D74F6" w:rsidRPr="008A763F">
              <w:rPr>
                <w:rFonts w:cs="Times New Roman"/>
                <w:szCs w:val="24"/>
              </w:rPr>
              <w:t xml:space="preserve">при проведении технологического </w:t>
            </w:r>
            <w:r w:rsidR="00C60527" w:rsidRPr="008A763F">
              <w:rPr>
                <w:rFonts w:cs="Times New Roman"/>
                <w:szCs w:val="24"/>
              </w:rPr>
              <w:t xml:space="preserve">процесса </w:t>
            </w:r>
            <w:r w:rsidR="004D5447" w:rsidRPr="008A763F">
              <w:rPr>
                <w:rFonts w:cs="Times New Roman"/>
                <w:szCs w:val="24"/>
              </w:rPr>
              <w:t>по приему, сливу, разливу</w:t>
            </w:r>
            <w:r w:rsidR="007D74F6" w:rsidRPr="008A763F">
              <w:rPr>
                <w:rFonts w:cs="Times New Roman"/>
                <w:szCs w:val="24"/>
              </w:rPr>
              <w:t xml:space="preserve"> товарных продуктов</w:t>
            </w:r>
            <w:r w:rsidR="00D73B0F" w:rsidRPr="008A763F">
              <w:rPr>
                <w:szCs w:val="24"/>
              </w:rPr>
              <w:t xml:space="preserve"> </w:t>
            </w:r>
            <w:r w:rsidR="00D73B0F" w:rsidRPr="008A763F">
              <w:rPr>
                <w:rFonts w:cs="Times New Roman"/>
                <w:szCs w:val="24"/>
              </w:rPr>
              <w:t xml:space="preserve">на объектах нефтегазовой отрасли </w:t>
            </w:r>
          </w:p>
        </w:tc>
      </w:tr>
      <w:tr w:rsidR="0050514B" w:rsidRPr="00BE35E7" w14:paraId="38E3A0C0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4EB2C8E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D19266B" w14:textId="07783862" w:rsidR="0050514B" w:rsidRPr="008A763F" w:rsidRDefault="0050514B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Применять надлежащим образом оборудование, инвентарь, закрепленный за работником, в соответствии с инструкциями по эксплуатации</w:t>
            </w:r>
            <w:r w:rsidR="00D73B0F" w:rsidRPr="008A763F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50514B" w:rsidRPr="00BE35E7" w14:paraId="3A0B4920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B868829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3226861" w14:textId="46300EE3" w:rsidR="0050514B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Осуществлять проверку и</w:t>
            </w:r>
            <w:r w:rsidR="0050514B" w:rsidRPr="008A763F">
              <w:rPr>
                <w:szCs w:val="24"/>
              </w:rPr>
              <w:t xml:space="preserve"> оценивать техническое состояние дренажных точек, воздушников на трубопроводах подачи </w:t>
            </w:r>
            <w:r w:rsidR="007707C5" w:rsidRPr="008A763F">
              <w:rPr>
                <w:szCs w:val="24"/>
              </w:rPr>
              <w:t xml:space="preserve">товарных продуктов </w:t>
            </w:r>
            <w:r w:rsidR="0050514B" w:rsidRPr="008A763F">
              <w:rPr>
                <w:szCs w:val="24"/>
              </w:rPr>
              <w:t xml:space="preserve">на </w:t>
            </w:r>
            <w:r w:rsidR="000A1BC3" w:rsidRPr="008A763F">
              <w:rPr>
                <w:szCs w:val="24"/>
              </w:rPr>
              <w:t>сливо-наливных эстакадах</w:t>
            </w:r>
          </w:p>
        </w:tc>
      </w:tr>
      <w:tr w:rsidR="0050514B" w:rsidRPr="00BE35E7" w14:paraId="547EE54C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F70D314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65E8E1D" w14:textId="166D5A49" w:rsidR="0050514B" w:rsidRPr="008A763F" w:rsidRDefault="00C438F6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Подготавливать</w:t>
            </w:r>
            <w:r w:rsidR="00916054" w:rsidRPr="008A763F">
              <w:rPr>
                <w:szCs w:val="24"/>
              </w:rPr>
              <w:t xml:space="preserve"> рабочую зону к проведению ремонта оборудования сливо-наливных эстакад</w:t>
            </w:r>
          </w:p>
        </w:tc>
      </w:tr>
      <w:tr w:rsidR="0050514B" w:rsidRPr="00BE35E7" w14:paraId="5AD7A358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8F78427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A95AB40" w14:textId="70FBEB5E" w:rsidR="0050514B" w:rsidRPr="008A763F" w:rsidRDefault="0050514B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Определять степень износа и осуществлять выбраковку отдельных элементов оборудования </w:t>
            </w:r>
            <w:r w:rsidR="000A1BC3" w:rsidRPr="008A763F">
              <w:rPr>
                <w:szCs w:val="24"/>
              </w:rPr>
              <w:t>сливо-наливных эстакад</w:t>
            </w:r>
          </w:p>
        </w:tc>
      </w:tr>
      <w:tr w:rsidR="0050514B" w:rsidRPr="00BE35E7" w14:paraId="7FDF0633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C46D073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3B773B8" w14:textId="309AC617" w:rsidR="0050514B" w:rsidRPr="008A763F" w:rsidRDefault="0050514B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Подбирать</w:t>
            </w:r>
            <w:r w:rsidR="008B116C" w:rsidRPr="008A763F">
              <w:rPr>
                <w:szCs w:val="24"/>
              </w:rPr>
              <w:t xml:space="preserve"> необходимый расходный материал</w:t>
            </w:r>
            <w:r w:rsidR="007D74F6" w:rsidRPr="008A763F">
              <w:rPr>
                <w:szCs w:val="24"/>
              </w:rPr>
              <w:t xml:space="preserve"> </w:t>
            </w:r>
            <w:r w:rsidR="007D74F6" w:rsidRPr="008A763F">
              <w:rPr>
                <w:rFonts w:cs="Times New Roman"/>
                <w:szCs w:val="24"/>
              </w:rPr>
              <w:t xml:space="preserve">при проведении технологического </w:t>
            </w:r>
            <w:r w:rsidR="00C60527" w:rsidRPr="008A763F">
              <w:rPr>
                <w:rFonts w:cs="Times New Roman"/>
                <w:szCs w:val="24"/>
              </w:rPr>
              <w:t xml:space="preserve">процесса </w:t>
            </w:r>
            <w:r w:rsidR="004D5447" w:rsidRPr="008A763F">
              <w:rPr>
                <w:rFonts w:cs="Times New Roman"/>
                <w:szCs w:val="24"/>
              </w:rPr>
              <w:t>по приему, сливу, разливу</w:t>
            </w:r>
            <w:r w:rsidR="007D74F6" w:rsidRPr="008A763F">
              <w:rPr>
                <w:rFonts w:cs="Times New Roman"/>
                <w:szCs w:val="24"/>
              </w:rPr>
              <w:t xml:space="preserve"> товарных продуктов</w:t>
            </w:r>
            <w:r w:rsidR="00D73B0F" w:rsidRPr="008A763F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50514B" w:rsidRPr="00BE35E7" w14:paraId="3137AAD0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9FDC0C0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6D840B9" w14:textId="741FB582" w:rsidR="0050514B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Производить замену манометров, изношенных частей</w:t>
            </w:r>
            <w:r w:rsidR="008B116C" w:rsidRPr="008A763F">
              <w:rPr>
                <w:szCs w:val="24"/>
              </w:rPr>
              <w:t xml:space="preserve"> металлорукавов, шлангов, прокладок, задвижек </w:t>
            </w:r>
          </w:p>
        </w:tc>
      </w:tr>
      <w:tr w:rsidR="008B116C" w:rsidRPr="00BE35E7" w14:paraId="382C400A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2FF691A" w14:textId="77777777" w:rsidR="008B116C" w:rsidRPr="00BE35E7" w:rsidRDefault="008B116C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B6FB97F" w14:textId="444114BC" w:rsidR="008B116C" w:rsidRPr="008A763F" w:rsidRDefault="008B116C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Производить набивку сальниковых уплотнений на </w:t>
            </w:r>
            <w:r w:rsidR="005D38DF" w:rsidRPr="008A763F">
              <w:rPr>
                <w:szCs w:val="24"/>
              </w:rPr>
              <w:t>запорной и регулирующей арматуре</w:t>
            </w:r>
            <w:r w:rsidRPr="008A763F">
              <w:rPr>
                <w:szCs w:val="24"/>
              </w:rPr>
              <w:t>, ремонт заземлений</w:t>
            </w:r>
          </w:p>
        </w:tc>
      </w:tr>
      <w:tr w:rsidR="008B116C" w:rsidRPr="00BE35E7" w14:paraId="4BBD83AE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CFFC2F8" w14:textId="77777777" w:rsidR="008B116C" w:rsidRPr="00BE35E7" w:rsidRDefault="008B116C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AE76FEB" w14:textId="17C270FC" w:rsidR="008B116C" w:rsidRPr="008A763F" w:rsidRDefault="008B116C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Определять степень повреждения защитного и антикоррозионного покрытия оборудования </w:t>
            </w:r>
            <w:r w:rsidR="000A1BC3" w:rsidRPr="008A763F">
              <w:rPr>
                <w:szCs w:val="24"/>
              </w:rPr>
              <w:t>сливо-наливных эстакад</w:t>
            </w:r>
          </w:p>
        </w:tc>
      </w:tr>
      <w:tr w:rsidR="008B116C" w:rsidRPr="00BE35E7" w14:paraId="3F265FB5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071870C" w14:textId="77777777" w:rsidR="008B116C" w:rsidRPr="00BE35E7" w:rsidRDefault="008B116C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E56B338" w14:textId="70C17877" w:rsidR="008B116C" w:rsidRPr="008A763F" w:rsidRDefault="008B116C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Производить работы по восстановлению защитного и антикоррозионного покрытия оборудования </w:t>
            </w:r>
            <w:r w:rsidR="000A1BC3" w:rsidRPr="008A763F">
              <w:rPr>
                <w:szCs w:val="24"/>
              </w:rPr>
              <w:t>сливо-наливных эстакад</w:t>
            </w:r>
          </w:p>
        </w:tc>
      </w:tr>
      <w:tr w:rsidR="008B116C" w:rsidRPr="00BE35E7" w14:paraId="413D354C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E327FF7" w14:textId="77777777" w:rsidR="008B116C" w:rsidRPr="00BE35E7" w:rsidRDefault="008B116C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263FF12" w14:textId="007D3E8D" w:rsidR="008B116C" w:rsidRPr="008A763F" w:rsidRDefault="008B116C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Оформлять оперативную документацию по режиму работы технологического оборудования</w:t>
            </w:r>
            <w:r w:rsidR="007D74F6" w:rsidRPr="008A763F">
              <w:rPr>
                <w:szCs w:val="24"/>
              </w:rPr>
              <w:t xml:space="preserve">, используемого при проведении технологического процесса </w:t>
            </w:r>
            <w:r w:rsidR="004D5447" w:rsidRPr="008A763F">
              <w:rPr>
                <w:szCs w:val="24"/>
              </w:rPr>
              <w:t>по приему, сливу, разливу</w:t>
            </w:r>
            <w:r w:rsidR="007D74F6" w:rsidRPr="008A763F">
              <w:rPr>
                <w:szCs w:val="24"/>
              </w:rPr>
              <w:t xml:space="preserve"> товарных продуктов</w:t>
            </w:r>
            <w:r w:rsidR="00D73B0F" w:rsidRPr="008A763F">
              <w:rPr>
                <w:szCs w:val="24"/>
              </w:rPr>
              <w:t xml:space="preserve"> на объектах нефтегазовой отрасли </w:t>
            </w:r>
          </w:p>
        </w:tc>
      </w:tr>
      <w:tr w:rsidR="0050514B" w:rsidRPr="00BE35E7" w14:paraId="7AE6E49B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14FE495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100E891" w14:textId="3CF2ECCB" w:rsidR="0050514B" w:rsidRPr="002F58A4" w:rsidRDefault="008B116C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 xml:space="preserve">Оценивать и фиксировать рабочие параметры процесса слива, разлива </w:t>
            </w:r>
            <w:r w:rsidR="007D74F6" w:rsidRPr="002F58A4">
              <w:rPr>
                <w:szCs w:val="24"/>
              </w:rPr>
              <w:t xml:space="preserve">товарного продукта </w:t>
            </w:r>
            <w:r w:rsidRPr="002F58A4">
              <w:rPr>
                <w:szCs w:val="24"/>
              </w:rPr>
              <w:t>в режимный лист, вахтовый журнал</w:t>
            </w:r>
          </w:p>
        </w:tc>
      </w:tr>
      <w:tr w:rsidR="0050514B" w:rsidRPr="00BE35E7" w14:paraId="37DE26B8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52DA3FA4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9C8652D" w14:textId="2A0CD93F" w:rsidR="0050514B" w:rsidRPr="002F58A4" w:rsidRDefault="008B116C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П</w:t>
            </w:r>
            <w:r w:rsidR="005C0370">
              <w:rPr>
                <w:szCs w:val="24"/>
              </w:rPr>
              <w:t>рименять</w:t>
            </w:r>
            <w:r w:rsidRPr="002F58A4">
              <w:rPr>
                <w:szCs w:val="24"/>
              </w:rPr>
              <w:t xml:space="preserve"> индивидуальны</w:t>
            </w:r>
            <w:r w:rsidR="005C0370">
              <w:rPr>
                <w:szCs w:val="24"/>
              </w:rPr>
              <w:t>е</w:t>
            </w:r>
            <w:r w:rsidRPr="002F58A4">
              <w:rPr>
                <w:szCs w:val="24"/>
              </w:rPr>
              <w:t xml:space="preserve"> средства защиты</w:t>
            </w:r>
            <w:r w:rsidR="00D73B0F">
              <w:rPr>
                <w:szCs w:val="24"/>
              </w:rPr>
              <w:t xml:space="preserve"> </w:t>
            </w:r>
            <w:r w:rsidR="00D73B0F" w:rsidRPr="00D73B0F">
              <w:rPr>
                <w:szCs w:val="24"/>
              </w:rPr>
              <w:t>на объектах нефтегазовой отрасли</w:t>
            </w:r>
          </w:p>
        </w:tc>
      </w:tr>
      <w:tr w:rsidR="0050514B" w:rsidRPr="00BE35E7" w14:paraId="36AC7038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B55D488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6C74B9B" w14:textId="67C9124F" w:rsidR="0050514B" w:rsidRPr="002F58A4" w:rsidRDefault="008B116C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Пользоваться средствами пожаротушения, противопожарным инвентарем</w:t>
            </w:r>
            <w:r w:rsidR="00D73B0F">
              <w:rPr>
                <w:szCs w:val="24"/>
              </w:rPr>
              <w:t xml:space="preserve"> </w:t>
            </w:r>
            <w:r w:rsidR="00D73B0F" w:rsidRPr="00D73B0F">
              <w:rPr>
                <w:szCs w:val="24"/>
              </w:rPr>
              <w:t>на объектах нефтегазовой отрасли</w:t>
            </w:r>
          </w:p>
        </w:tc>
      </w:tr>
      <w:tr w:rsidR="0050514B" w:rsidRPr="00BE35E7" w14:paraId="086206C6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A462FEB" w14:textId="77777777" w:rsidR="0050514B" w:rsidRPr="00BE35E7" w:rsidRDefault="0050514B" w:rsidP="005051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1A95656" w14:textId="10FEA856" w:rsidR="0050514B" w:rsidRPr="002F58A4" w:rsidRDefault="008B116C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Пользоваться средствами связи</w:t>
            </w:r>
            <w:r w:rsidR="00D73B0F">
              <w:rPr>
                <w:szCs w:val="24"/>
              </w:rPr>
              <w:t xml:space="preserve"> </w:t>
            </w:r>
            <w:r w:rsidR="00D73B0F" w:rsidRPr="00D73B0F">
              <w:rPr>
                <w:szCs w:val="24"/>
              </w:rPr>
              <w:t>на объектах нефтегазовой отрасли</w:t>
            </w:r>
          </w:p>
        </w:tc>
      </w:tr>
      <w:tr w:rsidR="00422FB8" w:rsidRPr="00BE35E7" w14:paraId="76A88C47" w14:textId="77777777" w:rsidTr="004D74C2">
        <w:trPr>
          <w:trHeight w:val="20"/>
          <w:jc w:val="center"/>
        </w:trPr>
        <w:tc>
          <w:tcPr>
            <w:tcW w:w="1266" w:type="pct"/>
            <w:vMerge w:val="restart"/>
          </w:tcPr>
          <w:p w14:paraId="551AF5B7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E35E7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</w:tcPr>
          <w:p w14:paraId="065143F4" w14:textId="1613E191" w:rsidR="00422FB8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Схема маршрута обхода обслуживаемого оборудования</w:t>
            </w:r>
            <w:r w:rsidR="007D74F6" w:rsidRPr="008A763F">
              <w:rPr>
                <w:szCs w:val="24"/>
              </w:rPr>
              <w:t xml:space="preserve">, используемого при проведении технологического процесса </w:t>
            </w:r>
            <w:r w:rsidR="004D5447" w:rsidRPr="008A763F">
              <w:rPr>
                <w:szCs w:val="24"/>
              </w:rPr>
              <w:t>по приему, сливу, разливу</w:t>
            </w:r>
            <w:r w:rsidR="007D74F6" w:rsidRPr="008A763F">
              <w:rPr>
                <w:szCs w:val="24"/>
              </w:rPr>
              <w:t xml:space="preserve"> товарных продуктов</w:t>
            </w:r>
            <w:r w:rsidR="003A0FB2" w:rsidRPr="008A763F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422FB8" w:rsidRPr="00BE35E7" w14:paraId="28172A72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DDA9395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55C7C3D" w14:textId="766A5446" w:rsidR="00422FB8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Периодичность испытания оборудования</w:t>
            </w:r>
            <w:r w:rsidR="007D74F6" w:rsidRPr="008A763F">
              <w:rPr>
                <w:szCs w:val="24"/>
              </w:rPr>
              <w:t xml:space="preserve">, используемого при проведении технологического процесса </w:t>
            </w:r>
            <w:r w:rsidR="004D5447" w:rsidRPr="008A763F">
              <w:rPr>
                <w:szCs w:val="24"/>
              </w:rPr>
              <w:t>по приему, сливу, разливу</w:t>
            </w:r>
            <w:r w:rsidR="007D74F6" w:rsidRPr="008A763F">
              <w:rPr>
                <w:szCs w:val="24"/>
              </w:rPr>
              <w:t xml:space="preserve"> товарных продуктов</w:t>
            </w:r>
            <w:r w:rsidR="0061776B" w:rsidRPr="008A763F">
              <w:rPr>
                <w:szCs w:val="24"/>
              </w:rPr>
              <w:t>,</w:t>
            </w:r>
            <w:r w:rsidRPr="008A763F">
              <w:rPr>
                <w:szCs w:val="24"/>
              </w:rPr>
              <w:t xml:space="preserve"> и нормы отбраковки</w:t>
            </w:r>
          </w:p>
        </w:tc>
      </w:tr>
      <w:tr w:rsidR="00422FB8" w:rsidRPr="00BE35E7" w14:paraId="0BED7512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4A1F0A8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39A2796" w14:textId="7567CB30" w:rsidR="00422FB8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Назначение, устройство, порядок эксплуатации и принцип действия оборудования, приспособлений, сосудов, работающих под давлением, коммуникаций, </w:t>
            </w:r>
            <w:r w:rsidR="00E85593" w:rsidRPr="008A763F">
              <w:rPr>
                <w:szCs w:val="24"/>
              </w:rPr>
              <w:t xml:space="preserve">предохранительной, запорной и </w:t>
            </w:r>
            <w:r w:rsidRPr="008A763F">
              <w:rPr>
                <w:szCs w:val="24"/>
              </w:rPr>
              <w:t xml:space="preserve">регулирующей арматуры, </w:t>
            </w:r>
            <w:r w:rsidR="000F53DC" w:rsidRPr="008A763F">
              <w:rPr>
                <w:szCs w:val="24"/>
              </w:rPr>
              <w:t>КИПиА</w:t>
            </w:r>
            <w:r w:rsidRPr="008A763F">
              <w:rPr>
                <w:szCs w:val="24"/>
              </w:rPr>
              <w:t xml:space="preserve">, блокировочных и сигнализирующих устройств, заземляющих устройств, </w:t>
            </w:r>
            <w:r w:rsidR="000A1BC3" w:rsidRPr="008A763F">
              <w:rPr>
                <w:szCs w:val="24"/>
              </w:rPr>
              <w:t>сливо-</w:t>
            </w:r>
            <w:r w:rsidRPr="008A763F">
              <w:rPr>
                <w:szCs w:val="24"/>
              </w:rPr>
              <w:t>наливных устройств, ограждений, освещения и инструментов, радиосвязи, телефонной и громкоговорящей связи</w:t>
            </w:r>
          </w:p>
        </w:tc>
      </w:tr>
      <w:tr w:rsidR="00422FB8" w:rsidRPr="00BE35E7" w14:paraId="4883347B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FB0E345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00B9C98" w14:textId="6F0F46AD" w:rsidR="00422FB8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Методы проверки герметичности соединений (резьбовых, сварных, фланцевых, муфтовых, разъемов корпусных деталей)</w:t>
            </w:r>
          </w:p>
        </w:tc>
      </w:tr>
      <w:tr w:rsidR="00422FB8" w:rsidRPr="00BE35E7" w14:paraId="5287B276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C81348A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3C97484" w14:textId="526B5991" w:rsidR="00422FB8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Требования к содержанию закрепленной территории промышленного объекта</w:t>
            </w:r>
            <w:r w:rsidR="007D74F6" w:rsidRPr="008A763F">
              <w:rPr>
                <w:szCs w:val="24"/>
              </w:rPr>
              <w:t xml:space="preserve"> нефтегазовой отрасли</w:t>
            </w:r>
          </w:p>
        </w:tc>
      </w:tr>
      <w:tr w:rsidR="00422FB8" w:rsidRPr="00BE35E7" w14:paraId="3CC2DC40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AD62FC9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5F40078" w14:textId="59DBBB45" w:rsidR="00422FB8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Требования </w:t>
            </w:r>
            <w:r w:rsidR="004E429F" w:rsidRPr="008A763F">
              <w:rPr>
                <w:szCs w:val="24"/>
              </w:rPr>
              <w:t xml:space="preserve">к установке </w:t>
            </w:r>
            <w:r w:rsidRPr="008A763F">
              <w:rPr>
                <w:szCs w:val="24"/>
              </w:rPr>
              <w:t>и правила установки крепежных элементов</w:t>
            </w:r>
          </w:p>
        </w:tc>
      </w:tr>
      <w:tr w:rsidR="00422FB8" w:rsidRPr="00BE35E7" w14:paraId="5228229F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080BAF6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5914C48" w14:textId="18E1666F" w:rsidR="00422FB8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Виды неисправностей оборудования </w:t>
            </w:r>
            <w:r w:rsidR="000A1BC3" w:rsidRPr="008A763F">
              <w:rPr>
                <w:szCs w:val="24"/>
              </w:rPr>
              <w:t>сливо-наливных эстакад</w:t>
            </w:r>
          </w:p>
        </w:tc>
      </w:tr>
      <w:tr w:rsidR="00422FB8" w:rsidRPr="00BE35E7" w14:paraId="0947E41A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68C51E01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D1CE9F2" w14:textId="14345B9B" w:rsidR="00422FB8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Методы устранения выявленных неисправностей эксплуатируемого оборудования и приспособлений</w:t>
            </w:r>
            <w:r w:rsidR="00B9298B" w:rsidRPr="008A763F">
              <w:rPr>
                <w:szCs w:val="24"/>
              </w:rPr>
              <w:t xml:space="preserve">, используемых при проведении технологического </w:t>
            </w:r>
            <w:r w:rsidR="00C60527" w:rsidRPr="008A763F">
              <w:rPr>
                <w:szCs w:val="24"/>
              </w:rPr>
              <w:t xml:space="preserve">процесса </w:t>
            </w:r>
            <w:r w:rsidR="004D5447" w:rsidRPr="008A763F">
              <w:rPr>
                <w:szCs w:val="24"/>
              </w:rPr>
              <w:t>по приему, сливу, разливу</w:t>
            </w:r>
            <w:r w:rsidR="00B9298B" w:rsidRPr="008A763F">
              <w:rPr>
                <w:szCs w:val="24"/>
              </w:rPr>
              <w:t xml:space="preserve"> товарных продуктов</w:t>
            </w:r>
            <w:r w:rsidR="003A0FB2" w:rsidRPr="008A763F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422FB8" w:rsidRPr="00BE35E7" w14:paraId="53152566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734E4DBA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E08CFB5" w14:textId="5F5CE88B" w:rsidR="00422FB8" w:rsidRPr="002F58A4" w:rsidRDefault="00422FB8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Правила применения и инструкции по эксплуатации ручного, механизированного инструмента, устройств и приспособлений, инвентаря</w:t>
            </w:r>
            <w:r w:rsidR="00B9298B" w:rsidRPr="002F58A4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422FB8" w:rsidRPr="00BE35E7" w14:paraId="111063AE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381AC83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0C3C2AE" w14:textId="5DAC2FCA" w:rsidR="00422FB8" w:rsidRPr="002F58A4" w:rsidRDefault="00422FB8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>Схемы рабочих зон ремонтных участков, в том числе места установки ограждений и предупредительных знаков</w:t>
            </w:r>
            <w:r w:rsidR="004E429F">
              <w:rPr>
                <w:szCs w:val="24"/>
              </w:rPr>
              <w:t>,</w:t>
            </w:r>
            <w:r w:rsidR="00B9298B" w:rsidRPr="002F58A4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422FB8" w:rsidRPr="00BE35E7" w14:paraId="71697545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3451159C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5B6D080" w14:textId="578ACD32" w:rsidR="00422FB8" w:rsidRPr="002F58A4" w:rsidRDefault="00422FB8" w:rsidP="004D74C2">
            <w:pPr>
              <w:suppressAutoHyphens/>
              <w:jc w:val="both"/>
              <w:rPr>
                <w:szCs w:val="24"/>
              </w:rPr>
            </w:pPr>
            <w:r w:rsidRPr="002F58A4">
              <w:rPr>
                <w:szCs w:val="24"/>
              </w:rPr>
              <w:t xml:space="preserve">Правила и нормы оценки состояния защитного и антикоррозионного покрытия оборудования </w:t>
            </w:r>
            <w:r w:rsidR="000A1BC3" w:rsidRPr="002F58A4">
              <w:rPr>
                <w:szCs w:val="24"/>
              </w:rPr>
              <w:t>сливо-наливных эстакад</w:t>
            </w:r>
            <w:r w:rsidRPr="002F58A4">
              <w:rPr>
                <w:szCs w:val="24"/>
              </w:rPr>
              <w:t xml:space="preserve">, </w:t>
            </w:r>
            <w:r w:rsidR="00977044" w:rsidRPr="002F58A4">
              <w:rPr>
                <w:szCs w:val="24"/>
              </w:rPr>
              <w:t>предохранительной, запорной и регулирующей арматуры</w:t>
            </w:r>
            <w:r w:rsidR="00B9298B" w:rsidRPr="002F58A4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422FB8" w:rsidRPr="00BE35E7" w14:paraId="13201D2B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DF7A4F9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080AAAA" w14:textId="35E71A3C" w:rsidR="00422FB8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Классификация, характеристики и способы нанесения защитного и антикоррозионного покрытия на оборудование</w:t>
            </w:r>
            <w:r w:rsidR="00B9298B" w:rsidRPr="008A763F">
              <w:rPr>
                <w:szCs w:val="24"/>
              </w:rPr>
              <w:t xml:space="preserve">, используемое при проведении технологического </w:t>
            </w:r>
            <w:r w:rsidR="00C60527" w:rsidRPr="008A763F">
              <w:rPr>
                <w:szCs w:val="24"/>
              </w:rPr>
              <w:t xml:space="preserve">процесса </w:t>
            </w:r>
            <w:r w:rsidR="004D5447" w:rsidRPr="008A763F">
              <w:rPr>
                <w:szCs w:val="24"/>
              </w:rPr>
              <w:t>по приему, сливу, разливу</w:t>
            </w:r>
            <w:r w:rsidR="00B9298B" w:rsidRPr="008A763F">
              <w:rPr>
                <w:szCs w:val="24"/>
              </w:rPr>
              <w:t xml:space="preserve"> товарных продуктов</w:t>
            </w:r>
            <w:r w:rsidR="003A0FB2" w:rsidRPr="008A763F">
              <w:rPr>
                <w:szCs w:val="24"/>
              </w:rPr>
              <w:t xml:space="preserve"> на объектах нефтегазовой отрасли </w:t>
            </w:r>
          </w:p>
        </w:tc>
      </w:tr>
      <w:tr w:rsidR="00422FB8" w:rsidRPr="00BE35E7" w14:paraId="5272AFA0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411C2020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F094A42" w14:textId="06562762" w:rsidR="00422FB8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Виды, назначение, порядок ведения установленной оперативной документации по режиму работы технологического оборудования</w:t>
            </w:r>
            <w:r w:rsidR="00B9298B" w:rsidRPr="008A763F">
              <w:rPr>
                <w:szCs w:val="24"/>
              </w:rPr>
              <w:t xml:space="preserve">, используемого при проведении технологического </w:t>
            </w:r>
            <w:r w:rsidR="00C60527" w:rsidRPr="008A763F">
              <w:rPr>
                <w:szCs w:val="24"/>
              </w:rPr>
              <w:t xml:space="preserve">процесса </w:t>
            </w:r>
            <w:r w:rsidR="004D5447" w:rsidRPr="008A763F">
              <w:rPr>
                <w:szCs w:val="24"/>
              </w:rPr>
              <w:t>по приему, сливу, разливу</w:t>
            </w:r>
            <w:r w:rsidR="00B9298B" w:rsidRPr="008A763F">
              <w:rPr>
                <w:szCs w:val="24"/>
              </w:rPr>
              <w:t xml:space="preserve"> товарных продуктов</w:t>
            </w:r>
            <w:r w:rsidR="003A0FB2" w:rsidRPr="008A763F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422FB8" w:rsidRPr="00BE35E7" w14:paraId="4970397D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8FB9140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6000298" w14:textId="2465A552" w:rsidR="00422FB8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Перечень рабочих параметров и нормы технологического режима процесса налива (разлива)</w:t>
            </w:r>
            <w:r w:rsidR="00B9298B" w:rsidRPr="008A763F">
              <w:rPr>
                <w:szCs w:val="24"/>
              </w:rPr>
              <w:t xml:space="preserve"> </w:t>
            </w:r>
            <w:r w:rsidR="00B9298B" w:rsidRPr="008A763F">
              <w:rPr>
                <w:rFonts w:cs="Times New Roman"/>
                <w:szCs w:val="24"/>
              </w:rPr>
              <w:t>товарных продуктов</w:t>
            </w:r>
          </w:p>
        </w:tc>
      </w:tr>
      <w:tr w:rsidR="00422FB8" w:rsidRPr="00BE35E7" w14:paraId="240C9BA2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8794E39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0BAA9B0" w14:textId="31836E2E" w:rsidR="00422FB8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>Виды и причины возникновения аварийных ситуаций</w:t>
            </w:r>
            <w:r w:rsidR="00B9298B" w:rsidRPr="008A763F">
              <w:rPr>
                <w:szCs w:val="24"/>
              </w:rPr>
              <w:t xml:space="preserve"> при проведении технологического </w:t>
            </w:r>
            <w:r w:rsidR="00C60527" w:rsidRPr="008A763F">
              <w:rPr>
                <w:szCs w:val="24"/>
              </w:rPr>
              <w:t xml:space="preserve">процесса </w:t>
            </w:r>
            <w:r w:rsidR="004D5447" w:rsidRPr="008A763F">
              <w:rPr>
                <w:szCs w:val="24"/>
              </w:rPr>
              <w:t>по приему, сливу, разливу</w:t>
            </w:r>
            <w:r w:rsidR="00B9298B" w:rsidRPr="008A763F">
              <w:rPr>
                <w:szCs w:val="24"/>
              </w:rPr>
              <w:t xml:space="preserve"> товарных продуктов</w:t>
            </w:r>
          </w:p>
        </w:tc>
      </w:tr>
      <w:tr w:rsidR="00422FB8" w:rsidRPr="00BE35E7" w14:paraId="13445FDD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1EAB27BC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7200AA0" w14:textId="4CAA8D00" w:rsidR="00422FB8" w:rsidRPr="008A763F" w:rsidRDefault="00422FB8" w:rsidP="004D74C2">
            <w:pPr>
              <w:suppressAutoHyphens/>
              <w:jc w:val="both"/>
              <w:rPr>
                <w:szCs w:val="24"/>
              </w:rPr>
            </w:pPr>
            <w:r w:rsidRPr="008A763F">
              <w:rPr>
                <w:szCs w:val="24"/>
              </w:rPr>
              <w:t xml:space="preserve">Порядок локализации и ликвидации последствий аварий и инцидентов на </w:t>
            </w:r>
            <w:r w:rsidR="000D70BA" w:rsidRPr="008A763F">
              <w:rPr>
                <w:szCs w:val="24"/>
              </w:rPr>
              <w:t>сливо-наливных эстакадах</w:t>
            </w:r>
            <w:r w:rsidR="003A0FB2" w:rsidRPr="008A763F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422FB8" w:rsidRPr="00BE35E7" w14:paraId="7389460E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04A122E6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4C48E06" w14:textId="3D28FBC2" w:rsidR="00422FB8" w:rsidRPr="00BE35E7" w:rsidRDefault="00830C45" w:rsidP="004D74C2">
            <w:pPr>
              <w:suppressAutoHyphens/>
              <w:jc w:val="both"/>
              <w:rPr>
                <w:szCs w:val="24"/>
              </w:rPr>
            </w:pPr>
            <w:r>
              <w:t>Правила о</w:t>
            </w:r>
            <w:r w:rsidR="00422FB8" w:rsidRPr="00BE35E7">
              <w:t>каз</w:t>
            </w:r>
            <w:r>
              <w:t>ания</w:t>
            </w:r>
            <w:r w:rsidR="00422FB8" w:rsidRPr="00BE35E7">
              <w:t xml:space="preserve"> перв</w:t>
            </w:r>
            <w:r>
              <w:t>ой</w:t>
            </w:r>
            <w:r w:rsidR="00422FB8" w:rsidRPr="00BE35E7">
              <w:t xml:space="preserve"> помощ</w:t>
            </w:r>
            <w:r>
              <w:t>и</w:t>
            </w:r>
            <w:r w:rsidR="00422FB8" w:rsidRPr="00BE35E7">
              <w:t xml:space="preserve"> пострадавшим при несчастных случаях</w:t>
            </w:r>
          </w:p>
        </w:tc>
      </w:tr>
      <w:tr w:rsidR="00422FB8" w:rsidRPr="00BE35E7" w14:paraId="3128721B" w14:textId="77777777" w:rsidTr="004D74C2">
        <w:trPr>
          <w:trHeight w:val="20"/>
          <w:jc w:val="center"/>
        </w:trPr>
        <w:tc>
          <w:tcPr>
            <w:tcW w:w="1266" w:type="pct"/>
            <w:vMerge/>
          </w:tcPr>
          <w:p w14:paraId="2193EAFE" w14:textId="77777777" w:rsidR="00422FB8" w:rsidRPr="00BE35E7" w:rsidRDefault="00422FB8" w:rsidP="00970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AAE538" w14:textId="38F6C3E7" w:rsidR="00422FB8" w:rsidRPr="00BE35E7" w:rsidRDefault="00422FB8" w:rsidP="004D74C2">
            <w:pPr>
              <w:suppressAutoHyphens/>
              <w:jc w:val="both"/>
              <w:rPr>
                <w:szCs w:val="24"/>
              </w:rPr>
            </w:pPr>
            <w:r w:rsidRPr="00BE35E7"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E770F7" w:rsidRPr="00BE35E7" w14:paraId="686D076F" w14:textId="77777777" w:rsidTr="004D74C2">
        <w:trPr>
          <w:trHeight w:val="20"/>
          <w:jc w:val="center"/>
        </w:trPr>
        <w:tc>
          <w:tcPr>
            <w:tcW w:w="1266" w:type="pct"/>
          </w:tcPr>
          <w:p w14:paraId="0BBD583F" w14:textId="77777777" w:rsidR="00E770F7" w:rsidRPr="00BE35E7" w:rsidRDefault="00E770F7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E35E7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shd w:val="clear" w:color="auto" w:fill="auto"/>
          </w:tcPr>
          <w:p w14:paraId="79EF3263" w14:textId="77777777" w:rsidR="00E770F7" w:rsidRPr="00BE35E7" w:rsidRDefault="00E770F7" w:rsidP="004D74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E35E7">
              <w:rPr>
                <w:rFonts w:cs="Times New Roman"/>
                <w:szCs w:val="24"/>
              </w:rPr>
              <w:t>-</w:t>
            </w:r>
          </w:p>
        </w:tc>
      </w:tr>
    </w:tbl>
    <w:p w14:paraId="57A42491" w14:textId="77777777" w:rsidR="00770697" w:rsidRDefault="00770697" w:rsidP="006F5E12">
      <w:pPr>
        <w:pStyle w:val="Level1"/>
        <w:jc w:val="center"/>
        <w:outlineLvl w:val="0"/>
      </w:pPr>
      <w:bookmarkStart w:id="21" w:name="_Toc411717330"/>
      <w:bookmarkStart w:id="22" w:name="_Hlt448477528"/>
      <w:bookmarkStart w:id="23" w:name="_Toc80174034"/>
      <w:bookmarkStart w:id="24" w:name="Par277"/>
      <w:bookmarkEnd w:id="19"/>
      <w:bookmarkEnd w:id="20"/>
    </w:p>
    <w:p w14:paraId="57C7ACE4" w14:textId="14131622" w:rsidR="00DB5F5C" w:rsidRPr="00BE35E7" w:rsidRDefault="00DB5F5C" w:rsidP="006F5E12">
      <w:pPr>
        <w:pStyle w:val="Level1"/>
        <w:jc w:val="center"/>
        <w:outlineLvl w:val="0"/>
        <w:rPr>
          <w:lang w:val="ru-RU"/>
        </w:rPr>
      </w:pPr>
      <w:r w:rsidRPr="00BE35E7">
        <w:t>IV</w:t>
      </w:r>
      <w:r w:rsidRPr="00BE35E7">
        <w:rPr>
          <w:lang w:val="ru-RU"/>
        </w:rPr>
        <w:t>. Сведения об организациях – разработчиках</w:t>
      </w:r>
      <w:r w:rsidR="00BD6BCB" w:rsidRPr="00BE35E7">
        <w:rPr>
          <w:lang w:val="ru-RU"/>
        </w:rPr>
        <w:t xml:space="preserve"> </w:t>
      </w:r>
      <w:r w:rsidRPr="00BE35E7">
        <w:rPr>
          <w:lang w:val="ru-RU"/>
        </w:rPr>
        <w:t>профессионального стандарта</w:t>
      </w:r>
      <w:bookmarkEnd w:id="21"/>
      <w:bookmarkEnd w:id="22"/>
      <w:bookmarkEnd w:id="23"/>
    </w:p>
    <w:bookmarkEnd w:id="24"/>
    <w:p w14:paraId="22407ECC" w14:textId="77777777" w:rsidR="00DB5F5C" w:rsidRPr="00BE35E7" w:rsidRDefault="00DB5F5C" w:rsidP="004D74C2"/>
    <w:p w14:paraId="1F4D1507" w14:textId="77777777" w:rsidR="00DB5F5C" w:rsidRPr="00BE35E7" w:rsidRDefault="00DB5F5C" w:rsidP="004D74C2">
      <w:pPr>
        <w:rPr>
          <w:b/>
        </w:rPr>
      </w:pPr>
      <w:bookmarkStart w:id="25" w:name="_4.1._Ответственная_организация-разр"/>
      <w:bookmarkStart w:id="26" w:name="_Toc448481257"/>
      <w:bookmarkEnd w:id="25"/>
      <w:r w:rsidRPr="00BE35E7">
        <w:rPr>
          <w:b/>
        </w:rPr>
        <w:t>4.1. Ответственная организация-разработчик</w:t>
      </w:r>
      <w:bookmarkEnd w:id="26"/>
    </w:p>
    <w:p w14:paraId="6B2C7ADE" w14:textId="77777777" w:rsidR="00DB5F5C" w:rsidRPr="00BE35E7" w:rsidRDefault="00DB5F5C" w:rsidP="004D74C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C26182" w:rsidRPr="00BE35E7" w14:paraId="57ED1F27" w14:textId="77777777" w:rsidTr="00C230C0">
        <w:trPr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47281DF" w14:textId="68ABAABF" w:rsidR="0097338B" w:rsidRPr="00BE35E7" w:rsidRDefault="000B2956" w:rsidP="00BD6BCB">
            <w:pPr>
              <w:suppressAutoHyphens/>
              <w:rPr>
                <w:szCs w:val="24"/>
              </w:rPr>
            </w:pPr>
            <w:r w:rsidRPr="00BE35E7">
              <w:rPr>
                <w:szCs w:val="24"/>
              </w:rPr>
              <w:t>П</w:t>
            </w:r>
            <w:r w:rsidR="0046365F" w:rsidRPr="00BE35E7">
              <w:rPr>
                <w:szCs w:val="24"/>
              </w:rPr>
              <w:t xml:space="preserve">АО </w:t>
            </w:r>
            <w:r w:rsidR="00EC16FE" w:rsidRPr="00BE35E7">
              <w:rPr>
                <w:szCs w:val="24"/>
              </w:rPr>
              <w:t xml:space="preserve">«Газпром», город </w:t>
            </w:r>
            <w:r w:rsidR="002D30BE" w:rsidRPr="002D30BE">
              <w:rPr>
                <w:szCs w:val="24"/>
              </w:rPr>
              <w:t>Санкт-Петербург</w:t>
            </w:r>
          </w:p>
        </w:tc>
      </w:tr>
      <w:tr w:rsidR="002C051A" w:rsidRPr="00BE35E7" w14:paraId="7833ED8E" w14:textId="77777777" w:rsidTr="00C230C0">
        <w:trPr>
          <w:trHeight w:val="2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2C12EF9" w14:textId="0FACC37C" w:rsidR="002C051A" w:rsidRPr="00BE35E7" w:rsidRDefault="002C051A" w:rsidP="00C73429">
            <w:pPr>
              <w:suppressAutoHyphens/>
              <w:rPr>
                <w:szCs w:val="24"/>
              </w:rPr>
            </w:pPr>
            <w:r w:rsidRPr="00C97ED8">
              <w:rPr>
                <w:rFonts w:cs="Times New Roman"/>
                <w:bCs/>
                <w:szCs w:val="24"/>
              </w:rPr>
              <w:t xml:space="preserve">Начальник </w:t>
            </w:r>
            <w:r w:rsidR="004D74C2">
              <w:rPr>
                <w:rFonts w:cs="Times New Roman"/>
                <w:bCs/>
                <w:szCs w:val="24"/>
              </w:rPr>
              <w:t>д</w:t>
            </w:r>
            <w:r w:rsidRPr="00C97ED8">
              <w:rPr>
                <w:rFonts w:cs="Times New Roman"/>
                <w:bCs/>
                <w:szCs w:val="24"/>
              </w:rPr>
              <w:t>епартамента</w:t>
            </w:r>
            <w:r w:rsidR="004D74C2">
              <w:rPr>
                <w:rFonts w:cs="Times New Roman"/>
                <w:bCs/>
                <w:szCs w:val="24"/>
              </w:rPr>
              <w:tab/>
            </w:r>
            <w:r w:rsidR="004D74C2">
              <w:rPr>
                <w:rFonts w:cs="Times New Roman"/>
                <w:bCs/>
                <w:szCs w:val="24"/>
              </w:rPr>
              <w:tab/>
            </w:r>
            <w:r w:rsidR="004D74C2">
              <w:rPr>
                <w:rFonts w:cs="Times New Roman"/>
                <w:bCs/>
                <w:szCs w:val="24"/>
              </w:rPr>
              <w:tab/>
            </w:r>
            <w:r w:rsidR="004D74C2">
              <w:rPr>
                <w:rFonts w:cs="Times New Roman"/>
                <w:bCs/>
                <w:szCs w:val="24"/>
              </w:rPr>
              <w:tab/>
            </w:r>
            <w:r w:rsidR="00C73429">
              <w:rPr>
                <w:szCs w:val="24"/>
              </w:rPr>
              <w:t xml:space="preserve">Касьян Елена Борисовна </w:t>
            </w:r>
          </w:p>
        </w:tc>
      </w:tr>
    </w:tbl>
    <w:p w14:paraId="7B2D5E63" w14:textId="77777777" w:rsidR="00DB5F5C" w:rsidRPr="00BE35E7" w:rsidRDefault="00DB5F5C" w:rsidP="004D74C2"/>
    <w:p w14:paraId="168AFB45" w14:textId="77777777" w:rsidR="00DB5F5C" w:rsidRPr="00BE35E7" w:rsidRDefault="00DB5F5C" w:rsidP="004D74C2">
      <w:pPr>
        <w:rPr>
          <w:b/>
        </w:rPr>
      </w:pPr>
      <w:r w:rsidRPr="00BE35E7">
        <w:rPr>
          <w:b/>
        </w:rPr>
        <w:t>4.2. Наименования организаций-разработчиков</w:t>
      </w:r>
    </w:p>
    <w:p w14:paraId="04B9C103" w14:textId="77777777" w:rsidR="00BD6BCB" w:rsidRPr="00BE35E7" w:rsidRDefault="00BD6BCB" w:rsidP="004D74C2">
      <w:pPr>
        <w:rPr>
          <w:b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402"/>
        <w:gridCol w:w="9793"/>
      </w:tblGrid>
      <w:tr w:rsidR="00CC0358" w:rsidRPr="00A42EE3" w14:paraId="185F0D13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77E2903F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49C4A79D" w14:textId="77777777" w:rsidR="00CC0358" w:rsidRPr="00A42EE3" w:rsidRDefault="00CC0358" w:rsidP="00F55492">
            <w:pPr>
              <w:jc w:val="both"/>
            </w:pPr>
            <w:r w:rsidRPr="00A42EE3">
              <w:t>Компания «Сахалин Энерджи Инвестмент Компани Лтд.», Южно-Сахалинск</w:t>
            </w:r>
          </w:p>
        </w:tc>
      </w:tr>
      <w:tr w:rsidR="00CC0358" w:rsidRPr="00BE35E7" w14:paraId="0FB47A39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11855FFB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44BFDE00" w14:textId="77777777" w:rsidR="00CC0358" w:rsidRPr="00BE35E7" w:rsidRDefault="00CC0358" w:rsidP="00C70BAE">
            <w:pPr>
              <w:jc w:val="both"/>
              <w:rPr>
                <w:szCs w:val="24"/>
              </w:rPr>
            </w:pPr>
            <w:r w:rsidRPr="00BE35E7">
              <w:t>ООО «Газпром добыча Оренбург», город Оренбург</w:t>
            </w:r>
          </w:p>
        </w:tc>
      </w:tr>
      <w:tr w:rsidR="00CC0358" w:rsidRPr="00BE35E7" w14:paraId="236D3398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19C1967B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32B6A1E2" w14:textId="77777777" w:rsidR="00CC0358" w:rsidRPr="00BE35E7" w:rsidRDefault="00CC0358" w:rsidP="00C70BAE">
            <w:pPr>
              <w:jc w:val="both"/>
              <w:rPr>
                <w:szCs w:val="24"/>
              </w:rPr>
            </w:pPr>
            <w:r w:rsidRPr="00BE35E7">
              <w:t>ООО «Газпром добыча Ямбург», город Новый Уренгой, Ямало-Ненецкий автономный округ</w:t>
            </w:r>
          </w:p>
        </w:tc>
      </w:tr>
      <w:tr w:rsidR="00CC0358" w:rsidRPr="00BE35E7" w14:paraId="0BF0E8A9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2F61158D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3A849911" w14:textId="77777777" w:rsidR="00CC0358" w:rsidRPr="00BE35E7" w:rsidRDefault="00CC0358" w:rsidP="00C70BAE">
            <w:pPr>
              <w:jc w:val="both"/>
              <w:rPr>
                <w:szCs w:val="24"/>
              </w:rPr>
            </w:pPr>
            <w:r w:rsidRPr="00BE35E7">
              <w:t>ООО «Газпром межрегионгаз</w:t>
            </w:r>
            <w:r>
              <w:t xml:space="preserve"> Санкт-Петербург</w:t>
            </w:r>
            <w:r w:rsidRPr="00BE35E7">
              <w:t>», город Санкт-Петербург</w:t>
            </w:r>
          </w:p>
        </w:tc>
      </w:tr>
      <w:tr w:rsidR="00CC0358" w:rsidRPr="00BE35E7" w14:paraId="42408100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341A59D0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71F43FCD" w14:textId="77777777" w:rsidR="00CC0358" w:rsidRPr="00BE35E7" w:rsidRDefault="00CC0358" w:rsidP="00C70BAE">
            <w:pPr>
              <w:jc w:val="both"/>
              <w:rPr>
                <w:szCs w:val="24"/>
              </w:rPr>
            </w:pPr>
            <w:r w:rsidRPr="00BE35E7">
              <w:t>ООО «Газпром переработка»</w:t>
            </w:r>
            <w:r w:rsidRPr="00BE35E7">
              <w:rPr>
                <w:szCs w:val="24"/>
              </w:rPr>
              <w:t>, город Санкт-Петербург</w:t>
            </w:r>
          </w:p>
        </w:tc>
      </w:tr>
      <w:tr w:rsidR="00CC0358" w:rsidRPr="00BE35E7" w14:paraId="5ECD4FAF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3FA1BBA3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3AA81F80" w14:textId="77777777" w:rsidR="00CC0358" w:rsidRPr="00BE35E7" w:rsidRDefault="00CC0358" w:rsidP="00C70BAE">
            <w:pPr>
              <w:jc w:val="both"/>
              <w:rPr>
                <w:szCs w:val="24"/>
              </w:rPr>
            </w:pPr>
            <w:r w:rsidRPr="00BE35E7">
              <w:t>ООО «Газпром ПХГ», город Санкт-Петербург</w:t>
            </w:r>
          </w:p>
        </w:tc>
      </w:tr>
      <w:tr w:rsidR="00CC0358" w:rsidRPr="00BE35E7" w14:paraId="7F0AD80E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0576D2C8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3A80ECD7" w14:textId="77777777" w:rsidR="00CC0358" w:rsidRPr="00BE35E7" w:rsidRDefault="00CC0358" w:rsidP="00C70BAE">
            <w:pPr>
              <w:jc w:val="both"/>
              <w:rPr>
                <w:szCs w:val="24"/>
              </w:rPr>
            </w:pPr>
            <w:r w:rsidRPr="00BE35E7">
              <w:t>ООО «Газпром СПГ Портовая», город Санкт-Петербург</w:t>
            </w:r>
          </w:p>
        </w:tc>
      </w:tr>
      <w:tr w:rsidR="00CC0358" w:rsidRPr="00BE35E7" w14:paraId="15FF7C93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5E0F9D20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180BC133" w14:textId="77777777" w:rsidR="00CC0358" w:rsidRPr="00BE35E7" w:rsidRDefault="00CC0358" w:rsidP="00C70BAE">
            <w:pPr>
              <w:jc w:val="both"/>
              <w:rPr>
                <w:szCs w:val="24"/>
              </w:rPr>
            </w:pPr>
            <w:r w:rsidRPr="00BE35E7">
              <w:t>ООО «Газпром трансгаз Казань», город Казань</w:t>
            </w:r>
            <w:r>
              <w:t>, Республика Татарстан</w:t>
            </w:r>
          </w:p>
        </w:tc>
      </w:tr>
      <w:tr w:rsidR="00CC0358" w:rsidRPr="00BE35E7" w14:paraId="2081F11A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055ACBFA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074FEE9F" w14:textId="77777777" w:rsidR="00CC0358" w:rsidRPr="00BE35E7" w:rsidRDefault="00CC0358" w:rsidP="00C70BAE">
            <w:pPr>
              <w:jc w:val="both"/>
              <w:rPr>
                <w:szCs w:val="24"/>
              </w:rPr>
            </w:pPr>
            <w:r w:rsidRPr="00BE35E7">
              <w:t>ООО «Газпром трансгаз Самара», город Самара</w:t>
            </w:r>
          </w:p>
        </w:tc>
      </w:tr>
      <w:tr w:rsidR="00CC0358" w:rsidRPr="00BE35E7" w14:paraId="058B14F3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340B33C9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2CCE687C" w14:textId="77777777" w:rsidR="00CC0358" w:rsidRPr="00BE35E7" w:rsidRDefault="00CC0358" w:rsidP="00C70BAE">
            <w:pPr>
              <w:jc w:val="both"/>
              <w:rPr>
                <w:szCs w:val="24"/>
              </w:rPr>
            </w:pPr>
            <w:r w:rsidRPr="00BE35E7">
              <w:t xml:space="preserve">ООО «Газпром трансгаз Сургут», город Сургут, </w:t>
            </w:r>
            <w:r>
              <w:t>Ханты-мансийский автономный округ – Югра</w:t>
            </w:r>
          </w:p>
        </w:tc>
      </w:tr>
      <w:tr w:rsidR="00CC0358" w:rsidRPr="00BE35E7" w14:paraId="3FD5BA2E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43AF4EB9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376BDBA2" w14:textId="77777777" w:rsidR="00CC0358" w:rsidRPr="00BE35E7" w:rsidRDefault="00CC0358" w:rsidP="00C70BAE">
            <w:pPr>
              <w:jc w:val="both"/>
              <w:rPr>
                <w:szCs w:val="24"/>
              </w:rPr>
            </w:pPr>
            <w:r w:rsidRPr="00BE35E7">
              <w:t>ООО «Газпром трансгаз Томск», город Томск</w:t>
            </w:r>
          </w:p>
        </w:tc>
      </w:tr>
      <w:tr w:rsidR="00CC0358" w:rsidRPr="00BE35E7" w14:paraId="6F3ACE71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055458DF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0FE2148B" w14:textId="77777777" w:rsidR="00CC0358" w:rsidRPr="00BE35E7" w:rsidRDefault="00CC0358" w:rsidP="00C70BAE">
            <w:pPr>
              <w:jc w:val="both"/>
              <w:rPr>
                <w:szCs w:val="24"/>
              </w:rPr>
            </w:pPr>
            <w:r w:rsidRPr="00BE35E7">
              <w:t>ООО «Газпром трансгаз Чайковский», город Чайковский, Пермский край</w:t>
            </w:r>
          </w:p>
        </w:tc>
      </w:tr>
      <w:tr w:rsidR="00CC0358" w:rsidRPr="00BE35E7" w14:paraId="28C1F607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3E0EBCDD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56702ED8" w14:textId="77777777" w:rsidR="00CC0358" w:rsidRPr="00BE35E7" w:rsidRDefault="00CC0358" w:rsidP="00C70BAE">
            <w:pPr>
              <w:jc w:val="both"/>
              <w:rPr>
                <w:szCs w:val="24"/>
              </w:rPr>
            </w:pPr>
            <w:r w:rsidRPr="00BE35E7">
              <w:t xml:space="preserve">ООО «Газпром трансгаз Югорск», город Югорск, </w:t>
            </w:r>
            <w:r>
              <w:t>Ханты-мансийский автономный округ – Югра</w:t>
            </w:r>
          </w:p>
        </w:tc>
      </w:tr>
      <w:tr w:rsidR="00CC0358" w:rsidRPr="00451DA3" w14:paraId="16F5E008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3408310D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394E96A4" w14:textId="77777777" w:rsidR="00CC0358" w:rsidRPr="00451DA3" w:rsidRDefault="00CC0358" w:rsidP="00C70BAE">
            <w:pPr>
              <w:jc w:val="both"/>
              <w:rPr>
                <w:szCs w:val="24"/>
              </w:rPr>
            </w:pPr>
            <w:r>
              <w:t>ЧОУ ДПО</w:t>
            </w:r>
            <w:r w:rsidRPr="00BE35E7">
              <w:t xml:space="preserve"> «Газпром корпоративный институт»</w:t>
            </w:r>
            <w:r w:rsidRPr="00BE35E7">
              <w:rPr>
                <w:szCs w:val="24"/>
              </w:rPr>
              <w:t>, город Санкт-Петербург</w:t>
            </w:r>
          </w:p>
        </w:tc>
      </w:tr>
      <w:tr w:rsidR="00CC0358" w:rsidRPr="00BE35E7" w14:paraId="00C7CDF3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71A04D33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2DBE8382" w14:textId="77777777" w:rsidR="00CC0358" w:rsidRPr="00BE35E7" w:rsidRDefault="00CC0358" w:rsidP="00C70BAE">
            <w:pPr>
              <w:jc w:val="both"/>
              <w:rPr>
                <w:szCs w:val="24"/>
              </w:rPr>
            </w:pPr>
            <w:r>
              <w:t>ЧУ</w:t>
            </w:r>
            <w:r w:rsidRPr="00BE35E7">
              <w:t xml:space="preserve"> «Центр планирования и использования трудовых ресурсов Газпрома»</w:t>
            </w:r>
            <w:r w:rsidRPr="00BE35E7">
              <w:rPr>
                <w:szCs w:val="24"/>
              </w:rPr>
              <w:t>, город Москва</w:t>
            </w:r>
          </w:p>
        </w:tc>
      </w:tr>
      <w:tr w:rsidR="00CC0358" w:rsidRPr="00BE35E7" w14:paraId="3AAF39EC" w14:textId="77777777" w:rsidTr="00C230C0">
        <w:trPr>
          <w:trHeight w:val="20"/>
        </w:trPr>
        <w:tc>
          <w:tcPr>
            <w:tcW w:w="197" w:type="pct"/>
            <w:shd w:val="clear" w:color="auto" w:fill="auto"/>
          </w:tcPr>
          <w:p w14:paraId="0C348DD7" w14:textId="77777777" w:rsidR="00CC0358" w:rsidRPr="004D74C2" w:rsidRDefault="00CC0358" w:rsidP="004D74C2">
            <w:pPr>
              <w:pStyle w:val="aff1"/>
              <w:numPr>
                <w:ilvl w:val="0"/>
                <w:numId w:val="27"/>
              </w:numPr>
              <w:jc w:val="both"/>
              <w:rPr>
                <w:szCs w:val="24"/>
              </w:rPr>
            </w:pPr>
          </w:p>
        </w:tc>
        <w:tc>
          <w:tcPr>
            <w:tcW w:w="4803" w:type="pct"/>
            <w:shd w:val="clear" w:color="auto" w:fill="auto"/>
          </w:tcPr>
          <w:p w14:paraId="57322B2D" w14:textId="77777777" w:rsidR="00CC0358" w:rsidRPr="00BE35E7" w:rsidRDefault="00CC0358" w:rsidP="008C7DCA">
            <w:pPr>
              <w:jc w:val="both"/>
              <w:rPr>
                <w:szCs w:val="24"/>
              </w:rPr>
            </w:pPr>
            <w:r>
              <w:t>ЧУ ДПО</w:t>
            </w:r>
            <w:r w:rsidRPr="00BE35E7">
              <w:t xml:space="preserve"> «Отраслевой научно-исследовательский учебно-тренажерный центр Газпрома»</w:t>
            </w:r>
            <w:r w:rsidRPr="00BE35E7">
              <w:rPr>
                <w:szCs w:val="24"/>
              </w:rPr>
              <w:t>, город Калининград</w:t>
            </w:r>
          </w:p>
        </w:tc>
      </w:tr>
    </w:tbl>
    <w:p w14:paraId="01993835" w14:textId="77777777" w:rsidR="00DB5F5C" w:rsidRPr="00A42EE3" w:rsidRDefault="00DB5F5C" w:rsidP="00DB5F5C">
      <w:pPr>
        <w:suppressAutoHyphens/>
        <w:rPr>
          <w:rFonts w:cs="Times New Roman"/>
          <w:sz w:val="20"/>
          <w:szCs w:val="20"/>
        </w:rPr>
      </w:pPr>
    </w:p>
    <w:sectPr w:rsidR="00DB5F5C" w:rsidRPr="00A42EE3" w:rsidSect="00111049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4071DE" w14:textId="77777777" w:rsidR="006E57D1" w:rsidRDefault="006E57D1" w:rsidP="0085401D">
      <w:r>
        <w:separator/>
      </w:r>
    </w:p>
  </w:endnote>
  <w:endnote w:type="continuationSeparator" w:id="0">
    <w:p w14:paraId="3C243C94" w14:textId="77777777" w:rsidR="006E57D1" w:rsidRPr="004D74C2" w:rsidRDefault="006E57D1" w:rsidP="0085401D">
      <w:pPr>
        <w:rPr>
          <w:sz w:val="16"/>
          <w:szCs w:val="14"/>
        </w:rPr>
      </w:pPr>
    </w:p>
  </w:endnote>
  <w:endnote w:id="1">
    <w:p w14:paraId="1BC339D2" w14:textId="77777777" w:rsidR="006E57D1" w:rsidRPr="00C230C0" w:rsidRDefault="006E57D1" w:rsidP="00C230C0">
      <w:pPr>
        <w:pStyle w:val="af0"/>
      </w:pPr>
      <w:r w:rsidRPr="00C230C0">
        <w:rPr>
          <w:rStyle w:val="af2"/>
        </w:rPr>
        <w:endnoteRef/>
      </w:r>
      <w:r w:rsidRPr="00C230C0">
        <w:t xml:space="preserve"> Общероссийский классификатор занятий.</w:t>
      </w:r>
    </w:p>
  </w:endnote>
  <w:endnote w:id="2">
    <w:p w14:paraId="5D749C01" w14:textId="3B4120C4" w:rsidR="006E57D1" w:rsidRPr="00C230C0" w:rsidRDefault="006E57D1" w:rsidP="005C4A2D">
      <w:pPr>
        <w:pStyle w:val="af0"/>
      </w:pPr>
      <w:r w:rsidRPr="00C230C0">
        <w:rPr>
          <w:rStyle w:val="af2"/>
        </w:rPr>
        <w:endnoteRef/>
      </w:r>
      <w:r w:rsidRPr="00C230C0">
        <w:t xml:space="preserve"> Общероссийский классификатор видов экономической деятельности.</w:t>
      </w:r>
    </w:p>
  </w:endnote>
  <w:endnote w:id="3">
    <w:p w14:paraId="6EF4997E" w14:textId="4F1BAA76" w:rsidR="006E57D1" w:rsidRDefault="006E57D1">
      <w:pPr>
        <w:pStyle w:val="af0"/>
      </w:pPr>
      <w:r>
        <w:rPr>
          <w:rStyle w:val="af2"/>
        </w:rPr>
        <w:endnoteRef/>
      </w:r>
      <w:r>
        <w:t xml:space="preserve"> </w:t>
      </w:r>
      <w:bookmarkStart w:id="13" w:name="_Hlk103535737"/>
      <w:r w:rsidRPr="00756959"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>
        <w:br/>
      </w:r>
      <w:r w:rsidRPr="00756959"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13"/>
      <w:r>
        <w:t>).</w:t>
      </w:r>
    </w:p>
  </w:endnote>
  <w:endnote w:id="4">
    <w:p w14:paraId="30881DE0" w14:textId="73675E42" w:rsidR="006E57D1" w:rsidRDefault="006E57D1">
      <w:pPr>
        <w:pStyle w:val="af0"/>
      </w:pPr>
      <w:r>
        <w:rPr>
          <w:rStyle w:val="af2"/>
        </w:rPr>
        <w:endnoteRef/>
      </w:r>
      <w:r>
        <w:t xml:space="preserve"> </w:t>
      </w:r>
      <w:r w:rsidRPr="00FA753A">
        <w:t>Постановление Правительства Российской Федерации от 24 декабря 2021</w:t>
      </w:r>
      <w:r>
        <w:t> </w:t>
      </w:r>
      <w:r w:rsidRPr="00FA753A">
        <w:t>г. №</w:t>
      </w:r>
      <w:r>
        <w:t> </w:t>
      </w:r>
      <w:r w:rsidRPr="00FA753A"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t> </w:t>
      </w:r>
      <w:r w:rsidRPr="00FA753A">
        <w:t xml:space="preserve">1, </w:t>
      </w:r>
      <w:r>
        <w:br/>
      </w:r>
      <w:r w:rsidRPr="00FA753A">
        <w:t>ст. 171</w:t>
      </w:r>
      <w:r>
        <w:t>).</w:t>
      </w:r>
    </w:p>
  </w:endnote>
  <w:endnote w:id="5">
    <w:p w14:paraId="0ABA5599" w14:textId="2E10A960" w:rsidR="006E57D1" w:rsidRDefault="006E57D1">
      <w:pPr>
        <w:pStyle w:val="af0"/>
      </w:pPr>
      <w:r>
        <w:rPr>
          <w:rStyle w:val="af2"/>
        </w:rPr>
        <w:endnoteRef/>
      </w:r>
      <w:r>
        <w:t xml:space="preserve"> </w:t>
      </w:r>
      <w:bookmarkStart w:id="14" w:name="_Hlk81328935"/>
      <w: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6056; 2021, №</w:t>
      </w:r>
      <w:r w:rsidRPr="001059AE">
        <w:t xml:space="preserve"> 23</w:t>
      </w:r>
      <w:r w:rsidR="00526BD5">
        <w:t>,</w:t>
      </w:r>
      <w:r w:rsidRPr="001059AE">
        <w:t xml:space="preserve"> ст. 4041</w:t>
      </w:r>
      <w:bookmarkEnd w:id="14"/>
      <w:r>
        <w:t>).</w:t>
      </w:r>
    </w:p>
  </w:endnote>
  <w:endnote w:id="6">
    <w:p w14:paraId="000038AF" w14:textId="121A25AA" w:rsidR="006E57D1" w:rsidRDefault="006E57D1">
      <w:pPr>
        <w:pStyle w:val="af0"/>
      </w:pPr>
      <w:r>
        <w:rPr>
          <w:rStyle w:val="af2"/>
        </w:rPr>
        <w:endnoteRef/>
      </w:r>
      <w:r>
        <w:t xml:space="preserve"> </w:t>
      </w:r>
      <w:r w:rsidRPr="008F63FA"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</w:t>
      </w:r>
      <w:r>
        <w:t xml:space="preserve">) </w:t>
      </w:r>
      <w:r w:rsidRPr="006E57D1">
        <w:t>с изменениями, внесенными приказом Мин</w:t>
      </w:r>
      <w:r>
        <w:t>труда</w:t>
      </w:r>
      <w:r w:rsidRPr="006E57D1">
        <w:t xml:space="preserve"> России от </w:t>
      </w:r>
      <w:r>
        <w:t>29</w:t>
      </w:r>
      <w:r w:rsidRPr="006E57D1">
        <w:t xml:space="preserve"> </w:t>
      </w:r>
      <w:r>
        <w:t>апреля</w:t>
      </w:r>
      <w:r w:rsidRPr="006E57D1">
        <w:t xml:space="preserve"> 2022 г. № </w:t>
      </w:r>
      <w:r>
        <w:t>279</w:t>
      </w:r>
      <w:r w:rsidRPr="006E57D1">
        <w:t xml:space="preserve">н (зарегистрирован Минюстом России </w:t>
      </w:r>
      <w:r>
        <w:br/>
        <w:t>1</w:t>
      </w:r>
      <w:r w:rsidRPr="006E57D1">
        <w:t xml:space="preserve"> </w:t>
      </w:r>
      <w:r>
        <w:t>июня</w:t>
      </w:r>
      <w:r w:rsidRPr="006E57D1">
        <w:t xml:space="preserve"> 2022 г., регистрационный № </w:t>
      </w:r>
      <w:r>
        <w:t>68657</w:t>
      </w:r>
      <w:r w:rsidRPr="006E57D1">
        <w:t>).</w:t>
      </w:r>
    </w:p>
  </w:endnote>
  <w:endnote w:id="7">
    <w:p w14:paraId="4CD8DB56" w14:textId="2AE04F9D" w:rsidR="006E57D1" w:rsidRDefault="006E57D1">
      <w:pPr>
        <w:pStyle w:val="af0"/>
      </w:pPr>
      <w:r>
        <w:rPr>
          <w:rStyle w:val="af2"/>
        </w:rPr>
        <w:endnoteRef/>
      </w:r>
      <w:r>
        <w:t xml:space="preserve"> </w:t>
      </w:r>
      <w:bookmarkStart w:id="15" w:name="_Hlk63441565"/>
      <w:r w:rsidRPr="007567B3">
        <w:t>Приказ Минтруда России от 16 ноября 2020 г. № 782н «Об утверждении Правил по охране труда при работе на высоте» (зарегистрирован Минюстом России 15 декабря 2020 г., регистрационный № 61477</w:t>
      </w:r>
      <w:bookmarkEnd w:id="15"/>
      <w:r>
        <w:t>).</w:t>
      </w:r>
    </w:p>
  </w:endnote>
  <w:endnote w:id="8">
    <w:p w14:paraId="3E069A94" w14:textId="3D7BCCF3" w:rsidR="006E57D1" w:rsidRDefault="006E57D1">
      <w:pPr>
        <w:pStyle w:val="af0"/>
      </w:pPr>
      <w:r>
        <w:rPr>
          <w:rStyle w:val="af2"/>
        </w:rPr>
        <w:endnoteRef/>
      </w:r>
      <w:r>
        <w:t xml:space="preserve"> </w:t>
      </w:r>
      <w:bookmarkStart w:id="16" w:name="_Hlk85212908"/>
      <w:r w:rsidRPr="00E62FAF">
        <w:t xml:space="preserve">Приказ </w:t>
      </w:r>
      <w:r w:rsidRPr="00770697">
        <w:t>Ростехнадзора</w:t>
      </w:r>
      <w:r w:rsidRPr="00E62FAF">
        <w:t xml:space="preserve"> от 15 декабря 2020 г. </w:t>
      </w:r>
      <w:r>
        <w:t>№ </w:t>
      </w:r>
      <w:r w:rsidRPr="00E62FAF">
        <w:t xml:space="preserve">536 «Об утверждении федеральных норм и правил в области промышленной безопасности </w:t>
      </w:r>
      <w:r>
        <w:t>«</w:t>
      </w:r>
      <w:r w:rsidRPr="00E62FAF">
        <w:t>Правила промышленной безопасности при использовании оборудования, работ</w:t>
      </w:r>
      <w:r>
        <w:t>ающего под избыточным давлением</w:t>
      </w:r>
      <w:r w:rsidRPr="00E62FAF">
        <w:t xml:space="preserve">» (зарегистрирован Минюстом России 31 декабря 2020 г., регистрационный </w:t>
      </w:r>
      <w:r>
        <w:t>№ </w:t>
      </w:r>
      <w:r w:rsidRPr="00E62FAF">
        <w:t>61998</w:t>
      </w:r>
      <w:bookmarkEnd w:id="16"/>
      <w:r>
        <w:t>).</w:t>
      </w:r>
    </w:p>
  </w:endnote>
  <w:endnote w:id="9">
    <w:p w14:paraId="406E0BD3" w14:textId="7C77B61B" w:rsidR="006E57D1" w:rsidRDefault="006E57D1">
      <w:pPr>
        <w:pStyle w:val="af0"/>
      </w:pPr>
      <w:r>
        <w:rPr>
          <w:rStyle w:val="af2"/>
        </w:rPr>
        <w:endnoteRef/>
      </w:r>
      <w:r>
        <w:t xml:space="preserve"> </w:t>
      </w:r>
      <w:bookmarkStart w:id="17" w:name="_Hlk37859463"/>
      <w:r w:rsidRPr="003829B4">
        <w:t>Постановление Правительства Российской Федерации от 25 февраля 2000</w:t>
      </w:r>
      <w:r>
        <w:t> г.</w:t>
      </w:r>
      <w:r w:rsidRPr="003829B4">
        <w:t xml:space="preserve"> </w:t>
      </w:r>
      <w:r>
        <w:t>№ </w:t>
      </w:r>
      <w:r w:rsidRPr="003829B4"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t>№ </w:t>
      </w:r>
      <w:r w:rsidRPr="003829B4">
        <w:t xml:space="preserve">10, ст. 1131; 2011, </w:t>
      </w:r>
      <w:r>
        <w:t>№ </w:t>
      </w:r>
      <w:r w:rsidRPr="003829B4"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t>№ </w:t>
      </w:r>
      <w:r w:rsidRPr="003829B4">
        <w:t xml:space="preserve">1, ст. 3; 2013, </w:t>
      </w:r>
      <w:r>
        <w:t>№ </w:t>
      </w:r>
      <w:r w:rsidRPr="003829B4">
        <w:t>14, ст. 1666</w:t>
      </w:r>
      <w:bookmarkEnd w:id="17"/>
      <w:r>
        <w:t>).</w:t>
      </w:r>
    </w:p>
  </w:endnote>
  <w:endnote w:id="10">
    <w:p w14:paraId="5DC19923" w14:textId="42E721E0" w:rsidR="006E57D1" w:rsidRDefault="006E57D1">
      <w:pPr>
        <w:pStyle w:val="af0"/>
      </w:pPr>
      <w:r>
        <w:rPr>
          <w:rStyle w:val="af2"/>
        </w:rPr>
        <w:endnoteRef/>
      </w:r>
      <w:r>
        <w:t xml:space="preserve"> </w:t>
      </w:r>
      <w:r w:rsidRPr="00C230C0">
        <w:t xml:space="preserve">Единый тарифно-квалификационный справочник работ и профессий рабочих, выпуск 1, </w:t>
      </w:r>
      <w:hyperlink r:id="rId1" w:history="1">
        <w:r w:rsidRPr="00C230C0">
          <w:t>раздел</w:t>
        </w:r>
      </w:hyperlink>
      <w:r w:rsidRPr="00C230C0">
        <w:t xml:space="preserve"> «Профессии рабочих, общие для всех отраслей народного хозяйства».</w:t>
      </w:r>
    </w:p>
  </w:endnote>
  <w:endnote w:id="11">
    <w:p w14:paraId="02C375B6" w14:textId="5BF748F2" w:rsidR="006E57D1" w:rsidRDefault="006E57D1">
      <w:pPr>
        <w:pStyle w:val="af0"/>
      </w:pPr>
      <w:r>
        <w:rPr>
          <w:rStyle w:val="af2"/>
        </w:rPr>
        <w:endnoteRef/>
      </w:r>
      <w:r>
        <w:t xml:space="preserve"> </w:t>
      </w:r>
      <w:bookmarkStart w:id="18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18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5FA37" w14:textId="77777777" w:rsidR="006E57D1" w:rsidRDefault="006E57D1" w:rsidP="0085401D">
      <w:r>
        <w:separator/>
      </w:r>
    </w:p>
  </w:footnote>
  <w:footnote w:type="continuationSeparator" w:id="0">
    <w:p w14:paraId="772DE182" w14:textId="77777777" w:rsidR="006E57D1" w:rsidRDefault="006E57D1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C83EB" w14:textId="77777777" w:rsidR="006E57D1" w:rsidRDefault="006E57D1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F7D9EEA" w14:textId="77777777" w:rsidR="006E57D1" w:rsidRDefault="006E57D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1178488"/>
      <w:docPartObj>
        <w:docPartGallery w:val="Page Numbers (Top of Page)"/>
        <w:docPartUnique/>
      </w:docPartObj>
    </w:sdtPr>
    <w:sdtEndPr>
      <w:rPr>
        <w:rStyle w:val="af5"/>
      </w:rPr>
    </w:sdtEndPr>
    <w:sdtContent>
      <w:p w14:paraId="652C7C17" w14:textId="6922C5AA" w:rsidR="006E57D1" w:rsidRPr="00111049" w:rsidRDefault="006E57D1">
        <w:pPr>
          <w:pStyle w:val="af6"/>
          <w:jc w:val="center"/>
          <w:rPr>
            <w:rStyle w:val="af5"/>
          </w:rPr>
        </w:pPr>
        <w:r w:rsidRPr="00111049">
          <w:rPr>
            <w:rStyle w:val="af5"/>
          </w:rPr>
          <w:fldChar w:fldCharType="begin"/>
        </w:r>
        <w:r w:rsidRPr="00111049">
          <w:rPr>
            <w:rStyle w:val="af5"/>
          </w:rPr>
          <w:instrText>PAGE   \* MERGEFORMAT</w:instrText>
        </w:r>
        <w:r w:rsidRPr="00111049">
          <w:rPr>
            <w:rStyle w:val="af5"/>
          </w:rPr>
          <w:fldChar w:fldCharType="separate"/>
        </w:r>
        <w:r w:rsidR="00CE2D39">
          <w:rPr>
            <w:rStyle w:val="af5"/>
            <w:noProof/>
          </w:rPr>
          <w:t>16</w:t>
        </w:r>
        <w:r w:rsidRPr="00111049">
          <w:rPr>
            <w:rStyle w:val="af5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C8F01" w14:textId="77777777" w:rsidR="006E57D1" w:rsidRPr="00C207C0" w:rsidRDefault="006E57D1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C6730" w14:textId="77777777" w:rsidR="006E57D1" w:rsidRPr="00111049" w:rsidRDefault="006E57D1" w:rsidP="00582606">
    <w:pPr>
      <w:pStyle w:val="af6"/>
      <w:jc w:val="center"/>
      <w:rPr>
        <w:rStyle w:val="af5"/>
      </w:rPr>
    </w:pPr>
    <w:r w:rsidRPr="00111049">
      <w:rPr>
        <w:rStyle w:val="af5"/>
      </w:rPr>
      <w:fldChar w:fldCharType="begin"/>
    </w:r>
    <w:r w:rsidRPr="00111049">
      <w:rPr>
        <w:rStyle w:val="af5"/>
      </w:rPr>
      <w:instrText xml:space="preserve"> PAGE </w:instrText>
    </w:r>
    <w:r w:rsidRPr="00111049">
      <w:rPr>
        <w:rStyle w:val="af5"/>
      </w:rPr>
      <w:fldChar w:fldCharType="separate"/>
    </w:r>
    <w:r w:rsidR="00CE2D39">
      <w:rPr>
        <w:rStyle w:val="af5"/>
        <w:noProof/>
      </w:rPr>
      <w:t>4</w:t>
    </w:r>
    <w:r w:rsidRPr="0011104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C9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31A1B3F"/>
    <w:multiLevelType w:val="hybridMultilevel"/>
    <w:tmpl w:val="534C0D06"/>
    <w:lvl w:ilvl="0" w:tplc="943067E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15"/>
  </w:num>
  <w:num w:numId="4">
    <w:abstractNumId w:val="14"/>
  </w:num>
  <w:num w:numId="5">
    <w:abstractNumId w:val="17"/>
  </w:num>
  <w:num w:numId="6">
    <w:abstractNumId w:val="11"/>
  </w:num>
  <w:num w:numId="7">
    <w:abstractNumId w:val="24"/>
  </w:num>
  <w:num w:numId="8">
    <w:abstractNumId w:val="18"/>
  </w:num>
  <w:num w:numId="9">
    <w:abstractNumId w:val="26"/>
  </w:num>
  <w:num w:numId="10">
    <w:abstractNumId w:val="22"/>
  </w:num>
  <w:num w:numId="11">
    <w:abstractNumId w:val="13"/>
  </w:num>
  <w:num w:numId="12">
    <w:abstractNumId w:val="23"/>
  </w:num>
  <w:num w:numId="13">
    <w:abstractNumId w:val="19"/>
  </w:num>
  <w:num w:numId="14">
    <w:abstractNumId w:val="16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424"/>
    <w:rsid w:val="00000A62"/>
    <w:rsid w:val="00000CE2"/>
    <w:rsid w:val="00001093"/>
    <w:rsid w:val="00001C2A"/>
    <w:rsid w:val="00002279"/>
    <w:rsid w:val="00003443"/>
    <w:rsid w:val="0000356B"/>
    <w:rsid w:val="000053F7"/>
    <w:rsid w:val="00006243"/>
    <w:rsid w:val="000066B1"/>
    <w:rsid w:val="000075A3"/>
    <w:rsid w:val="00007B0A"/>
    <w:rsid w:val="0001083A"/>
    <w:rsid w:val="00010871"/>
    <w:rsid w:val="000108F0"/>
    <w:rsid w:val="00011250"/>
    <w:rsid w:val="0001164F"/>
    <w:rsid w:val="00011930"/>
    <w:rsid w:val="00012B53"/>
    <w:rsid w:val="00012EA4"/>
    <w:rsid w:val="000135E1"/>
    <w:rsid w:val="0001375C"/>
    <w:rsid w:val="000141E1"/>
    <w:rsid w:val="00014209"/>
    <w:rsid w:val="0001438D"/>
    <w:rsid w:val="00014E1E"/>
    <w:rsid w:val="000151DD"/>
    <w:rsid w:val="0001529E"/>
    <w:rsid w:val="000155D7"/>
    <w:rsid w:val="00015C61"/>
    <w:rsid w:val="0001669C"/>
    <w:rsid w:val="000166E7"/>
    <w:rsid w:val="0001675E"/>
    <w:rsid w:val="000167FC"/>
    <w:rsid w:val="000169B1"/>
    <w:rsid w:val="000178C3"/>
    <w:rsid w:val="00017A48"/>
    <w:rsid w:val="00017B0D"/>
    <w:rsid w:val="00020B66"/>
    <w:rsid w:val="000228C0"/>
    <w:rsid w:val="000228D1"/>
    <w:rsid w:val="0002293B"/>
    <w:rsid w:val="00023352"/>
    <w:rsid w:val="00023D94"/>
    <w:rsid w:val="00025CF3"/>
    <w:rsid w:val="0002686F"/>
    <w:rsid w:val="000304F8"/>
    <w:rsid w:val="00030BB5"/>
    <w:rsid w:val="000313B4"/>
    <w:rsid w:val="00032005"/>
    <w:rsid w:val="000320A4"/>
    <w:rsid w:val="00033F70"/>
    <w:rsid w:val="000341FC"/>
    <w:rsid w:val="00034500"/>
    <w:rsid w:val="00034A28"/>
    <w:rsid w:val="0003516A"/>
    <w:rsid w:val="0003658E"/>
    <w:rsid w:val="00036D5E"/>
    <w:rsid w:val="00036E2E"/>
    <w:rsid w:val="00037775"/>
    <w:rsid w:val="00037832"/>
    <w:rsid w:val="00037847"/>
    <w:rsid w:val="00037CC6"/>
    <w:rsid w:val="00041E81"/>
    <w:rsid w:val="0004303F"/>
    <w:rsid w:val="00043D25"/>
    <w:rsid w:val="00044599"/>
    <w:rsid w:val="000449C1"/>
    <w:rsid w:val="00044E14"/>
    <w:rsid w:val="00045455"/>
    <w:rsid w:val="00046478"/>
    <w:rsid w:val="00046A47"/>
    <w:rsid w:val="00046C81"/>
    <w:rsid w:val="0005010C"/>
    <w:rsid w:val="0005023C"/>
    <w:rsid w:val="00051FA9"/>
    <w:rsid w:val="00052271"/>
    <w:rsid w:val="000530BE"/>
    <w:rsid w:val="00053BFF"/>
    <w:rsid w:val="00054EEE"/>
    <w:rsid w:val="000559C2"/>
    <w:rsid w:val="000564C3"/>
    <w:rsid w:val="000575CE"/>
    <w:rsid w:val="000576EF"/>
    <w:rsid w:val="0006015B"/>
    <w:rsid w:val="00061778"/>
    <w:rsid w:val="00062A06"/>
    <w:rsid w:val="00062B01"/>
    <w:rsid w:val="000630BF"/>
    <w:rsid w:val="00063914"/>
    <w:rsid w:val="00063C98"/>
    <w:rsid w:val="00064388"/>
    <w:rsid w:val="000648E9"/>
    <w:rsid w:val="00064B06"/>
    <w:rsid w:val="000656C3"/>
    <w:rsid w:val="0006594D"/>
    <w:rsid w:val="00065B17"/>
    <w:rsid w:val="00065D95"/>
    <w:rsid w:val="000661AB"/>
    <w:rsid w:val="0006663A"/>
    <w:rsid w:val="00067607"/>
    <w:rsid w:val="00070C43"/>
    <w:rsid w:val="00071543"/>
    <w:rsid w:val="00072753"/>
    <w:rsid w:val="00072B96"/>
    <w:rsid w:val="00072E03"/>
    <w:rsid w:val="0007313F"/>
    <w:rsid w:val="00073C41"/>
    <w:rsid w:val="00073DEA"/>
    <w:rsid w:val="000741F0"/>
    <w:rsid w:val="000745BE"/>
    <w:rsid w:val="00074A2F"/>
    <w:rsid w:val="00074E71"/>
    <w:rsid w:val="00075273"/>
    <w:rsid w:val="00075C98"/>
    <w:rsid w:val="00075CA6"/>
    <w:rsid w:val="00075D15"/>
    <w:rsid w:val="00075DF6"/>
    <w:rsid w:val="00076182"/>
    <w:rsid w:val="00076492"/>
    <w:rsid w:val="00076C9C"/>
    <w:rsid w:val="00083063"/>
    <w:rsid w:val="00083B13"/>
    <w:rsid w:val="00084232"/>
    <w:rsid w:val="00084945"/>
    <w:rsid w:val="00084B02"/>
    <w:rsid w:val="00084FE7"/>
    <w:rsid w:val="00085B5E"/>
    <w:rsid w:val="00086F12"/>
    <w:rsid w:val="00087D42"/>
    <w:rsid w:val="00090559"/>
    <w:rsid w:val="00090F10"/>
    <w:rsid w:val="00090FA0"/>
    <w:rsid w:val="00091C5A"/>
    <w:rsid w:val="00091F6B"/>
    <w:rsid w:val="0009303E"/>
    <w:rsid w:val="000934AA"/>
    <w:rsid w:val="00093FA6"/>
    <w:rsid w:val="00094459"/>
    <w:rsid w:val="00094482"/>
    <w:rsid w:val="00095026"/>
    <w:rsid w:val="0009502E"/>
    <w:rsid w:val="00095936"/>
    <w:rsid w:val="00095D45"/>
    <w:rsid w:val="00095D75"/>
    <w:rsid w:val="00095F7F"/>
    <w:rsid w:val="00096AA7"/>
    <w:rsid w:val="00096D5B"/>
    <w:rsid w:val="000977CE"/>
    <w:rsid w:val="000977F7"/>
    <w:rsid w:val="000A0938"/>
    <w:rsid w:val="000A0A09"/>
    <w:rsid w:val="000A0D22"/>
    <w:rsid w:val="000A12C6"/>
    <w:rsid w:val="000A18CE"/>
    <w:rsid w:val="000A1BC3"/>
    <w:rsid w:val="000A1CD5"/>
    <w:rsid w:val="000A1D5B"/>
    <w:rsid w:val="000A24A9"/>
    <w:rsid w:val="000A2B1A"/>
    <w:rsid w:val="000A2D94"/>
    <w:rsid w:val="000A4545"/>
    <w:rsid w:val="000A4A03"/>
    <w:rsid w:val="000A54EE"/>
    <w:rsid w:val="000A5E96"/>
    <w:rsid w:val="000A7FF0"/>
    <w:rsid w:val="000B02D5"/>
    <w:rsid w:val="000B040E"/>
    <w:rsid w:val="000B116B"/>
    <w:rsid w:val="000B1189"/>
    <w:rsid w:val="000B1C63"/>
    <w:rsid w:val="000B282A"/>
    <w:rsid w:val="000B2956"/>
    <w:rsid w:val="000B354A"/>
    <w:rsid w:val="000B5851"/>
    <w:rsid w:val="000B5875"/>
    <w:rsid w:val="000B59CE"/>
    <w:rsid w:val="000B5A4E"/>
    <w:rsid w:val="000B5C7D"/>
    <w:rsid w:val="000B5F86"/>
    <w:rsid w:val="000B61A6"/>
    <w:rsid w:val="000B6248"/>
    <w:rsid w:val="000B6480"/>
    <w:rsid w:val="000B6E4C"/>
    <w:rsid w:val="000B7813"/>
    <w:rsid w:val="000C04C3"/>
    <w:rsid w:val="000C131C"/>
    <w:rsid w:val="000C1AD0"/>
    <w:rsid w:val="000C2855"/>
    <w:rsid w:val="000C3070"/>
    <w:rsid w:val="000C4063"/>
    <w:rsid w:val="000C5E13"/>
    <w:rsid w:val="000C6162"/>
    <w:rsid w:val="000C685E"/>
    <w:rsid w:val="000C7139"/>
    <w:rsid w:val="000C74FD"/>
    <w:rsid w:val="000C7EB8"/>
    <w:rsid w:val="000D0C02"/>
    <w:rsid w:val="000D18BF"/>
    <w:rsid w:val="000D41CF"/>
    <w:rsid w:val="000D4341"/>
    <w:rsid w:val="000D4708"/>
    <w:rsid w:val="000D585A"/>
    <w:rsid w:val="000D70BA"/>
    <w:rsid w:val="000D74A3"/>
    <w:rsid w:val="000D74CE"/>
    <w:rsid w:val="000D7B51"/>
    <w:rsid w:val="000E094C"/>
    <w:rsid w:val="000E0D20"/>
    <w:rsid w:val="000E3161"/>
    <w:rsid w:val="000E37F4"/>
    <w:rsid w:val="000E450C"/>
    <w:rsid w:val="000E4706"/>
    <w:rsid w:val="000E4A39"/>
    <w:rsid w:val="000E5BD8"/>
    <w:rsid w:val="000E62B1"/>
    <w:rsid w:val="000E6BAB"/>
    <w:rsid w:val="000E6D6F"/>
    <w:rsid w:val="000E7385"/>
    <w:rsid w:val="000E76EC"/>
    <w:rsid w:val="000E7E87"/>
    <w:rsid w:val="000F130A"/>
    <w:rsid w:val="000F1CF2"/>
    <w:rsid w:val="000F2EE4"/>
    <w:rsid w:val="000F37FB"/>
    <w:rsid w:val="000F4E29"/>
    <w:rsid w:val="000F53DC"/>
    <w:rsid w:val="000F6343"/>
    <w:rsid w:val="000F6656"/>
    <w:rsid w:val="000F70D1"/>
    <w:rsid w:val="000F7633"/>
    <w:rsid w:val="001012D7"/>
    <w:rsid w:val="001014F5"/>
    <w:rsid w:val="001015D2"/>
    <w:rsid w:val="00102823"/>
    <w:rsid w:val="00102D03"/>
    <w:rsid w:val="00103869"/>
    <w:rsid w:val="001038BB"/>
    <w:rsid w:val="00103A46"/>
    <w:rsid w:val="001049A9"/>
    <w:rsid w:val="00104D4E"/>
    <w:rsid w:val="00104D98"/>
    <w:rsid w:val="001050FF"/>
    <w:rsid w:val="00105506"/>
    <w:rsid w:val="00106296"/>
    <w:rsid w:val="00106589"/>
    <w:rsid w:val="00107F36"/>
    <w:rsid w:val="00110B2F"/>
    <w:rsid w:val="00111049"/>
    <w:rsid w:val="00112260"/>
    <w:rsid w:val="00113B23"/>
    <w:rsid w:val="00113C51"/>
    <w:rsid w:val="001152E9"/>
    <w:rsid w:val="001159EA"/>
    <w:rsid w:val="0011729F"/>
    <w:rsid w:val="001206C1"/>
    <w:rsid w:val="00120D93"/>
    <w:rsid w:val="001215F9"/>
    <w:rsid w:val="001216F1"/>
    <w:rsid w:val="0012250A"/>
    <w:rsid w:val="00122708"/>
    <w:rsid w:val="001227B9"/>
    <w:rsid w:val="00122ACC"/>
    <w:rsid w:val="00122F09"/>
    <w:rsid w:val="00124244"/>
    <w:rsid w:val="00124378"/>
    <w:rsid w:val="00124631"/>
    <w:rsid w:val="00124C66"/>
    <w:rsid w:val="00125C81"/>
    <w:rsid w:val="00126888"/>
    <w:rsid w:val="001268A1"/>
    <w:rsid w:val="001272A3"/>
    <w:rsid w:val="00127896"/>
    <w:rsid w:val="00127BB0"/>
    <w:rsid w:val="00127F7B"/>
    <w:rsid w:val="0013077A"/>
    <w:rsid w:val="00130A51"/>
    <w:rsid w:val="001319A1"/>
    <w:rsid w:val="00134BCB"/>
    <w:rsid w:val="00134C59"/>
    <w:rsid w:val="00135719"/>
    <w:rsid w:val="001357BF"/>
    <w:rsid w:val="001368C6"/>
    <w:rsid w:val="00136EE6"/>
    <w:rsid w:val="00137392"/>
    <w:rsid w:val="001374F0"/>
    <w:rsid w:val="00137816"/>
    <w:rsid w:val="00137B75"/>
    <w:rsid w:val="00140B27"/>
    <w:rsid w:val="00140D6E"/>
    <w:rsid w:val="00140E8B"/>
    <w:rsid w:val="00141384"/>
    <w:rsid w:val="00141C99"/>
    <w:rsid w:val="001427C9"/>
    <w:rsid w:val="00142C61"/>
    <w:rsid w:val="0014307F"/>
    <w:rsid w:val="00145C73"/>
    <w:rsid w:val="0014619F"/>
    <w:rsid w:val="00146C4F"/>
    <w:rsid w:val="00146E28"/>
    <w:rsid w:val="001474C6"/>
    <w:rsid w:val="001475E4"/>
    <w:rsid w:val="00147AC6"/>
    <w:rsid w:val="00147EA4"/>
    <w:rsid w:val="0015042A"/>
    <w:rsid w:val="0015075B"/>
    <w:rsid w:val="00151601"/>
    <w:rsid w:val="0015188E"/>
    <w:rsid w:val="001518CA"/>
    <w:rsid w:val="00151920"/>
    <w:rsid w:val="0015264B"/>
    <w:rsid w:val="00152B1E"/>
    <w:rsid w:val="0015375B"/>
    <w:rsid w:val="00153F59"/>
    <w:rsid w:val="001545D9"/>
    <w:rsid w:val="00154D90"/>
    <w:rsid w:val="0015677B"/>
    <w:rsid w:val="00156C61"/>
    <w:rsid w:val="00157369"/>
    <w:rsid w:val="00157990"/>
    <w:rsid w:val="00160CE2"/>
    <w:rsid w:val="001611B7"/>
    <w:rsid w:val="00162B18"/>
    <w:rsid w:val="001638FB"/>
    <w:rsid w:val="00163BE9"/>
    <w:rsid w:val="00164F73"/>
    <w:rsid w:val="001652CA"/>
    <w:rsid w:val="00165DAD"/>
    <w:rsid w:val="00165DB8"/>
    <w:rsid w:val="00166444"/>
    <w:rsid w:val="0016718B"/>
    <w:rsid w:val="00167FEB"/>
    <w:rsid w:val="0017020D"/>
    <w:rsid w:val="0017057B"/>
    <w:rsid w:val="0017085A"/>
    <w:rsid w:val="001709DE"/>
    <w:rsid w:val="00171B9D"/>
    <w:rsid w:val="00172241"/>
    <w:rsid w:val="001723C7"/>
    <w:rsid w:val="001736B3"/>
    <w:rsid w:val="00173BC9"/>
    <w:rsid w:val="00173C94"/>
    <w:rsid w:val="001749BB"/>
    <w:rsid w:val="00174FA3"/>
    <w:rsid w:val="00176061"/>
    <w:rsid w:val="00176252"/>
    <w:rsid w:val="00176699"/>
    <w:rsid w:val="00176ABF"/>
    <w:rsid w:val="00180B46"/>
    <w:rsid w:val="0018117C"/>
    <w:rsid w:val="00183042"/>
    <w:rsid w:val="00183E40"/>
    <w:rsid w:val="00184556"/>
    <w:rsid w:val="00184BFE"/>
    <w:rsid w:val="00184FD8"/>
    <w:rsid w:val="00185251"/>
    <w:rsid w:val="001857B2"/>
    <w:rsid w:val="00186AD3"/>
    <w:rsid w:val="00187845"/>
    <w:rsid w:val="00187BBD"/>
    <w:rsid w:val="00190716"/>
    <w:rsid w:val="0019146C"/>
    <w:rsid w:val="00191977"/>
    <w:rsid w:val="0019260B"/>
    <w:rsid w:val="00194363"/>
    <w:rsid w:val="00194916"/>
    <w:rsid w:val="00195592"/>
    <w:rsid w:val="001959FB"/>
    <w:rsid w:val="001977F8"/>
    <w:rsid w:val="001A005D"/>
    <w:rsid w:val="001A0790"/>
    <w:rsid w:val="001A1980"/>
    <w:rsid w:val="001A1AEB"/>
    <w:rsid w:val="001A1ECA"/>
    <w:rsid w:val="001A1F74"/>
    <w:rsid w:val="001A225A"/>
    <w:rsid w:val="001A2EAF"/>
    <w:rsid w:val="001A3C79"/>
    <w:rsid w:val="001A5484"/>
    <w:rsid w:val="001A55CE"/>
    <w:rsid w:val="001A5A92"/>
    <w:rsid w:val="001A6081"/>
    <w:rsid w:val="001B0E2D"/>
    <w:rsid w:val="001B152E"/>
    <w:rsid w:val="001B1A20"/>
    <w:rsid w:val="001B2005"/>
    <w:rsid w:val="001B31A8"/>
    <w:rsid w:val="001B3598"/>
    <w:rsid w:val="001B4851"/>
    <w:rsid w:val="001B5165"/>
    <w:rsid w:val="001B53A1"/>
    <w:rsid w:val="001B5A3F"/>
    <w:rsid w:val="001B5DE2"/>
    <w:rsid w:val="001B67D6"/>
    <w:rsid w:val="001B6D4F"/>
    <w:rsid w:val="001B7D56"/>
    <w:rsid w:val="001C0F3A"/>
    <w:rsid w:val="001C183E"/>
    <w:rsid w:val="001C2571"/>
    <w:rsid w:val="001C299C"/>
    <w:rsid w:val="001C34E1"/>
    <w:rsid w:val="001C361D"/>
    <w:rsid w:val="001C3FCF"/>
    <w:rsid w:val="001C4F60"/>
    <w:rsid w:val="001C713A"/>
    <w:rsid w:val="001D2555"/>
    <w:rsid w:val="001D3EE6"/>
    <w:rsid w:val="001D5121"/>
    <w:rsid w:val="001D5E99"/>
    <w:rsid w:val="001D62F6"/>
    <w:rsid w:val="001E109B"/>
    <w:rsid w:val="001E111B"/>
    <w:rsid w:val="001E1648"/>
    <w:rsid w:val="001E16BC"/>
    <w:rsid w:val="001E19C6"/>
    <w:rsid w:val="001E1A04"/>
    <w:rsid w:val="001E2161"/>
    <w:rsid w:val="001E2730"/>
    <w:rsid w:val="001E28B2"/>
    <w:rsid w:val="001E28BC"/>
    <w:rsid w:val="001E3CA6"/>
    <w:rsid w:val="001E4405"/>
    <w:rsid w:val="001E6AA6"/>
    <w:rsid w:val="001E7BE4"/>
    <w:rsid w:val="001F1BC6"/>
    <w:rsid w:val="001F2A45"/>
    <w:rsid w:val="001F326F"/>
    <w:rsid w:val="001F4098"/>
    <w:rsid w:val="001F4175"/>
    <w:rsid w:val="001F54B1"/>
    <w:rsid w:val="001F59E2"/>
    <w:rsid w:val="001F6C75"/>
    <w:rsid w:val="001F7BDE"/>
    <w:rsid w:val="002018BD"/>
    <w:rsid w:val="002024FA"/>
    <w:rsid w:val="00202C07"/>
    <w:rsid w:val="00204025"/>
    <w:rsid w:val="002044FA"/>
    <w:rsid w:val="00205519"/>
    <w:rsid w:val="002060CD"/>
    <w:rsid w:val="00206C9D"/>
    <w:rsid w:val="0020719D"/>
    <w:rsid w:val="002071F7"/>
    <w:rsid w:val="002077F6"/>
    <w:rsid w:val="002078C0"/>
    <w:rsid w:val="00207FD3"/>
    <w:rsid w:val="00210D69"/>
    <w:rsid w:val="002110D3"/>
    <w:rsid w:val="0021146D"/>
    <w:rsid w:val="002115C3"/>
    <w:rsid w:val="0021186E"/>
    <w:rsid w:val="00211B26"/>
    <w:rsid w:val="00211FFB"/>
    <w:rsid w:val="002123C0"/>
    <w:rsid w:val="002132D1"/>
    <w:rsid w:val="0021460D"/>
    <w:rsid w:val="00214E56"/>
    <w:rsid w:val="00214F53"/>
    <w:rsid w:val="00215CDD"/>
    <w:rsid w:val="002161FE"/>
    <w:rsid w:val="002165F9"/>
    <w:rsid w:val="002167E1"/>
    <w:rsid w:val="00216BE9"/>
    <w:rsid w:val="00217060"/>
    <w:rsid w:val="00217A62"/>
    <w:rsid w:val="002202EF"/>
    <w:rsid w:val="002206DC"/>
    <w:rsid w:val="00221AED"/>
    <w:rsid w:val="00222E69"/>
    <w:rsid w:val="00223B71"/>
    <w:rsid w:val="00223F34"/>
    <w:rsid w:val="002248FB"/>
    <w:rsid w:val="002255D6"/>
    <w:rsid w:val="0022600B"/>
    <w:rsid w:val="00227D57"/>
    <w:rsid w:val="00231253"/>
    <w:rsid w:val="00231E42"/>
    <w:rsid w:val="00232DEB"/>
    <w:rsid w:val="00233E4B"/>
    <w:rsid w:val="00233FFE"/>
    <w:rsid w:val="002346A1"/>
    <w:rsid w:val="00234D14"/>
    <w:rsid w:val="00234E1C"/>
    <w:rsid w:val="00234E67"/>
    <w:rsid w:val="00235530"/>
    <w:rsid w:val="002356EF"/>
    <w:rsid w:val="00235E90"/>
    <w:rsid w:val="0023681D"/>
    <w:rsid w:val="00236BDA"/>
    <w:rsid w:val="00236DA8"/>
    <w:rsid w:val="002370C7"/>
    <w:rsid w:val="00240624"/>
    <w:rsid w:val="0024079C"/>
    <w:rsid w:val="00240994"/>
    <w:rsid w:val="00240C7F"/>
    <w:rsid w:val="002410B5"/>
    <w:rsid w:val="00241BCA"/>
    <w:rsid w:val="00241DE2"/>
    <w:rsid w:val="0024234C"/>
    <w:rsid w:val="00242396"/>
    <w:rsid w:val="002438DF"/>
    <w:rsid w:val="00243E0B"/>
    <w:rsid w:val="002440FB"/>
    <w:rsid w:val="0024425D"/>
    <w:rsid w:val="00244828"/>
    <w:rsid w:val="0024765F"/>
    <w:rsid w:val="00250E17"/>
    <w:rsid w:val="0025118E"/>
    <w:rsid w:val="00251549"/>
    <w:rsid w:val="002525F8"/>
    <w:rsid w:val="00252F78"/>
    <w:rsid w:val="0025316F"/>
    <w:rsid w:val="002531B0"/>
    <w:rsid w:val="002552CE"/>
    <w:rsid w:val="00256CDD"/>
    <w:rsid w:val="00257DC2"/>
    <w:rsid w:val="00260374"/>
    <w:rsid w:val="00260440"/>
    <w:rsid w:val="002608FA"/>
    <w:rsid w:val="00260955"/>
    <w:rsid w:val="00260D29"/>
    <w:rsid w:val="00261CC4"/>
    <w:rsid w:val="0026274C"/>
    <w:rsid w:val="00263E12"/>
    <w:rsid w:val="00265884"/>
    <w:rsid w:val="00266070"/>
    <w:rsid w:val="00266194"/>
    <w:rsid w:val="00266ACE"/>
    <w:rsid w:val="00266FE4"/>
    <w:rsid w:val="00267C0C"/>
    <w:rsid w:val="00267E60"/>
    <w:rsid w:val="00270C00"/>
    <w:rsid w:val="002710C8"/>
    <w:rsid w:val="00271A1E"/>
    <w:rsid w:val="00271BE0"/>
    <w:rsid w:val="0027269C"/>
    <w:rsid w:val="002731F7"/>
    <w:rsid w:val="00273599"/>
    <w:rsid w:val="002764C4"/>
    <w:rsid w:val="00277E44"/>
    <w:rsid w:val="00280F5B"/>
    <w:rsid w:val="00281953"/>
    <w:rsid w:val="002825BF"/>
    <w:rsid w:val="002827E1"/>
    <w:rsid w:val="0028304A"/>
    <w:rsid w:val="002836EE"/>
    <w:rsid w:val="00284997"/>
    <w:rsid w:val="002851FC"/>
    <w:rsid w:val="00285C92"/>
    <w:rsid w:val="00285FDB"/>
    <w:rsid w:val="002864AC"/>
    <w:rsid w:val="002879F8"/>
    <w:rsid w:val="00287A21"/>
    <w:rsid w:val="00290D32"/>
    <w:rsid w:val="00291512"/>
    <w:rsid w:val="0029282F"/>
    <w:rsid w:val="00292843"/>
    <w:rsid w:val="00292A6A"/>
    <w:rsid w:val="002932B5"/>
    <w:rsid w:val="0029336C"/>
    <w:rsid w:val="00293BCA"/>
    <w:rsid w:val="00294CCA"/>
    <w:rsid w:val="0029535A"/>
    <w:rsid w:val="00295C73"/>
    <w:rsid w:val="002967D9"/>
    <w:rsid w:val="00296F72"/>
    <w:rsid w:val="00297704"/>
    <w:rsid w:val="00297D2F"/>
    <w:rsid w:val="002A1A38"/>
    <w:rsid w:val="002A1BE9"/>
    <w:rsid w:val="002A1D54"/>
    <w:rsid w:val="002A1F1C"/>
    <w:rsid w:val="002A24B7"/>
    <w:rsid w:val="002A2766"/>
    <w:rsid w:val="002A2ABE"/>
    <w:rsid w:val="002A2C1D"/>
    <w:rsid w:val="002A35F4"/>
    <w:rsid w:val="002A3CB9"/>
    <w:rsid w:val="002A59A5"/>
    <w:rsid w:val="002A5ED2"/>
    <w:rsid w:val="002A612E"/>
    <w:rsid w:val="002A62C3"/>
    <w:rsid w:val="002A6700"/>
    <w:rsid w:val="002A6793"/>
    <w:rsid w:val="002A70C0"/>
    <w:rsid w:val="002A7210"/>
    <w:rsid w:val="002A7306"/>
    <w:rsid w:val="002A7440"/>
    <w:rsid w:val="002B0332"/>
    <w:rsid w:val="002B046F"/>
    <w:rsid w:val="002B1862"/>
    <w:rsid w:val="002B1A4B"/>
    <w:rsid w:val="002B1AD9"/>
    <w:rsid w:val="002B1B8D"/>
    <w:rsid w:val="002B20D1"/>
    <w:rsid w:val="002B307B"/>
    <w:rsid w:val="002B4D1F"/>
    <w:rsid w:val="002B55ED"/>
    <w:rsid w:val="002B5959"/>
    <w:rsid w:val="002B5D77"/>
    <w:rsid w:val="002B5D8F"/>
    <w:rsid w:val="002B5E90"/>
    <w:rsid w:val="002B614B"/>
    <w:rsid w:val="002B6E60"/>
    <w:rsid w:val="002B7E9C"/>
    <w:rsid w:val="002C051A"/>
    <w:rsid w:val="002C11E5"/>
    <w:rsid w:val="002C1401"/>
    <w:rsid w:val="002C18EF"/>
    <w:rsid w:val="002C1F17"/>
    <w:rsid w:val="002C346B"/>
    <w:rsid w:val="002C34A4"/>
    <w:rsid w:val="002C47DF"/>
    <w:rsid w:val="002C4C5E"/>
    <w:rsid w:val="002C4F60"/>
    <w:rsid w:val="002C511D"/>
    <w:rsid w:val="002C5971"/>
    <w:rsid w:val="002C60F9"/>
    <w:rsid w:val="002C6487"/>
    <w:rsid w:val="002C69DD"/>
    <w:rsid w:val="002C6A39"/>
    <w:rsid w:val="002C7397"/>
    <w:rsid w:val="002C7DF5"/>
    <w:rsid w:val="002C7FF3"/>
    <w:rsid w:val="002D0903"/>
    <w:rsid w:val="002D0DD6"/>
    <w:rsid w:val="002D2204"/>
    <w:rsid w:val="002D29BC"/>
    <w:rsid w:val="002D30BE"/>
    <w:rsid w:val="002D3418"/>
    <w:rsid w:val="002D36B0"/>
    <w:rsid w:val="002D3BA4"/>
    <w:rsid w:val="002D41D6"/>
    <w:rsid w:val="002D4766"/>
    <w:rsid w:val="002D4BA2"/>
    <w:rsid w:val="002D4F06"/>
    <w:rsid w:val="002D4FB0"/>
    <w:rsid w:val="002D555C"/>
    <w:rsid w:val="002D5D7E"/>
    <w:rsid w:val="002D67D8"/>
    <w:rsid w:val="002D6EC2"/>
    <w:rsid w:val="002D7B26"/>
    <w:rsid w:val="002D7C0B"/>
    <w:rsid w:val="002E079F"/>
    <w:rsid w:val="002E177F"/>
    <w:rsid w:val="002E1A14"/>
    <w:rsid w:val="002E22B0"/>
    <w:rsid w:val="002E245B"/>
    <w:rsid w:val="002E3AE3"/>
    <w:rsid w:val="002E4B75"/>
    <w:rsid w:val="002E513E"/>
    <w:rsid w:val="002E5207"/>
    <w:rsid w:val="002E59B2"/>
    <w:rsid w:val="002E6071"/>
    <w:rsid w:val="002E68A2"/>
    <w:rsid w:val="002E6CB8"/>
    <w:rsid w:val="002E7982"/>
    <w:rsid w:val="002F169D"/>
    <w:rsid w:val="002F1AC7"/>
    <w:rsid w:val="002F1F20"/>
    <w:rsid w:val="002F2856"/>
    <w:rsid w:val="002F3E1A"/>
    <w:rsid w:val="002F473C"/>
    <w:rsid w:val="002F543C"/>
    <w:rsid w:val="002F58A4"/>
    <w:rsid w:val="002F6776"/>
    <w:rsid w:val="002F788F"/>
    <w:rsid w:val="002F7C6C"/>
    <w:rsid w:val="003001BA"/>
    <w:rsid w:val="00301722"/>
    <w:rsid w:val="00301BFD"/>
    <w:rsid w:val="00302465"/>
    <w:rsid w:val="0030327B"/>
    <w:rsid w:val="00303A0F"/>
    <w:rsid w:val="00303A89"/>
    <w:rsid w:val="00304DE8"/>
    <w:rsid w:val="0030538C"/>
    <w:rsid w:val="00305F40"/>
    <w:rsid w:val="0031025C"/>
    <w:rsid w:val="00312747"/>
    <w:rsid w:val="003130A4"/>
    <w:rsid w:val="00313CBD"/>
    <w:rsid w:val="0031420E"/>
    <w:rsid w:val="00314DD3"/>
    <w:rsid w:val="003153F3"/>
    <w:rsid w:val="0031584E"/>
    <w:rsid w:val="00315AEA"/>
    <w:rsid w:val="003169B0"/>
    <w:rsid w:val="00320362"/>
    <w:rsid w:val="0032067A"/>
    <w:rsid w:val="00320715"/>
    <w:rsid w:val="00320D7B"/>
    <w:rsid w:val="00321D0B"/>
    <w:rsid w:val="003229FA"/>
    <w:rsid w:val="00322B39"/>
    <w:rsid w:val="003239AB"/>
    <w:rsid w:val="00324325"/>
    <w:rsid w:val="0032437A"/>
    <w:rsid w:val="003252DE"/>
    <w:rsid w:val="003257B7"/>
    <w:rsid w:val="00325C79"/>
    <w:rsid w:val="00327E2B"/>
    <w:rsid w:val="00330246"/>
    <w:rsid w:val="003302C4"/>
    <w:rsid w:val="003303B7"/>
    <w:rsid w:val="00330A6D"/>
    <w:rsid w:val="00330B44"/>
    <w:rsid w:val="00331630"/>
    <w:rsid w:val="0033239D"/>
    <w:rsid w:val="003326A7"/>
    <w:rsid w:val="00333B87"/>
    <w:rsid w:val="00334003"/>
    <w:rsid w:val="003345F6"/>
    <w:rsid w:val="003350CB"/>
    <w:rsid w:val="00335A78"/>
    <w:rsid w:val="00335B8C"/>
    <w:rsid w:val="00335CF4"/>
    <w:rsid w:val="00337091"/>
    <w:rsid w:val="00337128"/>
    <w:rsid w:val="00337F6E"/>
    <w:rsid w:val="003405EE"/>
    <w:rsid w:val="0034112A"/>
    <w:rsid w:val="003412B3"/>
    <w:rsid w:val="00341AF4"/>
    <w:rsid w:val="003421EE"/>
    <w:rsid w:val="003423AD"/>
    <w:rsid w:val="00342CA0"/>
    <w:rsid w:val="00342EDD"/>
    <w:rsid w:val="00342FCF"/>
    <w:rsid w:val="00343569"/>
    <w:rsid w:val="003439E3"/>
    <w:rsid w:val="00345939"/>
    <w:rsid w:val="00346F12"/>
    <w:rsid w:val="003471C3"/>
    <w:rsid w:val="00347472"/>
    <w:rsid w:val="003475A9"/>
    <w:rsid w:val="0035122D"/>
    <w:rsid w:val="003519DE"/>
    <w:rsid w:val="0035278C"/>
    <w:rsid w:val="00354422"/>
    <w:rsid w:val="00354B0C"/>
    <w:rsid w:val="003554AC"/>
    <w:rsid w:val="003560B3"/>
    <w:rsid w:val="00357278"/>
    <w:rsid w:val="0036184A"/>
    <w:rsid w:val="00362D9A"/>
    <w:rsid w:val="00364091"/>
    <w:rsid w:val="003643A8"/>
    <w:rsid w:val="00364959"/>
    <w:rsid w:val="00364AAA"/>
    <w:rsid w:val="00364CA1"/>
    <w:rsid w:val="00364E3E"/>
    <w:rsid w:val="00365264"/>
    <w:rsid w:val="00365D25"/>
    <w:rsid w:val="00365FDF"/>
    <w:rsid w:val="00366433"/>
    <w:rsid w:val="00366805"/>
    <w:rsid w:val="003677E9"/>
    <w:rsid w:val="00367BF1"/>
    <w:rsid w:val="003712F8"/>
    <w:rsid w:val="00371585"/>
    <w:rsid w:val="00371DED"/>
    <w:rsid w:val="00372089"/>
    <w:rsid w:val="0037254E"/>
    <w:rsid w:val="0037256D"/>
    <w:rsid w:val="003727C8"/>
    <w:rsid w:val="0037372F"/>
    <w:rsid w:val="00374FA4"/>
    <w:rsid w:val="0037537C"/>
    <w:rsid w:val="00375B9E"/>
    <w:rsid w:val="00375EEB"/>
    <w:rsid w:val="00375EEF"/>
    <w:rsid w:val="00376646"/>
    <w:rsid w:val="00376F8F"/>
    <w:rsid w:val="003777FA"/>
    <w:rsid w:val="003803D0"/>
    <w:rsid w:val="003803E8"/>
    <w:rsid w:val="00380EAA"/>
    <w:rsid w:val="00381119"/>
    <w:rsid w:val="00382463"/>
    <w:rsid w:val="0038260C"/>
    <w:rsid w:val="0038488D"/>
    <w:rsid w:val="00385E6C"/>
    <w:rsid w:val="003862FA"/>
    <w:rsid w:val="0038654C"/>
    <w:rsid w:val="00386ED2"/>
    <w:rsid w:val="00387125"/>
    <w:rsid w:val="0038733A"/>
    <w:rsid w:val="00387434"/>
    <w:rsid w:val="0038796D"/>
    <w:rsid w:val="0039039A"/>
    <w:rsid w:val="00390D72"/>
    <w:rsid w:val="0039131F"/>
    <w:rsid w:val="00391524"/>
    <w:rsid w:val="00391CF7"/>
    <w:rsid w:val="00391FED"/>
    <w:rsid w:val="00392CC2"/>
    <w:rsid w:val="00392F56"/>
    <w:rsid w:val="00392F66"/>
    <w:rsid w:val="00393350"/>
    <w:rsid w:val="00393B2C"/>
    <w:rsid w:val="00393FE5"/>
    <w:rsid w:val="00395224"/>
    <w:rsid w:val="00396358"/>
    <w:rsid w:val="00397CEF"/>
    <w:rsid w:val="003A0FB2"/>
    <w:rsid w:val="003A163A"/>
    <w:rsid w:val="003A1C72"/>
    <w:rsid w:val="003A311D"/>
    <w:rsid w:val="003A317A"/>
    <w:rsid w:val="003A4B70"/>
    <w:rsid w:val="003A514D"/>
    <w:rsid w:val="003A5A72"/>
    <w:rsid w:val="003A5DEF"/>
    <w:rsid w:val="003A6812"/>
    <w:rsid w:val="003A6F78"/>
    <w:rsid w:val="003A7562"/>
    <w:rsid w:val="003A78AC"/>
    <w:rsid w:val="003A7922"/>
    <w:rsid w:val="003B04F3"/>
    <w:rsid w:val="003B0E08"/>
    <w:rsid w:val="003B1005"/>
    <w:rsid w:val="003B1B0D"/>
    <w:rsid w:val="003B26E5"/>
    <w:rsid w:val="003B3075"/>
    <w:rsid w:val="003B32F5"/>
    <w:rsid w:val="003B4E75"/>
    <w:rsid w:val="003B4E87"/>
    <w:rsid w:val="003B4F55"/>
    <w:rsid w:val="003B508B"/>
    <w:rsid w:val="003B5C98"/>
    <w:rsid w:val="003B6D87"/>
    <w:rsid w:val="003C0703"/>
    <w:rsid w:val="003C083A"/>
    <w:rsid w:val="003C09B9"/>
    <w:rsid w:val="003C1335"/>
    <w:rsid w:val="003C1691"/>
    <w:rsid w:val="003C21D0"/>
    <w:rsid w:val="003C28D0"/>
    <w:rsid w:val="003C33FF"/>
    <w:rsid w:val="003C3644"/>
    <w:rsid w:val="003C3791"/>
    <w:rsid w:val="003C4DEF"/>
    <w:rsid w:val="003C527A"/>
    <w:rsid w:val="003C5AA4"/>
    <w:rsid w:val="003C5AE3"/>
    <w:rsid w:val="003C63EF"/>
    <w:rsid w:val="003C6982"/>
    <w:rsid w:val="003C76D6"/>
    <w:rsid w:val="003D0B58"/>
    <w:rsid w:val="003D10C3"/>
    <w:rsid w:val="003D1F49"/>
    <w:rsid w:val="003D2991"/>
    <w:rsid w:val="003D2C15"/>
    <w:rsid w:val="003D49BA"/>
    <w:rsid w:val="003D57DC"/>
    <w:rsid w:val="003D597F"/>
    <w:rsid w:val="003D59F2"/>
    <w:rsid w:val="003D5B27"/>
    <w:rsid w:val="003D6344"/>
    <w:rsid w:val="003D6FF5"/>
    <w:rsid w:val="003D71D7"/>
    <w:rsid w:val="003D7A06"/>
    <w:rsid w:val="003D7BB4"/>
    <w:rsid w:val="003E0DF2"/>
    <w:rsid w:val="003E0DFE"/>
    <w:rsid w:val="003E10B5"/>
    <w:rsid w:val="003E16EA"/>
    <w:rsid w:val="003E17F7"/>
    <w:rsid w:val="003E1BCC"/>
    <w:rsid w:val="003E200C"/>
    <w:rsid w:val="003E28F9"/>
    <w:rsid w:val="003E2A57"/>
    <w:rsid w:val="003E3199"/>
    <w:rsid w:val="003E4F23"/>
    <w:rsid w:val="003E518D"/>
    <w:rsid w:val="003E5DB3"/>
    <w:rsid w:val="003E6BEA"/>
    <w:rsid w:val="003E6E3F"/>
    <w:rsid w:val="003F0A08"/>
    <w:rsid w:val="003F0A3D"/>
    <w:rsid w:val="003F184C"/>
    <w:rsid w:val="003F1B57"/>
    <w:rsid w:val="003F27A8"/>
    <w:rsid w:val="003F2922"/>
    <w:rsid w:val="003F2C1F"/>
    <w:rsid w:val="003F2D18"/>
    <w:rsid w:val="003F4B0F"/>
    <w:rsid w:val="003F4C1E"/>
    <w:rsid w:val="003F4CF1"/>
    <w:rsid w:val="003F4D82"/>
    <w:rsid w:val="003F4DF3"/>
    <w:rsid w:val="003F5808"/>
    <w:rsid w:val="003F6442"/>
    <w:rsid w:val="003F7CA4"/>
    <w:rsid w:val="00400159"/>
    <w:rsid w:val="004004EC"/>
    <w:rsid w:val="004009F6"/>
    <w:rsid w:val="004020EB"/>
    <w:rsid w:val="00402695"/>
    <w:rsid w:val="00402A6F"/>
    <w:rsid w:val="00402D4F"/>
    <w:rsid w:val="004035FE"/>
    <w:rsid w:val="00403A5B"/>
    <w:rsid w:val="00403E9B"/>
    <w:rsid w:val="0040461B"/>
    <w:rsid w:val="00405829"/>
    <w:rsid w:val="0040681B"/>
    <w:rsid w:val="004072A7"/>
    <w:rsid w:val="00410757"/>
    <w:rsid w:val="004108B4"/>
    <w:rsid w:val="00410C88"/>
    <w:rsid w:val="0041139D"/>
    <w:rsid w:val="004124EA"/>
    <w:rsid w:val="0041259E"/>
    <w:rsid w:val="004125F1"/>
    <w:rsid w:val="00412DCF"/>
    <w:rsid w:val="0041379D"/>
    <w:rsid w:val="00413FA6"/>
    <w:rsid w:val="004148E3"/>
    <w:rsid w:val="00415B13"/>
    <w:rsid w:val="00415BF6"/>
    <w:rsid w:val="00415D27"/>
    <w:rsid w:val="00415E55"/>
    <w:rsid w:val="0041642B"/>
    <w:rsid w:val="00417111"/>
    <w:rsid w:val="004200F3"/>
    <w:rsid w:val="004212DA"/>
    <w:rsid w:val="00421641"/>
    <w:rsid w:val="00421D00"/>
    <w:rsid w:val="00422FB8"/>
    <w:rsid w:val="004257A7"/>
    <w:rsid w:val="00425CC0"/>
    <w:rsid w:val="00425D99"/>
    <w:rsid w:val="004267FB"/>
    <w:rsid w:val="00426FEC"/>
    <w:rsid w:val="00430279"/>
    <w:rsid w:val="00430A19"/>
    <w:rsid w:val="00431531"/>
    <w:rsid w:val="00433949"/>
    <w:rsid w:val="00433F73"/>
    <w:rsid w:val="004345B8"/>
    <w:rsid w:val="00434647"/>
    <w:rsid w:val="0043487E"/>
    <w:rsid w:val="004351AE"/>
    <w:rsid w:val="00435509"/>
    <w:rsid w:val="0043555F"/>
    <w:rsid w:val="004355C4"/>
    <w:rsid w:val="00435743"/>
    <w:rsid w:val="0043638C"/>
    <w:rsid w:val="004378AC"/>
    <w:rsid w:val="004413CD"/>
    <w:rsid w:val="00441A76"/>
    <w:rsid w:val="00441CDE"/>
    <w:rsid w:val="00441E0E"/>
    <w:rsid w:val="0044233A"/>
    <w:rsid w:val="0044366C"/>
    <w:rsid w:val="00444575"/>
    <w:rsid w:val="00444911"/>
    <w:rsid w:val="00444B0F"/>
    <w:rsid w:val="00444DA4"/>
    <w:rsid w:val="0044506E"/>
    <w:rsid w:val="004454BB"/>
    <w:rsid w:val="00445510"/>
    <w:rsid w:val="00445D21"/>
    <w:rsid w:val="00445F70"/>
    <w:rsid w:val="004460A9"/>
    <w:rsid w:val="00446F9B"/>
    <w:rsid w:val="00447109"/>
    <w:rsid w:val="0044730C"/>
    <w:rsid w:val="00447D16"/>
    <w:rsid w:val="00450836"/>
    <w:rsid w:val="00450EDC"/>
    <w:rsid w:val="00451DA3"/>
    <w:rsid w:val="00451E3E"/>
    <w:rsid w:val="00451E97"/>
    <w:rsid w:val="0045211B"/>
    <w:rsid w:val="004534B9"/>
    <w:rsid w:val="0045414D"/>
    <w:rsid w:val="00454490"/>
    <w:rsid w:val="00454A52"/>
    <w:rsid w:val="00454AA6"/>
    <w:rsid w:val="00454C25"/>
    <w:rsid w:val="00455A15"/>
    <w:rsid w:val="00455B22"/>
    <w:rsid w:val="00455DD8"/>
    <w:rsid w:val="00455F12"/>
    <w:rsid w:val="004564B8"/>
    <w:rsid w:val="00456798"/>
    <w:rsid w:val="00457EA1"/>
    <w:rsid w:val="0046069E"/>
    <w:rsid w:val="0046072F"/>
    <w:rsid w:val="004608AC"/>
    <w:rsid w:val="004617A9"/>
    <w:rsid w:val="00462411"/>
    <w:rsid w:val="00462E52"/>
    <w:rsid w:val="00462E8D"/>
    <w:rsid w:val="0046365F"/>
    <w:rsid w:val="00464089"/>
    <w:rsid w:val="004640BA"/>
    <w:rsid w:val="00464614"/>
    <w:rsid w:val="00464BF2"/>
    <w:rsid w:val="00464D3D"/>
    <w:rsid w:val="004658E0"/>
    <w:rsid w:val="00465EB0"/>
    <w:rsid w:val="00467BCD"/>
    <w:rsid w:val="0047034F"/>
    <w:rsid w:val="004704B6"/>
    <w:rsid w:val="00470AA5"/>
    <w:rsid w:val="0047196F"/>
    <w:rsid w:val="00472973"/>
    <w:rsid w:val="00472BB4"/>
    <w:rsid w:val="00473768"/>
    <w:rsid w:val="00474319"/>
    <w:rsid w:val="004743E3"/>
    <w:rsid w:val="004751CF"/>
    <w:rsid w:val="004756F5"/>
    <w:rsid w:val="00475DBD"/>
    <w:rsid w:val="0047638D"/>
    <w:rsid w:val="004768A8"/>
    <w:rsid w:val="00477BAF"/>
    <w:rsid w:val="00480822"/>
    <w:rsid w:val="00481182"/>
    <w:rsid w:val="0048145B"/>
    <w:rsid w:val="0048235A"/>
    <w:rsid w:val="00483300"/>
    <w:rsid w:val="0048339A"/>
    <w:rsid w:val="004844AE"/>
    <w:rsid w:val="004850A7"/>
    <w:rsid w:val="0048532C"/>
    <w:rsid w:val="00486059"/>
    <w:rsid w:val="004862E6"/>
    <w:rsid w:val="00486D04"/>
    <w:rsid w:val="00487032"/>
    <w:rsid w:val="00487C16"/>
    <w:rsid w:val="0049000C"/>
    <w:rsid w:val="00490313"/>
    <w:rsid w:val="004908F3"/>
    <w:rsid w:val="00491920"/>
    <w:rsid w:val="00492DD8"/>
    <w:rsid w:val="00494009"/>
    <w:rsid w:val="004943DE"/>
    <w:rsid w:val="00495009"/>
    <w:rsid w:val="00496587"/>
    <w:rsid w:val="004969F5"/>
    <w:rsid w:val="00496AF3"/>
    <w:rsid w:val="0049768D"/>
    <w:rsid w:val="00497A21"/>
    <w:rsid w:val="004A0433"/>
    <w:rsid w:val="004A0AAE"/>
    <w:rsid w:val="004A0C04"/>
    <w:rsid w:val="004A15C2"/>
    <w:rsid w:val="004A1970"/>
    <w:rsid w:val="004A304E"/>
    <w:rsid w:val="004A3377"/>
    <w:rsid w:val="004A3DD3"/>
    <w:rsid w:val="004A435D"/>
    <w:rsid w:val="004A462B"/>
    <w:rsid w:val="004A59EB"/>
    <w:rsid w:val="004A5FE9"/>
    <w:rsid w:val="004A65F7"/>
    <w:rsid w:val="004A7567"/>
    <w:rsid w:val="004B0852"/>
    <w:rsid w:val="004B192C"/>
    <w:rsid w:val="004B2DD1"/>
    <w:rsid w:val="004B2F0D"/>
    <w:rsid w:val="004B3264"/>
    <w:rsid w:val="004B3357"/>
    <w:rsid w:val="004B39D8"/>
    <w:rsid w:val="004B4A19"/>
    <w:rsid w:val="004B4F31"/>
    <w:rsid w:val="004B52F6"/>
    <w:rsid w:val="004B618A"/>
    <w:rsid w:val="004B6966"/>
    <w:rsid w:val="004B7054"/>
    <w:rsid w:val="004B72C6"/>
    <w:rsid w:val="004C102B"/>
    <w:rsid w:val="004C107E"/>
    <w:rsid w:val="004C1781"/>
    <w:rsid w:val="004C1F5F"/>
    <w:rsid w:val="004C25D8"/>
    <w:rsid w:val="004C27A6"/>
    <w:rsid w:val="004C2DB1"/>
    <w:rsid w:val="004C2F98"/>
    <w:rsid w:val="004C31EE"/>
    <w:rsid w:val="004C3328"/>
    <w:rsid w:val="004C3352"/>
    <w:rsid w:val="004C35EE"/>
    <w:rsid w:val="004C3FE7"/>
    <w:rsid w:val="004C4875"/>
    <w:rsid w:val="004C4CE6"/>
    <w:rsid w:val="004C53F7"/>
    <w:rsid w:val="004C5492"/>
    <w:rsid w:val="004C5F79"/>
    <w:rsid w:val="004C6183"/>
    <w:rsid w:val="004C677A"/>
    <w:rsid w:val="004C79B4"/>
    <w:rsid w:val="004C7D8F"/>
    <w:rsid w:val="004C7F07"/>
    <w:rsid w:val="004D055A"/>
    <w:rsid w:val="004D0595"/>
    <w:rsid w:val="004D0789"/>
    <w:rsid w:val="004D09F7"/>
    <w:rsid w:val="004D0CE1"/>
    <w:rsid w:val="004D16B5"/>
    <w:rsid w:val="004D1D32"/>
    <w:rsid w:val="004D2EF6"/>
    <w:rsid w:val="004D31AF"/>
    <w:rsid w:val="004D347C"/>
    <w:rsid w:val="004D48A8"/>
    <w:rsid w:val="004D50B4"/>
    <w:rsid w:val="004D5447"/>
    <w:rsid w:val="004D5FB9"/>
    <w:rsid w:val="004D6B98"/>
    <w:rsid w:val="004D74C2"/>
    <w:rsid w:val="004E02BB"/>
    <w:rsid w:val="004E0B01"/>
    <w:rsid w:val="004E111B"/>
    <w:rsid w:val="004E1307"/>
    <w:rsid w:val="004E19B3"/>
    <w:rsid w:val="004E429F"/>
    <w:rsid w:val="004E538A"/>
    <w:rsid w:val="004E56B2"/>
    <w:rsid w:val="004E74A1"/>
    <w:rsid w:val="004F047F"/>
    <w:rsid w:val="004F0AA1"/>
    <w:rsid w:val="004F0B54"/>
    <w:rsid w:val="004F0C6B"/>
    <w:rsid w:val="004F174C"/>
    <w:rsid w:val="004F1B2C"/>
    <w:rsid w:val="004F2F5E"/>
    <w:rsid w:val="004F32EB"/>
    <w:rsid w:val="004F336C"/>
    <w:rsid w:val="004F385C"/>
    <w:rsid w:val="004F46E9"/>
    <w:rsid w:val="004F4B69"/>
    <w:rsid w:val="004F5139"/>
    <w:rsid w:val="004F6174"/>
    <w:rsid w:val="004F629C"/>
    <w:rsid w:val="004F675F"/>
    <w:rsid w:val="004F69AC"/>
    <w:rsid w:val="004F70CF"/>
    <w:rsid w:val="004F78D9"/>
    <w:rsid w:val="00501CC5"/>
    <w:rsid w:val="00503059"/>
    <w:rsid w:val="00503067"/>
    <w:rsid w:val="0050492C"/>
    <w:rsid w:val="0050514B"/>
    <w:rsid w:val="005052FA"/>
    <w:rsid w:val="00505C32"/>
    <w:rsid w:val="00506DA6"/>
    <w:rsid w:val="0050739E"/>
    <w:rsid w:val="00507ADF"/>
    <w:rsid w:val="005107C3"/>
    <w:rsid w:val="005108EB"/>
    <w:rsid w:val="00510C3B"/>
    <w:rsid w:val="005110DC"/>
    <w:rsid w:val="00511B08"/>
    <w:rsid w:val="00512672"/>
    <w:rsid w:val="00513117"/>
    <w:rsid w:val="00514198"/>
    <w:rsid w:val="0051448F"/>
    <w:rsid w:val="00514A25"/>
    <w:rsid w:val="00514BB5"/>
    <w:rsid w:val="00515628"/>
    <w:rsid w:val="00515F8F"/>
    <w:rsid w:val="00516756"/>
    <w:rsid w:val="005206DC"/>
    <w:rsid w:val="00520E22"/>
    <w:rsid w:val="005215B4"/>
    <w:rsid w:val="005217B9"/>
    <w:rsid w:val="00521CF2"/>
    <w:rsid w:val="005239B1"/>
    <w:rsid w:val="00523D90"/>
    <w:rsid w:val="005244E5"/>
    <w:rsid w:val="00524810"/>
    <w:rsid w:val="00524BE0"/>
    <w:rsid w:val="00524C6E"/>
    <w:rsid w:val="00524E70"/>
    <w:rsid w:val="00524E85"/>
    <w:rsid w:val="00525053"/>
    <w:rsid w:val="0052507A"/>
    <w:rsid w:val="00525909"/>
    <w:rsid w:val="00526BD5"/>
    <w:rsid w:val="00532213"/>
    <w:rsid w:val="00532898"/>
    <w:rsid w:val="00533018"/>
    <w:rsid w:val="00533359"/>
    <w:rsid w:val="005333E0"/>
    <w:rsid w:val="005343DC"/>
    <w:rsid w:val="0053454E"/>
    <w:rsid w:val="005347BB"/>
    <w:rsid w:val="00534AC6"/>
    <w:rsid w:val="00534BF6"/>
    <w:rsid w:val="00534F13"/>
    <w:rsid w:val="00535BF5"/>
    <w:rsid w:val="005369E1"/>
    <w:rsid w:val="0053788A"/>
    <w:rsid w:val="005379D2"/>
    <w:rsid w:val="00537A3C"/>
    <w:rsid w:val="00540342"/>
    <w:rsid w:val="005408AA"/>
    <w:rsid w:val="00540A93"/>
    <w:rsid w:val="00540B37"/>
    <w:rsid w:val="005416AA"/>
    <w:rsid w:val="00541E2C"/>
    <w:rsid w:val="00542384"/>
    <w:rsid w:val="0054266C"/>
    <w:rsid w:val="0054275B"/>
    <w:rsid w:val="00542B3A"/>
    <w:rsid w:val="00542B83"/>
    <w:rsid w:val="00543B41"/>
    <w:rsid w:val="00544EA6"/>
    <w:rsid w:val="005467FE"/>
    <w:rsid w:val="00546F00"/>
    <w:rsid w:val="005473F5"/>
    <w:rsid w:val="0054779A"/>
    <w:rsid w:val="00547A87"/>
    <w:rsid w:val="00550961"/>
    <w:rsid w:val="00550D15"/>
    <w:rsid w:val="005523B9"/>
    <w:rsid w:val="00552415"/>
    <w:rsid w:val="0055260D"/>
    <w:rsid w:val="005526FD"/>
    <w:rsid w:val="0055332A"/>
    <w:rsid w:val="005534A8"/>
    <w:rsid w:val="00555122"/>
    <w:rsid w:val="005551FF"/>
    <w:rsid w:val="005555D5"/>
    <w:rsid w:val="00555A4F"/>
    <w:rsid w:val="00556156"/>
    <w:rsid w:val="005569E2"/>
    <w:rsid w:val="00557735"/>
    <w:rsid w:val="0056014F"/>
    <w:rsid w:val="005606F0"/>
    <w:rsid w:val="00560EA2"/>
    <w:rsid w:val="0056108B"/>
    <w:rsid w:val="0056167A"/>
    <w:rsid w:val="00561757"/>
    <w:rsid w:val="00562198"/>
    <w:rsid w:val="005621D3"/>
    <w:rsid w:val="00562459"/>
    <w:rsid w:val="005624A4"/>
    <w:rsid w:val="00562788"/>
    <w:rsid w:val="00563178"/>
    <w:rsid w:val="005646F9"/>
    <w:rsid w:val="00564804"/>
    <w:rsid w:val="00564A5F"/>
    <w:rsid w:val="00565414"/>
    <w:rsid w:val="005659A7"/>
    <w:rsid w:val="00566705"/>
    <w:rsid w:val="00566CA3"/>
    <w:rsid w:val="00567020"/>
    <w:rsid w:val="00570B75"/>
    <w:rsid w:val="0057176C"/>
    <w:rsid w:val="00571D87"/>
    <w:rsid w:val="005731E3"/>
    <w:rsid w:val="0057325C"/>
    <w:rsid w:val="00576563"/>
    <w:rsid w:val="005769E5"/>
    <w:rsid w:val="005772D0"/>
    <w:rsid w:val="0057744A"/>
    <w:rsid w:val="00577766"/>
    <w:rsid w:val="005778BD"/>
    <w:rsid w:val="00577C9C"/>
    <w:rsid w:val="005802D6"/>
    <w:rsid w:val="0058140E"/>
    <w:rsid w:val="0058164B"/>
    <w:rsid w:val="00582606"/>
    <w:rsid w:val="00582827"/>
    <w:rsid w:val="00583131"/>
    <w:rsid w:val="00583BAE"/>
    <w:rsid w:val="00584170"/>
    <w:rsid w:val="00584441"/>
    <w:rsid w:val="005853F5"/>
    <w:rsid w:val="005854DC"/>
    <w:rsid w:val="0058632C"/>
    <w:rsid w:val="00587FBA"/>
    <w:rsid w:val="00591BD9"/>
    <w:rsid w:val="00592038"/>
    <w:rsid w:val="0059212D"/>
    <w:rsid w:val="005924C8"/>
    <w:rsid w:val="005924C9"/>
    <w:rsid w:val="005928C1"/>
    <w:rsid w:val="00592B04"/>
    <w:rsid w:val="00592CEC"/>
    <w:rsid w:val="0059306A"/>
    <w:rsid w:val="0059331B"/>
    <w:rsid w:val="00593A52"/>
    <w:rsid w:val="00593CDC"/>
    <w:rsid w:val="0059525E"/>
    <w:rsid w:val="005954D6"/>
    <w:rsid w:val="005961C3"/>
    <w:rsid w:val="00596B6D"/>
    <w:rsid w:val="00597868"/>
    <w:rsid w:val="005A00B8"/>
    <w:rsid w:val="005A08D6"/>
    <w:rsid w:val="005A3FF9"/>
    <w:rsid w:val="005A41F2"/>
    <w:rsid w:val="005A4202"/>
    <w:rsid w:val="005A4393"/>
    <w:rsid w:val="005A44C1"/>
    <w:rsid w:val="005A4DBF"/>
    <w:rsid w:val="005A54E0"/>
    <w:rsid w:val="005A5FF7"/>
    <w:rsid w:val="005A6044"/>
    <w:rsid w:val="005A694C"/>
    <w:rsid w:val="005A7090"/>
    <w:rsid w:val="005A71F0"/>
    <w:rsid w:val="005A7488"/>
    <w:rsid w:val="005A79D4"/>
    <w:rsid w:val="005A7A38"/>
    <w:rsid w:val="005B01BE"/>
    <w:rsid w:val="005B0B91"/>
    <w:rsid w:val="005B326B"/>
    <w:rsid w:val="005B3E63"/>
    <w:rsid w:val="005B4EF4"/>
    <w:rsid w:val="005B5A4E"/>
    <w:rsid w:val="005B6AFA"/>
    <w:rsid w:val="005B70D5"/>
    <w:rsid w:val="005B7224"/>
    <w:rsid w:val="005B72E1"/>
    <w:rsid w:val="005B7506"/>
    <w:rsid w:val="005B7730"/>
    <w:rsid w:val="005B7C84"/>
    <w:rsid w:val="005B7D31"/>
    <w:rsid w:val="005C036C"/>
    <w:rsid w:val="005C0370"/>
    <w:rsid w:val="005C156B"/>
    <w:rsid w:val="005C1F20"/>
    <w:rsid w:val="005C21C5"/>
    <w:rsid w:val="005C23EB"/>
    <w:rsid w:val="005C2493"/>
    <w:rsid w:val="005C26D3"/>
    <w:rsid w:val="005C2F71"/>
    <w:rsid w:val="005C3D3B"/>
    <w:rsid w:val="005C40B8"/>
    <w:rsid w:val="005C4288"/>
    <w:rsid w:val="005C4A2D"/>
    <w:rsid w:val="005C4B36"/>
    <w:rsid w:val="005C5C43"/>
    <w:rsid w:val="005C5D4D"/>
    <w:rsid w:val="005C628B"/>
    <w:rsid w:val="005C7B8D"/>
    <w:rsid w:val="005D097B"/>
    <w:rsid w:val="005D2460"/>
    <w:rsid w:val="005D2811"/>
    <w:rsid w:val="005D2F48"/>
    <w:rsid w:val="005D3482"/>
    <w:rsid w:val="005D38DF"/>
    <w:rsid w:val="005D4707"/>
    <w:rsid w:val="005D49B3"/>
    <w:rsid w:val="005D4C0F"/>
    <w:rsid w:val="005D4C5C"/>
    <w:rsid w:val="005D5F6D"/>
    <w:rsid w:val="005D6A5E"/>
    <w:rsid w:val="005D6B3B"/>
    <w:rsid w:val="005D6CF3"/>
    <w:rsid w:val="005D6CFF"/>
    <w:rsid w:val="005D704E"/>
    <w:rsid w:val="005D7102"/>
    <w:rsid w:val="005D7702"/>
    <w:rsid w:val="005D7A5B"/>
    <w:rsid w:val="005E0E3B"/>
    <w:rsid w:val="005E0EA5"/>
    <w:rsid w:val="005E13B5"/>
    <w:rsid w:val="005E1608"/>
    <w:rsid w:val="005E1D04"/>
    <w:rsid w:val="005E2B19"/>
    <w:rsid w:val="005E2B31"/>
    <w:rsid w:val="005E34D3"/>
    <w:rsid w:val="005E4939"/>
    <w:rsid w:val="005E4DC4"/>
    <w:rsid w:val="005E4DDC"/>
    <w:rsid w:val="005E5A03"/>
    <w:rsid w:val="005E6A26"/>
    <w:rsid w:val="005E7ABF"/>
    <w:rsid w:val="005E7DDC"/>
    <w:rsid w:val="005E7DE9"/>
    <w:rsid w:val="005F0037"/>
    <w:rsid w:val="005F0415"/>
    <w:rsid w:val="005F0B21"/>
    <w:rsid w:val="005F0B95"/>
    <w:rsid w:val="005F0C09"/>
    <w:rsid w:val="005F0F04"/>
    <w:rsid w:val="005F1CD4"/>
    <w:rsid w:val="005F1D15"/>
    <w:rsid w:val="005F1D9B"/>
    <w:rsid w:val="005F29B5"/>
    <w:rsid w:val="005F373A"/>
    <w:rsid w:val="005F3C66"/>
    <w:rsid w:val="005F3EFC"/>
    <w:rsid w:val="005F4F5C"/>
    <w:rsid w:val="005F4FC0"/>
    <w:rsid w:val="005F50D6"/>
    <w:rsid w:val="005F5670"/>
    <w:rsid w:val="005F5A39"/>
    <w:rsid w:val="005F5D6C"/>
    <w:rsid w:val="005F65BE"/>
    <w:rsid w:val="00600E82"/>
    <w:rsid w:val="006020A5"/>
    <w:rsid w:val="006026B4"/>
    <w:rsid w:val="00602857"/>
    <w:rsid w:val="00602BE0"/>
    <w:rsid w:val="00603D09"/>
    <w:rsid w:val="006046B7"/>
    <w:rsid w:val="00604B6B"/>
    <w:rsid w:val="00604D49"/>
    <w:rsid w:val="00604F03"/>
    <w:rsid w:val="006051CB"/>
    <w:rsid w:val="00605EBB"/>
    <w:rsid w:val="00607574"/>
    <w:rsid w:val="00610A0E"/>
    <w:rsid w:val="00611C77"/>
    <w:rsid w:val="006126C1"/>
    <w:rsid w:val="00612E3A"/>
    <w:rsid w:val="00612E8B"/>
    <w:rsid w:val="006148F6"/>
    <w:rsid w:val="00614C9A"/>
    <w:rsid w:val="00614F42"/>
    <w:rsid w:val="00615570"/>
    <w:rsid w:val="00615828"/>
    <w:rsid w:val="006161CD"/>
    <w:rsid w:val="00617268"/>
    <w:rsid w:val="0061764A"/>
    <w:rsid w:val="0061776B"/>
    <w:rsid w:val="00621294"/>
    <w:rsid w:val="00622078"/>
    <w:rsid w:val="006225CA"/>
    <w:rsid w:val="006241CB"/>
    <w:rsid w:val="0062585C"/>
    <w:rsid w:val="00625A2B"/>
    <w:rsid w:val="00625A8E"/>
    <w:rsid w:val="0062667A"/>
    <w:rsid w:val="006304C9"/>
    <w:rsid w:val="00630655"/>
    <w:rsid w:val="006306B5"/>
    <w:rsid w:val="006306B7"/>
    <w:rsid w:val="0063076A"/>
    <w:rsid w:val="00630C3B"/>
    <w:rsid w:val="006310B0"/>
    <w:rsid w:val="00631118"/>
    <w:rsid w:val="00631988"/>
    <w:rsid w:val="0063198A"/>
    <w:rsid w:val="00632A6C"/>
    <w:rsid w:val="00633095"/>
    <w:rsid w:val="0063341E"/>
    <w:rsid w:val="006344D4"/>
    <w:rsid w:val="00634597"/>
    <w:rsid w:val="00634DE4"/>
    <w:rsid w:val="0063508E"/>
    <w:rsid w:val="00635329"/>
    <w:rsid w:val="00635C4E"/>
    <w:rsid w:val="006366E2"/>
    <w:rsid w:val="006367F8"/>
    <w:rsid w:val="00636F65"/>
    <w:rsid w:val="00637A85"/>
    <w:rsid w:val="00640FD4"/>
    <w:rsid w:val="00642A79"/>
    <w:rsid w:val="00643A78"/>
    <w:rsid w:val="006440C3"/>
    <w:rsid w:val="00644276"/>
    <w:rsid w:val="006447E7"/>
    <w:rsid w:val="00644B54"/>
    <w:rsid w:val="00644F78"/>
    <w:rsid w:val="00645ED4"/>
    <w:rsid w:val="0064697F"/>
    <w:rsid w:val="0065079F"/>
    <w:rsid w:val="00651253"/>
    <w:rsid w:val="0065133F"/>
    <w:rsid w:val="006520CF"/>
    <w:rsid w:val="0065226B"/>
    <w:rsid w:val="00652DF6"/>
    <w:rsid w:val="00653043"/>
    <w:rsid w:val="00653B52"/>
    <w:rsid w:val="006541F2"/>
    <w:rsid w:val="00654316"/>
    <w:rsid w:val="006545A0"/>
    <w:rsid w:val="00654F67"/>
    <w:rsid w:val="00655065"/>
    <w:rsid w:val="006554D6"/>
    <w:rsid w:val="006574BC"/>
    <w:rsid w:val="00657D69"/>
    <w:rsid w:val="006608C4"/>
    <w:rsid w:val="00660C0E"/>
    <w:rsid w:val="00660F0F"/>
    <w:rsid w:val="006617DD"/>
    <w:rsid w:val="0066288C"/>
    <w:rsid w:val="00662CE6"/>
    <w:rsid w:val="006635CD"/>
    <w:rsid w:val="006638CC"/>
    <w:rsid w:val="0066396E"/>
    <w:rsid w:val="0066475E"/>
    <w:rsid w:val="00664C0E"/>
    <w:rsid w:val="006653E2"/>
    <w:rsid w:val="00665CC2"/>
    <w:rsid w:val="00666573"/>
    <w:rsid w:val="00666868"/>
    <w:rsid w:val="0067061D"/>
    <w:rsid w:val="00670EBB"/>
    <w:rsid w:val="006729E7"/>
    <w:rsid w:val="00672BF7"/>
    <w:rsid w:val="00673ACD"/>
    <w:rsid w:val="00673B7E"/>
    <w:rsid w:val="006746E1"/>
    <w:rsid w:val="006755FE"/>
    <w:rsid w:val="0067575F"/>
    <w:rsid w:val="00676557"/>
    <w:rsid w:val="00677313"/>
    <w:rsid w:val="00680923"/>
    <w:rsid w:val="00681B98"/>
    <w:rsid w:val="00681E71"/>
    <w:rsid w:val="006826AC"/>
    <w:rsid w:val="00682A4B"/>
    <w:rsid w:val="00682E42"/>
    <w:rsid w:val="00683702"/>
    <w:rsid w:val="00683D29"/>
    <w:rsid w:val="006840DF"/>
    <w:rsid w:val="006845D7"/>
    <w:rsid w:val="00684D4F"/>
    <w:rsid w:val="0068522D"/>
    <w:rsid w:val="00685867"/>
    <w:rsid w:val="00685A2F"/>
    <w:rsid w:val="00685C7C"/>
    <w:rsid w:val="00686125"/>
    <w:rsid w:val="0068615A"/>
    <w:rsid w:val="00686D72"/>
    <w:rsid w:val="0069122D"/>
    <w:rsid w:val="0069179B"/>
    <w:rsid w:val="0069190E"/>
    <w:rsid w:val="00691AD8"/>
    <w:rsid w:val="006954F9"/>
    <w:rsid w:val="00695C37"/>
    <w:rsid w:val="00695DB6"/>
    <w:rsid w:val="00696360"/>
    <w:rsid w:val="0069648D"/>
    <w:rsid w:val="00696511"/>
    <w:rsid w:val="006969CB"/>
    <w:rsid w:val="00696D82"/>
    <w:rsid w:val="0069771C"/>
    <w:rsid w:val="006A02E6"/>
    <w:rsid w:val="006A0899"/>
    <w:rsid w:val="006A20AF"/>
    <w:rsid w:val="006A330E"/>
    <w:rsid w:val="006A3CD2"/>
    <w:rsid w:val="006A3FEC"/>
    <w:rsid w:val="006A4986"/>
    <w:rsid w:val="006A6931"/>
    <w:rsid w:val="006A7939"/>
    <w:rsid w:val="006A7C58"/>
    <w:rsid w:val="006B1143"/>
    <w:rsid w:val="006B1618"/>
    <w:rsid w:val="006B20F8"/>
    <w:rsid w:val="006B311E"/>
    <w:rsid w:val="006B4028"/>
    <w:rsid w:val="006B4988"/>
    <w:rsid w:val="006B4A00"/>
    <w:rsid w:val="006B4E81"/>
    <w:rsid w:val="006B4E8B"/>
    <w:rsid w:val="006B5466"/>
    <w:rsid w:val="006B6DBF"/>
    <w:rsid w:val="006B742A"/>
    <w:rsid w:val="006B7C33"/>
    <w:rsid w:val="006C1776"/>
    <w:rsid w:val="006C1E9E"/>
    <w:rsid w:val="006C248B"/>
    <w:rsid w:val="006C32B4"/>
    <w:rsid w:val="006C422B"/>
    <w:rsid w:val="006C449E"/>
    <w:rsid w:val="006C4B24"/>
    <w:rsid w:val="006C5F31"/>
    <w:rsid w:val="006C62D7"/>
    <w:rsid w:val="006C6419"/>
    <w:rsid w:val="006C7C89"/>
    <w:rsid w:val="006D26AA"/>
    <w:rsid w:val="006D38F9"/>
    <w:rsid w:val="006D493C"/>
    <w:rsid w:val="006D4F05"/>
    <w:rsid w:val="006D5944"/>
    <w:rsid w:val="006D6A43"/>
    <w:rsid w:val="006D6F4D"/>
    <w:rsid w:val="006D72A4"/>
    <w:rsid w:val="006E00F4"/>
    <w:rsid w:val="006E0A1F"/>
    <w:rsid w:val="006E0E7D"/>
    <w:rsid w:val="006E23EA"/>
    <w:rsid w:val="006E2A4C"/>
    <w:rsid w:val="006E456A"/>
    <w:rsid w:val="006E4680"/>
    <w:rsid w:val="006E57D1"/>
    <w:rsid w:val="006E5D2F"/>
    <w:rsid w:val="006F0422"/>
    <w:rsid w:val="006F0C8D"/>
    <w:rsid w:val="006F13E7"/>
    <w:rsid w:val="006F23D2"/>
    <w:rsid w:val="006F3313"/>
    <w:rsid w:val="006F408E"/>
    <w:rsid w:val="006F4180"/>
    <w:rsid w:val="006F4248"/>
    <w:rsid w:val="006F4958"/>
    <w:rsid w:val="006F51E1"/>
    <w:rsid w:val="006F5AEF"/>
    <w:rsid w:val="006F5E12"/>
    <w:rsid w:val="006F5F6F"/>
    <w:rsid w:val="006F7255"/>
    <w:rsid w:val="006F72C9"/>
    <w:rsid w:val="006F77B1"/>
    <w:rsid w:val="00700377"/>
    <w:rsid w:val="0070061D"/>
    <w:rsid w:val="00700919"/>
    <w:rsid w:val="00701DCE"/>
    <w:rsid w:val="00701FA6"/>
    <w:rsid w:val="0070234E"/>
    <w:rsid w:val="0070258D"/>
    <w:rsid w:val="00702C2F"/>
    <w:rsid w:val="0070471D"/>
    <w:rsid w:val="00704EF8"/>
    <w:rsid w:val="00704FE4"/>
    <w:rsid w:val="007052D0"/>
    <w:rsid w:val="00705FC1"/>
    <w:rsid w:val="0070680A"/>
    <w:rsid w:val="00706946"/>
    <w:rsid w:val="00706C95"/>
    <w:rsid w:val="00706EFE"/>
    <w:rsid w:val="00706FC2"/>
    <w:rsid w:val="00707560"/>
    <w:rsid w:val="00711156"/>
    <w:rsid w:val="00711810"/>
    <w:rsid w:val="00711B7A"/>
    <w:rsid w:val="00711D22"/>
    <w:rsid w:val="00711E5D"/>
    <w:rsid w:val="00711F13"/>
    <w:rsid w:val="007123AF"/>
    <w:rsid w:val="0071246B"/>
    <w:rsid w:val="007127F9"/>
    <w:rsid w:val="0071290B"/>
    <w:rsid w:val="0071313F"/>
    <w:rsid w:val="00713967"/>
    <w:rsid w:val="0071627D"/>
    <w:rsid w:val="00716AD8"/>
    <w:rsid w:val="00716ECF"/>
    <w:rsid w:val="007174F4"/>
    <w:rsid w:val="0071756F"/>
    <w:rsid w:val="007176AC"/>
    <w:rsid w:val="00717A1B"/>
    <w:rsid w:val="00717B28"/>
    <w:rsid w:val="00721857"/>
    <w:rsid w:val="007227C8"/>
    <w:rsid w:val="007229BE"/>
    <w:rsid w:val="0072336E"/>
    <w:rsid w:val="0072352F"/>
    <w:rsid w:val="00723B71"/>
    <w:rsid w:val="00725C76"/>
    <w:rsid w:val="007275D4"/>
    <w:rsid w:val="0073096C"/>
    <w:rsid w:val="007312AB"/>
    <w:rsid w:val="007312FB"/>
    <w:rsid w:val="007328C0"/>
    <w:rsid w:val="007333B4"/>
    <w:rsid w:val="00735975"/>
    <w:rsid w:val="0073671A"/>
    <w:rsid w:val="007369A8"/>
    <w:rsid w:val="00736D89"/>
    <w:rsid w:val="00737EB1"/>
    <w:rsid w:val="00740D77"/>
    <w:rsid w:val="00741374"/>
    <w:rsid w:val="00741957"/>
    <w:rsid w:val="0074261F"/>
    <w:rsid w:val="00742AF5"/>
    <w:rsid w:val="00742F95"/>
    <w:rsid w:val="00744CCF"/>
    <w:rsid w:val="00745B5B"/>
    <w:rsid w:val="00745CE6"/>
    <w:rsid w:val="00745EF3"/>
    <w:rsid w:val="0074621C"/>
    <w:rsid w:val="007469F2"/>
    <w:rsid w:val="0074789D"/>
    <w:rsid w:val="007514A2"/>
    <w:rsid w:val="0075172B"/>
    <w:rsid w:val="00751D66"/>
    <w:rsid w:val="00751D76"/>
    <w:rsid w:val="00752A65"/>
    <w:rsid w:val="007533D9"/>
    <w:rsid w:val="007534DA"/>
    <w:rsid w:val="0075439E"/>
    <w:rsid w:val="00755657"/>
    <w:rsid w:val="0075571A"/>
    <w:rsid w:val="00756722"/>
    <w:rsid w:val="00756DB4"/>
    <w:rsid w:val="00756F9E"/>
    <w:rsid w:val="00757492"/>
    <w:rsid w:val="00760102"/>
    <w:rsid w:val="0076014C"/>
    <w:rsid w:val="00760338"/>
    <w:rsid w:val="00760F6F"/>
    <w:rsid w:val="007614FE"/>
    <w:rsid w:val="007618B0"/>
    <w:rsid w:val="00761A6B"/>
    <w:rsid w:val="00761EB0"/>
    <w:rsid w:val="007625AD"/>
    <w:rsid w:val="00762CEE"/>
    <w:rsid w:val="00764B5D"/>
    <w:rsid w:val="007663E5"/>
    <w:rsid w:val="00770697"/>
    <w:rsid w:val="007707C5"/>
    <w:rsid w:val="00770A33"/>
    <w:rsid w:val="007721EA"/>
    <w:rsid w:val="0077267C"/>
    <w:rsid w:val="00772AC9"/>
    <w:rsid w:val="007741D0"/>
    <w:rsid w:val="0077579B"/>
    <w:rsid w:val="00776385"/>
    <w:rsid w:val="00776E73"/>
    <w:rsid w:val="00777A36"/>
    <w:rsid w:val="00777B89"/>
    <w:rsid w:val="007802C8"/>
    <w:rsid w:val="00780777"/>
    <w:rsid w:val="00781A60"/>
    <w:rsid w:val="00782812"/>
    <w:rsid w:val="00783061"/>
    <w:rsid w:val="007832BD"/>
    <w:rsid w:val="00783686"/>
    <w:rsid w:val="00783A11"/>
    <w:rsid w:val="00784076"/>
    <w:rsid w:val="00784BE7"/>
    <w:rsid w:val="00785A05"/>
    <w:rsid w:val="0078601F"/>
    <w:rsid w:val="00786386"/>
    <w:rsid w:val="007878E2"/>
    <w:rsid w:val="00787ABE"/>
    <w:rsid w:val="00791378"/>
    <w:rsid w:val="00791C8C"/>
    <w:rsid w:val="00791DE4"/>
    <w:rsid w:val="00794226"/>
    <w:rsid w:val="007953A8"/>
    <w:rsid w:val="0079584C"/>
    <w:rsid w:val="00796869"/>
    <w:rsid w:val="007968F8"/>
    <w:rsid w:val="0079699F"/>
    <w:rsid w:val="00796D29"/>
    <w:rsid w:val="007A0952"/>
    <w:rsid w:val="007A0C73"/>
    <w:rsid w:val="007A1711"/>
    <w:rsid w:val="007A2586"/>
    <w:rsid w:val="007A2776"/>
    <w:rsid w:val="007A30CF"/>
    <w:rsid w:val="007A3758"/>
    <w:rsid w:val="007A395C"/>
    <w:rsid w:val="007A3998"/>
    <w:rsid w:val="007A3A98"/>
    <w:rsid w:val="007A4AA6"/>
    <w:rsid w:val="007A4B00"/>
    <w:rsid w:val="007A5312"/>
    <w:rsid w:val="007A6217"/>
    <w:rsid w:val="007A65E8"/>
    <w:rsid w:val="007B0A93"/>
    <w:rsid w:val="007B0B1C"/>
    <w:rsid w:val="007B0F23"/>
    <w:rsid w:val="007B2151"/>
    <w:rsid w:val="007B2B5F"/>
    <w:rsid w:val="007B370F"/>
    <w:rsid w:val="007B71DD"/>
    <w:rsid w:val="007B7A10"/>
    <w:rsid w:val="007B7BC5"/>
    <w:rsid w:val="007C0B07"/>
    <w:rsid w:val="007C22B9"/>
    <w:rsid w:val="007C3C8F"/>
    <w:rsid w:val="007C3FAF"/>
    <w:rsid w:val="007C469E"/>
    <w:rsid w:val="007C4E3A"/>
    <w:rsid w:val="007C562F"/>
    <w:rsid w:val="007C5669"/>
    <w:rsid w:val="007C5957"/>
    <w:rsid w:val="007C66FB"/>
    <w:rsid w:val="007C6E19"/>
    <w:rsid w:val="007C7C96"/>
    <w:rsid w:val="007D0C5D"/>
    <w:rsid w:val="007D2421"/>
    <w:rsid w:val="007D2AFA"/>
    <w:rsid w:val="007D2CCF"/>
    <w:rsid w:val="007D32F2"/>
    <w:rsid w:val="007D3F51"/>
    <w:rsid w:val="007D4B7B"/>
    <w:rsid w:val="007D53A6"/>
    <w:rsid w:val="007D5A43"/>
    <w:rsid w:val="007D627D"/>
    <w:rsid w:val="007D657C"/>
    <w:rsid w:val="007D65A8"/>
    <w:rsid w:val="007D66A2"/>
    <w:rsid w:val="007D7475"/>
    <w:rsid w:val="007D74F6"/>
    <w:rsid w:val="007D769B"/>
    <w:rsid w:val="007E2A75"/>
    <w:rsid w:val="007E4AD3"/>
    <w:rsid w:val="007E606E"/>
    <w:rsid w:val="007E7070"/>
    <w:rsid w:val="007E7739"/>
    <w:rsid w:val="007F0496"/>
    <w:rsid w:val="007F0CB6"/>
    <w:rsid w:val="007F207D"/>
    <w:rsid w:val="007F2B96"/>
    <w:rsid w:val="007F30F1"/>
    <w:rsid w:val="007F385B"/>
    <w:rsid w:val="007F4EA6"/>
    <w:rsid w:val="007F6920"/>
    <w:rsid w:val="007F7183"/>
    <w:rsid w:val="008001BE"/>
    <w:rsid w:val="008001CB"/>
    <w:rsid w:val="00800BFB"/>
    <w:rsid w:val="008013A5"/>
    <w:rsid w:val="0080172C"/>
    <w:rsid w:val="008018FD"/>
    <w:rsid w:val="00803A0C"/>
    <w:rsid w:val="00803F4F"/>
    <w:rsid w:val="008045CB"/>
    <w:rsid w:val="008048BC"/>
    <w:rsid w:val="00804937"/>
    <w:rsid w:val="00805987"/>
    <w:rsid w:val="00805E4A"/>
    <w:rsid w:val="00805FB3"/>
    <w:rsid w:val="0080626A"/>
    <w:rsid w:val="008066A6"/>
    <w:rsid w:val="00806F6D"/>
    <w:rsid w:val="0081061A"/>
    <w:rsid w:val="0081276C"/>
    <w:rsid w:val="00812C74"/>
    <w:rsid w:val="0081304B"/>
    <w:rsid w:val="0081348E"/>
    <w:rsid w:val="00813792"/>
    <w:rsid w:val="008163CE"/>
    <w:rsid w:val="0081710E"/>
    <w:rsid w:val="00817368"/>
    <w:rsid w:val="00817EB7"/>
    <w:rsid w:val="00820889"/>
    <w:rsid w:val="00820891"/>
    <w:rsid w:val="008223BD"/>
    <w:rsid w:val="00822539"/>
    <w:rsid w:val="0082314F"/>
    <w:rsid w:val="008234F3"/>
    <w:rsid w:val="008249E5"/>
    <w:rsid w:val="00824E9F"/>
    <w:rsid w:val="00826CE7"/>
    <w:rsid w:val="0082748B"/>
    <w:rsid w:val="008276E7"/>
    <w:rsid w:val="00830ADE"/>
    <w:rsid w:val="00830C45"/>
    <w:rsid w:val="00831397"/>
    <w:rsid w:val="00831551"/>
    <w:rsid w:val="00831792"/>
    <w:rsid w:val="008323C5"/>
    <w:rsid w:val="00832B45"/>
    <w:rsid w:val="008331F0"/>
    <w:rsid w:val="00833548"/>
    <w:rsid w:val="00833BCE"/>
    <w:rsid w:val="0083483D"/>
    <w:rsid w:val="008349DF"/>
    <w:rsid w:val="00835E26"/>
    <w:rsid w:val="0083624D"/>
    <w:rsid w:val="00836C83"/>
    <w:rsid w:val="00836FDE"/>
    <w:rsid w:val="00837755"/>
    <w:rsid w:val="008403BC"/>
    <w:rsid w:val="00840605"/>
    <w:rsid w:val="00840EF4"/>
    <w:rsid w:val="00841568"/>
    <w:rsid w:val="008428B2"/>
    <w:rsid w:val="00842F35"/>
    <w:rsid w:val="008436A0"/>
    <w:rsid w:val="0084492C"/>
    <w:rsid w:val="00844A7D"/>
    <w:rsid w:val="00845237"/>
    <w:rsid w:val="0084552F"/>
    <w:rsid w:val="0084589D"/>
    <w:rsid w:val="00846196"/>
    <w:rsid w:val="00847D68"/>
    <w:rsid w:val="0085135D"/>
    <w:rsid w:val="008531E6"/>
    <w:rsid w:val="0085401D"/>
    <w:rsid w:val="00856364"/>
    <w:rsid w:val="00856765"/>
    <w:rsid w:val="00856DA6"/>
    <w:rsid w:val="00857DB6"/>
    <w:rsid w:val="008609AE"/>
    <w:rsid w:val="00861134"/>
    <w:rsid w:val="00861917"/>
    <w:rsid w:val="008626D6"/>
    <w:rsid w:val="008626E2"/>
    <w:rsid w:val="00862CBA"/>
    <w:rsid w:val="00862D9C"/>
    <w:rsid w:val="00863CA5"/>
    <w:rsid w:val="00864E65"/>
    <w:rsid w:val="00865A14"/>
    <w:rsid w:val="00865F09"/>
    <w:rsid w:val="00866C75"/>
    <w:rsid w:val="00870019"/>
    <w:rsid w:val="00871371"/>
    <w:rsid w:val="008714E8"/>
    <w:rsid w:val="008727CD"/>
    <w:rsid w:val="00872885"/>
    <w:rsid w:val="00873974"/>
    <w:rsid w:val="00873AFE"/>
    <w:rsid w:val="00874710"/>
    <w:rsid w:val="00874DA5"/>
    <w:rsid w:val="008753DA"/>
    <w:rsid w:val="0087541B"/>
    <w:rsid w:val="008758DC"/>
    <w:rsid w:val="00875914"/>
    <w:rsid w:val="00876329"/>
    <w:rsid w:val="00877322"/>
    <w:rsid w:val="00877612"/>
    <w:rsid w:val="008807E7"/>
    <w:rsid w:val="00880B2E"/>
    <w:rsid w:val="00881524"/>
    <w:rsid w:val="00881644"/>
    <w:rsid w:val="00881734"/>
    <w:rsid w:val="008818EB"/>
    <w:rsid w:val="0088226B"/>
    <w:rsid w:val="00882945"/>
    <w:rsid w:val="00882A6B"/>
    <w:rsid w:val="00882FD6"/>
    <w:rsid w:val="008839DA"/>
    <w:rsid w:val="00884AED"/>
    <w:rsid w:val="00886272"/>
    <w:rsid w:val="008866AF"/>
    <w:rsid w:val="00886A3F"/>
    <w:rsid w:val="00886D18"/>
    <w:rsid w:val="00886E7C"/>
    <w:rsid w:val="008871D3"/>
    <w:rsid w:val="008904D0"/>
    <w:rsid w:val="008906DA"/>
    <w:rsid w:val="00891C2E"/>
    <w:rsid w:val="00892203"/>
    <w:rsid w:val="008940C3"/>
    <w:rsid w:val="0089506C"/>
    <w:rsid w:val="00895439"/>
    <w:rsid w:val="00895BEA"/>
    <w:rsid w:val="00896588"/>
    <w:rsid w:val="008978C3"/>
    <w:rsid w:val="008A0513"/>
    <w:rsid w:val="008A0DD8"/>
    <w:rsid w:val="008A1B42"/>
    <w:rsid w:val="008A39B0"/>
    <w:rsid w:val="008A5655"/>
    <w:rsid w:val="008A5A30"/>
    <w:rsid w:val="008A5D41"/>
    <w:rsid w:val="008A5EC8"/>
    <w:rsid w:val="008A640B"/>
    <w:rsid w:val="008A692A"/>
    <w:rsid w:val="008A702B"/>
    <w:rsid w:val="008A7182"/>
    <w:rsid w:val="008A763F"/>
    <w:rsid w:val="008B0D15"/>
    <w:rsid w:val="008B116C"/>
    <w:rsid w:val="008B1458"/>
    <w:rsid w:val="008B2784"/>
    <w:rsid w:val="008B330B"/>
    <w:rsid w:val="008B38EA"/>
    <w:rsid w:val="008B6261"/>
    <w:rsid w:val="008B7E2E"/>
    <w:rsid w:val="008B7ED7"/>
    <w:rsid w:val="008C0CB1"/>
    <w:rsid w:val="008C2564"/>
    <w:rsid w:val="008C3296"/>
    <w:rsid w:val="008C32A3"/>
    <w:rsid w:val="008C335D"/>
    <w:rsid w:val="008C376F"/>
    <w:rsid w:val="008C55C8"/>
    <w:rsid w:val="008C5857"/>
    <w:rsid w:val="008C6847"/>
    <w:rsid w:val="008C78DE"/>
    <w:rsid w:val="008C7DCA"/>
    <w:rsid w:val="008D0670"/>
    <w:rsid w:val="008D0B17"/>
    <w:rsid w:val="008D2335"/>
    <w:rsid w:val="008D2FED"/>
    <w:rsid w:val="008D300D"/>
    <w:rsid w:val="008D3061"/>
    <w:rsid w:val="008D40FE"/>
    <w:rsid w:val="008D4472"/>
    <w:rsid w:val="008D4485"/>
    <w:rsid w:val="008D5A91"/>
    <w:rsid w:val="008D665D"/>
    <w:rsid w:val="008D75CC"/>
    <w:rsid w:val="008D7E7F"/>
    <w:rsid w:val="008E0517"/>
    <w:rsid w:val="008E108A"/>
    <w:rsid w:val="008E1B2A"/>
    <w:rsid w:val="008E2138"/>
    <w:rsid w:val="008E2A47"/>
    <w:rsid w:val="008E2CC0"/>
    <w:rsid w:val="008E5558"/>
    <w:rsid w:val="008E5DA7"/>
    <w:rsid w:val="008E6979"/>
    <w:rsid w:val="008E6DBC"/>
    <w:rsid w:val="008E7D7C"/>
    <w:rsid w:val="008F0C2E"/>
    <w:rsid w:val="008F0CF8"/>
    <w:rsid w:val="008F0DBF"/>
    <w:rsid w:val="008F1E22"/>
    <w:rsid w:val="008F30B3"/>
    <w:rsid w:val="008F3B78"/>
    <w:rsid w:val="008F5EF6"/>
    <w:rsid w:val="008F5FEB"/>
    <w:rsid w:val="008F6CC0"/>
    <w:rsid w:val="008F6FB3"/>
    <w:rsid w:val="009006D9"/>
    <w:rsid w:val="00900EF1"/>
    <w:rsid w:val="00900FEB"/>
    <w:rsid w:val="00901193"/>
    <w:rsid w:val="00901438"/>
    <w:rsid w:val="009020FC"/>
    <w:rsid w:val="00902217"/>
    <w:rsid w:val="00902622"/>
    <w:rsid w:val="009027D3"/>
    <w:rsid w:val="009027FC"/>
    <w:rsid w:val="009028E8"/>
    <w:rsid w:val="00903041"/>
    <w:rsid w:val="009035A1"/>
    <w:rsid w:val="009038E7"/>
    <w:rsid w:val="00903D0C"/>
    <w:rsid w:val="0090414A"/>
    <w:rsid w:val="00904332"/>
    <w:rsid w:val="009048B8"/>
    <w:rsid w:val="0090519D"/>
    <w:rsid w:val="00905E2F"/>
    <w:rsid w:val="0090726D"/>
    <w:rsid w:val="00907F39"/>
    <w:rsid w:val="00910364"/>
    <w:rsid w:val="009103CA"/>
    <w:rsid w:val="009105D9"/>
    <w:rsid w:val="00910C00"/>
    <w:rsid w:val="00910E37"/>
    <w:rsid w:val="00912EB5"/>
    <w:rsid w:val="0091434F"/>
    <w:rsid w:val="009148E8"/>
    <w:rsid w:val="00914956"/>
    <w:rsid w:val="00915659"/>
    <w:rsid w:val="00915790"/>
    <w:rsid w:val="00916054"/>
    <w:rsid w:val="00916FD4"/>
    <w:rsid w:val="009178BF"/>
    <w:rsid w:val="0091792F"/>
    <w:rsid w:val="00920981"/>
    <w:rsid w:val="00920F8D"/>
    <w:rsid w:val="009212E6"/>
    <w:rsid w:val="009219BC"/>
    <w:rsid w:val="009219EB"/>
    <w:rsid w:val="00923C44"/>
    <w:rsid w:val="00924EDA"/>
    <w:rsid w:val="0092526A"/>
    <w:rsid w:val="00925279"/>
    <w:rsid w:val="00926577"/>
    <w:rsid w:val="00926BB1"/>
    <w:rsid w:val="00926D31"/>
    <w:rsid w:val="00926EA6"/>
    <w:rsid w:val="0093011C"/>
    <w:rsid w:val="009317C3"/>
    <w:rsid w:val="00932705"/>
    <w:rsid w:val="00933596"/>
    <w:rsid w:val="009335E0"/>
    <w:rsid w:val="0093404A"/>
    <w:rsid w:val="009340C5"/>
    <w:rsid w:val="009342B2"/>
    <w:rsid w:val="009353B2"/>
    <w:rsid w:val="00935550"/>
    <w:rsid w:val="009362A0"/>
    <w:rsid w:val="009372A7"/>
    <w:rsid w:val="009404AC"/>
    <w:rsid w:val="00940725"/>
    <w:rsid w:val="00940CA6"/>
    <w:rsid w:val="00941A1C"/>
    <w:rsid w:val="00943A37"/>
    <w:rsid w:val="00943AE4"/>
    <w:rsid w:val="00944296"/>
    <w:rsid w:val="00944760"/>
    <w:rsid w:val="00944CDF"/>
    <w:rsid w:val="00944F80"/>
    <w:rsid w:val="0094554B"/>
    <w:rsid w:val="00945B4E"/>
    <w:rsid w:val="00945EA4"/>
    <w:rsid w:val="00950AF1"/>
    <w:rsid w:val="009510FF"/>
    <w:rsid w:val="009511F5"/>
    <w:rsid w:val="00952882"/>
    <w:rsid w:val="00953248"/>
    <w:rsid w:val="009543C8"/>
    <w:rsid w:val="009544CF"/>
    <w:rsid w:val="00954A52"/>
    <w:rsid w:val="00954D62"/>
    <w:rsid w:val="00955F94"/>
    <w:rsid w:val="0095615A"/>
    <w:rsid w:val="0095737F"/>
    <w:rsid w:val="00957AF7"/>
    <w:rsid w:val="00957B8D"/>
    <w:rsid w:val="00960864"/>
    <w:rsid w:val="00960CF6"/>
    <w:rsid w:val="00961D7D"/>
    <w:rsid w:val="00962666"/>
    <w:rsid w:val="00963916"/>
    <w:rsid w:val="009641FB"/>
    <w:rsid w:val="009669E4"/>
    <w:rsid w:val="009702FA"/>
    <w:rsid w:val="00970F99"/>
    <w:rsid w:val="0097113B"/>
    <w:rsid w:val="0097338B"/>
    <w:rsid w:val="00973773"/>
    <w:rsid w:val="009762E8"/>
    <w:rsid w:val="00976424"/>
    <w:rsid w:val="00976896"/>
    <w:rsid w:val="00976A81"/>
    <w:rsid w:val="00976CFF"/>
    <w:rsid w:val="00977044"/>
    <w:rsid w:val="009771B9"/>
    <w:rsid w:val="00980113"/>
    <w:rsid w:val="009806F1"/>
    <w:rsid w:val="0098073D"/>
    <w:rsid w:val="00980777"/>
    <w:rsid w:val="009807BB"/>
    <w:rsid w:val="00981B45"/>
    <w:rsid w:val="00981FF7"/>
    <w:rsid w:val="009822CA"/>
    <w:rsid w:val="00982BF2"/>
    <w:rsid w:val="00983EA0"/>
    <w:rsid w:val="0098401B"/>
    <w:rsid w:val="00985EE6"/>
    <w:rsid w:val="00986952"/>
    <w:rsid w:val="00987902"/>
    <w:rsid w:val="009879C4"/>
    <w:rsid w:val="00990059"/>
    <w:rsid w:val="00990C47"/>
    <w:rsid w:val="0099130E"/>
    <w:rsid w:val="00991E3E"/>
    <w:rsid w:val="009921A6"/>
    <w:rsid w:val="009921E5"/>
    <w:rsid w:val="009927CA"/>
    <w:rsid w:val="00992CF8"/>
    <w:rsid w:val="009931EB"/>
    <w:rsid w:val="009935C1"/>
    <w:rsid w:val="0099388B"/>
    <w:rsid w:val="009940BD"/>
    <w:rsid w:val="009943A6"/>
    <w:rsid w:val="00994DB9"/>
    <w:rsid w:val="00995504"/>
    <w:rsid w:val="00995A11"/>
    <w:rsid w:val="00996312"/>
    <w:rsid w:val="009967C1"/>
    <w:rsid w:val="009969A7"/>
    <w:rsid w:val="00996A42"/>
    <w:rsid w:val="00996B9B"/>
    <w:rsid w:val="009970B0"/>
    <w:rsid w:val="00997ACA"/>
    <w:rsid w:val="009A0397"/>
    <w:rsid w:val="009A06A6"/>
    <w:rsid w:val="009A0C0F"/>
    <w:rsid w:val="009A0FDE"/>
    <w:rsid w:val="009A1F1E"/>
    <w:rsid w:val="009A213F"/>
    <w:rsid w:val="009A3AC2"/>
    <w:rsid w:val="009A4247"/>
    <w:rsid w:val="009A4806"/>
    <w:rsid w:val="009A4EC2"/>
    <w:rsid w:val="009A6807"/>
    <w:rsid w:val="009A6EE1"/>
    <w:rsid w:val="009A71FA"/>
    <w:rsid w:val="009B003B"/>
    <w:rsid w:val="009B00DA"/>
    <w:rsid w:val="009B0535"/>
    <w:rsid w:val="009B0538"/>
    <w:rsid w:val="009B0610"/>
    <w:rsid w:val="009B0BE1"/>
    <w:rsid w:val="009B18CB"/>
    <w:rsid w:val="009B198E"/>
    <w:rsid w:val="009B22CB"/>
    <w:rsid w:val="009B2A54"/>
    <w:rsid w:val="009B2AC5"/>
    <w:rsid w:val="009B2F62"/>
    <w:rsid w:val="009B36F0"/>
    <w:rsid w:val="009B392B"/>
    <w:rsid w:val="009B3FB0"/>
    <w:rsid w:val="009B409F"/>
    <w:rsid w:val="009B5864"/>
    <w:rsid w:val="009B5A94"/>
    <w:rsid w:val="009B6CE4"/>
    <w:rsid w:val="009B71EC"/>
    <w:rsid w:val="009B78D6"/>
    <w:rsid w:val="009B79C6"/>
    <w:rsid w:val="009B7A1D"/>
    <w:rsid w:val="009B7E26"/>
    <w:rsid w:val="009C11BB"/>
    <w:rsid w:val="009C1919"/>
    <w:rsid w:val="009C251A"/>
    <w:rsid w:val="009C2B57"/>
    <w:rsid w:val="009C2CDE"/>
    <w:rsid w:val="009C5D2F"/>
    <w:rsid w:val="009C5E3E"/>
    <w:rsid w:val="009C652B"/>
    <w:rsid w:val="009C677B"/>
    <w:rsid w:val="009C67BB"/>
    <w:rsid w:val="009C69C3"/>
    <w:rsid w:val="009C6A41"/>
    <w:rsid w:val="009C6B6D"/>
    <w:rsid w:val="009C70AA"/>
    <w:rsid w:val="009C7A6B"/>
    <w:rsid w:val="009C7C91"/>
    <w:rsid w:val="009C7CFD"/>
    <w:rsid w:val="009C7FAA"/>
    <w:rsid w:val="009D0129"/>
    <w:rsid w:val="009D0E7F"/>
    <w:rsid w:val="009D21F6"/>
    <w:rsid w:val="009D26C4"/>
    <w:rsid w:val="009D2905"/>
    <w:rsid w:val="009D2965"/>
    <w:rsid w:val="009D2CDB"/>
    <w:rsid w:val="009D4344"/>
    <w:rsid w:val="009D55F6"/>
    <w:rsid w:val="009D59F8"/>
    <w:rsid w:val="009D5A3E"/>
    <w:rsid w:val="009D6D50"/>
    <w:rsid w:val="009D7134"/>
    <w:rsid w:val="009E0360"/>
    <w:rsid w:val="009E05C9"/>
    <w:rsid w:val="009E09CD"/>
    <w:rsid w:val="009E0A0B"/>
    <w:rsid w:val="009E0A9C"/>
    <w:rsid w:val="009E0D92"/>
    <w:rsid w:val="009E1488"/>
    <w:rsid w:val="009E2D8D"/>
    <w:rsid w:val="009E2E52"/>
    <w:rsid w:val="009E33E1"/>
    <w:rsid w:val="009E3EE1"/>
    <w:rsid w:val="009E4205"/>
    <w:rsid w:val="009E4436"/>
    <w:rsid w:val="009E5BDF"/>
    <w:rsid w:val="009E5C1A"/>
    <w:rsid w:val="009E72D4"/>
    <w:rsid w:val="009E75AF"/>
    <w:rsid w:val="009E7D21"/>
    <w:rsid w:val="009F003B"/>
    <w:rsid w:val="009F049D"/>
    <w:rsid w:val="009F0615"/>
    <w:rsid w:val="009F06EB"/>
    <w:rsid w:val="009F0CED"/>
    <w:rsid w:val="009F14C5"/>
    <w:rsid w:val="009F2102"/>
    <w:rsid w:val="009F2B5F"/>
    <w:rsid w:val="009F3072"/>
    <w:rsid w:val="009F355F"/>
    <w:rsid w:val="009F4FC7"/>
    <w:rsid w:val="009F5002"/>
    <w:rsid w:val="009F589C"/>
    <w:rsid w:val="009F6349"/>
    <w:rsid w:val="009F643B"/>
    <w:rsid w:val="009F7885"/>
    <w:rsid w:val="009F7A02"/>
    <w:rsid w:val="00A00645"/>
    <w:rsid w:val="00A01982"/>
    <w:rsid w:val="00A0206D"/>
    <w:rsid w:val="00A02A11"/>
    <w:rsid w:val="00A04A80"/>
    <w:rsid w:val="00A04AD3"/>
    <w:rsid w:val="00A05A6B"/>
    <w:rsid w:val="00A05F2B"/>
    <w:rsid w:val="00A0610F"/>
    <w:rsid w:val="00A065A5"/>
    <w:rsid w:val="00A07538"/>
    <w:rsid w:val="00A0799F"/>
    <w:rsid w:val="00A103E9"/>
    <w:rsid w:val="00A11E3B"/>
    <w:rsid w:val="00A11E6F"/>
    <w:rsid w:val="00A124B8"/>
    <w:rsid w:val="00A12557"/>
    <w:rsid w:val="00A12E5A"/>
    <w:rsid w:val="00A12E6E"/>
    <w:rsid w:val="00A132D6"/>
    <w:rsid w:val="00A13741"/>
    <w:rsid w:val="00A13B21"/>
    <w:rsid w:val="00A13E18"/>
    <w:rsid w:val="00A1409F"/>
    <w:rsid w:val="00A1440D"/>
    <w:rsid w:val="00A14458"/>
    <w:rsid w:val="00A14C59"/>
    <w:rsid w:val="00A15357"/>
    <w:rsid w:val="00A15747"/>
    <w:rsid w:val="00A1583F"/>
    <w:rsid w:val="00A15C10"/>
    <w:rsid w:val="00A169A4"/>
    <w:rsid w:val="00A16E5E"/>
    <w:rsid w:val="00A175E9"/>
    <w:rsid w:val="00A176C7"/>
    <w:rsid w:val="00A1780F"/>
    <w:rsid w:val="00A179CA"/>
    <w:rsid w:val="00A17CD6"/>
    <w:rsid w:val="00A200E9"/>
    <w:rsid w:val="00A20104"/>
    <w:rsid w:val="00A20655"/>
    <w:rsid w:val="00A206B0"/>
    <w:rsid w:val="00A20C57"/>
    <w:rsid w:val="00A20C68"/>
    <w:rsid w:val="00A20FA6"/>
    <w:rsid w:val="00A2165E"/>
    <w:rsid w:val="00A2177E"/>
    <w:rsid w:val="00A21F0E"/>
    <w:rsid w:val="00A226F4"/>
    <w:rsid w:val="00A231F4"/>
    <w:rsid w:val="00A2374A"/>
    <w:rsid w:val="00A24187"/>
    <w:rsid w:val="00A24561"/>
    <w:rsid w:val="00A24E2D"/>
    <w:rsid w:val="00A278EA"/>
    <w:rsid w:val="00A27C00"/>
    <w:rsid w:val="00A27F52"/>
    <w:rsid w:val="00A32621"/>
    <w:rsid w:val="00A3360E"/>
    <w:rsid w:val="00A33B7D"/>
    <w:rsid w:val="00A33E51"/>
    <w:rsid w:val="00A3481B"/>
    <w:rsid w:val="00A34D8A"/>
    <w:rsid w:val="00A34E57"/>
    <w:rsid w:val="00A3606B"/>
    <w:rsid w:val="00A360C0"/>
    <w:rsid w:val="00A37289"/>
    <w:rsid w:val="00A40F2D"/>
    <w:rsid w:val="00A413E8"/>
    <w:rsid w:val="00A41BFE"/>
    <w:rsid w:val="00A42EE3"/>
    <w:rsid w:val="00A443C7"/>
    <w:rsid w:val="00A44559"/>
    <w:rsid w:val="00A4567A"/>
    <w:rsid w:val="00A457A7"/>
    <w:rsid w:val="00A4641D"/>
    <w:rsid w:val="00A46CC7"/>
    <w:rsid w:val="00A46D93"/>
    <w:rsid w:val="00A47621"/>
    <w:rsid w:val="00A47640"/>
    <w:rsid w:val="00A503CF"/>
    <w:rsid w:val="00A50982"/>
    <w:rsid w:val="00A50A2C"/>
    <w:rsid w:val="00A51DF3"/>
    <w:rsid w:val="00A5306D"/>
    <w:rsid w:val="00A5395F"/>
    <w:rsid w:val="00A53DA1"/>
    <w:rsid w:val="00A53E13"/>
    <w:rsid w:val="00A53E30"/>
    <w:rsid w:val="00A54BFA"/>
    <w:rsid w:val="00A56119"/>
    <w:rsid w:val="00A5751D"/>
    <w:rsid w:val="00A57672"/>
    <w:rsid w:val="00A60E46"/>
    <w:rsid w:val="00A60E5D"/>
    <w:rsid w:val="00A612D7"/>
    <w:rsid w:val="00A61B60"/>
    <w:rsid w:val="00A623F4"/>
    <w:rsid w:val="00A6386A"/>
    <w:rsid w:val="00A655CA"/>
    <w:rsid w:val="00A66357"/>
    <w:rsid w:val="00A6664A"/>
    <w:rsid w:val="00A67867"/>
    <w:rsid w:val="00A67E0C"/>
    <w:rsid w:val="00A70851"/>
    <w:rsid w:val="00A709E3"/>
    <w:rsid w:val="00A70A51"/>
    <w:rsid w:val="00A71398"/>
    <w:rsid w:val="00A71C78"/>
    <w:rsid w:val="00A72672"/>
    <w:rsid w:val="00A72AD4"/>
    <w:rsid w:val="00A7359A"/>
    <w:rsid w:val="00A741ED"/>
    <w:rsid w:val="00A7479C"/>
    <w:rsid w:val="00A74A9A"/>
    <w:rsid w:val="00A75642"/>
    <w:rsid w:val="00A75D4A"/>
    <w:rsid w:val="00A761CA"/>
    <w:rsid w:val="00A76B7F"/>
    <w:rsid w:val="00A77C4C"/>
    <w:rsid w:val="00A80164"/>
    <w:rsid w:val="00A8024B"/>
    <w:rsid w:val="00A804F7"/>
    <w:rsid w:val="00A8072B"/>
    <w:rsid w:val="00A81AFD"/>
    <w:rsid w:val="00A84252"/>
    <w:rsid w:val="00A842BC"/>
    <w:rsid w:val="00A847CF"/>
    <w:rsid w:val="00A852EE"/>
    <w:rsid w:val="00A873F5"/>
    <w:rsid w:val="00A878C9"/>
    <w:rsid w:val="00A87B24"/>
    <w:rsid w:val="00A905A8"/>
    <w:rsid w:val="00A9060D"/>
    <w:rsid w:val="00A90649"/>
    <w:rsid w:val="00A9083D"/>
    <w:rsid w:val="00A90EE3"/>
    <w:rsid w:val="00A91564"/>
    <w:rsid w:val="00A92854"/>
    <w:rsid w:val="00A95387"/>
    <w:rsid w:val="00A95455"/>
    <w:rsid w:val="00A95EC4"/>
    <w:rsid w:val="00A9626A"/>
    <w:rsid w:val="00A96853"/>
    <w:rsid w:val="00A96C85"/>
    <w:rsid w:val="00A96F5B"/>
    <w:rsid w:val="00A9747E"/>
    <w:rsid w:val="00A97A39"/>
    <w:rsid w:val="00AA093C"/>
    <w:rsid w:val="00AA24ED"/>
    <w:rsid w:val="00AA2759"/>
    <w:rsid w:val="00AA2B20"/>
    <w:rsid w:val="00AA2F8B"/>
    <w:rsid w:val="00AA34EC"/>
    <w:rsid w:val="00AA36CB"/>
    <w:rsid w:val="00AA3A42"/>
    <w:rsid w:val="00AA3E16"/>
    <w:rsid w:val="00AA3EC6"/>
    <w:rsid w:val="00AA4A65"/>
    <w:rsid w:val="00AA4E73"/>
    <w:rsid w:val="00AA55E9"/>
    <w:rsid w:val="00AA5646"/>
    <w:rsid w:val="00AA6616"/>
    <w:rsid w:val="00AA6958"/>
    <w:rsid w:val="00AA6CF4"/>
    <w:rsid w:val="00AA72C1"/>
    <w:rsid w:val="00AA772A"/>
    <w:rsid w:val="00AA7BAE"/>
    <w:rsid w:val="00AA7C9A"/>
    <w:rsid w:val="00AB00F6"/>
    <w:rsid w:val="00AB05D0"/>
    <w:rsid w:val="00AB0682"/>
    <w:rsid w:val="00AB132F"/>
    <w:rsid w:val="00AB1A6E"/>
    <w:rsid w:val="00AB1FB0"/>
    <w:rsid w:val="00AB21D8"/>
    <w:rsid w:val="00AB2BFE"/>
    <w:rsid w:val="00AB2DFD"/>
    <w:rsid w:val="00AB31B4"/>
    <w:rsid w:val="00AB45BC"/>
    <w:rsid w:val="00AB5418"/>
    <w:rsid w:val="00AB6602"/>
    <w:rsid w:val="00AB6831"/>
    <w:rsid w:val="00AB7B3B"/>
    <w:rsid w:val="00AB7F51"/>
    <w:rsid w:val="00AC07D8"/>
    <w:rsid w:val="00AC09A9"/>
    <w:rsid w:val="00AC0E5F"/>
    <w:rsid w:val="00AC1EC6"/>
    <w:rsid w:val="00AC23D9"/>
    <w:rsid w:val="00AC3740"/>
    <w:rsid w:val="00AC3B10"/>
    <w:rsid w:val="00AC3C70"/>
    <w:rsid w:val="00AC3F98"/>
    <w:rsid w:val="00AC46C6"/>
    <w:rsid w:val="00AC481B"/>
    <w:rsid w:val="00AC4E12"/>
    <w:rsid w:val="00AC539F"/>
    <w:rsid w:val="00AC5401"/>
    <w:rsid w:val="00AC5F16"/>
    <w:rsid w:val="00AC66F9"/>
    <w:rsid w:val="00AC6862"/>
    <w:rsid w:val="00AC6C38"/>
    <w:rsid w:val="00AC72AA"/>
    <w:rsid w:val="00AD059C"/>
    <w:rsid w:val="00AD0674"/>
    <w:rsid w:val="00AD0A76"/>
    <w:rsid w:val="00AD12A3"/>
    <w:rsid w:val="00AD1DE5"/>
    <w:rsid w:val="00AD2C1B"/>
    <w:rsid w:val="00AD2FFF"/>
    <w:rsid w:val="00AD325A"/>
    <w:rsid w:val="00AD34F0"/>
    <w:rsid w:val="00AD3756"/>
    <w:rsid w:val="00AD4830"/>
    <w:rsid w:val="00AD5549"/>
    <w:rsid w:val="00AD5AE9"/>
    <w:rsid w:val="00AD685A"/>
    <w:rsid w:val="00AD6DBA"/>
    <w:rsid w:val="00AD71DF"/>
    <w:rsid w:val="00AD7A9A"/>
    <w:rsid w:val="00AE0005"/>
    <w:rsid w:val="00AE013A"/>
    <w:rsid w:val="00AE04A8"/>
    <w:rsid w:val="00AE0A73"/>
    <w:rsid w:val="00AE1EBB"/>
    <w:rsid w:val="00AE3013"/>
    <w:rsid w:val="00AE41A2"/>
    <w:rsid w:val="00AE42C8"/>
    <w:rsid w:val="00AE493A"/>
    <w:rsid w:val="00AE5510"/>
    <w:rsid w:val="00AE5A2B"/>
    <w:rsid w:val="00AE5DA7"/>
    <w:rsid w:val="00AE6CB3"/>
    <w:rsid w:val="00AE6D82"/>
    <w:rsid w:val="00AF17C1"/>
    <w:rsid w:val="00AF318A"/>
    <w:rsid w:val="00AF3437"/>
    <w:rsid w:val="00AF344E"/>
    <w:rsid w:val="00AF3D3C"/>
    <w:rsid w:val="00AF4335"/>
    <w:rsid w:val="00AF45C7"/>
    <w:rsid w:val="00AF4705"/>
    <w:rsid w:val="00AF4898"/>
    <w:rsid w:val="00AF5462"/>
    <w:rsid w:val="00AF7452"/>
    <w:rsid w:val="00AF76BE"/>
    <w:rsid w:val="00AF7D14"/>
    <w:rsid w:val="00B00C2F"/>
    <w:rsid w:val="00B01686"/>
    <w:rsid w:val="00B01E45"/>
    <w:rsid w:val="00B02354"/>
    <w:rsid w:val="00B0263A"/>
    <w:rsid w:val="00B03600"/>
    <w:rsid w:val="00B03EFC"/>
    <w:rsid w:val="00B04712"/>
    <w:rsid w:val="00B04B25"/>
    <w:rsid w:val="00B04D3C"/>
    <w:rsid w:val="00B067DE"/>
    <w:rsid w:val="00B07FB6"/>
    <w:rsid w:val="00B10185"/>
    <w:rsid w:val="00B1076A"/>
    <w:rsid w:val="00B1093B"/>
    <w:rsid w:val="00B10974"/>
    <w:rsid w:val="00B10CFC"/>
    <w:rsid w:val="00B1118B"/>
    <w:rsid w:val="00B11B2E"/>
    <w:rsid w:val="00B11ECD"/>
    <w:rsid w:val="00B11ECE"/>
    <w:rsid w:val="00B129EB"/>
    <w:rsid w:val="00B12C89"/>
    <w:rsid w:val="00B12E93"/>
    <w:rsid w:val="00B1465C"/>
    <w:rsid w:val="00B14B7E"/>
    <w:rsid w:val="00B14E9E"/>
    <w:rsid w:val="00B1554E"/>
    <w:rsid w:val="00B15948"/>
    <w:rsid w:val="00B15E23"/>
    <w:rsid w:val="00B1719F"/>
    <w:rsid w:val="00B2055B"/>
    <w:rsid w:val="00B205F5"/>
    <w:rsid w:val="00B21D3F"/>
    <w:rsid w:val="00B24678"/>
    <w:rsid w:val="00B2514B"/>
    <w:rsid w:val="00B25914"/>
    <w:rsid w:val="00B272D8"/>
    <w:rsid w:val="00B30E19"/>
    <w:rsid w:val="00B30E8F"/>
    <w:rsid w:val="00B312C8"/>
    <w:rsid w:val="00B341AD"/>
    <w:rsid w:val="00B34590"/>
    <w:rsid w:val="00B347D7"/>
    <w:rsid w:val="00B34C18"/>
    <w:rsid w:val="00B35AC7"/>
    <w:rsid w:val="00B36057"/>
    <w:rsid w:val="00B367D2"/>
    <w:rsid w:val="00B36A05"/>
    <w:rsid w:val="00B3744B"/>
    <w:rsid w:val="00B377CF"/>
    <w:rsid w:val="00B401D6"/>
    <w:rsid w:val="00B41306"/>
    <w:rsid w:val="00B41C7B"/>
    <w:rsid w:val="00B421DA"/>
    <w:rsid w:val="00B431CB"/>
    <w:rsid w:val="00B4391E"/>
    <w:rsid w:val="00B45894"/>
    <w:rsid w:val="00B46787"/>
    <w:rsid w:val="00B46E6E"/>
    <w:rsid w:val="00B51359"/>
    <w:rsid w:val="00B52690"/>
    <w:rsid w:val="00B52C35"/>
    <w:rsid w:val="00B5350E"/>
    <w:rsid w:val="00B543C9"/>
    <w:rsid w:val="00B546EF"/>
    <w:rsid w:val="00B54771"/>
    <w:rsid w:val="00B5494D"/>
    <w:rsid w:val="00B553FB"/>
    <w:rsid w:val="00B55481"/>
    <w:rsid w:val="00B55FCE"/>
    <w:rsid w:val="00B56A9F"/>
    <w:rsid w:val="00B56DD6"/>
    <w:rsid w:val="00B57F33"/>
    <w:rsid w:val="00B6097B"/>
    <w:rsid w:val="00B60BA8"/>
    <w:rsid w:val="00B60CE7"/>
    <w:rsid w:val="00B624ED"/>
    <w:rsid w:val="00B6401F"/>
    <w:rsid w:val="00B640DE"/>
    <w:rsid w:val="00B6476C"/>
    <w:rsid w:val="00B6495C"/>
    <w:rsid w:val="00B666F3"/>
    <w:rsid w:val="00B669A2"/>
    <w:rsid w:val="00B66D15"/>
    <w:rsid w:val="00B67036"/>
    <w:rsid w:val="00B71D37"/>
    <w:rsid w:val="00B71D5F"/>
    <w:rsid w:val="00B71E5D"/>
    <w:rsid w:val="00B72CE3"/>
    <w:rsid w:val="00B73729"/>
    <w:rsid w:val="00B746AD"/>
    <w:rsid w:val="00B75C2F"/>
    <w:rsid w:val="00B75E5D"/>
    <w:rsid w:val="00B76A37"/>
    <w:rsid w:val="00B76F2C"/>
    <w:rsid w:val="00B772DD"/>
    <w:rsid w:val="00B77F7D"/>
    <w:rsid w:val="00B8115E"/>
    <w:rsid w:val="00B8226D"/>
    <w:rsid w:val="00B823CC"/>
    <w:rsid w:val="00B82F77"/>
    <w:rsid w:val="00B830EC"/>
    <w:rsid w:val="00B8372F"/>
    <w:rsid w:val="00B83915"/>
    <w:rsid w:val="00B845FA"/>
    <w:rsid w:val="00B84738"/>
    <w:rsid w:val="00B84942"/>
    <w:rsid w:val="00B84A42"/>
    <w:rsid w:val="00B84C2F"/>
    <w:rsid w:val="00B85919"/>
    <w:rsid w:val="00B85DDC"/>
    <w:rsid w:val="00B862D8"/>
    <w:rsid w:val="00B86F8E"/>
    <w:rsid w:val="00B872B6"/>
    <w:rsid w:val="00B91E01"/>
    <w:rsid w:val="00B9298B"/>
    <w:rsid w:val="00B929A7"/>
    <w:rsid w:val="00B92C15"/>
    <w:rsid w:val="00B93195"/>
    <w:rsid w:val="00B9343A"/>
    <w:rsid w:val="00B94445"/>
    <w:rsid w:val="00B946DA"/>
    <w:rsid w:val="00B947D3"/>
    <w:rsid w:val="00B94C67"/>
    <w:rsid w:val="00B94FE1"/>
    <w:rsid w:val="00B952CA"/>
    <w:rsid w:val="00B96E88"/>
    <w:rsid w:val="00BA0D9D"/>
    <w:rsid w:val="00BA2075"/>
    <w:rsid w:val="00BA284A"/>
    <w:rsid w:val="00BA2BAF"/>
    <w:rsid w:val="00BA3EB6"/>
    <w:rsid w:val="00BA3FF1"/>
    <w:rsid w:val="00BA500E"/>
    <w:rsid w:val="00BA5C81"/>
    <w:rsid w:val="00BA6504"/>
    <w:rsid w:val="00BA68C6"/>
    <w:rsid w:val="00BA7010"/>
    <w:rsid w:val="00BA7059"/>
    <w:rsid w:val="00BA72C5"/>
    <w:rsid w:val="00BA731E"/>
    <w:rsid w:val="00BA7953"/>
    <w:rsid w:val="00BA7E29"/>
    <w:rsid w:val="00BB06C3"/>
    <w:rsid w:val="00BB21F2"/>
    <w:rsid w:val="00BB29CC"/>
    <w:rsid w:val="00BB36E6"/>
    <w:rsid w:val="00BB3BA9"/>
    <w:rsid w:val="00BB3D27"/>
    <w:rsid w:val="00BB3FA1"/>
    <w:rsid w:val="00BB59E2"/>
    <w:rsid w:val="00BB6B4D"/>
    <w:rsid w:val="00BB702F"/>
    <w:rsid w:val="00BB75FB"/>
    <w:rsid w:val="00BB7603"/>
    <w:rsid w:val="00BC06D6"/>
    <w:rsid w:val="00BC0E36"/>
    <w:rsid w:val="00BC1D5A"/>
    <w:rsid w:val="00BC1E6A"/>
    <w:rsid w:val="00BC2069"/>
    <w:rsid w:val="00BC2408"/>
    <w:rsid w:val="00BC28FF"/>
    <w:rsid w:val="00BC5201"/>
    <w:rsid w:val="00BC5875"/>
    <w:rsid w:val="00BC58A4"/>
    <w:rsid w:val="00BC5A91"/>
    <w:rsid w:val="00BC6011"/>
    <w:rsid w:val="00BC6BD6"/>
    <w:rsid w:val="00BC76C8"/>
    <w:rsid w:val="00BD11FD"/>
    <w:rsid w:val="00BD15CB"/>
    <w:rsid w:val="00BD1D9A"/>
    <w:rsid w:val="00BD26EB"/>
    <w:rsid w:val="00BD39BE"/>
    <w:rsid w:val="00BD49EA"/>
    <w:rsid w:val="00BD6BCB"/>
    <w:rsid w:val="00BD74CF"/>
    <w:rsid w:val="00BD7829"/>
    <w:rsid w:val="00BE090B"/>
    <w:rsid w:val="00BE0C08"/>
    <w:rsid w:val="00BE2229"/>
    <w:rsid w:val="00BE35E7"/>
    <w:rsid w:val="00BE473B"/>
    <w:rsid w:val="00BE548A"/>
    <w:rsid w:val="00BE58CE"/>
    <w:rsid w:val="00BE592F"/>
    <w:rsid w:val="00BE5B1A"/>
    <w:rsid w:val="00BE6217"/>
    <w:rsid w:val="00BE67A1"/>
    <w:rsid w:val="00BE7A35"/>
    <w:rsid w:val="00BE7AB7"/>
    <w:rsid w:val="00BE7C61"/>
    <w:rsid w:val="00BF05D2"/>
    <w:rsid w:val="00BF082D"/>
    <w:rsid w:val="00BF168C"/>
    <w:rsid w:val="00BF29FD"/>
    <w:rsid w:val="00BF2A6C"/>
    <w:rsid w:val="00BF2BF1"/>
    <w:rsid w:val="00BF2CB8"/>
    <w:rsid w:val="00BF2D46"/>
    <w:rsid w:val="00BF347C"/>
    <w:rsid w:val="00BF3644"/>
    <w:rsid w:val="00BF3C67"/>
    <w:rsid w:val="00BF496A"/>
    <w:rsid w:val="00BF525E"/>
    <w:rsid w:val="00BF727F"/>
    <w:rsid w:val="00BF77B4"/>
    <w:rsid w:val="00C000F2"/>
    <w:rsid w:val="00C002BB"/>
    <w:rsid w:val="00C002C8"/>
    <w:rsid w:val="00C0083D"/>
    <w:rsid w:val="00C01121"/>
    <w:rsid w:val="00C01CA7"/>
    <w:rsid w:val="00C024DD"/>
    <w:rsid w:val="00C02771"/>
    <w:rsid w:val="00C0282D"/>
    <w:rsid w:val="00C029A0"/>
    <w:rsid w:val="00C02DA5"/>
    <w:rsid w:val="00C0478A"/>
    <w:rsid w:val="00C04AB3"/>
    <w:rsid w:val="00C04FA0"/>
    <w:rsid w:val="00C0682E"/>
    <w:rsid w:val="00C070C8"/>
    <w:rsid w:val="00C07309"/>
    <w:rsid w:val="00C07584"/>
    <w:rsid w:val="00C07930"/>
    <w:rsid w:val="00C07E80"/>
    <w:rsid w:val="00C10384"/>
    <w:rsid w:val="00C10BA2"/>
    <w:rsid w:val="00C12261"/>
    <w:rsid w:val="00C12E8B"/>
    <w:rsid w:val="00C134E4"/>
    <w:rsid w:val="00C150EA"/>
    <w:rsid w:val="00C160EA"/>
    <w:rsid w:val="00C17656"/>
    <w:rsid w:val="00C206E5"/>
    <w:rsid w:val="00C207C0"/>
    <w:rsid w:val="00C20BD4"/>
    <w:rsid w:val="00C219FE"/>
    <w:rsid w:val="00C22B5B"/>
    <w:rsid w:val="00C230C0"/>
    <w:rsid w:val="00C23B6F"/>
    <w:rsid w:val="00C24BED"/>
    <w:rsid w:val="00C24D28"/>
    <w:rsid w:val="00C25BB4"/>
    <w:rsid w:val="00C26182"/>
    <w:rsid w:val="00C26237"/>
    <w:rsid w:val="00C26324"/>
    <w:rsid w:val="00C2666C"/>
    <w:rsid w:val="00C26DE8"/>
    <w:rsid w:val="00C27074"/>
    <w:rsid w:val="00C275CE"/>
    <w:rsid w:val="00C27816"/>
    <w:rsid w:val="00C30069"/>
    <w:rsid w:val="00C30641"/>
    <w:rsid w:val="00C3077F"/>
    <w:rsid w:val="00C30813"/>
    <w:rsid w:val="00C30E76"/>
    <w:rsid w:val="00C314C9"/>
    <w:rsid w:val="00C31865"/>
    <w:rsid w:val="00C321CE"/>
    <w:rsid w:val="00C32ACE"/>
    <w:rsid w:val="00C3380F"/>
    <w:rsid w:val="00C33A11"/>
    <w:rsid w:val="00C3440C"/>
    <w:rsid w:val="00C3596C"/>
    <w:rsid w:val="00C3693E"/>
    <w:rsid w:val="00C37072"/>
    <w:rsid w:val="00C4023F"/>
    <w:rsid w:val="00C40EA7"/>
    <w:rsid w:val="00C41270"/>
    <w:rsid w:val="00C41828"/>
    <w:rsid w:val="00C42549"/>
    <w:rsid w:val="00C428A0"/>
    <w:rsid w:val="00C434E4"/>
    <w:rsid w:val="00C43835"/>
    <w:rsid w:val="00C438F6"/>
    <w:rsid w:val="00C44D40"/>
    <w:rsid w:val="00C45F4F"/>
    <w:rsid w:val="00C45F96"/>
    <w:rsid w:val="00C468BA"/>
    <w:rsid w:val="00C469F1"/>
    <w:rsid w:val="00C473DF"/>
    <w:rsid w:val="00C51435"/>
    <w:rsid w:val="00C51488"/>
    <w:rsid w:val="00C518BD"/>
    <w:rsid w:val="00C52981"/>
    <w:rsid w:val="00C531B8"/>
    <w:rsid w:val="00C53D24"/>
    <w:rsid w:val="00C5548C"/>
    <w:rsid w:val="00C556D6"/>
    <w:rsid w:val="00C55EE7"/>
    <w:rsid w:val="00C60527"/>
    <w:rsid w:val="00C60AFE"/>
    <w:rsid w:val="00C619E7"/>
    <w:rsid w:val="00C62046"/>
    <w:rsid w:val="00C62BD9"/>
    <w:rsid w:val="00C632AA"/>
    <w:rsid w:val="00C63EE8"/>
    <w:rsid w:val="00C6445A"/>
    <w:rsid w:val="00C64554"/>
    <w:rsid w:val="00C648AE"/>
    <w:rsid w:val="00C64AB2"/>
    <w:rsid w:val="00C65EC2"/>
    <w:rsid w:val="00C665C2"/>
    <w:rsid w:val="00C67A51"/>
    <w:rsid w:val="00C70401"/>
    <w:rsid w:val="00C70BAE"/>
    <w:rsid w:val="00C7121F"/>
    <w:rsid w:val="00C718AD"/>
    <w:rsid w:val="00C71A0B"/>
    <w:rsid w:val="00C72444"/>
    <w:rsid w:val="00C72799"/>
    <w:rsid w:val="00C73184"/>
    <w:rsid w:val="00C7322C"/>
    <w:rsid w:val="00C73429"/>
    <w:rsid w:val="00C742AD"/>
    <w:rsid w:val="00C74E28"/>
    <w:rsid w:val="00C7590D"/>
    <w:rsid w:val="00C7628B"/>
    <w:rsid w:val="00C76530"/>
    <w:rsid w:val="00C76CA6"/>
    <w:rsid w:val="00C77271"/>
    <w:rsid w:val="00C77BC2"/>
    <w:rsid w:val="00C81083"/>
    <w:rsid w:val="00C83170"/>
    <w:rsid w:val="00C84636"/>
    <w:rsid w:val="00C84AF4"/>
    <w:rsid w:val="00C8519E"/>
    <w:rsid w:val="00C85D0C"/>
    <w:rsid w:val="00C85E96"/>
    <w:rsid w:val="00C85F62"/>
    <w:rsid w:val="00C8709D"/>
    <w:rsid w:val="00C87883"/>
    <w:rsid w:val="00C90BA5"/>
    <w:rsid w:val="00C93A43"/>
    <w:rsid w:val="00C95063"/>
    <w:rsid w:val="00C95454"/>
    <w:rsid w:val="00C95623"/>
    <w:rsid w:val="00C9677E"/>
    <w:rsid w:val="00C9703B"/>
    <w:rsid w:val="00C97ED8"/>
    <w:rsid w:val="00CA094E"/>
    <w:rsid w:val="00CA1389"/>
    <w:rsid w:val="00CA1DEB"/>
    <w:rsid w:val="00CA1E9F"/>
    <w:rsid w:val="00CA22EE"/>
    <w:rsid w:val="00CA2406"/>
    <w:rsid w:val="00CA24D7"/>
    <w:rsid w:val="00CA34A1"/>
    <w:rsid w:val="00CA3985"/>
    <w:rsid w:val="00CA411E"/>
    <w:rsid w:val="00CA4CB8"/>
    <w:rsid w:val="00CA5C99"/>
    <w:rsid w:val="00CA60D4"/>
    <w:rsid w:val="00CA632E"/>
    <w:rsid w:val="00CA662F"/>
    <w:rsid w:val="00CA695E"/>
    <w:rsid w:val="00CA73A8"/>
    <w:rsid w:val="00CA7558"/>
    <w:rsid w:val="00CB06EE"/>
    <w:rsid w:val="00CB093A"/>
    <w:rsid w:val="00CB2099"/>
    <w:rsid w:val="00CB5D52"/>
    <w:rsid w:val="00CB688E"/>
    <w:rsid w:val="00CB69F8"/>
    <w:rsid w:val="00CC02BE"/>
    <w:rsid w:val="00CC0358"/>
    <w:rsid w:val="00CC1768"/>
    <w:rsid w:val="00CC21B1"/>
    <w:rsid w:val="00CC2930"/>
    <w:rsid w:val="00CC2F3D"/>
    <w:rsid w:val="00CC3432"/>
    <w:rsid w:val="00CC3B37"/>
    <w:rsid w:val="00CC5020"/>
    <w:rsid w:val="00CC5827"/>
    <w:rsid w:val="00CD00CA"/>
    <w:rsid w:val="00CD074B"/>
    <w:rsid w:val="00CD0D51"/>
    <w:rsid w:val="00CD1382"/>
    <w:rsid w:val="00CD1B9E"/>
    <w:rsid w:val="00CD210F"/>
    <w:rsid w:val="00CD22EC"/>
    <w:rsid w:val="00CD2C81"/>
    <w:rsid w:val="00CD4C8D"/>
    <w:rsid w:val="00CD66B5"/>
    <w:rsid w:val="00CD6E20"/>
    <w:rsid w:val="00CD7597"/>
    <w:rsid w:val="00CE0C74"/>
    <w:rsid w:val="00CE1E00"/>
    <w:rsid w:val="00CE2C5D"/>
    <w:rsid w:val="00CE2D39"/>
    <w:rsid w:val="00CE3ED1"/>
    <w:rsid w:val="00CE4728"/>
    <w:rsid w:val="00CE510A"/>
    <w:rsid w:val="00CE5BB3"/>
    <w:rsid w:val="00CE653E"/>
    <w:rsid w:val="00CE6BEC"/>
    <w:rsid w:val="00CE74A4"/>
    <w:rsid w:val="00CE7DD9"/>
    <w:rsid w:val="00CF0593"/>
    <w:rsid w:val="00CF1106"/>
    <w:rsid w:val="00CF1B86"/>
    <w:rsid w:val="00CF30D1"/>
    <w:rsid w:val="00CF3DF0"/>
    <w:rsid w:val="00CF3F44"/>
    <w:rsid w:val="00CF47DB"/>
    <w:rsid w:val="00CF4CE5"/>
    <w:rsid w:val="00CF4E18"/>
    <w:rsid w:val="00CF561F"/>
    <w:rsid w:val="00CF5848"/>
    <w:rsid w:val="00CF71B2"/>
    <w:rsid w:val="00CF73CE"/>
    <w:rsid w:val="00CF7491"/>
    <w:rsid w:val="00CF74BC"/>
    <w:rsid w:val="00CF7A71"/>
    <w:rsid w:val="00CF7E62"/>
    <w:rsid w:val="00D00300"/>
    <w:rsid w:val="00D00D4E"/>
    <w:rsid w:val="00D01D0F"/>
    <w:rsid w:val="00D021E1"/>
    <w:rsid w:val="00D02DEC"/>
    <w:rsid w:val="00D03378"/>
    <w:rsid w:val="00D037C5"/>
    <w:rsid w:val="00D03AA1"/>
    <w:rsid w:val="00D04203"/>
    <w:rsid w:val="00D0451C"/>
    <w:rsid w:val="00D04A0D"/>
    <w:rsid w:val="00D050A9"/>
    <w:rsid w:val="00D05714"/>
    <w:rsid w:val="00D06BDF"/>
    <w:rsid w:val="00D071B4"/>
    <w:rsid w:val="00D105F5"/>
    <w:rsid w:val="00D115C0"/>
    <w:rsid w:val="00D115FE"/>
    <w:rsid w:val="00D118B3"/>
    <w:rsid w:val="00D12078"/>
    <w:rsid w:val="00D120BD"/>
    <w:rsid w:val="00D13302"/>
    <w:rsid w:val="00D134B4"/>
    <w:rsid w:val="00D138A4"/>
    <w:rsid w:val="00D13D91"/>
    <w:rsid w:val="00D149A1"/>
    <w:rsid w:val="00D14A6C"/>
    <w:rsid w:val="00D14F49"/>
    <w:rsid w:val="00D15065"/>
    <w:rsid w:val="00D15DB3"/>
    <w:rsid w:val="00D16266"/>
    <w:rsid w:val="00D162EA"/>
    <w:rsid w:val="00D16CC8"/>
    <w:rsid w:val="00D16CDF"/>
    <w:rsid w:val="00D177C6"/>
    <w:rsid w:val="00D179A4"/>
    <w:rsid w:val="00D20355"/>
    <w:rsid w:val="00D209CE"/>
    <w:rsid w:val="00D20A4A"/>
    <w:rsid w:val="00D21A29"/>
    <w:rsid w:val="00D21F66"/>
    <w:rsid w:val="00D2443E"/>
    <w:rsid w:val="00D24861"/>
    <w:rsid w:val="00D250C4"/>
    <w:rsid w:val="00D25463"/>
    <w:rsid w:val="00D26067"/>
    <w:rsid w:val="00D26522"/>
    <w:rsid w:val="00D26945"/>
    <w:rsid w:val="00D26A3F"/>
    <w:rsid w:val="00D2778A"/>
    <w:rsid w:val="00D27BD1"/>
    <w:rsid w:val="00D27F91"/>
    <w:rsid w:val="00D305FD"/>
    <w:rsid w:val="00D30B49"/>
    <w:rsid w:val="00D320C9"/>
    <w:rsid w:val="00D33275"/>
    <w:rsid w:val="00D342AF"/>
    <w:rsid w:val="00D34B6A"/>
    <w:rsid w:val="00D35343"/>
    <w:rsid w:val="00D366D1"/>
    <w:rsid w:val="00D36780"/>
    <w:rsid w:val="00D36F3F"/>
    <w:rsid w:val="00D3738E"/>
    <w:rsid w:val="00D37B9E"/>
    <w:rsid w:val="00D40D9B"/>
    <w:rsid w:val="00D41095"/>
    <w:rsid w:val="00D420A0"/>
    <w:rsid w:val="00D42298"/>
    <w:rsid w:val="00D42DFB"/>
    <w:rsid w:val="00D430C6"/>
    <w:rsid w:val="00D43167"/>
    <w:rsid w:val="00D43404"/>
    <w:rsid w:val="00D43834"/>
    <w:rsid w:val="00D457B5"/>
    <w:rsid w:val="00D47100"/>
    <w:rsid w:val="00D47401"/>
    <w:rsid w:val="00D478C0"/>
    <w:rsid w:val="00D47B4F"/>
    <w:rsid w:val="00D5007A"/>
    <w:rsid w:val="00D502E2"/>
    <w:rsid w:val="00D50985"/>
    <w:rsid w:val="00D51A86"/>
    <w:rsid w:val="00D521A2"/>
    <w:rsid w:val="00D5220C"/>
    <w:rsid w:val="00D527B7"/>
    <w:rsid w:val="00D52A95"/>
    <w:rsid w:val="00D53587"/>
    <w:rsid w:val="00D53914"/>
    <w:rsid w:val="00D53997"/>
    <w:rsid w:val="00D539E7"/>
    <w:rsid w:val="00D55085"/>
    <w:rsid w:val="00D5544F"/>
    <w:rsid w:val="00D57228"/>
    <w:rsid w:val="00D57CE0"/>
    <w:rsid w:val="00D607BD"/>
    <w:rsid w:val="00D60979"/>
    <w:rsid w:val="00D623B1"/>
    <w:rsid w:val="00D634BC"/>
    <w:rsid w:val="00D64C82"/>
    <w:rsid w:val="00D65812"/>
    <w:rsid w:val="00D65F42"/>
    <w:rsid w:val="00D67226"/>
    <w:rsid w:val="00D67B8C"/>
    <w:rsid w:val="00D67EC7"/>
    <w:rsid w:val="00D70647"/>
    <w:rsid w:val="00D73B0F"/>
    <w:rsid w:val="00D7409C"/>
    <w:rsid w:val="00D74DC3"/>
    <w:rsid w:val="00D75FF0"/>
    <w:rsid w:val="00D77A57"/>
    <w:rsid w:val="00D802E9"/>
    <w:rsid w:val="00D80543"/>
    <w:rsid w:val="00D80A91"/>
    <w:rsid w:val="00D80F31"/>
    <w:rsid w:val="00D82CEA"/>
    <w:rsid w:val="00D8302E"/>
    <w:rsid w:val="00D847A1"/>
    <w:rsid w:val="00D85052"/>
    <w:rsid w:val="00D861C0"/>
    <w:rsid w:val="00D86E7D"/>
    <w:rsid w:val="00D87C96"/>
    <w:rsid w:val="00D903CB"/>
    <w:rsid w:val="00D915AD"/>
    <w:rsid w:val="00D91723"/>
    <w:rsid w:val="00D926F4"/>
    <w:rsid w:val="00D928BF"/>
    <w:rsid w:val="00D92E5F"/>
    <w:rsid w:val="00D93AEF"/>
    <w:rsid w:val="00D93BC8"/>
    <w:rsid w:val="00D93FEB"/>
    <w:rsid w:val="00D94028"/>
    <w:rsid w:val="00D94920"/>
    <w:rsid w:val="00D962A8"/>
    <w:rsid w:val="00D967EE"/>
    <w:rsid w:val="00D96C61"/>
    <w:rsid w:val="00D96C8A"/>
    <w:rsid w:val="00D96D2B"/>
    <w:rsid w:val="00D9786E"/>
    <w:rsid w:val="00DA00EF"/>
    <w:rsid w:val="00DA02B1"/>
    <w:rsid w:val="00DA0C43"/>
    <w:rsid w:val="00DA2C68"/>
    <w:rsid w:val="00DA37BF"/>
    <w:rsid w:val="00DA37F9"/>
    <w:rsid w:val="00DA3F9B"/>
    <w:rsid w:val="00DA4019"/>
    <w:rsid w:val="00DA4078"/>
    <w:rsid w:val="00DA49C3"/>
    <w:rsid w:val="00DA5504"/>
    <w:rsid w:val="00DB094E"/>
    <w:rsid w:val="00DB15D3"/>
    <w:rsid w:val="00DB15E8"/>
    <w:rsid w:val="00DB1F90"/>
    <w:rsid w:val="00DB2300"/>
    <w:rsid w:val="00DB23EE"/>
    <w:rsid w:val="00DB258D"/>
    <w:rsid w:val="00DB2F24"/>
    <w:rsid w:val="00DB3302"/>
    <w:rsid w:val="00DB36C8"/>
    <w:rsid w:val="00DB3B0C"/>
    <w:rsid w:val="00DB3F26"/>
    <w:rsid w:val="00DB4326"/>
    <w:rsid w:val="00DB4BE5"/>
    <w:rsid w:val="00DB556D"/>
    <w:rsid w:val="00DB5601"/>
    <w:rsid w:val="00DB5DDB"/>
    <w:rsid w:val="00DB5F5C"/>
    <w:rsid w:val="00DB651C"/>
    <w:rsid w:val="00DB65CC"/>
    <w:rsid w:val="00DB65F5"/>
    <w:rsid w:val="00DB719A"/>
    <w:rsid w:val="00DB71B3"/>
    <w:rsid w:val="00DB750D"/>
    <w:rsid w:val="00DC101F"/>
    <w:rsid w:val="00DC12C2"/>
    <w:rsid w:val="00DC1E2A"/>
    <w:rsid w:val="00DC2041"/>
    <w:rsid w:val="00DC2C48"/>
    <w:rsid w:val="00DC397B"/>
    <w:rsid w:val="00DC47F6"/>
    <w:rsid w:val="00DC500D"/>
    <w:rsid w:val="00DC5086"/>
    <w:rsid w:val="00DC7DDE"/>
    <w:rsid w:val="00DD0173"/>
    <w:rsid w:val="00DD091B"/>
    <w:rsid w:val="00DD1431"/>
    <w:rsid w:val="00DD1776"/>
    <w:rsid w:val="00DD2873"/>
    <w:rsid w:val="00DD31BE"/>
    <w:rsid w:val="00DD3617"/>
    <w:rsid w:val="00DD3F5A"/>
    <w:rsid w:val="00DD47CE"/>
    <w:rsid w:val="00DD4DE5"/>
    <w:rsid w:val="00DD4FF5"/>
    <w:rsid w:val="00DD5235"/>
    <w:rsid w:val="00DD5325"/>
    <w:rsid w:val="00DD6251"/>
    <w:rsid w:val="00DD644D"/>
    <w:rsid w:val="00DD6766"/>
    <w:rsid w:val="00DD6ECC"/>
    <w:rsid w:val="00DD7567"/>
    <w:rsid w:val="00DE28D8"/>
    <w:rsid w:val="00DE30C8"/>
    <w:rsid w:val="00DE35D8"/>
    <w:rsid w:val="00DE3A35"/>
    <w:rsid w:val="00DE3DBD"/>
    <w:rsid w:val="00DE3DC7"/>
    <w:rsid w:val="00DE4286"/>
    <w:rsid w:val="00DE4EBE"/>
    <w:rsid w:val="00DE6464"/>
    <w:rsid w:val="00DE6C6C"/>
    <w:rsid w:val="00DE6C9A"/>
    <w:rsid w:val="00DE708F"/>
    <w:rsid w:val="00DE7566"/>
    <w:rsid w:val="00DE772C"/>
    <w:rsid w:val="00DE7E78"/>
    <w:rsid w:val="00DF0B77"/>
    <w:rsid w:val="00DF128D"/>
    <w:rsid w:val="00DF181C"/>
    <w:rsid w:val="00DF1EDA"/>
    <w:rsid w:val="00DF2F3E"/>
    <w:rsid w:val="00DF30F0"/>
    <w:rsid w:val="00DF4CA5"/>
    <w:rsid w:val="00DF5033"/>
    <w:rsid w:val="00DF5378"/>
    <w:rsid w:val="00DF595C"/>
    <w:rsid w:val="00DF5B1F"/>
    <w:rsid w:val="00DF6020"/>
    <w:rsid w:val="00DF61A0"/>
    <w:rsid w:val="00DF7291"/>
    <w:rsid w:val="00DF7C2C"/>
    <w:rsid w:val="00DF7C33"/>
    <w:rsid w:val="00DF7D43"/>
    <w:rsid w:val="00DF7F08"/>
    <w:rsid w:val="00E00094"/>
    <w:rsid w:val="00E00632"/>
    <w:rsid w:val="00E00CAD"/>
    <w:rsid w:val="00E018F1"/>
    <w:rsid w:val="00E02304"/>
    <w:rsid w:val="00E02B66"/>
    <w:rsid w:val="00E040C9"/>
    <w:rsid w:val="00E04EE2"/>
    <w:rsid w:val="00E05F9B"/>
    <w:rsid w:val="00E06736"/>
    <w:rsid w:val="00E068D1"/>
    <w:rsid w:val="00E06A5C"/>
    <w:rsid w:val="00E06F5D"/>
    <w:rsid w:val="00E07D7C"/>
    <w:rsid w:val="00E07E8D"/>
    <w:rsid w:val="00E10653"/>
    <w:rsid w:val="00E109B2"/>
    <w:rsid w:val="00E11017"/>
    <w:rsid w:val="00E1103B"/>
    <w:rsid w:val="00E125C7"/>
    <w:rsid w:val="00E12DE3"/>
    <w:rsid w:val="00E142DD"/>
    <w:rsid w:val="00E1580C"/>
    <w:rsid w:val="00E15F68"/>
    <w:rsid w:val="00E161AF"/>
    <w:rsid w:val="00E16846"/>
    <w:rsid w:val="00E16864"/>
    <w:rsid w:val="00E16C1B"/>
    <w:rsid w:val="00E17235"/>
    <w:rsid w:val="00E17B30"/>
    <w:rsid w:val="00E17CB2"/>
    <w:rsid w:val="00E203CA"/>
    <w:rsid w:val="00E21987"/>
    <w:rsid w:val="00E22CFD"/>
    <w:rsid w:val="00E24382"/>
    <w:rsid w:val="00E24F89"/>
    <w:rsid w:val="00E251F0"/>
    <w:rsid w:val="00E2542E"/>
    <w:rsid w:val="00E25AA3"/>
    <w:rsid w:val="00E26104"/>
    <w:rsid w:val="00E26166"/>
    <w:rsid w:val="00E2729C"/>
    <w:rsid w:val="00E3035D"/>
    <w:rsid w:val="00E3046A"/>
    <w:rsid w:val="00E3054C"/>
    <w:rsid w:val="00E3073D"/>
    <w:rsid w:val="00E31540"/>
    <w:rsid w:val="00E316D8"/>
    <w:rsid w:val="00E3185C"/>
    <w:rsid w:val="00E31FE3"/>
    <w:rsid w:val="00E338A1"/>
    <w:rsid w:val="00E34547"/>
    <w:rsid w:val="00E3493D"/>
    <w:rsid w:val="00E352A5"/>
    <w:rsid w:val="00E35923"/>
    <w:rsid w:val="00E35D8A"/>
    <w:rsid w:val="00E40533"/>
    <w:rsid w:val="00E40BE0"/>
    <w:rsid w:val="00E40FD6"/>
    <w:rsid w:val="00E41265"/>
    <w:rsid w:val="00E41BDC"/>
    <w:rsid w:val="00E425D3"/>
    <w:rsid w:val="00E42967"/>
    <w:rsid w:val="00E42BA7"/>
    <w:rsid w:val="00E43604"/>
    <w:rsid w:val="00E43A7B"/>
    <w:rsid w:val="00E447CB"/>
    <w:rsid w:val="00E44C3C"/>
    <w:rsid w:val="00E45594"/>
    <w:rsid w:val="00E4586E"/>
    <w:rsid w:val="00E45F1A"/>
    <w:rsid w:val="00E464C0"/>
    <w:rsid w:val="00E46F91"/>
    <w:rsid w:val="00E471B6"/>
    <w:rsid w:val="00E474BE"/>
    <w:rsid w:val="00E5027D"/>
    <w:rsid w:val="00E50554"/>
    <w:rsid w:val="00E5081A"/>
    <w:rsid w:val="00E50B8E"/>
    <w:rsid w:val="00E51C61"/>
    <w:rsid w:val="00E52268"/>
    <w:rsid w:val="00E53226"/>
    <w:rsid w:val="00E544CF"/>
    <w:rsid w:val="00E54AC1"/>
    <w:rsid w:val="00E5775E"/>
    <w:rsid w:val="00E57B8F"/>
    <w:rsid w:val="00E57C2C"/>
    <w:rsid w:val="00E60B58"/>
    <w:rsid w:val="00E61493"/>
    <w:rsid w:val="00E629AD"/>
    <w:rsid w:val="00E62B17"/>
    <w:rsid w:val="00E630D4"/>
    <w:rsid w:val="00E63704"/>
    <w:rsid w:val="00E6412A"/>
    <w:rsid w:val="00E644F0"/>
    <w:rsid w:val="00E65563"/>
    <w:rsid w:val="00E661CF"/>
    <w:rsid w:val="00E66270"/>
    <w:rsid w:val="00E674DD"/>
    <w:rsid w:val="00E67537"/>
    <w:rsid w:val="00E70992"/>
    <w:rsid w:val="00E70BF4"/>
    <w:rsid w:val="00E710F1"/>
    <w:rsid w:val="00E72354"/>
    <w:rsid w:val="00E72510"/>
    <w:rsid w:val="00E73808"/>
    <w:rsid w:val="00E74DE7"/>
    <w:rsid w:val="00E74EB3"/>
    <w:rsid w:val="00E753B6"/>
    <w:rsid w:val="00E753BD"/>
    <w:rsid w:val="00E75C3D"/>
    <w:rsid w:val="00E763F6"/>
    <w:rsid w:val="00E76E28"/>
    <w:rsid w:val="00E770F7"/>
    <w:rsid w:val="00E80B6A"/>
    <w:rsid w:val="00E814ED"/>
    <w:rsid w:val="00E81766"/>
    <w:rsid w:val="00E818AA"/>
    <w:rsid w:val="00E81CC4"/>
    <w:rsid w:val="00E820F1"/>
    <w:rsid w:val="00E82E7B"/>
    <w:rsid w:val="00E845F3"/>
    <w:rsid w:val="00E85593"/>
    <w:rsid w:val="00E85CB6"/>
    <w:rsid w:val="00E863D0"/>
    <w:rsid w:val="00E900DB"/>
    <w:rsid w:val="00E900FF"/>
    <w:rsid w:val="00E9258F"/>
    <w:rsid w:val="00E94173"/>
    <w:rsid w:val="00E9433F"/>
    <w:rsid w:val="00E94D16"/>
    <w:rsid w:val="00E95632"/>
    <w:rsid w:val="00E95845"/>
    <w:rsid w:val="00E9666F"/>
    <w:rsid w:val="00E96818"/>
    <w:rsid w:val="00E9707D"/>
    <w:rsid w:val="00EA02C0"/>
    <w:rsid w:val="00EA0624"/>
    <w:rsid w:val="00EA1238"/>
    <w:rsid w:val="00EA1A70"/>
    <w:rsid w:val="00EA30EF"/>
    <w:rsid w:val="00EA3244"/>
    <w:rsid w:val="00EA3EFA"/>
    <w:rsid w:val="00EA5F81"/>
    <w:rsid w:val="00EA5F9A"/>
    <w:rsid w:val="00EA7C31"/>
    <w:rsid w:val="00EB0381"/>
    <w:rsid w:val="00EB08B7"/>
    <w:rsid w:val="00EB2243"/>
    <w:rsid w:val="00EB22C4"/>
    <w:rsid w:val="00EB2473"/>
    <w:rsid w:val="00EB2967"/>
    <w:rsid w:val="00EB29F9"/>
    <w:rsid w:val="00EB35AD"/>
    <w:rsid w:val="00EB35C0"/>
    <w:rsid w:val="00EB3697"/>
    <w:rsid w:val="00EB3ACD"/>
    <w:rsid w:val="00EB5BD6"/>
    <w:rsid w:val="00EB6170"/>
    <w:rsid w:val="00EB6327"/>
    <w:rsid w:val="00EB77A0"/>
    <w:rsid w:val="00EC04D4"/>
    <w:rsid w:val="00EC16FE"/>
    <w:rsid w:val="00EC3100"/>
    <w:rsid w:val="00EC3785"/>
    <w:rsid w:val="00EC4F2E"/>
    <w:rsid w:val="00EC5757"/>
    <w:rsid w:val="00EC67CF"/>
    <w:rsid w:val="00EC67D5"/>
    <w:rsid w:val="00EC73F2"/>
    <w:rsid w:val="00ED07C4"/>
    <w:rsid w:val="00ED095E"/>
    <w:rsid w:val="00ED0D61"/>
    <w:rsid w:val="00ED0EDC"/>
    <w:rsid w:val="00ED15AF"/>
    <w:rsid w:val="00ED1F57"/>
    <w:rsid w:val="00ED26F1"/>
    <w:rsid w:val="00ED34AD"/>
    <w:rsid w:val="00ED3D03"/>
    <w:rsid w:val="00ED5A03"/>
    <w:rsid w:val="00ED6681"/>
    <w:rsid w:val="00EE10DF"/>
    <w:rsid w:val="00EE12F3"/>
    <w:rsid w:val="00EE1783"/>
    <w:rsid w:val="00EE19E6"/>
    <w:rsid w:val="00EE1A61"/>
    <w:rsid w:val="00EE3EE0"/>
    <w:rsid w:val="00EE46EF"/>
    <w:rsid w:val="00EE4789"/>
    <w:rsid w:val="00EE4F71"/>
    <w:rsid w:val="00EE5322"/>
    <w:rsid w:val="00EE59D4"/>
    <w:rsid w:val="00EE5C10"/>
    <w:rsid w:val="00EE6090"/>
    <w:rsid w:val="00EE708C"/>
    <w:rsid w:val="00EE772C"/>
    <w:rsid w:val="00EE784E"/>
    <w:rsid w:val="00EF011A"/>
    <w:rsid w:val="00EF01F0"/>
    <w:rsid w:val="00EF0380"/>
    <w:rsid w:val="00EF056D"/>
    <w:rsid w:val="00EF06C8"/>
    <w:rsid w:val="00EF0971"/>
    <w:rsid w:val="00EF1467"/>
    <w:rsid w:val="00EF15A8"/>
    <w:rsid w:val="00EF22D6"/>
    <w:rsid w:val="00EF5116"/>
    <w:rsid w:val="00EF5165"/>
    <w:rsid w:val="00EF52DE"/>
    <w:rsid w:val="00EF5D8A"/>
    <w:rsid w:val="00EF62DF"/>
    <w:rsid w:val="00EF7FD0"/>
    <w:rsid w:val="00F0098D"/>
    <w:rsid w:val="00F009A7"/>
    <w:rsid w:val="00F00B0E"/>
    <w:rsid w:val="00F014EA"/>
    <w:rsid w:val="00F02A22"/>
    <w:rsid w:val="00F02B7A"/>
    <w:rsid w:val="00F04F2E"/>
    <w:rsid w:val="00F111AD"/>
    <w:rsid w:val="00F11F94"/>
    <w:rsid w:val="00F120E7"/>
    <w:rsid w:val="00F12188"/>
    <w:rsid w:val="00F1275F"/>
    <w:rsid w:val="00F12E4E"/>
    <w:rsid w:val="00F140CB"/>
    <w:rsid w:val="00F155AE"/>
    <w:rsid w:val="00F22CCC"/>
    <w:rsid w:val="00F22E7A"/>
    <w:rsid w:val="00F230C1"/>
    <w:rsid w:val="00F23567"/>
    <w:rsid w:val="00F2367E"/>
    <w:rsid w:val="00F23872"/>
    <w:rsid w:val="00F246C4"/>
    <w:rsid w:val="00F248FD"/>
    <w:rsid w:val="00F26A5E"/>
    <w:rsid w:val="00F26A86"/>
    <w:rsid w:val="00F26D67"/>
    <w:rsid w:val="00F309B3"/>
    <w:rsid w:val="00F30CCD"/>
    <w:rsid w:val="00F3156B"/>
    <w:rsid w:val="00F31C22"/>
    <w:rsid w:val="00F31D4D"/>
    <w:rsid w:val="00F31FDB"/>
    <w:rsid w:val="00F3298B"/>
    <w:rsid w:val="00F32B51"/>
    <w:rsid w:val="00F33624"/>
    <w:rsid w:val="00F34107"/>
    <w:rsid w:val="00F34637"/>
    <w:rsid w:val="00F34C2B"/>
    <w:rsid w:val="00F34FE8"/>
    <w:rsid w:val="00F35D56"/>
    <w:rsid w:val="00F37942"/>
    <w:rsid w:val="00F37A03"/>
    <w:rsid w:val="00F409EB"/>
    <w:rsid w:val="00F40A9F"/>
    <w:rsid w:val="00F40FAD"/>
    <w:rsid w:val="00F41BC2"/>
    <w:rsid w:val="00F43B9F"/>
    <w:rsid w:val="00F440AA"/>
    <w:rsid w:val="00F44F98"/>
    <w:rsid w:val="00F44FB9"/>
    <w:rsid w:val="00F45804"/>
    <w:rsid w:val="00F4650F"/>
    <w:rsid w:val="00F4660D"/>
    <w:rsid w:val="00F4662F"/>
    <w:rsid w:val="00F46872"/>
    <w:rsid w:val="00F470D4"/>
    <w:rsid w:val="00F472C8"/>
    <w:rsid w:val="00F47642"/>
    <w:rsid w:val="00F47EC6"/>
    <w:rsid w:val="00F47F99"/>
    <w:rsid w:val="00F5106A"/>
    <w:rsid w:val="00F51917"/>
    <w:rsid w:val="00F52561"/>
    <w:rsid w:val="00F54145"/>
    <w:rsid w:val="00F54CD1"/>
    <w:rsid w:val="00F552E4"/>
    <w:rsid w:val="00F55492"/>
    <w:rsid w:val="00F55A8D"/>
    <w:rsid w:val="00F56250"/>
    <w:rsid w:val="00F573FC"/>
    <w:rsid w:val="00F576BA"/>
    <w:rsid w:val="00F60309"/>
    <w:rsid w:val="00F60412"/>
    <w:rsid w:val="00F604C8"/>
    <w:rsid w:val="00F6084E"/>
    <w:rsid w:val="00F608FC"/>
    <w:rsid w:val="00F60985"/>
    <w:rsid w:val="00F618D0"/>
    <w:rsid w:val="00F62ABF"/>
    <w:rsid w:val="00F62C47"/>
    <w:rsid w:val="00F62D12"/>
    <w:rsid w:val="00F6319D"/>
    <w:rsid w:val="00F63809"/>
    <w:rsid w:val="00F65724"/>
    <w:rsid w:val="00F65BB0"/>
    <w:rsid w:val="00F66145"/>
    <w:rsid w:val="00F66157"/>
    <w:rsid w:val="00F67F1E"/>
    <w:rsid w:val="00F70096"/>
    <w:rsid w:val="00F70141"/>
    <w:rsid w:val="00F7050C"/>
    <w:rsid w:val="00F708E8"/>
    <w:rsid w:val="00F70A52"/>
    <w:rsid w:val="00F7234A"/>
    <w:rsid w:val="00F736A8"/>
    <w:rsid w:val="00F73884"/>
    <w:rsid w:val="00F75DE5"/>
    <w:rsid w:val="00F7640E"/>
    <w:rsid w:val="00F770EB"/>
    <w:rsid w:val="00F777D2"/>
    <w:rsid w:val="00F8071B"/>
    <w:rsid w:val="00F80D2B"/>
    <w:rsid w:val="00F81965"/>
    <w:rsid w:val="00F824C8"/>
    <w:rsid w:val="00F83D20"/>
    <w:rsid w:val="00F85CEA"/>
    <w:rsid w:val="00F8626D"/>
    <w:rsid w:val="00F86289"/>
    <w:rsid w:val="00F86B52"/>
    <w:rsid w:val="00F875A0"/>
    <w:rsid w:val="00F876FF"/>
    <w:rsid w:val="00F902DA"/>
    <w:rsid w:val="00F90665"/>
    <w:rsid w:val="00F907A0"/>
    <w:rsid w:val="00F91023"/>
    <w:rsid w:val="00F91C16"/>
    <w:rsid w:val="00F9200B"/>
    <w:rsid w:val="00F92B87"/>
    <w:rsid w:val="00F932A0"/>
    <w:rsid w:val="00F93E78"/>
    <w:rsid w:val="00F94838"/>
    <w:rsid w:val="00F9600B"/>
    <w:rsid w:val="00F96216"/>
    <w:rsid w:val="00F96744"/>
    <w:rsid w:val="00F96FB4"/>
    <w:rsid w:val="00F97218"/>
    <w:rsid w:val="00F974C7"/>
    <w:rsid w:val="00F978DE"/>
    <w:rsid w:val="00F9799F"/>
    <w:rsid w:val="00F97BBE"/>
    <w:rsid w:val="00F97EB9"/>
    <w:rsid w:val="00FA09A5"/>
    <w:rsid w:val="00FA1041"/>
    <w:rsid w:val="00FA1098"/>
    <w:rsid w:val="00FA11DF"/>
    <w:rsid w:val="00FA17D7"/>
    <w:rsid w:val="00FA1E21"/>
    <w:rsid w:val="00FA2CA0"/>
    <w:rsid w:val="00FA38A2"/>
    <w:rsid w:val="00FA3AB8"/>
    <w:rsid w:val="00FA3C92"/>
    <w:rsid w:val="00FA45F5"/>
    <w:rsid w:val="00FA498A"/>
    <w:rsid w:val="00FA4A3A"/>
    <w:rsid w:val="00FA4F17"/>
    <w:rsid w:val="00FA4F7E"/>
    <w:rsid w:val="00FA51C7"/>
    <w:rsid w:val="00FA54B1"/>
    <w:rsid w:val="00FA59EA"/>
    <w:rsid w:val="00FA624B"/>
    <w:rsid w:val="00FA681D"/>
    <w:rsid w:val="00FA7816"/>
    <w:rsid w:val="00FA7A36"/>
    <w:rsid w:val="00FA7ED3"/>
    <w:rsid w:val="00FB0739"/>
    <w:rsid w:val="00FB2648"/>
    <w:rsid w:val="00FB2F86"/>
    <w:rsid w:val="00FB3712"/>
    <w:rsid w:val="00FB3A45"/>
    <w:rsid w:val="00FB47CF"/>
    <w:rsid w:val="00FB4970"/>
    <w:rsid w:val="00FB5A6C"/>
    <w:rsid w:val="00FB7D67"/>
    <w:rsid w:val="00FC07B5"/>
    <w:rsid w:val="00FC0A7E"/>
    <w:rsid w:val="00FC29CC"/>
    <w:rsid w:val="00FC35EA"/>
    <w:rsid w:val="00FC3C29"/>
    <w:rsid w:val="00FC3F82"/>
    <w:rsid w:val="00FC4BB8"/>
    <w:rsid w:val="00FC573F"/>
    <w:rsid w:val="00FC59BB"/>
    <w:rsid w:val="00FC5C0E"/>
    <w:rsid w:val="00FC5C55"/>
    <w:rsid w:val="00FC68BB"/>
    <w:rsid w:val="00FC6CD2"/>
    <w:rsid w:val="00FC7773"/>
    <w:rsid w:val="00FC7A0F"/>
    <w:rsid w:val="00FC7C33"/>
    <w:rsid w:val="00FC7D03"/>
    <w:rsid w:val="00FC7F13"/>
    <w:rsid w:val="00FD0358"/>
    <w:rsid w:val="00FD0B84"/>
    <w:rsid w:val="00FD0EAC"/>
    <w:rsid w:val="00FD11BB"/>
    <w:rsid w:val="00FD1DE9"/>
    <w:rsid w:val="00FD204B"/>
    <w:rsid w:val="00FD3086"/>
    <w:rsid w:val="00FD34B3"/>
    <w:rsid w:val="00FD3A9F"/>
    <w:rsid w:val="00FD3FE3"/>
    <w:rsid w:val="00FD5D76"/>
    <w:rsid w:val="00FD5E6C"/>
    <w:rsid w:val="00FD639C"/>
    <w:rsid w:val="00FD6D20"/>
    <w:rsid w:val="00FD6DBC"/>
    <w:rsid w:val="00FD6DCE"/>
    <w:rsid w:val="00FD71CD"/>
    <w:rsid w:val="00FD7384"/>
    <w:rsid w:val="00FD73BC"/>
    <w:rsid w:val="00FD7814"/>
    <w:rsid w:val="00FD791F"/>
    <w:rsid w:val="00FD7A36"/>
    <w:rsid w:val="00FE058D"/>
    <w:rsid w:val="00FE07AE"/>
    <w:rsid w:val="00FE09AE"/>
    <w:rsid w:val="00FE0BE5"/>
    <w:rsid w:val="00FE23F8"/>
    <w:rsid w:val="00FE24D5"/>
    <w:rsid w:val="00FE2EBB"/>
    <w:rsid w:val="00FE33D3"/>
    <w:rsid w:val="00FE35B5"/>
    <w:rsid w:val="00FE37BC"/>
    <w:rsid w:val="00FE55BC"/>
    <w:rsid w:val="00FE5A05"/>
    <w:rsid w:val="00FE61E2"/>
    <w:rsid w:val="00FE634A"/>
    <w:rsid w:val="00FE646A"/>
    <w:rsid w:val="00FE75FD"/>
    <w:rsid w:val="00FE7EF3"/>
    <w:rsid w:val="00FF149B"/>
    <w:rsid w:val="00FF2292"/>
    <w:rsid w:val="00FF38B7"/>
    <w:rsid w:val="00FF39B0"/>
    <w:rsid w:val="00FF3E6B"/>
    <w:rsid w:val="00FF5B03"/>
    <w:rsid w:val="00FF60AF"/>
    <w:rsid w:val="00FF64C4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27166"/>
  <w15:docId w15:val="{2C2F12E0-7488-4849-A6FA-C2134FE2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99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049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uiPriority w:val="99"/>
    <w:rsid w:val="00C230C0"/>
    <w:pPr>
      <w:jc w:val="both"/>
    </w:pPr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locked/>
    <w:rsid w:val="00C230C0"/>
    <w:rPr>
      <w:rFonts w:ascii="Times New Roman" w:hAnsi="Times New Roman"/>
    </w:rPr>
  </w:style>
  <w:style w:type="character" w:styleId="af2">
    <w:name w:val="endnote reference"/>
    <w:uiPriority w:val="99"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BE7AB7"/>
    <w:pPr>
      <w:tabs>
        <w:tab w:val="right" w:leader="dot" w:pos="10195"/>
      </w:tabs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11049"/>
    <w:pPr>
      <w:tabs>
        <w:tab w:val="right" w:leader="dot" w:pos="10195"/>
      </w:tabs>
      <w:jc w:val="both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basedOn w:val="a0"/>
    <w:semiHidden/>
    <w:unhideWhenUsed/>
    <w:locked/>
    <w:rsid w:val="009807BB"/>
    <w:rPr>
      <w:sz w:val="16"/>
      <w:szCs w:val="16"/>
    </w:rPr>
  </w:style>
  <w:style w:type="paragraph" w:styleId="afb">
    <w:name w:val="annotation text"/>
    <w:basedOn w:val="a"/>
    <w:link w:val="afc"/>
    <w:semiHidden/>
    <w:unhideWhenUsed/>
    <w:locked/>
    <w:rsid w:val="009807BB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9807BB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semiHidden/>
    <w:unhideWhenUsed/>
    <w:locked/>
    <w:rsid w:val="009807BB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807BB"/>
    <w:rPr>
      <w:rFonts w:ascii="Times New Roman" w:hAnsi="Times New Roman" w:cs="Calibri"/>
      <w:b/>
      <w:bCs/>
    </w:rPr>
  </w:style>
  <w:style w:type="character" w:styleId="aff">
    <w:name w:val="Placeholder Text"/>
    <w:basedOn w:val="a0"/>
    <w:uiPriority w:val="99"/>
    <w:semiHidden/>
    <w:rsid w:val="0026274C"/>
    <w:rPr>
      <w:color w:val="808080"/>
    </w:rPr>
  </w:style>
  <w:style w:type="character" w:styleId="aff0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f1">
    <w:name w:val="List Paragraph"/>
    <w:basedOn w:val="a"/>
    <w:uiPriority w:val="34"/>
    <w:qFormat/>
    <w:rsid w:val="008163CE"/>
    <w:pPr>
      <w:ind w:left="720"/>
      <w:contextualSpacing/>
    </w:pPr>
  </w:style>
  <w:style w:type="paragraph" w:customStyle="1" w:styleId="aff2">
    <w:name w:val="Прижатый влево"/>
    <w:basedOn w:val="a"/>
    <w:next w:val="a"/>
    <w:uiPriority w:val="99"/>
    <w:rsid w:val="00CB69F8"/>
    <w:pPr>
      <w:autoSpaceDE w:val="0"/>
      <w:autoSpaceDN w:val="0"/>
      <w:adjustRightInd w:val="0"/>
    </w:pPr>
    <w:rPr>
      <w:rFonts w:ascii="Arial" w:hAnsi="Arial" w:cs="Arial"/>
      <w:szCs w:val="24"/>
    </w:rPr>
  </w:style>
  <w:style w:type="character" w:customStyle="1" w:styleId="aff3">
    <w:name w:val="Гипертекстовая ссылка"/>
    <w:basedOn w:val="a0"/>
    <w:uiPriority w:val="99"/>
    <w:rsid w:val="00AF76BE"/>
    <w:rPr>
      <w:color w:val="106BBE"/>
    </w:rPr>
  </w:style>
  <w:style w:type="character" w:customStyle="1" w:styleId="blk">
    <w:name w:val="blk"/>
    <w:basedOn w:val="a0"/>
    <w:rsid w:val="00662CE6"/>
  </w:style>
  <w:style w:type="paragraph" w:styleId="aff4">
    <w:name w:val="No Spacing"/>
    <w:uiPriority w:val="1"/>
    <w:qFormat/>
    <w:rsid w:val="00A50A2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5">
    <w:name w:val="Revision"/>
    <w:hidden/>
    <w:uiPriority w:val="99"/>
    <w:semiHidden/>
    <w:rsid w:val="00052271"/>
    <w:rPr>
      <w:rFonts w:ascii="Times New Roman" w:hAnsi="Times New Roman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A401DB67C569DAA20C08A09306486F35467FBBA5F296DB95B58448FB7056189225B34B5A48ACE0B72954272B049BB0CD6713E04720EA0DCA7AJ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56C79F67A8BC75259520BE644F3C17F2FA03F82A6153F20F06296EE84A70AED923683C1B8EE1209EA7932DB72CDCE9D14060DDC75461A21d8A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6C79F67A8BC75259520BE644F3C17F2FA03F82A6153F20F06296EE84A70AED923683C1B8EC1206EA7932DB72CDCE9D14060DDC75461A21d8A6H" TargetMode="External"/><Relationship Id="rId14" Type="http://schemas.openxmlformats.org/officeDocument/2006/relationships/header" Target="header4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8FD544E50A11A21EDA9B37FEABCBEC1F379824ABB068FA512B17E999CF921F9A7ACD7090B8F226CD07ECFEF52A353F06F18BC760A098C300C05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19D20-862F-46B9-8995-B58106B5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16</Pages>
  <Words>3445</Words>
  <Characters>29242</Characters>
  <Application>Microsoft Office Word</Application>
  <DocSecurity>0</DocSecurity>
  <Lines>243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Сливщик-разливщик в нефтегазовой отрасли</vt:lpstr>
      <vt:lpstr>Приложение № 1</vt:lpstr>
    </vt:vector>
  </TitlesOfParts>
  <Company>Hewlett-Packard Company</Company>
  <LinksUpToDate>false</LinksUpToDate>
  <CharactersWithSpaces>32622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Сливщик-разливщик в нефтегазовой отрасли</dc:title>
  <dc:creator>Касьян</dc:creator>
  <cp:lastModifiedBy>1403-1</cp:lastModifiedBy>
  <cp:revision>10</cp:revision>
  <cp:lastPrinted>2022-07-04T07:31:00Z</cp:lastPrinted>
  <dcterms:created xsi:type="dcterms:W3CDTF">2022-06-21T10:52:00Z</dcterms:created>
  <dcterms:modified xsi:type="dcterms:W3CDTF">2022-07-20T08:18:00Z</dcterms:modified>
</cp:coreProperties>
</file>