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01" w:rsidRDefault="00D85E57" w:rsidP="00A25BFD">
      <w:pPr>
        <w:spacing w:after="0" w:line="240" w:lineRule="auto"/>
        <w:ind w:left="5664" w:firstLine="6"/>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w:t>
      </w:r>
    </w:p>
    <w:p w:rsidR="00F75F01" w:rsidRDefault="00D85E57">
      <w:pPr>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 xml:space="preserve">к приказу Министерства </w:t>
      </w:r>
    </w:p>
    <w:p w:rsidR="00F75F01" w:rsidRDefault="00D85E57">
      <w:pPr>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труда и социальной защиты</w:t>
      </w:r>
    </w:p>
    <w:p w:rsidR="00F75F01" w:rsidRDefault="00D85E57">
      <w:pPr>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F75F01" w:rsidRDefault="00D85E57">
      <w:pPr>
        <w:tabs>
          <w:tab w:val="left" w:pos="2430"/>
        </w:tabs>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от _______</w:t>
      </w:r>
      <w:r w:rsidR="00A25BFD">
        <w:rPr>
          <w:rFonts w:ascii="Times New Roman" w:hAnsi="Times New Roman" w:cs="Times New Roman"/>
          <w:sz w:val="28"/>
          <w:szCs w:val="28"/>
        </w:rPr>
        <w:t>____</w:t>
      </w:r>
      <w:r>
        <w:rPr>
          <w:rFonts w:ascii="Times New Roman" w:hAnsi="Times New Roman" w:cs="Times New Roman"/>
          <w:sz w:val="28"/>
          <w:szCs w:val="28"/>
        </w:rPr>
        <w:t xml:space="preserve"> 202_ г. № ___</w:t>
      </w:r>
    </w:p>
    <w:p w:rsidR="00F75F01" w:rsidRDefault="00F75F01">
      <w:pPr>
        <w:spacing w:after="0" w:line="360" w:lineRule="exact"/>
        <w:ind w:left="5664" w:right="-285"/>
        <w:jc w:val="center"/>
        <w:rPr>
          <w:rFonts w:ascii="Times New Roman" w:hAnsi="Times New Roman" w:cs="Times New Roman"/>
          <w:sz w:val="28"/>
          <w:szCs w:val="28"/>
        </w:rPr>
      </w:pPr>
    </w:p>
    <w:p w:rsidR="00F75F01" w:rsidRDefault="00F75F01">
      <w:pPr>
        <w:tabs>
          <w:tab w:val="left" w:pos="2430"/>
        </w:tabs>
        <w:spacing w:after="0" w:line="360" w:lineRule="exact"/>
        <w:ind w:right="-285"/>
        <w:jc w:val="center"/>
        <w:rPr>
          <w:rFonts w:ascii="Times New Roman" w:hAnsi="Times New Roman" w:cs="Times New Roman"/>
          <w:sz w:val="28"/>
          <w:szCs w:val="28"/>
        </w:rPr>
      </w:pPr>
    </w:p>
    <w:p w:rsidR="00F75F01" w:rsidRDefault="00F75F01">
      <w:pPr>
        <w:tabs>
          <w:tab w:val="left" w:pos="2430"/>
        </w:tabs>
        <w:spacing w:after="0" w:line="360" w:lineRule="exact"/>
        <w:ind w:right="-285"/>
        <w:jc w:val="center"/>
        <w:rPr>
          <w:rFonts w:ascii="Times New Roman" w:hAnsi="Times New Roman" w:cs="Times New Roman"/>
          <w:sz w:val="28"/>
          <w:szCs w:val="28"/>
        </w:rPr>
      </w:pPr>
    </w:p>
    <w:p w:rsidR="00F75F01" w:rsidRPr="0035103A" w:rsidRDefault="00D85E57">
      <w:pPr>
        <w:spacing w:after="0" w:line="240" w:lineRule="auto"/>
        <w:jc w:val="center"/>
        <w:rPr>
          <w:rFonts w:ascii="Times New Roman" w:hAnsi="Times New Roman" w:cs="Times New Roman"/>
          <w:b/>
          <w:sz w:val="28"/>
          <w:szCs w:val="28"/>
        </w:rPr>
      </w:pPr>
      <w:r w:rsidRPr="0035103A">
        <w:rPr>
          <w:rFonts w:ascii="Times New Roman" w:hAnsi="Times New Roman" w:cs="Times New Roman"/>
          <w:b/>
          <w:sz w:val="28"/>
          <w:szCs w:val="28"/>
        </w:rPr>
        <w:t>Изменения,</w:t>
      </w:r>
    </w:p>
    <w:p w:rsidR="00F75F01" w:rsidRPr="0035103A" w:rsidRDefault="00D85E57">
      <w:pPr>
        <w:spacing w:after="0" w:line="240" w:lineRule="auto"/>
        <w:jc w:val="center"/>
        <w:rPr>
          <w:rFonts w:ascii="Times New Roman" w:hAnsi="Times New Roman" w:cs="Times New Roman"/>
          <w:b/>
          <w:sz w:val="28"/>
          <w:szCs w:val="28"/>
        </w:rPr>
      </w:pPr>
      <w:r w:rsidRPr="0035103A">
        <w:rPr>
          <w:rFonts w:ascii="Times New Roman" w:hAnsi="Times New Roman" w:cs="Times New Roman"/>
          <w:b/>
          <w:sz w:val="28"/>
          <w:szCs w:val="28"/>
        </w:rPr>
        <w:t xml:space="preserve">которые вносятся в приказ Министерства труда </w:t>
      </w:r>
      <w:r w:rsidRPr="0035103A">
        <w:rPr>
          <w:rFonts w:ascii="Times New Roman" w:hAnsi="Times New Roman" w:cs="Times New Roman"/>
          <w:b/>
          <w:sz w:val="28"/>
          <w:szCs w:val="28"/>
        </w:rPr>
        <w:br/>
        <w:t xml:space="preserve">и социальной защиты Российской Федерации от 26 января 2022 г. № 24 </w:t>
      </w:r>
    </w:p>
    <w:p w:rsidR="00F75F01" w:rsidRPr="0035103A" w:rsidRDefault="00D85E57">
      <w:pPr>
        <w:spacing w:after="0" w:line="240" w:lineRule="auto"/>
        <w:jc w:val="center"/>
        <w:rPr>
          <w:rFonts w:ascii="Times New Roman" w:hAnsi="Times New Roman" w:cs="Times New Roman"/>
          <w:b/>
          <w:sz w:val="28"/>
          <w:szCs w:val="28"/>
        </w:rPr>
      </w:pPr>
      <w:r w:rsidRPr="0035103A">
        <w:rPr>
          <w:rFonts w:ascii="Times New Roman" w:hAnsi="Times New Roman" w:cs="Times New Roman"/>
          <w:b/>
          <w:sz w:val="28"/>
          <w:szCs w:val="28"/>
        </w:rPr>
        <w:t xml:space="preserve">«О проведении оперативного мониторинга в целях обеспечения </w:t>
      </w:r>
      <w:r w:rsidRPr="0035103A">
        <w:rPr>
          <w:rFonts w:ascii="Times New Roman" w:hAnsi="Times New Roman" w:cs="Times New Roman"/>
          <w:b/>
          <w:sz w:val="28"/>
          <w:szCs w:val="28"/>
        </w:rPr>
        <w:br/>
        <w:t>занятости населения»</w:t>
      </w:r>
    </w:p>
    <w:p w:rsidR="00F75F01" w:rsidRPr="0035103A" w:rsidRDefault="00F75F01">
      <w:pPr>
        <w:spacing w:after="0" w:line="240" w:lineRule="auto"/>
        <w:jc w:val="center"/>
        <w:rPr>
          <w:rFonts w:ascii="Times New Roman" w:hAnsi="Times New Roman" w:cs="Times New Roman"/>
          <w:sz w:val="28"/>
          <w:szCs w:val="28"/>
        </w:rPr>
      </w:pPr>
    </w:p>
    <w:p w:rsidR="00F75F01" w:rsidRPr="0035103A" w:rsidRDefault="00F75F01">
      <w:pPr>
        <w:spacing w:after="0" w:line="240" w:lineRule="auto"/>
        <w:jc w:val="center"/>
        <w:rPr>
          <w:rFonts w:ascii="Times New Roman" w:hAnsi="Times New Roman" w:cs="Times New Roman"/>
          <w:sz w:val="28"/>
          <w:szCs w:val="28"/>
        </w:rPr>
      </w:pPr>
    </w:p>
    <w:p w:rsidR="00F75F01" w:rsidRPr="0035103A" w:rsidRDefault="00492441">
      <w:pPr>
        <w:pStyle w:val="text-content"/>
        <w:numPr>
          <w:ilvl w:val="0"/>
          <w:numId w:val="1"/>
        </w:numPr>
        <w:tabs>
          <w:tab w:val="left" w:pos="1134"/>
        </w:tabs>
        <w:spacing w:beforeAutospacing="0" w:after="0" w:afterAutospacing="0"/>
        <w:ind w:left="0" w:firstLine="709"/>
        <w:jc w:val="both"/>
        <w:rPr>
          <w:sz w:val="28"/>
          <w:szCs w:val="28"/>
        </w:rPr>
      </w:pPr>
      <w:r w:rsidRPr="0035103A">
        <w:rPr>
          <w:sz w:val="28"/>
          <w:szCs w:val="28"/>
        </w:rPr>
        <w:t xml:space="preserve">Пункт </w:t>
      </w:r>
      <w:r w:rsidR="00D85E57" w:rsidRPr="0035103A">
        <w:rPr>
          <w:sz w:val="28"/>
          <w:szCs w:val="28"/>
        </w:rPr>
        <w:t xml:space="preserve">1 </w:t>
      </w:r>
      <w:r w:rsidRPr="0035103A">
        <w:rPr>
          <w:sz w:val="28"/>
          <w:szCs w:val="28"/>
        </w:rPr>
        <w:t xml:space="preserve">приказа </w:t>
      </w:r>
      <w:r w:rsidR="00D85E57" w:rsidRPr="0035103A">
        <w:rPr>
          <w:sz w:val="28"/>
          <w:szCs w:val="28"/>
        </w:rPr>
        <w:t>изложить в следующей редакции:</w:t>
      </w:r>
    </w:p>
    <w:p w:rsidR="00F75F01" w:rsidRPr="0035103A" w:rsidRDefault="00D85E57">
      <w:pPr>
        <w:pStyle w:val="text-content"/>
        <w:tabs>
          <w:tab w:val="left" w:pos="1134"/>
        </w:tabs>
        <w:spacing w:beforeAutospacing="0" w:after="0" w:afterAutospacing="0"/>
        <w:ind w:left="709"/>
        <w:jc w:val="both"/>
        <w:rPr>
          <w:sz w:val="28"/>
          <w:szCs w:val="28"/>
        </w:rPr>
      </w:pPr>
      <w:r w:rsidRPr="0035103A">
        <w:rPr>
          <w:sz w:val="28"/>
          <w:szCs w:val="28"/>
        </w:rPr>
        <w:t>«1. Утвердить:</w:t>
      </w:r>
    </w:p>
    <w:p w:rsidR="00F75F01" w:rsidRPr="0035103A" w:rsidRDefault="00D85E57">
      <w:pPr>
        <w:pStyle w:val="text-content"/>
        <w:tabs>
          <w:tab w:val="left" w:pos="1134"/>
        </w:tabs>
        <w:spacing w:beforeAutospacing="0" w:after="0" w:afterAutospacing="0"/>
        <w:ind w:firstLine="709"/>
        <w:jc w:val="both"/>
        <w:rPr>
          <w:sz w:val="28"/>
          <w:szCs w:val="28"/>
        </w:rPr>
      </w:pPr>
      <w:r w:rsidRPr="0035103A">
        <w:rPr>
          <w:sz w:val="28"/>
          <w:szCs w:val="28"/>
        </w:rPr>
        <w:t>форму представления работодателем отчета о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согласно приложению № 1;</w:t>
      </w:r>
    </w:p>
    <w:p w:rsidR="00F75F01" w:rsidRPr="0035103A" w:rsidRDefault="00D85E57">
      <w:pPr>
        <w:pStyle w:val="text-content"/>
        <w:tabs>
          <w:tab w:val="left" w:pos="1134"/>
        </w:tabs>
        <w:spacing w:beforeAutospacing="0" w:after="0" w:afterAutospacing="0"/>
        <w:ind w:firstLine="709"/>
        <w:jc w:val="both"/>
        <w:rPr>
          <w:sz w:val="28"/>
          <w:szCs w:val="28"/>
        </w:rPr>
      </w:pPr>
      <w:r w:rsidRPr="0035103A">
        <w:rPr>
          <w:sz w:val="28"/>
          <w:szCs w:val="28"/>
        </w:rPr>
        <w:t xml:space="preserve">форму представления работодателем отчета о введении режима неполного рабочего дня (смены) и (или) неполной рабочей недели, согласно приложению </w:t>
      </w:r>
      <w:r w:rsidRPr="0035103A">
        <w:rPr>
          <w:sz w:val="28"/>
          <w:szCs w:val="28"/>
        </w:rPr>
        <w:br/>
        <w:t>№ 2;</w:t>
      </w:r>
    </w:p>
    <w:p w:rsidR="00F75F01" w:rsidRPr="0035103A" w:rsidRDefault="00D85E57">
      <w:pPr>
        <w:pStyle w:val="text-content"/>
        <w:tabs>
          <w:tab w:val="left" w:pos="1134"/>
        </w:tabs>
        <w:spacing w:beforeAutospacing="0" w:after="0" w:afterAutospacing="0"/>
        <w:ind w:firstLine="709"/>
        <w:jc w:val="both"/>
        <w:rPr>
          <w:sz w:val="28"/>
          <w:szCs w:val="28"/>
        </w:rPr>
      </w:pPr>
      <w:r w:rsidRPr="0035103A">
        <w:rPr>
          <w:sz w:val="28"/>
          <w:szCs w:val="28"/>
        </w:rPr>
        <w:t>форму представления работодателем отчета о введении режима простоя (приостановке производства), согласно приложению № 3;</w:t>
      </w:r>
    </w:p>
    <w:p w:rsidR="00F75F01" w:rsidRPr="0035103A" w:rsidRDefault="00D85E57">
      <w:pPr>
        <w:pStyle w:val="text-content"/>
        <w:tabs>
          <w:tab w:val="left" w:pos="1134"/>
        </w:tabs>
        <w:spacing w:beforeAutospacing="0" w:after="0" w:afterAutospacing="0"/>
        <w:ind w:firstLine="709"/>
        <w:jc w:val="both"/>
        <w:rPr>
          <w:sz w:val="28"/>
          <w:szCs w:val="28"/>
        </w:rPr>
      </w:pPr>
      <w:r w:rsidRPr="0035103A">
        <w:rPr>
          <w:sz w:val="28"/>
          <w:szCs w:val="28"/>
        </w:rPr>
        <w:t>форму представления работодателем отчета об организации дистанционной (удаленной) работы, согласно приложению № 4;</w:t>
      </w:r>
    </w:p>
    <w:p w:rsidR="00F75F01" w:rsidRPr="0035103A" w:rsidRDefault="00D85E57">
      <w:pPr>
        <w:pStyle w:val="text-content"/>
        <w:tabs>
          <w:tab w:val="left" w:pos="1134"/>
        </w:tabs>
        <w:spacing w:beforeAutospacing="0" w:after="0" w:afterAutospacing="0"/>
        <w:ind w:firstLine="709"/>
        <w:jc w:val="both"/>
        <w:rPr>
          <w:sz w:val="28"/>
          <w:szCs w:val="28"/>
        </w:rPr>
      </w:pPr>
      <w:r w:rsidRPr="0035103A">
        <w:rPr>
          <w:sz w:val="28"/>
          <w:szCs w:val="28"/>
        </w:rPr>
        <w:t>форму представления работодателем отчета об отпусках без сохранения заработной платы, согласно приложению № 5;</w:t>
      </w:r>
    </w:p>
    <w:p w:rsidR="00F75F01" w:rsidRPr="0035103A" w:rsidRDefault="00D85E57">
      <w:pPr>
        <w:pStyle w:val="text-content"/>
        <w:tabs>
          <w:tab w:val="left" w:pos="1134"/>
        </w:tabs>
        <w:spacing w:beforeAutospacing="0" w:after="0" w:afterAutospacing="0"/>
        <w:ind w:firstLine="709"/>
        <w:jc w:val="both"/>
        <w:rPr>
          <w:sz w:val="28"/>
          <w:szCs w:val="28"/>
        </w:rPr>
      </w:pPr>
      <w:r w:rsidRPr="0035103A">
        <w:rPr>
          <w:sz w:val="28"/>
          <w:szCs w:val="28"/>
        </w:rPr>
        <w:t xml:space="preserve">форму представления работодателем отчета о применении в отношении работодателя процедур о несостоятельности (банкротстве), согласно приложению </w:t>
      </w:r>
      <w:r w:rsidRPr="0035103A">
        <w:rPr>
          <w:sz w:val="28"/>
          <w:szCs w:val="28"/>
        </w:rPr>
        <w:br/>
        <w:t>№ 6;</w:t>
      </w:r>
    </w:p>
    <w:p w:rsidR="00F75F01" w:rsidRPr="0035103A" w:rsidRDefault="00D85E57">
      <w:pPr>
        <w:pStyle w:val="text-content"/>
        <w:tabs>
          <w:tab w:val="left" w:pos="1134"/>
        </w:tabs>
        <w:spacing w:beforeAutospacing="0" w:after="0" w:afterAutospacing="0"/>
        <w:ind w:firstLine="709"/>
        <w:jc w:val="both"/>
        <w:rPr>
          <w:sz w:val="28"/>
          <w:szCs w:val="28"/>
        </w:rPr>
      </w:pPr>
      <w:r w:rsidRPr="0035103A">
        <w:rPr>
          <w:sz w:val="28"/>
          <w:szCs w:val="28"/>
        </w:rPr>
        <w:t>форму представления работодателем информации о наличии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согласно приложению № 7;</w:t>
      </w:r>
    </w:p>
    <w:p w:rsidR="00F75F01" w:rsidRPr="0035103A" w:rsidRDefault="00D85E57">
      <w:pPr>
        <w:pStyle w:val="text-content"/>
        <w:tabs>
          <w:tab w:val="left" w:pos="1134"/>
        </w:tabs>
        <w:spacing w:beforeAutospacing="0" w:after="0" w:afterAutospacing="0"/>
        <w:ind w:firstLine="709"/>
        <w:jc w:val="both"/>
        <w:rPr>
          <w:sz w:val="28"/>
          <w:szCs w:val="28"/>
        </w:rPr>
      </w:pPr>
      <w:r w:rsidRPr="0035103A">
        <w:rPr>
          <w:sz w:val="28"/>
          <w:szCs w:val="28"/>
        </w:rPr>
        <w:t>форму представления работодателем информации, необходимой для осуществления деятельности по профессиональной реабилитации и содействию занятости инвалидов, согласно приложению № 8.»</w:t>
      </w:r>
      <w:r w:rsidR="00492441">
        <w:rPr>
          <w:sz w:val="28"/>
          <w:szCs w:val="28"/>
        </w:rPr>
        <w:t>.</w:t>
      </w:r>
    </w:p>
    <w:p w:rsidR="00F75F01" w:rsidRPr="0035103A" w:rsidRDefault="00492441">
      <w:pPr>
        <w:pStyle w:val="afc"/>
        <w:numPr>
          <w:ilvl w:val="0"/>
          <w:numId w:val="1"/>
        </w:numPr>
        <w:tabs>
          <w:tab w:val="left" w:pos="1134"/>
        </w:tabs>
        <w:spacing w:after="0" w:line="240" w:lineRule="auto"/>
        <w:ind w:left="0" w:firstLine="709"/>
        <w:jc w:val="both"/>
        <w:rPr>
          <w:rFonts w:ascii="Times New Roman" w:hAnsi="Times New Roman" w:cs="Times New Roman"/>
          <w:sz w:val="28"/>
          <w:szCs w:val="28"/>
        </w:rPr>
      </w:pPr>
      <w:r w:rsidRPr="0035103A">
        <w:rPr>
          <w:rFonts w:ascii="Times New Roman" w:hAnsi="Times New Roman" w:cs="Times New Roman"/>
          <w:sz w:val="28"/>
          <w:szCs w:val="28"/>
        </w:rPr>
        <w:t xml:space="preserve">В </w:t>
      </w:r>
      <w:r w:rsidR="00D85E57" w:rsidRPr="0035103A">
        <w:rPr>
          <w:rFonts w:ascii="Times New Roman" w:hAnsi="Times New Roman" w:cs="Times New Roman"/>
          <w:sz w:val="28"/>
          <w:szCs w:val="28"/>
        </w:rPr>
        <w:t xml:space="preserve">пункте 2 </w:t>
      </w:r>
      <w:r w:rsidRPr="0035103A">
        <w:rPr>
          <w:rFonts w:ascii="Times New Roman" w:hAnsi="Times New Roman" w:cs="Times New Roman"/>
          <w:sz w:val="28"/>
          <w:szCs w:val="28"/>
        </w:rPr>
        <w:t>приказа</w:t>
      </w:r>
      <w:r w:rsidR="00D85E57" w:rsidRPr="0035103A">
        <w:rPr>
          <w:rFonts w:ascii="Times New Roman" w:hAnsi="Times New Roman" w:cs="Times New Roman"/>
          <w:sz w:val="28"/>
          <w:szCs w:val="28"/>
        </w:rPr>
        <w:t xml:space="preserve">: </w:t>
      </w:r>
    </w:p>
    <w:p w:rsidR="00F75F01" w:rsidRPr="0035103A" w:rsidRDefault="00D85E57">
      <w:pPr>
        <w:spacing w:after="0" w:line="240" w:lineRule="auto"/>
        <w:jc w:val="both"/>
        <w:rPr>
          <w:rFonts w:ascii="Times New Roman" w:hAnsi="Times New Roman" w:cs="Times New Roman"/>
          <w:sz w:val="28"/>
          <w:szCs w:val="28"/>
        </w:rPr>
      </w:pPr>
      <w:r w:rsidRPr="0035103A">
        <w:rPr>
          <w:rFonts w:ascii="Times New Roman" w:hAnsi="Times New Roman" w:cs="Times New Roman"/>
          <w:sz w:val="28"/>
          <w:szCs w:val="28"/>
        </w:rPr>
        <w:tab/>
        <w:t xml:space="preserve">а) в абзаце втором цифру «5» заменить цифрой «8»; </w:t>
      </w:r>
    </w:p>
    <w:p w:rsidR="00F75F01" w:rsidRPr="0035103A" w:rsidRDefault="00D85E57">
      <w:pPr>
        <w:spacing w:after="0" w:line="240" w:lineRule="auto"/>
        <w:jc w:val="both"/>
        <w:rPr>
          <w:rFonts w:ascii="Times New Roman" w:hAnsi="Times New Roman" w:cs="Times New Roman"/>
          <w:sz w:val="28"/>
          <w:szCs w:val="28"/>
        </w:rPr>
      </w:pPr>
      <w:r w:rsidRPr="0035103A">
        <w:rPr>
          <w:rFonts w:ascii="Times New Roman" w:hAnsi="Times New Roman" w:cs="Times New Roman"/>
          <w:sz w:val="28"/>
          <w:szCs w:val="28"/>
        </w:rPr>
        <w:lastRenderedPageBreak/>
        <w:tab/>
        <w:t>б) в абзаце третьем цифру «6» заменить цифрой «9»;</w:t>
      </w:r>
    </w:p>
    <w:p w:rsidR="00F75F01" w:rsidRPr="0035103A" w:rsidRDefault="00D85E57">
      <w:pPr>
        <w:spacing w:after="0" w:line="240" w:lineRule="auto"/>
        <w:jc w:val="both"/>
        <w:rPr>
          <w:rFonts w:ascii="Times New Roman" w:hAnsi="Times New Roman" w:cs="Times New Roman"/>
          <w:sz w:val="28"/>
          <w:szCs w:val="28"/>
        </w:rPr>
      </w:pPr>
      <w:r w:rsidRPr="0035103A">
        <w:rPr>
          <w:rFonts w:ascii="Times New Roman" w:hAnsi="Times New Roman" w:cs="Times New Roman"/>
          <w:sz w:val="28"/>
          <w:szCs w:val="28"/>
        </w:rPr>
        <w:tab/>
        <w:t>в) абзац четвертый изложить в следующей редакции:</w:t>
      </w:r>
    </w:p>
    <w:p w:rsidR="00F75F01" w:rsidRPr="0035103A" w:rsidRDefault="00D85E57">
      <w:pPr>
        <w:spacing w:after="0" w:line="240" w:lineRule="auto"/>
        <w:jc w:val="both"/>
        <w:rPr>
          <w:rFonts w:ascii="Times New Roman" w:hAnsi="Times New Roman" w:cs="Times New Roman"/>
          <w:sz w:val="28"/>
          <w:szCs w:val="28"/>
        </w:rPr>
      </w:pPr>
      <w:r w:rsidRPr="0035103A">
        <w:rPr>
          <w:rFonts w:ascii="Times New Roman" w:hAnsi="Times New Roman" w:cs="Times New Roman"/>
          <w:sz w:val="28"/>
          <w:szCs w:val="28"/>
        </w:rPr>
        <w:tab/>
        <w:t>«взаимодействие с органами исполнительной власти субъектов Российской Федерации, осуществляющими полномочия в области содействия занятости населения в целях обеспечения достоверности, своевременности и актуальности сведений, размещаемых на Единой цифровой платформе;»;</w:t>
      </w:r>
    </w:p>
    <w:p w:rsidR="00F75F01" w:rsidRPr="0035103A" w:rsidRDefault="00D85E57">
      <w:pPr>
        <w:spacing w:after="0" w:line="240" w:lineRule="auto"/>
        <w:jc w:val="both"/>
        <w:rPr>
          <w:rFonts w:ascii="Times New Roman" w:hAnsi="Times New Roman" w:cs="Times New Roman"/>
          <w:sz w:val="28"/>
          <w:szCs w:val="28"/>
        </w:rPr>
      </w:pPr>
      <w:r w:rsidRPr="0035103A">
        <w:rPr>
          <w:rFonts w:ascii="Times New Roman" w:hAnsi="Times New Roman" w:cs="Times New Roman"/>
          <w:sz w:val="28"/>
          <w:szCs w:val="28"/>
        </w:rPr>
        <w:tab/>
        <w:t xml:space="preserve">г) дополнить абзацем следующего содержания: </w:t>
      </w:r>
    </w:p>
    <w:p w:rsidR="00F75F01" w:rsidRPr="0035103A" w:rsidRDefault="00D85E57">
      <w:pPr>
        <w:spacing w:after="0" w:line="240" w:lineRule="auto"/>
        <w:jc w:val="both"/>
        <w:rPr>
          <w:rFonts w:ascii="Times New Roman" w:hAnsi="Times New Roman" w:cs="Times New Roman"/>
          <w:sz w:val="28"/>
          <w:szCs w:val="28"/>
        </w:rPr>
      </w:pPr>
      <w:r w:rsidRPr="0035103A">
        <w:rPr>
          <w:rFonts w:ascii="Times New Roman" w:hAnsi="Times New Roman" w:cs="Times New Roman"/>
          <w:sz w:val="28"/>
          <w:szCs w:val="28"/>
        </w:rPr>
        <w:tab/>
        <w:t>«поддержание в актуальном состоянии данных оперативного мониторинга.»</w:t>
      </w:r>
      <w:r w:rsidR="00492441">
        <w:rPr>
          <w:rFonts w:ascii="Times New Roman" w:hAnsi="Times New Roman" w:cs="Times New Roman"/>
          <w:sz w:val="28"/>
          <w:szCs w:val="28"/>
        </w:rPr>
        <w:t>.</w:t>
      </w:r>
    </w:p>
    <w:p w:rsidR="00F75F01" w:rsidRPr="0035103A" w:rsidRDefault="00492441">
      <w:pPr>
        <w:pStyle w:val="afc"/>
        <w:numPr>
          <w:ilvl w:val="0"/>
          <w:numId w:val="1"/>
        </w:numPr>
        <w:tabs>
          <w:tab w:val="left" w:pos="1134"/>
        </w:tabs>
        <w:spacing w:after="0" w:line="240" w:lineRule="auto"/>
        <w:ind w:left="0" w:firstLine="709"/>
        <w:jc w:val="both"/>
        <w:rPr>
          <w:rFonts w:ascii="Times New Roman" w:hAnsi="Times New Roman" w:cs="Times New Roman"/>
          <w:sz w:val="28"/>
          <w:szCs w:val="28"/>
        </w:rPr>
      </w:pPr>
      <w:r w:rsidRPr="0035103A">
        <w:rPr>
          <w:rFonts w:ascii="Times New Roman" w:hAnsi="Times New Roman" w:cs="Times New Roman"/>
          <w:sz w:val="28"/>
          <w:szCs w:val="28"/>
        </w:rPr>
        <w:t xml:space="preserve">В </w:t>
      </w:r>
      <w:r w:rsidR="00D85E57" w:rsidRPr="0035103A">
        <w:rPr>
          <w:rFonts w:ascii="Times New Roman" w:hAnsi="Times New Roman" w:cs="Times New Roman"/>
          <w:sz w:val="28"/>
          <w:szCs w:val="28"/>
        </w:rPr>
        <w:t xml:space="preserve">пункте 4 </w:t>
      </w:r>
      <w:r w:rsidRPr="0035103A">
        <w:rPr>
          <w:rFonts w:ascii="Times New Roman" w:hAnsi="Times New Roman" w:cs="Times New Roman"/>
          <w:sz w:val="28"/>
          <w:szCs w:val="28"/>
        </w:rPr>
        <w:t>приказа</w:t>
      </w:r>
      <w:r w:rsidR="00D85E57" w:rsidRPr="0035103A">
        <w:rPr>
          <w:rFonts w:ascii="Times New Roman" w:hAnsi="Times New Roman" w:cs="Times New Roman"/>
          <w:sz w:val="28"/>
          <w:szCs w:val="28"/>
        </w:rPr>
        <w:t>:</w:t>
      </w:r>
    </w:p>
    <w:p w:rsidR="00F75F01" w:rsidRPr="0035103A" w:rsidRDefault="00D85E57">
      <w:pPr>
        <w:pStyle w:val="afc"/>
        <w:tabs>
          <w:tab w:val="left" w:pos="1134"/>
        </w:tabs>
        <w:spacing w:after="0" w:line="240" w:lineRule="auto"/>
        <w:ind w:left="0" w:firstLine="709"/>
        <w:jc w:val="both"/>
        <w:rPr>
          <w:rFonts w:ascii="Times New Roman" w:hAnsi="Times New Roman" w:cs="Times New Roman"/>
          <w:sz w:val="28"/>
          <w:szCs w:val="28"/>
        </w:rPr>
      </w:pPr>
      <w:r w:rsidRPr="0035103A">
        <w:rPr>
          <w:rFonts w:ascii="Times New Roman" w:hAnsi="Times New Roman" w:cs="Times New Roman"/>
          <w:sz w:val="28"/>
          <w:szCs w:val="28"/>
        </w:rPr>
        <w:t>а) в абзаце третьем слово «актуализацию» заменить словами «достоверность, своевременность и актуальность»;</w:t>
      </w:r>
    </w:p>
    <w:p w:rsidR="00F75F01" w:rsidRPr="0035103A" w:rsidRDefault="00D85E57">
      <w:pPr>
        <w:pStyle w:val="afc"/>
        <w:tabs>
          <w:tab w:val="left" w:pos="1134"/>
        </w:tabs>
        <w:spacing w:after="0" w:line="240" w:lineRule="auto"/>
        <w:ind w:left="709"/>
        <w:jc w:val="both"/>
        <w:rPr>
          <w:rFonts w:ascii="Times New Roman" w:hAnsi="Times New Roman" w:cs="Times New Roman"/>
          <w:sz w:val="28"/>
          <w:szCs w:val="28"/>
        </w:rPr>
      </w:pPr>
      <w:r w:rsidRPr="0035103A">
        <w:rPr>
          <w:rFonts w:ascii="Times New Roman" w:hAnsi="Times New Roman" w:cs="Times New Roman"/>
          <w:sz w:val="28"/>
          <w:szCs w:val="28"/>
        </w:rPr>
        <w:t>б) в абзаце пятом цифру «5» заменить цифрой «8»;</w:t>
      </w:r>
    </w:p>
    <w:p w:rsidR="00F75F01" w:rsidRPr="0035103A" w:rsidRDefault="00D85E57">
      <w:pPr>
        <w:pStyle w:val="afc"/>
        <w:tabs>
          <w:tab w:val="left" w:pos="1134"/>
        </w:tabs>
        <w:spacing w:after="0" w:line="240" w:lineRule="auto"/>
        <w:ind w:left="709"/>
        <w:jc w:val="both"/>
        <w:rPr>
          <w:rFonts w:ascii="Times New Roman" w:hAnsi="Times New Roman" w:cs="Times New Roman"/>
          <w:sz w:val="28"/>
          <w:szCs w:val="28"/>
        </w:rPr>
      </w:pPr>
      <w:r w:rsidRPr="0035103A">
        <w:rPr>
          <w:rFonts w:ascii="Times New Roman" w:hAnsi="Times New Roman" w:cs="Times New Roman"/>
          <w:sz w:val="28"/>
          <w:szCs w:val="28"/>
        </w:rPr>
        <w:t xml:space="preserve">в) дополнить абзацем следующего содержания: </w:t>
      </w:r>
    </w:p>
    <w:p w:rsidR="00F75F01" w:rsidRPr="0035103A" w:rsidRDefault="00D85E57">
      <w:pPr>
        <w:pStyle w:val="afc"/>
        <w:tabs>
          <w:tab w:val="left" w:pos="1134"/>
        </w:tabs>
        <w:spacing w:after="0" w:line="240" w:lineRule="auto"/>
        <w:ind w:left="0" w:firstLine="709"/>
        <w:jc w:val="both"/>
        <w:rPr>
          <w:rFonts w:ascii="Times New Roman" w:hAnsi="Times New Roman" w:cs="Times New Roman"/>
          <w:sz w:val="28"/>
          <w:szCs w:val="28"/>
        </w:rPr>
      </w:pPr>
      <w:r w:rsidRPr="0035103A">
        <w:rPr>
          <w:rFonts w:ascii="Times New Roman" w:hAnsi="Times New Roman" w:cs="Times New Roman"/>
          <w:sz w:val="28"/>
          <w:szCs w:val="28"/>
        </w:rPr>
        <w:t>«обеспечивать достоверность, своевременность и актуальность информации, размещаемой</w:t>
      </w:r>
      <w:r w:rsidR="00492441">
        <w:rPr>
          <w:rFonts w:ascii="Times New Roman" w:hAnsi="Times New Roman" w:cs="Times New Roman"/>
          <w:sz w:val="28"/>
          <w:szCs w:val="28"/>
        </w:rPr>
        <w:t xml:space="preserve"> на Единой цифровой платформе.».</w:t>
      </w:r>
    </w:p>
    <w:p w:rsidR="00F75F01" w:rsidRPr="0035103A" w:rsidRDefault="00492441">
      <w:pPr>
        <w:pStyle w:val="afc"/>
        <w:numPr>
          <w:ilvl w:val="0"/>
          <w:numId w:val="1"/>
        </w:numPr>
        <w:tabs>
          <w:tab w:val="left" w:pos="1134"/>
        </w:tabs>
        <w:spacing w:after="0" w:line="240" w:lineRule="auto"/>
        <w:jc w:val="both"/>
        <w:rPr>
          <w:rFonts w:ascii="Times New Roman" w:hAnsi="Times New Roman" w:cs="Times New Roman"/>
          <w:sz w:val="28"/>
          <w:szCs w:val="28"/>
        </w:rPr>
      </w:pPr>
      <w:r w:rsidRPr="0035103A">
        <w:rPr>
          <w:rFonts w:ascii="Times New Roman" w:hAnsi="Times New Roman" w:cs="Times New Roman"/>
          <w:sz w:val="28"/>
          <w:szCs w:val="28"/>
        </w:rPr>
        <w:t xml:space="preserve">Дополнить </w:t>
      </w:r>
      <w:r w:rsidR="00D85E57" w:rsidRPr="0035103A">
        <w:rPr>
          <w:rFonts w:ascii="Times New Roman" w:hAnsi="Times New Roman" w:cs="Times New Roman"/>
          <w:sz w:val="28"/>
          <w:szCs w:val="28"/>
        </w:rPr>
        <w:t>пунктом 4.1 следующего содержания:</w:t>
      </w:r>
    </w:p>
    <w:p w:rsidR="00F75F01" w:rsidRPr="0035103A" w:rsidRDefault="00D85E57">
      <w:pPr>
        <w:tabs>
          <w:tab w:val="left" w:pos="1134"/>
        </w:tabs>
        <w:spacing w:after="0" w:line="240" w:lineRule="auto"/>
        <w:ind w:left="708"/>
        <w:jc w:val="both"/>
        <w:rPr>
          <w:rFonts w:ascii="Times New Roman" w:hAnsi="Times New Roman" w:cs="Times New Roman"/>
          <w:sz w:val="28"/>
          <w:szCs w:val="28"/>
        </w:rPr>
      </w:pPr>
      <w:r w:rsidRPr="0035103A">
        <w:rPr>
          <w:rFonts w:ascii="Times New Roman" w:hAnsi="Times New Roman" w:cs="Times New Roman"/>
          <w:sz w:val="28"/>
          <w:szCs w:val="28"/>
        </w:rPr>
        <w:t>«</w:t>
      </w:r>
      <w:r w:rsidR="00593539">
        <w:rPr>
          <w:rFonts w:ascii="Times New Roman" w:hAnsi="Times New Roman" w:cs="Times New Roman"/>
          <w:sz w:val="28"/>
          <w:szCs w:val="28"/>
        </w:rPr>
        <w:t xml:space="preserve">4. 1. </w:t>
      </w:r>
      <w:r w:rsidRPr="0035103A">
        <w:rPr>
          <w:rFonts w:ascii="Times New Roman" w:hAnsi="Times New Roman" w:cs="Times New Roman"/>
          <w:sz w:val="28"/>
          <w:szCs w:val="28"/>
        </w:rPr>
        <w:t>Рекомендовать работодателям:</w:t>
      </w:r>
    </w:p>
    <w:p w:rsidR="00F75F01" w:rsidRPr="0035103A" w:rsidRDefault="00D85E57">
      <w:pPr>
        <w:tabs>
          <w:tab w:val="left" w:pos="1134"/>
        </w:tabs>
        <w:spacing w:after="0" w:line="240" w:lineRule="auto"/>
        <w:ind w:firstLine="708"/>
        <w:jc w:val="both"/>
        <w:rPr>
          <w:rFonts w:ascii="Times New Roman" w:hAnsi="Times New Roman" w:cs="Times New Roman"/>
          <w:sz w:val="28"/>
          <w:szCs w:val="28"/>
        </w:rPr>
      </w:pPr>
      <w:r w:rsidRPr="0035103A">
        <w:rPr>
          <w:rFonts w:ascii="Times New Roman" w:hAnsi="Times New Roman" w:cs="Times New Roman"/>
          <w:sz w:val="28"/>
          <w:szCs w:val="28"/>
        </w:rPr>
        <w:t>при изменении сведений, размещенных в соответствии с настоящим приказом на Единой цифровой платформе, с целью их актуализации представлять соответствующую информацию в течение 1 (одного) рабочего дня с момента принятия решения, повлекшего изменение сведений, размещенн</w:t>
      </w:r>
      <w:r w:rsidR="00417144">
        <w:rPr>
          <w:rFonts w:ascii="Times New Roman" w:hAnsi="Times New Roman" w:cs="Times New Roman"/>
          <w:sz w:val="28"/>
          <w:szCs w:val="28"/>
        </w:rPr>
        <w:t>ых на Единой цифровой платформе;</w:t>
      </w:r>
    </w:p>
    <w:p w:rsidR="00F75F01" w:rsidRPr="0035103A" w:rsidRDefault="00D85E57">
      <w:pPr>
        <w:pStyle w:val="afc"/>
        <w:tabs>
          <w:tab w:val="left" w:pos="1134"/>
        </w:tabs>
        <w:spacing w:after="0" w:line="240" w:lineRule="auto"/>
        <w:ind w:left="0" w:firstLine="709"/>
        <w:jc w:val="both"/>
        <w:rPr>
          <w:rFonts w:ascii="Times New Roman" w:hAnsi="Times New Roman" w:cs="Times New Roman"/>
          <w:sz w:val="28"/>
          <w:szCs w:val="28"/>
        </w:rPr>
      </w:pPr>
      <w:r w:rsidRPr="0035103A">
        <w:rPr>
          <w:rFonts w:ascii="Times New Roman" w:hAnsi="Times New Roman" w:cs="Times New Roman"/>
          <w:sz w:val="28"/>
          <w:szCs w:val="28"/>
        </w:rPr>
        <w:t xml:space="preserve">представлять информацию согласно приложению № 7 к настоящему приказу </w:t>
      </w:r>
      <w:r w:rsidR="00417144">
        <w:rPr>
          <w:rFonts w:ascii="Times New Roman" w:hAnsi="Times New Roman" w:cs="Times New Roman"/>
          <w:sz w:val="28"/>
          <w:szCs w:val="28"/>
        </w:rPr>
        <w:br/>
      </w:r>
      <w:r w:rsidRPr="0035103A">
        <w:rPr>
          <w:rFonts w:ascii="Times New Roman" w:hAnsi="Times New Roman" w:cs="Times New Roman"/>
          <w:sz w:val="28"/>
          <w:szCs w:val="28"/>
        </w:rPr>
        <w:t>до 10 числа месяца, сл</w:t>
      </w:r>
      <w:r w:rsidR="00492441">
        <w:rPr>
          <w:rFonts w:ascii="Times New Roman" w:hAnsi="Times New Roman" w:cs="Times New Roman"/>
          <w:sz w:val="28"/>
          <w:szCs w:val="28"/>
        </w:rPr>
        <w:t>едующего за отчетным периодом.».</w:t>
      </w:r>
    </w:p>
    <w:p w:rsidR="00F75F01" w:rsidRPr="0035103A" w:rsidRDefault="00492441">
      <w:pPr>
        <w:pStyle w:val="afc"/>
        <w:numPr>
          <w:ilvl w:val="0"/>
          <w:numId w:val="1"/>
        </w:numPr>
        <w:tabs>
          <w:tab w:val="left" w:pos="1134"/>
        </w:tabs>
        <w:spacing w:after="0" w:line="240" w:lineRule="auto"/>
        <w:jc w:val="both"/>
        <w:rPr>
          <w:rFonts w:ascii="Times New Roman" w:hAnsi="Times New Roman" w:cs="Times New Roman"/>
          <w:sz w:val="28"/>
          <w:szCs w:val="28"/>
        </w:rPr>
      </w:pPr>
      <w:r w:rsidRPr="0035103A">
        <w:rPr>
          <w:rFonts w:ascii="Times New Roman" w:hAnsi="Times New Roman" w:cs="Times New Roman"/>
          <w:sz w:val="28"/>
          <w:szCs w:val="28"/>
        </w:rPr>
        <w:t xml:space="preserve">Приложения </w:t>
      </w:r>
      <w:r w:rsidR="00D85E57" w:rsidRPr="0035103A">
        <w:rPr>
          <w:rFonts w:ascii="Times New Roman" w:hAnsi="Times New Roman" w:cs="Times New Roman"/>
          <w:sz w:val="28"/>
          <w:szCs w:val="28"/>
        </w:rPr>
        <w:t xml:space="preserve">№ 1-6 к </w:t>
      </w:r>
      <w:r w:rsidR="00AE76B8" w:rsidRPr="0035103A">
        <w:rPr>
          <w:rFonts w:ascii="Times New Roman" w:hAnsi="Times New Roman" w:cs="Times New Roman"/>
          <w:sz w:val="28"/>
          <w:szCs w:val="28"/>
        </w:rPr>
        <w:t xml:space="preserve">приказу </w:t>
      </w:r>
      <w:r w:rsidR="00D85E57" w:rsidRPr="0035103A">
        <w:rPr>
          <w:rFonts w:ascii="Times New Roman" w:hAnsi="Times New Roman" w:cs="Times New Roman"/>
          <w:sz w:val="28"/>
          <w:szCs w:val="28"/>
        </w:rPr>
        <w:t>изложить в следующей редакции:</w:t>
      </w:r>
    </w:p>
    <w:p w:rsidR="00F07E97" w:rsidRDefault="00F07E97">
      <w:pPr>
        <w:spacing w:after="0" w:line="240" w:lineRule="auto"/>
        <w:ind w:left="7080"/>
        <w:jc w:val="center"/>
        <w:rPr>
          <w:rFonts w:ascii="Times New Roman CYR" w:eastAsia="Times New Roman" w:hAnsi="Times New Roman CYR" w:cs="Times New Roman CYR"/>
          <w:bCs/>
          <w:sz w:val="24"/>
          <w:szCs w:val="24"/>
          <w:lang w:eastAsia="ru-RU"/>
        </w:rPr>
      </w:pPr>
      <w:r w:rsidRPr="005B31A3">
        <w:rPr>
          <w:rFonts w:ascii="Times New Roman" w:eastAsia="Calibri" w:hAnsi="Times New Roman" w:cs="Times New Roman"/>
          <w:sz w:val="28"/>
          <w:szCs w:val="28"/>
        </w:rPr>
        <w:t>«</w:t>
      </w:r>
      <w:r w:rsidRPr="005B31A3">
        <w:rPr>
          <w:rFonts w:ascii="Times New Roman CYR" w:eastAsia="Times New Roman" w:hAnsi="Times New Roman CYR" w:cs="Times New Roman CYR"/>
          <w:bCs/>
          <w:sz w:val="24"/>
          <w:szCs w:val="24"/>
          <w:lang w:eastAsia="ru-RU"/>
        </w:rPr>
        <w:t>Приложение</w:t>
      </w:r>
      <w:r>
        <w:rPr>
          <w:rFonts w:ascii="Times New Roman CYR" w:eastAsia="Times New Roman" w:hAnsi="Times New Roman CYR" w:cs="Times New Roman CYR"/>
          <w:bCs/>
          <w:sz w:val="24"/>
          <w:szCs w:val="24"/>
          <w:lang w:eastAsia="ru-RU"/>
        </w:rPr>
        <w:t xml:space="preserve"> </w:t>
      </w:r>
      <w:r w:rsidRPr="005B31A3">
        <w:rPr>
          <w:rFonts w:ascii="Times New Roman CYR" w:eastAsia="Times New Roman" w:hAnsi="Times New Roman CYR" w:cs="Times New Roman CYR"/>
          <w:bCs/>
          <w:sz w:val="24"/>
          <w:szCs w:val="24"/>
          <w:lang w:eastAsia="ru-RU"/>
        </w:rPr>
        <w:t>№ 1</w:t>
      </w:r>
    </w:p>
    <w:p w:rsidR="00F75F01" w:rsidRPr="005B31A3" w:rsidRDefault="00D85E57">
      <w:pPr>
        <w:spacing w:after="0" w:line="240" w:lineRule="auto"/>
        <w:ind w:left="7080"/>
        <w:jc w:val="center"/>
        <w:rPr>
          <w:rFonts w:ascii="Times New Roman CYR" w:eastAsia="Times New Roman" w:hAnsi="Times New Roman CYR" w:cs="Times New Roman CYR"/>
          <w:sz w:val="24"/>
          <w:szCs w:val="24"/>
          <w:lang w:eastAsia="ru-RU"/>
        </w:rPr>
      </w:pPr>
      <w:r w:rsidRPr="005B31A3">
        <w:rPr>
          <w:rFonts w:ascii="Times New Roman CYR" w:eastAsia="Times New Roman" w:hAnsi="Times New Roman CYR" w:cs="Times New Roman CYR"/>
          <w:bCs/>
          <w:sz w:val="24"/>
          <w:szCs w:val="24"/>
          <w:lang w:eastAsia="ru-RU"/>
        </w:rPr>
        <w:t xml:space="preserve">к </w:t>
      </w:r>
      <w:hyperlink w:anchor="sub_0">
        <w:r w:rsidRPr="005B31A3">
          <w:rPr>
            <w:rFonts w:ascii="Times New Roman CYR" w:eastAsia="Times New Roman" w:hAnsi="Times New Roman CYR" w:cs="Times New Roman CYR"/>
            <w:sz w:val="24"/>
            <w:szCs w:val="24"/>
            <w:lang w:eastAsia="ru-RU"/>
          </w:rPr>
          <w:t>приказу</w:t>
        </w:r>
      </w:hyperlink>
      <w:r w:rsidRPr="005B31A3">
        <w:rPr>
          <w:rFonts w:ascii="Times New Roman CYR" w:eastAsia="Times New Roman" w:hAnsi="Times New Roman CYR" w:cs="Times New Roman CYR"/>
          <w:bCs/>
          <w:sz w:val="24"/>
          <w:szCs w:val="24"/>
          <w:lang w:eastAsia="ru-RU"/>
        </w:rPr>
        <w:t xml:space="preserve"> Министерства</w:t>
      </w:r>
      <w:r w:rsidRPr="005B31A3">
        <w:rPr>
          <w:rFonts w:ascii="Times New Roman CYR" w:eastAsia="Times New Roman" w:hAnsi="Times New Roman CYR" w:cs="Times New Roman CYR"/>
          <w:bCs/>
          <w:sz w:val="24"/>
          <w:szCs w:val="24"/>
          <w:lang w:eastAsia="ru-RU"/>
        </w:rPr>
        <w:br/>
        <w:t>труда и социальной защиты</w:t>
      </w:r>
      <w:r w:rsidRPr="005B31A3">
        <w:rPr>
          <w:rFonts w:ascii="Times New Roman CYR" w:eastAsia="Times New Roman" w:hAnsi="Times New Roman CYR" w:cs="Times New Roman CYR"/>
          <w:bCs/>
          <w:sz w:val="24"/>
          <w:szCs w:val="24"/>
          <w:lang w:eastAsia="ru-RU"/>
        </w:rPr>
        <w:br/>
        <w:t>Российской Федерации</w:t>
      </w:r>
      <w:r w:rsidRPr="005B31A3">
        <w:rPr>
          <w:rFonts w:ascii="Times New Roman CYR" w:eastAsia="Times New Roman" w:hAnsi="Times New Roman CYR" w:cs="Times New Roman CYR"/>
          <w:bCs/>
          <w:sz w:val="24"/>
          <w:szCs w:val="24"/>
          <w:lang w:eastAsia="ru-RU"/>
        </w:rPr>
        <w:br/>
        <w:t>от 26 января 2022 г. № 24</w:t>
      </w:r>
    </w:p>
    <w:p w:rsidR="00F75F01" w:rsidRPr="005B31A3"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5B31A3" w:rsidRDefault="00D85E57">
      <w:pPr>
        <w:widowControl w:val="0"/>
        <w:spacing w:after="0" w:line="240" w:lineRule="auto"/>
        <w:ind w:firstLine="697"/>
        <w:jc w:val="right"/>
        <w:rPr>
          <w:rFonts w:ascii="Times New Roman CYR" w:eastAsia="Times New Roman" w:hAnsi="Times New Roman CYR" w:cs="Times New Roman CYR"/>
          <w:sz w:val="24"/>
          <w:szCs w:val="24"/>
          <w:lang w:eastAsia="ru-RU"/>
        </w:rPr>
      </w:pPr>
      <w:r w:rsidRPr="005B31A3">
        <w:rPr>
          <w:rFonts w:ascii="Times New Roman CYR" w:eastAsia="Times New Roman" w:hAnsi="Times New Roman CYR" w:cs="Times New Roman CYR"/>
          <w:bCs/>
          <w:sz w:val="24"/>
          <w:szCs w:val="24"/>
          <w:lang w:eastAsia="ru-RU"/>
        </w:rPr>
        <w:t>Форма</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after="0" w:line="240" w:lineRule="auto"/>
        <w:jc w:val="center"/>
        <w:outlineLvl w:val="0"/>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Отчет</w:t>
      </w:r>
      <w:r w:rsidRPr="0035103A">
        <w:rPr>
          <w:rFonts w:ascii="Times New Roman CYR" w:eastAsia="Times New Roman" w:hAnsi="Times New Roman CYR" w:cs="Times New Roman CYR"/>
          <w:b/>
          <w:bCs/>
          <w:sz w:val="24"/>
          <w:szCs w:val="24"/>
          <w:lang w:eastAsia="ru-RU"/>
        </w:rPr>
        <w:br/>
        <w:t>о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w:t>
      </w:r>
    </w:p>
    <w:p w:rsidR="00F75F01" w:rsidRPr="0035103A" w:rsidRDefault="00D85E57" w:rsidP="005B31A3">
      <w:pPr>
        <w:widowControl w:val="0"/>
        <w:spacing w:after="0" w:line="240" w:lineRule="auto"/>
        <w:jc w:val="center"/>
        <w:outlineLvl w:val="0"/>
        <w:rPr>
          <w:rFonts w:ascii="Times New Roman CYR" w:eastAsia="Times New Roman" w:hAnsi="Times New Roman CYR" w:cs="Times New Roman CYR"/>
          <w:bCs/>
          <w:sz w:val="20"/>
          <w:szCs w:val="20"/>
          <w:lang w:eastAsia="ru-RU"/>
        </w:rPr>
      </w:pPr>
      <w:r w:rsidRPr="0035103A">
        <w:rPr>
          <w:rFonts w:ascii="Times New Roman CYR" w:eastAsia="Times New Roman" w:hAnsi="Times New Roman CYR" w:cs="Times New Roman CYR"/>
          <w:bCs/>
          <w:sz w:val="24"/>
          <w:szCs w:val="24"/>
          <w:lang w:eastAsia="ru-RU"/>
        </w:rPr>
        <w:t xml:space="preserve">«___» _____________ г. </w:t>
      </w:r>
      <w:r w:rsidRPr="0035103A">
        <w:rPr>
          <w:rFonts w:ascii="Times New Roman CYR" w:eastAsia="Times New Roman" w:hAnsi="Times New Roman CYR" w:cs="Times New Roman CYR"/>
          <w:bCs/>
          <w:sz w:val="24"/>
          <w:szCs w:val="24"/>
          <w:lang w:eastAsia="ru-RU"/>
        </w:rPr>
        <w:br/>
      </w:r>
      <w:r w:rsidRPr="0035103A">
        <w:rPr>
          <w:rFonts w:ascii="Times New Roman CYR" w:eastAsia="Times New Roman" w:hAnsi="Times New Roman CYR" w:cs="Times New Roman CYR"/>
          <w:bCs/>
          <w:sz w:val="20"/>
          <w:szCs w:val="20"/>
          <w:lang w:eastAsia="ru-RU"/>
        </w:rPr>
        <w:t>(дата представления отчета)</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4"/>
          <w:szCs w:val="24"/>
          <w:lang w:eastAsia="ru-RU"/>
        </w:rPr>
      </w:pPr>
      <w:r w:rsidRPr="0035103A">
        <w:rPr>
          <w:rFonts w:ascii="Times New Roman CYR" w:eastAsia="Times New Roman" w:hAnsi="Times New Roman CYR" w:cs="Times New Roman CYR"/>
          <w:bCs/>
          <w:sz w:val="24"/>
          <w:szCs w:val="24"/>
          <w:lang w:eastAsia="ru-RU"/>
        </w:rPr>
        <w:t>№ __________</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0"/>
          <w:szCs w:val="20"/>
          <w:lang w:eastAsia="ru-RU"/>
        </w:rPr>
      </w:pPr>
      <w:r w:rsidRPr="0035103A">
        <w:rPr>
          <w:rFonts w:ascii="Times New Roman CYR" w:eastAsia="Times New Roman" w:hAnsi="Times New Roman CYR" w:cs="Times New Roman CYR"/>
          <w:bCs/>
          <w:sz w:val="20"/>
          <w:szCs w:val="20"/>
          <w:lang w:eastAsia="ru-RU"/>
        </w:rPr>
        <w:t>(номер, присвоенный отчету)</w:t>
      </w:r>
    </w:p>
    <w:p w:rsidR="00F75F01" w:rsidRPr="0035103A" w:rsidRDefault="00F75F01" w:rsidP="005B31A3">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 Полное наименование отчитывающейся организации/фамилия, имя, отчество (при наличии)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 Отчет представлен (выбрать значение: юридическое лицо; филиал; представительство; обособленное структурное подразделение)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1" w:name="sub_1001"/>
      <w:bookmarkEnd w:id="1"/>
      <w:r w:rsidRPr="0035103A">
        <w:rPr>
          <w:rFonts w:ascii="Times New Roman CYR" w:eastAsia="Times New Roman" w:hAnsi="Times New Roman CYR" w:cs="Times New Roman CYR"/>
          <w:sz w:val="24"/>
          <w:szCs w:val="24"/>
          <w:lang w:eastAsia="ru-RU"/>
        </w:rPr>
        <w:t>3. </w:t>
      </w:r>
      <w:r w:rsidRPr="0035103A">
        <w:rPr>
          <w:rFonts w:ascii="Times New Roman" w:eastAsia="Times New Roman" w:hAnsi="Times New Roman" w:cs="Times New Roman"/>
          <w:sz w:val="24"/>
          <w:szCs w:val="24"/>
          <w:lang w:eastAsia="ru-RU"/>
        </w:rPr>
        <w:t>Организационно-правовая форма (по ОКОПФ)</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2" w:name="sub_1002"/>
      <w:bookmarkEnd w:id="2"/>
      <w:r w:rsidRPr="0035103A">
        <w:rPr>
          <w:rFonts w:ascii="Times New Roman CYR" w:eastAsia="Times New Roman" w:hAnsi="Times New Roman CYR" w:cs="Times New Roman CYR"/>
          <w:sz w:val="24"/>
          <w:szCs w:val="24"/>
          <w:lang w:eastAsia="ru-RU"/>
        </w:rPr>
        <w:lastRenderedPageBreak/>
        <w:t>4. Форма собственности (по ОКФС)</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3" w:name="sub_1003"/>
      <w:bookmarkEnd w:id="3"/>
      <w:r w:rsidRPr="0035103A">
        <w:rPr>
          <w:rFonts w:ascii="Times New Roman CYR" w:eastAsia="Times New Roman" w:hAnsi="Times New Roman CYR" w:cs="Times New Roman CYR"/>
          <w:sz w:val="24"/>
          <w:szCs w:val="24"/>
          <w:lang w:eastAsia="ru-RU"/>
        </w:rPr>
        <w:t xml:space="preserve">5. ОГРН/ОГРНИП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4" w:name="sub_1004"/>
      <w:bookmarkEnd w:id="4"/>
      <w:r w:rsidRPr="0035103A">
        <w:rPr>
          <w:rFonts w:ascii="Times New Roman CYR" w:eastAsia="Times New Roman" w:hAnsi="Times New Roman CYR" w:cs="Times New Roman CYR"/>
          <w:sz w:val="24"/>
          <w:szCs w:val="24"/>
          <w:lang w:eastAsia="ru-RU"/>
        </w:rPr>
        <w:t xml:space="preserve">6. ИНН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5" w:name="sub_1006"/>
      <w:bookmarkStart w:id="6" w:name="sub_1007"/>
      <w:bookmarkEnd w:id="5"/>
      <w:r w:rsidRPr="0035103A">
        <w:rPr>
          <w:rFonts w:ascii="Times New Roman CYR" w:eastAsia="Times New Roman" w:hAnsi="Times New Roman CYR" w:cs="Times New Roman CYR"/>
          <w:sz w:val="24"/>
          <w:szCs w:val="24"/>
          <w:lang w:eastAsia="ru-RU"/>
        </w:rPr>
        <w:t xml:space="preserve">7. КПП </w:t>
      </w:r>
      <w:bookmarkStart w:id="7" w:name="sub_1008"/>
      <w:bookmarkEnd w:id="6"/>
      <w:r w:rsidRPr="0035103A">
        <w:rPr>
          <w:rFonts w:ascii="Times New Roman CYR" w:eastAsia="Times New Roman" w:hAnsi="Times New Roman CYR" w:cs="Times New Roman CYR"/>
          <w:sz w:val="24"/>
          <w:szCs w:val="24"/>
          <w:lang w:eastAsia="ru-RU"/>
        </w:rPr>
        <w:t xml:space="preserve">отчитывающейся организации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8. Основной вид экономической деятельности (по </w:t>
      </w:r>
      <w:hyperlink r:id="rId8">
        <w:r w:rsidRPr="0035103A">
          <w:rPr>
            <w:rFonts w:ascii="Times New Roman CYR" w:eastAsia="Times New Roman" w:hAnsi="Times New Roman CYR" w:cs="Times New Roman CYR"/>
            <w:sz w:val="24"/>
            <w:szCs w:val="24"/>
            <w:lang w:eastAsia="ru-RU"/>
          </w:rPr>
          <w:t>ОКВЭД</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9. Списочная ч</w:t>
      </w:r>
      <w:r w:rsidRPr="0035103A">
        <w:rPr>
          <w:rFonts w:ascii="Times New Roman" w:eastAsia="Times New Roman" w:hAnsi="Times New Roman" w:cs="Times New Roman"/>
          <w:sz w:val="24"/>
          <w:szCs w:val="24"/>
          <w:lang w:eastAsia="ru-RU"/>
        </w:rPr>
        <w:t xml:space="preserve">исленность работников </w:t>
      </w:r>
      <w:r w:rsidRPr="0035103A">
        <w:rPr>
          <w:rFonts w:ascii="Times New Roman CYR" w:eastAsia="Times New Roman" w:hAnsi="Times New Roman CYR" w:cs="Times New Roman CYR"/>
          <w:sz w:val="24"/>
          <w:szCs w:val="24"/>
          <w:lang w:eastAsia="ru-RU"/>
        </w:rPr>
        <w:t>отчитывающейся организации</w:t>
      </w:r>
      <w:r w:rsidRPr="0035103A">
        <w:rPr>
          <w:rFonts w:ascii="Times New Roman" w:eastAsia="Times New Roman" w:hAnsi="Times New Roman" w:cs="Times New Roman"/>
          <w:sz w:val="24"/>
          <w:szCs w:val="24"/>
          <w:lang w:eastAsia="ru-RU"/>
        </w:rPr>
        <w:t xml:space="preserve"> в субъекте, всего чел</w:t>
      </w:r>
      <w:r w:rsidR="0035103A">
        <w:rPr>
          <w:rFonts w:ascii="Times New Roman" w:eastAsia="Times New Roman" w:hAnsi="Times New Roman" w:cs="Times New Roman"/>
          <w:sz w:val="24"/>
          <w:szCs w:val="24"/>
          <w:lang w:eastAsia="ru-RU"/>
        </w:rPr>
        <w:t>.</w:t>
      </w:r>
      <w:r w:rsidRPr="0035103A">
        <w:rPr>
          <w:rFonts w:ascii="Times New Roman" w:eastAsia="Times New Roman" w:hAnsi="Times New Roman" w:cs="Times New Roman"/>
          <w:sz w:val="24"/>
          <w:szCs w:val="24"/>
          <w:lang w:eastAsia="ru-RU"/>
        </w:rPr>
        <w:t xml:space="preserve">: </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Из них:</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9.1. иностранных работников</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10. Контактный номер телефона ответственного лица**</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11. Адрес электронной почты ответственного лица**</w:t>
      </w:r>
    </w:p>
    <w:bookmarkEnd w:id="7"/>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 Адрес фактического нахождения отчитывающейся организации/места проживания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8" w:name="sub_1010"/>
      <w:bookmarkEnd w:id="8"/>
      <w:r w:rsidRPr="0035103A">
        <w:rPr>
          <w:rFonts w:ascii="Times New Roman CYR" w:eastAsia="Times New Roman" w:hAnsi="Times New Roman CYR" w:cs="Times New Roman CYR"/>
          <w:sz w:val="24"/>
          <w:szCs w:val="24"/>
          <w:lang w:eastAsia="ru-RU"/>
        </w:rPr>
        <w:t>13. Место представления отчета</w:t>
      </w:r>
      <w:hyperlink w:anchor="sub_22">
        <w:r w:rsidRPr="0035103A">
          <w:rPr>
            <w:rFonts w:ascii="Times New Roman CYR" w:eastAsia="Times New Roman" w:hAnsi="Times New Roman CYR" w:cs="Times New Roman CYR"/>
            <w:sz w:val="24"/>
            <w:szCs w:val="24"/>
            <w:lang w:eastAsia="ru-RU"/>
          </w:rPr>
          <w:t>*</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9" w:name="sub_1015"/>
      <w:bookmarkEnd w:id="9"/>
      <w:r w:rsidRPr="0035103A">
        <w:rPr>
          <w:rFonts w:ascii="Times New Roman CYR" w:eastAsia="Times New Roman" w:hAnsi="Times New Roman CYR" w:cs="Times New Roman CYR"/>
          <w:sz w:val="24"/>
          <w:szCs w:val="24"/>
          <w:lang w:eastAsia="ru-RU"/>
        </w:rPr>
        <w:t>13.1. субъект Российской Федерации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13.2. наименование населенного пункта (по </w:t>
      </w:r>
      <w:r w:rsidR="000653C0">
        <w:rPr>
          <w:rFonts w:ascii="Times New Roman CYR" w:eastAsia="Times New Roman" w:hAnsi="Times New Roman CYR" w:cs="Times New Roman CYR"/>
          <w:sz w:val="24"/>
          <w:szCs w:val="24"/>
          <w:lang w:eastAsia="ru-RU"/>
        </w:rPr>
        <w:t>ГАР</w:t>
      </w:r>
      <w:r w:rsidRPr="0035103A">
        <w:rPr>
          <w:rFonts w:ascii="Times New Roman CYR" w:eastAsia="Times New Roman" w:hAnsi="Times New Roman CYR" w:cs="Times New Roman CYR"/>
          <w:sz w:val="24"/>
          <w:szCs w:val="24"/>
          <w:lang w:eastAsia="ru-RU"/>
        </w:rPr>
        <w:t xml:space="preserve">)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10" w:name="sub_1151"/>
      <w:bookmarkEnd w:id="10"/>
      <w:r w:rsidRPr="0035103A">
        <w:rPr>
          <w:rFonts w:ascii="Times New Roman CYR" w:eastAsia="Times New Roman" w:hAnsi="Times New Roman CYR" w:cs="Times New Roman CYR"/>
          <w:sz w:val="24"/>
          <w:szCs w:val="24"/>
          <w:lang w:eastAsia="ru-RU"/>
        </w:rPr>
        <w:t>13.3. государственное учреждение службы занятости населения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14. Основание для увольнения работников (выбрать значение: ликвидация организации; прекращение деятельности индивидуальным предпринимателем; сокращение численности или штата работников организации; сокращение численности или штата работников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11" w:name="sub_1152"/>
      <w:bookmarkEnd w:id="11"/>
      <w:r w:rsidRPr="0035103A">
        <w:rPr>
          <w:rFonts w:ascii="Times New Roman CYR" w:eastAsia="Times New Roman" w:hAnsi="Times New Roman CYR" w:cs="Times New Roman CYR"/>
          <w:sz w:val="24"/>
          <w:szCs w:val="24"/>
          <w:lang w:eastAsia="ru-RU"/>
        </w:rPr>
        <w:t>15. Причины принятия решения об увольнении работников (выбрать значение: реорганизация; плановое сокращение; внеплановое сокращение)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12" w:name="sub_1016"/>
      <w:bookmarkEnd w:id="12"/>
      <w:r w:rsidRPr="0035103A">
        <w:rPr>
          <w:rFonts w:ascii="Times New Roman CYR" w:eastAsia="Times New Roman" w:hAnsi="Times New Roman CYR" w:cs="Times New Roman CYR"/>
          <w:sz w:val="24"/>
          <w:szCs w:val="24"/>
          <w:lang w:eastAsia="ru-RU"/>
        </w:rPr>
        <w:t>16. Дата начала сокращения работников**</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17. Дата окончания сокращения работников**</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18. Численность работников, предполагаемых к увольнению, всего чел</w:t>
      </w:r>
      <w:r w:rsidR="0035103A">
        <w:rPr>
          <w:rFonts w:ascii="Times New Roman CYR" w:eastAsia="Times New Roman" w:hAnsi="Times New Roman CYR" w:cs="Times New Roman CYR"/>
          <w:sz w:val="24"/>
          <w:szCs w:val="24"/>
          <w:lang w:eastAsia="ru-RU"/>
        </w:rPr>
        <w:t>.</w:t>
      </w:r>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Из них:</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13" w:name="sub_1019"/>
      <w:bookmarkEnd w:id="13"/>
      <w:r w:rsidRPr="0035103A">
        <w:rPr>
          <w:rFonts w:ascii="Times New Roman CYR" w:eastAsia="Times New Roman" w:hAnsi="Times New Roman CYR" w:cs="Times New Roman CYR"/>
          <w:sz w:val="24"/>
          <w:szCs w:val="24"/>
          <w:lang w:eastAsia="ru-RU"/>
        </w:rPr>
        <w:t xml:space="preserve">18.1. </w:t>
      </w:r>
      <w:r w:rsidR="00492441" w:rsidRPr="0035103A">
        <w:rPr>
          <w:rFonts w:ascii="Times New Roman CYR" w:eastAsia="Times New Roman" w:hAnsi="Times New Roman CYR" w:cs="Times New Roman CYR"/>
          <w:sz w:val="24"/>
          <w:szCs w:val="24"/>
          <w:lang w:eastAsia="ru-RU"/>
        </w:rPr>
        <w:t>женщины</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14" w:name="sub_1191"/>
      <w:bookmarkEnd w:id="14"/>
      <w:r w:rsidRPr="0035103A">
        <w:rPr>
          <w:rFonts w:ascii="Times New Roman CYR" w:eastAsia="Times New Roman" w:hAnsi="Times New Roman CYR" w:cs="Times New Roman CYR"/>
          <w:sz w:val="24"/>
          <w:szCs w:val="24"/>
          <w:lang w:eastAsia="ru-RU"/>
        </w:rPr>
        <w:t>18.2</w:t>
      </w:r>
      <w:r w:rsidR="00AE76B8">
        <w:rPr>
          <w:rFonts w:ascii="Times New Roman CYR" w:eastAsia="Times New Roman" w:hAnsi="Times New Roman CYR" w:cs="Times New Roman CYR"/>
          <w:sz w:val="24"/>
          <w:szCs w:val="24"/>
          <w:lang w:eastAsia="ru-RU"/>
        </w:rPr>
        <w:t>.</w:t>
      </w:r>
      <w:r w:rsidRPr="0035103A">
        <w:rPr>
          <w:rFonts w:ascii="Times New Roman CYR" w:eastAsia="Times New Roman" w:hAnsi="Times New Roman CYR" w:cs="Times New Roman CYR"/>
          <w:sz w:val="24"/>
          <w:szCs w:val="24"/>
          <w:lang w:eastAsia="ru-RU"/>
        </w:rPr>
        <w:t xml:space="preserve"> </w:t>
      </w:r>
      <w:r w:rsidR="00492441" w:rsidRPr="0035103A">
        <w:rPr>
          <w:rFonts w:ascii="Times New Roman CYR" w:eastAsia="Times New Roman" w:hAnsi="Times New Roman CYR" w:cs="Times New Roman CYR"/>
          <w:sz w:val="24"/>
          <w:szCs w:val="24"/>
          <w:lang w:eastAsia="ru-RU"/>
        </w:rPr>
        <w:t xml:space="preserve">граждане </w:t>
      </w:r>
      <w:r w:rsidRPr="0035103A">
        <w:rPr>
          <w:rFonts w:ascii="Times New Roman CYR" w:eastAsia="Times New Roman" w:hAnsi="Times New Roman CYR" w:cs="Times New Roman CYR"/>
          <w:sz w:val="24"/>
          <w:szCs w:val="24"/>
          <w:lang w:eastAsia="ru-RU"/>
        </w:rPr>
        <w:t>в возрасте от 16 до 35 лет</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15" w:name="sub_1258"/>
      <w:bookmarkEnd w:id="15"/>
      <w:r w:rsidRPr="0035103A">
        <w:rPr>
          <w:rFonts w:ascii="Times New Roman CYR" w:eastAsia="Times New Roman" w:hAnsi="Times New Roman CYR" w:cs="Times New Roman CYR"/>
          <w:sz w:val="24"/>
          <w:szCs w:val="24"/>
          <w:lang w:eastAsia="ru-RU"/>
        </w:rPr>
        <w:t xml:space="preserve">18.3. </w:t>
      </w:r>
      <w:r w:rsidR="00492441" w:rsidRPr="0035103A">
        <w:rPr>
          <w:rFonts w:ascii="Times New Roman CYR" w:eastAsia="Times New Roman" w:hAnsi="Times New Roman CYR" w:cs="Times New Roman CYR"/>
          <w:sz w:val="24"/>
          <w:szCs w:val="24"/>
          <w:lang w:eastAsia="ru-RU"/>
        </w:rPr>
        <w:t>пенсионеры</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16" w:name="sub_1193"/>
      <w:bookmarkEnd w:id="16"/>
      <w:r w:rsidRPr="0035103A">
        <w:rPr>
          <w:rFonts w:ascii="Times New Roman CYR" w:eastAsia="Times New Roman" w:hAnsi="Times New Roman CYR" w:cs="Times New Roman CYR"/>
          <w:sz w:val="24"/>
          <w:szCs w:val="24"/>
          <w:lang w:eastAsia="ru-RU"/>
        </w:rPr>
        <w:t xml:space="preserve">18.4. </w:t>
      </w:r>
      <w:r w:rsidR="00492441" w:rsidRPr="0035103A">
        <w:rPr>
          <w:rFonts w:ascii="Times New Roman CYR" w:eastAsia="Times New Roman" w:hAnsi="Times New Roman CYR" w:cs="Times New Roman CYR"/>
          <w:sz w:val="24"/>
          <w:szCs w:val="24"/>
          <w:lang w:eastAsia="ru-RU"/>
        </w:rPr>
        <w:t xml:space="preserve">граждане </w:t>
      </w:r>
      <w:r w:rsidRPr="0035103A">
        <w:rPr>
          <w:rFonts w:ascii="Times New Roman CYR" w:eastAsia="Times New Roman" w:hAnsi="Times New Roman CYR" w:cs="Times New Roman CYR"/>
          <w:sz w:val="24"/>
          <w:szCs w:val="24"/>
          <w:lang w:eastAsia="ru-RU"/>
        </w:rPr>
        <w:t>предпенсионного возраста</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17" w:name="sub_1194"/>
      <w:bookmarkEnd w:id="17"/>
      <w:r w:rsidRPr="0035103A">
        <w:rPr>
          <w:rFonts w:ascii="Times New Roman CYR" w:eastAsia="Times New Roman" w:hAnsi="Times New Roman CYR" w:cs="Times New Roman CYR"/>
          <w:sz w:val="24"/>
          <w:szCs w:val="24"/>
          <w:lang w:eastAsia="ru-RU"/>
        </w:rPr>
        <w:t xml:space="preserve">18.5. </w:t>
      </w:r>
      <w:r w:rsidR="00492441" w:rsidRPr="0035103A">
        <w:rPr>
          <w:rFonts w:ascii="Times New Roman CYR" w:eastAsia="Times New Roman" w:hAnsi="Times New Roman CYR" w:cs="Times New Roman CYR"/>
          <w:sz w:val="24"/>
          <w:szCs w:val="24"/>
          <w:lang w:eastAsia="ru-RU"/>
        </w:rPr>
        <w:t>инвалиды</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18" w:name="sub_1195"/>
      <w:bookmarkStart w:id="19" w:name="sub_1196"/>
      <w:bookmarkEnd w:id="18"/>
      <w:r w:rsidRPr="0035103A">
        <w:rPr>
          <w:rFonts w:ascii="Times New Roman CYR" w:eastAsia="Times New Roman" w:hAnsi="Times New Roman CYR" w:cs="Times New Roman CYR"/>
          <w:sz w:val="24"/>
          <w:szCs w:val="24"/>
          <w:lang w:eastAsia="ru-RU"/>
        </w:rPr>
        <w:t xml:space="preserve">18.6. </w:t>
      </w:r>
      <w:r w:rsidR="00492441" w:rsidRPr="0035103A">
        <w:rPr>
          <w:rFonts w:ascii="Times New Roman CYR" w:eastAsia="Times New Roman" w:hAnsi="Times New Roman CYR" w:cs="Times New Roman CYR"/>
          <w:sz w:val="24"/>
          <w:szCs w:val="24"/>
          <w:lang w:eastAsia="ru-RU"/>
        </w:rPr>
        <w:t xml:space="preserve">иностранные </w:t>
      </w:r>
      <w:r w:rsidRPr="0035103A">
        <w:rPr>
          <w:rFonts w:ascii="Times New Roman CYR" w:eastAsia="Times New Roman" w:hAnsi="Times New Roman CYR" w:cs="Times New Roman CYR"/>
          <w:sz w:val="24"/>
          <w:szCs w:val="24"/>
          <w:lang w:eastAsia="ru-RU"/>
        </w:rPr>
        <w:t>граждане</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19. Иные сведения**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20" w:name="sub_1018"/>
      <w:bookmarkEnd w:id="20"/>
      <w:r w:rsidRPr="0035103A">
        <w:rPr>
          <w:rFonts w:ascii="Times New Roman CYR" w:eastAsia="Times New Roman" w:hAnsi="Times New Roman CYR" w:cs="Times New Roman CYR"/>
          <w:sz w:val="24"/>
          <w:szCs w:val="24"/>
          <w:lang w:eastAsia="ru-RU"/>
        </w:rPr>
        <w:t>20. Сведения о работниках, предполагаемых к увольнению</w:t>
      </w:r>
      <w:hyperlink w:anchor="sub_30">
        <w:r w:rsidRPr="0035103A">
          <w:rPr>
            <w:rFonts w:ascii="Times New Roman CYR" w:eastAsia="Times New Roman" w:hAnsi="Times New Roman CYR" w:cs="Times New Roman CYR"/>
            <w:sz w:val="24"/>
            <w:szCs w:val="24"/>
            <w:lang w:eastAsia="ru-RU"/>
          </w:rPr>
          <w:t>***</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21" w:name="sub_1025"/>
      <w:bookmarkEnd w:id="21"/>
      <w:r w:rsidRPr="0035103A">
        <w:rPr>
          <w:rFonts w:ascii="Times New Roman CYR" w:eastAsia="Times New Roman" w:hAnsi="Times New Roman CYR" w:cs="Times New Roman CYR"/>
          <w:sz w:val="24"/>
          <w:szCs w:val="24"/>
          <w:lang w:eastAsia="ru-RU"/>
        </w:rPr>
        <w:t>20.1. фамилия, имя, отчество (при наличии)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20.2</w:t>
      </w:r>
      <w:r w:rsidR="00492441">
        <w:rPr>
          <w:rFonts w:ascii="Times New Roman CYR" w:eastAsia="Times New Roman" w:hAnsi="Times New Roman CYR" w:cs="Times New Roman CYR"/>
          <w:sz w:val="24"/>
          <w:szCs w:val="24"/>
          <w:lang w:eastAsia="ru-RU"/>
        </w:rPr>
        <w:t>.</w:t>
      </w:r>
      <w:r w:rsidRPr="0035103A">
        <w:rPr>
          <w:rFonts w:ascii="Times New Roman CYR" w:eastAsia="Times New Roman" w:hAnsi="Times New Roman CYR" w:cs="Times New Roman CYR"/>
          <w:sz w:val="24"/>
          <w:szCs w:val="24"/>
          <w:lang w:eastAsia="ru-RU"/>
        </w:rPr>
        <w:t xml:space="preserve"> СНИЛС</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22" w:name="sub_1251"/>
      <w:bookmarkEnd w:id="22"/>
      <w:r w:rsidRPr="0035103A">
        <w:rPr>
          <w:rFonts w:ascii="Times New Roman CYR" w:eastAsia="Times New Roman" w:hAnsi="Times New Roman CYR" w:cs="Times New Roman CYR"/>
          <w:sz w:val="24"/>
          <w:szCs w:val="24"/>
          <w:lang w:eastAsia="ru-RU"/>
        </w:rPr>
        <w:t>20.3</w:t>
      </w:r>
      <w:r w:rsidR="00492441">
        <w:rPr>
          <w:rFonts w:ascii="Times New Roman CYR" w:eastAsia="Times New Roman" w:hAnsi="Times New Roman CYR" w:cs="Times New Roman CYR"/>
          <w:sz w:val="24"/>
          <w:szCs w:val="24"/>
          <w:lang w:eastAsia="ru-RU"/>
        </w:rPr>
        <w:t>.</w:t>
      </w:r>
      <w:r w:rsidRPr="0035103A">
        <w:rPr>
          <w:rFonts w:ascii="Times New Roman CYR" w:eastAsia="Times New Roman" w:hAnsi="Times New Roman CYR" w:cs="Times New Roman CYR"/>
          <w:sz w:val="24"/>
          <w:szCs w:val="24"/>
          <w:lang w:eastAsia="ru-RU"/>
        </w:rPr>
        <w:t> пол</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23" w:name="sub_1260"/>
      <w:bookmarkEnd w:id="23"/>
      <w:r w:rsidRPr="0035103A">
        <w:rPr>
          <w:rFonts w:ascii="Times New Roman CYR" w:eastAsia="Times New Roman" w:hAnsi="Times New Roman CYR" w:cs="Times New Roman CYR"/>
          <w:sz w:val="24"/>
          <w:szCs w:val="24"/>
          <w:lang w:eastAsia="ru-RU"/>
        </w:rPr>
        <w:t>20.4. дата рождения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24" w:name="sub_1253"/>
      <w:bookmarkEnd w:id="24"/>
      <w:r w:rsidRPr="0035103A">
        <w:rPr>
          <w:rFonts w:ascii="Times New Roman CYR" w:eastAsia="Times New Roman" w:hAnsi="Times New Roman CYR" w:cs="Times New Roman CYR"/>
          <w:sz w:val="24"/>
          <w:szCs w:val="24"/>
          <w:lang w:eastAsia="ru-RU"/>
        </w:rPr>
        <w:t xml:space="preserve">20.5. </w:t>
      </w:r>
      <w:bookmarkStart w:id="25" w:name="_Hlk100791714"/>
      <w:r w:rsidRPr="0035103A">
        <w:rPr>
          <w:rFonts w:ascii="Times New Roman CYR" w:eastAsia="Times New Roman" w:hAnsi="Times New Roman CYR" w:cs="Times New Roman CYR"/>
          <w:sz w:val="24"/>
          <w:szCs w:val="24"/>
          <w:lang w:eastAsia="ru-RU"/>
        </w:rPr>
        <w:t>профессия</w:t>
      </w:r>
      <w:bookmarkEnd w:id="25"/>
      <w:r w:rsidRPr="0035103A">
        <w:rPr>
          <w:rFonts w:ascii="Times New Roman CYR" w:eastAsia="Times New Roman" w:hAnsi="Times New Roman CYR" w:cs="Times New Roman CYR"/>
          <w:sz w:val="24"/>
          <w:szCs w:val="24"/>
          <w:lang w:eastAsia="ru-RU"/>
        </w:rPr>
        <w:t xml:space="preserve"> (по ОКПДТР)</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20.6. </w:t>
      </w:r>
      <w:bookmarkStart w:id="26" w:name="_Hlk100791731"/>
      <w:r w:rsidRPr="0035103A">
        <w:rPr>
          <w:rFonts w:ascii="Times New Roman CYR" w:eastAsia="Times New Roman" w:hAnsi="Times New Roman CYR" w:cs="Times New Roman CYR"/>
          <w:sz w:val="24"/>
          <w:szCs w:val="24"/>
          <w:lang w:eastAsia="ru-RU"/>
        </w:rPr>
        <w:t xml:space="preserve">уровень образования </w:t>
      </w:r>
      <w:bookmarkEnd w:id="26"/>
      <w:r w:rsidRPr="0035103A">
        <w:rPr>
          <w:rFonts w:ascii="Times New Roman CYR" w:eastAsia="Times New Roman" w:hAnsi="Times New Roman CYR" w:cs="Times New Roman CYR"/>
          <w:sz w:val="24"/>
          <w:szCs w:val="24"/>
          <w:lang w:eastAsia="ru-RU"/>
        </w:rPr>
        <w:t>(по ОКИН)</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27" w:name="sub_1254"/>
      <w:bookmarkEnd w:id="27"/>
      <w:r w:rsidRPr="0035103A">
        <w:rPr>
          <w:rFonts w:ascii="Times New Roman CYR" w:eastAsia="Times New Roman" w:hAnsi="Times New Roman CYR" w:cs="Times New Roman CYR"/>
          <w:sz w:val="24"/>
          <w:szCs w:val="24"/>
          <w:lang w:eastAsia="ru-RU"/>
        </w:rPr>
        <w:t>20.7. </w:t>
      </w:r>
      <w:bookmarkStart w:id="28" w:name="_Hlk100791748"/>
      <w:r w:rsidRPr="0035103A">
        <w:rPr>
          <w:rFonts w:ascii="Times New Roman CYR" w:eastAsia="Times New Roman" w:hAnsi="Times New Roman CYR" w:cs="Times New Roman CYR"/>
          <w:sz w:val="24"/>
          <w:szCs w:val="24"/>
          <w:lang w:eastAsia="ru-RU"/>
        </w:rPr>
        <w:t>средний размер заработной платы (за последние три месяца)</w:t>
      </w:r>
      <w:bookmarkEnd w:id="28"/>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29" w:name="sub_1256"/>
      <w:bookmarkStart w:id="30" w:name="sub_1257"/>
      <w:bookmarkEnd w:id="29"/>
      <w:r w:rsidRPr="0035103A">
        <w:rPr>
          <w:rFonts w:ascii="Times New Roman CYR" w:eastAsia="Times New Roman" w:hAnsi="Times New Roman CYR" w:cs="Times New Roman CYR"/>
          <w:sz w:val="24"/>
          <w:szCs w:val="24"/>
          <w:lang w:eastAsia="ru-RU"/>
        </w:rPr>
        <w:t>20.8. </w:t>
      </w:r>
      <w:bookmarkStart w:id="31" w:name="_Hlk100791786"/>
      <w:r w:rsidRPr="0035103A">
        <w:rPr>
          <w:rFonts w:ascii="Times New Roman CYR" w:eastAsia="Times New Roman" w:hAnsi="Times New Roman CYR" w:cs="Times New Roman CYR"/>
          <w:sz w:val="24"/>
          <w:szCs w:val="24"/>
          <w:lang w:eastAsia="ru-RU"/>
        </w:rPr>
        <w:t>особые категории работников (выбрать значение: инвалиды, граждане предпенсионного возраста, пенсионеры, граждане в возрасте от 16 до 35 лет)</w:t>
      </w:r>
      <w:bookmarkEnd w:id="31"/>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20.9. </w:t>
      </w:r>
      <w:bookmarkStart w:id="32" w:name="_Hlk100791819"/>
      <w:r w:rsidRPr="0035103A">
        <w:rPr>
          <w:rFonts w:ascii="Times New Roman CYR" w:eastAsia="Times New Roman" w:hAnsi="Times New Roman CYR" w:cs="Times New Roman CYR"/>
          <w:sz w:val="24"/>
          <w:szCs w:val="24"/>
          <w:lang w:eastAsia="ru-RU"/>
        </w:rPr>
        <w:t>контактный номер телефона</w:t>
      </w:r>
      <w:bookmarkEnd w:id="19"/>
      <w:bookmarkEnd w:id="30"/>
      <w:bookmarkEnd w:id="32"/>
    </w:p>
    <w:p w:rsidR="00F75F01" w:rsidRPr="0035103A" w:rsidRDefault="00D85E57">
      <w:pPr>
        <w:widowControl w:val="0"/>
        <w:spacing w:after="0" w:line="240" w:lineRule="auto"/>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_____________________________</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Отчет представляется в орган службы занятости населения субъекта, по месту фактического осуществления трудовой деятельности работниками.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Допускается внесение изменений при подаче отчета, содержащего информацию об изменении размещенных на Единой цифровой платформе сведений.</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33" w:name="sub_22"/>
      <w:bookmarkEnd w:id="33"/>
      <w:r w:rsidRPr="0035103A">
        <w:rPr>
          <w:rFonts w:ascii="Times New Roman CYR" w:eastAsia="Times New Roman" w:hAnsi="Times New Roman CYR" w:cs="Times New Roman CYR"/>
          <w:sz w:val="24"/>
          <w:szCs w:val="24"/>
          <w:lang w:eastAsia="ru-RU"/>
        </w:rPr>
        <w:t>*** Заполняется по каждому работнику, подлежащему увольнению, допускается внесение изменений при подаче отчета, содержащего информацию об изменении размещенных на Единой цифровой платформе сведений.</w:t>
      </w:r>
    </w:p>
    <w:p w:rsidR="00F75F01" w:rsidRPr="005B31A3" w:rsidRDefault="00D85E57">
      <w:pPr>
        <w:widowControl w:val="0"/>
        <w:spacing w:after="0" w:line="240" w:lineRule="auto"/>
        <w:ind w:left="7080"/>
        <w:jc w:val="center"/>
        <w:rPr>
          <w:rFonts w:ascii="Times New Roman CYR" w:eastAsia="Times New Roman" w:hAnsi="Times New Roman CYR" w:cs="Times New Roman CYR"/>
          <w:sz w:val="24"/>
          <w:szCs w:val="24"/>
          <w:lang w:eastAsia="ru-RU"/>
        </w:rPr>
      </w:pPr>
      <w:r w:rsidRPr="005B31A3">
        <w:rPr>
          <w:rFonts w:ascii="Times New Roman CYR" w:eastAsia="Times New Roman" w:hAnsi="Times New Roman CYR" w:cs="Times New Roman CYR"/>
          <w:bCs/>
          <w:sz w:val="24"/>
          <w:szCs w:val="24"/>
          <w:lang w:eastAsia="ru-RU"/>
        </w:rPr>
        <w:lastRenderedPageBreak/>
        <w:t>Приложение № 2</w:t>
      </w:r>
      <w:r w:rsidRPr="005B31A3">
        <w:rPr>
          <w:rFonts w:ascii="Times New Roman CYR" w:eastAsia="Times New Roman" w:hAnsi="Times New Roman CYR" w:cs="Times New Roman CYR"/>
          <w:bCs/>
          <w:sz w:val="24"/>
          <w:szCs w:val="24"/>
          <w:lang w:eastAsia="ru-RU"/>
        </w:rPr>
        <w:br/>
        <w:t xml:space="preserve">к </w:t>
      </w:r>
      <w:hyperlink w:anchor="sub_0">
        <w:r w:rsidRPr="005B31A3">
          <w:rPr>
            <w:rFonts w:ascii="Times New Roman CYR" w:eastAsia="Times New Roman" w:hAnsi="Times New Roman CYR" w:cs="Times New Roman CYR"/>
            <w:sz w:val="24"/>
            <w:szCs w:val="24"/>
            <w:lang w:eastAsia="ru-RU"/>
          </w:rPr>
          <w:t>приказу</w:t>
        </w:r>
      </w:hyperlink>
      <w:r w:rsidRPr="005B31A3">
        <w:rPr>
          <w:rFonts w:ascii="Times New Roman CYR" w:eastAsia="Times New Roman" w:hAnsi="Times New Roman CYR" w:cs="Times New Roman CYR"/>
          <w:bCs/>
          <w:sz w:val="24"/>
          <w:szCs w:val="24"/>
          <w:lang w:eastAsia="ru-RU"/>
        </w:rPr>
        <w:t xml:space="preserve"> Министерства</w:t>
      </w:r>
      <w:r w:rsidRPr="005B31A3">
        <w:rPr>
          <w:rFonts w:ascii="Times New Roman CYR" w:eastAsia="Times New Roman" w:hAnsi="Times New Roman CYR" w:cs="Times New Roman CYR"/>
          <w:bCs/>
          <w:sz w:val="24"/>
          <w:szCs w:val="24"/>
          <w:lang w:eastAsia="ru-RU"/>
        </w:rPr>
        <w:br/>
        <w:t>труда и социальной защиты</w:t>
      </w:r>
      <w:r w:rsidRPr="005B31A3">
        <w:rPr>
          <w:rFonts w:ascii="Times New Roman CYR" w:eastAsia="Times New Roman" w:hAnsi="Times New Roman CYR" w:cs="Times New Roman CYR"/>
          <w:bCs/>
          <w:sz w:val="24"/>
          <w:szCs w:val="24"/>
          <w:lang w:eastAsia="ru-RU"/>
        </w:rPr>
        <w:br/>
        <w:t>Российской Федерации</w:t>
      </w:r>
      <w:r w:rsidRPr="005B31A3">
        <w:rPr>
          <w:rFonts w:ascii="Times New Roman CYR" w:eastAsia="Times New Roman" w:hAnsi="Times New Roman CYR" w:cs="Times New Roman CYR"/>
          <w:bCs/>
          <w:sz w:val="24"/>
          <w:szCs w:val="24"/>
          <w:lang w:eastAsia="ru-RU"/>
        </w:rPr>
        <w:br/>
        <w:t>от 26 января 2022 г. № 24</w:t>
      </w:r>
      <w:r w:rsidRPr="005B31A3">
        <w:rPr>
          <w:rFonts w:ascii="Times New Roman CYR" w:eastAsia="Times New Roman" w:hAnsi="Times New Roman CYR" w:cs="Times New Roman CYR"/>
          <w:bCs/>
          <w:sz w:val="24"/>
          <w:szCs w:val="24"/>
          <w:lang w:eastAsia="ru-RU"/>
        </w:rPr>
        <w:br/>
      </w:r>
    </w:p>
    <w:p w:rsidR="00F75F01" w:rsidRPr="005B31A3" w:rsidRDefault="00D85E57">
      <w:pPr>
        <w:widowControl w:val="0"/>
        <w:spacing w:after="0" w:line="240" w:lineRule="auto"/>
        <w:ind w:left="7080"/>
        <w:jc w:val="right"/>
        <w:rPr>
          <w:rFonts w:ascii="Times New Roman CYR" w:eastAsia="Times New Roman" w:hAnsi="Times New Roman CYR" w:cs="Times New Roman CYR"/>
          <w:sz w:val="24"/>
          <w:szCs w:val="24"/>
          <w:lang w:eastAsia="ru-RU"/>
        </w:rPr>
      </w:pPr>
      <w:r w:rsidRPr="005B31A3">
        <w:rPr>
          <w:rFonts w:ascii="Times New Roman CYR" w:eastAsia="Times New Roman" w:hAnsi="Times New Roman CYR" w:cs="Times New Roman CYR"/>
          <w:bCs/>
          <w:sz w:val="24"/>
          <w:szCs w:val="24"/>
          <w:lang w:eastAsia="ru-RU"/>
        </w:rPr>
        <w:t>Форма</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4" w:name="_Hlk100764446"/>
      <w:r w:rsidRPr="0035103A">
        <w:rPr>
          <w:rFonts w:ascii="Times New Roman CYR" w:eastAsia="Times New Roman" w:hAnsi="Times New Roman CYR" w:cs="Times New Roman CYR"/>
          <w:b/>
          <w:bCs/>
          <w:sz w:val="24"/>
          <w:szCs w:val="24"/>
          <w:lang w:eastAsia="ru-RU"/>
        </w:rPr>
        <w:t>Отчет</w:t>
      </w:r>
      <w:r w:rsidRPr="0035103A">
        <w:rPr>
          <w:rFonts w:ascii="Times New Roman CYR" w:eastAsia="Times New Roman" w:hAnsi="Times New Roman CYR" w:cs="Times New Roman CYR"/>
          <w:b/>
          <w:bCs/>
          <w:sz w:val="24"/>
          <w:szCs w:val="24"/>
          <w:lang w:eastAsia="ru-RU"/>
        </w:rPr>
        <w:br/>
        <w:t>о введении режима неполного рабочего дня (смены) и (или) неполной рабочей недели</w:t>
      </w:r>
      <w:bookmarkEnd w:id="34"/>
    </w:p>
    <w:p w:rsidR="00F75F01" w:rsidRPr="0035103A" w:rsidRDefault="00D85E57" w:rsidP="005B31A3">
      <w:pPr>
        <w:widowControl w:val="0"/>
        <w:spacing w:after="0" w:line="240" w:lineRule="auto"/>
        <w:jc w:val="center"/>
        <w:outlineLvl w:val="0"/>
        <w:rPr>
          <w:rFonts w:ascii="Times New Roman CYR" w:eastAsia="Times New Roman" w:hAnsi="Times New Roman CYR" w:cs="Times New Roman CYR"/>
          <w:bCs/>
          <w:sz w:val="20"/>
          <w:szCs w:val="20"/>
          <w:lang w:eastAsia="ru-RU"/>
        </w:rPr>
      </w:pPr>
      <w:r w:rsidRPr="0035103A">
        <w:rPr>
          <w:rFonts w:ascii="Times New Roman CYR" w:eastAsia="Times New Roman" w:hAnsi="Times New Roman CYR" w:cs="Times New Roman CYR"/>
          <w:bCs/>
          <w:sz w:val="24"/>
          <w:szCs w:val="24"/>
          <w:lang w:eastAsia="ru-RU"/>
        </w:rPr>
        <w:t xml:space="preserve">«___» _____________ г. </w:t>
      </w:r>
      <w:r w:rsidRPr="0035103A">
        <w:rPr>
          <w:rFonts w:ascii="Times New Roman CYR" w:eastAsia="Times New Roman" w:hAnsi="Times New Roman CYR" w:cs="Times New Roman CYR"/>
          <w:bCs/>
          <w:sz w:val="24"/>
          <w:szCs w:val="24"/>
          <w:lang w:eastAsia="ru-RU"/>
        </w:rPr>
        <w:br/>
      </w:r>
      <w:r w:rsidRPr="0035103A">
        <w:rPr>
          <w:rFonts w:ascii="Times New Roman CYR" w:eastAsia="Times New Roman" w:hAnsi="Times New Roman CYR" w:cs="Times New Roman CYR"/>
          <w:bCs/>
          <w:sz w:val="20"/>
          <w:szCs w:val="20"/>
          <w:lang w:eastAsia="ru-RU"/>
        </w:rPr>
        <w:t>(дата представления отчета)</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4"/>
          <w:szCs w:val="24"/>
          <w:lang w:eastAsia="ru-RU"/>
        </w:rPr>
      </w:pPr>
      <w:r w:rsidRPr="0035103A">
        <w:rPr>
          <w:rFonts w:ascii="Times New Roman CYR" w:eastAsia="Times New Roman" w:hAnsi="Times New Roman CYR" w:cs="Times New Roman CYR"/>
          <w:bCs/>
          <w:sz w:val="24"/>
          <w:szCs w:val="24"/>
          <w:lang w:eastAsia="ru-RU"/>
        </w:rPr>
        <w:t>№ __________</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0"/>
          <w:szCs w:val="20"/>
          <w:lang w:eastAsia="ru-RU"/>
        </w:rPr>
      </w:pPr>
      <w:r w:rsidRPr="0035103A">
        <w:rPr>
          <w:rFonts w:ascii="Times New Roman CYR" w:eastAsia="Times New Roman" w:hAnsi="Times New Roman CYR" w:cs="Times New Roman CYR"/>
          <w:bCs/>
          <w:sz w:val="20"/>
          <w:szCs w:val="20"/>
          <w:lang w:eastAsia="ru-RU"/>
        </w:rPr>
        <w:t>(номер, присвоенный отчету)</w:t>
      </w:r>
    </w:p>
    <w:p w:rsidR="00F75F01" w:rsidRPr="0035103A" w:rsidRDefault="00F75F01" w:rsidP="005B31A3">
      <w:pPr>
        <w:widowControl w:val="0"/>
        <w:spacing w:after="0" w:line="240" w:lineRule="auto"/>
        <w:jc w:val="center"/>
        <w:rPr>
          <w:rFonts w:ascii="Times New Roman CYR" w:eastAsia="Times New Roman" w:hAnsi="Times New Roman CYR" w:cs="Times New Roman CYR"/>
          <w:b/>
          <w:bCs/>
          <w:sz w:val="24"/>
          <w:szCs w:val="24"/>
          <w:lang w:eastAsia="ru-RU"/>
        </w:rPr>
      </w:pP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 Полное наименование отчитывающейся организации/фамилия, имя, отчество (при наличии)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 Отчет представлен (выбрать значение: юридическое лицо; филиал; представительство; обособленное структурное подразделение)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3. </w:t>
      </w:r>
      <w:r w:rsidRPr="0035103A">
        <w:rPr>
          <w:rFonts w:ascii="Times New Roman" w:eastAsia="Times New Roman" w:hAnsi="Times New Roman" w:cs="Times New Roman"/>
          <w:sz w:val="24"/>
          <w:szCs w:val="24"/>
          <w:lang w:eastAsia="ru-RU"/>
        </w:rPr>
        <w:t>Организационно-правовая форма (по ОКОПФ)</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4. Форма собственности (по ОКФС)</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5. ОГРН/ОГРНИП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6. ИНН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7. КПП отчитывающейся организации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8. Основной вид экономической деятельности (по </w:t>
      </w:r>
      <w:hyperlink r:id="rId9">
        <w:r w:rsidRPr="0035103A">
          <w:rPr>
            <w:rFonts w:ascii="Times New Roman CYR" w:eastAsia="Times New Roman" w:hAnsi="Times New Roman CYR" w:cs="Times New Roman CYR"/>
            <w:sz w:val="24"/>
            <w:szCs w:val="24"/>
            <w:lang w:eastAsia="ru-RU"/>
          </w:rPr>
          <w:t>ОКВЭД</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9. Списочная ч</w:t>
      </w:r>
      <w:r w:rsidRPr="0035103A">
        <w:rPr>
          <w:rFonts w:ascii="Times New Roman" w:eastAsia="Times New Roman" w:hAnsi="Times New Roman" w:cs="Times New Roman"/>
          <w:sz w:val="24"/>
          <w:szCs w:val="24"/>
          <w:lang w:eastAsia="ru-RU"/>
        </w:rPr>
        <w:t xml:space="preserve">исленность работников </w:t>
      </w:r>
      <w:r w:rsidRPr="0035103A">
        <w:rPr>
          <w:rFonts w:ascii="Times New Roman CYR" w:eastAsia="Times New Roman" w:hAnsi="Times New Roman CYR" w:cs="Times New Roman CYR"/>
          <w:sz w:val="24"/>
          <w:szCs w:val="24"/>
          <w:lang w:eastAsia="ru-RU"/>
        </w:rPr>
        <w:t xml:space="preserve">отчитывающейся организации </w:t>
      </w:r>
      <w:r w:rsidRPr="0035103A">
        <w:rPr>
          <w:rFonts w:ascii="Times New Roman" w:eastAsia="Times New Roman" w:hAnsi="Times New Roman" w:cs="Times New Roman"/>
          <w:sz w:val="24"/>
          <w:szCs w:val="24"/>
          <w:lang w:eastAsia="ru-RU"/>
        </w:rPr>
        <w:t>в субъекте, всего чел</w:t>
      </w:r>
      <w:r w:rsidR="0035103A">
        <w:rPr>
          <w:rFonts w:ascii="Times New Roman" w:eastAsia="Times New Roman" w:hAnsi="Times New Roman" w:cs="Times New Roman"/>
          <w:sz w:val="24"/>
          <w:szCs w:val="24"/>
          <w:lang w:eastAsia="ru-RU"/>
        </w:rPr>
        <w:t>.</w:t>
      </w:r>
      <w:r w:rsidRPr="0035103A">
        <w:rPr>
          <w:rFonts w:ascii="Times New Roman" w:eastAsia="Times New Roman" w:hAnsi="Times New Roman" w:cs="Times New Roman"/>
          <w:sz w:val="24"/>
          <w:szCs w:val="24"/>
          <w:lang w:eastAsia="ru-RU"/>
        </w:rPr>
        <w:t xml:space="preserve">: </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Из них:</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9.1. иностранных работников</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10. Контактный номер телефона ответственного лица**</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11. Адрес электронной почты ответственного лица**</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 Адрес фактического нахождения отчитывающейся организации/места проживания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13. Место представления отчета</w:t>
      </w:r>
      <w:hyperlink w:anchor="sub_22">
        <w:r w:rsidRPr="0035103A">
          <w:rPr>
            <w:rFonts w:ascii="Times New Roman CYR" w:eastAsia="Times New Roman" w:hAnsi="Times New Roman CYR" w:cs="Times New Roman CYR"/>
            <w:sz w:val="24"/>
            <w:szCs w:val="24"/>
            <w:lang w:eastAsia="ru-RU"/>
          </w:rPr>
          <w:t>*</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13.1. субъект Российской Федерации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13.2. наименование населенного пункта (по </w:t>
      </w:r>
      <w:r w:rsidR="000653C0">
        <w:rPr>
          <w:rFonts w:ascii="Times New Roman CYR" w:eastAsia="Times New Roman" w:hAnsi="Times New Roman CYR" w:cs="Times New Roman CYR"/>
          <w:sz w:val="24"/>
          <w:szCs w:val="24"/>
          <w:lang w:eastAsia="ru-RU"/>
        </w:rPr>
        <w:t>ГАР</w:t>
      </w:r>
      <w:r w:rsidRPr="0035103A">
        <w:rPr>
          <w:rFonts w:ascii="Times New Roman CYR" w:eastAsia="Times New Roman" w:hAnsi="Times New Roman CYR" w:cs="Times New Roman CYR"/>
          <w:sz w:val="24"/>
          <w:szCs w:val="24"/>
          <w:lang w:eastAsia="ru-RU"/>
        </w:rPr>
        <w:t xml:space="preserve">)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13.3. государственное учреждение службы занятости населения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14. Дата введения режима неполного рабочего времени**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15. Дата окончания режима неполного рабочего времени**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35" w:name="sub_2032"/>
      <w:bookmarkEnd w:id="35"/>
      <w:r w:rsidRPr="0035103A">
        <w:rPr>
          <w:rFonts w:ascii="Times New Roman CYR" w:eastAsia="Times New Roman" w:hAnsi="Times New Roman CYR" w:cs="Times New Roman CYR"/>
          <w:sz w:val="24"/>
          <w:szCs w:val="24"/>
          <w:lang w:eastAsia="ru-RU"/>
        </w:rPr>
        <w:t xml:space="preserve">16. Численность работников, </w:t>
      </w:r>
      <w:bookmarkStart w:id="36" w:name="_Hlk100792549"/>
      <w:r w:rsidRPr="0035103A">
        <w:rPr>
          <w:rFonts w:ascii="Times New Roman CYR" w:eastAsia="Times New Roman" w:hAnsi="Times New Roman CYR" w:cs="Times New Roman CYR"/>
          <w:sz w:val="24"/>
          <w:szCs w:val="24"/>
          <w:lang w:eastAsia="ru-RU"/>
        </w:rPr>
        <w:t>переведенных в режим неполного рабочего дня (смены) и (или) неполной рабочей недели</w:t>
      </w:r>
      <w:bookmarkEnd w:id="36"/>
      <w:r w:rsidRPr="0035103A">
        <w:rPr>
          <w:rFonts w:ascii="Times New Roman CYR" w:eastAsia="Times New Roman" w:hAnsi="Times New Roman CYR" w:cs="Times New Roman CYR"/>
          <w:sz w:val="24"/>
          <w:szCs w:val="24"/>
          <w:lang w:eastAsia="ru-RU"/>
        </w:rPr>
        <w:t>, по причинам, связанным с изменением организационных или технологических условий труда, всего чел</w:t>
      </w:r>
      <w:r w:rsidR="0035103A">
        <w:rPr>
          <w:rFonts w:ascii="Times New Roman CYR" w:eastAsia="Times New Roman" w:hAnsi="Times New Roman CYR" w:cs="Times New Roman CYR"/>
          <w:sz w:val="24"/>
          <w:szCs w:val="24"/>
          <w:lang w:eastAsia="ru-RU"/>
        </w:rPr>
        <w:t>.</w:t>
      </w:r>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Из них: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16.1. иностранных работников</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17. продолжительность неполного рабочего времени, установленная работникам:</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tbl>
      <w:tblPr>
        <w:tblStyle w:val="12"/>
        <w:tblW w:w="9379" w:type="dxa"/>
        <w:tblInd w:w="817" w:type="dxa"/>
        <w:tblLayout w:type="fixed"/>
        <w:tblLook w:val="04A0" w:firstRow="1" w:lastRow="0" w:firstColumn="1" w:lastColumn="0" w:noHBand="0" w:noVBand="1"/>
      </w:tblPr>
      <w:tblGrid>
        <w:gridCol w:w="671"/>
        <w:gridCol w:w="2298"/>
        <w:gridCol w:w="1608"/>
        <w:gridCol w:w="2390"/>
        <w:gridCol w:w="2412"/>
      </w:tblGrid>
      <w:tr w:rsidR="00F75F01" w:rsidRPr="0035103A" w:rsidTr="005B31A3">
        <w:trPr>
          <w:trHeight w:val="635"/>
        </w:trPr>
        <w:tc>
          <w:tcPr>
            <w:tcW w:w="671" w:type="dxa"/>
            <w:vAlign w:val="center"/>
          </w:tcPr>
          <w:p w:rsidR="00F75F01" w:rsidRPr="0035103A" w:rsidRDefault="00D85E57" w:rsidP="005B31A3">
            <w:pPr>
              <w:widowControl w:val="0"/>
              <w:spacing w:after="0" w:line="240" w:lineRule="auto"/>
              <w:jc w:val="center"/>
              <w:rPr>
                <w:rFonts w:ascii="Times New Roman" w:hAnsi="Times New Roman"/>
              </w:rPr>
            </w:pPr>
            <w:r w:rsidRPr="0035103A">
              <w:rPr>
                <w:rFonts w:ascii="Times New Roman" w:eastAsia="Times New Roman" w:hAnsi="Times New Roman" w:cs="Times New Roman"/>
              </w:rPr>
              <w:t>№</w:t>
            </w:r>
          </w:p>
        </w:tc>
        <w:tc>
          <w:tcPr>
            <w:tcW w:w="2298" w:type="dxa"/>
            <w:vAlign w:val="center"/>
          </w:tcPr>
          <w:p w:rsidR="00F75F01" w:rsidRPr="0035103A" w:rsidRDefault="00D85E57" w:rsidP="005B31A3">
            <w:pPr>
              <w:widowControl w:val="0"/>
              <w:spacing w:after="0" w:line="240" w:lineRule="auto"/>
              <w:jc w:val="center"/>
              <w:rPr>
                <w:rFonts w:ascii="Times New Roman" w:hAnsi="Times New Roman"/>
              </w:rPr>
            </w:pPr>
            <w:bookmarkStart w:id="37" w:name="_Hlk100825462"/>
            <w:r w:rsidRPr="0035103A">
              <w:rPr>
                <w:rFonts w:ascii="Times New Roman" w:eastAsia="Times New Roman" w:hAnsi="Times New Roman" w:cs="Times New Roman"/>
              </w:rPr>
              <w:t>Численность работников</w:t>
            </w:r>
            <w:bookmarkEnd w:id="37"/>
            <w:r w:rsidRPr="0035103A">
              <w:rPr>
                <w:rFonts w:ascii="Times New Roman" w:eastAsia="Times New Roman" w:hAnsi="Times New Roman" w:cs="Times New Roman"/>
              </w:rPr>
              <w:t>, чел</w:t>
            </w:r>
            <w:r w:rsidR="0035103A">
              <w:rPr>
                <w:rFonts w:ascii="Times New Roman" w:eastAsia="Times New Roman" w:hAnsi="Times New Roman" w:cs="Times New Roman"/>
              </w:rPr>
              <w:t>.</w:t>
            </w:r>
          </w:p>
        </w:tc>
        <w:tc>
          <w:tcPr>
            <w:tcW w:w="1608" w:type="dxa"/>
            <w:vAlign w:val="center"/>
          </w:tcPr>
          <w:p w:rsidR="00F75F01" w:rsidRPr="0035103A" w:rsidRDefault="00D85E57" w:rsidP="005B31A3">
            <w:pPr>
              <w:widowControl w:val="0"/>
              <w:spacing w:after="0" w:line="240" w:lineRule="auto"/>
              <w:jc w:val="center"/>
              <w:rPr>
                <w:rFonts w:ascii="Times New Roman" w:hAnsi="Times New Roman"/>
              </w:rPr>
            </w:pPr>
            <w:r w:rsidRPr="0035103A">
              <w:rPr>
                <w:rFonts w:ascii="Times New Roman" w:eastAsia="Times New Roman" w:hAnsi="Times New Roman" w:cs="Times New Roman"/>
              </w:rPr>
              <w:t>Норма рабочего времени</w:t>
            </w:r>
          </w:p>
        </w:tc>
        <w:tc>
          <w:tcPr>
            <w:tcW w:w="2390" w:type="dxa"/>
            <w:vAlign w:val="center"/>
          </w:tcPr>
          <w:p w:rsidR="00F75F01" w:rsidRPr="0035103A" w:rsidRDefault="00D85E57" w:rsidP="005B31A3">
            <w:pPr>
              <w:widowControl w:val="0"/>
              <w:spacing w:after="0" w:line="240" w:lineRule="auto"/>
              <w:jc w:val="center"/>
              <w:rPr>
                <w:rFonts w:ascii="Times New Roman" w:hAnsi="Times New Roman"/>
              </w:rPr>
            </w:pPr>
            <w:r w:rsidRPr="0035103A">
              <w:rPr>
                <w:rFonts w:ascii="Times New Roman" w:eastAsia="Times New Roman" w:hAnsi="Times New Roman" w:cs="Times New Roman"/>
              </w:rPr>
              <w:t>Продолжительность неполной рабочей недели, час</w:t>
            </w:r>
          </w:p>
        </w:tc>
        <w:tc>
          <w:tcPr>
            <w:tcW w:w="2412" w:type="dxa"/>
            <w:vAlign w:val="center"/>
          </w:tcPr>
          <w:p w:rsidR="00F75F01" w:rsidRPr="0035103A" w:rsidRDefault="00D85E57" w:rsidP="005B31A3">
            <w:pPr>
              <w:widowControl w:val="0"/>
              <w:spacing w:after="0" w:line="240" w:lineRule="auto"/>
              <w:jc w:val="center"/>
              <w:rPr>
                <w:rFonts w:ascii="Times New Roman" w:hAnsi="Times New Roman"/>
              </w:rPr>
            </w:pPr>
            <w:bookmarkStart w:id="38" w:name="_Hlk100826152"/>
            <w:r w:rsidRPr="0035103A">
              <w:rPr>
                <w:rFonts w:ascii="Times New Roman" w:eastAsia="Times New Roman" w:hAnsi="Times New Roman" w:cs="Times New Roman"/>
              </w:rPr>
              <w:t>Продолжительность неполного рабочего дня (смены</w:t>
            </w:r>
            <w:bookmarkEnd w:id="38"/>
            <w:r w:rsidRPr="0035103A">
              <w:rPr>
                <w:rFonts w:ascii="Times New Roman" w:eastAsia="Times New Roman" w:hAnsi="Times New Roman" w:cs="Times New Roman"/>
              </w:rPr>
              <w:t>), час</w:t>
            </w:r>
          </w:p>
        </w:tc>
      </w:tr>
      <w:tr w:rsidR="00F75F01" w:rsidRPr="005B31A3" w:rsidTr="005B31A3">
        <w:trPr>
          <w:trHeight w:val="433"/>
        </w:trPr>
        <w:tc>
          <w:tcPr>
            <w:tcW w:w="671" w:type="dxa"/>
            <w:vAlign w:val="center"/>
          </w:tcPr>
          <w:p w:rsidR="00F75F01" w:rsidRPr="005B31A3" w:rsidRDefault="00D85E57" w:rsidP="005B31A3">
            <w:pPr>
              <w:widowControl w:val="0"/>
              <w:spacing w:after="0" w:line="240" w:lineRule="auto"/>
              <w:jc w:val="center"/>
              <w:rPr>
                <w:rFonts w:ascii="Times New Roman" w:hAnsi="Times New Roman" w:cs="Times New Roman"/>
                <w:sz w:val="28"/>
                <w:szCs w:val="28"/>
              </w:rPr>
            </w:pPr>
            <w:r w:rsidRPr="005B31A3">
              <w:rPr>
                <w:rFonts w:ascii="Times New Roman" w:eastAsia="Times New Roman" w:hAnsi="Times New Roman" w:cs="Times New Roman"/>
              </w:rPr>
              <w:t>1</w:t>
            </w:r>
          </w:p>
        </w:tc>
        <w:tc>
          <w:tcPr>
            <w:tcW w:w="2298" w:type="dxa"/>
            <w:vAlign w:val="center"/>
          </w:tcPr>
          <w:p w:rsidR="00F75F01" w:rsidRPr="005B31A3" w:rsidRDefault="00F75F01" w:rsidP="005B31A3">
            <w:pPr>
              <w:widowControl w:val="0"/>
              <w:spacing w:after="0" w:line="240" w:lineRule="auto"/>
              <w:ind w:firstLine="720"/>
              <w:jc w:val="both"/>
              <w:rPr>
                <w:rFonts w:ascii="Times New Roman" w:hAnsi="Times New Roman" w:cs="Times New Roman"/>
                <w:sz w:val="28"/>
                <w:szCs w:val="28"/>
              </w:rPr>
            </w:pPr>
          </w:p>
        </w:tc>
        <w:tc>
          <w:tcPr>
            <w:tcW w:w="1608" w:type="dxa"/>
            <w:vAlign w:val="center"/>
          </w:tcPr>
          <w:p w:rsidR="00F75F01" w:rsidRPr="005B31A3" w:rsidRDefault="00F75F01" w:rsidP="005B31A3">
            <w:pPr>
              <w:widowControl w:val="0"/>
              <w:spacing w:after="0" w:line="240" w:lineRule="auto"/>
              <w:ind w:firstLine="720"/>
              <w:jc w:val="both"/>
              <w:rPr>
                <w:rFonts w:ascii="Times New Roman" w:hAnsi="Times New Roman" w:cs="Times New Roman"/>
                <w:sz w:val="28"/>
                <w:szCs w:val="28"/>
              </w:rPr>
            </w:pPr>
          </w:p>
        </w:tc>
        <w:tc>
          <w:tcPr>
            <w:tcW w:w="2390" w:type="dxa"/>
            <w:vAlign w:val="center"/>
          </w:tcPr>
          <w:p w:rsidR="00F75F01" w:rsidRPr="005B31A3" w:rsidRDefault="00F75F01" w:rsidP="005B31A3">
            <w:pPr>
              <w:widowControl w:val="0"/>
              <w:spacing w:after="0" w:line="240" w:lineRule="auto"/>
              <w:ind w:firstLine="720"/>
              <w:jc w:val="both"/>
              <w:rPr>
                <w:rFonts w:ascii="Times New Roman" w:hAnsi="Times New Roman" w:cs="Times New Roman"/>
                <w:sz w:val="28"/>
                <w:szCs w:val="28"/>
              </w:rPr>
            </w:pPr>
          </w:p>
        </w:tc>
        <w:tc>
          <w:tcPr>
            <w:tcW w:w="2412" w:type="dxa"/>
            <w:vAlign w:val="center"/>
          </w:tcPr>
          <w:p w:rsidR="00F75F01" w:rsidRPr="005B31A3" w:rsidRDefault="00F75F01" w:rsidP="005B31A3">
            <w:pPr>
              <w:widowControl w:val="0"/>
              <w:spacing w:after="0" w:line="240" w:lineRule="auto"/>
              <w:ind w:firstLine="720"/>
              <w:jc w:val="both"/>
              <w:rPr>
                <w:rFonts w:ascii="Times New Roman" w:hAnsi="Times New Roman" w:cs="Times New Roman"/>
                <w:sz w:val="28"/>
                <w:szCs w:val="28"/>
              </w:rPr>
            </w:pPr>
          </w:p>
        </w:tc>
      </w:tr>
      <w:tr w:rsidR="00F75F01" w:rsidRPr="005B31A3" w:rsidTr="005B31A3">
        <w:trPr>
          <w:trHeight w:val="412"/>
        </w:trPr>
        <w:tc>
          <w:tcPr>
            <w:tcW w:w="671" w:type="dxa"/>
            <w:vAlign w:val="center"/>
          </w:tcPr>
          <w:p w:rsidR="00F75F01" w:rsidRPr="005B31A3" w:rsidRDefault="00D85E57" w:rsidP="005B31A3">
            <w:pPr>
              <w:widowControl w:val="0"/>
              <w:spacing w:after="0" w:line="240" w:lineRule="auto"/>
              <w:jc w:val="center"/>
              <w:rPr>
                <w:rFonts w:ascii="Times New Roman" w:hAnsi="Times New Roman" w:cs="Times New Roman"/>
                <w:sz w:val="28"/>
                <w:szCs w:val="28"/>
              </w:rPr>
            </w:pPr>
            <w:r w:rsidRPr="005B31A3">
              <w:rPr>
                <w:rFonts w:ascii="Times New Roman" w:eastAsia="Times New Roman" w:hAnsi="Times New Roman" w:cs="Times New Roman"/>
              </w:rPr>
              <w:t>2</w:t>
            </w:r>
          </w:p>
        </w:tc>
        <w:tc>
          <w:tcPr>
            <w:tcW w:w="2298" w:type="dxa"/>
            <w:vAlign w:val="center"/>
          </w:tcPr>
          <w:p w:rsidR="00F75F01" w:rsidRPr="005B31A3" w:rsidRDefault="00F75F01" w:rsidP="005B31A3">
            <w:pPr>
              <w:widowControl w:val="0"/>
              <w:spacing w:after="0" w:line="240" w:lineRule="auto"/>
              <w:ind w:firstLine="720"/>
              <w:jc w:val="both"/>
              <w:rPr>
                <w:rFonts w:ascii="Times New Roman" w:hAnsi="Times New Roman" w:cs="Times New Roman"/>
                <w:sz w:val="28"/>
                <w:szCs w:val="28"/>
              </w:rPr>
            </w:pPr>
          </w:p>
        </w:tc>
        <w:tc>
          <w:tcPr>
            <w:tcW w:w="1608" w:type="dxa"/>
            <w:vAlign w:val="center"/>
          </w:tcPr>
          <w:p w:rsidR="00F75F01" w:rsidRPr="005B31A3" w:rsidRDefault="00F75F01" w:rsidP="005B31A3">
            <w:pPr>
              <w:widowControl w:val="0"/>
              <w:spacing w:after="0" w:line="240" w:lineRule="auto"/>
              <w:ind w:firstLine="720"/>
              <w:jc w:val="both"/>
              <w:rPr>
                <w:rFonts w:ascii="Times New Roman" w:hAnsi="Times New Roman" w:cs="Times New Roman"/>
                <w:sz w:val="28"/>
                <w:szCs w:val="28"/>
              </w:rPr>
            </w:pPr>
          </w:p>
        </w:tc>
        <w:tc>
          <w:tcPr>
            <w:tcW w:w="2390" w:type="dxa"/>
            <w:vAlign w:val="center"/>
          </w:tcPr>
          <w:p w:rsidR="00F75F01" w:rsidRPr="005B31A3" w:rsidRDefault="00F75F01" w:rsidP="005B31A3">
            <w:pPr>
              <w:widowControl w:val="0"/>
              <w:spacing w:after="0" w:line="240" w:lineRule="auto"/>
              <w:ind w:firstLine="720"/>
              <w:jc w:val="both"/>
              <w:rPr>
                <w:rFonts w:ascii="Times New Roman" w:hAnsi="Times New Roman" w:cs="Times New Roman"/>
                <w:sz w:val="28"/>
                <w:szCs w:val="28"/>
              </w:rPr>
            </w:pPr>
          </w:p>
        </w:tc>
        <w:tc>
          <w:tcPr>
            <w:tcW w:w="2412" w:type="dxa"/>
            <w:vAlign w:val="center"/>
          </w:tcPr>
          <w:p w:rsidR="00F75F01" w:rsidRPr="005B31A3" w:rsidRDefault="00F75F01" w:rsidP="005B31A3">
            <w:pPr>
              <w:widowControl w:val="0"/>
              <w:spacing w:after="0" w:line="240" w:lineRule="auto"/>
              <w:ind w:firstLine="720"/>
              <w:jc w:val="both"/>
              <w:rPr>
                <w:rFonts w:ascii="Times New Roman" w:hAnsi="Times New Roman" w:cs="Times New Roman"/>
                <w:sz w:val="28"/>
                <w:szCs w:val="28"/>
              </w:rPr>
            </w:pPr>
          </w:p>
        </w:tc>
      </w:tr>
    </w:tbl>
    <w:p w:rsidR="005B31A3" w:rsidRDefault="005B31A3">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39" w:name="sub_2020"/>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lastRenderedPageBreak/>
        <w:t>18. Иные сведения**</w:t>
      </w:r>
      <w:bookmarkEnd w:id="39"/>
    </w:p>
    <w:p w:rsidR="00F75F01" w:rsidRPr="0035103A" w:rsidRDefault="00D85E57">
      <w:pPr>
        <w:widowControl w:val="0"/>
        <w:spacing w:after="0" w:line="240" w:lineRule="auto"/>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_____________________________</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Отчет представляется в орган службы занятости населения субъекта, по месту фактического осуществления трудовой деятельности работниками.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Допускается внесение изменений при подаче отчета, содержащего информацию об изменении размещенных на Единой цифровой платформе сведений.</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5B31A3" w:rsidRDefault="00D85E57">
      <w:pPr>
        <w:widowControl w:val="0"/>
        <w:spacing w:after="0" w:line="240" w:lineRule="auto"/>
        <w:ind w:left="7080"/>
        <w:jc w:val="center"/>
        <w:rPr>
          <w:rFonts w:ascii="Times New Roman CYR" w:eastAsia="Times New Roman" w:hAnsi="Times New Roman CYR" w:cs="Times New Roman CYR"/>
          <w:sz w:val="24"/>
          <w:szCs w:val="24"/>
          <w:lang w:eastAsia="ru-RU"/>
        </w:rPr>
      </w:pPr>
      <w:r w:rsidRPr="005B31A3">
        <w:rPr>
          <w:rFonts w:ascii="Times New Roman CYR" w:eastAsia="Times New Roman" w:hAnsi="Times New Roman CYR" w:cs="Times New Roman CYR"/>
          <w:bCs/>
          <w:sz w:val="24"/>
          <w:szCs w:val="24"/>
          <w:lang w:eastAsia="ru-RU"/>
        </w:rPr>
        <w:t>Приложение № 3</w:t>
      </w:r>
      <w:r w:rsidRPr="005B31A3">
        <w:rPr>
          <w:rFonts w:ascii="Times New Roman CYR" w:eastAsia="Times New Roman" w:hAnsi="Times New Roman CYR" w:cs="Times New Roman CYR"/>
          <w:bCs/>
          <w:sz w:val="24"/>
          <w:szCs w:val="24"/>
          <w:lang w:eastAsia="ru-RU"/>
        </w:rPr>
        <w:br/>
        <w:t xml:space="preserve">к </w:t>
      </w:r>
      <w:hyperlink w:anchor="sub_0">
        <w:r w:rsidRPr="005B31A3">
          <w:rPr>
            <w:rFonts w:ascii="Times New Roman CYR" w:eastAsia="Times New Roman" w:hAnsi="Times New Roman CYR" w:cs="Times New Roman CYR"/>
            <w:sz w:val="24"/>
            <w:szCs w:val="24"/>
            <w:lang w:eastAsia="ru-RU"/>
          </w:rPr>
          <w:t>приказу</w:t>
        </w:r>
      </w:hyperlink>
      <w:r w:rsidRPr="005B31A3">
        <w:rPr>
          <w:rFonts w:ascii="Times New Roman CYR" w:eastAsia="Times New Roman" w:hAnsi="Times New Roman CYR" w:cs="Times New Roman CYR"/>
          <w:bCs/>
          <w:sz w:val="24"/>
          <w:szCs w:val="24"/>
          <w:lang w:eastAsia="ru-RU"/>
        </w:rPr>
        <w:t xml:space="preserve"> Министерства</w:t>
      </w:r>
      <w:r w:rsidRPr="005B31A3">
        <w:rPr>
          <w:rFonts w:ascii="Times New Roman CYR" w:eastAsia="Times New Roman" w:hAnsi="Times New Roman CYR" w:cs="Times New Roman CYR"/>
          <w:bCs/>
          <w:sz w:val="24"/>
          <w:szCs w:val="24"/>
          <w:lang w:eastAsia="ru-RU"/>
        </w:rPr>
        <w:br/>
        <w:t>труда и социальной защиты</w:t>
      </w:r>
      <w:r w:rsidRPr="005B31A3">
        <w:rPr>
          <w:rFonts w:ascii="Times New Roman CYR" w:eastAsia="Times New Roman" w:hAnsi="Times New Roman CYR" w:cs="Times New Roman CYR"/>
          <w:bCs/>
          <w:sz w:val="24"/>
          <w:szCs w:val="24"/>
          <w:lang w:eastAsia="ru-RU"/>
        </w:rPr>
        <w:br/>
        <w:t>Российской Федерации</w:t>
      </w:r>
      <w:r w:rsidRPr="005B31A3">
        <w:rPr>
          <w:rFonts w:ascii="Times New Roman CYR" w:eastAsia="Times New Roman" w:hAnsi="Times New Roman CYR" w:cs="Times New Roman CYR"/>
          <w:bCs/>
          <w:sz w:val="24"/>
          <w:szCs w:val="24"/>
          <w:lang w:eastAsia="ru-RU"/>
        </w:rPr>
        <w:br/>
        <w:t>от 26 января 2022 г. № 24</w:t>
      </w:r>
      <w:r w:rsidRPr="005B31A3">
        <w:rPr>
          <w:rFonts w:ascii="Times New Roman CYR" w:eastAsia="Times New Roman" w:hAnsi="Times New Roman CYR" w:cs="Times New Roman CYR"/>
          <w:bCs/>
          <w:sz w:val="24"/>
          <w:szCs w:val="24"/>
          <w:lang w:eastAsia="ru-RU"/>
        </w:rPr>
        <w:br/>
      </w:r>
    </w:p>
    <w:p w:rsidR="00F75F01" w:rsidRPr="005B31A3" w:rsidRDefault="00D85E57">
      <w:pPr>
        <w:widowControl w:val="0"/>
        <w:spacing w:after="0" w:line="240" w:lineRule="auto"/>
        <w:ind w:firstLine="698"/>
        <w:jc w:val="right"/>
        <w:rPr>
          <w:rFonts w:ascii="Times New Roman CYR" w:eastAsia="Times New Roman" w:hAnsi="Times New Roman CYR" w:cs="Times New Roman CYR"/>
          <w:sz w:val="24"/>
          <w:szCs w:val="24"/>
          <w:lang w:eastAsia="ru-RU"/>
        </w:rPr>
      </w:pPr>
      <w:r w:rsidRPr="005B31A3">
        <w:rPr>
          <w:rFonts w:ascii="Times New Roman CYR" w:eastAsia="Times New Roman" w:hAnsi="Times New Roman CYR" w:cs="Times New Roman CYR"/>
          <w:bCs/>
          <w:sz w:val="24"/>
          <w:szCs w:val="24"/>
          <w:lang w:eastAsia="ru-RU"/>
        </w:rPr>
        <w:t>Форма</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Отчет</w:t>
      </w:r>
    </w:p>
    <w:p w:rsidR="00F75F01" w:rsidRPr="0035103A" w:rsidRDefault="00D85E57">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0" w:name="_Hlk100826306"/>
      <w:r w:rsidRPr="0035103A">
        <w:rPr>
          <w:rFonts w:ascii="Times New Roman CYR" w:eastAsia="Times New Roman" w:hAnsi="Times New Roman CYR" w:cs="Times New Roman CYR"/>
          <w:b/>
          <w:bCs/>
          <w:sz w:val="24"/>
          <w:szCs w:val="24"/>
          <w:lang w:eastAsia="ru-RU"/>
        </w:rPr>
        <w:t>о введении режима простоя (приостановке производства</w:t>
      </w:r>
      <w:bookmarkEnd w:id="40"/>
      <w:r w:rsidRPr="0035103A">
        <w:rPr>
          <w:rFonts w:ascii="Times New Roman CYR" w:eastAsia="Times New Roman" w:hAnsi="Times New Roman CYR" w:cs="Times New Roman CYR"/>
          <w:b/>
          <w:bCs/>
          <w:sz w:val="24"/>
          <w:szCs w:val="24"/>
          <w:lang w:eastAsia="ru-RU"/>
        </w:rPr>
        <w:t>)</w:t>
      </w:r>
    </w:p>
    <w:p w:rsidR="00F75F01" w:rsidRPr="0035103A" w:rsidRDefault="00D85E57" w:rsidP="005B31A3">
      <w:pPr>
        <w:widowControl w:val="0"/>
        <w:spacing w:after="0" w:line="240" w:lineRule="auto"/>
        <w:jc w:val="center"/>
        <w:outlineLvl w:val="0"/>
        <w:rPr>
          <w:rFonts w:ascii="Times New Roman CYR" w:eastAsia="Times New Roman" w:hAnsi="Times New Roman CYR" w:cs="Times New Roman CYR"/>
          <w:bCs/>
          <w:sz w:val="24"/>
          <w:szCs w:val="24"/>
          <w:lang w:eastAsia="ru-RU"/>
        </w:rPr>
      </w:pPr>
      <w:r w:rsidRPr="0035103A">
        <w:rPr>
          <w:rFonts w:ascii="Times New Roman CYR" w:eastAsia="Times New Roman" w:hAnsi="Times New Roman CYR" w:cs="Times New Roman CYR"/>
          <w:bCs/>
          <w:sz w:val="24"/>
          <w:szCs w:val="24"/>
          <w:lang w:eastAsia="ru-RU"/>
        </w:rPr>
        <w:t xml:space="preserve">«___» _____________ г. </w:t>
      </w:r>
      <w:r w:rsidRPr="0035103A">
        <w:rPr>
          <w:rFonts w:ascii="Times New Roman CYR" w:eastAsia="Times New Roman" w:hAnsi="Times New Roman CYR" w:cs="Times New Roman CYR"/>
          <w:bCs/>
          <w:sz w:val="24"/>
          <w:szCs w:val="24"/>
          <w:lang w:eastAsia="ru-RU"/>
        </w:rPr>
        <w:br/>
      </w:r>
      <w:r w:rsidRPr="0035103A">
        <w:rPr>
          <w:rFonts w:ascii="Times New Roman CYR" w:eastAsia="Times New Roman" w:hAnsi="Times New Roman CYR" w:cs="Times New Roman CYR"/>
          <w:bCs/>
          <w:sz w:val="20"/>
          <w:szCs w:val="20"/>
          <w:lang w:eastAsia="ru-RU"/>
        </w:rPr>
        <w:t>(дата представления отчета)</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4"/>
          <w:szCs w:val="24"/>
          <w:lang w:eastAsia="ru-RU"/>
        </w:rPr>
      </w:pPr>
      <w:r w:rsidRPr="0035103A">
        <w:rPr>
          <w:rFonts w:ascii="Times New Roman CYR" w:eastAsia="Times New Roman" w:hAnsi="Times New Roman CYR" w:cs="Times New Roman CYR"/>
          <w:bCs/>
          <w:sz w:val="24"/>
          <w:szCs w:val="24"/>
          <w:lang w:eastAsia="ru-RU"/>
        </w:rPr>
        <w:t>№ __________</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0"/>
          <w:szCs w:val="20"/>
          <w:lang w:eastAsia="ru-RU"/>
        </w:rPr>
      </w:pPr>
      <w:r w:rsidRPr="0035103A">
        <w:rPr>
          <w:rFonts w:ascii="Times New Roman CYR" w:eastAsia="Times New Roman" w:hAnsi="Times New Roman CYR" w:cs="Times New Roman CYR"/>
          <w:bCs/>
          <w:sz w:val="20"/>
          <w:szCs w:val="20"/>
          <w:lang w:eastAsia="ru-RU"/>
        </w:rPr>
        <w:t>(номер, присвоенный отчету)</w:t>
      </w:r>
    </w:p>
    <w:p w:rsidR="00F75F01" w:rsidRPr="0035103A" w:rsidRDefault="00F75F01" w:rsidP="005B31A3">
      <w:pPr>
        <w:widowControl w:val="0"/>
        <w:spacing w:after="0" w:line="240" w:lineRule="auto"/>
        <w:jc w:val="center"/>
        <w:rPr>
          <w:rFonts w:ascii="Times New Roman CYR" w:eastAsia="Times New Roman" w:hAnsi="Times New Roman CYR" w:cs="Times New Roman CYR"/>
          <w:b/>
          <w:bCs/>
          <w:sz w:val="24"/>
          <w:szCs w:val="24"/>
          <w:lang w:eastAsia="ru-RU"/>
        </w:rPr>
      </w:pP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 Полное наименование отчитывающейся организации/фамилия, имя, отчество (при наличии)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 Отчет представлен (выбрать значение: юридическое лицо; филиал; представительство; обособленное структурное подразделение)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3. </w:t>
      </w:r>
      <w:r w:rsidRPr="0035103A">
        <w:rPr>
          <w:rFonts w:ascii="Times New Roman" w:eastAsia="Times New Roman" w:hAnsi="Times New Roman" w:cs="Times New Roman"/>
          <w:sz w:val="24"/>
          <w:szCs w:val="24"/>
          <w:lang w:eastAsia="ru-RU"/>
        </w:rPr>
        <w:t>Организационно-правовая форма (по ОКОПФ)</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4. Форма собственности (по ОКФС)</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5. ОГРН/ОГРНИП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6. ИНН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7. КПП отчитывающейся организации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8. Основной вид экономической деятельности (по </w:t>
      </w:r>
      <w:hyperlink r:id="rId10">
        <w:r w:rsidRPr="0035103A">
          <w:rPr>
            <w:rFonts w:ascii="Times New Roman CYR" w:eastAsia="Times New Roman" w:hAnsi="Times New Roman CYR" w:cs="Times New Roman CYR"/>
            <w:sz w:val="24"/>
            <w:szCs w:val="24"/>
            <w:lang w:eastAsia="ru-RU"/>
          </w:rPr>
          <w:t>ОКВЭД</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9. Списочная ч</w:t>
      </w:r>
      <w:r w:rsidRPr="0035103A">
        <w:rPr>
          <w:rFonts w:ascii="Times New Roman" w:eastAsia="Times New Roman" w:hAnsi="Times New Roman" w:cs="Times New Roman"/>
          <w:sz w:val="24"/>
          <w:szCs w:val="24"/>
          <w:lang w:eastAsia="ru-RU"/>
        </w:rPr>
        <w:t xml:space="preserve">исленность работников </w:t>
      </w:r>
      <w:r w:rsidRPr="0035103A">
        <w:rPr>
          <w:rFonts w:ascii="Times New Roman CYR" w:eastAsia="Times New Roman" w:hAnsi="Times New Roman CYR" w:cs="Times New Roman CYR"/>
          <w:sz w:val="24"/>
          <w:szCs w:val="24"/>
          <w:lang w:eastAsia="ru-RU"/>
        </w:rPr>
        <w:t xml:space="preserve">отчитывающейся организации </w:t>
      </w:r>
      <w:r w:rsidRPr="0035103A">
        <w:rPr>
          <w:rFonts w:ascii="Times New Roman" w:eastAsia="Times New Roman" w:hAnsi="Times New Roman" w:cs="Times New Roman"/>
          <w:sz w:val="24"/>
          <w:szCs w:val="24"/>
          <w:lang w:eastAsia="ru-RU"/>
        </w:rPr>
        <w:t>в субъекте, всего чел</w:t>
      </w:r>
      <w:r w:rsidR="0035103A">
        <w:rPr>
          <w:rFonts w:ascii="Times New Roman" w:eastAsia="Times New Roman" w:hAnsi="Times New Roman" w:cs="Times New Roman"/>
          <w:sz w:val="24"/>
          <w:szCs w:val="24"/>
          <w:lang w:eastAsia="ru-RU"/>
        </w:rPr>
        <w:t>.</w:t>
      </w:r>
      <w:r w:rsidRPr="0035103A">
        <w:rPr>
          <w:rFonts w:ascii="Times New Roman" w:eastAsia="Times New Roman" w:hAnsi="Times New Roman" w:cs="Times New Roman"/>
          <w:sz w:val="24"/>
          <w:szCs w:val="24"/>
          <w:lang w:eastAsia="ru-RU"/>
        </w:rPr>
        <w:t xml:space="preserve">: </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Из них:</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9.1. иностранных работников</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10. Контактный номер телефона ответственного лица**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11. Адрес электронной почты ответственного лица**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 Адрес фактического нахождения отчитывающейся организации/места проживания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13. Место представления отчета</w:t>
      </w:r>
      <w:hyperlink w:anchor="sub_22">
        <w:r w:rsidRPr="0035103A">
          <w:rPr>
            <w:rFonts w:ascii="Times New Roman CYR" w:eastAsia="Times New Roman" w:hAnsi="Times New Roman CYR" w:cs="Times New Roman CYR"/>
            <w:sz w:val="24"/>
            <w:szCs w:val="24"/>
            <w:lang w:eastAsia="ru-RU"/>
          </w:rPr>
          <w:t>*</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13.1. субъект Российской Федерации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13.2. наименование населенного пункта (по </w:t>
      </w:r>
      <w:r w:rsidR="00AF5D22">
        <w:rPr>
          <w:rFonts w:ascii="Times New Roman CYR" w:eastAsia="Times New Roman" w:hAnsi="Times New Roman CYR" w:cs="Times New Roman CYR"/>
          <w:sz w:val="24"/>
          <w:szCs w:val="24"/>
          <w:lang w:eastAsia="ru-RU"/>
        </w:rPr>
        <w:t>ГАР</w:t>
      </w:r>
      <w:r w:rsidRPr="0035103A">
        <w:rPr>
          <w:rFonts w:ascii="Times New Roman CYR" w:eastAsia="Times New Roman" w:hAnsi="Times New Roman CYR" w:cs="Times New Roman CYR"/>
          <w:sz w:val="24"/>
          <w:szCs w:val="24"/>
          <w:lang w:eastAsia="ru-RU"/>
        </w:rPr>
        <w:t xml:space="preserve">)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13.3. государственное учреждение службы занятости населения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14. </w:t>
      </w:r>
      <w:bookmarkStart w:id="41" w:name="_Hlk100826608"/>
      <w:r w:rsidRPr="0035103A">
        <w:rPr>
          <w:rFonts w:ascii="Times New Roman CYR" w:eastAsia="Times New Roman" w:hAnsi="Times New Roman CYR" w:cs="Times New Roman CYR"/>
          <w:sz w:val="24"/>
          <w:szCs w:val="24"/>
          <w:lang w:eastAsia="ru-RU"/>
        </w:rPr>
        <w:t>Причины принятия решения введении режима простоя (выбрать значение: по вине работодателя; по причинам, не зависящим от работодателя и работника; по вине работника)</w:t>
      </w:r>
      <w:bookmarkEnd w:id="41"/>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15. Дата введения режима простоя**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16. Дата окончания режима простоя**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17. </w:t>
      </w:r>
      <w:bookmarkStart w:id="42" w:name="_Hlk100827890"/>
      <w:r w:rsidRPr="0035103A">
        <w:rPr>
          <w:rFonts w:ascii="Times New Roman CYR" w:eastAsia="Times New Roman" w:hAnsi="Times New Roman CYR" w:cs="Times New Roman CYR"/>
          <w:sz w:val="24"/>
          <w:szCs w:val="24"/>
          <w:lang w:eastAsia="ru-RU"/>
        </w:rPr>
        <w:t>Численность работников, находящихся в простое</w:t>
      </w:r>
      <w:bookmarkEnd w:id="42"/>
      <w:r w:rsidRPr="0035103A">
        <w:rPr>
          <w:rFonts w:ascii="Times New Roman CYR" w:eastAsia="Times New Roman" w:hAnsi="Times New Roman CYR" w:cs="Times New Roman CYR"/>
          <w:sz w:val="24"/>
          <w:szCs w:val="24"/>
          <w:lang w:eastAsia="ru-RU"/>
        </w:rPr>
        <w:t>, всего чел.**:</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Из них: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17.1. иностранных работников</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lastRenderedPageBreak/>
        <w:t>18. Иные сведения**</w:t>
      </w:r>
    </w:p>
    <w:p w:rsidR="00F75F01" w:rsidRPr="0035103A" w:rsidRDefault="00D85E57">
      <w:pPr>
        <w:widowControl w:val="0"/>
        <w:spacing w:after="0" w:line="240" w:lineRule="auto"/>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_____________________________</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Отчет представляется в орган службы занятости населения субъекта, по месту фактического осуществления трудовой деятельности работниками.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Допускается внесение изменений при подаче отчета, содержащего информацию об изменении размещенных на Единой цифровой платформе сведений.</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5B31A3" w:rsidRDefault="00D85E57">
      <w:pPr>
        <w:widowControl w:val="0"/>
        <w:spacing w:after="0" w:line="240" w:lineRule="auto"/>
        <w:ind w:left="7080"/>
        <w:jc w:val="center"/>
        <w:rPr>
          <w:rFonts w:ascii="Times New Roman CYR" w:eastAsia="Times New Roman" w:hAnsi="Times New Roman CYR" w:cs="Times New Roman CYR"/>
          <w:sz w:val="24"/>
          <w:szCs w:val="24"/>
          <w:lang w:eastAsia="ru-RU"/>
        </w:rPr>
      </w:pPr>
      <w:r w:rsidRPr="005B31A3">
        <w:rPr>
          <w:rFonts w:ascii="Times New Roman CYR" w:eastAsia="Times New Roman" w:hAnsi="Times New Roman CYR" w:cs="Times New Roman CYR"/>
          <w:bCs/>
          <w:sz w:val="24"/>
          <w:szCs w:val="24"/>
          <w:lang w:eastAsia="ru-RU"/>
        </w:rPr>
        <w:t>Приложение № 4</w:t>
      </w:r>
      <w:r w:rsidRPr="005B31A3">
        <w:rPr>
          <w:rFonts w:ascii="Times New Roman CYR" w:eastAsia="Times New Roman" w:hAnsi="Times New Roman CYR" w:cs="Times New Roman CYR"/>
          <w:bCs/>
          <w:sz w:val="24"/>
          <w:szCs w:val="24"/>
          <w:lang w:eastAsia="ru-RU"/>
        </w:rPr>
        <w:br/>
        <w:t xml:space="preserve">к </w:t>
      </w:r>
      <w:hyperlink w:anchor="sub_0">
        <w:r w:rsidRPr="005B31A3">
          <w:rPr>
            <w:rFonts w:ascii="Times New Roman CYR" w:eastAsia="Times New Roman" w:hAnsi="Times New Roman CYR" w:cs="Times New Roman CYR"/>
            <w:sz w:val="24"/>
            <w:szCs w:val="24"/>
            <w:lang w:eastAsia="ru-RU"/>
          </w:rPr>
          <w:t>приказу</w:t>
        </w:r>
      </w:hyperlink>
      <w:r w:rsidRPr="005B31A3">
        <w:rPr>
          <w:rFonts w:ascii="Times New Roman CYR" w:eastAsia="Times New Roman" w:hAnsi="Times New Roman CYR" w:cs="Times New Roman CYR"/>
          <w:bCs/>
          <w:sz w:val="24"/>
          <w:szCs w:val="24"/>
          <w:lang w:eastAsia="ru-RU"/>
        </w:rPr>
        <w:t xml:space="preserve"> Министерства</w:t>
      </w:r>
      <w:r w:rsidRPr="005B31A3">
        <w:rPr>
          <w:rFonts w:ascii="Times New Roman CYR" w:eastAsia="Times New Roman" w:hAnsi="Times New Roman CYR" w:cs="Times New Roman CYR"/>
          <w:bCs/>
          <w:sz w:val="24"/>
          <w:szCs w:val="24"/>
          <w:lang w:eastAsia="ru-RU"/>
        </w:rPr>
        <w:br/>
        <w:t>труда и социальной защиты</w:t>
      </w:r>
      <w:r w:rsidRPr="005B31A3">
        <w:rPr>
          <w:rFonts w:ascii="Times New Roman CYR" w:eastAsia="Times New Roman" w:hAnsi="Times New Roman CYR" w:cs="Times New Roman CYR"/>
          <w:bCs/>
          <w:sz w:val="24"/>
          <w:szCs w:val="24"/>
          <w:lang w:eastAsia="ru-RU"/>
        </w:rPr>
        <w:br/>
        <w:t>Российской Федерации</w:t>
      </w:r>
      <w:r w:rsidRPr="005B31A3">
        <w:rPr>
          <w:rFonts w:ascii="Times New Roman CYR" w:eastAsia="Times New Roman" w:hAnsi="Times New Roman CYR" w:cs="Times New Roman CYR"/>
          <w:bCs/>
          <w:sz w:val="24"/>
          <w:szCs w:val="24"/>
          <w:lang w:eastAsia="ru-RU"/>
        </w:rPr>
        <w:br/>
        <w:t>от 26 января 2022 г. № 24</w:t>
      </w:r>
      <w:r w:rsidRPr="005B31A3">
        <w:rPr>
          <w:rFonts w:ascii="Times New Roman CYR" w:eastAsia="Times New Roman" w:hAnsi="Times New Roman CYR" w:cs="Times New Roman CYR"/>
          <w:bCs/>
          <w:sz w:val="24"/>
          <w:szCs w:val="24"/>
          <w:lang w:eastAsia="ru-RU"/>
        </w:rPr>
        <w:br/>
      </w:r>
    </w:p>
    <w:p w:rsidR="00F75F01" w:rsidRPr="0035103A" w:rsidRDefault="00D85E57">
      <w:pPr>
        <w:widowControl w:val="0"/>
        <w:spacing w:after="0" w:line="240" w:lineRule="auto"/>
        <w:ind w:firstLine="698"/>
        <w:jc w:val="right"/>
        <w:rPr>
          <w:rFonts w:ascii="Times New Roman CYR" w:eastAsia="Times New Roman" w:hAnsi="Times New Roman CYR" w:cs="Times New Roman CYR"/>
          <w:sz w:val="24"/>
          <w:szCs w:val="24"/>
          <w:lang w:eastAsia="ru-RU"/>
        </w:rPr>
      </w:pPr>
      <w:r w:rsidRPr="005B31A3">
        <w:rPr>
          <w:rFonts w:ascii="Times New Roman CYR" w:eastAsia="Times New Roman" w:hAnsi="Times New Roman CYR" w:cs="Times New Roman CYR"/>
          <w:bCs/>
          <w:sz w:val="24"/>
          <w:szCs w:val="24"/>
          <w:lang w:eastAsia="ru-RU"/>
        </w:rPr>
        <w:t>Форма</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rsidP="005B31A3">
      <w:pPr>
        <w:widowControl w:val="0"/>
        <w:spacing w:after="0" w:line="240" w:lineRule="auto"/>
        <w:jc w:val="center"/>
        <w:outlineLvl w:val="0"/>
        <w:rPr>
          <w:rFonts w:ascii="Times New Roman CYR" w:eastAsia="Times New Roman" w:hAnsi="Times New Roman CYR" w:cs="Times New Roman CYR"/>
          <w:bCs/>
          <w:sz w:val="20"/>
          <w:szCs w:val="20"/>
          <w:lang w:eastAsia="ru-RU"/>
        </w:rPr>
      </w:pPr>
      <w:bookmarkStart w:id="43" w:name="_Hlk100827947"/>
      <w:r w:rsidRPr="0035103A">
        <w:rPr>
          <w:rFonts w:ascii="Times New Roman CYR" w:eastAsia="Times New Roman" w:hAnsi="Times New Roman CYR" w:cs="Times New Roman CYR"/>
          <w:b/>
          <w:bCs/>
          <w:sz w:val="24"/>
          <w:szCs w:val="24"/>
          <w:lang w:eastAsia="ru-RU"/>
        </w:rPr>
        <w:t>Отчет</w:t>
      </w:r>
      <w:r w:rsidRPr="0035103A">
        <w:rPr>
          <w:rFonts w:ascii="Times New Roman CYR" w:eastAsia="Times New Roman" w:hAnsi="Times New Roman CYR" w:cs="Times New Roman CYR"/>
          <w:b/>
          <w:bCs/>
          <w:sz w:val="24"/>
          <w:szCs w:val="24"/>
          <w:lang w:eastAsia="ru-RU"/>
        </w:rPr>
        <w:br/>
        <w:t>об организации дистанционной (удаленной) работы</w:t>
      </w:r>
      <w:bookmarkEnd w:id="43"/>
      <w:r w:rsidRPr="0035103A">
        <w:rPr>
          <w:rFonts w:ascii="Times New Roman CYR" w:eastAsia="Times New Roman" w:hAnsi="Times New Roman CYR" w:cs="Times New Roman CYR"/>
          <w:b/>
          <w:bCs/>
          <w:sz w:val="24"/>
          <w:szCs w:val="24"/>
          <w:lang w:eastAsia="ru-RU"/>
        </w:rPr>
        <w:t xml:space="preserve"> </w:t>
      </w:r>
      <w:r w:rsidRPr="0035103A">
        <w:rPr>
          <w:rFonts w:ascii="Times New Roman CYR" w:eastAsia="Times New Roman" w:hAnsi="Times New Roman CYR" w:cs="Times New Roman CYR"/>
          <w:b/>
          <w:bCs/>
          <w:sz w:val="24"/>
          <w:szCs w:val="24"/>
          <w:lang w:eastAsia="ru-RU"/>
        </w:rPr>
        <w:br/>
      </w:r>
      <w:r w:rsidRPr="0035103A">
        <w:rPr>
          <w:rFonts w:ascii="Times New Roman CYR" w:eastAsia="Times New Roman" w:hAnsi="Times New Roman CYR" w:cs="Times New Roman CYR"/>
          <w:bCs/>
          <w:sz w:val="24"/>
          <w:szCs w:val="24"/>
          <w:lang w:eastAsia="ru-RU"/>
        </w:rPr>
        <w:t xml:space="preserve">«___» _____________ г. </w:t>
      </w:r>
      <w:r w:rsidRPr="0035103A">
        <w:rPr>
          <w:rFonts w:ascii="Times New Roman CYR" w:eastAsia="Times New Roman" w:hAnsi="Times New Roman CYR" w:cs="Times New Roman CYR"/>
          <w:bCs/>
          <w:sz w:val="24"/>
          <w:szCs w:val="24"/>
          <w:lang w:eastAsia="ru-RU"/>
        </w:rPr>
        <w:br/>
      </w:r>
      <w:r w:rsidRPr="0035103A">
        <w:rPr>
          <w:rFonts w:ascii="Times New Roman CYR" w:eastAsia="Times New Roman" w:hAnsi="Times New Roman CYR" w:cs="Times New Roman CYR"/>
          <w:bCs/>
          <w:sz w:val="20"/>
          <w:szCs w:val="20"/>
          <w:lang w:eastAsia="ru-RU"/>
        </w:rPr>
        <w:t>(дата представления отчета)</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4"/>
          <w:szCs w:val="24"/>
          <w:lang w:eastAsia="ru-RU"/>
        </w:rPr>
      </w:pPr>
      <w:r w:rsidRPr="0035103A">
        <w:rPr>
          <w:rFonts w:ascii="Times New Roman CYR" w:eastAsia="Times New Roman" w:hAnsi="Times New Roman CYR" w:cs="Times New Roman CYR"/>
          <w:bCs/>
          <w:sz w:val="24"/>
          <w:szCs w:val="24"/>
          <w:lang w:eastAsia="ru-RU"/>
        </w:rPr>
        <w:t>№ __________</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0"/>
          <w:szCs w:val="20"/>
          <w:lang w:eastAsia="ru-RU"/>
        </w:rPr>
      </w:pPr>
      <w:r w:rsidRPr="0035103A">
        <w:rPr>
          <w:rFonts w:ascii="Times New Roman CYR" w:eastAsia="Times New Roman" w:hAnsi="Times New Roman CYR" w:cs="Times New Roman CYR"/>
          <w:bCs/>
          <w:sz w:val="20"/>
          <w:szCs w:val="20"/>
          <w:lang w:eastAsia="ru-RU"/>
        </w:rPr>
        <w:t>(номер, присвоенный отчету)</w:t>
      </w:r>
    </w:p>
    <w:p w:rsidR="00F75F01" w:rsidRPr="0035103A" w:rsidRDefault="00F75F01" w:rsidP="005B31A3">
      <w:pPr>
        <w:widowControl w:val="0"/>
        <w:spacing w:after="0" w:line="240" w:lineRule="auto"/>
        <w:jc w:val="center"/>
        <w:outlineLvl w:val="0"/>
        <w:rPr>
          <w:rFonts w:ascii="Times New Roman CYR" w:eastAsia="Times New Roman" w:hAnsi="Times New Roman CYR" w:cs="Times New Roman CYR"/>
          <w:b/>
          <w:bCs/>
          <w:sz w:val="24"/>
          <w:szCs w:val="24"/>
          <w:lang w:eastAsia="ru-RU"/>
        </w:rPr>
      </w:pP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 Полное наименование отчитывающейся организации/фамилия, имя, отчество (при наличии)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 Отчет представлен (выбрать значение: юридическое лицо; филиал; представительство; обособленное структурное подразделение)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3. </w:t>
      </w:r>
      <w:r w:rsidRPr="0035103A">
        <w:rPr>
          <w:rFonts w:ascii="Times New Roman" w:eastAsia="Times New Roman" w:hAnsi="Times New Roman" w:cs="Times New Roman"/>
          <w:sz w:val="24"/>
          <w:szCs w:val="24"/>
          <w:lang w:eastAsia="ru-RU"/>
        </w:rPr>
        <w:t>Организационно-правовая форма (по ОКОПФ)</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4. Форма собственности (по ОКФС)</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5. ОГРН/ОГРНИП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6. ИНН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7. КПП отчитывающейся организации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8. Основной вид экономической деятельности (по </w:t>
      </w:r>
      <w:hyperlink r:id="rId11">
        <w:r w:rsidRPr="0035103A">
          <w:rPr>
            <w:rFonts w:ascii="Times New Roman CYR" w:eastAsia="Times New Roman" w:hAnsi="Times New Roman CYR" w:cs="Times New Roman CYR"/>
            <w:sz w:val="24"/>
            <w:szCs w:val="24"/>
            <w:lang w:eastAsia="ru-RU"/>
          </w:rPr>
          <w:t>ОКВЭД</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9. Списочная ч</w:t>
      </w:r>
      <w:r w:rsidRPr="0035103A">
        <w:rPr>
          <w:rFonts w:ascii="Times New Roman" w:eastAsia="Times New Roman" w:hAnsi="Times New Roman" w:cs="Times New Roman"/>
          <w:sz w:val="24"/>
          <w:szCs w:val="24"/>
          <w:lang w:eastAsia="ru-RU"/>
        </w:rPr>
        <w:t xml:space="preserve">исленность работников </w:t>
      </w:r>
      <w:r w:rsidRPr="0035103A">
        <w:rPr>
          <w:rFonts w:ascii="Times New Roman CYR" w:eastAsia="Times New Roman" w:hAnsi="Times New Roman CYR" w:cs="Times New Roman CYR"/>
          <w:sz w:val="24"/>
          <w:szCs w:val="24"/>
          <w:lang w:eastAsia="ru-RU"/>
        </w:rPr>
        <w:t xml:space="preserve">отчитывающейся организации </w:t>
      </w:r>
      <w:r w:rsidRPr="0035103A">
        <w:rPr>
          <w:rFonts w:ascii="Times New Roman" w:eastAsia="Times New Roman" w:hAnsi="Times New Roman" w:cs="Times New Roman"/>
          <w:sz w:val="24"/>
          <w:szCs w:val="24"/>
          <w:lang w:eastAsia="ru-RU"/>
        </w:rPr>
        <w:t>в субъекте, всего чел</w:t>
      </w:r>
      <w:r w:rsidR="0035103A">
        <w:rPr>
          <w:rFonts w:ascii="Times New Roman" w:eastAsia="Times New Roman" w:hAnsi="Times New Roman" w:cs="Times New Roman"/>
          <w:sz w:val="24"/>
          <w:szCs w:val="24"/>
          <w:lang w:eastAsia="ru-RU"/>
        </w:rPr>
        <w:t>.</w:t>
      </w:r>
      <w:r w:rsidRPr="0035103A">
        <w:rPr>
          <w:rFonts w:ascii="Times New Roman" w:eastAsia="Times New Roman" w:hAnsi="Times New Roman" w:cs="Times New Roman"/>
          <w:sz w:val="24"/>
          <w:szCs w:val="24"/>
          <w:lang w:eastAsia="ru-RU"/>
        </w:rPr>
        <w:t xml:space="preserve">: </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Из них:</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9.1. иностранных работников</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10. Контактный номер телефона ответственного лица**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11. Адрес электронной почты ответственного лица**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 Адрес фактического нахождения отчитывающейся организации/места проживания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13. Место представления отчета</w:t>
      </w:r>
      <w:hyperlink w:anchor="sub_22">
        <w:r w:rsidRPr="0035103A">
          <w:rPr>
            <w:rFonts w:ascii="Times New Roman CYR" w:eastAsia="Times New Roman" w:hAnsi="Times New Roman CYR" w:cs="Times New Roman CYR"/>
            <w:sz w:val="24"/>
            <w:szCs w:val="24"/>
            <w:lang w:eastAsia="ru-RU"/>
          </w:rPr>
          <w:t>*</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13.1. субъект Российской Федерации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13.2. наименование населенного пункта (по </w:t>
      </w:r>
      <w:r w:rsidR="00AF5D22">
        <w:rPr>
          <w:rFonts w:ascii="Times New Roman CYR" w:eastAsia="Times New Roman" w:hAnsi="Times New Roman CYR" w:cs="Times New Roman CYR"/>
          <w:sz w:val="24"/>
          <w:szCs w:val="24"/>
          <w:lang w:eastAsia="ru-RU"/>
        </w:rPr>
        <w:t>ГАР</w:t>
      </w:r>
      <w:r w:rsidRPr="0035103A">
        <w:rPr>
          <w:rFonts w:ascii="Times New Roman CYR" w:eastAsia="Times New Roman" w:hAnsi="Times New Roman CYR" w:cs="Times New Roman CYR"/>
          <w:sz w:val="24"/>
          <w:szCs w:val="24"/>
          <w:lang w:eastAsia="ru-RU"/>
        </w:rPr>
        <w:t xml:space="preserve">)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13.3. государственное учреждение службы занятости населения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14. </w:t>
      </w:r>
      <w:r w:rsidRPr="00C75EB5">
        <w:rPr>
          <w:rFonts w:ascii="Times New Roman CYR" w:eastAsia="Times New Roman" w:hAnsi="Times New Roman CYR" w:cs="Times New Roman CYR"/>
          <w:sz w:val="23"/>
          <w:szCs w:val="23"/>
          <w:lang w:eastAsia="ru-RU"/>
        </w:rPr>
        <w:t>Численность работников, находящихся на дистанционной (удаленной) работе, всего чел</w:t>
      </w:r>
      <w:r w:rsidR="0035103A" w:rsidRPr="00C64114">
        <w:rPr>
          <w:rFonts w:ascii="Times New Roman CYR" w:eastAsia="Times New Roman" w:hAnsi="Times New Roman CYR" w:cs="Times New Roman CYR"/>
          <w:sz w:val="23"/>
          <w:szCs w:val="23"/>
          <w:lang w:eastAsia="ru-RU"/>
        </w:rPr>
        <w:t>.</w:t>
      </w:r>
      <w:r w:rsidR="00C75EB5" w:rsidRPr="00C64114">
        <w:rPr>
          <w:rFonts w:ascii="Times New Roman CYR" w:eastAsia="Times New Roman" w:hAnsi="Times New Roman CYR" w:cs="Times New Roman CYR"/>
          <w:sz w:val="23"/>
          <w:szCs w:val="23"/>
          <w:lang w:eastAsia="ru-RU"/>
        </w:rPr>
        <w:t>**</w:t>
      </w:r>
      <w:r w:rsidRPr="00C64114">
        <w:rPr>
          <w:rFonts w:ascii="Times New Roman CYR" w:eastAsia="Times New Roman" w:hAnsi="Times New Roman CYR" w:cs="Times New Roman CYR"/>
          <w:sz w:val="23"/>
          <w:szCs w:val="23"/>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Из них:</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14.1. иностранных работников</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14.2.</w:t>
      </w:r>
      <w:bookmarkStart w:id="44" w:name="_Hlk100828335"/>
      <w:r w:rsidRPr="0035103A">
        <w:rPr>
          <w:rFonts w:ascii="Times New Roman CYR" w:eastAsia="Times New Roman" w:hAnsi="Times New Roman CYR" w:cs="Times New Roman CYR"/>
          <w:sz w:val="24"/>
          <w:szCs w:val="24"/>
          <w:lang w:eastAsia="ru-RU"/>
        </w:rPr>
        <w:t xml:space="preserve"> численность работников, переведенных на временную дистанционную (удаленную) работу</w:t>
      </w:r>
      <w:bookmarkEnd w:id="44"/>
      <w:r w:rsidRPr="0035103A">
        <w:rPr>
          <w:rFonts w:ascii="Times New Roman CYR" w:eastAsia="Times New Roman" w:hAnsi="Times New Roman CYR" w:cs="Times New Roman CYR"/>
          <w:sz w:val="24"/>
          <w:szCs w:val="24"/>
          <w:lang w:eastAsia="ru-RU"/>
        </w:rPr>
        <w:t xml:space="preserve"> по инициативе работодателя в исключительных случаях***</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Из них</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14.2.1. иностранных работников</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15. Дата начала перевода на дистанционную (удаленную) работу**</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16. Дата окончания перевода на дистанционную (удаленную) работу**</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lastRenderedPageBreak/>
        <w:t>17. Иные сведения**</w:t>
      </w:r>
    </w:p>
    <w:p w:rsidR="00F75F01" w:rsidRPr="0035103A" w:rsidRDefault="00D85E57">
      <w:pPr>
        <w:widowControl w:val="0"/>
        <w:spacing w:after="0" w:line="240" w:lineRule="auto"/>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_____________________________</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Отчет представляется в орган службы занятости населения субъекта, по месту фактического осуществления трудовой деятельности работниками.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Допускается внесение изменений при подаче отчета, содержащего информацию об изменении размещенных на Единой цифровой платформе сведений.</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Исключительными случаями являются: катастрофа природного или техногенного характера, производственная авария, несчастный случая на производстве, пожар, наводнение, землетрясение, эпидемия или эпизоотия, иные исключительные случаи, ставящие под угрозу жизнь или нормальные жизненные условия всего населения или его части. Допускается внесение изменений при подаче отчета, содержащего информацию об изменении размещенных на Единой цифровой платформе сведений.</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5B31A3" w:rsidRDefault="00D85E57">
      <w:pPr>
        <w:widowControl w:val="0"/>
        <w:spacing w:after="0" w:line="240" w:lineRule="auto"/>
        <w:ind w:left="7080"/>
        <w:jc w:val="center"/>
        <w:rPr>
          <w:rFonts w:ascii="Times New Roman CYR" w:eastAsia="Times New Roman" w:hAnsi="Times New Roman CYR" w:cs="Times New Roman CYR"/>
          <w:bCs/>
          <w:sz w:val="24"/>
          <w:szCs w:val="24"/>
          <w:lang w:eastAsia="ru-RU"/>
        </w:rPr>
      </w:pPr>
      <w:r w:rsidRPr="005B31A3">
        <w:rPr>
          <w:rFonts w:ascii="Times New Roman CYR" w:eastAsia="Times New Roman" w:hAnsi="Times New Roman CYR" w:cs="Times New Roman CYR"/>
          <w:bCs/>
          <w:sz w:val="24"/>
          <w:szCs w:val="24"/>
          <w:lang w:eastAsia="ru-RU"/>
        </w:rPr>
        <w:t>Приложение № 5</w:t>
      </w:r>
      <w:r w:rsidRPr="005B31A3">
        <w:rPr>
          <w:rFonts w:ascii="Times New Roman CYR" w:eastAsia="Times New Roman" w:hAnsi="Times New Roman CYR" w:cs="Times New Roman CYR"/>
          <w:bCs/>
          <w:sz w:val="24"/>
          <w:szCs w:val="24"/>
          <w:lang w:eastAsia="ru-RU"/>
        </w:rPr>
        <w:br/>
        <w:t xml:space="preserve">к </w:t>
      </w:r>
      <w:hyperlink w:anchor="sub_0">
        <w:r w:rsidRPr="005B31A3">
          <w:rPr>
            <w:rFonts w:ascii="Times New Roman CYR" w:eastAsia="Times New Roman" w:hAnsi="Times New Roman CYR" w:cs="Times New Roman CYR"/>
            <w:sz w:val="24"/>
            <w:szCs w:val="24"/>
            <w:lang w:eastAsia="ru-RU"/>
          </w:rPr>
          <w:t>приказу</w:t>
        </w:r>
      </w:hyperlink>
      <w:r w:rsidRPr="005B31A3">
        <w:rPr>
          <w:rFonts w:ascii="Times New Roman CYR" w:eastAsia="Times New Roman" w:hAnsi="Times New Roman CYR" w:cs="Times New Roman CYR"/>
          <w:bCs/>
          <w:sz w:val="24"/>
          <w:szCs w:val="24"/>
          <w:lang w:eastAsia="ru-RU"/>
        </w:rPr>
        <w:t xml:space="preserve"> Министерства</w:t>
      </w:r>
      <w:r w:rsidRPr="005B31A3">
        <w:rPr>
          <w:rFonts w:ascii="Times New Roman CYR" w:eastAsia="Times New Roman" w:hAnsi="Times New Roman CYR" w:cs="Times New Roman CYR"/>
          <w:bCs/>
          <w:sz w:val="24"/>
          <w:szCs w:val="24"/>
          <w:lang w:eastAsia="ru-RU"/>
        </w:rPr>
        <w:br/>
        <w:t>труда и социальной защиты</w:t>
      </w:r>
      <w:r w:rsidRPr="005B31A3">
        <w:rPr>
          <w:rFonts w:ascii="Times New Roman CYR" w:eastAsia="Times New Roman" w:hAnsi="Times New Roman CYR" w:cs="Times New Roman CYR"/>
          <w:bCs/>
          <w:sz w:val="24"/>
          <w:szCs w:val="24"/>
          <w:lang w:eastAsia="ru-RU"/>
        </w:rPr>
        <w:br/>
        <w:t>Российской Федерации</w:t>
      </w:r>
      <w:r w:rsidRPr="005B31A3">
        <w:rPr>
          <w:rFonts w:ascii="Times New Roman CYR" w:eastAsia="Times New Roman" w:hAnsi="Times New Roman CYR" w:cs="Times New Roman CYR"/>
          <w:bCs/>
          <w:sz w:val="24"/>
          <w:szCs w:val="24"/>
          <w:lang w:eastAsia="ru-RU"/>
        </w:rPr>
        <w:br/>
        <w:t>от 26 января 2022 г. № 24</w:t>
      </w:r>
    </w:p>
    <w:p w:rsidR="00F75F01" w:rsidRPr="005B31A3" w:rsidRDefault="00F75F01">
      <w:pPr>
        <w:widowControl w:val="0"/>
        <w:spacing w:after="0" w:line="240" w:lineRule="auto"/>
        <w:ind w:firstLine="698"/>
        <w:jc w:val="right"/>
        <w:rPr>
          <w:rFonts w:ascii="Times New Roman CYR" w:eastAsia="Times New Roman" w:hAnsi="Times New Roman CYR" w:cs="Times New Roman CYR"/>
          <w:sz w:val="24"/>
          <w:szCs w:val="24"/>
          <w:lang w:eastAsia="ru-RU"/>
        </w:rPr>
      </w:pPr>
    </w:p>
    <w:p w:rsidR="00F75F01" w:rsidRPr="005B31A3" w:rsidRDefault="00D85E57">
      <w:pPr>
        <w:widowControl w:val="0"/>
        <w:spacing w:after="0" w:line="240" w:lineRule="auto"/>
        <w:ind w:firstLine="698"/>
        <w:jc w:val="right"/>
        <w:rPr>
          <w:rFonts w:ascii="Times New Roman CYR" w:eastAsia="Times New Roman" w:hAnsi="Times New Roman CYR" w:cs="Times New Roman CYR"/>
          <w:sz w:val="24"/>
          <w:szCs w:val="24"/>
          <w:lang w:eastAsia="ru-RU"/>
        </w:rPr>
      </w:pPr>
      <w:r w:rsidRPr="005B31A3">
        <w:rPr>
          <w:rFonts w:ascii="Times New Roman CYR" w:eastAsia="Times New Roman" w:hAnsi="Times New Roman CYR" w:cs="Times New Roman CYR"/>
          <w:bCs/>
          <w:sz w:val="24"/>
          <w:szCs w:val="24"/>
          <w:lang w:eastAsia="ru-RU"/>
        </w:rPr>
        <w:t>Форма</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5B31A3" w:rsidRDefault="00D85E57">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Отчет</w:t>
      </w:r>
      <w:r w:rsidRPr="0035103A">
        <w:rPr>
          <w:rFonts w:ascii="Times New Roman CYR" w:eastAsia="Times New Roman" w:hAnsi="Times New Roman CYR" w:cs="Times New Roman CYR"/>
          <w:b/>
          <w:bCs/>
          <w:sz w:val="24"/>
          <w:szCs w:val="24"/>
          <w:lang w:eastAsia="ru-RU"/>
        </w:rPr>
        <w:br/>
        <w:t xml:space="preserve">об отпусках без сохранения заработной платы </w:t>
      </w:r>
    </w:p>
    <w:p w:rsidR="00F75F01" w:rsidRPr="0035103A" w:rsidRDefault="00D85E57" w:rsidP="005B31A3">
      <w:pPr>
        <w:widowControl w:val="0"/>
        <w:spacing w:after="0" w:line="240" w:lineRule="auto"/>
        <w:jc w:val="center"/>
        <w:outlineLvl w:val="0"/>
        <w:rPr>
          <w:rFonts w:ascii="Times New Roman CYR" w:eastAsia="Times New Roman" w:hAnsi="Times New Roman CYR" w:cs="Times New Roman CYR"/>
          <w:bCs/>
          <w:sz w:val="24"/>
          <w:szCs w:val="24"/>
          <w:lang w:eastAsia="ru-RU"/>
        </w:rPr>
      </w:pPr>
      <w:r w:rsidRPr="0035103A">
        <w:rPr>
          <w:rFonts w:ascii="Times New Roman CYR" w:eastAsia="Times New Roman" w:hAnsi="Times New Roman CYR" w:cs="Times New Roman CYR"/>
          <w:bCs/>
          <w:sz w:val="24"/>
          <w:szCs w:val="24"/>
          <w:lang w:eastAsia="ru-RU"/>
        </w:rPr>
        <w:t xml:space="preserve">«___» _____________ г. </w:t>
      </w:r>
      <w:r w:rsidRPr="0035103A">
        <w:rPr>
          <w:rFonts w:ascii="Times New Roman CYR" w:eastAsia="Times New Roman" w:hAnsi="Times New Roman CYR" w:cs="Times New Roman CYR"/>
          <w:bCs/>
          <w:sz w:val="24"/>
          <w:szCs w:val="24"/>
          <w:lang w:eastAsia="ru-RU"/>
        </w:rPr>
        <w:br/>
      </w:r>
      <w:r w:rsidRPr="0035103A">
        <w:rPr>
          <w:rFonts w:ascii="Times New Roman CYR" w:eastAsia="Times New Roman" w:hAnsi="Times New Roman CYR" w:cs="Times New Roman CYR"/>
          <w:bCs/>
          <w:sz w:val="20"/>
          <w:szCs w:val="20"/>
          <w:lang w:eastAsia="ru-RU"/>
        </w:rPr>
        <w:t>(дата представления отчета)</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4"/>
          <w:szCs w:val="24"/>
          <w:lang w:eastAsia="ru-RU"/>
        </w:rPr>
      </w:pPr>
      <w:r w:rsidRPr="0035103A">
        <w:rPr>
          <w:rFonts w:ascii="Times New Roman CYR" w:eastAsia="Times New Roman" w:hAnsi="Times New Roman CYR" w:cs="Times New Roman CYR"/>
          <w:bCs/>
          <w:sz w:val="24"/>
          <w:szCs w:val="24"/>
          <w:lang w:eastAsia="ru-RU"/>
        </w:rPr>
        <w:t>№ __________</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0"/>
          <w:szCs w:val="20"/>
          <w:lang w:eastAsia="ru-RU"/>
        </w:rPr>
      </w:pPr>
      <w:r w:rsidRPr="0035103A">
        <w:rPr>
          <w:rFonts w:ascii="Times New Roman CYR" w:eastAsia="Times New Roman" w:hAnsi="Times New Roman CYR" w:cs="Times New Roman CYR"/>
          <w:bCs/>
          <w:sz w:val="20"/>
          <w:szCs w:val="20"/>
          <w:lang w:eastAsia="ru-RU"/>
        </w:rPr>
        <w:t>(номер, присвоенный отчету)</w:t>
      </w:r>
    </w:p>
    <w:p w:rsidR="00F75F01" w:rsidRPr="0035103A" w:rsidRDefault="00F75F01" w:rsidP="005B31A3">
      <w:pPr>
        <w:widowControl w:val="0"/>
        <w:spacing w:after="0" w:line="240" w:lineRule="auto"/>
        <w:jc w:val="center"/>
        <w:outlineLvl w:val="0"/>
        <w:rPr>
          <w:rFonts w:ascii="Times New Roman CYR" w:eastAsia="Times New Roman" w:hAnsi="Times New Roman CYR" w:cs="Times New Roman CYR"/>
          <w:b/>
          <w:bCs/>
          <w:sz w:val="24"/>
          <w:szCs w:val="24"/>
          <w:lang w:eastAsia="ru-RU"/>
        </w:rPr>
      </w:pP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 Полное наименование отчитывающейся организации/фамилия, имя, отчество (при наличии)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 Отчет представлен (выбрать значение: юридическое лицо; филиал; представительство; обособленное структурное подразделение)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3. </w:t>
      </w:r>
      <w:r w:rsidRPr="0035103A">
        <w:rPr>
          <w:rFonts w:ascii="Times New Roman" w:eastAsia="Times New Roman" w:hAnsi="Times New Roman" w:cs="Times New Roman"/>
          <w:sz w:val="24"/>
          <w:szCs w:val="24"/>
          <w:lang w:eastAsia="ru-RU"/>
        </w:rPr>
        <w:t>Организационно-правовая форма (по ОКОПФ)</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4. Форма собственности (по ОКФС)</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5. ОГРН/ОГРНИП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6. ИНН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7. КПП отчитывающейся организации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8. Основной вид экономической деятельности (по </w:t>
      </w:r>
      <w:hyperlink r:id="rId12">
        <w:r w:rsidRPr="0035103A">
          <w:rPr>
            <w:rFonts w:ascii="Times New Roman CYR" w:eastAsia="Times New Roman" w:hAnsi="Times New Roman CYR" w:cs="Times New Roman CYR"/>
            <w:sz w:val="24"/>
            <w:szCs w:val="24"/>
            <w:lang w:eastAsia="ru-RU"/>
          </w:rPr>
          <w:t>ОКВЭД</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9. Списочная ч</w:t>
      </w:r>
      <w:r w:rsidRPr="0035103A">
        <w:rPr>
          <w:rFonts w:ascii="Times New Roman" w:eastAsia="Times New Roman" w:hAnsi="Times New Roman" w:cs="Times New Roman"/>
          <w:sz w:val="24"/>
          <w:szCs w:val="24"/>
          <w:lang w:eastAsia="ru-RU"/>
        </w:rPr>
        <w:t xml:space="preserve">исленность работников </w:t>
      </w:r>
      <w:r w:rsidRPr="0035103A">
        <w:rPr>
          <w:rFonts w:ascii="Times New Roman CYR" w:eastAsia="Times New Roman" w:hAnsi="Times New Roman CYR" w:cs="Times New Roman CYR"/>
          <w:sz w:val="24"/>
          <w:szCs w:val="24"/>
          <w:lang w:eastAsia="ru-RU"/>
        </w:rPr>
        <w:t xml:space="preserve">отчитывающейся организации </w:t>
      </w:r>
      <w:r w:rsidRPr="0035103A">
        <w:rPr>
          <w:rFonts w:ascii="Times New Roman" w:eastAsia="Times New Roman" w:hAnsi="Times New Roman" w:cs="Times New Roman"/>
          <w:sz w:val="24"/>
          <w:szCs w:val="24"/>
          <w:lang w:eastAsia="ru-RU"/>
        </w:rPr>
        <w:t>в субъекте, всего чел</w:t>
      </w:r>
      <w:r w:rsidR="0035103A">
        <w:rPr>
          <w:rFonts w:ascii="Times New Roman" w:eastAsia="Times New Roman" w:hAnsi="Times New Roman" w:cs="Times New Roman"/>
          <w:sz w:val="24"/>
          <w:szCs w:val="24"/>
          <w:lang w:eastAsia="ru-RU"/>
        </w:rPr>
        <w:t>.</w:t>
      </w:r>
      <w:r w:rsidRPr="0035103A">
        <w:rPr>
          <w:rFonts w:ascii="Times New Roman" w:eastAsia="Times New Roman" w:hAnsi="Times New Roman" w:cs="Times New Roman"/>
          <w:sz w:val="24"/>
          <w:szCs w:val="24"/>
          <w:lang w:eastAsia="ru-RU"/>
        </w:rPr>
        <w:t xml:space="preserve">: </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Из них:</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9.1. иностранных работников</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10. Контактный номер телефона ответственного лица**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11. Адрес электронной почты ответственного лица**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 Адрес фактического нахождения отчитывающейся организации/места проживания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13. Место представления отчета</w:t>
      </w:r>
      <w:hyperlink w:anchor="sub_22">
        <w:r w:rsidRPr="0035103A">
          <w:rPr>
            <w:rFonts w:ascii="Times New Roman CYR" w:eastAsia="Times New Roman" w:hAnsi="Times New Roman CYR" w:cs="Times New Roman CYR"/>
            <w:sz w:val="24"/>
            <w:szCs w:val="24"/>
            <w:lang w:eastAsia="ru-RU"/>
          </w:rPr>
          <w:t>*</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13.1. субъект Российской Федерации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13.2. наименование населенного пункта (по </w:t>
      </w:r>
      <w:r w:rsidR="00AF5D22">
        <w:rPr>
          <w:rFonts w:ascii="Times New Roman CYR" w:eastAsia="Times New Roman" w:hAnsi="Times New Roman CYR" w:cs="Times New Roman CYR"/>
          <w:sz w:val="24"/>
          <w:szCs w:val="24"/>
          <w:lang w:eastAsia="ru-RU"/>
        </w:rPr>
        <w:t>ГАР</w:t>
      </w:r>
      <w:r w:rsidRPr="0035103A">
        <w:rPr>
          <w:rFonts w:ascii="Times New Roman CYR" w:eastAsia="Times New Roman" w:hAnsi="Times New Roman CYR" w:cs="Times New Roman CYR"/>
          <w:sz w:val="24"/>
          <w:szCs w:val="24"/>
          <w:lang w:eastAsia="ru-RU"/>
        </w:rPr>
        <w:t xml:space="preserve">)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13.3. государственное учреждение службы занятости населения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14. Дата начала отпуска без сохранения заработной платы**</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15. Дата окончания отпуска без сохранения заработной платы**</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lastRenderedPageBreak/>
        <w:t>16. Численность работников, находящихся в отпусках без сохранения заработной платы, всего чел.**:</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Из них: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16.1. иностранных работников</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17. Иные сведения**</w:t>
      </w:r>
    </w:p>
    <w:p w:rsidR="00F75F01" w:rsidRPr="0035103A" w:rsidRDefault="00D85E57">
      <w:pPr>
        <w:widowControl w:val="0"/>
        <w:spacing w:after="0" w:line="240" w:lineRule="auto"/>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_____________________________</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Отчет представляется в орган службы занятости населения субъекта, по месту фактического осуществления трудовой деятельности работниками.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Допускается внесение изменений при подаче отчета, содержащего информацию об изменении размещенных на Единой цифровой платформе сведений.</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F75F01">
      <w:pPr>
        <w:widowControl w:val="0"/>
        <w:spacing w:after="0" w:line="240" w:lineRule="auto"/>
        <w:ind w:left="7080"/>
        <w:jc w:val="center"/>
        <w:rPr>
          <w:rFonts w:ascii="Times New Roman CYR" w:eastAsia="Times New Roman" w:hAnsi="Times New Roman CYR" w:cs="Times New Roman CYR"/>
          <w:sz w:val="24"/>
          <w:szCs w:val="24"/>
          <w:lang w:eastAsia="ru-RU"/>
        </w:rPr>
      </w:pPr>
    </w:p>
    <w:p w:rsidR="00F75F01" w:rsidRPr="005B31A3" w:rsidRDefault="00D85E57">
      <w:pPr>
        <w:widowControl w:val="0"/>
        <w:spacing w:after="0" w:line="240" w:lineRule="auto"/>
        <w:ind w:left="7080"/>
        <w:jc w:val="center"/>
        <w:rPr>
          <w:rFonts w:ascii="Times New Roman CYR" w:eastAsia="Times New Roman" w:hAnsi="Times New Roman CYR" w:cs="Times New Roman CYR"/>
          <w:sz w:val="24"/>
          <w:szCs w:val="24"/>
          <w:lang w:eastAsia="ru-RU"/>
        </w:rPr>
      </w:pPr>
      <w:bookmarkStart w:id="45" w:name="sub_3000"/>
      <w:r w:rsidRPr="005B31A3">
        <w:rPr>
          <w:rFonts w:ascii="Times New Roman CYR" w:eastAsia="Times New Roman" w:hAnsi="Times New Roman CYR" w:cs="Times New Roman CYR"/>
          <w:bCs/>
          <w:sz w:val="24"/>
          <w:szCs w:val="24"/>
          <w:lang w:eastAsia="ru-RU"/>
        </w:rPr>
        <w:t>Приложение № 6</w:t>
      </w:r>
      <w:r w:rsidRPr="005B31A3">
        <w:rPr>
          <w:rFonts w:ascii="Times New Roman CYR" w:eastAsia="Times New Roman" w:hAnsi="Times New Roman CYR" w:cs="Times New Roman CYR"/>
          <w:bCs/>
          <w:sz w:val="24"/>
          <w:szCs w:val="24"/>
          <w:lang w:eastAsia="ru-RU"/>
        </w:rPr>
        <w:br/>
        <w:t xml:space="preserve">к </w:t>
      </w:r>
      <w:hyperlink w:anchor="sub_0">
        <w:r w:rsidRPr="005B31A3">
          <w:rPr>
            <w:rFonts w:ascii="Times New Roman CYR" w:eastAsia="Times New Roman" w:hAnsi="Times New Roman CYR" w:cs="Times New Roman CYR"/>
            <w:sz w:val="24"/>
            <w:szCs w:val="24"/>
            <w:lang w:eastAsia="ru-RU"/>
          </w:rPr>
          <w:t>приказу</w:t>
        </w:r>
      </w:hyperlink>
      <w:r w:rsidRPr="005B31A3">
        <w:rPr>
          <w:rFonts w:ascii="Times New Roman CYR" w:eastAsia="Times New Roman" w:hAnsi="Times New Roman CYR" w:cs="Times New Roman CYR"/>
          <w:bCs/>
          <w:sz w:val="24"/>
          <w:szCs w:val="24"/>
          <w:lang w:eastAsia="ru-RU"/>
        </w:rPr>
        <w:t xml:space="preserve"> Министерства</w:t>
      </w:r>
      <w:r w:rsidRPr="005B31A3">
        <w:rPr>
          <w:rFonts w:ascii="Times New Roman CYR" w:eastAsia="Times New Roman" w:hAnsi="Times New Roman CYR" w:cs="Times New Roman CYR"/>
          <w:bCs/>
          <w:sz w:val="24"/>
          <w:szCs w:val="24"/>
          <w:lang w:eastAsia="ru-RU"/>
        </w:rPr>
        <w:br/>
        <w:t>труда и социальной защиты</w:t>
      </w:r>
      <w:r w:rsidRPr="005B31A3">
        <w:rPr>
          <w:rFonts w:ascii="Times New Roman CYR" w:eastAsia="Times New Roman" w:hAnsi="Times New Roman CYR" w:cs="Times New Roman CYR"/>
          <w:bCs/>
          <w:sz w:val="24"/>
          <w:szCs w:val="24"/>
          <w:lang w:eastAsia="ru-RU"/>
        </w:rPr>
        <w:br/>
        <w:t>Российской Федерации</w:t>
      </w:r>
      <w:r w:rsidRPr="005B31A3">
        <w:rPr>
          <w:rFonts w:ascii="Times New Roman CYR" w:eastAsia="Times New Roman" w:hAnsi="Times New Roman CYR" w:cs="Times New Roman CYR"/>
          <w:bCs/>
          <w:sz w:val="24"/>
          <w:szCs w:val="24"/>
          <w:lang w:eastAsia="ru-RU"/>
        </w:rPr>
        <w:br/>
        <w:t>от 26 января 2022 г. № 24</w:t>
      </w:r>
      <w:bookmarkEnd w:id="45"/>
    </w:p>
    <w:p w:rsidR="00F75F01" w:rsidRPr="005B31A3"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5B31A3" w:rsidRDefault="00D85E57">
      <w:pPr>
        <w:widowControl w:val="0"/>
        <w:spacing w:after="0" w:line="240" w:lineRule="auto"/>
        <w:ind w:firstLine="698"/>
        <w:jc w:val="right"/>
        <w:rPr>
          <w:rFonts w:ascii="Times New Roman CYR" w:eastAsia="Times New Roman" w:hAnsi="Times New Roman CYR" w:cs="Times New Roman CYR"/>
          <w:sz w:val="24"/>
          <w:szCs w:val="24"/>
          <w:lang w:eastAsia="ru-RU"/>
        </w:rPr>
      </w:pPr>
      <w:r w:rsidRPr="005B31A3">
        <w:rPr>
          <w:rFonts w:ascii="Times New Roman CYR" w:eastAsia="Times New Roman" w:hAnsi="Times New Roman CYR" w:cs="Times New Roman CYR"/>
          <w:bCs/>
          <w:sz w:val="24"/>
          <w:szCs w:val="24"/>
          <w:lang w:eastAsia="ru-RU"/>
        </w:rPr>
        <w:t>Форма</w:t>
      </w:r>
    </w:p>
    <w:p w:rsidR="00F75F01" w:rsidRPr="005B31A3"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Отчет</w:t>
      </w:r>
      <w:r w:rsidRPr="0035103A">
        <w:rPr>
          <w:rFonts w:ascii="Times New Roman CYR" w:eastAsia="Times New Roman" w:hAnsi="Times New Roman CYR" w:cs="Times New Roman CYR"/>
          <w:b/>
          <w:bCs/>
          <w:sz w:val="24"/>
          <w:szCs w:val="24"/>
          <w:lang w:eastAsia="ru-RU"/>
        </w:rPr>
        <w:br/>
        <w:t>о применении в отношении работодателя процедур о несостоятельности (банкротстве)</w:t>
      </w:r>
    </w:p>
    <w:p w:rsidR="00F75F01" w:rsidRPr="0035103A" w:rsidRDefault="00D85E57" w:rsidP="005B31A3">
      <w:pPr>
        <w:widowControl w:val="0"/>
        <w:spacing w:after="0" w:line="240" w:lineRule="auto"/>
        <w:jc w:val="center"/>
        <w:outlineLvl w:val="0"/>
        <w:rPr>
          <w:rFonts w:ascii="Times New Roman CYR" w:eastAsia="Times New Roman" w:hAnsi="Times New Roman CYR" w:cs="Times New Roman CYR"/>
          <w:bCs/>
          <w:sz w:val="20"/>
          <w:szCs w:val="20"/>
          <w:lang w:eastAsia="ru-RU"/>
        </w:rPr>
      </w:pPr>
      <w:r w:rsidRPr="0035103A">
        <w:rPr>
          <w:rFonts w:ascii="Times New Roman CYR" w:eastAsia="Times New Roman" w:hAnsi="Times New Roman CYR" w:cs="Times New Roman CYR"/>
          <w:bCs/>
          <w:sz w:val="24"/>
          <w:szCs w:val="24"/>
          <w:lang w:eastAsia="ru-RU"/>
        </w:rPr>
        <w:t xml:space="preserve">«___» _____________ г. </w:t>
      </w:r>
      <w:r w:rsidRPr="0035103A">
        <w:rPr>
          <w:rFonts w:ascii="Times New Roman CYR" w:eastAsia="Times New Roman" w:hAnsi="Times New Roman CYR" w:cs="Times New Roman CYR"/>
          <w:bCs/>
          <w:sz w:val="24"/>
          <w:szCs w:val="24"/>
          <w:lang w:eastAsia="ru-RU"/>
        </w:rPr>
        <w:br/>
      </w:r>
      <w:r w:rsidRPr="0035103A">
        <w:rPr>
          <w:rFonts w:ascii="Times New Roman CYR" w:eastAsia="Times New Roman" w:hAnsi="Times New Roman CYR" w:cs="Times New Roman CYR"/>
          <w:bCs/>
          <w:sz w:val="20"/>
          <w:szCs w:val="20"/>
          <w:lang w:eastAsia="ru-RU"/>
        </w:rPr>
        <w:t>(дата представления отчета)</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4"/>
          <w:szCs w:val="24"/>
          <w:lang w:eastAsia="ru-RU"/>
        </w:rPr>
      </w:pPr>
      <w:r w:rsidRPr="0035103A">
        <w:rPr>
          <w:rFonts w:ascii="Times New Roman CYR" w:eastAsia="Times New Roman" w:hAnsi="Times New Roman CYR" w:cs="Times New Roman CYR"/>
          <w:bCs/>
          <w:sz w:val="24"/>
          <w:szCs w:val="24"/>
          <w:lang w:eastAsia="ru-RU"/>
        </w:rPr>
        <w:t>№ __________</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0"/>
          <w:szCs w:val="20"/>
          <w:lang w:eastAsia="ru-RU"/>
        </w:rPr>
      </w:pPr>
      <w:r w:rsidRPr="0035103A">
        <w:rPr>
          <w:rFonts w:ascii="Times New Roman CYR" w:eastAsia="Times New Roman" w:hAnsi="Times New Roman CYR" w:cs="Times New Roman CYR"/>
          <w:bCs/>
          <w:sz w:val="20"/>
          <w:szCs w:val="20"/>
          <w:lang w:eastAsia="ru-RU"/>
        </w:rPr>
        <w:t>(номер, присвоенный отчету)</w:t>
      </w:r>
    </w:p>
    <w:p w:rsidR="00F75F01" w:rsidRPr="0035103A" w:rsidRDefault="00F75F01" w:rsidP="005B31A3">
      <w:pPr>
        <w:widowControl w:val="0"/>
        <w:spacing w:after="0" w:line="240" w:lineRule="auto"/>
        <w:jc w:val="center"/>
        <w:outlineLvl w:val="0"/>
        <w:rPr>
          <w:rFonts w:ascii="Times New Roman CYR" w:eastAsia="Times New Roman" w:hAnsi="Times New Roman CYR" w:cs="Times New Roman CYR"/>
          <w:sz w:val="24"/>
          <w:szCs w:val="24"/>
          <w:lang w:eastAsia="ru-RU"/>
        </w:rPr>
      </w:pP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 Полное наименование отчитывающейся организации/фамилия, имя, отчество (при наличии)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2. </w:t>
      </w:r>
      <w:r w:rsidRPr="0035103A">
        <w:rPr>
          <w:rFonts w:ascii="Times New Roman" w:eastAsia="Times New Roman" w:hAnsi="Times New Roman" w:cs="Times New Roman"/>
          <w:sz w:val="24"/>
          <w:szCs w:val="24"/>
          <w:lang w:eastAsia="ru-RU"/>
        </w:rPr>
        <w:t>Организационно-правовая форма (по ОКОПФ)</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3. Форма собственности (по ОКФС)</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4. ОГРН/ОГРНИП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5. ИНН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6. КПП отчитывающейся организации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7. Основной вид экономической деятельности (по </w:t>
      </w:r>
      <w:hyperlink r:id="rId13">
        <w:r w:rsidRPr="0035103A">
          <w:rPr>
            <w:rFonts w:ascii="Times New Roman CYR" w:eastAsia="Times New Roman" w:hAnsi="Times New Roman CYR" w:cs="Times New Roman CYR"/>
            <w:sz w:val="24"/>
            <w:szCs w:val="24"/>
            <w:lang w:eastAsia="ru-RU"/>
          </w:rPr>
          <w:t>ОКВЭД</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8. Контактный номер телефона ответственного лица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9. Адрес электронной почты ответственного лица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10. Адрес фактического нахождения отчитывающейся организации/места проживания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11. Место представления отчета*:</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11.1. субъект Российской Федерации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11.2. наименование населенного пункта (по </w:t>
      </w:r>
      <w:r w:rsidR="00AF5D22">
        <w:rPr>
          <w:rFonts w:ascii="Times New Roman CYR" w:eastAsia="Times New Roman" w:hAnsi="Times New Roman CYR" w:cs="Times New Roman CYR"/>
          <w:sz w:val="24"/>
          <w:szCs w:val="24"/>
          <w:lang w:eastAsia="ru-RU"/>
        </w:rPr>
        <w:t>ГАР</w:t>
      </w:r>
      <w:r w:rsidRPr="0035103A">
        <w:rPr>
          <w:rFonts w:ascii="Times New Roman CYR" w:eastAsia="Times New Roman" w:hAnsi="Times New Roman CYR" w:cs="Times New Roman CYR"/>
          <w:sz w:val="24"/>
          <w:szCs w:val="24"/>
          <w:lang w:eastAsia="ru-RU"/>
        </w:rPr>
        <w:t xml:space="preserve">)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11.3. государственное учреждение службы занятости населения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 Основание применения процедуры о несостоятельности (банкротстве):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46" w:name="sub_3016"/>
      <w:bookmarkEnd w:id="46"/>
      <w:r w:rsidRPr="0035103A">
        <w:rPr>
          <w:rFonts w:ascii="Times New Roman CYR" w:eastAsia="Times New Roman" w:hAnsi="Times New Roman CYR" w:cs="Times New Roman CYR"/>
          <w:sz w:val="24"/>
          <w:szCs w:val="24"/>
          <w:lang w:eastAsia="ru-RU"/>
        </w:rPr>
        <w:t>12.1. наименование документа**</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47" w:name="sub_3161"/>
      <w:bookmarkEnd w:id="47"/>
      <w:r w:rsidRPr="0035103A">
        <w:rPr>
          <w:rFonts w:ascii="Times New Roman CYR" w:eastAsia="Times New Roman" w:hAnsi="Times New Roman CYR" w:cs="Times New Roman CYR"/>
          <w:sz w:val="24"/>
          <w:szCs w:val="24"/>
          <w:lang w:eastAsia="ru-RU"/>
        </w:rPr>
        <w:t>12.2. дата документа</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48" w:name="sub_3162"/>
      <w:bookmarkEnd w:id="48"/>
      <w:r w:rsidRPr="0035103A">
        <w:rPr>
          <w:rFonts w:ascii="Times New Roman CYR" w:eastAsia="Times New Roman" w:hAnsi="Times New Roman CYR" w:cs="Times New Roman CYR"/>
          <w:sz w:val="24"/>
          <w:szCs w:val="24"/>
          <w:lang w:eastAsia="ru-RU"/>
        </w:rPr>
        <w:t>12.3. номер документа</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12.4. наименование процедуры (выбрать значение: наблюдение; финансовое оздоровление; внешнее управление; конкурсное производство; мировое соглашение)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49" w:name="sub_3163"/>
      <w:bookmarkEnd w:id="49"/>
      <w:r w:rsidRPr="0035103A">
        <w:rPr>
          <w:rFonts w:ascii="Times New Roman CYR" w:eastAsia="Times New Roman" w:hAnsi="Times New Roman CYR" w:cs="Times New Roman CYR"/>
          <w:sz w:val="24"/>
          <w:szCs w:val="24"/>
          <w:lang w:eastAsia="ru-RU"/>
        </w:rPr>
        <w:t>12.5. </w:t>
      </w:r>
      <w:r w:rsidR="0041023F" w:rsidRPr="0035103A">
        <w:rPr>
          <w:rFonts w:ascii="Times New Roman CYR" w:eastAsia="Times New Roman" w:hAnsi="Times New Roman CYR" w:cs="Times New Roman CYR"/>
          <w:sz w:val="24"/>
          <w:szCs w:val="24"/>
          <w:lang w:eastAsia="ru-RU"/>
        </w:rPr>
        <w:t xml:space="preserve">дата </w:t>
      </w:r>
      <w:r w:rsidRPr="0035103A">
        <w:rPr>
          <w:rFonts w:ascii="Times New Roman CYR" w:eastAsia="Times New Roman" w:hAnsi="Times New Roman CYR" w:cs="Times New Roman CYR"/>
          <w:sz w:val="24"/>
          <w:szCs w:val="24"/>
          <w:lang w:eastAsia="ru-RU"/>
        </w:rPr>
        <w:t>начала применения процедур о несостоятельности (банкротстве)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12.6. </w:t>
      </w:r>
      <w:r w:rsidR="0041023F" w:rsidRPr="0035103A">
        <w:rPr>
          <w:rFonts w:ascii="Times New Roman CYR" w:eastAsia="Times New Roman" w:hAnsi="Times New Roman CYR" w:cs="Times New Roman CYR"/>
          <w:sz w:val="24"/>
          <w:szCs w:val="24"/>
          <w:lang w:eastAsia="ru-RU"/>
        </w:rPr>
        <w:t xml:space="preserve">дата </w:t>
      </w:r>
      <w:r w:rsidRPr="0035103A">
        <w:rPr>
          <w:rFonts w:ascii="Times New Roman CYR" w:eastAsia="Times New Roman" w:hAnsi="Times New Roman CYR" w:cs="Times New Roman CYR"/>
          <w:sz w:val="24"/>
          <w:szCs w:val="24"/>
          <w:lang w:eastAsia="ru-RU"/>
        </w:rPr>
        <w:t>окончания применения процедур о несостоятельности (банкротстве)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50" w:name="sub_3165"/>
      <w:bookmarkStart w:id="51" w:name="sub_3017"/>
      <w:bookmarkEnd w:id="50"/>
      <w:r w:rsidRPr="0035103A">
        <w:rPr>
          <w:rFonts w:ascii="Times New Roman CYR" w:eastAsia="Times New Roman" w:hAnsi="Times New Roman CYR" w:cs="Times New Roman CYR"/>
          <w:sz w:val="24"/>
          <w:szCs w:val="24"/>
          <w:lang w:eastAsia="ru-RU"/>
        </w:rPr>
        <w:t>13. Иные сведения</w:t>
      </w:r>
      <w:bookmarkEnd w:id="51"/>
    </w:p>
    <w:p w:rsidR="00F75F01" w:rsidRPr="0035103A" w:rsidRDefault="00D85E57">
      <w:pPr>
        <w:widowControl w:val="0"/>
        <w:spacing w:after="0" w:line="240" w:lineRule="auto"/>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lastRenderedPageBreak/>
        <w:t>______________________________</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Отчет представляется в орган службы занятости населения субъекта, по месту фактического нахождения отчитывающейся организации.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Указывается наименование документа органа государственной власти Российской Федерации, на основании которого принято решение о применении процедуры не</w:t>
      </w:r>
      <w:r w:rsidR="00C23314">
        <w:rPr>
          <w:rFonts w:ascii="Times New Roman CYR" w:eastAsia="Times New Roman" w:hAnsi="Times New Roman CYR" w:cs="Times New Roman CYR"/>
          <w:sz w:val="24"/>
          <w:szCs w:val="24"/>
          <w:lang w:eastAsia="ru-RU"/>
        </w:rPr>
        <w:t>состоятельности (банкротстве).».</w:t>
      </w:r>
    </w:p>
    <w:p w:rsidR="00F75F01" w:rsidRPr="0035103A" w:rsidRDefault="00C23314">
      <w:pPr>
        <w:pStyle w:val="afc"/>
        <w:numPr>
          <w:ilvl w:val="0"/>
          <w:numId w:val="1"/>
        </w:numPr>
        <w:spacing w:after="0" w:line="240" w:lineRule="auto"/>
        <w:jc w:val="both"/>
        <w:rPr>
          <w:rFonts w:ascii="Times New Roman" w:hAnsi="Times New Roman" w:cs="Times New Roman"/>
          <w:sz w:val="28"/>
          <w:szCs w:val="28"/>
        </w:rPr>
      </w:pPr>
      <w:r w:rsidRPr="0035103A">
        <w:rPr>
          <w:rFonts w:ascii="Times New Roman" w:hAnsi="Times New Roman" w:cs="Times New Roman"/>
          <w:sz w:val="28"/>
          <w:szCs w:val="28"/>
        </w:rPr>
        <w:t xml:space="preserve">Дополнить </w:t>
      </w:r>
      <w:r w:rsidR="00D85E57" w:rsidRPr="0035103A">
        <w:rPr>
          <w:rFonts w:ascii="Times New Roman" w:hAnsi="Times New Roman" w:cs="Times New Roman"/>
          <w:sz w:val="28"/>
          <w:szCs w:val="28"/>
        </w:rPr>
        <w:t>приложениями № 7-17 следующего содержания:</w:t>
      </w:r>
    </w:p>
    <w:p w:rsidR="00F75F01" w:rsidRPr="005B31A3" w:rsidRDefault="003875A2" w:rsidP="00C23314">
      <w:pPr>
        <w:spacing w:line="240" w:lineRule="auto"/>
        <w:ind w:left="7080"/>
        <w:jc w:val="center"/>
        <w:rPr>
          <w:rFonts w:ascii="Times New Roman CYR" w:eastAsia="Times New Roman" w:hAnsi="Times New Roman CYR" w:cs="Times New Roman CYR"/>
          <w:sz w:val="24"/>
          <w:szCs w:val="24"/>
          <w:lang w:eastAsia="ru-RU"/>
        </w:rPr>
      </w:pPr>
      <w:bookmarkStart w:id="52" w:name="sub_5000"/>
      <w:r w:rsidRPr="005B31A3">
        <w:rPr>
          <w:rFonts w:ascii="Times New Roman" w:eastAsia="Calibri" w:hAnsi="Times New Roman" w:cs="Times New Roman"/>
          <w:sz w:val="28"/>
          <w:szCs w:val="28"/>
        </w:rPr>
        <w:t>«</w:t>
      </w:r>
      <w:r w:rsidRPr="005B31A3">
        <w:rPr>
          <w:rFonts w:ascii="Times New Roman CYR" w:eastAsia="Times New Roman" w:hAnsi="Times New Roman CYR" w:cs="Times New Roman CYR"/>
          <w:bCs/>
          <w:sz w:val="24"/>
          <w:szCs w:val="24"/>
          <w:lang w:eastAsia="ru-RU"/>
        </w:rPr>
        <w:t>Приложение № 7</w:t>
      </w:r>
      <w:r>
        <w:rPr>
          <w:rFonts w:ascii="Times New Roman CYR" w:eastAsia="Times New Roman" w:hAnsi="Times New Roman CYR" w:cs="Times New Roman CYR"/>
          <w:bCs/>
          <w:sz w:val="24"/>
          <w:szCs w:val="24"/>
          <w:lang w:eastAsia="ru-RU"/>
        </w:rPr>
        <w:br/>
      </w:r>
      <w:r w:rsidR="00D85E57" w:rsidRPr="005B31A3">
        <w:rPr>
          <w:rFonts w:ascii="Times New Roman CYR" w:eastAsia="Times New Roman" w:hAnsi="Times New Roman CYR" w:cs="Times New Roman CYR"/>
          <w:bCs/>
          <w:sz w:val="24"/>
          <w:szCs w:val="24"/>
          <w:lang w:eastAsia="ru-RU"/>
        </w:rPr>
        <w:t xml:space="preserve">к </w:t>
      </w:r>
      <w:hyperlink w:anchor="sub_0">
        <w:r w:rsidR="00D85E57" w:rsidRPr="005B31A3">
          <w:rPr>
            <w:rFonts w:ascii="Times New Roman CYR" w:eastAsia="Times New Roman" w:hAnsi="Times New Roman CYR" w:cs="Times New Roman CYR"/>
            <w:sz w:val="24"/>
            <w:szCs w:val="24"/>
            <w:lang w:eastAsia="ru-RU"/>
          </w:rPr>
          <w:t>приказу</w:t>
        </w:r>
      </w:hyperlink>
      <w:r w:rsidR="00D85E57" w:rsidRPr="005B31A3">
        <w:rPr>
          <w:rFonts w:ascii="Times New Roman CYR" w:eastAsia="Times New Roman" w:hAnsi="Times New Roman CYR" w:cs="Times New Roman CYR"/>
          <w:bCs/>
          <w:sz w:val="24"/>
          <w:szCs w:val="24"/>
          <w:lang w:eastAsia="ru-RU"/>
        </w:rPr>
        <w:t xml:space="preserve"> Министерства</w:t>
      </w:r>
      <w:r w:rsidR="00D85E57" w:rsidRPr="005B31A3">
        <w:rPr>
          <w:rFonts w:ascii="Times New Roman CYR" w:eastAsia="Times New Roman" w:hAnsi="Times New Roman CYR" w:cs="Times New Roman CYR"/>
          <w:bCs/>
          <w:sz w:val="24"/>
          <w:szCs w:val="24"/>
          <w:lang w:eastAsia="ru-RU"/>
        </w:rPr>
        <w:br/>
        <w:t>труда и социальной защиты</w:t>
      </w:r>
      <w:r w:rsidR="00D85E57" w:rsidRPr="005B31A3">
        <w:rPr>
          <w:rFonts w:ascii="Times New Roman CYR" w:eastAsia="Times New Roman" w:hAnsi="Times New Roman CYR" w:cs="Times New Roman CYR"/>
          <w:bCs/>
          <w:sz w:val="24"/>
          <w:szCs w:val="24"/>
          <w:lang w:eastAsia="ru-RU"/>
        </w:rPr>
        <w:br/>
        <w:t>Российской Федерации</w:t>
      </w:r>
      <w:r w:rsidR="00D85E57" w:rsidRPr="005B31A3">
        <w:rPr>
          <w:rFonts w:ascii="Times New Roman CYR" w:eastAsia="Times New Roman" w:hAnsi="Times New Roman CYR" w:cs="Times New Roman CYR"/>
          <w:bCs/>
          <w:sz w:val="24"/>
          <w:szCs w:val="24"/>
          <w:lang w:eastAsia="ru-RU"/>
        </w:rPr>
        <w:br/>
        <w:t>от 26 января 2022 г. № 24</w:t>
      </w:r>
      <w:bookmarkEnd w:id="52"/>
    </w:p>
    <w:p w:rsidR="00F75F01" w:rsidRPr="005B31A3" w:rsidRDefault="00F75F01" w:rsidP="00C23314">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5B31A3" w:rsidRDefault="00D85E57" w:rsidP="00C23314">
      <w:pPr>
        <w:widowControl w:val="0"/>
        <w:spacing w:after="0" w:line="240" w:lineRule="auto"/>
        <w:ind w:firstLine="698"/>
        <w:jc w:val="right"/>
        <w:rPr>
          <w:rFonts w:ascii="Times New Roman CYR" w:eastAsia="Times New Roman" w:hAnsi="Times New Roman CYR" w:cs="Times New Roman CYR"/>
          <w:sz w:val="24"/>
          <w:szCs w:val="24"/>
          <w:lang w:eastAsia="ru-RU"/>
        </w:rPr>
      </w:pPr>
      <w:r w:rsidRPr="005B31A3">
        <w:rPr>
          <w:rFonts w:ascii="Times New Roman CYR" w:eastAsia="Times New Roman" w:hAnsi="Times New Roman CYR" w:cs="Times New Roman CYR"/>
          <w:bCs/>
          <w:sz w:val="24"/>
          <w:szCs w:val="24"/>
          <w:lang w:eastAsia="ru-RU"/>
        </w:rPr>
        <w:t>Форма</w:t>
      </w:r>
    </w:p>
    <w:p w:rsidR="00F75F01" w:rsidRPr="0035103A" w:rsidRDefault="00F75F01" w:rsidP="00C23314">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rsidP="00C23314">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Информация</w:t>
      </w:r>
      <w:r w:rsidRPr="0035103A">
        <w:rPr>
          <w:rFonts w:ascii="Times New Roman CYR" w:eastAsia="Times New Roman" w:hAnsi="Times New Roman CYR" w:cs="Times New Roman CYR"/>
          <w:b/>
          <w:bCs/>
          <w:sz w:val="24"/>
          <w:szCs w:val="24"/>
          <w:lang w:eastAsia="ru-RU"/>
        </w:rPr>
        <w:br/>
        <w:t>о наличии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F75F01" w:rsidRPr="0035103A" w:rsidRDefault="00D85E57" w:rsidP="005B31A3">
      <w:pPr>
        <w:widowControl w:val="0"/>
        <w:spacing w:after="0" w:line="240" w:lineRule="auto"/>
        <w:jc w:val="center"/>
        <w:outlineLvl w:val="0"/>
        <w:rPr>
          <w:rFonts w:ascii="Times New Roman CYR" w:eastAsia="Times New Roman" w:hAnsi="Times New Roman CYR" w:cs="Times New Roman CYR"/>
          <w:bCs/>
          <w:sz w:val="20"/>
          <w:szCs w:val="20"/>
          <w:lang w:eastAsia="ru-RU"/>
        </w:rPr>
      </w:pPr>
      <w:r w:rsidRPr="0035103A">
        <w:rPr>
          <w:rFonts w:ascii="Times New Roman CYR" w:eastAsia="Times New Roman" w:hAnsi="Times New Roman CYR" w:cs="Times New Roman CYR"/>
          <w:bCs/>
          <w:sz w:val="24"/>
          <w:szCs w:val="24"/>
          <w:lang w:eastAsia="ru-RU"/>
        </w:rPr>
        <w:t xml:space="preserve">«___» _____________ г. </w:t>
      </w:r>
      <w:r w:rsidRPr="0035103A">
        <w:rPr>
          <w:rFonts w:ascii="Times New Roman CYR" w:eastAsia="Times New Roman" w:hAnsi="Times New Roman CYR" w:cs="Times New Roman CYR"/>
          <w:bCs/>
          <w:sz w:val="24"/>
          <w:szCs w:val="24"/>
          <w:lang w:eastAsia="ru-RU"/>
        </w:rPr>
        <w:br/>
      </w:r>
      <w:r w:rsidRPr="0035103A">
        <w:rPr>
          <w:rFonts w:ascii="Times New Roman CYR" w:eastAsia="Times New Roman" w:hAnsi="Times New Roman CYR" w:cs="Times New Roman CYR"/>
          <w:bCs/>
          <w:sz w:val="20"/>
          <w:szCs w:val="20"/>
          <w:lang w:eastAsia="ru-RU"/>
        </w:rPr>
        <w:t>(дата представления отчета)</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4"/>
          <w:szCs w:val="24"/>
          <w:lang w:eastAsia="ru-RU"/>
        </w:rPr>
      </w:pPr>
      <w:r w:rsidRPr="0035103A">
        <w:rPr>
          <w:rFonts w:ascii="Times New Roman CYR" w:eastAsia="Times New Roman" w:hAnsi="Times New Roman CYR" w:cs="Times New Roman CYR"/>
          <w:bCs/>
          <w:sz w:val="24"/>
          <w:szCs w:val="24"/>
          <w:lang w:eastAsia="ru-RU"/>
        </w:rPr>
        <w:t>№ __________</w:t>
      </w:r>
    </w:p>
    <w:p w:rsidR="00F75F01" w:rsidRPr="0035103A" w:rsidRDefault="00D85E57" w:rsidP="005B31A3">
      <w:pPr>
        <w:widowControl w:val="0"/>
        <w:spacing w:after="0" w:line="240" w:lineRule="auto"/>
        <w:jc w:val="center"/>
        <w:rPr>
          <w:rFonts w:ascii="Times New Roman CYR" w:eastAsia="Times New Roman" w:hAnsi="Times New Roman CYR" w:cs="Times New Roman CYR"/>
          <w:bCs/>
          <w:sz w:val="20"/>
          <w:szCs w:val="20"/>
          <w:lang w:eastAsia="ru-RU"/>
        </w:rPr>
      </w:pPr>
      <w:r w:rsidRPr="0035103A">
        <w:rPr>
          <w:rFonts w:ascii="Times New Roman CYR" w:eastAsia="Times New Roman" w:hAnsi="Times New Roman CYR" w:cs="Times New Roman CYR"/>
          <w:bCs/>
          <w:sz w:val="20"/>
          <w:szCs w:val="20"/>
          <w:lang w:eastAsia="ru-RU"/>
        </w:rPr>
        <w:t>(номер, присвоенный отчету)</w:t>
      </w:r>
    </w:p>
    <w:p w:rsidR="00F75F01" w:rsidRPr="005B31A3" w:rsidRDefault="00F75F01" w:rsidP="005B31A3">
      <w:pPr>
        <w:widowControl w:val="0"/>
        <w:spacing w:after="0" w:line="240" w:lineRule="auto"/>
        <w:jc w:val="center"/>
        <w:outlineLvl w:val="0"/>
        <w:rPr>
          <w:rFonts w:ascii="Times New Roman CYR" w:eastAsia="Times New Roman" w:hAnsi="Times New Roman CYR" w:cs="Times New Roman CYR"/>
          <w:bCs/>
          <w:sz w:val="24"/>
          <w:szCs w:val="24"/>
          <w:lang w:eastAsia="ru-RU"/>
        </w:rPr>
      </w:pP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 Полное наименование отчитывающейся организации/фамилия, имя, отчество (при наличии)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 Отчет представлен (выбрать значение: юридическое лицо; филиал; представительство; обособленное структурное подразделение)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3. </w:t>
      </w:r>
      <w:r w:rsidRPr="0035103A">
        <w:rPr>
          <w:rFonts w:ascii="Times New Roman" w:eastAsia="Times New Roman" w:hAnsi="Times New Roman" w:cs="Times New Roman"/>
          <w:sz w:val="24"/>
          <w:szCs w:val="24"/>
          <w:lang w:eastAsia="ru-RU"/>
        </w:rPr>
        <w:t>Организационно-правовая форма (по ОКОПФ)</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4. Форма собственности (по ОКФС)</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5. ОГРН/ОГРНИП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6. ИНН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7. КПП отчитывающейся организации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8. Основной вид экономической деятельности (по </w:t>
      </w:r>
      <w:hyperlink r:id="rId14">
        <w:r w:rsidRPr="0035103A">
          <w:rPr>
            <w:rFonts w:ascii="Times New Roman CYR" w:eastAsia="Times New Roman" w:hAnsi="Times New Roman CYR" w:cs="Times New Roman CYR"/>
            <w:sz w:val="24"/>
            <w:szCs w:val="24"/>
            <w:lang w:eastAsia="ru-RU"/>
          </w:rPr>
          <w:t>ОКВЭД</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9. Контактный номер телефона ответственного лица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10. Адрес электронной почты ответственного лица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11. Адрес фактического нахождения отчитывающейся организации/места проживания индивидуального предпринимателя</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 Место представления информации</w:t>
      </w:r>
      <w:hyperlink w:anchor="sub_22">
        <w:r w:rsidRPr="0035103A">
          <w:rPr>
            <w:rFonts w:ascii="Times New Roman CYR" w:eastAsia="Times New Roman" w:hAnsi="Times New Roman CYR" w:cs="Times New Roman CYR"/>
            <w:sz w:val="24"/>
            <w:szCs w:val="24"/>
            <w:lang w:eastAsia="ru-RU"/>
          </w:rPr>
          <w:t>*</w:t>
        </w:r>
      </w:hyperlink>
      <w:r w:rsidRPr="0035103A">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12.1. субъект Российской Федерации</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12.2. наименование населенного пункта (по </w:t>
      </w:r>
      <w:r w:rsidR="00AF5D22">
        <w:rPr>
          <w:rFonts w:ascii="Times New Roman CYR" w:eastAsia="Times New Roman" w:hAnsi="Times New Roman CYR" w:cs="Times New Roman CYR"/>
          <w:sz w:val="24"/>
          <w:szCs w:val="24"/>
          <w:lang w:eastAsia="ru-RU"/>
        </w:rPr>
        <w:t>ГАР</w:t>
      </w:r>
      <w:r w:rsidRPr="0035103A">
        <w:rPr>
          <w:rFonts w:ascii="Times New Roman CYR" w:eastAsia="Times New Roman" w:hAnsi="Times New Roman CYR" w:cs="Times New Roman CYR"/>
          <w:sz w:val="24"/>
          <w:szCs w:val="24"/>
          <w:lang w:eastAsia="ru-RU"/>
        </w:rPr>
        <w:t xml:space="preserve">) </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12.3. государственное учреждение службы занятости населения</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13. Списочная ч</w:t>
      </w:r>
      <w:r w:rsidRPr="0035103A">
        <w:rPr>
          <w:rFonts w:ascii="Times New Roman" w:eastAsia="Times New Roman" w:hAnsi="Times New Roman" w:cs="Times New Roman"/>
          <w:sz w:val="24"/>
          <w:szCs w:val="24"/>
          <w:lang w:eastAsia="ru-RU"/>
        </w:rPr>
        <w:t xml:space="preserve">исленность работников </w:t>
      </w:r>
      <w:r w:rsidRPr="0035103A">
        <w:rPr>
          <w:rFonts w:ascii="Times New Roman CYR" w:eastAsia="Times New Roman" w:hAnsi="Times New Roman CYR" w:cs="Times New Roman CYR"/>
          <w:sz w:val="24"/>
          <w:szCs w:val="24"/>
          <w:lang w:eastAsia="ru-RU"/>
        </w:rPr>
        <w:t xml:space="preserve">отчитывающейся организации </w:t>
      </w:r>
      <w:r w:rsidRPr="0035103A">
        <w:rPr>
          <w:rFonts w:ascii="Times New Roman" w:eastAsia="Times New Roman" w:hAnsi="Times New Roman" w:cs="Times New Roman"/>
          <w:sz w:val="24"/>
          <w:szCs w:val="24"/>
          <w:lang w:eastAsia="ru-RU"/>
        </w:rPr>
        <w:t>в субъекте, всего чел</w:t>
      </w:r>
      <w:r w:rsidR="0035103A">
        <w:rPr>
          <w:rFonts w:ascii="Times New Roman" w:eastAsia="Times New Roman" w:hAnsi="Times New Roman" w:cs="Times New Roman"/>
          <w:sz w:val="24"/>
          <w:szCs w:val="24"/>
          <w:lang w:eastAsia="ru-RU"/>
        </w:rPr>
        <w:t>.</w:t>
      </w:r>
      <w:r w:rsidRPr="0035103A">
        <w:rPr>
          <w:rFonts w:ascii="Times New Roman" w:eastAsia="Times New Roman" w:hAnsi="Times New Roman" w:cs="Times New Roman"/>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Из них:</w:t>
      </w:r>
    </w:p>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13.1. Численность работников, условия труда которых отнесены к вредным и</w:t>
      </w:r>
      <w:r w:rsidR="00C23314">
        <w:rPr>
          <w:rFonts w:ascii="Times New Roman" w:eastAsia="Times New Roman" w:hAnsi="Times New Roman" w:cs="Times New Roman"/>
          <w:sz w:val="24"/>
          <w:szCs w:val="24"/>
          <w:lang w:eastAsia="ru-RU"/>
        </w:rPr>
        <w:t xml:space="preserve"> </w:t>
      </w:r>
      <w:r w:rsidRPr="0035103A">
        <w:rPr>
          <w:rFonts w:ascii="Times New Roman" w:eastAsia="Times New Roman" w:hAnsi="Times New Roman" w:cs="Times New Roman"/>
          <w:sz w:val="24"/>
          <w:szCs w:val="24"/>
          <w:lang w:eastAsia="ru-RU"/>
        </w:rPr>
        <w:t>(или) опасным условиям труда по результатам аттестации рабочих мест по условиям труда или результатам специальной оценки условий труда, чел</w:t>
      </w:r>
      <w:r w:rsidR="0035103A">
        <w:rPr>
          <w:rFonts w:ascii="Times New Roman" w:eastAsia="Times New Roman" w:hAnsi="Times New Roman" w:cs="Times New Roman"/>
          <w:sz w:val="24"/>
          <w:szCs w:val="24"/>
          <w:lang w:eastAsia="ru-RU"/>
        </w:rPr>
        <w:t>.</w:t>
      </w:r>
      <w:r w:rsidRPr="0035103A">
        <w:rPr>
          <w:rFonts w:ascii="Times New Roman" w:eastAsia="Times New Roman" w:hAnsi="Times New Roman" w:cs="Times New Roman"/>
          <w:sz w:val="24"/>
          <w:szCs w:val="24"/>
          <w:lang w:eastAsia="ru-RU"/>
        </w:rPr>
        <w:t xml:space="preserve"> </w:t>
      </w:r>
    </w:p>
    <w:p w:rsidR="00F75F01" w:rsidRPr="0035103A" w:rsidRDefault="00D85E57" w:rsidP="005B31A3">
      <w:pPr>
        <w:widowControl w:val="0"/>
        <w:spacing w:after="0" w:line="252" w:lineRule="auto"/>
        <w:ind w:firstLine="720"/>
        <w:jc w:val="both"/>
        <w:rPr>
          <w:rFonts w:ascii="Times New Roman" w:eastAsia="Times New Roman" w:hAnsi="Times New Roman" w:cs="Times New Roman"/>
          <w:sz w:val="24"/>
          <w:szCs w:val="24"/>
          <w:lang w:eastAsia="ru-RU"/>
        </w:rPr>
      </w:pPr>
      <w:r w:rsidRPr="0035103A">
        <w:rPr>
          <w:rFonts w:ascii="Times New Roman CYR" w:eastAsia="Times New Roman" w:hAnsi="Times New Roman CYR" w:cs="Times New Roman CYR"/>
          <w:sz w:val="24"/>
          <w:szCs w:val="24"/>
          <w:lang w:eastAsia="ru-RU"/>
        </w:rPr>
        <w:t>14. Среднесписочная численность работников (без учета работников, условия труда которых отнесены к вредным и (или) опасным условиям труда по результатам специальной оценки условий труда за отчетный период)</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bookmarkStart w:id="53" w:name="sub_5152"/>
      <w:bookmarkEnd w:id="53"/>
      <w:r w:rsidRPr="0035103A">
        <w:rPr>
          <w:rFonts w:ascii="Times New Roman CYR" w:eastAsia="Times New Roman" w:hAnsi="Times New Roman CYR" w:cs="Times New Roman CYR"/>
          <w:sz w:val="24"/>
          <w:szCs w:val="24"/>
          <w:lang w:eastAsia="ru-RU"/>
        </w:rPr>
        <w:lastRenderedPageBreak/>
        <w:t>15. Размер установленной квоты для приема на работу инвалидов, %</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16. Размер установленной квоты для приема на работу инвалидов, чел</w:t>
      </w:r>
      <w:r w:rsidR="0035103A">
        <w:rPr>
          <w:rFonts w:ascii="Times New Roman CYR" w:eastAsia="Times New Roman" w:hAnsi="Times New Roman CYR" w:cs="Times New Roman CYR"/>
          <w:sz w:val="24"/>
          <w:szCs w:val="24"/>
          <w:lang w:eastAsia="ru-RU"/>
        </w:rPr>
        <w:t>.</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bookmarkStart w:id="54" w:name="sub_5017"/>
      <w:bookmarkEnd w:id="54"/>
      <w:r w:rsidRPr="0035103A">
        <w:rPr>
          <w:rFonts w:ascii="Times New Roman CYR" w:eastAsia="Times New Roman" w:hAnsi="Times New Roman CYR" w:cs="Times New Roman CYR"/>
          <w:sz w:val="24"/>
          <w:szCs w:val="24"/>
          <w:lang w:eastAsia="ru-RU"/>
        </w:rPr>
        <w:t>17. Численность работников, работавших на квотируемых рабочих местах за отчетный период (отражается численность трудоустроенных инвалидов, имеющих рекомендации к труду, отработавших на квотируемых рабочих местах не менее 15 дней в отчетном периоде), чел.</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18. Численность работников, работавших в счет квоты за отчетный период у других работодателей в рамках заключенного соглашения о трудоустройстве инвалидов в счет квоты в других организациях, чел. </w:t>
      </w:r>
      <w:hyperlink w:anchor="sub_30">
        <w:r w:rsidRPr="0035103A">
          <w:rPr>
            <w:rFonts w:ascii="Times New Roman CYR" w:eastAsia="Times New Roman" w:hAnsi="Times New Roman CYR" w:cs="Times New Roman CYR"/>
            <w:sz w:val="24"/>
            <w:szCs w:val="24"/>
            <w:lang w:eastAsia="ru-RU"/>
          </w:rPr>
          <w:t>**</w:t>
        </w:r>
      </w:hyperlink>
      <w:r w:rsidRPr="0035103A">
        <w:rPr>
          <w:rFonts w:ascii="Times New Roman CYR" w:eastAsia="Times New Roman" w:hAnsi="Times New Roman CYR" w:cs="Times New Roman CYR"/>
          <w:sz w:val="24"/>
          <w:szCs w:val="24"/>
          <w:lang w:eastAsia="ru-RU"/>
        </w:rPr>
        <w:t>:</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19. Сведения о работающих инвалидах </w:t>
      </w:r>
      <w:hyperlink w:anchor="sub_30">
        <w:r w:rsidRPr="0035103A">
          <w:rPr>
            <w:rFonts w:ascii="Times New Roman CYR" w:eastAsia="Times New Roman" w:hAnsi="Times New Roman CYR" w:cs="Times New Roman CYR"/>
            <w:sz w:val="24"/>
            <w:szCs w:val="24"/>
            <w:lang w:eastAsia="ru-RU"/>
          </w:rPr>
          <w:t>**</w:t>
        </w:r>
      </w:hyperlink>
      <w:hyperlink w:anchor="sub_22">
        <w:r w:rsidRPr="0035103A">
          <w:rPr>
            <w:rFonts w:ascii="Times New Roman CYR" w:eastAsia="Times New Roman" w:hAnsi="Times New Roman CYR" w:cs="Times New Roman CYR"/>
            <w:sz w:val="24"/>
            <w:szCs w:val="24"/>
            <w:lang w:eastAsia="ru-RU"/>
          </w:rPr>
          <w:t>*</w:t>
        </w:r>
      </w:hyperlink>
      <w:r w:rsidRPr="0035103A">
        <w:rPr>
          <w:rFonts w:ascii="Times New Roman CYR" w:eastAsia="Times New Roman" w:hAnsi="Times New Roman CYR" w:cs="Times New Roman CYR"/>
          <w:sz w:val="24"/>
          <w:szCs w:val="24"/>
          <w:lang w:eastAsia="ru-RU"/>
        </w:rPr>
        <w:t>:</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19.1. фамилия, имя, отчество (при наличии)</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19.2</w:t>
      </w:r>
      <w:r w:rsidR="00996612">
        <w:rPr>
          <w:rFonts w:ascii="Times New Roman CYR" w:eastAsia="Times New Roman" w:hAnsi="Times New Roman CYR" w:cs="Times New Roman CYR"/>
          <w:sz w:val="24"/>
          <w:szCs w:val="24"/>
          <w:lang w:eastAsia="ru-RU"/>
        </w:rPr>
        <w:t>.</w:t>
      </w:r>
      <w:r w:rsidRPr="0035103A">
        <w:rPr>
          <w:rFonts w:ascii="Times New Roman CYR" w:eastAsia="Times New Roman" w:hAnsi="Times New Roman CYR" w:cs="Times New Roman CYR"/>
          <w:sz w:val="24"/>
          <w:szCs w:val="24"/>
          <w:lang w:eastAsia="ru-RU"/>
        </w:rPr>
        <w:t xml:space="preserve"> СНИЛС</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19.3. дата рождения</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19.5. профессия (по ОКПДТР)</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19.6. группа инвалидности (выбрать значение: группа I; группа II; группа III)</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19.7. категория инвалидности (дети-инвалиды (14-15 лет); инвалиды в трудоспособном возрасте, в т.ч. дети-инвалиды (16-17 лет); инвалиды старше трудоспособного возраста)</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bookmarkStart w:id="55" w:name="sub_5018"/>
      <w:bookmarkEnd w:id="55"/>
      <w:r w:rsidRPr="0035103A">
        <w:rPr>
          <w:rFonts w:ascii="Times New Roman CYR" w:eastAsia="Times New Roman" w:hAnsi="Times New Roman CYR" w:cs="Times New Roman CYR"/>
          <w:sz w:val="24"/>
          <w:szCs w:val="24"/>
          <w:lang w:eastAsia="ru-RU"/>
        </w:rPr>
        <w:t>20. Численность инвалидов, не трудоустроенных в счет установленной квоты, на конец отчетного периода, чел.</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bookmarkStart w:id="56" w:name="sub_5019"/>
      <w:bookmarkEnd w:id="56"/>
      <w:r w:rsidRPr="0035103A">
        <w:rPr>
          <w:rFonts w:ascii="Times New Roman CYR" w:eastAsia="Times New Roman" w:hAnsi="Times New Roman CYR" w:cs="Times New Roman CYR"/>
          <w:sz w:val="24"/>
          <w:szCs w:val="24"/>
          <w:lang w:eastAsia="ru-RU"/>
        </w:rPr>
        <w:t>21. Количество специальных рабочих мест для трудоустройства инвалидов, всего:</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Из них:</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bookmarkStart w:id="57" w:name="sub_5020"/>
      <w:bookmarkEnd w:id="57"/>
      <w:r w:rsidRPr="0035103A">
        <w:rPr>
          <w:rFonts w:ascii="Times New Roman CYR" w:eastAsia="Times New Roman" w:hAnsi="Times New Roman CYR" w:cs="Times New Roman CYR"/>
          <w:sz w:val="24"/>
          <w:szCs w:val="24"/>
          <w:lang w:eastAsia="ru-RU"/>
        </w:rPr>
        <w:t>21.1. количество свободных (вакантных) специальных рабочих мест для трудоустройства инвалидов</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bookmarkStart w:id="58" w:name="sub_5201"/>
      <w:bookmarkEnd w:id="58"/>
      <w:r w:rsidRPr="0035103A">
        <w:rPr>
          <w:rFonts w:ascii="Times New Roman CYR" w:eastAsia="Times New Roman" w:hAnsi="Times New Roman CYR" w:cs="Times New Roman CYR"/>
          <w:sz w:val="24"/>
          <w:szCs w:val="24"/>
          <w:lang w:eastAsia="ru-RU"/>
        </w:rPr>
        <w:t>21.2. количество специальных рабочих мест, на которые трудоустроены инвалиды</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bookmarkStart w:id="59" w:name="sub_5202"/>
      <w:bookmarkEnd w:id="59"/>
      <w:r w:rsidRPr="0035103A">
        <w:rPr>
          <w:rFonts w:ascii="Times New Roman CYR" w:eastAsia="Times New Roman" w:hAnsi="Times New Roman CYR" w:cs="Times New Roman CYR"/>
          <w:sz w:val="24"/>
          <w:szCs w:val="24"/>
          <w:lang w:eastAsia="ru-RU"/>
        </w:rPr>
        <w:t>22. Численность инвалидов, работающих сверх установленной квоты, на конец отчетного периода, чел.</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bookmarkStart w:id="60" w:name="sub_5021"/>
      <w:bookmarkEnd w:id="60"/>
      <w:r w:rsidRPr="0035103A">
        <w:rPr>
          <w:rFonts w:ascii="Times New Roman CYR" w:eastAsia="Times New Roman" w:hAnsi="Times New Roman CYR" w:cs="Times New Roman CYR"/>
          <w:sz w:val="24"/>
          <w:szCs w:val="24"/>
          <w:lang w:eastAsia="ru-RU"/>
        </w:rPr>
        <w:t>23. Информация о локальных нормативных актах, содержащих сведения о рабочих местах, выделенных или созданных для трудоустройства инвалидов (действующих в отчетном периоде):</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bookmarkStart w:id="61" w:name="sub_5023"/>
      <w:bookmarkEnd w:id="61"/>
      <w:r w:rsidRPr="0035103A">
        <w:rPr>
          <w:rFonts w:ascii="Times New Roman CYR" w:eastAsia="Times New Roman" w:hAnsi="Times New Roman CYR" w:cs="Times New Roman CYR"/>
          <w:sz w:val="24"/>
          <w:szCs w:val="24"/>
          <w:lang w:eastAsia="ru-RU"/>
        </w:rPr>
        <w:t>23.1. наименование локального нормативного акта</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bookmarkStart w:id="62" w:name="sub_5231"/>
      <w:bookmarkEnd w:id="62"/>
      <w:r w:rsidRPr="0035103A">
        <w:rPr>
          <w:rFonts w:ascii="Times New Roman CYR" w:eastAsia="Times New Roman" w:hAnsi="Times New Roman CYR" w:cs="Times New Roman CYR"/>
          <w:sz w:val="24"/>
          <w:szCs w:val="24"/>
          <w:lang w:eastAsia="ru-RU"/>
        </w:rPr>
        <w:t>23.2. дата принятия локального нормативного акта</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bookmarkStart w:id="63" w:name="sub_5232"/>
      <w:bookmarkEnd w:id="63"/>
      <w:r w:rsidRPr="0035103A">
        <w:rPr>
          <w:rFonts w:ascii="Times New Roman CYR" w:eastAsia="Times New Roman" w:hAnsi="Times New Roman CYR" w:cs="Times New Roman CYR"/>
          <w:sz w:val="24"/>
          <w:szCs w:val="24"/>
          <w:lang w:eastAsia="ru-RU"/>
        </w:rPr>
        <w:t>23.3. номер локального нормативного акта</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23.4. профессия (по ОКПДТР) </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23.4.1. количество рабочих мест, выделенных или созданных для трудоустройства инвалидов</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24. Информация о заключении соглашения о трудоустройстве инвалидов с иной организацией или индивидуальным предпринимателем</w:t>
      </w:r>
      <w:hyperlink w:anchor="sub_30">
        <w:r w:rsidRPr="0035103A">
          <w:rPr>
            <w:rFonts w:ascii="Times New Roman CYR" w:eastAsia="Times New Roman" w:hAnsi="Times New Roman CYR" w:cs="Times New Roman CYR"/>
            <w:sz w:val="24"/>
            <w:szCs w:val="24"/>
            <w:lang w:eastAsia="ru-RU"/>
          </w:rPr>
          <w:t>**</w:t>
        </w:r>
      </w:hyperlink>
      <w:r w:rsidRPr="0035103A">
        <w:rPr>
          <w:rFonts w:ascii="Times New Roman CYR" w:eastAsia="Times New Roman" w:hAnsi="Times New Roman CYR" w:cs="Times New Roman CYR"/>
          <w:sz w:val="24"/>
          <w:szCs w:val="24"/>
          <w:lang w:eastAsia="ru-RU"/>
        </w:rPr>
        <w:t>:</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24.1. наименование иной организации</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24.2. ИНН иной организации</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24.3. номер документа</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24.4. дата документа</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24.5. дата начала действия соглашения</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24.6. дата окончания действия соглашения</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bookmarkStart w:id="64" w:name="sub_5233"/>
      <w:bookmarkStart w:id="65" w:name="sub_5024"/>
      <w:bookmarkEnd w:id="64"/>
      <w:r w:rsidRPr="0035103A">
        <w:rPr>
          <w:rFonts w:ascii="Times New Roman CYR" w:eastAsia="Times New Roman" w:hAnsi="Times New Roman CYR" w:cs="Times New Roman CYR"/>
          <w:sz w:val="24"/>
          <w:szCs w:val="24"/>
          <w:lang w:eastAsia="ru-RU"/>
        </w:rPr>
        <w:t>25. Иные сведения</w:t>
      </w:r>
      <w:bookmarkEnd w:id="65"/>
    </w:p>
    <w:p w:rsidR="00F75F01" w:rsidRPr="0035103A" w:rsidRDefault="00D85E57" w:rsidP="005B31A3">
      <w:pPr>
        <w:widowControl w:val="0"/>
        <w:spacing w:after="0" w:line="252" w:lineRule="auto"/>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______________________________</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Информация представляется в орган службы занятости населения субъекта, по месту фактического нахождения отчитывающейся организации. В случае представления сведений филиалом или представительством указывается фактический адрес</w:t>
      </w:r>
      <w:r w:rsidRPr="0035103A">
        <w:rPr>
          <w:rFonts w:ascii="Times New Roman" w:eastAsia="Times New Roman" w:hAnsi="Times New Roman" w:cs="Times New Roman"/>
          <w:sz w:val="24"/>
          <w:szCs w:val="24"/>
          <w:lang w:eastAsia="ru-RU"/>
        </w:rPr>
        <w:t xml:space="preserve"> </w:t>
      </w:r>
      <w:r w:rsidRPr="0035103A">
        <w:rPr>
          <w:rFonts w:ascii="Times New Roman CYR" w:eastAsia="Times New Roman" w:hAnsi="Times New Roman CYR" w:cs="Times New Roman CYR"/>
          <w:sz w:val="24"/>
          <w:szCs w:val="24"/>
          <w:lang w:eastAsia="ru-RU"/>
        </w:rPr>
        <w:t>филиала или представительства.</w:t>
      </w:r>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bookmarkStart w:id="66" w:name="sub_222"/>
      <w:r w:rsidRPr="0035103A">
        <w:rPr>
          <w:rFonts w:ascii="Times New Roman CYR" w:eastAsia="Times New Roman" w:hAnsi="Times New Roman CYR" w:cs="Times New Roman CYR"/>
          <w:sz w:val="24"/>
          <w:szCs w:val="24"/>
          <w:lang w:eastAsia="ru-RU"/>
        </w:rPr>
        <w:t xml:space="preserve">** Заполняется при наличии соглашении о трудоустройстве инвалидов, заключенных с другой организацией или индивидуальным предпринимателем  </w:t>
      </w:r>
      <w:bookmarkEnd w:id="66"/>
    </w:p>
    <w:p w:rsidR="00F75F01" w:rsidRPr="0035103A" w:rsidRDefault="00D85E57" w:rsidP="005B31A3">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Заполняется по каждому работнику трудоустроенному инвалиду</w:t>
      </w:r>
    </w:p>
    <w:p w:rsidR="00F75F01"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C23314" w:rsidRPr="0035103A" w:rsidRDefault="00C23314">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5B31A3" w:rsidRDefault="00D85E57" w:rsidP="00C23314">
      <w:pPr>
        <w:widowControl w:val="0"/>
        <w:spacing w:after="0" w:line="252" w:lineRule="auto"/>
        <w:ind w:left="7080"/>
        <w:jc w:val="center"/>
        <w:rPr>
          <w:rFonts w:ascii="Times New Roman CYR" w:eastAsia="Times New Roman" w:hAnsi="Times New Roman CYR" w:cs="Times New Roman CYR"/>
          <w:bCs/>
          <w:sz w:val="24"/>
          <w:szCs w:val="24"/>
          <w:lang w:eastAsia="ru-RU"/>
        </w:rPr>
      </w:pPr>
      <w:r w:rsidRPr="005B31A3">
        <w:rPr>
          <w:rFonts w:ascii="Times New Roman CYR" w:eastAsia="Times New Roman" w:hAnsi="Times New Roman CYR" w:cs="Times New Roman CYR"/>
          <w:bCs/>
          <w:sz w:val="24"/>
          <w:szCs w:val="24"/>
          <w:lang w:eastAsia="ru-RU"/>
        </w:rPr>
        <w:lastRenderedPageBreak/>
        <w:t>Приложение № 8</w:t>
      </w:r>
      <w:r w:rsidRPr="005B31A3">
        <w:rPr>
          <w:rFonts w:ascii="Times New Roman CYR" w:eastAsia="Times New Roman" w:hAnsi="Times New Roman CYR" w:cs="Times New Roman CYR"/>
          <w:bCs/>
          <w:sz w:val="24"/>
          <w:szCs w:val="24"/>
          <w:lang w:eastAsia="ru-RU"/>
        </w:rPr>
        <w:br/>
        <w:t xml:space="preserve">к </w:t>
      </w:r>
      <w:hyperlink w:anchor="sub_0">
        <w:r w:rsidRPr="005B31A3">
          <w:rPr>
            <w:rFonts w:ascii="Times New Roman CYR" w:eastAsia="Times New Roman" w:hAnsi="Times New Roman CYR" w:cs="Times New Roman CYR"/>
            <w:sz w:val="24"/>
            <w:szCs w:val="24"/>
            <w:lang w:eastAsia="ru-RU"/>
          </w:rPr>
          <w:t>приказу</w:t>
        </w:r>
      </w:hyperlink>
      <w:r w:rsidRPr="005B31A3">
        <w:rPr>
          <w:rFonts w:ascii="Times New Roman CYR" w:eastAsia="Times New Roman" w:hAnsi="Times New Roman CYR" w:cs="Times New Roman CYR"/>
          <w:bCs/>
          <w:sz w:val="24"/>
          <w:szCs w:val="24"/>
          <w:lang w:eastAsia="ru-RU"/>
        </w:rPr>
        <w:t xml:space="preserve"> Министерства</w:t>
      </w:r>
      <w:r w:rsidRPr="005B31A3">
        <w:rPr>
          <w:rFonts w:ascii="Times New Roman CYR" w:eastAsia="Times New Roman" w:hAnsi="Times New Roman CYR" w:cs="Times New Roman CYR"/>
          <w:bCs/>
          <w:sz w:val="24"/>
          <w:szCs w:val="24"/>
          <w:lang w:eastAsia="ru-RU"/>
        </w:rPr>
        <w:br/>
        <w:t>труда и социальной защиты</w:t>
      </w:r>
      <w:r w:rsidRPr="005B31A3">
        <w:rPr>
          <w:rFonts w:ascii="Times New Roman CYR" w:eastAsia="Times New Roman" w:hAnsi="Times New Roman CYR" w:cs="Times New Roman CYR"/>
          <w:bCs/>
          <w:sz w:val="24"/>
          <w:szCs w:val="24"/>
          <w:lang w:eastAsia="ru-RU"/>
        </w:rPr>
        <w:br/>
        <w:t>Российской Федерации</w:t>
      </w:r>
      <w:r w:rsidRPr="005B31A3">
        <w:rPr>
          <w:rFonts w:ascii="Times New Roman CYR" w:eastAsia="Times New Roman" w:hAnsi="Times New Roman CYR" w:cs="Times New Roman CYR"/>
          <w:bCs/>
          <w:sz w:val="24"/>
          <w:szCs w:val="24"/>
          <w:lang w:eastAsia="ru-RU"/>
        </w:rPr>
        <w:br/>
        <w:t>от 26 января 2022 г. № 24</w:t>
      </w:r>
    </w:p>
    <w:p w:rsidR="00F75F01" w:rsidRPr="005B31A3" w:rsidRDefault="00F75F01" w:rsidP="00C23314">
      <w:pPr>
        <w:widowControl w:val="0"/>
        <w:spacing w:after="0" w:line="252" w:lineRule="auto"/>
        <w:ind w:firstLine="698"/>
        <w:jc w:val="right"/>
        <w:rPr>
          <w:rFonts w:ascii="Times New Roman CYR" w:eastAsia="Times New Roman" w:hAnsi="Times New Roman CYR" w:cs="Times New Roman CYR"/>
          <w:bCs/>
          <w:sz w:val="24"/>
          <w:szCs w:val="24"/>
          <w:lang w:eastAsia="ru-RU"/>
        </w:rPr>
      </w:pPr>
    </w:p>
    <w:p w:rsidR="00F75F01" w:rsidRPr="0035103A" w:rsidRDefault="00D85E57" w:rsidP="00C23314">
      <w:pPr>
        <w:widowControl w:val="0"/>
        <w:spacing w:after="0" w:line="252" w:lineRule="auto"/>
        <w:ind w:firstLine="698"/>
        <w:jc w:val="right"/>
        <w:rPr>
          <w:rFonts w:ascii="Times New Roman CYR" w:eastAsia="Times New Roman" w:hAnsi="Times New Roman CYR" w:cs="Times New Roman CYR"/>
          <w:sz w:val="24"/>
          <w:szCs w:val="24"/>
          <w:lang w:eastAsia="ru-RU"/>
        </w:rPr>
      </w:pPr>
      <w:r w:rsidRPr="005B31A3">
        <w:rPr>
          <w:rFonts w:ascii="Times New Roman CYR" w:eastAsia="Times New Roman" w:hAnsi="Times New Roman CYR" w:cs="Times New Roman CYR"/>
          <w:bCs/>
          <w:sz w:val="24"/>
          <w:szCs w:val="24"/>
          <w:lang w:eastAsia="ru-RU"/>
        </w:rPr>
        <w:t>Форма</w:t>
      </w:r>
    </w:p>
    <w:p w:rsidR="00F75F01" w:rsidRPr="0035103A" w:rsidRDefault="00F75F01"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p>
    <w:p w:rsidR="00F75F01" w:rsidRPr="0035103A" w:rsidRDefault="00D85E57" w:rsidP="00C23314">
      <w:pPr>
        <w:widowControl w:val="0"/>
        <w:spacing w:after="120" w:line="252" w:lineRule="auto"/>
        <w:ind w:firstLine="720"/>
        <w:jc w:val="center"/>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Информация, необходимая для осуществления деятельности по профессиональной реабилитации и содействию занятости инвалидов</w:t>
      </w:r>
    </w:p>
    <w:p w:rsidR="00F75F01" w:rsidRPr="0035103A" w:rsidRDefault="00D85E57" w:rsidP="00C23314">
      <w:pPr>
        <w:widowControl w:val="0"/>
        <w:spacing w:after="0" w:line="252" w:lineRule="auto"/>
        <w:jc w:val="center"/>
        <w:outlineLvl w:val="0"/>
        <w:rPr>
          <w:rFonts w:ascii="Times New Roman CYR" w:eastAsia="Times New Roman" w:hAnsi="Times New Roman CYR" w:cs="Times New Roman CYR"/>
          <w:bCs/>
          <w:sz w:val="20"/>
          <w:szCs w:val="20"/>
          <w:lang w:eastAsia="ru-RU"/>
        </w:rPr>
      </w:pPr>
      <w:r w:rsidRPr="0035103A">
        <w:rPr>
          <w:rFonts w:ascii="Times New Roman CYR" w:eastAsia="Times New Roman" w:hAnsi="Times New Roman CYR" w:cs="Times New Roman CYR"/>
          <w:bCs/>
          <w:sz w:val="24"/>
          <w:szCs w:val="24"/>
          <w:lang w:eastAsia="ru-RU"/>
        </w:rPr>
        <w:t xml:space="preserve">«___» _____________ г. </w:t>
      </w:r>
      <w:r w:rsidRPr="0035103A">
        <w:rPr>
          <w:rFonts w:ascii="Times New Roman CYR" w:eastAsia="Times New Roman" w:hAnsi="Times New Roman CYR" w:cs="Times New Roman CYR"/>
          <w:bCs/>
          <w:sz w:val="24"/>
          <w:szCs w:val="24"/>
          <w:lang w:eastAsia="ru-RU"/>
        </w:rPr>
        <w:br/>
      </w:r>
      <w:r w:rsidRPr="0035103A">
        <w:rPr>
          <w:rFonts w:ascii="Times New Roman CYR" w:eastAsia="Times New Roman" w:hAnsi="Times New Roman CYR" w:cs="Times New Roman CYR"/>
          <w:bCs/>
          <w:sz w:val="20"/>
          <w:szCs w:val="20"/>
          <w:lang w:eastAsia="ru-RU"/>
        </w:rPr>
        <w:t>(дата представления отчета)</w:t>
      </w:r>
    </w:p>
    <w:p w:rsidR="00F75F01" w:rsidRPr="0035103A" w:rsidRDefault="00D85E57" w:rsidP="00C23314">
      <w:pPr>
        <w:widowControl w:val="0"/>
        <w:spacing w:after="0" w:line="252" w:lineRule="auto"/>
        <w:jc w:val="center"/>
        <w:rPr>
          <w:rFonts w:ascii="Times New Roman CYR" w:eastAsia="Times New Roman" w:hAnsi="Times New Roman CYR" w:cs="Times New Roman CYR"/>
          <w:bCs/>
          <w:sz w:val="24"/>
          <w:szCs w:val="24"/>
          <w:lang w:eastAsia="ru-RU"/>
        </w:rPr>
      </w:pPr>
      <w:r w:rsidRPr="0035103A">
        <w:rPr>
          <w:rFonts w:ascii="Times New Roman CYR" w:eastAsia="Times New Roman" w:hAnsi="Times New Roman CYR" w:cs="Times New Roman CYR"/>
          <w:bCs/>
          <w:sz w:val="24"/>
          <w:szCs w:val="24"/>
          <w:lang w:eastAsia="ru-RU"/>
        </w:rPr>
        <w:t>№ __________</w:t>
      </w:r>
    </w:p>
    <w:p w:rsidR="00F75F01" w:rsidRPr="0035103A" w:rsidRDefault="00D85E57" w:rsidP="00C23314">
      <w:pPr>
        <w:widowControl w:val="0"/>
        <w:spacing w:after="0" w:line="252" w:lineRule="auto"/>
        <w:jc w:val="center"/>
        <w:rPr>
          <w:rFonts w:ascii="Times New Roman CYR" w:eastAsia="Times New Roman" w:hAnsi="Times New Roman CYR" w:cs="Times New Roman CYR"/>
          <w:bCs/>
          <w:sz w:val="20"/>
          <w:szCs w:val="20"/>
          <w:lang w:eastAsia="ru-RU"/>
        </w:rPr>
      </w:pPr>
      <w:r w:rsidRPr="0035103A">
        <w:rPr>
          <w:rFonts w:ascii="Times New Roman CYR" w:eastAsia="Times New Roman" w:hAnsi="Times New Roman CYR" w:cs="Times New Roman CYR"/>
          <w:bCs/>
          <w:sz w:val="20"/>
          <w:szCs w:val="20"/>
          <w:lang w:eastAsia="ru-RU"/>
        </w:rPr>
        <w:t>(номер, присвоенный отчету)</w:t>
      </w:r>
    </w:p>
    <w:p w:rsidR="00F75F01" w:rsidRPr="0035103A" w:rsidRDefault="00F75F01" w:rsidP="00C23314">
      <w:pPr>
        <w:widowControl w:val="0"/>
        <w:spacing w:after="0" w:line="252" w:lineRule="auto"/>
        <w:jc w:val="center"/>
        <w:rPr>
          <w:rFonts w:ascii="Times New Roman CYR" w:eastAsia="Times New Roman" w:hAnsi="Times New Roman CYR" w:cs="Times New Roman CYR"/>
          <w:b/>
          <w:bCs/>
          <w:sz w:val="24"/>
          <w:szCs w:val="24"/>
          <w:lang w:eastAsia="ru-RU"/>
        </w:rPr>
      </w:pP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 Полное наименование отчитывающейся организации/фамилия, имя, отчество (при наличии) индивидуального предпринимателя</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2. Отчет представлен (выбрать значение: юридическое лицо; филиал; представительство; обособленное структурное подразделение)</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3. </w:t>
      </w:r>
      <w:r w:rsidRPr="0035103A">
        <w:rPr>
          <w:rFonts w:ascii="Times New Roman" w:eastAsia="Times New Roman" w:hAnsi="Times New Roman" w:cs="Times New Roman"/>
          <w:sz w:val="24"/>
          <w:szCs w:val="24"/>
          <w:lang w:eastAsia="ru-RU"/>
        </w:rPr>
        <w:t>Организационно-правовая форма (по ОКОПФ)</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4. Форма собственности (по ОКФС)</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5. ОГРН/ОГРНИП </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6. ИНН </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7. КПП отчитывающейся организации </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8. Основной вид экономической деятельности (по </w:t>
      </w:r>
      <w:hyperlink r:id="rId15">
        <w:r w:rsidRPr="0035103A">
          <w:rPr>
            <w:rFonts w:ascii="Times New Roman CYR" w:eastAsia="Times New Roman" w:hAnsi="Times New Roman CYR" w:cs="Times New Roman CYR"/>
            <w:sz w:val="24"/>
            <w:szCs w:val="24"/>
            <w:lang w:eastAsia="ru-RU"/>
          </w:rPr>
          <w:t>ОКВЭД</w:t>
        </w:r>
      </w:hyperlink>
      <w:r w:rsidRPr="0035103A">
        <w:rPr>
          <w:rFonts w:ascii="Times New Roman CYR" w:eastAsia="Times New Roman" w:hAnsi="Times New Roman CYR" w:cs="Times New Roman CYR"/>
          <w:sz w:val="24"/>
          <w:szCs w:val="24"/>
          <w:lang w:eastAsia="ru-RU"/>
        </w:rPr>
        <w:t>)</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9. Контактный номер телефона ответственного лица</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10. Адрес электронной почты ответственного лица</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11. Адрес фактического нахождения отчитывающейся организации/места проживания индивидуального предпринимателя</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 Место представления информации</w:t>
      </w:r>
      <w:hyperlink w:anchor="sub_222">
        <w:r w:rsidRPr="0035103A">
          <w:rPr>
            <w:rFonts w:ascii="Times New Roman CYR" w:eastAsia="Times New Roman" w:hAnsi="Times New Roman CYR" w:cs="Times New Roman CYR"/>
            <w:sz w:val="24"/>
            <w:szCs w:val="24"/>
            <w:lang w:eastAsia="ru-RU"/>
          </w:rPr>
          <w:t>*</w:t>
        </w:r>
      </w:hyperlink>
      <w:r w:rsidRPr="0035103A">
        <w:rPr>
          <w:rFonts w:ascii="Times New Roman CYR" w:eastAsia="Times New Roman" w:hAnsi="Times New Roman CYR" w:cs="Times New Roman CYR"/>
          <w:sz w:val="24"/>
          <w:szCs w:val="24"/>
          <w:lang w:eastAsia="ru-RU"/>
        </w:rPr>
        <w:t>:</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12.1. субъект Российской Федерации</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12.2. наименование населенного пункта (по </w:t>
      </w:r>
      <w:r w:rsidR="00AF5D22">
        <w:rPr>
          <w:rFonts w:ascii="Times New Roman CYR" w:eastAsia="Times New Roman" w:hAnsi="Times New Roman CYR" w:cs="Times New Roman CYR"/>
          <w:sz w:val="24"/>
          <w:szCs w:val="24"/>
          <w:lang w:eastAsia="ru-RU"/>
        </w:rPr>
        <w:t>ГАР</w:t>
      </w:r>
      <w:r w:rsidRPr="0035103A">
        <w:rPr>
          <w:rFonts w:ascii="Times New Roman CYR" w:eastAsia="Times New Roman" w:hAnsi="Times New Roman CYR" w:cs="Times New Roman CYR"/>
          <w:sz w:val="24"/>
          <w:szCs w:val="24"/>
          <w:lang w:eastAsia="ru-RU"/>
        </w:rPr>
        <w:t xml:space="preserve">) </w:t>
      </w:r>
    </w:p>
    <w:p w:rsidR="00F75F01" w:rsidRPr="0035103A" w:rsidRDefault="00D85E57" w:rsidP="00C23314">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12.3. государственное учреждение службы занятости населения</w:t>
      </w:r>
    </w:p>
    <w:p w:rsidR="00F75F01" w:rsidRPr="0035103A" w:rsidRDefault="00D85E57" w:rsidP="00C23314">
      <w:pPr>
        <w:widowControl w:val="0"/>
        <w:spacing w:after="0" w:line="252"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 xml:space="preserve">13. Наличие или отсутствие в отчетном месяце работников, имеющих инвалидность </w:t>
      </w:r>
    </w:p>
    <w:p w:rsidR="00F75F01" w:rsidRPr="0035103A" w:rsidRDefault="00D85E57" w:rsidP="00C23314">
      <w:pPr>
        <w:widowControl w:val="0"/>
        <w:spacing w:after="0" w:line="252"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14. Организация обучения работников, имеющих инвалидность (при организации соответствующих мероприятий)</w:t>
      </w:r>
    </w:p>
    <w:p w:rsidR="00F75F01" w:rsidRPr="0035103A" w:rsidRDefault="00D85E57" w:rsidP="00C23314">
      <w:pPr>
        <w:widowControl w:val="0"/>
        <w:spacing w:after="0" w:line="252"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15. Профессиональная адаптация работников, имеющих инвалидность</w:t>
      </w:r>
      <w:r w:rsidR="00C23314">
        <w:rPr>
          <w:rFonts w:ascii="Times New Roman" w:eastAsia="Times New Roman" w:hAnsi="Times New Roman" w:cs="Times New Roman"/>
          <w:sz w:val="24"/>
          <w:szCs w:val="24"/>
          <w:lang w:eastAsia="ru-RU"/>
        </w:rPr>
        <w:t>:</w:t>
      </w:r>
    </w:p>
    <w:p w:rsidR="00F75F01" w:rsidRPr="0035103A" w:rsidRDefault="00D85E57" w:rsidP="00C23314">
      <w:pPr>
        <w:widowControl w:val="0"/>
        <w:spacing w:after="0" w:line="252"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15.1. наличие специально созданных условий труда</w:t>
      </w:r>
    </w:p>
    <w:p w:rsidR="00F75F01" w:rsidRPr="0035103A" w:rsidRDefault="00D85E57" w:rsidP="00C23314">
      <w:pPr>
        <w:widowControl w:val="0"/>
        <w:spacing w:after="0" w:line="252"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15.2. создание специального рабочего места</w:t>
      </w:r>
    </w:p>
    <w:p w:rsidR="00F75F01" w:rsidRPr="0035103A" w:rsidRDefault="00D85E57" w:rsidP="00C23314">
      <w:pPr>
        <w:widowControl w:val="0"/>
        <w:spacing w:after="0" w:line="252"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15.3. обеспечение оборудованным рабочим местом</w:t>
      </w:r>
    </w:p>
    <w:p w:rsidR="00F75F01" w:rsidRPr="0035103A" w:rsidRDefault="00D85E57" w:rsidP="00C23314">
      <w:pPr>
        <w:widowControl w:val="0"/>
        <w:spacing w:after="0" w:line="252"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15.4. социально-психологическое и социально-трудовое сопровождение в процессе закрепления на рабочем месте</w:t>
      </w:r>
    </w:p>
    <w:p w:rsidR="00F75F01" w:rsidRPr="0035103A" w:rsidRDefault="00D85E57" w:rsidP="00C23314">
      <w:pPr>
        <w:widowControl w:val="0"/>
        <w:spacing w:after="0" w:line="252"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16. Иные сведения</w:t>
      </w:r>
    </w:p>
    <w:p w:rsidR="00F75F01" w:rsidRPr="0035103A" w:rsidRDefault="00D85E57" w:rsidP="00C23314">
      <w:pPr>
        <w:widowControl w:val="0"/>
        <w:spacing w:after="0" w:line="252" w:lineRule="auto"/>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______________________________</w:t>
      </w:r>
    </w:p>
    <w:p w:rsidR="00F75F01" w:rsidRPr="0035103A" w:rsidRDefault="00D85E57" w:rsidP="00C23314">
      <w:pPr>
        <w:widowControl w:val="0"/>
        <w:spacing w:after="15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Информация представляется в орган службы занятости населения субъекта, по месту фактического нахождения отчитывающейся организации. В случае представления сведений филиалом или представительством указывается фактический адрес</w:t>
      </w:r>
      <w:r w:rsidRPr="0035103A">
        <w:rPr>
          <w:rFonts w:ascii="Times New Roman" w:eastAsia="Times New Roman" w:hAnsi="Times New Roman" w:cs="Times New Roman"/>
          <w:sz w:val="24"/>
          <w:szCs w:val="24"/>
          <w:lang w:eastAsia="ru-RU"/>
        </w:rPr>
        <w:t xml:space="preserve"> </w:t>
      </w:r>
      <w:r w:rsidRPr="0035103A">
        <w:rPr>
          <w:rFonts w:ascii="Times New Roman CYR" w:eastAsia="Times New Roman" w:hAnsi="Times New Roman CYR" w:cs="Times New Roman CYR"/>
          <w:sz w:val="24"/>
          <w:szCs w:val="24"/>
          <w:lang w:eastAsia="ru-RU"/>
        </w:rPr>
        <w:t>филиала или представительства.</w:t>
      </w:r>
    </w:p>
    <w:p w:rsidR="00F75F01" w:rsidRDefault="00F75F01">
      <w:pPr>
        <w:widowControl w:val="0"/>
        <w:spacing w:after="150" w:line="240" w:lineRule="auto"/>
        <w:ind w:firstLine="720"/>
        <w:jc w:val="both"/>
        <w:rPr>
          <w:rFonts w:ascii="Times New Roman CYR" w:eastAsia="Times New Roman" w:hAnsi="Times New Roman CYR" w:cs="Times New Roman CYR"/>
          <w:sz w:val="24"/>
          <w:szCs w:val="24"/>
          <w:lang w:eastAsia="ru-RU"/>
        </w:rPr>
      </w:pPr>
    </w:p>
    <w:p w:rsidR="00C23314" w:rsidRDefault="00C23314">
      <w:pPr>
        <w:widowControl w:val="0"/>
        <w:spacing w:after="150" w:line="240" w:lineRule="auto"/>
        <w:ind w:firstLine="720"/>
        <w:jc w:val="both"/>
        <w:rPr>
          <w:rFonts w:ascii="Times New Roman CYR" w:eastAsia="Times New Roman" w:hAnsi="Times New Roman CYR" w:cs="Times New Roman CYR"/>
          <w:sz w:val="24"/>
          <w:szCs w:val="24"/>
          <w:lang w:eastAsia="ru-RU"/>
        </w:rPr>
      </w:pPr>
    </w:p>
    <w:p w:rsidR="00C23314" w:rsidRPr="0035103A" w:rsidRDefault="00C23314">
      <w:pPr>
        <w:widowControl w:val="0"/>
        <w:spacing w:after="150" w:line="240" w:lineRule="auto"/>
        <w:ind w:firstLine="720"/>
        <w:jc w:val="both"/>
        <w:rPr>
          <w:rFonts w:ascii="Times New Roman CYR" w:eastAsia="Times New Roman" w:hAnsi="Times New Roman CYR" w:cs="Times New Roman CYR"/>
          <w:sz w:val="24"/>
          <w:szCs w:val="24"/>
          <w:lang w:eastAsia="ru-RU"/>
        </w:rPr>
      </w:pPr>
    </w:p>
    <w:p w:rsidR="00F75F01" w:rsidRPr="005B31A3" w:rsidRDefault="00D85E57">
      <w:pPr>
        <w:widowControl w:val="0"/>
        <w:spacing w:after="0" w:line="240" w:lineRule="auto"/>
        <w:ind w:left="7080"/>
        <w:jc w:val="center"/>
        <w:rPr>
          <w:rFonts w:ascii="Times New Roman CYR" w:eastAsia="Times New Roman" w:hAnsi="Times New Roman CYR" w:cs="Times New Roman CYR"/>
          <w:sz w:val="24"/>
          <w:szCs w:val="24"/>
          <w:lang w:eastAsia="ru-RU"/>
        </w:rPr>
      </w:pPr>
      <w:bookmarkStart w:id="67" w:name="_Hlk100792684"/>
      <w:r w:rsidRPr="005B31A3">
        <w:rPr>
          <w:rFonts w:ascii="Times New Roman CYR" w:eastAsia="Times New Roman" w:hAnsi="Times New Roman CYR" w:cs="Times New Roman CYR"/>
          <w:bCs/>
          <w:sz w:val="24"/>
          <w:szCs w:val="24"/>
          <w:lang w:eastAsia="ru-RU"/>
        </w:rPr>
        <w:t>Приложение № 9</w:t>
      </w:r>
      <w:r w:rsidRPr="005B31A3">
        <w:rPr>
          <w:rFonts w:ascii="Times New Roman CYR" w:eastAsia="Times New Roman" w:hAnsi="Times New Roman CYR" w:cs="Times New Roman CYR"/>
          <w:bCs/>
          <w:sz w:val="24"/>
          <w:szCs w:val="24"/>
          <w:lang w:eastAsia="ru-RU"/>
        </w:rPr>
        <w:br/>
        <w:t xml:space="preserve">к </w:t>
      </w:r>
      <w:hyperlink w:anchor="sub_0">
        <w:r w:rsidRPr="005B31A3">
          <w:rPr>
            <w:rFonts w:ascii="Times New Roman CYR" w:eastAsia="Times New Roman" w:hAnsi="Times New Roman CYR" w:cs="Times New Roman CYR"/>
            <w:sz w:val="24"/>
            <w:szCs w:val="24"/>
            <w:lang w:eastAsia="ru-RU"/>
          </w:rPr>
          <w:t>приказу</w:t>
        </w:r>
      </w:hyperlink>
      <w:r w:rsidRPr="005B31A3">
        <w:rPr>
          <w:rFonts w:ascii="Times New Roman CYR" w:eastAsia="Times New Roman" w:hAnsi="Times New Roman CYR" w:cs="Times New Roman CYR"/>
          <w:bCs/>
          <w:sz w:val="24"/>
          <w:szCs w:val="24"/>
          <w:lang w:eastAsia="ru-RU"/>
        </w:rPr>
        <w:t xml:space="preserve"> Министерства</w:t>
      </w:r>
      <w:r w:rsidRPr="005B31A3">
        <w:rPr>
          <w:rFonts w:ascii="Times New Roman CYR" w:eastAsia="Times New Roman" w:hAnsi="Times New Roman CYR" w:cs="Times New Roman CYR"/>
          <w:bCs/>
          <w:sz w:val="24"/>
          <w:szCs w:val="24"/>
          <w:lang w:eastAsia="ru-RU"/>
        </w:rPr>
        <w:br/>
        <w:t>труда и социальной защиты</w:t>
      </w:r>
      <w:r w:rsidRPr="005B31A3">
        <w:rPr>
          <w:rFonts w:ascii="Times New Roman CYR" w:eastAsia="Times New Roman" w:hAnsi="Times New Roman CYR" w:cs="Times New Roman CYR"/>
          <w:bCs/>
          <w:sz w:val="24"/>
          <w:szCs w:val="24"/>
          <w:lang w:eastAsia="ru-RU"/>
        </w:rPr>
        <w:br/>
        <w:t>Российской Федерации</w:t>
      </w:r>
      <w:r w:rsidRPr="005B31A3">
        <w:rPr>
          <w:rFonts w:ascii="Times New Roman CYR" w:eastAsia="Times New Roman" w:hAnsi="Times New Roman CYR" w:cs="Times New Roman CYR"/>
          <w:bCs/>
          <w:sz w:val="24"/>
          <w:szCs w:val="24"/>
          <w:lang w:eastAsia="ru-RU"/>
        </w:rPr>
        <w:br/>
        <w:t>от 26 января 2022 г. № 24</w:t>
      </w:r>
      <w:bookmarkEnd w:id="67"/>
    </w:p>
    <w:p w:rsidR="00F75F01" w:rsidRPr="005B31A3" w:rsidRDefault="00F75F01">
      <w:pPr>
        <w:widowControl w:val="0"/>
        <w:spacing w:after="0" w:line="240" w:lineRule="auto"/>
        <w:ind w:firstLine="720"/>
        <w:jc w:val="both"/>
        <w:rPr>
          <w:rFonts w:ascii="Times New Roman" w:eastAsia="Times New Roman" w:hAnsi="Times New Roman" w:cs="Times New Roman"/>
          <w:sz w:val="24"/>
          <w:szCs w:val="24"/>
          <w:lang w:eastAsia="ru-RU"/>
        </w:rPr>
      </w:pPr>
    </w:p>
    <w:p w:rsidR="00F75F01" w:rsidRPr="005B31A3" w:rsidRDefault="00D85E57">
      <w:pPr>
        <w:widowControl w:val="0"/>
        <w:spacing w:after="0" w:line="240" w:lineRule="auto"/>
        <w:ind w:firstLine="698"/>
        <w:jc w:val="right"/>
        <w:rPr>
          <w:rFonts w:ascii="Times New Roman CYR" w:eastAsia="Times New Roman" w:hAnsi="Times New Roman CYR" w:cs="Times New Roman CYR"/>
          <w:bCs/>
          <w:sz w:val="24"/>
          <w:szCs w:val="24"/>
          <w:lang w:eastAsia="ru-RU"/>
        </w:rPr>
      </w:pPr>
      <w:r w:rsidRPr="005B31A3">
        <w:rPr>
          <w:rFonts w:ascii="Times New Roman CYR" w:eastAsia="Times New Roman" w:hAnsi="Times New Roman CYR" w:cs="Times New Roman CYR"/>
          <w:bCs/>
          <w:sz w:val="24"/>
          <w:szCs w:val="24"/>
          <w:lang w:eastAsia="ru-RU"/>
        </w:rPr>
        <w:t>Форма</w:t>
      </w:r>
    </w:p>
    <w:p w:rsidR="00F75F01" w:rsidRPr="0035103A" w:rsidRDefault="00F75F01">
      <w:pPr>
        <w:widowControl w:val="0"/>
        <w:spacing w:after="0" w:line="240" w:lineRule="auto"/>
        <w:ind w:firstLine="720"/>
        <w:jc w:val="both"/>
        <w:rPr>
          <w:rFonts w:ascii="Times New Roman" w:eastAsia="Times New Roman" w:hAnsi="Times New Roman" w:cs="Times New Roman"/>
          <w:sz w:val="24"/>
          <w:szCs w:val="24"/>
          <w:lang w:eastAsia="ru-RU"/>
        </w:rPr>
      </w:pPr>
    </w:p>
    <w:p w:rsidR="00F75F01" w:rsidRPr="0035103A" w:rsidRDefault="00D85E57">
      <w:pPr>
        <w:widowControl w:val="0"/>
        <w:spacing w:after="150" w:line="240" w:lineRule="auto"/>
        <w:ind w:firstLine="720"/>
        <w:jc w:val="center"/>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 xml:space="preserve">Сведения </w:t>
      </w:r>
    </w:p>
    <w:p w:rsidR="00F75F01" w:rsidRPr="0035103A" w:rsidRDefault="00D85E57">
      <w:pPr>
        <w:widowControl w:val="0"/>
        <w:spacing w:after="150" w:line="240" w:lineRule="auto"/>
        <w:ind w:firstLine="720"/>
        <w:jc w:val="center"/>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о численности безработных граждан, зарегистрированных в органах службы занятости</w:t>
      </w:r>
    </w:p>
    <w:p w:rsidR="00F75F01" w:rsidRPr="0035103A" w:rsidRDefault="00F75F01">
      <w:pPr>
        <w:widowControl w:val="0"/>
        <w:spacing w:after="150" w:line="240" w:lineRule="auto"/>
        <w:ind w:firstLine="720"/>
        <w:jc w:val="center"/>
        <w:rPr>
          <w:rFonts w:ascii="Times New Roman CYR" w:eastAsia="Times New Roman" w:hAnsi="Times New Roman CYR" w:cs="Times New Roman CYR"/>
          <w:b/>
          <w:bCs/>
          <w:sz w:val="24"/>
          <w:szCs w:val="24"/>
          <w:lang w:eastAsia="ru-RU"/>
        </w:rPr>
      </w:pPr>
    </w:p>
    <w:tbl>
      <w:tblPr>
        <w:tblW w:w="9924" w:type="dxa"/>
        <w:jc w:val="center"/>
        <w:tblLayout w:type="fixed"/>
        <w:tblCellMar>
          <w:left w:w="0" w:type="dxa"/>
          <w:right w:w="0" w:type="dxa"/>
        </w:tblCellMar>
        <w:tblLook w:val="0000" w:firstRow="0" w:lastRow="0" w:firstColumn="0" w:lastColumn="0" w:noHBand="0" w:noVBand="0"/>
      </w:tblPr>
      <w:tblGrid>
        <w:gridCol w:w="955"/>
        <w:gridCol w:w="4001"/>
        <w:gridCol w:w="968"/>
        <w:gridCol w:w="4000"/>
      </w:tblGrid>
      <w:tr w:rsidR="00F75F01" w:rsidRPr="0035103A">
        <w:trPr>
          <w:jc w:val="center"/>
        </w:trPr>
        <w:tc>
          <w:tcPr>
            <w:tcW w:w="954" w:type="dxa"/>
          </w:tcPr>
          <w:p w:rsidR="00F75F01" w:rsidRPr="0035103A" w:rsidRDefault="00D85E57" w:rsidP="005B31A3">
            <w:pPr>
              <w:widowControl w:val="0"/>
              <w:spacing w:after="0" w:line="240" w:lineRule="auto"/>
              <w:ind w:firstLine="691"/>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на</w:t>
            </w:r>
          </w:p>
        </w:tc>
        <w:tc>
          <w:tcPr>
            <w:tcW w:w="4001" w:type="dxa"/>
            <w:tcBorders>
              <w:bottom w:val="single" w:sz="6" w:space="0" w:color="000000"/>
            </w:tcBorders>
          </w:tcPr>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 </w:t>
            </w:r>
          </w:p>
        </w:tc>
        <w:tc>
          <w:tcPr>
            <w:tcW w:w="968" w:type="dxa"/>
          </w:tcPr>
          <w:p w:rsidR="00F75F01" w:rsidRPr="0035103A" w:rsidRDefault="00D85E57" w:rsidP="005B31A3">
            <w:pPr>
              <w:widowControl w:val="0"/>
              <w:spacing w:after="0" w:line="240" w:lineRule="auto"/>
              <w:ind w:firstLine="573"/>
              <w:jc w:val="center"/>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по</w:t>
            </w:r>
          </w:p>
        </w:tc>
        <w:tc>
          <w:tcPr>
            <w:tcW w:w="4000" w:type="dxa"/>
            <w:tcBorders>
              <w:bottom w:val="single" w:sz="6" w:space="0" w:color="000000"/>
            </w:tcBorders>
          </w:tcPr>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 </w:t>
            </w:r>
          </w:p>
        </w:tc>
      </w:tr>
      <w:tr w:rsidR="00F75F01" w:rsidRPr="0035103A">
        <w:trPr>
          <w:jc w:val="center"/>
        </w:trPr>
        <w:tc>
          <w:tcPr>
            <w:tcW w:w="954" w:type="dxa"/>
          </w:tcPr>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 </w:t>
            </w:r>
          </w:p>
        </w:tc>
        <w:tc>
          <w:tcPr>
            <w:tcW w:w="4001" w:type="dxa"/>
            <w:tcBorders>
              <w:top w:val="single" w:sz="6" w:space="0" w:color="000000"/>
            </w:tcBorders>
          </w:tcPr>
          <w:p w:rsidR="00F75F01" w:rsidRPr="005B31A3" w:rsidRDefault="00D85E57" w:rsidP="005B31A3">
            <w:pPr>
              <w:widowControl w:val="0"/>
              <w:spacing w:after="0" w:line="240" w:lineRule="auto"/>
              <w:jc w:val="center"/>
              <w:rPr>
                <w:rFonts w:ascii="Times New Roman" w:eastAsia="Times New Roman" w:hAnsi="Times New Roman" w:cs="Times New Roman"/>
                <w:sz w:val="20"/>
                <w:szCs w:val="20"/>
                <w:lang w:eastAsia="ru-RU"/>
              </w:rPr>
            </w:pPr>
            <w:r w:rsidRPr="005B31A3">
              <w:rPr>
                <w:rFonts w:ascii="Times New Roman" w:eastAsia="Times New Roman" w:hAnsi="Times New Roman" w:cs="Times New Roman"/>
                <w:sz w:val="20"/>
                <w:szCs w:val="20"/>
                <w:lang w:eastAsia="ru-RU"/>
              </w:rPr>
              <w:t>дата, на которую представляются сведения</w:t>
            </w:r>
          </w:p>
        </w:tc>
        <w:tc>
          <w:tcPr>
            <w:tcW w:w="968" w:type="dxa"/>
          </w:tcPr>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 </w:t>
            </w:r>
          </w:p>
        </w:tc>
        <w:tc>
          <w:tcPr>
            <w:tcW w:w="4000" w:type="dxa"/>
            <w:tcBorders>
              <w:top w:val="single" w:sz="6" w:space="0" w:color="000000"/>
            </w:tcBorders>
          </w:tcPr>
          <w:p w:rsidR="00F75F01" w:rsidRPr="005B31A3" w:rsidRDefault="00D85E57" w:rsidP="005B31A3">
            <w:pPr>
              <w:widowControl w:val="0"/>
              <w:spacing w:after="0" w:line="240" w:lineRule="auto"/>
              <w:ind w:firstLine="30"/>
              <w:jc w:val="center"/>
              <w:rPr>
                <w:rFonts w:ascii="Times New Roman" w:eastAsia="Times New Roman" w:hAnsi="Times New Roman" w:cs="Times New Roman"/>
                <w:sz w:val="20"/>
                <w:szCs w:val="20"/>
                <w:lang w:eastAsia="ru-RU"/>
              </w:rPr>
            </w:pPr>
            <w:r w:rsidRPr="005B31A3">
              <w:rPr>
                <w:rFonts w:ascii="Times New Roman" w:eastAsia="Times New Roman" w:hAnsi="Times New Roman" w:cs="Times New Roman"/>
                <w:sz w:val="20"/>
                <w:szCs w:val="20"/>
                <w:lang w:eastAsia="ru-RU"/>
              </w:rPr>
              <w:t xml:space="preserve">наименование субъекта </w:t>
            </w:r>
            <w:r w:rsidR="005B31A3">
              <w:rPr>
                <w:rFonts w:ascii="Times New Roman" w:eastAsia="Times New Roman" w:hAnsi="Times New Roman" w:cs="Times New Roman"/>
                <w:sz w:val="20"/>
                <w:szCs w:val="20"/>
                <w:lang w:eastAsia="ru-RU"/>
              </w:rPr>
              <w:br/>
            </w:r>
            <w:r w:rsidRPr="005B31A3">
              <w:rPr>
                <w:rFonts w:ascii="Times New Roman" w:eastAsia="Times New Roman" w:hAnsi="Times New Roman" w:cs="Times New Roman"/>
                <w:sz w:val="20"/>
                <w:szCs w:val="20"/>
                <w:lang w:eastAsia="ru-RU"/>
              </w:rPr>
              <w:t>Российской Федерации</w:t>
            </w:r>
          </w:p>
        </w:tc>
      </w:tr>
    </w:tbl>
    <w:p w:rsidR="00F75F01" w:rsidRPr="0035103A" w:rsidRDefault="00D85E57">
      <w:pPr>
        <w:widowControl w:val="0"/>
        <w:spacing w:after="0" w:line="240" w:lineRule="auto"/>
        <w:ind w:firstLine="720"/>
        <w:jc w:val="both"/>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Периодичность представления: ежедневно</w:t>
      </w:r>
    </w:p>
    <w:p w:rsidR="00F75F01" w:rsidRPr="0035103A" w:rsidRDefault="00F75F01">
      <w:pPr>
        <w:widowControl w:val="0"/>
        <w:spacing w:after="150" w:line="240" w:lineRule="auto"/>
        <w:ind w:firstLine="720"/>
        <w:jc w:val="both"/>
        <w:rPr>
          <w:rFonts w:ascii="Times New Roman" w:eastAsia="Times New Roman" w:hAnsi="Times New Roman" w:cs="Times New Roman"/>
          <w:sz w:val="24"/>
          <w:szCs w:val="24"/>
          <w:lang w:eastAsia="ru-RU"/>
        </w:rPr>
      </w:pPr>
    </w:p>
    <w:tbl>
      <w:tblPr>
        <w:tblW w:w="9514" w:type="dxa"/>
        <w:jc w:val="center"/>
        <w:tblLayout w:type="fixed"/>
        <w:tblCellMar>
          <w:left w:w="7" w:type="dxa"/>
          <w:right w:w="7" w:type="dxa"/>
        </w:tblCellMar>
        <w:tblLook w:val="0000" w:firstRow="0" w:lastRow="0" w:firstColumn="0" w:lastColumn="0" w:noHBand="0" w:noVBand="0"/>
      </w:tblPr>
      <w:tblGrid>
        <w:gridCol w:w="828"/>
        <w:gridCol w:w="1756"/>
        <w:gridCol w:w="2429"/>
        <w:gridCol w:w="1800"/>
        <w:gridCol w:w="2701"/>
      </w:tblGrid>
      <w:tr w:rsidR="00F75F01" w:rsidRPr="0035103A">
        <w:trPr>
          <w:jc w:val="center"/>
        </w:trPr>
        <w:tc>
          <w:tcPr>
            <w:tcW w:w="5013" w:type="dxa"/>
            <w:gridSpan w:val="3"/>
            <w:tcBorders>
              <w:top w:val="single" w:sz="6" w:space="0" w:color="000000"/>
              <w:left w:val="single" w:sz="6" w:space="0" w:color="000000"/>
              <w:bottom w:val="single" w:sz="6" w:space="0" w:color="000000"/>
              <w:right w:val="single" w:sz="6" w:space="0" w:color="000000"/>
            </w:tcBorders>
          </w:tcPr>
          <w:p w:rsidR="00F75F01" w:rsidRPr="0035103A" w:rsidRDefault="00D85E57">
            <w:pPr>
              <w:widowControl w:val="0"/>
              <w:spacing w:after="0" w:line="240" w:lineRule="auto"/>
              <w:jc w:val="center"/>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Признано безработными за отчетный период, чел.</w:t>
            </w:r>
          </w:p>
        </w:tc>
        <w:tc>
          <w:tcPr>
            <w:tcW w:w="1800" w:type="dxa"/>
            <w:vMerge w:val="restart"/>
            <w:tcBorders>
              <w:top w:val="single" w:sz="6" w:space="0" w:color="000000"/>
              <w:left w:val="single" w:sz="6" w:space="0" w:color="000000"/>
              <w:bottom w:val="single" w:sz="6" w:space="0" w:color="000000"/>
              <w:right w:val="single" w:sz="6" w:space="0" w:color="000000"/>
            </w:tcBorders>
          </w:tcPr>
          <w:p w:rsidR="00F75F01" w:rsidRPr="0035103A" w:rsidRDefault="00D85E57">
            <w:pPr>
              <w:widowControl w:val="0"/>
              <w:spacing w:after="0" w:line="240" w:lineRule="auto"/>
              <w:jc w:val="center"/>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Численность безработных граждан на отчетную дату, чел</w:t>
            </w:r>
            <w:r w:rsidR="0035103A">
              <w:rPr>
                <w:rFonts w:ascii="Times New Roman" w:eastAsia="Times New Roman" w:hAnsi="Times New Roman" w:cs="Times New Roman"/>
                <w:sz w:val="24"/>
                <w:szCs w:val="24"/>
                <w:lang w:eastAsia="ru-RU"/>
              </w:rPr>
              <w:t>.</w:t>
            </w:r>
          </w:p>
        </w:tc>
        <w:tc>
          <w:tcPr>
            <w:tcW w:w="2701" w:type="dxa"/>
            <w:vMerge w:val="restart"/>
            <w:tcBorders>
              <w:top w:val="single" w:sz="6" w:space="0" w:color="000000"/>
              <w:left w:val="single" w:sz="6" w:space="0" w:color="000000"/>
              <w:bottom w:val="single" w:sz="6" w:space="0" w:color="000000"/>
              <w:right w:val="single" w:sz="6" w:space="0" w:color="000000"/>
            </w:tcBorders>
          </w:tcPr>
          <w:p w:rsidR="00F75F01" w:rsidRPr="0035103A" w:rsidRDefault="00D85E57">
            <w:pPr>
              <w:widowControl w:val="0"/>
              <w:spacing w:after="0" w:line="240" w:lineRule="auto"/>
              <w:jc w:val="center"/>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Количество свободных рабочих мест и вакантных должностей, заявленное работодателями в органы службы занятости на отчетную дату, единиц</w:t>
            </w:r>
          </w:p>
        </w:tc>
      </w:tr>
      <w:tr w:rsidR="00F75F01" w:rsidRPr="0035103A">
        <w:trPr>
          <w:jc w:val="center"/>
        </w:trPr>
        <w:tc>
          <w:tcPr>
            <w:tcW w:w="828" w:type="dxa"/>
            <w:tcBorders>
              <w:top w:val="single" w:sz="6" w:space="0" w:color="000000"/>
              <w:left w:val="single" w:sz="6" w:space="0" w:color="000000"/>
              <w:bottom w:val="single" w:sz="6" w:space="0" w:color="000000"/>
              <w:right w:val="single" w:sz="6" w:space="0" w:color="000000"/>
            </w:tcBorders>
          </w:tcPr>
          <w:p w:rsidR="00F75F01" w:rsidRPr="0035103A" w:rsidRDefault="00D85E57">
            <w:pPr>
              <w:widowControl w:val="0"/>
              <w:spacing w:after="0" w:line="240" w:lineRule="auto"/>
              <w:jc w:val="center"/>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Всего</w:t>
            </w:r>
          </w:p>
        </w:tc>
        <w:tc>
          <w:tcPr>
            <w:tcW w:w="1756" w:type="dxa"/>
            <w:tcBorders>
              <w:top w:val="single" w:sz="6" w:space="0" w:color="000000"/>
              <w:left w:val="single" w:sz="6" w:space="0" w:color="000000"/>
              <w:bottom w:val="single" w:sz="6" w:space="0" w:color="000000"/>
              <w:right w:val="single" w:sz="6" w:space="0" w:color="000000"/>
            </w:tcBorders>
          </w:tcPr>
          <w:p w:rsidR="00F75F01" w:rsidRPr="0035103A" w:rsidRDefault="00D85E57">
            <w:pPr>
              <w:widowControl w:val="0"/>
              <w:spacing w:after="0" w:line="240" w:lineRule="auto"/>
              <w:jc w:val="center"/>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из них осуществлявших трудовую деятельность</w:t>
            </w:r>
          </w:p>
        </w:tc>
        <w:tc>
          <w:tcPr>
            <w:tcW w:w="2429" w:type="dxa"/>
            <w:tcBorders>
              <w:top w:val="single" w:sz="6" w:space="0" w:color="000000"/>
              <w:left w:val="single" w:sz="6" w:space="0" w:color="000000"/>
              <w:bottom w:val="single" w:sz="6" w:space="0" w:color="000000"/>
              <w:right w:val="single" w:sz="6" w:space="0" w:color="000000"/>
            </w:tcBorders>
          </w:tcPr>
          <w:p w:rsidR="00F75F01" w:rsidRPr="0035103A" w:rsidRDefault="00D85E57">
            <w:pPr>
              <w:widowControl w:val="0"/>
              <w:spacing w:after="0" w:line="240" w:lineRule="auto"/>
              <w:jc w:val="center"/>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из них уволенных в связи с ликвидацией организации либо сокращением численности или штата работников</w:t>
            </w:r>
          </w:p>
        </w:tc>
        <w:tc>
          <w:tcPr>
            <w:tcW w:w="1800" w:type="dxa"/>
            <w:vMerge/>
            <w:tcBorders>
              <w:left w:val="single" w:sz="6" w:space="0" w:color="000000"/>
              <w:bottom w:val="single" w:sz="6" w:space="0" w:color="000000"/>
              <w:right w:val="single" w:sz="6" w:space="0" w:color="000000"/>
            </w:tcBorders>
          </w:tcPr>
          <w:p w:rsidR="00F75F01" w:rsidRPr="0035103A" w:rsidRDefault="00F75F01">
            <w:pPr>
              <w:widowControl w:val="0"/>
              <w:spacing w:after="0" w:line="240" w:lineRule="auto"/>
              <w:ind w:firstLine="720"/>
              <w:jc w:val="center"/>
              <w:rPr>
                <w:rFonts w:ascii="Times New Roman" w:eastAsia="Times New Roman" w:hAnsi="Times New Roman" w:cs="Times New Roman"/>
                <w:sz w:val="24"/>
                <w:szCs w:val="24"/>
                <w:lang w:eastAsia="ru-RU"/>
              </w:rPr>
            </w:pPr>
          </w:p>
        </w:tc>
        <w:tc>
          <w:tcPr>
            <w:tcW w:w="2701" w:type="dxa"/>
            <w:vMerge/>
            <w:tcBorders>
              <w:left w:val="single" w:sz="6" w:space="0" w:color="000000"/>
              <w:bottom w:val="single" w:sz="6" w:space="0" w:color="000000"/>
              <w:right w:val="single" w:sz="6" w:space="0" w:color="000000"/>
            </w:tcBorders>
          </w:tcPr>
          <w:p w:rsidR="00F75F01" w:rsidRPr="0035103A" w:rsidRDefault="00F75F01">
            <w:pPr>
              <w:widowControl w:val="0"/>
              <w:spacing w:after="0" w:line="240" w:lineRule="auto"/>
              <w:ind w:firstLine="720"/>
              <w:jc w:val="center"/>
              <w:rPr>
                <w:rFonts w:ascii="Times New Roman" w:eastAsia="Times New Roman" w:hAnsi="Times New Roman" w:cs="Times New Roman"/>
                <w:sz w:val="24"/>
                <w:szCs w:val="24"/>
                <w:lang w:eastAsia="ru-RU"/>
              </w:rPr>
            </w:pPr>
          </w:p>
        </w:tc>
      </w:tr>
      <w:tr w:rsidR="00F75F01" w:rsidRPr="0035103A">
        <w:trPr>
          <w:jc w:val="center"/>
        </w:trPr>
        <w:tc>
          <w:tcPr>
            <w:tcW w:w="828" w:type="dxa"/>
            <w:tcBorders>
              <w:top w:val="single" w:sz="6" w:space="0" w:color="000000"/>
              <w:left w:val="single" w:sz="6" w:space="0" w:color="000000"/>
              <w:bottom w:val="single" w:sz="6" w:space="0" w:color="000000"/>
              <w:right w:val="single" w:sz="6" w:space="0" w:color="000000"/>
            </w:tcBorders>
          </w:tcPr>
          <w:p w:rsidR="00F75F01" w:rsidRPr="0035103A" w:rsidRDefault="00D85E57">
            <w:pPr>
              <w:widowControl w:val="0"/>
              <w:spacing w:after="0" w:line="240" w:lineRule="auto"/>
              <w:jc w:val="center"/>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1</w:t>
            </w:r>
          </w:p>
        </w:tc>
        <w:tc>
          <w:tcPr>
            <w:tcW w:w="1756" w:type="dxa"/>
            <w:tcBorders>
              <w:top w:val="single" w:sz="6" w:space="0" w:color="000000"/>
              <w:left w:val="single" w:sz="6" w:space="0" w:color="000000"/>
              <w:bottom w:val="single" w:sz="6" w:space="0" w:color="000000"/>
              <w:right w:val="single" w:sz="6" w:space="0" w:color="000000"/>
            </w:tcBorders>
          </w:tcPr>
          <w:p w:rsidR="00F75F01" w:rsidRPr="0035103A" w:rsidRDefault="00D85E57" w:rsidP="00F070D3">
            <w:pPr>
              <w:widowControl w:val="0"/>
              <w:spacing w:after="0" w:line="240" w:lineRule="auto"/>
              <w:jc w:val="center"/>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2</w:t>
            </w:r>
          </w:p>
        </w:tc>
        <w:tc>
          <w:tcPr>
            <w:tcW w:w="2429" w:type="dxa"/>
            <w:tcBorders>
              <w:top w:val="single" w:sz="6" w:space="0" w:color="000000"/>
              <w:left w:val="single" w:sz="6" w:space="0" w:color="000000"/>
              <w:bottom w:val="single" w:sz="6" w:space="0" w:color="000000"/>
              <w:right w:val="single" w:sz="6" w:space="0" w:color="000000"/>
            </w:tcBorders>
          </w:tcPr>
          <w:p w:rsidR="00F75F01" w:rsidRPr="0035103A" w:rsidRDefault="00D85E57" w:rsidP="00F070D3">
            <w:pPr>
              <w:widowControl w:val="0"/>
              <w:spacing w:after="0" w:line="240" w:lineRule="auto"/>
              <w:jc w:val="center"/>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3</w:t>
            </w:r>
          </w:p>
        </w:tc>
        <w:tc>
          <w:tcPr>
            <w:tcW w:w="1800" w:type="dxa"/>
            <w:tcBorders>
              <w:top w:val="single" w:sz="6" w:space="0" w:color="000000"/>
              <w:left w:val="single" w:sz="6" w:space="0" w:color="000000"/>
              <w:bottom w:val="single" w:sz="6" w:space="0" w:color="000000"/>
              <w:right w:val="single" w:sz="6" w:space="0" w:color="000000"/>
            </w:tcBorders>
          </w:tcPr>
          <w:p w:rsidR="00F75F01" w:rsidRPr="0035103A" w:rsidRDefault="00D85E57" w:rsidP="00F070D3">
            <w:pPr>
              <w:widowControl w:val="0"/>
              <w:spacing w:after="0" w:line="240" w:lineRule="auto"/>
              <w:jc w:val="center"/>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4</w:t>
            </w:r>
          </w:p>
        </w:tc>
        <w:tc>
          <w:tcPr>
            <w:tcW w:w="2701" w:type="dxa"/>
            <w:tcBorders>
              <w:top w:val="single" w:sz="6" w:space="0" w:color="000000"/>
              <w:left w:val="single" w:sz="6" w:space="0" w:color="000000"/>
              <w:bottom w:val="single" w:sz="6" w:space="0" w:color="000000"/>
              <w:right w:val="single" w:sz="6" w:space="0" w:color="000000"/>
            </w:tcBorders>
          </w:tcPr>
          <w:p w:rsidR="00F75F01" w:rsidRPr="0035103A" w:rsidRDefault="00D85E57" w:rsidP="00F070D3">
            <w:pPr>
              <w:widowControl w:val="0"/>
              <w:spacing w:after="0" w:line="240" w:lineRule="auto"/>
              <w:jc w:val="center"/>
              <w:rPr>
                <w:rFonts w:ascii="Times New Roman" w:eastAsia="Times New Roman" w:hAnsi="Times New Roman" w:cs="Times New Roman"/>
                <w:sz w:val="24"/>
                <w:szCs w:val="24"/>
                <w:lang w:eastAsia="ru-RU"/>
              </w:rPr>
            </w:pPr>
            <w:r w:rsidRPr="0035103A">
              <w:rPr>
                <w:rFonts w:ascii="Times New Roman" w:eastAsia="Times New Roman" w:hAnsi="Times New Roman" w:cs="Times New Roman"/>
                <w:sz w:val="24"/>
                <w:szCs w:val="24"/>
                <w:lang w:eastAsia="ru-RU"/>
              </w:rPr>
              <w:t>5</w:t>
            </w:r>
          </w:p>
        </w:tc>
      </w:tr>
    </w:tbl>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spacing w:after="160" w:line="259" w:lineRule="auto"/>
        <w:rPr>
          <w:rFonts w:ascii="Times New Roman CYR" w:eastAsia="Times New Roman" w:hAnsi="Times New Roman CYR" w:cs="Times New Roman CYR"/>
          <w:sz w:val="24"/>
          <w:szCs w:val="24"/>
          <w:lang w:eastAsia="ru-RU"/>
        </w:rPr>
      </w:pPr>
      <w:r w:rsidRPr="0035103A">
        <w:br w:type="page"/>
      </w:r>
    </w:p>
    <w:p w:rsidR="00F75F01" w:rsidRPr="00C95D2E" w:rsidRDefault="00D85E57">
      <w:pPr>
        <w:widowControl w:val="0"/>
        <w:spacing w:after="0" w:line="240" w:lineRule="auto"/>
        <w:ind w:left="7080"/>
        <w:jc w:val="center"/>
        <w:rPr>
          <w:rFonts w:ascii="Times New Roman CYR" w:eastAsia="Times New Roman" w:hAnsi="Times New Roman CYR" w:cs="Times New Roman CYR"/>
          <w:sz w:val="24"/>
          <w:szCs w:val="24"/>
          <w:lang w:eastAsia="ru-RU"/>
        </w:rPr>
      </w:pPr>
      <w:r w:rsidRPr="00C95D2E">
        <w:rPr>
          <w:rFonts w:ascii="Times New Roman CYR" w:eastAsia="Times New Roman" w:hAnsi="Times New Roman CYR" w:cs="Times New Roman CYR"/>
          <w:bCs/>
          <w:sz w:val="24"/>
          <w:szCs w:val="24"/>
          <w:lang w:eastAsia="ru-RU"/>
        </w:rPr>
        <w:lastRenderedPageBreak/>
        <w:t>Приложение № 10</w:t>
      </w:r>
      <w:r w:rsidRPr="00C95D2E">
        <w:rPr>
          <w:rFonts w:ascii="Times New Roman CYR" w:eastAsia="Times New Roman" w:hAnsi="Times New Roman CYR" w:cs="Times New Roman CYR"/>
          <w:bCs/>
          <w:sz w:val="24"/>
          <w:szCs w:val="24"/>
          <w:lang w:eastAsia="ru-RU"/>
        </w:rPr>
        <w:br/>
        <w:t xml:space="preserve">к </w:t>
      </w:r>
      <w:r w:rsidRPr="00C95D2E">
        <w:rPr>
          <w:rFonts w:ascii="Times New Roman CYR" w:eastAsia="Times New Roman" w:hAnsi="Times New Roman CYR" w:cs="Times New Roman CYR"/>
          <w:sz w:val="24"/>
          <w:szCs w:val="24"/>
          <w:lang w:eastAsia="ru-RU"/>
        </w:rPr>
        <w:t>приказу</w:t>
      </w:r>
      <w:r w:rsidRPr="00C95D2E">
        <w:rPr>
          <w:rFonts w:ascii="Times New Roman CYR" w:eastAsia="Times New Roman" w:hAnsi="Times New Roman CYR" w:cs="Times New Roman CYR"/>
          <w:bCs/>
          <w:sz w:val="24"/>
          <w:szCs w:val="24"/>
          <w:lang w:eastAsia="ru-RU"/>
        </w:rPr>
        <w:t xml:space="preserve"> Министерства</w:t>
      </w:r>
      <w:r w:rsidRPr="00C95D2E">
        <w:rPr>
          <w:rFonts w:ascii="Times New Roman CYR" w:eastAsia="Times New Roman" w:hAnsi="Times New Roman CYR" w:cs="Times New Roman CYR"/>
          <w:bCs/>
          <w:sz w:val="24"/>
          <w:szCs w:val="24"/>
          <w:lang w:eastAsia="ru-RU"/>
        </w:rPr>
        <w:br/>
        <w:t>труда и социальной защиты</w:t>
      </w:r>
      <w:r w:rsidRPr="00C95D2E">
        <w:rPr>
          <w:rFonts w:ascii="Times New Roman CYR" w:eastAsia="Times New Roman" w:hAnsi="Times New Roman CYR" w:cs="Times New Roman CYR"/>
          <w:bCs/>
          <w:sz w:val="24"/>
          <w:szCs w:val="24"/>
          <w:lang w:eastAsia="ru-RU"/>
        </w:rPr>
        <w:br/>
        <w:t>Российской Федерации</w:t>
      </w:r>
      <w:r w:rsidRPr="00C95D2E">
        <w:rPr>
          <w:rFonts w:ascii="Times New Roman CYR" w:eastAsia="Times New Roman" w:hAnsi="Times New Roman CYR" w:cs="Times New Roman CYR"/>
          <w:bCs/>
          <w:sz w:val="24"/>
          <w:szCs w:val="24"/>
          <w:lang w:eastAsia="ru-RU"/>
        </w:rPr>
        <w:br/>
        <w:t>от 26 января 2022 г. № 24</w:t>
      </w:r>
    </w:p>
    <w:p w:rsidR="00F75F01" w:rsidRPr="00DA69EA" w:rsidRDefault="00F75F01">
      <w:pPr>
        <w:widowControl w:val="0"/>
        <w:spacing w:after="0" w:line="240" w:lineRule="auto"/>
        <w:ind w:firstLine="720"/>
        <w:jc w:val="both"/>
        <w:rPr>
          <w:rFonts w:ascii="Times New Roman CYR" w:eastAsia="Times New Roman" w:hAnsi="Times New Roman CYR" w:cs="Times New Roman CYR"/>
          <w:sz w:val="23"/>
          <w:szCs w:val="23"/>
          <w:lang w:eastAsia="ru-RU"/>
        </w:rPr>
      </w:pPr>
    </w:p>
    <w:p w:rsidR="00F75F01" w:rsidRPr="0035103A" w:rsidRDefault="00D85E57" w:rsidP="00C23314">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Рекомендации</w:t>
      </w:r>
      <w:r w:rsidRPr="0035103A">
        <w:rPr>
          <w:rFonts w:ascii="Times New Roman CYR" w:eastAsia="Times New Roman" w:hAnsi="Times New Roman CYR" w:cs="Times New Roman CYR"/>
          <w:b/>
          <w:bCs/>
          <w:sz w:val="24"/>
          <w:szCs w:val="24"/>
          <w:lang w:eastAsia="ru-RU"/>
        </w:rPr>
        <w:br/>
        <w:t>по заполнению формы Приложения № 1 «Отчет о</w:t>
      </w:r>
      <w:r w:rsidR="00C23314">
        <w:rPr>
          <w:rFonts w:ascii="Times New Roman CYR" w:eastAsia="Times New Roman" w:hAnsi="Times New Roman CYR" w:cs="Times New Roman CYR"/>
          <w:b/>
          <w:bCs/>
          <w:sz w:val="24"/>
          <w:szCs w:val="24"/>
          <w:lang w:eastAsia="ru-RU"/>
        </w:rPr>
        <w:t xml:space="preserve"> принятии решения о </w:t>
      </w:r>
      <w:r w:rsidRPr="0035103A">
        <w:rPr>
          <w:rFonts w:ascii="Times New Roman CYR" w:eastAsia="Times New Roman" w:hAnsi="Times New Roman CYR" w:cs="Times New Roman CYR"/>
          <w:b/>
          <w:bCs/>
          <w:sz w:val="24"/>
          <w:szCs w:val="24"/>
          <w:lang w:eastAsia="ru-RU"/>
        </w:rPr>
        <w:t>ликвидаци</w:t>
      </w:r>
      <w:r w:rsidR="00C23314">
        <w:rPr>
          <w:rFonts w:ascii="Times New Roman CYR" w:eastAsia="Times New Roman" w:hAnsi="Times New Roman CYR" w:cs="Times New Roman CYR"/>
          <w:b/>
          <w:bCs/>
          <w:sz w:val="24"/>
          <w:szCs w:val="24"/>
          <w:lang w:eastAsia="ru-RU"/>
        </w:rPr>
        <w:t>и</w:t>
      </w:r>
      <w:r w:rsidRPr="0035103A">
        <w:rPr>
          <w:rFonts w:ascii="Times New Roman CYR" w:eastAsia="Times New Roman" w:hAnsi="Times New Roman CYR" w:cs="Times New Roman CYR"/>
          <w:b/>
          <w:bCs/>
          <w:sz w:val="24"/>
          <w:szCs w:val="24"/>
          <w:lang w:eastAsia="ru-RU"/>
        </w:rPr>
        <w:t xml:space="preserve"> организаций либо </w:t>
      </w:r>
      <w:r w:rsidR="00C23314">
        <w:rPr>
          <w:rFonts w:ascii="Times New Roman CYR" w:eastAsia="Times New Roman" w:hAnsi="Times New Roman CYR" w:cs="Times New Roman CYR"/>
          <w:b/>
          <w:bCs/>
          <w:sz w:val="24"/>
          <w:szCs w:val="24"/>
          <w:lang w:eastAsia="ru-RU"/>
        </w:rPr>
        <w:t xml:space="preserve">прекращении деятельности индивидуальным предпринимателем, </w:t>
      </w:r>
      <w:r w:rsidRPr="0035103A">
        <w:rPr>
          <w:rFonts w:ascii="Times New Roman CYR" w:eastAsia="Times New Roman" w:hAnsi="Times New Roman CYR" w:cs="Times New Roman CYR"/>
          <w:b/>
          <w:bCs/>
          <w:sz w:val="24"/>
          <w:szCs w:val="24"/>
          <w:lang w:eastAsia="ru-RU"/>
        </w:rPr>
        <w:t>сокращени</w:t>
      </w:r>
      <w:r w:rsidR="00C23314">
        <w:rPr>
          <w:rFonts w:ascii="Times New Roman CYR" w:eastAsia="Times New Roman" w:hAnsi="Times New Roman CYR" w:cs="Times New Roman CYR"/>
          <w:b/>
          <w:bCs/>
          <w:sz w:val="24"/>
          <w:szCs w:val="24"/>
          <w:lang w:eastAsia="ru-RU"/>
        </w:rPr>
        <w:t>и</w:t>
      </w:r>
      <w:r w:rsidRPr="0035103A">
        <w:rPr>
          <w:rFonts w:ascii="Times New Roman CYR" w:eastAsia="Times New Roman" w:hAnsi="Times New Roman CYR" w:cs="Times New Roman CYR"/>
          <w:b/>
          <w:bCs/>
          <w:sz w:val="24"/>
          <w:szCs w:val="24"/>
          <w:lang w:eastAsia="ru-RU"/>
        </w:rPr>
        <w:t xml:space="preserve"> численности или штата работников, </w:t>
      </w:r>
      <w:r w:rsidR="00C23314">
        <w:rPr>
          <w:rFonts w:ascii="Times New Roman CYR" w:eastAsia="Times New Roman" w:hAnsi="Times New Roman CYR" w:cs="Times New Roman CYR"/>
          <w:b/>
          <w:bCs/>
          <w:sz w:val="24"/>
          <w:szCs w:val="24"/>
          <w:lang w:eastAsia="ru-RU"/>
        </w:rPr>
        <w:t>организации, индивидуального предпринимателя и возможном расторжении трудовых договоров</w:t>
      </w:r>
      <w:r w:rsidRPr="0035103A">
        <w:rPr>
          <w:rFonts w:ascii="Times New Roman CYR" w:eastAsia="Times New Roman" w:hAnsi="Times New Roman CYR" w:cs="Times New Roman CYR"/>
          <w:b/>
          <w:bCs/>
          <w:sz w:val="24"/>
          <w:szCs w:val="24"/>
          <w:lang w:eastAsia="ru-RU"/>
        </w:rPr>
        <w:t>»</w:t>
      </w:r>
    </w:p>
    <w:p w:rsidR="00F75F01" w:rsidRPr="00DA69EA" w:rsidRDefault="00F75F01">
      <w:pPr>
        <w:widowControl w:val="0"/>
        <w:spacing w:after="0" w:line="240" w:lineRule="auto"/>
        <w:ind w:firstLine="720"/>
        <w:jc w:val="both"/>
        <w:rPr>
          <w:rFonts w:ascii="Times New Roman CYR" w:eastAsia="Times New Roman" w:hAnsi="Times New Roman CYR" w:cs="Times New Roman CYR"/>
          <w:sz w:val="23"/>
          <w:szCs w:val="23"/>
          <w:lang w:eastAsia="ru-RU"/>
        </w:rPr>
      </w:pPr>
    </w:p>
    <w:p w:rsidR="00F75F01" w:rsidRPr="00C75EB5" w:rsidRDefault="00D85E57" w:rsidP="00D44B5D">
      <w:pPr>
        <w:widowControl w:val="0"/>
        <w:spacing w:after="0" w:line="240" w:lineRule="auto"/>
        <w:ind w:firstLine="720"/>
        <w:jc w:val="both"/>
        <w:rPr>
          <w:rFonts w:ascii="Times New Roman CYR" w:eastAsia="Times New Roman" w:hAnsi="Times New Roman CYR" w:cs="Times New Roman CYR"/>
          <w:sz w:val="23"/>
          <w:szCs w:val="23"/>
          <w:lang w:eastAsia="ru-RU"/>
        </w:rPr>
      </w:pPr>
      <w:r w:rsidRPr="00C75EB5">
        <w:rPr>
          <w:rFonts w:ascii="Times New Roman CYR" w:eastAsia="Times New Roman" w:hAnsi="Times New Roman CYR" w:cs="Times New Roman CYR"/>
          <w:sz w:val="23"/>
          <w:szCs w:val="23"/>
          <w:lang w:eastAsia="ru-RU"/>
        </w:rPr>
        <w:t xml:space="preserve">1. По </w:t>
      </w:r>
      <w:r w:rsidRPr="00C75EB5">
        <w:rPr>
          <w:rFonts w:ascii="Times New Roman CYR" w:eastAsia="Times New Roman" w:hAnsi="Times New Roman CYR" w:cs="Times New Roman"/>
          <w:sz w:val="23"/>
          <w:szCs w:val="23"/>
          <w:lang w:eastAsia="ru-RU"/>
        </w:rPr>
        <w:t>форме Приложения № 1</w:t>
      </w:r>
      <w:r w:rsidRPr="00C75EB5">
        <w:rPr>
          <w:rFonts w:ascii="Times New Roman CYR" w:eastAsia="Times New Roman" w:hAnsi="Times New Roman CYR" w:cs="Times New Roman CYR"/>
          <w:sz w:val="23"/>
          <w:szCs w:val="23"/>
          <w:lang w:eastAsia="ru-RU"/>
        </w:rPr>
        <w:t xml:space="preserve"> «Отчет о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ведется мониторинг увольнения работников в связи с ликвидацией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w:t>
      </w:r>
    </w:p>
    <w:p w:rsidR="00F75F01" w:rsidRPr="00C75EB5" w:rsidRDefault="00D85E57" w:rsidP="00D44B5D">
      <w:pPr>
        <w:widowControl w:val="0"/>
        <w:spacing w:after="0" w:line="240" w:lineRule="auto"/>
        <w:ind w:firstLine="720"/>
        <w:jc w:val="both"/>
        <w:rPr>
          <w:rFonts w:ascii="Times New Roman CYR" w:eastAsia="Times New Roman" w:hAnsi="Times New Roman CYR" w:cs="Times New Roman CYR"/>
          <w:sz w:val="23"/>
          <w:szCs w:val="23"/>
          <w:lang w:eastAsia="ru-RU"/>
        </w:rPr>
      </w:pPr>
      <w:bookmarkStart w:id="68" w:name="sub_5001"/>
      <w:bookmarkStart w:id="69" w:name="sub_5005"/>
      <w:bookmarkEnd w:id="68"/>
      <w:r w:rsidRPr="00C75EB5">
        <w:rPr>
          <w:rFonts w:ascii="Times New Roman CYR" w:eastAsia="Times New Roman" w:hAnsi="Times New Roman CYR" w:cs="Times New Roman CYR"/>
          <w:sz w:val="23"/>
          <w:szCs w:val="23"/>
          <w:lang w:eastAsia="ru-RU"/>
        </w:rPr>
        <w:t xml:space="preserve">2. В </w:t>
      </w:r>
      <w:r w:rsidRPr="00C75EB5">
        <w:rPr>
          <w:rFonts w:ascii="Times New Roman CYR" w:eastAsia="Times New Roman" w:hAnsi="Times New Roman CYR" w:cs="Times New Roman"/>
          <w:sz w:val="23"/>
          <w:szCs w:val="23"/>
          <w:lang w:eastAsia="ru-RU"/>
        </w:rPr>
        <w:t>форме Приложения № 1</w:t>
      </w:r>
      <w:r w:rsidRPr="00C75EB5">
        <w:rPr>
          <w:rFonts w:ascii="Times New Roman CYR" w:eastAsia="Times New Roman" w:hAnsi="Times New Roman CYR" w:cs="Times New Roman CYR"/>
          <w:sz w:val="23"/>
          <w:szCs w:val="23"/>
          <w:lang w:eastAsia="ru-RU"/>
        </w:rPr>
        <w:t xml:space="preserve"> указывается:</w:t>
      </w:r>
      <w:bookmarkEnd w:id="69"/>
    </w:p>
    <w:p w:rsidR="00F75F01" w:rsidRPr="00C75EB5" w:rsidRDefault="00D85E57" w:rsidP="00D44B5D">
      <w:pPr>
        <w:widowControl w:val="0"/>
        <w:spacing w:after="0" w:line="240" w:lineRule="auto"/>
        <w:ind w:firstLine="720"/>
        <w:jc w:val="both"/>
        <w:rPr>
          <w:rFonts w:ascii="Times New Roman CYR" w:eastAsia="Times New Roman" w:hAnsi="Times New Roman CYR" w:cs="Times New Roman CYR"/>
          <w:sz w:val="23"/>
          <w:szCs w:val="23"/>
          <w:lang w:eastAsia="ru-RU"/>
        </w:rPr>
      </w:pPr>
      <w:r w:rsidRPr="00C75EB5">
        <w:rPr>
          <w:rFonts w:ascii="Times New Roman CYR" w:eastAsia="Times New Roman" w:hAnsi="Times New Roman CYR" w:cs="Times New Roman CYR"/>
          <w:sz w:val="23"/>
          <w:szCs w:val="23"/>
          <w:lang w:eastAsia="ru-RU"/>
        </w:rPr>
        <w:t xml:space="preserve">в </w:t>
      </w:r>
      <w:r w:rsidR="00F22F3C" w:rsidRPr="00C75EB5">
        <w:rPr>
          <w:rFonts w:ascii="Times New Roman CYR" w:eastAsia="Times New Roman" w:hAnsi="Times New Roman CYR" w:cs="Times New Roman"/>
          <w:sz w:val="23"/>
          <w:szCs w:val="23"/>
          <w:lang w:eastAsia="ru-RU"/>
        </w:rPr>
        <w:t>строке</w:t>
      </w:r>
      <w:r w:rsidRPr="00C75EB5">
        <w:rPr>
          <w:rFonts w:ascii="Times New Roman CYR" w:eastAsia="Times New Roman" w:hAnsi="Times New Roman CYR" w:cs="Times New Roman"/>
          <w:sz w:val="23"/>
          <w:szCs w:val="23"/>
          <w:lang w:eastAsia="ru-RU"/>
        </w:rPr>
        <w:t xml:space="preserve"> 1</w:t>
      </w:r>
      <w:r w:rsidRPr="00C75EB5">
        <w:rPr>
          <w:rFonts w:ascii="Times New Roman CYR" w:eastAsia="Times New Roman" w:hAnsi="Times New Roman CYR" w:cs="Times New Roman CYR"/>
          <w:sz w:val="23"/>
          <w:szCs w:val="23"/>
          <w:lang w:eastAsia="ru-RU"/>
        </w:rP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F75F01" w:rsidRPr="00C75EB5" w:rsidRDefault="00D85E57" w:rsidP="00D44B5D">
      <w:pPr>
        <w:widowControl w:val="0"/>
        <w:spacing w:after="0" w:line="240" w:lineRule="auto"/>
        <w:ind w:firstLine="720"/>
        <w:jc w:val="both"/>
        <w:rPr>
          <w:rFonts w:ascii="Times New Roman CYR" w:eastAsia="Times New Roman" w:hAnsi="Times New Roman CYR" w:cs="Times New Roman CYR"/>
          <w:sz w:val="23"/>
          <w:szCs w:val="23"/>
          <w:lang w:eastAsia="ru-RU"/>
        </w:rPr>
      </w:pPr>
      <w:r w:rsidRPr="00C75EB5">
        <w:rPr>
          <w:rFonts w:ascii="Times New Roman CYR" w:eastAsia="Times New Roman" w:hAnsi="Times New Roman CYR" w:cs="Times New Roman CYR"/>
          <w:sz w:val="23"/>
          <w:szCs w:val="23"/>
          <w:lang w:eastAsia="ru-RU"/>
        </w:rPr>
        <w:t xml:space="preserve">в </w:t>
      </w:r>
      <w:r w:rsidR="00F22F3C" w:rsidRPr="00C75EB5">
        <w:rPr>
          <w:rFonts w:ascii="Times New Roman CYR" w:eastAsia="Times New Roman" w:hAnsi="Times New Roman CYR" w:cs="Times New Roman"/>
          <w:sz w:val="23"/>
          <w:szCs w:val="23"/>
          <w:lang w:eastAsia="ru-RU"/>
        </w:rPr>
        <w:t>строке</w:t>
      </w:r>
      <w:r w:rsidRPr="00C75EB5">
        <w:rPr>
          <w:rFonts w:ascii="Times New Roman CYR" w:eastAsia="Times New Roman" w:hAnsi="Times New Roman CYR" w:cs="Times New Roman"/>
          <w:sz w:val="23"/>
          <w:szCs w:val="23"/>
          <w:lang w:eastAsia="ru-RU"/>
        </w:rPr>
        <w:t xml:space="preserve"> </w:t>
      </w:r>
      <w:r w:rsidRPr="00C75EB5">
        <w:rPr>
          <w:rFonts w:ascii="Times New Roman CYR" w:eastAsia="Times New Roman" w:hAnsi="Times New Roman CYR" w:cs="Times New Roman CYR"/>
          <w:sz w:val="23"/>
          <w:szCs w:val="23"/>
          <w:lang w:eastAsia="ru-RU"/>
        </w:rPr>
        <w:t>2 – необходимо выбрать одно из предложенных значений: «юридическое лицо»; «филиал»; «представительство»; «обособленное структурное подразделение» (</w:t>
      </w:r>
      <w:r w:rsidR="00BC1BC4" w:rsidRPr="00C75EB5">
        <w:rPr>
          <w:rFonts w:ascii="Times New Roman CYR" w:eastAsia="Times New Roman" w:hAnsi="Times New Roman CYR" w:cs="Times New Roman CYR"/>
          <w:sz w:val="23"/>
          <w:szCs w:val="23"/>
          <w:lang w:eastAsia="ru-RU"/>
        </w:rPr>
        <w:t>в соответствии со строкой</w:t>
      </w:r>
      <w:r w:rsidRPr="00C75EB5">
        <w:rPr>
          <w:rFonts w:ascii="Times New Roman CYR" w:eastAsia="Times New Roman" w:hAnsi="Times New Roman CYR" w:cs="Times New Roman CYR"/>
          <w:sz w:val="23"/>
          <w:szCs w:val="23"/>
          <w:lang w:eastAsia="ru-RU"/>
        </w:rPr>
        <w:t xml:space="preserve"> 1). Индивидуальным предпринимателем данная </w:t>
      </w:r>
      <w:r w:rsidR="00BC1BC4" w:rsidRPr="00C75EB5">
        <w:rPr>
          <w:rFonts w:ascii="Times New Roman CYR" w:eastAsia="Times New Roman" w:hAnsi="Times New Roman CYR" w:cs="Times New Roman CYR"/>
          <w:sz w:val="23"/>
          <w:szCs w:val="23"/>
          <w:lang w:eastAsia="ru-RU"/>
        </w:rPr>
        <w:t>строка</w:t>
      </w:r>
      <w:r w:rsidRPr="00C75EB5">
        <w:rPr>
          <w:rFonts w:ascii="Times New Roman CYR" w:eastAsia="Times New Roman" w:hAnsi="Times New Roman CYR" w:cs="Times New Roman CYR"/>
          <w:sz w:val="23"/>
          <w:szCs w:val="23"/>
          <w:lang w:eastAsia="ru-RU"/>
        </w:rPr>
        <w:t xml:space="preserve"> не заполняется;</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C75EB5">
        <w:rPr>
          <w:rFonts w:ascii="Times New Roman CYR" w:eastAsia="Times New Roman" w:hAnsi="Times New Roman CYR" w:cs="Times New Roman CYR"/>
          <w:sz w:val="23"/>
          <w:szCs w:val="23"/>
          <w:lang w:eastAsia="ru-RU"/>
        </w:rPr>
        <w:t xml:space="preserve">в </w:t>
      </w:r>
      <w:r w:rsidR="00F22F3C" w:rsidRPr="00C75EB5">
        <w:rPr>
          <w:rFonts w:ascii="Times New Roman CYR" w:eastAsia="Times New Roman" w:hAnsi="Times New Roman CYR" w:cs="Times New Roman"/>
          <w:sz w:val="23"/>
          <w:szCs w:val="23"/>
          <w:lang w:eastAsia="ru-RU"/>
        </w:rPr>
        <w:t>строке</w:t>
      </w:r>
      <w:r w:rsidRPr="00C75EB5">
        <w:rPr>
          <w:rFonts w:ascii="Times New Roman CYR" w:eastAsia="Times New Roman" w:hAnsi="Times New Roman CYR" w:cs="Times New Roman"/>
          <w:sz w:val="23"/>
          <w:szCs w:val="23"/>
          <w:lang w:eastAsia="ru-RU"/>
        </w:rPr>
        <w:t xml:space="preserve"> 3</w:t>
      </w:r>
      <w:r w:rsidRPr="00C75EB5">
        <w:rPr>
          <w:rFonts w:ascii="Times New Roman CYR" w:eastAsia="Times New Roman" w:hAnsi="Times New Roman CYR" w:cs="Times New Roman CYR"/>
          <w:sz w:val="23"/>
          <w:szCs w:val="23"/>
          <w:lang w:eastAsia="ru-RU"/>
        </w:rPr>
        <w:t xml:space="preserve"> – организационно-правовая форма юридического лица/индивидуального предпринимателя, в соответствии с </w:t>
      </w:r>
      <w:r w:rsidR="00F22F3C" w:rsidRPr="00C75EB5">
        <w:rPr>
          <w:rFonts w:ascii="Times New Roman" w:eastAsia="Times New Roman" w:hAnsi="Times New Roman" w:cs="Times New Roman"/>
          <w:sz w:val="23"/>
          <w:szCs w:val="23"/>
          <w:lang w:eastAsia="ru-RU"/>
        </w:rPr>
        <w:t xml:space="preserve">ОК 028-2012 </w:t>
      </w:r>
      <w:r w:rsidRPr="00C75EB5">
        <w:rPr>
          <w:rFonts w:ascii="Times New Roman" w:eastAsia="Times New Roman" w:hAnsi="Times New Roman" w:cs="Times New Roman"/>
          <w:sz w:val="23"/>
          <w:szCs w:val="23"/>
          <w:lang w:eastAsia="ru-RU"/>
        </w:rPr>
        <w:t>Общероссийским классификатором организационно-правовых форм</w:t>
      </w:r>
      <w:r w:rsidR="00F22F3C">
        <w:rPr>
          <w:rStyle w:val="aff8"/>
          <w:rFonts w:ascii="Times New Roman" w:eastAsia="Times New Roman" w:hAnsi="Times New Roman" w:cs="Times New Roman"/>
          <w:sz w:val="24"/>
          <w:szCs w:val="24"/>
          <w:lang w:eastAsia="ru-RU"/>
        </w:rPr>
        <w:footnoteReference w:id="1"/>
      </w:r>
      <w:r w:rsidRPr="0035103A">
        <w:rPr>
          <w:rFonts w:ascii="Times New Roman CYR" w:eastAsia="Times New Roman" w:hAnsi="Times New Roman CYR" w:cs="Times New Roman CYR"/>
          <w:sz w:val="24"/>
          <w:szCs w:val="24"/>
          <w:lang w:eastAsia="ru-RU"/>
        </w:rPr>
        <w:t>;</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C75EB5">
        <w:rPr>
          <w:rFonts w:ascii="Times New Roman CYR" w:eastAsia="Times New Roman" w:hAnsi="Times New Roman CYR" w:cs="Times New Roman CYR"/>
          <w:sz w:val="23"/>
          <w:szCs w:val="23"/>
          <w:lang w:eastAsia="ru-RU"/>
        </w:rPr>
        <w:t xml:space="preserve">в </w:t>
      </w:r>
      <w:r w:rsidR="00F22F3C" w:rsidRPr="00C75EB5">
        <w:rPr>
          <w:rFonts w:ascii="Times New Roman CYR" w:eastAsia="Times New Roman" w:hAnsi="Times New Roman CYR" w:cs="Times New Roman"/>
          <w:sz w:val="23"/>
          <w:szCs w:val="23"/>
          <w:lang w:eastAsia="ru-RU"/>
        </w:rPr>
        <w:t>строке</w:t>
      </w:r>
      <w:r w:rsidRPr="00C75EB5">
        <w:rPr>
          <w:rFonts w:ascii="Times New Roman CYR" w:eastAsia="Times New Roman" w:hAnsi="Times New Roman CYR" w:cs="Times New Roman"/>
          <w:sz w:val="23"/>
          <w:szCs w:val="23"/>
          <w:lang w:eastAsia="ru-RU"/>
        </w:rPr>
        <w:t xml:space="preserve"> 4</w:t>
      </w:r>
      <w:r w:rsidRPr="00C75EB5">
        <w:rPr>
          <w:rFonts w:ascii="Times New Roman CYR" w:eastAsia="Times New Roman" w:hAnsi="Times New Roman CYR" w:cs="Times New Roman CYR"/>
          <w:sz w:val="23"/>
          <w:szCs w:val="23"/>
          <w:lang w:eastAsia="ru-RU"/>
        </w:rPr>
        <w:t xml:space="preserve"> – форма собственности юридического лица/индивидуального предпринимателя, указывается в соответствии с </w:t>
      </w:r>
      <w:r w:rsidR="00F22F3C" w:rsidRPr="00C75EB5">
        <w:rPr>
          <w:rFonts w:ascii="Times New Roman CYR" w:eastAsia="Times New Roman" w:hAnsi="Times New Roman CYR" w:cs="Times New Roman CYR"/>
          <w:sz w:val="23"/>
          <w:szCs w:val="23"/>
          <w:lang w:eastAsia="ru-RU"/>
        </w:rPr>
        <w:t xml:space="preserve">ОК 027-99 </w:t>
      </w:r>
      <w:r w:rsidRPr="00C75EB5">
        <w:rPr>
          <w:rFonts w:ascii="Times New Roman CYR" w:eastAsia="Times New Roman" w:hAnsi="Times New Roman CYR" w:cs="Times New Roman CYR"/>
          <w:sz w:val="23"/>
          <w:szCs w:val="23"/>
          <w:lang w:eastAsia="ru-RU"/>
        </w:rPr>
        <w:t>Общероссийским классификатором форм собственности</w:t>
      </w:r>
      <w:r w:rsidRPr="0035103A">
        <w:rPr>
          <w:rStyle w:val="a5"/>
          <w:rFonts w:ascii="Times New Roman CYR" w:eastAsia="Times New Roman" w:hAnsi="Times New Roman CYR" w:cs="Times New Roman CYR"/>
          <w:sz w:val="24"/>
          <w:szCs w:val="24"/>
          <w:lang w:eastAsia="ru-RU"/>
        </w:rPr>
        <w:footnoteReference w:id="2"/>
      </w:r>
      <w:r w:rsidRPr="0035103A">
        <w:rPr>
          <w:rFonts w:ascii="Times New Roman CYR" w:eastAsia="Times New Roman" w:hAnsi="Times New Roman CYR" w:cs="Times New Roman CYR"/>
          <w:sz w:val="24"/>
          <w:szCs w:val="24"/>
          <w:lang w:eastAsia="ru-RU"/>
        </w:rPr>
        <w:t>;</w:t>
      </w:r>
    </w:p>
    <w:p w:rsidR="00F75F01" w:rsidRPr="00DA69EA" w:rsidRDefault="00D85E57" w:rsidP="00D44B5D">
      <w:pPr>
        <w:widowControl w:val="0"/>
        <w:spacing w:after="0" w:line="240" w:lineRule="auto"/>
        <w:ind w:firstLine="720"/>
        <w:jc w:val="both"/>
        <w:rPr>
          <w:rFonts w:ascii="Times New Roman CYR" w:eastAsia="Times New Roman" w:hAnsi="Times New Roman CYR" w:cs="Times New Roman CYR"/>
          <w:sz w:val="23"/>
          <w:szCs w:val="23"/>
          <w:lang w:eastAsia="ru-RU"/>
        </w:rPr>
      </w:pPr>
      <w:r w:rsidRPr="00DA69EA">
        <w:rPr>
          <w:rFonts w:ascii="Times New Roman CYR" w:eastAsia="Times New Roman" w:hAnsi="Times New Roman CYR" w:cs="Times New Roman CYR"/>
          <w:sz w:val="23"/>
          <w:szCs w:val="23"/>
          <w:lang w:eastAsia="ru-RU"/>
        </w:rPr>
        <w:t xml:space="preserve">в </w:t>
      </w:r>
      <w:r w:rsidR="00F22F3C" w:rsidRPr="00DA69EA">
        <w:rPr>
          <w:rFonts w:ascii="Times New Roman CYR" w:eastAsia="Times New Roman" w:hAnsi="Times New Roman CYR" w:cs="Times New Roman"/>
          <w:sz w:val="23"/>
          <w:szCs w:val="23"/>
          <w:lang w:eastAsia="ru-RU"/>
        </w:rPr>
        <w:t>строке</w:t>
      </w:r>
      <w:r w:rsidRPr="00DA69EA">
        <w:rPr>
          <w:rFonts w:ascii="Times New Roman CYR" w:eastAsia="Times New Roman" w:hAnsi="Times New Roman CYR" w:cs="Times New Roman"/>
          <w:sz w:val="23"/>
          <w:szCs w:val="23"/>
          <w:lang w:eastAsia="ru-RU"/>
        </w:rPr>
        <w:t xml:space="preserve"> 5</w:t>
      </w:r>
      <w:r w:rsidRPr="00DA69EA">
        <w:rPr>
          <w:rFonts w:ascii="Times New Roman CYR" w:eastAsia="Times New Roman" w:hAnsi="Times New Roman CYR" w:cs="Times New Roman CYR"/>
          <w:sz w:val="23"/>
          <w:szCs w:val="23"/>
          <w:lang w:eastAsia="ru-RU"/>
        </w:rPr>
        <w:t xml:space="preserve"> – основной государственный регистрационный номер юридического лица/индивидуального предпринимателя;</w:t>
      </w:r>
    </w:p>
    <w:p w:rsidR="00F75F01" w:rsidRPr="00DA69EA" w:rsidRDefault="00D85E57" w:rsidP="00D44B5D">
      <w:pPr>
        <w:widowControl w:val="0"/>
        <w:spacing w:after="0" w:line="240" w:lineRule="auto"/>
        <w:ind w:firstLine="720"/>
        <w:jc w:val="both"/>
        <w:rPr>
          <w:rFonts w:ascii="Times New Roman CYR" w:eastAsia="Times New Roman" w:hAnsi="Times New Roman CYR" w:cs="Times New Roman CYR"/>
          <w:sz w:val="23"/>
          <w:szCs w:val="23"/>
          <w:lang w:eastAsia="ru-RU"/>
        </w:rPr>
      </w:pPr>
      <w:r w:rsidRPr="00DA69EA">
        <w:rPr>
          <w:rFonts w:ascii="Times New Roman CYR" w:eastAsia="Times New Roman" w:hAnsi="Times New Roman CYR" w:cs="Times New Roman CYR"/>
          <w:sz w:val="23"/>
          <w:szCs w:val="23"/>
          <w:lang w:eastAsia="ru-RU"/>
        </w:rPr>
        <w:t xml:space="preserve">в </w:t>
      </w:r>
      <w:r w:rsidR="00F22F3C" w:rsidRPr="00DA69EA">
        <w:rPr>
          <w:rFonts w:ascii="Times New Roman CYR" w:eastAsia="Times New Roman" w:hAnsi="Times New Roman CYR" w:cs="Times New Roman"/>
          <w:sz w:val="23"/>
          <w:szCs w:val="23"/>
          <w:lang w:eastAsia="ru-RU"/>
        </w:rPr>
        <w:t>строке</w:t>
      </w:r>
      <w:r w:rsidRPr="00DA69EA">
        <w:rPr>
          <w:rFonts w:ascii="Times New Roman CYR" w:eastAsia="Times New Roman" w:hAnsi="Times New Roman CYR" w:cs="Times New Roman"/>
          <w:sz w:val="23"/>
          <w:szCs w:val="23"/>
          <w:lang w:eastAsia="ru-RU"/>
        </w:rPr>
        <w:t xml:space="preserve"> 6</w:t>
      </w:r>
      <w:r w:rsidRPr="00DA69EA">
        <w:rPr>
          <w:rFonts w:ascii="Times New Roman CYR" w:eastAsia="Times New Roman" w:hAnsi="Times New Roman CYR" w:cs="Times New Roman CYR"/>
          <w:sz w:val="23"/>
          <w:szCs w:val="23"/>
          <w:lang w:eastAsia="ru-RU"/>
        </w:rPr>
        <w:t xml:space="preserve"> – идентификационный номер налогоплательщика юридического лица/индивидуального предпринимателя;</w:t>
      </w:r>
    </w:p>
    <w:p w:rsidR="00F75F01" w:rsidRPr="00DA69EA" w:rsidRDefault="00D85E57" w:rsidP="00D44B5D">
      <w:pPr>
        <w:widowControl w:val="0"/>
        <w:spacing w:after="0" w:line="240" w:lineRule="auto"/>
        <w:ind w:firstLine="720"/>
        <w:jc w:val="both"/>
        <w:rPr>
          <w:rFonts w:ascii="Times New Roman CYR" w:eastAsia="Times New Roman" w:hAnsi="Times New Roman CYR" w:cs="Times New Roman CYR"/>
          <w:sz w:val="23"/>
          <w:szCs w:val="23"/>
          <w:lang w:eastAsia="ru-RU"/>
        </w:rPr>
      </w:pPr>
      <w:r w:rsidRPr="00DA69EA">
        <w:rPr>
          <w:rFonts w:ascii="Times New Roman CYR" w:eastAsia="Times New Roman" w:hAnsi="Times New Roman CYR" w:cs="Times New Roman CYR"/>
          <w:sz w:val="23"/>
          <w:szCs w:val="23"/>
          <w:lang w:eastAsia="ru-RU"/>
        </w:rPr>
        <w:t xml:space="preserve">в </w:t>
      </w:r>
      <w:r w:rsidR="00F22F3C" w:rsidRPr="00DA69EA">
        <w:rPr>
          <w:rFonts w:ascii="Times New Roman CYR" w:eastAsia="Times New Roman" w:hAnsi="Times New Roman CYR" w:cs="Times New Roman"/>
          <w:sz w:val="23"/>
          <w:szCs w:val="23"/>
          <w:lang w:eastAsia="ru-RU"/>
        </w:rPr>
        <w:t>строке</w:t>
      </w:r>
      <w:r w:rsidRPr="00DA69EA">
        <w:rPr>
          <w:rFonts w:ascii="Times New Roman CYR" w:eastAsia="Times New Roman" w:hAnsi="Times New Roman CYR" w:cs="Times New Roman"/>
          <w:sz w:val="23"/>
          <w:szCs w:val="23"/>
          <w:lang w:eastAsia="ru-RU"/>
        </w:rPr>
        <w:t xml:space="preserve"> 7</w:t>
      </w:r>
      <w:r w:rsidRPr="00DA69EA">
        <w:rPr>
          <w:rFonts w:ascii="Times New Roman CYR" w:eastAsia="Times New Roman" w:hAnsi="Times New Roman CYR" w:cs="Times New Roman CYR"/>
          <w:sz w:val="23"/>
          <w:szCs w:val="23"/>
          <w:lang w:eastAsia="ru-RU"/>
        </w:rPr>
        <w:t xml:space="preserve"> – код 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w:t>
      </w:r>
      <w:r w:rsidRPr="00DA69EA">
        <w:rPr>
          <w:rFonts w:ascii="Times New Roman" w:eastAsia="Times New Roman" w:hAnsi="Times New Roman" w:cs="Times New Roman"/>
          <w:sz w:val="23"/>
          <w:szCs w:val="23"/>
          <w:lang w:eastAsia="ru-RU"/>
        </w:rPr>
        <w:t xml:space="preserve"> </w:t>
      </w:r>
      <w:r w:rsidRPr="00DA69EA">
        <w:rPr>
          <w:rFonts w:ascii="Times New Roman CYR" w:eastAsia="Times New Roman" w:hAnsi="Times New Roman CYR" w:cs="Times New Roman CYR"/>
          <w:sz w:val="23"/>
          <w:szCs w:val="23"/>
          <w:lang w:eastAsia="ru-RU"/>
        </w:rPr>
        <w:t>филиала, представительства или обособленного подразделения;</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DA69EA">
        <w:rPr>
          <w:rFonts w:ascii="Times New Roman CYR" w:eastAsia="Times New Roman" w:hAnsi="Times New Roman CYR" w:cs="Times New Roman CYR"/>
          <w:sz w:val="23"/>
          <w:szCs w:val="23"/>
          <w:lang w:eastAsia="ru-RU"/>
        </w:rPr>
        <w:t xml:space="preserve">в </w:t>
      </w:r>
      <w:r w:rsidR="00F22F3C" w:rsidRPr="00DA69EA">
        <w:rPr>
          <w:rFonts w:ascii="Times New Roman CYR" w:eastAsia="Times New Roman" w:hAnsi="Times New Roman CYR" w:cs="Times New Roman"/>
          <w:sz w:val="23"/>
          <w:szCs w:val="23"/>
          <w:lang w:eastAsia="ru-RU"/>
        </w:rPr>
        <w:t>строке</w:t>
      </w:r>
      <w:r w:rsidRPr="00DA69EA">
        <w:rPr>
          <w:rFonts w:ascii="Times New Roman CYR" w:eastAsia="Times New Roman" w:hAnsi="Times New Roman CYR" w:cs="Times New Roman"/>
          <w:sz w:val="23"/>
          <w:szCs w:val="23"/>
          <w:lang w:eastAsia="ru-RU"/>
        </w:rPr>
        <w:t xml:space="preserve"> 8</w:t>
      </w:r>
      <w:r w:rsidRPr="00DA69EA">
        <w:rPr>
          <w:rFonts w:ascii="Times New Roman CYR" w:eastAsia="Times New Roman" w:hAnsi="Times New Roman CYR" w:cs="Times New Roman CYR"/>
          <w:sz w:val="23"/>
          <w:szCs w:val="23"/>
          <w:lang w:eastAsia="ru-RU"/>
        </w:rPr>
        <w:t xml:space="preserve"> – основной вид экономической деятельности юридического лица/индивидуального предпринимателя, в соответствии с </w:t>
      </w:r>
      <w:r w:rsidR="00F22F3C" w:rsidRPr="00DA69EA">
        <w:rPr>
          <w:rFonts w:ascii="Times New Roman CYR" w:eastAsia="Times New Roman" w:hAnsi="Times New Roman CYR" w:cs="Times New Roman CYR"/>
          <w:sz w:val="23"/>
          <w:szCs w:val="23"/>
          <w:lang w:eastAsia="ru-RU"/>
        </w:rPr>
        <w:t xml:space="preserve">ОК 029-2014 </w:t>
      </w:r>
      <w:r w:rsidRPr="00DA69EA">
        <w:rPr>
          <w:rFonts w:ascii="Times New Roman CYR" w:eastAsia="Times New Roman" w:hAnsi="Times New Roman CYR" w:cs="Times New Roman CYR"/>
          <w:sz w:val="23"/>
          <w:szCs w:val="23"/>
          <w:lang w:eastAsia="ru-RU"/>
        </w:rPr>
        <w:t>Общероссийским классификатором видов экономической деятельности</w:t>
      </w:r>
      <w:r w:rsidRPr="0035103A">
        <w:rPr>
          <w:rStyle w:val="a5"/>
          <w:rFonts w:ascii="Times New Roman CYR" w:eastAsia="Times New Roman" w:hAnsi="Times New Roman CYR" w:cs="Times New Roman CYR"/>
          <w:sz w:val="24"/>
          <w:szCs w:val="24"/>
          <w:lang w:eastAsia="ru-RU"/>
        </w:rPr>
        <w:footnoteReference w:id="3"/>
      </w:r>
      <w:r w:rsidRPr="0035103A">
        <w:rPr>
          <w:rFonts w:ascii="Times New Roman CYR" w:eastAsia="Times New Roman" w:hAnsi="Times New Roman CYR" w:cs="Times New Roman CYR"/>
          <w:sz w:val="24"/>
          <w:szCs w:val="24"/>
          <w:lang w:eastAsia="ru-RU"/>
        </w:rPr>
        <w:t>;</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DA69EA">
        <w:rPr>
          <w:rFonts w:ascii="Times New Roman CYR" w:eastAsia="Times New Roman" w:hAnsi="Times New Roman CYR" w:cs="Times New Roman CYR"/>
          <w:sz w:val="23"/>
          <w:szCs w:val="23"/>
          <w:lang w:eastAsia="ru-RU"/>
        </w:rPr>
        <w:t xml:space="preserve">в </w:t>
      </w:r>
      <w:r w:rsidR="00F22F3C" w:rsidRPr="00DA69EA">
        <w:rPr>
          <w:rFonts w:ascii="Times New Roman CYR" w:eastAsia="Times New Roman" w:hAnsi="Times New Roman CYR" w:cs="Times New Roman"/>
          <w:sz w:val="23"/>
          <w:szCs w:val="23"/>
          <w:lang w:eastAsia="ru-RU"/>
        </w:rPr>
        <w:t>строке</w:t>
      </w:r>
      <w:r w:rsidRPr="00DA69EA">
        <w:rPr>
          <w:rFonts w:ascii="Times New Roman CYR" w:eastAsia="Times New Roman" w:hAnsi="Times New Roman CYR" w:cs="Times New Roman"/>
          <w:sz w:val="23"/>
          <w:szCs w:val="23"/>
          <w:lang w:eastAsia="ru-RU"/>
        </w:rPr>
        <w:t xml:space="preserve"> 9</w:t>
      </w:r>
      <w:r w:rsidRPr="00DA69EA">
        <w:rPr>
          <w:rFonts w:ascii="Times New Roman CYR" w:eastAsia="Times New Roman" w:hAnsi="Times New Roman CYR" w:cs="Times New Roman CYR"/>
          <w:sz w:val="23"/>
          <w:szCs w:val="23"/>
          <w:lang w:eastAsia="ru-RU"/>
        </w:rPr>
        <w:t xml:space="preserve"> –</w:t>
      </w:r>
      <w:r w:rsidR="006F64EB" w:rsidRPr="00DA69EA">
        <w:rPr>
          <w:rFonts w:ascii="Times New Roman CYR" w:eastAsia="Times New Roman" w:hAnsi="Times New Roman CYR" w:cs="Times New Roman CYR"/>
          <w:sz w:val="23"/>
          <w:szCs w:val="23"/>
          <w:lang w:eastAsia="ru-RU"/>
        </w:rPr>
        <w:t xml:space="preserve"> </w:t>
      </w:r>
      <w:r w:rsidRPr="00DA69EA">
        <w:rPr>
          <w:rFonts w:ascii="Times New Roman CYR" w:eastAsia="Times New Roman" w:hAnsi="Times New Roman CYR" w:cs="Times New Roman CYR"/>
          <w:sz w:val="23"/>
          <w:szCs w:val="23"/>
          <w:lang w:eastAsia="ru-RU"/>
        </w:rPr>
        <w:t>списочная ч</w:t>
      </w:r>
      <w:r w:rsidRPr="00DA69EA">
        <w:rPr>
          <w:rFonts w:ascii="Times New Roman" w:eastAsia="Times New Roman" w:hAnsi="Times New Roman" w:cs="Times New Roman"/>
          <w:sz w:val="23"/>
          <w:szCs w:val="23"/>
          <w:lang w:eastAsia="ru-RU"/>
        </w:rPr>
        <w:t xml:space="preserve">исленность работников </w:t>
      </w:r>
      <w:r w:rsidRPr="00DA69EA">
        <w:rPr>
          <w:rFonts w:ascii="Times New Roman CYR" w:eastAsia="Times New Roman" w:hAnsi="Times New Roman CYR" w:cs="Times New Roman CYR"/>
          <w:sz w:val="23"/>
          <w:szCs w:val="23"/>
          <w:lang w:eastAsia="ru-RU"/>
        </w:rPr>
        <w:t xml:space="preserve">отчитывающейся организации </w:t>
      </w:r>
      <w:r w:rsidRPr="00DA69EA">
        <w:rPr>
          <w:rFonts w:ascii="Times New Roman" w:eastAsia="Times New Roman" w:hAnsi="Times New Roman" w:cs="Times New Roman"/>
          <w:sz w:val="23"/>
          <w:szCs w:val="23"/>
          <w:lang w:eastAsia="ru-RU"/>
        </w:rPr>
        <w:t xml:space="preserve">в </w:t>
      </w:r>
      <w:r w:rsidRPr="00C64114">
        <w:rPr>
          <w:rFonts w:ascii="Times New Roman" w:eastAsia="Times New Roman" w:hAnsi="Times New Roman" w:cs="Times New Roman"/>
          <w:sz w:val="23"/>
          <w:szCs w:val="23"/>
          <w:lang w:eastAsia="ru-RU"/>
        </w:rPr>
        <w:t>субъекте</w:t>
      </w:r>
      <w:r w:rsidR="00C75EB5" w:rsidRPr="00C64114">
        <w:rPr>
          <w:rFonts w:ascii="Times New Roman" w:eastAsia="Times New Roman" w:hAnsi="Times New Roman" w:cs="Times New Roman"/>
          <w:sz w:val="23"/>
          <w:szCs w:val="23"/>
          <w:lang w:eastAsia="ru-RU"/>
        </w:rPr>
        <w:t xml:space="preserve"> на дату представления отчета.</w:t>
      </w:r>
      <w:r w:rsidRPr="00C64114">
        <w:rPr>
          <w:rFonts w:ascii="Times New Roman" w:eastAsia="Times New Roman" w:hAnsi="Times New Roman" w:cs="Times New Roman"/>
          <w:sz w:val="23"/>
          <w:szCs w:val="23"/>
          <w:lang w:eastAsia="ru-RU"/>
        </w:rPr>
        <w:t xml:space="preserve"> </w:t>
      </w:r>
      <w:r w:rsidR="00C75EB5" w:rsidRPr="00C64114">
        <w:rPr>
          <w:rFonts w:ascii="Times New Roman" w:eastAsia="Times New Roman" w:hAnsi="Times New Roman" w:cs="Times New Roman"/>
          <w:sz w:val="23"/>
          <w:szCs w:val="23"/>
          <w:lang w:eastAsia="ru-RU"/>
        </w:rPr>
        <w:t>В</w:t>
      </w:r>
      <w:r w:rsidR="00C75EB5" w:rsidRPr="00C64114">
        <w:rPr>
          <w:rFonts w:ascii="Times New Roman CYR" w:eastAsia="Times New Roman" w:hAnsi="Times New Roman CYR" w:cs="Times New Roman CYR"/>
          <w:sz w:val="23"/>
          <w:szCs w:val="23"/>
          <w:lang w:eastAsia="ru-RU"/>
        </w:rPr>
        <w:t xml:space="preserve"> </w:t>
      </w:r>
      <w:r w:rsidRPr="00C64114">
        <w:rPr>
          <w:rFonts w:ascii="Times New Roman CYR" w:eastAsia="Times New Roman" w:hAnsi="Times New Roman CYR" w:cs="Times New Roman CYR"/>
          <w:sz w:val="23"/>
          <w:szCs w:val="23"/>
          <w:lang w:eastAsia="ru-RU"/>
        </w:rPr>
        <w:t>случае представления отчета филиалом, представительство</w:t>
      </w:r>
      <w:r w:rsidRPr="00DA69EA">
        <w:rPr>
          <w:rFonts w:ascii="Times New Roman CYR" w:eastAsia="Times New Roman" w:hAnsi="Times New Roman CYR" w:cs="Times New Roman CYR"/>
          <w:sz w:val="23"/>
          <w:szCs w:val="23"/>
          <w:lang w:eastAsia="ru-RU"/>
        </w:rPr>
        <w:t>м или обособленным подразделением –</w:t>
      </w:r>
      <w:r w:rsidR="00C75EB5" w:rsidRPr="00DA69EA">
        <w:rPr>
          <w:rFonts w:ascii="Times New Roman CYR" w:eastAsia="Times New Roman" w:hAnsi="Times New Roman CYR" w:cs="Times New Roman CYR"/>
          <w:sz w:val="23"/>
          <w:szCs w:val="23"/>
          <w:lang w:eastAsia="ru-RU"/>
        </w:rPr>
        <w:t xml:space="preserve"> </w:t>
      </w:r>
      <w:r w:rsidRPr="00DA69EA">
        <w:rPr>
          <w:rFonts w:ascii="Times New Roman CYR" w:eastAsia="Times New Roman" w:hAnsi="Times New Roman CYR" w:cs="Times New Roman CYR"/>
          <w:sz w:val="23"/>
          <w:szCs w:val="23"/>
          <w:lang w:eastAsia="ru-RU"/>
        </w:rPr>
        <w:t>списочная ч</w:t>
      </w:r>
      <w:r w:rsidRPr="00DA69EA">
        <w:rPr>
          <w:rFonts w:ascii="Times New Roman" w:eastAsia="Times New Roman" w:hAnsi="Times New Roman" w:cs="Times New Roman"/>
          <w:sz w:val="23"/>
          <w:szCs w:val="23"/>
          <w:lang w:eastAsia="ru-RU"/>
        </w:rPr>
        <w:t xml:space="preserve">исленность работников </w:t>
      </w:r>
      <w:r w:rsidRPr="00DA69EA">
        <w:rPr>
          <w:rFonts w:ascii="Times New Roman CYR" w:eastAsia="Times New Roman" w:hAnsi="Times New Roman CYR" w:cs="Times New Roman CYR"/>
          <w:sz w:val="23"/>
          <w:szCs w:val="23"/>
          <w:lang w:eastAsia="ru-RU"/>
        </w:rPr>
        <w:t>филиала, представительства или обособленного подразделения</w:t>
      </w:r>
      <w:r w:rsidRPr="0035103A">
        <w:rPr>
          <w:rFonts w:ascii="Times New Roman CYR" w:eastAsia="Times New Roman" w:hAnsi="Times New Roman CYR" w:cs="Times New Roman CYR"/>
          <w:sz w:val="24"/>
          <w:szCs w:val="24"/>
          <w:lang w:eastAsia="ru-RU"/>
        </w:rPr>
        <w:t>;</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9</w:t>
      </w:r>
      <w:r w:rsidRPr="0035103A">
        <w:rPr>
          <w:rFonts w:ascii="Times New Roman CYR" w:eastAsia="Times New Roman" w:hAnsi="Times New Roman CYR" w:cs="Times New Roman CYR"/>
          <w:sz w:val="24"/>
          <w:szCs w:val="24"/>
          <w:lang w:eastAsia="ru-RU"/>
        </w:rPr>
        <w:t>.1 – списочная ч</w:t>
      </w:r>
      <w:r w:rsidRPr="0035103A">
        <w:rPr>
          <w:rFonts w:ascii="Times New Roman" w:eastAsia="Times New Roman" w:hAnsi="Times New Roman" w:cs="Times New Roman"/>
          <w:sz w:val="24"/>
          <w:szCs w:val="24"/>
          <w:lang w:eastAsia="ru-RU"/>
        </w:rPr>
        <w:t xml:space="preserve">исленность иностранных работников </w:t>
      </w:r>
      <w:r w:rsidRPr="0035103A">
        <w:rPr>
          <w:rFonts w:ascii="Times New Roman CYR" w:eastAsia="Times New Roman" w:hAnsi="Times New Roman CYR" w:cs="Times New Roman CYR"/>
          <w:sz w:val="24"/>
          <w:szCs w:val="24"/>
          <w:lang w:eastAsia="ru-RU"/>
        </w:rPr>
        <w:t xml:space="preserve">отчитывающейся </w:t>
      </w:r>
      <w:r w:rsidRPr="0035103A">
        <w:rPr>
          <w:rFonts w:ascii="Times New Roman CYR" w:eastAsia="Times New Roman" w:hAnsi="Times New Roman CYR" w:cs="Times New Roman CYR"/>
          <w:sz w:val="24"/>
          <w:szCs w:val="24"/>
          <w:lang w:eastAsia="ru-RU"/>
        </w:rPr>
        <w:lastRenderedPageBreak/>
        <w:t xml:space="preserve">организации (выделяется </w:t>
      </w:r>
      <w:r w:rsidR="00F22F3C">
        <w:rPr>
          <w:rFonts w:ascii="Times New Roman CYR" w:eastAsia="Times New Roman" w:hAnsi="Times New Roman CYR" w:cs="Times New Roman CYR"/>
          <w:sz w:val="24"/>
          <w:szCs w:val="24"/>
          <w:lang w:eastAsia="ru-RU"/>
        </w:rPr>
        <w:t>из строки</w:t>
      </w:r>
      <w:r w:rsidRPr="0035103A">
        <w:rPr>
          <w:rFonts w:ascii="Times New Roman CYR" w:eastAsia="Times New Roman" w:hAnsi="Times New Roman CYR" w:cs="Times New Roman CYR"/>
          <w:sz w:val="24"/>
          <w:szCs w:val="24"/>
          <w:lang w:eastAsia="ru-RU"/>
        </w:rPr>
        <w:t xml:space="preserve"> 9);</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10</w:t>
      </w:r>
      <w:r w:rsidRPr="0035103A">
        <w:rPr>
          <w:rFonts w:ascii="Times New Roman CYR" w:eastAsia="Times New Roman" w:hAnsi="Times New Roman CYR" w:cs="Times New Roman CYR"/>
          <w:sz w:val="24"/>
          <w:szCs w:val="24"/>
          <w:lang w:eastAsia="ru-RU"/>
        </w:rPr>
        <w:t xml:space="preserve"> – контактный номер телефона ответственного лица, подавшего отчет;</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11</w:t>
      </w:r>
      <w:r w:rsidRPr="0035103A">
        <w:rPr>
          <w:rFonts w:ascii="Times New Roman CYR" w:eastAsia="Times New Roman" w:hAnsi="Times New Roman CYR" w:cs="Times New Roman CYR"/>
          <w:sz w:val="24"/>
          <w:szCs w:val="24"/>
          <w:lang w:eastAsia="ru-RU"/>
        </w:rPr>
        <w:t xml:space="preserve"> – адрес электронной почты ответственного лица, подавшего отчет;</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12</w:t>
      </w:r>
      <w:r w:rsidRPr="0035103A">
        <w:rPr>
          <w:rFonts w:ascii="Times New Roman CYR" w:eastAsia="Times New Roman" w:hAnsi="Times New Roman CYR" w:cs="Times New Roman CYR"/>
          <w:sz w:val="24"/>
          <w:szCs w:val="24"/>
          <w:lang w:eastAsia="ru-RU"/>
        </w:rPr>
        <w:t xml:space="preserve"> </w:t>
      </w:r>
      <w:r w:rsidR="00AF5D22" w:rsidRPr="0035103A">
        <w:rPr>
          <w:rFonts w:ascii="Times New Roman CYR" w:eastAsia="Times New Roman" w:hAnsi="Times New Roman CYR" w:cs="Times New Roman CYR"/>
          <w:sz w:val="24"/>
          <w:szCs w:val="24"/>
          <w:lang w:eastAsia="ru-RU"/>
        </w:rPr>
        <w:t>–</w:t>
      </w:r>
      <w:r w:rsidRPr="0035103A">
        <w:rPr>
          <w:rFonts w:ascii="Times New Roman CYR" w:eastAsia="Times New Roman" w:hAnsi="Times New Roman CYR" w:cs="Times New Roman CYR"/>
          <w:sz w:val="24"/>
          <w:szCs w:val="24"/>
          <w:lang w:eastAsia="ru-RU"/>
        </w:rPr>
        <w:t xml:space="preserve"> адрес фактического нахождения отчитывающейся организации/места проживания индивидуального предпринимателя. В случае представления отчета филиалом, представительством или обособленным подразделением указывается фактический адрес</w:t>
      </w:r>
      <w:r w:rsidRPr="0035103A">
        <w:rPr>
          <w:rFonts w:ascii="Times New Roman" w:eastAsia="Times New Roman" w:hAnsi="Times New Roman" w:cs="Times New Roman"/>
          <w:sz w:val="24"/>
          <w:szCs w:val="24"/>
          <w:lang w:eastAsia="ru-RU"/>
        </w:rPr>
        <w:t xml:space="preserve"> </w:t>
      </w:r>
      <w:r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13</w:t>
      </w:r>
      <w:r w:rsidRPr="0035103A">
        <w:rPr>
          <w:rFonts w:ascii="Times New Roman CYR" w:eastAsia="Times New Roman" w:hAnsi="Times New Roman CYR" w:cs="Times New Roman CYR"/>
          <w:sz w:val="24"/>
          <w:szCs w:val="24"/>
          <w:lang w:eastAsia="ru-RU"/>
        </w:rPr>
        <w:t xml:space="preserve"> – </w:t>
      </w:r>
      <w:r w:rsidR="00BC1BC4">
        <w:rPr>
          <w:rFonts w:ascii="Times New Roman CYR" w:eastAsia="Times New Roman" w:hAnsi="Times New Roman CYR" w:cs="Times New Roman CYR"/>
          <w:sz w:val="24"/>
          <w:szCs w:val="24"/>
          <w:lang w:eastAsia="ru-RU"/>
        </w:rPr>
        <w:t>строка</w:t>
      </w:r>
      <w:r w:rsidRPr="0035103A">
        <w:rPr>
          <w:rFonts w:ascii="Times New Roman CYR" w:eastAsia="Times New Roman" w:hAnsi="Times New Roman CYR" w:cs="Times New Roman CYR"/>
          <w:sz w:val="24"/>
          <w:szCs w:val="24"/>
          <w:lang w:eastAsia="ru-RU"/>
        </w:rPr>
        <w:t xml:space="preserve"> не заполняется;</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13</w:t>
      </w:r>
      <w:r w:rsidRPr="0035103A">
        <w:rPr>
          <w:rFonts w:ascii="Times New Roman CYR" w:eastAsia="Times New Roman" w:hAnsi="Times New Roman CYR" w:cs="Times New Roman CYR"/>
          <w:sz w:val="24"/>
          <w:szCs w:val="24"/>
          <w:lang w:eastAsia="ru-RU"/>
        </w:rPr>
        <w:t xml:space="preserve">.1 – субъект Российской Федерации на территории которого </w:t>
      </w:r>
      <w:r w:rsidR="00AE76B8">
        <w:rPr>
          <w:rFonts w:ascii="Times New Roman CYR" w:eastAsia="Times New Roman" w:hAnsi="Times New Roman CYR" w:cs="Times New Roman CYR"/>
          <w:sz w:val="24"/>
          <w:szCs w:val="24"/>
          <w:lang w:eastAsia="ru-RU"/>
        </w:rPr>
        <w:t xml:space="preserve">находится </w:t>
      </w:r>
      <w:r w:rsidRPr="0035103A">
        <w:rPr>
          <w:rFonts w:ascii="Times New Roman CYR" w:eastAsia="Times New Roman" w:hAnsi="Times New Roman CYR" w:cs="Times New Roman CYR"/>
          <w:sz w:val="24"/>
          <w:szCs w:val="24"/>
          <w:lang w:eastAsia="ru-RU"/>
        </w:rPr>
        <w:t>место фактического осуществления трудовой деятельности работниками;</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13</w:t>
      </w:r>
      <w:r w:rsidRPr="0035103A">
        <w:rPr>
          <w:rFonts w:ascii="Times New Roman CYR" w:eastAsia="Times New Roman" w:hAnsi="Times New Roman CYR" w:cs="Times New Roman CYR"/>
          <w:sz w:val="24"/>
          <w:szCs w:val="24"/>
          <w:lang w:eastAsia="ru-RU"/>
        </w:rPr>
        <w:t xml:space="preserve">.2 – наименование населенного пункта, в котором находится место фактического осуществления трудовой деятельности работниками, в соответствии со сведениями, содержащимися в </w:t>
      </w:r>
      <w:r w:rsidR="00AF5D22">
        <w:rPr>
          <w:rFonts w:ascii="Times New Roman CYR" w:eastAsia="Times New Roman" w:hAnsi="Times New Roman CYR" w:cs="Times New Roman CYR"/>
          <w:sz w:val="24"/>
          <w:szCs w:val="24"/>
          <w:lang w:eastAsia="ru-RU"/>
        </w:rPr>
        <w:t>Государственном адресном реестре</w:t>
      </w:r>
      <w:r w:rsidRPr="0035103A">
        <w:rPr>
          <w:rStyle w:val="a5"/>
          <w:rFonts w:ascii="Times New Roman CYR" w:eastAsia="Times New Roman" w:hAnsi="Times New Roman CYR" w:cs="Times New Roman CYR"/>
          <w:sz w:val="24"/>
          <w:szCs w:val="24"/>
          <w:lang w:eastAsia="ru-RU"/>
        </w:rPr>
        <w:footnoteReference w:id="4"/>
      </w:r>
      <w:r w:rsidRPr="0035103A">
        <w:rPr>
          <w:rFonts w:ascii="Times New Roman CYR" w:eastAsia="Times New Roman" w:hAnsi="Times New Roman CYR" w:cs="Times New Roman CYR"/>
          <w:sz w:val="24"/>
          <w:szCs w:val="24"/>
          <w:lang w:eastAsia="ru-RU"/>
        </w:rPr>
        <w:t>;</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13</w:t>
      </w:r>
      <w:r w:rsidRPr="0035103A">
        <w:rPr>
          <w:rFonts w:ascii="Times New Roman CYR" w:eastAsia="Times New Roman" w:hAnsi="Times New Roman CYR" w:cs="Times New Roman CYR"/>
          <w:sz w:val="24"/>
          <w:szCs w:val="24"/>
          <w:lang w:eastAsia="ru-RU"/>
        </w:rPr>
        <w:t>.3 – орган службы занятости населения субъекта, по месту фактического осуществления трудовой деятельности работниками;</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14</w:t>
      </w:r>
      <w:r w:rsidRPr="0035103A">
        <w:rPr>
          <w:rFonts w:ascii="Times New Roman CYR" w:eastAsia="Times New Roman" w:hAnsi="Times New Roman CYR" w:cs="Times New Roman CYR"/>
          <w:sz w:val="24"/>
          <w:szCs w:val="24"/>
          <w:lang w:eastAsia="ru-RU"/>
        </w:rPr>
        <w:t xml:space="preserve"> – при заполнении необходимо выбрать один из предложенных вариантов: «ликвидация организации»; «прекращение деятельности индивидуальным предпринимателем»; «сокращение численности или штата работников организации»; «сокращение численности или штата работников индивидуального предпринимателя»;</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15</w:t>
      </w:r>
      <w:r w:rsidRPr="0035103A">
        <w:rPr>
          <w:rFonts w:ascii="Times New Roman CYR" w:eastAsia="Times New Roman" w:hAnsi="Times New Roman CYR" w:cs="Times New Roman CYR"/>
          <w:sz w:val="24"/>
          <w:szCs w:val="24"/>
          <w:lang w:eastAsia="ru-RU"/>
        </w:rPr>
        <w:t xml:space="preserve"> – при заполнении необходимо выбрать один из предложенных вариантов: «реорганизация»; «плановое сокращение»; «внеплановое сокращение». Реорганизация указывается в случае, если отчет подается в связи с осуществлением организационно-штатных мероприятий в организации или в связи с реорганизацией юридического лица в одной из форм, предусмотренных пунктом 1 статьи 57 Гражданского кодекса Российской Федерации. Плановое сокращение указывается в случае, если оно не связано с воздействием внешних факторов, за исключением реорганизации. Внеплановое сокращение указывается в случае, если оно не запланировано заранее и происходит по независящим от работодателя причинам, за исключением реорганизации;</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сроке</w:t>
      </w:r>
      <w:r w:rsidRPr="0035103A">
        <w:rPr>
          <w:rFonts w:ascii="Times New Roman CYR" w:eastAsia="Times New Roman" w:hAnsi="Times New Roman CYR" w:cs="Times New Roman"/>
          <w:sz w:val="24"/>
          <w:szCs w:val="24"/>
          <w:lang w:eastAsia="ru-RU"/>
        </w:rPr>
        <w:t xml:space="preserve"> 16</w:t>
      </w:r>
      <w:r w:rsidRPr="0035103A">
        <w:rPr>
          <w:rFonts w:ascii="Times New Roman CYR" w:eastAsia="Times New Roman" w:hAnsi="Times New Roman CYR" w:cs="Times New Roman CYR"/>
          <w:sz w:val="24"/>
          <w:szCs w:val="24"/>
          <w:lang w:eastAsia="ru-RU"/>
        </w:rPr>
        <w:t xml:space="preserve"> – дата начала сокращения работников, указывается дата, с которой предполагается начало сокращения работников;</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17</w:t>
      </w:r>
      <w:r w:rsidRPr="0035103A">
        <w:rPr>
          <w:rFonts w:ascii="Times New Roman CYR" w:eastAsia="Times New Roman" w:hAnsi="Times New Roman CYR" w:cs="Times New Roman CYR"/>
          <w:sz w:val="24"/>
          <w:szCs w:val="24"/>
          <w:lang w:eastAsia="ru-RU"/>
        </w:rPr>
        <w:t xml:space="preserve"> – дата окончания сокращения работников, указывается предполагаемая дата завершения сокращения работников;</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18</w:t>
      </w:r>
      <w:r w:rsidRPr="0035103A">
        <w:rPr>
          <w:rFonts w:ascii="Times New Roman CYR" w:eastAsia="Times New Roman" w:hAnsi="Times New Roman CYR" w:cs="Times New Roman CYR"/>
          <w:sz w:val="24"/>
          <w:szCs w:val="24"/>
          <w:lang w:eastAsia="ru-RU"/>
        </w:rPr>
        <w:t xml:space="preserve"> –</w:t>
      </w:r>
      <w:r w:rsidR="006F64EB" w:rsidRPr="0035103A">
        <w:rPr>
          <w:rFonts w:ascii="Times New Roman CYR" w:eastAsia="Times New Roman" w:hAnsi="Times New Roman CYR" w:cs="Times New Roman CYR"/>
          <w:sz w:val="24"/>
          <w:szCs w:val="24"/>
          <w:lang w:eastAsia="ru-RU"/>
        </w:rPr>
        <w:t xml:space="preserve"> </w:t>
      </w:r>
      <w:r w:rsidRPr="0035103A">
        <w:rPr>
          <w:rFonts w:ascii="Times New Roman CYR" w:eastAsia="Times New Roman" w:hAnsi="Times New Roman CYR" w:cs="Times New Roman CYR"/>
          <w:sz w:val="24"/>
          <w:szCs w:val="24"/>
          <w:lang w:eastAsia="ru-RU"/>
        </w:rPr>
        <w:t>численность работников, предполагаемых к увольнению;</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18</w:t>
      </w:r>
      <w:r w:rsidRPr="0035103A">
        <w:rPr>
          <w:rFonts w:ascii="Times New Roman CYR" w:eastAsia="Times New Roman" w:hAnsi="Times New Roman CYR" w:cs="Times New Roman CYR"/>
          <w:sz w:val="24"/>
          <w:szCs w:val="24"/>
          <w:lang w:eastAsia="ru-RU"/>
        </w:rPr>
        <w:t xml:space="preserve">.1 – женщины (выделяется из </w:t>
      </w:r>
      <w:r w:rsidR="00F22F3C">
        <w:rPr>
          <w:rFonts w:ascii="Times New Roman CYR" w:eastAsia="Times New Roman" w:hAnsi="Times New Roman CYR" w:cs="Times New Roman CYR"/>
          <w:sz w:val="24"/>
          <w:szCs w:val="24"/>
          <w:lang w:eastAsia="ru-RU"/>
        </w:rPr>
        <w:t>строки</w:t>
      </w:r>
      <w:r w:rsidRPr="0035103A">
        <w:rPr>
          <w:rFonts w:ascii="Times New Roman CYR" w:eastAsia="Times New Roman" w:hAnsi="Times New Roman CYR" w:cs="Times New Roman CYR"/>
          <w:sz w:val="24"/>
          <w:szCs w:val="24"/>
          <w:lang w:eastAsia="ru-RU"/>
        </w:rPr>
        <w:t xml:space="preserve"> 18);</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18</w:t>
      </w:r>
      <w:r w:rsidRPr="0035103A">
        <w:rPr>
          <w:rFonts w:ascii="Times New Roman CYR" w:eastAsia="Times New Roman" w:hAnsi="Times New Roman CYR" w:cs="Times New Roman CYR"/>
          <w:sz w:val="24"/>
          <w:szCs w:val="24"/>
          <w:lang w:eastAsia="ru-RU"/>
        </w:rPr>
        <w:t>.2 –</w:t>
      </w:r>
      <w:r w:rsidR="00D44B5D">
        <w:rPr>
          <w:rFonts w:ascii="Times New Roman CYR" w:eastAsia="Times New Roman" w:hAnsi="Times New Roman CYR" w:cs="Times New Roman CYR"/>
          <w:sz w:val="24"/>
          <w:szCs w:val="24"/>
          <w:lang w:eastAsia="ru-RU"/>
        </w:rPr>
        <w:t xml:space="preserve"> </w:t>
      </w:r>
      <w:r w:rsidRPr="0035103A">
        <w:rPr>
          <w:rFonts w:ascii="Times New Roman CYR" w:eastAsia="Times New Roman" w:hAnsi="Times New Roman CYR" w:cs="Times New Roman CYR"/>
          <w:sz w:val="24"/>
          <w:szCs w:val="24"/>
          <w:lang w:eastAsia="ru-RU"/>
        </w:rPr>
        <w:t>работник</w:t>
      </w:r>
      <w:r w:rsidR="00D44B5D">
        <w:rPr>
          <w:rFonts w:ascii="Times New Roman CYR" w:eastAsia="Times New Roman" w:hAnsi="Times New Roman CYR" w:cs="Times New Roman CYR"/>
          <w:sz w:val="24"/>
          <w:szCs w:val="24"/>
          <w:lang w:eastAsia="ru-RU"/>
        </w:rPr>
        <w:t>и</w:t>
      </w:r>
      <w:r w:rsidRPr="0035103A">
        <w:rPr>
          <w:rFonts w:ascii="Times New Roman CYR" w:eastAsia="Times New Roman" w:hAnsi="Times New Roman CYR" w:cs="Times New Roman CYR"/>
          <w:sz w:val="24"/>
          <w:szCs w:val="24"/>
          <w:lang w:eastAsia="ru-RU"/>
        </w:rPr>
        <w:t xml:space="preserve"> в возрасте от 16 до 35 лет включительно (выделяется из </w:t>
      </w:r>
      <w:r w:rsidR="00D44B5D">
        <w:rPr>
          <w:rFonts w:ascii="Times New Roman CYR" w:eastAsia="Times New Roman" w:hAnsi="Times New Roman CYR" w:cs="Times New Roman CYR"/>
          <w:sz w:val="24"/>
          <w:szCs w:val="24"/>
          <w:lang w:eastAsia="ru-RU"/>
        </w:rPr>
        <w:br/>
      </w:r>
      <w:r w:rsidR="00F22F3C">
        <w:rPr>
          <w:rFonts w:ascii="Times New Roman CYR" w:eastAsia="Times New Roman" w:hAnsi="Times New Roman CYR" w:cs="Times New Roman CYR"/>
          <w:sz w:val="24"/>
          <w:szCs w:val="24"/>
          <w:lang w:eastAsia="ru-RU"/>
        </w:rPr>
        <w:t>строки</w:t>
      </w:r>
      <w:r w:rsidRPr="0035103A">
        <w:rPr>
          <w:rFonts w:ascii="Times New Roman CYR" w:eastAsia="Times New Roman" w:hAnsi="Times New Roman CYR" w:cs="Times New Roman CYR"/>
          <w:sz w:val="24"/>
          <w:szCs w:val="24"/>
          <w:lang w:eastAsia="ru-RU"/>
        </w:rPr>
        <w:t xml:space="preserve"> 18);</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18</w:t>
      </w:r>
      <w:r w:rsidRPr="0035103A">
        <w:rPr>
          <w:rFonts w:ascii="Times New Roman CYR" w:eastAsia="Times New Roman" w:hAnsi="Times New Roman CYR" w:cs="Times New Roman CYR"/>
          <w:sz w:val="24"/>
          <w:szCs w:val="24"/>
          <w:lang w:eastAsia="ru-RU"/>
        </w:rPr>
        <w:t>.3 –</w:t>
      </w:r>
      <w:r w:rsidR="00D44B5D">
        <w:rPr>
          <w:rFonts w:ascii="Times New Roman CYR" w:eastAsia="Times New Roman" w:hAnsi="Times New Roman CYR" w:cs="Times New Roman CYR"/>
          <w:sz w:val="24"/>
          <w:szCs w:val="24"/>
          <w:lang w:eastAsia="ru-RU"/>
        </w:rPr>
        <w:t xml:space="preserve"> </w:t>
      </w:r>
      <w:r w:rsidRPr="0035103A">
        <w:rPr>
          <w:rFonts w:ascii="Times New Roman CYR" w:eastAsia="Times New Roman" w:hAnsi="Times New Roman CYR" w:cs="Times New Roman CYR"/>
          <w:sz w:val="24"/>
          <w:szCs w:val="24"/>
          <w:lang w:eastAsia="ru-RU"/>
        </w:rPr>
        <w:t>работник</w:t>
      </w:r>
      <w:r w:rsidR="00D44B5D">
        <w:rPr>
          <w:rFonts w:ascii="Times New Roman CYR" w:eastAsia="Times New Roman" w:hAnsi="Times New Roman CYR" w:cs="Times New Roman CYR"/>
          <w:sz w:val="24"/>
          <w:szCs w:val="24"/>
          <w:lang w:eastAsia="ru-RU"/>
        </w:rPr>
        <w:t>и</w:t>
      </w:r>
      <w:r w:rsidRPr="0035103A">
        <w:rPr>
          <w:rFonts w:ascii="Times New Roman CYR" w:eastAsia="Times New Roman" w:hAnsi="Times New Roman CYR" w:cs="Times New Roman CYR"/>
          <w:sz w:val="24"/>
          <w:szCs w:val="24"/>
          <w:lang w:eastAsia="ru-RU"/>
        </w:rPr>
        <w:t>, достигши</w:t>
      </w:r>
      <w:r w:rsidR="00D44B5D">
        <w:rPr>
          <w:rFonts w:ascii="Times New Roman CYR" w:eastAsia="Times New Roman" w:hAnsi="Times New Roman CYR" w:cs="Times New Roman CYR"/>
          <w:sz w:val="24"/>
          <w:szCs w:val="24"/>
          <w:lang w:eastAsia="ru-RU"/>
        </w:rPr>
        <w:t>е</w:t>
      </w:r>
      <w:r w:rsidRPr="0035103A">
        <w:rPr>
          <w:rFonts w:ascii="Times New Roman CYR" w:eastAsia="Times New Roman" w:hAnsi="Times New Roman CYR" w:cs="Times New Roman CYR"/>
          <w:sz w:val="24"/>
          <w:szCs w:val="24"/>
          <w:lang w:eastAsia="ru-RU"/>
        </w:rPr>
        <w:t xml:space="preserve"> возраста, дающего право на назначение страховой пенсии по старости, в том числе назначаемую досрочно (выделяется из </w:t>
      </w:r>
      <w:r w:rsidR="00F22F3C">
        <w:rPr>
          <w:rFonts w:ascii="Times New Roman CYR" w:eastAsia="Times New Roman" w:hAnsi="Times New Roman CYR" w:cs="Times New Roman CYR"/>
          <w:sz w:val="24"/>
          <w:szCs w:val="24"/>
          <w:lang w:eastAsia="ru-RU"/>
        </w:rPr>
        <w:t>строки</w:t>
      </w:r>
      <w:r w:rsidRPr="0035103A">
        <w:rPr>
          <w:rFonts w:ascii="Times New Roman CYR" w:eastAsia="Times New Roman" w:hAnsi="Times New Roman CYR" w:cs="Times New Roman CYR"/>
          <w:sz w:val="24"/>
          <w:szCs w:val="24"/>
          <w:lang w:eastAsia="ru-RU"/>
        </w:rPr>
        <w:t xml:space="preserve"> 18); </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18</w:t>
      </w:r>
      <w:r w:rsidRPr="0035103A">
        <w:rPr>
          <w:rFonts w:ascii="Times New Roman CYR" w:eastAsia="Times New Roman" w:hAnsi="Times New Roman CYR" w:cs="Times New Roman CYR"/>
          <w:sz w:val="24"/>
          <w:szCs w:val="24"/>
          <w:lang w:eastAsia="ru-RU"/>
        </w:rPr>
        <w:t>.4 –</w:t>
      </w:r>
      <w:r w:rsidR="00D44B5D">
        <w:rPr>
          <w:rFonts w:ascii="Times New Roman CYR" w:eastAsia="Times New Roman" w:hAnsi="Times New Roman CYR" w:cs="Times New Roman CYR"/>
          <w:sz w:val="24"/>
          <w:szCs w:val="24"/>
          <w:lang w:eastAsia="ru-RU"/>
        </w:rPr>
        <w:t xml:space="preserve"> </w:t>
      </w:r>
      <w:r w:rsidRPr="0035103A">
        <w:rPr>
          <w:rFonts w:ascii="Times New Roman CYR" w:eastAsia="Times New Roman" w:hAnsi="Times New Roman CYR" w:cs="Times New Roman CYR"/>
          <w:sz w:val="24"/>
          <w:szCs w:val="24"/>
          <w:lang w:eastAsia="ru-RU"/>
        </w:rPr>
        <w:t>работник</w:t>
      </w:r>
      <w:r w:rsidR="00D44B5D">
        <w:rPr>
          <w:rFonts w:ascii="Times New Roman CYR" w:eastAsia="Times New Roman" w:hAnsi="Times New Roman CYR" w:cs="Times New Roman CYR"/>
          <w:sz w:val="24"/>
          <w:szCs w:val="24"/>
          <w:lang w:eastAsia="ru-RU"/>
        </w:rPr>
        <w:t>и</w:t>
      </w:r>
      <w:r w:rsidRPr="0035103A">
        <w:rPr>
          <w:rFonts w:ascii="Times New Roman CYR" w:eastAsia="Times New Roman" w:hAnsi="Times New Roman CYR" w:cs="Times New Roman CYR"/>
          <w:sz w:val="24"/>
          <w:szCs w:val="24"/>
          <w:lang w:eastAsia="ru-RU"/>
        </w:rPr>
        <w:t xml:space="preserve"> </w:t>
      </w:r>
      <w:r w:rsidRPr="0035103A">
        <w:rPr>
          <w:rFonts w:ascii="Times New Roman CYR" w:hAnsi="Times New Roman CYR" w:cs="Times New Roman CYR"/>
          <w:sz w:val="24"/>
          <w:szCs w:val="24"/>
        </w:rPr>
        <w:t xml:space="preserve">предпенсионного возраста (в течение пяти лет до наступления возраста, дающего право на страховую пенсию по старости, в том числе назначаемую досрочно) </w:t>
      </w:r>
      <w:r w:rsidRPr="0035103A">
        <w:rPr>
          <w:rFonts w:ascii="Times New Roman CYR" w:eastAsia="Times New Roman" w:hAnsi="Times New Roman CYR" w:cs="Times New Roman CYR"/>
          <w:sz w:val="24"/>
          <w:szCs w:val="24"/>
          <w:lang w:eastAsia="ru-RU"/>
        </w:rPr>
        <w:t xml:space="preserve">(выделяется из </w:t>
      </w:r>
      <w:r w:rsidR="00F22F3C">
        <w:rPr>
          <w:rFonts w:ascii="Times New Roman CYR" w:eastAsia="Times New Roman" w:hAnsi="Times New Roman CYR" w:cs="Times New Roman CYR"/>
          <w:sz w:val="24"/>
          <w:szCs w:val="24"/>
          <w:lang w:eastAsia="ru-RU"/>
        </w:rPr>
        <w:t>строки</w:t>
      </w:r>
      <w:r w:rsidRPr="0035103A">
        <w:rPr>
          <w:rFonts w:ascii="Times New Roman CYR" w:eastAsia="Times New Roman" w:hAnsi="Times New Roman CYR" w:cs="Times New Roman CYR"/>
          <w:sz w:val="24"/>
          <w:szCs w:val="24"/>
          <w:lang w:eastAsia="ru-RU"/>
        </w:rPr>
        <w:t xml:space="preserve"> 18);</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18</w:t>
      </w:r>
      <w:r w:rsidRPr="0035103A">
        <w:rPr>
          <w:rFonts w:ascii="Times New Roman CYR" w:eastAsia="Times New Roman" w:hAnsi="Times New Roman CYR" w:cs="Times New Roman CYR"/>
          <w:sz w:val="24"/>
          <w:szCs w:val="24"/>
          <w:lang w:eastAsia="ru-RU"/>
        </w:rPr>
        <w:t xml:space="preserve">.5 – инвалиды (выделяется из </w:t>
      </w:r>
      <w:r w:rsidR="00F22F3C">
        <w:rPr>
          <w:rFonts w:ascii="Times New Roman CYR" w:eastAsia="Times New Roman" w:hAnsi="Times New Roman CYR" w:cs="Times New Roman CYR"/>
          <w:sz w:val="24"/>
          <w:szCs w:val="24"/>
          <w:lang w:eastAsia="ru-RU"/>
        </w:rPr>
        <w:t>строки</w:t>
      </w:r>
      <w:r w:rsidRPr="0035103A">
        <w:rPr>
          <w:rFonts w:ascii="Times New Roman CYR" w:eastAsia="Times New Roman" w:hAnsi="Times New Roman CYR" w:cs="Times New Roman CYR"/>
          <w:sz w:val="24"/>
          <w:szCs w:val="24"/>
          <w:lang w:eastAsia="ru-RU"/>
        </w:rPr>
        <w:t xml:space="preserve"> 18);</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18</w:t>
      </w:r>
      <w:r w:rsidRPr="0035103A">
        <w:rPr>
          <w:rFonts w:ascii="Times New Roman CYR" w:eastAsia="Times New Roman" w:hAnsi="Times New Roman CYR" w:cs="Times New Roman CYR"/>
          <w:sz w:val="24"/>
          <w:szCs w:val="24"/>
          <w:lang w:eastAsia="ru-RU"/>
        </w:rPr>
        <w:t xml:space="preserve">.6 – иностранные граждане (выделяется из </w:t>
      </w:r>
      <w:r w:rsidR="00F22F3C">
        <w:rPr>
          <w:rFonts w:ascii="Times New Roman CYR" w:eastAsia="Times New Roman" w:hAnsi="Times New Roman CYR" w:cs="Times New Roman CYR"/>
          <w:sz w:val="24"/>
          <w:szCs w:val="24"/>
          <w:lang w:eastAsia="ru-RU"/>
        </w:rPr>
        <w:t>строки</w:t>
      </w:r>
      <w:r w:rsidRPr="0035103A">
        <w:rPr>
          <w:rFonts w:ascii="Times New Roman CYR" w:eastAsia="Times New Roman" w:hAnsi="Times New Roman CYR" w:cs="Times New Roman CYR"/>
          <w:sz w:val="24"/>
          <w:szCs w:val="24"/>
          <w:lang w:eastAsia="ru-RU"/>
        </w:rPr>
        <w:t xml:space="preserve"> 18);</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19</w:t>
      </w:r>
      <w:r w:rsidRPr="0035103A">
        <w:rPr>
          <w:rFonts w:ascii="Times New Roman CYR" w:eastAsia="Times New Roman" w:hAnsi="Times New Roman CYR" w:cs="Times New Roman CYR"/>
          <w:sz w:val="24"/>
          <w:szCs w:val="24"/>
          <w:lang w:eastAsia="ru-RU"/>
        </w:rPr>
        <w:t xml:space="preserve"> – могут быть указаны необходимые по мнению подающего отчет лица комментарии, касающиеся информации, представленной в отчете;</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20</w:t>
      </w:r>
      <w:r w:rsidRPr="0035103A">
        <w:rPr>
          <w:rFonts w:ascii="Times New Roman CYR" w:eastAsia="Times New Roman" w:hAnsi="Times New Roman CYR" w:cs="Times New Roman CYR"/>
          <w:sz w:val="24"/>
          <w:szCs w:val="24"/>
          <w:lang w:eastAsia="ru-RU"/>
        </w:rPr>
        <w:t xml:space="preserve"> – </w:t>
      </w:r>
      <w:r w:rsidR="00F22F3C">
        <w:rPr>
          <w:rFonts w:ascii="Times New Roman CYR" w:eastAsia="Times New Roman" w:hAnsi="Times New Roman CYR" w:cs="Times New Roman CYR"/>
          <w:sz w:val="24"/>
          <w:szCs w:val="24"/>
          <w:lang w:eastAsia="ru-RU"/>
        </w:rPr>
        <w:t>строка</w:t>
      </w:r>
      <w:r w:rsidRPr="0035103A">
        <w:rPr>
          <w:rFonts w:ascii="Times New Roman CYR" w:eastAsia="Times New Roman" w:hAnsi="Times New Roman CYR" w:cs="Times New Roman CYR"/>
          <w:sz w:val="24"/>
          <w:szCs w:val="24"/>
          <w:lang w:eastAsia="ru-RU"/>
        </w:rPr>
        <w:t xml:space="preserve"> не заполняется</w:t>
      </w:r>
      <w:r w:rsidR="0077448D">
        <w:rPr>
          <w:rFonts w:ascii="Times New Roman CYR" w:eastAsia="Times New Roman" w:hAnsi="Times New Roman CYR" w:cs="Times New Roman CYR"/>
          <w:sz w:val="24"/>
          <w:szCs w:val="24"/>
          <w:lang w:eastAsia="ru-RU"/>
        </w:rPr>
        <w:t>;</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CYR"/>
          <w:sz w:val="24"/>
          <w:szCs w:val="24"/>
          <w:lang w:eastAsia="ru-RU"/>
        </w:rPr>
        <w:t>строках</w:t>
      </w:r>
      <w:r w:rsidRPr="0035103A">
        <w:rPr>
          <w:rFonts w:ascii="Times New Roman CYR" w:eastAsia="Times New Roman" w:hAnsi="Times New Roman CYR" w:cs="Times New Roman CYR"/>
          <w:sz w:val="24"/>
          <w:szCs w:val="24"/>
          <w:lang w:eastAsia="ru-RU"/>
        </w:rPr>
        <w:t xml:space="preserve"> 20.1-20.9 – сведения о каждом работнике, предполагаемом к увольнению;</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20</w:t>
      </w:r>
      <w:r w:rsidRPr="0035103A">
        <w:rPr>
          <w:rFonts w:ascii="Times New Roman CYR" w:eastAsia="Times New Roman" w:hAnsi="Times New Roman CYR" w:cs="Times New Roman CYR"/>
          <w:sz w:val="24"/>
          <w:szCs w:val="24"/>
          <w:lang w:eastAsia="ru-RU"/>
        </w:rPr>
        <w:t>.1 – фамилия, имя, отчество (при наличии);</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20</w:t>
      </w:r>
      <w:r w:rsidRPr="0035103A">
        <w:rPr>
          <w:rFonts w:ascii="Times New Roman CYR" w:eastAsia="Times New Roman" w:hAnsi="Times New Roman CYR" w:cs="Times New Roman CYR"/>
          <w:sz w:val="24"/>
          <w:szCs w:val="24"/>
          <w:lang w:eastAsia="ru-RU"/>
        </w:rPr>
        <w:t xml:space="preserve">.2 – страховой номер индивидуального лицевого счёта лица, застрахованного в </w:t>
      </w:r>
      <w:r w:rsidRPr="0035103A">
        <w:rPr>
          <w:rFonts w:ascii="Times New Roman CYR" w:eastAsia="Times New Roman" w:hAnsi="Times New Roman CYR" w:cs="Times New Roman CYR"/>
          <w:sz w:val="24"/>
          <w:szCs w:val="24"/>
          <w:lang w:eastAsia="ru-RU"/>
        </w:rPr>
        <w:lastRenderedPageBreak/>
        <w:t>системе персонифицированного учета Пенсионного фонда Российской Федерации;</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20</w:t>
      </w:r>
      <w:r w:rsidRPr="0035103A">
        <w:rPr>
          <w:rFonts w:ascii="Times New Roman CYR" w:eastAsia="Times New Roman" w:hAnsi="Times New Roman CYR" w:cs="Times New Roman CYR"/>
          <w:sz w:val="24"/>
          <w:szCs w:val="24"/>
          <w:lang w:eastAsia="ru-RU"/>
        </w:rPr>
        <w:t>.3 – пол;</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F22F3C">
        <w:rPr>
          <w:rFonts w:ascii="Times New Roman CYR" w:eastAsia="Times New Roman" w:hAnsi="Times New Roman CYR" w:cs="Times New Roman"/>
          <w:sz w:val="24"/>
          <w:szCs w:val="24"/>
          <w:lang w:eastAsia="ru-RU"/>
        </w:rPr>
        <w:t>строке</w:t>
      </w:r>
      <w:r w:rsidRPr="0035103A">
        <w:rPr>
          <w:rFonts w:ascii="Times New Roman CYR" w:eastAsia="Times New Roman" w:hAnsi="Times New Roman CYR" w:cs="Times New Roman"/>
          <w:sz w:val="24"/>
          <w:szCs w:val="24"/>
          <w:lang w:eastAsia="ru-RU"/>
        </w:rPr>
        <w:t xml:space="preserve"> 20</w:t>
      </w:r>
      <w:r w:rsidRPr="0035103A">
        <w:rPr>
          <w:rFonts w:ascii="Times New Roman CYR" w:eastAsia="Times New Roman" w:hAnsi="Times New Roman CYR" w:cs="Times New Roman CYR"/>
          <w:sz w:val="24"/>
          <w:szCs w:val="24"/>
          <w:lang w:eastAsia="ru-RU"/>
        </w:rPr>
        <w:t>.4 – дата рождения;</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20</w:t>
      </w:r>
      <w:r w:rsidR="00D85E57" w:rsidRPr="0035103A">
        <w:rPr>
          <w:rFonts w:ascii="Times New Roman CYR" w:eastAsia="Times New Roman" w:hAnsi="Times New Roman CYR" w:cs="Times New Roman CYR"/>
          <w:sz w:val="24"/>
          <w:szCs w:val="24"/>
          <w:lang w:eastAsia="ru-RU"/>
        </w:rPr>
        <w:t xml:space="preserve">.5 – профессия, по которой работник осуществляет трудовую деятельность, в соответствии с </w:t>
      </w:r>
      <w:r w:rsidR="00303B22" w:rsidRPr="0035103A">
        <w:rPr>
          <w:rFonts w:ascii="Times New Roman CYR" w:eastAsia="Times New Roman" w:hAnsi="Times New Roman CYR" w:cs="Times New Roman CYR"/>
          <w:sz w:val="24"/>
          <w:szCs w:val="24"/>
          <w:lang w:eastAsia="ru-RU"/>
        </w:rPr>
        <w:t>ОК</w:t>
      </w:r>
      <w:r w:rsidR="00AE76B8">
        <w:rPr>
          <w:rFonts w:ascii="Times New Roman CYR" w:eastAsia="Times New Roman" w:hAnsi="Times New Roman CYR" w:cs="Times New Roman CYR"/>
          <w:sz w:val="24"/>
          <w:szCs w:val="24"/>
          <w:lang w:eastAsia="ru-RU"/>
        </w:rPr>
        <w:t> </w:t>
      </w:r>
      <w:r w:rsidR="00303B22" w:rsidRPr="0035103A">
        <w:rPr>
          <w:rFonts w:ascii="Times New Roman CYR" w:eastAsia="Times New Roman" w:hAnsi="Times New Roman CYR" w:cs="Times New Roman CYR"/>
          <w:sz w:val="24"/>
          <w:szCs w:val="24"/>
          <w:lang w:eastAsia="ru-RU"/>
        </w:rPr>
        <w:t>016-94</w:t>
      </w:r>
      <w:r w:rsidR="00303B22">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Общероссийским классификатором профессий рабочих, должностей служащих и тарифных разрядов</w:t>
      </w:r>
      <w:r w:rsidR="00D85E57" w:rsidRPr="0035103A">
        <w:rPr>
          <w:rStyle w:val="a5"/>
          <w:rFonts w:ascii="Times New Roman CYR" w:eastAsia="Times New Roman" w:hAnsi="Times New Roman CYR" w:cs="Times New Roman CYR"/>
          <w:sz w:val="24"/>
          <w:szCs w:val="24"/>
          <w:lang w:eastAsia="ru-RU"/>
        </w:rPr>
        <w:footnoteReference w:id="5"/>
      </w:r>
      <w:r w:rsidR="00D85E57" w:rsidRPr="0035103A">
        <w:rPr>
          <w:rFonts w:ascii="Times New Roman CYR" w:eastAsia="Times New Roman" w:hAnsi="Times New Roman CYR" w:cs="Times New Roman CYR"/>
          <w:sz w:val="24"/>
          <w:szCs w:val="24"/>
          <w:lang w:eastAsia="ru-RU"/>
        </w:rPr>
        <w:t>;</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20</w:t>
      </w:r>
      <w:r w:rsidR="00D85E57" w:rsidRPr="0035103A">
        <w:rPr>
          <w:rFonts w:ascii="Times New Roman CYR" w:eastAsia="Times New Roman" w:hAnsi="Times New Roman CYR" w:cs="Times New Roman CYR"/>
          <w:sz w:val="24"/>
          <w:szCs w:val="24"/>
          <w:lang w:eastAsia="ru-RU"/>
        </w:rPr>
        <w:t xml:space="preserve">.6 – уровень образования, в соответствии с </w:t>
      </w:r>
      <w:r w:rsidR="00303B22" w:rsidRPr="0035103A">
        <w:rPr>
          <w:rFonts w:ascii="Times New Roman CYR" w:eastAsia="Times New Roman" w:hAnsi="Times New Roman CYR" w:cs="Times New Roman CYR"/>
          <w:sz w:val="24"/>
          <w:szCs w:val="24"/>
          <w:lang w:eastAsia="ru-RU"/>
        </w:rPr>
        <w:t>ОК 018-2014</w:t>
      </w:r>
      <w:r w:rsidR="00303B22">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Общероссийским классификатором информации о населении</w:t>
      </w:r>
      <w:r w:rsidR="00D85E57" w:rsidRPr="0035103A">
        <w:rPr>
          <w:rStyle w:val="a5"/>
          <w:rFonts w:ascii="Times New Roman CYR" w:eastAsia="Times New Roman" w:hAnsi="Times New Roman CYR" w:cs="Times New Roman CYR"/>
          <w:sz w:val="24"/>
          <w:szCs w:val="24"/>
          <w:lang w:eastAsia="ru-RU"/>
        </w:rPr>
        <w:footnoteReference w:id="6"/>
      </w:r>
      <w:r w:rsidR="00D85E57" w:rsidRPr="0035103A">
        <w:rPr>
          <w:rFonts w:ascii="Times New Roman CYR" w:eastAsia="Times New Roman" w:hAnsi="Times New Roman CYR" w:cs="Times New Roman CYR"/>
          <w:sz w:val="24"/>
          <w:szCs w:val="24"/>
          <w:lang w:eastAsia="ru-RU"/>
        </w:rPr>
        <w:t>;</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20</w:t>
      </w:r>
      <w:r w:rsidR="00D85E57" w:rsidRPr="0035103A">
        <w:rPr>
          <w:rFonts w:ascii="Times New Roman CYR" w:eastAsia="Times New Roman" w:hAnsi="Times New Roman CYR" w:cs="Times New Roman CYR"/>
          <w:sz w:val="24"/>
          <w:szCs w:val="24"/>
          <w:lang w:eastAsia="ru-RU"/>
        </w:rPr>
        <w:t>.7 – средний размер заработной платы, исчисленный за последние три месяца в порядке, предусмотренном пунктами 4-13 Правил исчисления среднего заработка по последнему месту работы (службы)</w:t>
      </w:r>
      <w:r w:rsidR="00D85E57" w:rsidRPr="0035103A">
        <w:rPr>
          <w:rStyle w:val="a5"/>
          <w:rFonts w:ascii="Times New Roman CYR" w:eastAsia="Times New Roman" w:hAnsi="Times New Roman CYR" w:cs="Times New Roman CYR"/>
          <w:sz w:val="24"/>
          <w:szCs w:val="24"/>
          <w:lang w:eastAsia="ru-RU"/>
        </w:rPr>
        <w:footnoteReference w:id="7"/>
      </w:r>
      <w:r w:rsidR="00D85E57" w:rsidRPr="0035103A">
        <w:rPr>
          <w:rFonts w:ascii="Times New Roman CYR" w:eastAsia="Times New Roman" w:hAnsi="Times New Roman CYR" w:cs="Times New Roman CYR"/>
          <w:sz w:val="24"/>
          <w:szCs w:val="24"/>
          <w:lang w:eastAsia="ru-RU"/>
        </w:rPr>
        <w:t>;</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20</w:t>
      </w:r>
      <w:r w:rsidR="00D85E57" w:rsidRPr="0035103A">
        <w:rPr>
          <w:rFonts w:ascii="Times New Roman CYR" w:eastAsia="Times New Roman" w:hAnsi="Times New Roman CYR" w:cs="Times New Roman CYR"/>
          <w:sz w:val="24"/>
          <w:szCs w:val="24"/>
          <w:lang w:eastAsia="ru-RU"/>
        </w:rPr>
        <w:t xml:space="preserve">.8 – для каждого работника необходимо выбрать относящиеся к нему категории: «инвалиды», «граждане предпенсионного возраста», «пенсионеры», «граждане в возрасте от 16 </w:t>
      </w:r>
      <w:r w:rsidR="00AE76B8">
        <w:rPr>
          <w:rFonts w:ascii="Times New Roman CYR" w:eastAsia="Times New Roman" w:hAnsi="Times New Roman CYR" w:cs="Times New Roman CYR"/>
          <w:sz w:val="24"/>
          <w:szCs w:val="24"/>
          <w:lang w:eastAsia="ru-RU"/>
        </w:rPr>
        <w:br/>
      </w:r>
      <w:r w:rsidR="00D85E57" w:rsidRPr="0035103A">
        <w:rPr>
          <w:rFonts w:ascii="Times New Roman CYR" w:eastAsia="Times New Roman" w:hAnsi="Times New Roman CYR" w:cs="Times New Roman CYR"/>
          <w:sz w:val="24"/>
          <w:szCs w:val="24"/>
          <w:lang w:eastAsia="ru-RU"/>
        </w:rPr>
        <w:t>до 35 лет»);</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20</w:t>
      </w:r>
      <w:r w:rsidR="00D85E57" w:rsidRPr="0035103A">
        <w:rPr>
          <w:rFonts w:ascii="Times New Roman CYR" w:eastAsia="Times New Roman" w:hAnsi="Times New Roman CYR" w:cs="Times New Roman CYR"/>
          <w:sz w:val="24"/>
          <w:szCs w:val="24"/>
          <w:lang w:eastAsia="ru-RU"/>
        </w:rPr>
        <w:t>.9 – контактный номер телефона.</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3. Отчитывающаяся организация/индивидуальный предприниматель подает отчет, содержащий информацию об изменении размещенных на Единой цифровой платформе сведений, в случае если изменились сведения, содержащиеся в ранее представленном отчете (уменьшение численности работников, исключение сведений о работниках, изменение (на более позднюю) даты начала сокращения работников, изменение (на более раннюю) даты окончания сокращения работников (не ранее даты подачи отчета, содержащего информацию об изменении сведений)).</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F75F01">
      <w:pPr>
        <w:widowControl w:val="0"/>
        <w:spacing w:after="0" w:line="240" w:lineRule="auto"/>
        <w:ind w:left="7080"/>
        <w:jc w:val="center"/>
        <w:rPr>
          <w:rFonts w:ascii="Times New Roman CYR" w:eastAsia="Times New Roman" w:hAnsi="Times New Roman CYR" w:cs="Times New Roman CYR"/>
          <w:sz w:val="24"/>
          <w:szCs w:val="24"/>
          <w:lang w:eastAsia="ru-RU"/>
        </w:rPr>
      </w:pPr>
    </w:p>
    <w:p w:rsidR="00F75F01" w:rsidRPr="0077448D" w:rsidRDefault="00D85E57">
      <w:pPr>
        <w:widowControl w:val="0"/>
        <w:spacing w:after="0" w:line="240" w:lineRule="auto"/>
        <w:ind w:left="7080"/>
        <w:jc w:val="center"/>
        <w:rPr>
          <w:rFonts w:ascii="Times New Roman CYR" w:eastAsia="Times New Roman" w:hAnsi="Times New Roman CYR" w:cs="Times New Roman CYR"/>
          <w:sz w:val="24"/>
          <w:szCs w:val="24"/>
          <w:lang w:eastAsia="ru-RU"/>
        </w:rPr>
      </w:pPr>
      <w:r w:rsidRPr="0077448D">
        <w:rPr>
          <w:rFonts w:ascii="Times New Roman CYR" w:eastAsia="Times New Roman" w:hAnsi="Times New Roman CYR" w:cs="Times New Roman CYR"/>
          <w:bCs/>
          <w:sz w:val="24"/>
          <w:szCs w:val="24"/>
          <w:lang w:eastAsia="ru-RU"/>
        </w:rPr>
        <w:t>Приложение № 11</w:t>
      </w:r>
      <w:r w:rsidRPr="0077448D">
        <w:rPr>
          <w:rFonts w:ascii="Times New Roman CYR" w:eastAsia="Times New Roman" w:hAnsi="Times New Roman CYR" w:cs="Times New Roman CYR"/>
          <w:bCs/>
          <w:sz w:val="24"/>
          <w:szCs w:val="24"/>
          <w:lang w:eastAsia="ru-RU"/>
        </w:rPr>
        <w:br/>
        <w:t xml:space="preserve">к </w:t>
      </w:r>
      <w:r w:rsidRPr="0077448D">
        <w:rPr>
          <w:rFonts w:ascii="Times New Roman CYR" w:eastAsia="Times New Roman" w:hAnsi="Times New Roman CYR" w:cs="Times New Roman CYR"/>
          <w:sz w:val="24"/>
          <w:szCs w:val="24"/>
          <w:lang w:eastAsia="ru-RU"/>
        </w:rPr>
        <w:t>приказу</w:t>
      </w:r>
      <w:r w:rsidRPr="0077448D">
        <w:rPr>
          <w:rFonts w:ascii="Times New Roman CYR" w:eastAsia="Times New Roman" w:hAnsi="Times New Roman CYR" w:cs="Times New Roman CYR"/>
          <w:bCs/>
          <w:sz w:val="24"/>
          <w:szCs w:val="24"/>
          <w:lang w:eastAsia="ru-RU"/>
        </w:rPr>
        <w:t xml:space="preserve"> Министерства</w:t>
      </w:r>
      <w:r w:rsidRPr="0077448D">
        <w:rPr>
          <w:rFonts w:ascii="Times New Roman CYR" w:eastAsia="Times New Roman" w:hAnsi="Times New Roman CYR" w:cs="Times New Roman CYR"/>
          <w:bCs/>
          <w:sz w:val="24"/>
          <w:szCs w:val="24"/>
          <w:lang w:eastAsia="ru-RU"/>
        </w:rPr>
        <w:br/>
        <w:t>труда и социальной защиты</w:t>
      </w:r>
      <w:r w:rsidRPr="0077448D">
        <w:rPr>
          <w:rFonts w:ascii="Times New Roman CYR" w:eastAsia="Times New Roman" w:hAnsi="Times New Roman CYR" w:cs="Times New Roman CYR"/>
          <w:bCs/>
          <w:sz w:val="24"/>
          <w:szCs w:val="24"/>
          <w:lang w:eastAsia="ru-RU"/>
        </w:rPr>
        <w:br/>
        <w:t>Российской Федерации</w:t>
      </w:r>
      <w:r w:rsidRPr="0077448D">
        <w:rPr>
          <w:rFonts w:ascii="Times New Roman CYR" w:eastAsia="Times New Roman" w:hAnsi="Times New Roman CYR" w:cs="Times New Roman CYR"/>
          <w:bCs/>
          <w:sz w:val="24"/>
          <w:szCs w:val="24"/>
          <w:lang w:eastAsia="ru-RU"/>
        </w:rPr>
        <w:br/>
        <w:t>от 26 января 2022 г. № 24</w:t>
      </w:r>
    </w:p>
    <w:p w:rsidR="00F75F01" w:rsidRPr="0077448D"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Рекомендации</w:t>
      </w:r>
      <w:r w:rsidRPr="0035103A">
        <w:rPr>
          <w:rFonts w:ascii="Times New Roman CYR" w:eastAsia="Times New Roman" w:hAnsi="Times New Roman CYR" w:cs="Times New Roman CYR"/>
          <w:b/>
          <w:bCs/>
          <w:sz w:val="24"/>
          <w:szCs w:val="24"/>
          <w:lang w:eastAsia="ru-RU"/>
        </w:rPr>
        <w:br/>
        <w:t>по заполнению формы Приложения № 2 «Отчет о введении режима неполного рабочего дня (смены) и (или) неполной рабочей недели»</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 По </w:t>
      </w:r>
      <w:r w:rsidRPr="0035103A">
        <w:rPr>
          <w:rFonts w:ascii="Times New Roman CYR" w:eastAsia="Times New Roman" w:hAnsi="Times New Roman CYR" w:cs="Times New Roman"/>
          <w:sz w:val="24"/>
          <w:szCs w:val="24"/>
          <w:lang w:eastAsia="ru-RU"/>
        </w:rPr>
        <w:t xml:space="preserve">форме Приложения № </w:t>
      </w:r>
      <w:r w:rsidRPr="0035103A">
        <w:rPr>
          <w:rFonts w:ascii="Times New Roman CYR" w:eastAsia="Times New Roman" w:hAnsi="Times New Roman CYR" w:cs="Times New Roman CYR"/>
          <w:sz w:val="24"/>
          <w:szCs w:val="24"/>
          <w:lang w:eastAsia="ru-RU"/>
        </w:rPr>
        <w:t>2 «Отчет о введении режима неполного рабочего дня (смены) и (или) неполной рабочей недели» ведется мониторинг неполной занятости работников.</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bookmarkStart w:id="70" w:name="sub_6004"/>
      <w:r w:rsidRPr="0035103A">
        <w:rPr>
          <w:rFonts w:ascii="Times New Roman CYR" w:eastAsia="Times New Roman" w:hAnsi="Times New Roman CYR" w:cs="Times New Roman CYR"/>
          <w:sz w:val="24"/>
          <w:szCs w:val="24"/>
          <w:lang w:eastAsia="ru-RU"/>
        </w:rPr>
        <w:t xml:space="preserve">2. В </w:t>
      </w:r>
      <w:r w:rsidRPr="0035103A">
        <w:rPr>
          <w:rFonts w:ascii="Times New Roman CYR" w:eastAsia="Times New Roman" w:hAnsi="Times New Roman CYR" w:cs="Times New Roman"/>
          <w:sz w:val="24"/>
          <w:szCs w:val="24"/>
          <w:lang w:eastAsia="ru-RU"/>
        </w:rPr>
        <w:t>форме Приложения № 2</w:t>
      </w:r>
      <w:r w:rsidRPr="0035103A">
        <w:rPr>
          <w:rFonts w:ascii="Times New Roman CYR" w:eastAsia="Times New Roman" w:hAnsi="Times New Roman CYR" w:cs="Times New Roman CYR"/>
          <w:sz w:val="24"/>
          <w:szCs w:val="24"/>
          <w:lang w:eastAsia="ru-RU"/>
        </w:rPr>
        <w:t xml:space="preserve"> указывается:</w:t>
      </w:r>
      <w:bookmarkEnd w:id="70"/>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2 –</w:t>
      </w:r>
      <w:r w:rsidR="00AE76B8">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необходимо выбрать одно из предложенных значений значение: «юридическое лицо»; «филиал»; «представительство»; «обособленное структурное подразделение» (</w:t>
      </w:r>
      <w:r w:rsidR="00BC1BC4">
        <w:rPr>
          <w:rFonts w:ascii="Times New Roman CYR" w:eastAsia="Times New Roman" w:hAnsi="Times New Roman CYR" w:cs="Times New Roman CYR"/>
          <w:sz w:val="24"/>
          <w:szCs w:val="24"/>
          <w:lang w:eastAsia="ru-RU"/>
        </w:rPr>
        <w:t>в соответствии со строкой</w:t>
      </w:r>
      <w:r w:rsidR="00D85E57" w:rsidRPr="0035103A">
        <w:rPr>
          <w:rFonts w:ascii="Times New Roman CYR" w:eastAsia="Times New Roman" w:hAnsi="Times New Roman CYR" w:cs="Times New Roman CYR"/>
          <w:sz w:val="24"/>
          <w:szCs w:val="24"/>
          <w:lang w:eastAsia="ru-RU"/>
        </w:rPr>
        <w:t xml:space="preserve"> 1). Индивидуальным предпринимателем данная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3</w:t>
      </w:r>
      <w:r w:rsidR="00D85E57" w:rsidRPr="0035103A">
        <w:rPr>
          <w:rFonts w:ascii="Times New Roman CYR" w:eastAsia="Times New Roman" w:hAnsi="Times New Roman CYR" w:cs="Times New Roman CYR"/>
          <w:sz w:val="24"/>
          <w:szCs w:val="24"/>
          <w:lang w:eastAsia="ru-RU"/>
        </w:rPr>
        <w:t xml:space="preserve"> – организационно-правовая форма юридического лица/индивидуального предпринимателя, в соответствии с </w:t>
      </w:r>
      <w:r w:rsidR="00303B22" w:rsidRPr="0035103A">
        <w:rPr>
          <w:rFonts w:ascii="Times New Roman" w:eastAsia="Times New Roman" w:hAnsi="Times New Roman" w:cs="Times New Roman"/>
          <w:sz w:val="24"/>
          <w:szCs w:val="24"/>
          <w:lang w:eastAsia="ru-RU"/>
        </w:rPr>
        <w:t>ОК</w:t>
      </w:r>
      <w:r w:rsidR="00AE76B8">
        <w:rPr>
          <w:rFonts w:ascii="Times New Roman" w:eastAsia="Times New Roman" w:hAnsi="Times New Roman" w:cs="Times New Roman"/>
          <w:sz w:val="24"/>
          <w:szCs w:val="24"/>
          <w:lang w:eastAsia="ru-RU"/>
        </w:rPr>
        <w:t> </w:t>
      </w:r>
      <w:r w:rsidR="00303B22" w:rsidRPr="0035103A">
        <w:rPr>
          <w:rFonts w:ascii="Times New Roman" w:eastAsia="Times New Roman" w:hAnsi="Times New Roman" w:cs="Times New Roman"/>
          <w:sz w:val="24"/>
          <w:szCs w:val="24"/>
          <w:lang w:eastAsia="ru-RU"/>
        </w:rPr>
        <w:t>028-2012</w:t>
      </w:r>
      <w:r w:rsidR="00303B22">
        <w:rPr>
          <w:rFonts w:ascii="Times New Roman" w:eastAsia="Times New Roman" w:hAnsi="Times New Roman" w:cs="Times New Roman"/>
          <w:sz w:val="24"/>
          <w:szCs w:val="24"/>
          <w:lang w:eastAsia="ru-RU"/>
        </w:rPr>
        <w:t xml:space="preserve"> </w:t>
      </w:r>
      <w:r w:rsidR="00D85E57" w:rsidRPr="0035103A">
        <w:rPr>
          <w:rFonts w:ascii="Times New Roman" w:eastAsia="Times New Roman" w:hAnsi="Times New Roman" w:cs="Times New Roman"/>
          <w:sz w:val="24"/>
          <w:szCs w:val="24"/>
          <w:lang w:eastAsia="ru-RU"/>
        </w:rPr>
        <w:t>Общероссийским классификатором организационно-правовых форм</w:t>
      </w:r>
      <w:r w:rsidR="00D85E57" w:rsidRPr="0035103A">
        <w:rPr>
          <w:rFonts w:ascii="Times New Roman CYR" w:eastAsia="Times New Roman" w:hAnsi="Times New Roman CYR" w:cs="Times New Roman CYR"/>
          <w:sz w:val="24"/>
          <w:szCs w:val="24"/>
          <w:lang w:eastAsia="ru-RU"/>
        </w:rPr>
        <w:t>;</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в строке</w:t>
      </w:r>
      <w:r w:rsidR="00D85E57" w:rsidRPr="0035103A">
        <w:rPr>
          <w:rFonts w:ascii="Times New Roman CYR" w:eastAsia="Times New Roman" w:hAnsi="Times New Roman CYR" w:cs="Times New Roman"/>
          <w:sz w:val="24"/>
          <w:szCs w:val="24"/>
          <w:lang w:eastAsia="ru-RU"/>
        </w:rPr>
        <w:t xml:space="preserve"> 4</w:t>
      </w:r>
      <w:r w:rsidR="00D85E57" w:rsidRPr="0035103A">
        <w:rPr>
          <w:rFonts w:ascii="Times New Roman CYR" w:eastAsia="Times New Roman" w:hAnsi="Times New Roman CYR" w:cs="Times New Roman CYR"/>
          <w:sz w:val="24"/>
          <w:szCs w:val="24"/>
          <w:lang w:eastAsia="ru-RU"/>
        </w:rPr>
        <w:t xml:space="preserve"> – форма собственности юридического лица/индивидуального предпринимателя, указывается в соответствии с </w:t>
      </w:r>
      <w:r w:rsidR="00303B22" w:rsidRPr="0035103A">
        <w:rPr>
          <w:rFonts w:ascii="Times New Roman CYR" w:eastAsia="Times New Roman" w:hAnsi="Times New Roman CYR" w:cs="Times New Roman CYR"/>
          <w:sz w:val="24"/>
          <w:szCs w:val="24"/>
          <w:lang w:eastAsia="ru-RU"/>
        </w:rPr>
        <w:t>ОК</w:t>
      </w:r>
      <w:r w:rsidR="00AE76B8">
        <w:rPr>
          <w:rFonts w:ascii="Times New Roman CYR" w:eastAsia="Times New Roman" w:hAnsi="Times New Roman CYR" w:cs="Times New Roman CYR"/>
          <w:sz w:val="24"/>
          <w:szCs w:val="24"/>
          <w:lang w:eastAsia="ru-RU"/>
        </w:rPr>
        <w:t> </w:t>
      </w:r>
      <w:r w:rsidR="00303B22" w:rsidRPr="0035103A">
        <w:rPr>
          <w:rFonts w:ascii="Times New Roman CYR" w:eastAsia="Times New Roman" w:hAnsi="Times New Roman CYR" w:cs="Times New Roman CYR"/>
          <w:sz w:val="24"/>
          <w:szCs w:val="24"/>
          <w:lang w:eastAsia="ru-RU"/>
        </w:rPr>
        <w:t>027-99</w:t>
      </w:r>
      <w:r w:rsidR="00303B22">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Общероссийским классификатором форм собственности;</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5</w:t>
      </w:r>
      <w:r w:rsidR="00D85E57" w:rsidRPr="0035103A">
        <w:rPr>
          <w:rFonts w:ascii="Times New Roman CYR" w:eastAsia="Times New Roman" w:hAnsi="Times New Roman CYR" w:cs="Times New Roman CYR"/>
          <w:sz w:val="24"/>
          <w:szCs w:val="24"/>
          <w:lang w:eastAsia="ru-RU"/>
        </w:rPr>
        <w:t xml:space="preserve"> – основной государственный регистрационный номер юридического лица/индивидуального предпринимателя;</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6</w:t>
      </w:r>
      <w:r w:rsidR="00D85E57" w:rsidRPr="0035103A">
        <w:rPr>
          <w:rFonts w:ascii="Times New Roman CYR" w:eastAsia="Times New Roman" w:hAnsi="Times New Roman CYR" w:cs="Times New Roman CYR"/>
          <w:sz w:val="24"/>
          <w:szCs w:val="24"/>
          <w:lang w:eastAsia="ru-RU"/>
        </w:rPr>
        <w:t xml:space="preserve"> – идентификационный номер налогоплательщика юридического лица/индивидуального предпринимателя;</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7</w:t>
      </w:r>
      <w:r w:rsidR="00D85E57" w:rsidRPr="0035103A">
        <w:rPr>
          <w:rFonts w:ascii="Times New Roman CYR" w:eastAsia="Times New Roman" w:hAnsi="Times New Roman CYR" w:cs="Times New Roman CYR"/>
          <w:sz w:val="24"/>
          <w:szCs w:val="24"/>
          <w:lang w:eastAsia="ru-RU"/>
        </w:rPr>
        <w:t xml:space="preserve"> – код 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8</w:t>
      </w:r>
      <w:r w:rsidR="00D85E57" w:rsidRPr="0035103A">
        <w:rPr>
          <w:rFonts w:ascii="Times New Roman CYR" w:eastAsia="Times New Roman" w:hAnsi="Times New Roman CYR" w:cs="Times New Roman CYR"/>
          <w:sz w:val="24"/>
          <w:szCs w:val="24"/>
          <w:lang w:eastAsia="ru-RU"/>
        </w:rPr>
        <w:t xml:space="preserve"> – основной вид экономической деятельности юридического лица/индивидуального предпринимателя, в соответствии с </w:t>
      </w:r>
      <w:r w:rsidR="00303B22" w:rsidRPr="0035103A">
        <w:rPr>
          <w:rFonts w:ascii="Times New Roman CYR" w:eastAsia="Times New Roman" w:hAnsi="Times New Roman CYR" w:cs="Times New Roman CYR"/>
          <w:sz w:val="24"/>
          <w:szCs w:val="24"/>
          <w:lang w:eastAsia="ru-RU"/>
        </w:rPr>
        <w:t>ОК</w:t>
      </w:r>
      <w:r w:rsidR="00AE76B8">
        <w:rPr>
          <w:rFonts w:ascii="Times New Roman CYR" w:eastAsia="Times New Roman" w:hAnsi="Times New Roman CYR" w:cs="Times New Roman CYR"/>
          <w:sz w:val="24"/>
          <w:szCs w:val="24"/>
          <w:lang w:eastAsia="ru-RU"/>
        </w:rPr>
        <w:t> </w:t>
      </w:r>
      <w:r w:rsidR="00303B22" w:rsidRPr="0035103A">
        <w:rPr>
          <w:rFonts w:ascii="Times New Roman CYR" w:eastAsia="Times New Roman" w:hAnsi="Times New Roman CYR" w:cs="Times New Roman CYR"/>
          <w:sz w:val="24"/>
          <w:szCs w:val="24"/>
          <w:lang w:eastAsia="ru-RU"/>
        </w:rPr>
        <w:t xml:space="preserve">029-2014 </w:t>
      </w:r>
      <w:r w:rsidR="00D85E57" w:rsidRPr="0035103A">
        <w:rPr>
          <w:rFonts w:ascii="Times New Roman CYR" w:eastAsia="Times New Roman" w:hAnsi="Times New Roman CYR" w:cs="Times New Roman CYR"/>
          <w:sz w:val="24"/>
          <w:szCs w:val="24"/>
          <w:lang w:eastAsia="ru-RU"/>
        </w:rPr>
        <w:t>Общероссийским классификатором видов экономической деятельности;</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9</w:t>
      </w:r>
      <w:r w:rsidR="00D85E57" w:rsidRPr="0035103A">
        <w:rPr>
          <w:rFonts w:ascii="Times New Roman CYR" w:eastAsia="Times New Roman" w:hAnsi="Times New Roman CYR" w:cs="Times New Roman CYR"/>
          <w:sz w:val="24"/>
          <w:szCs w:val="24"/>
          <w:lang w:eastAsia="ru-RU"/>
        </w:rPr>
        <w:t xml:space="preserve"> –</w:t>
      </w:r>
      <w:r w:rsidR="006F64EB" w:rsidRPr="0035103A">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списочная ч</w:t>
      </w:r>
      <w:r w:rsidR="00D85E57" w:rsidRPr="0035103A">
        <w:rPr>
          <w:rFonts w:ascii="Times New Roman" w:eastAsia="Times New Roman" w:hAnsi="Times New Roman" w:cs="Times New Roman"/>
          <w:sz w:val="24"/>
          <w:szCs w:val="24"/>
          <w:lang w:eastAsia="ru-RU"/>
        </w:rPr>
        <w:t xml:space="preserve">исленность работников </w:t>
      </w:r>
      <w:r w:rsidR="00D85E57" w:rsidRPr="0035103A">
        <w:rPr>
          <w:rFonts w:ascii="Times New Roman CYR" w:eastAsia="Times New Roman" w:hAnsi="Times New Roman CYR" w:cs="Times New Roman CYR"/>
          <w:sz w:val="24"/>
          <w:szCs w:val="24"/>
          <w:lang w:eastAsia="ru-RU"/>
        </w:rPr>
        <w:t xml:space="preserve">отчитывающейся организации </w:t>
      </w:r>
      <w:r w:rsidR="00D85E57" w:rsidRPr="0035103A">
        <w:rPr>
          <w:rFonts w:ascii="Times New Roman" w:eastAsia="Times New Roman" w:hAnsi="Times New Roman" w:cs="Times New Roman"/>
          <w:sz w:val="24"/>
          <w:szCs w:val="24"/>
          <w:lang w:eastAsia="ru-RU"/>
        </w:rPr>
        <w:t>в субъекте</w:t>
      </w:r>
      <w:r w:rsidR="00FC370F">
        <w:rPr>
          <w:rFonts w:ascii="Times New Roman" w:eastAsia="Times New Roman" w:hAnsi="Times New Roman" w:cs="Times New Roman"/>
          <w:sz w:val="24"/>
          <w:szCs w:val="24"/>
          <w:lang w:eastAsia="ru-RU"/>
        </w:rPr>
        <w:t xml:space="preserve"> </w:t>
      </w:r>
      <w:r w:rsidR="00FC370F" w:rsidRPr="00C64114">
        <w:rPr>
          <w:rFonts w:ascii="Times New Roman" w:eastAsia="Times New Roman" w:hAnsi="Times New Roman" w:cs="Times New Roman"/>
          <w:sz w:val="24"/>
          <w:szCs w:val="24"/>
          <w:lang w:eastAsia="ru-RU"/>
        </w:rPr>
        <w:t>на дату представления отчета</w:t>
      </w:r>
      <w:r w:rsidR="00D85E57" w:rsidRPr="00C64114">
        <w:rPr>
          <w:rFonts w:ascii="Times New Roman" w:eastAsia="Times New Roman" w:hAnsi="Times New Roman" w:cs="Times New Roman"/>
          <w:sz w:val="24"/>
          <w:szCs w:val="24"/>
          <w:lang w:eastAsia="ru-RU"/>
        </w:rPr>
        <w:t>. В</w:t>
      </w:r>
      <w:r w:rsidR="00D85E57" w:rsidRPr="00C64114">
        <w:rPr>
          <w:rFonts w:ascii="Times New Roman CYR" w:eastAsia="Times New Roman" w:hAnsi="Times New Roman CYR" w:cs="Times New Roman CYR"/>
          <w:sz w:val="24"/>
          <w:szCs w:val="24"/>
          <w:lang w:eastAsia="ru-RU"/>
        </w:rPr>
        <w:t xml:space="preserve"> случае представления отчета филиалом, представительством или обособленным подразделением, указывается списочная ч</w:t>
      </w:r>
      <w:r w:rsidR="00D85E57" w:rsidRPr="00C64114">
        <w:rPr>
          <w:rFonts w:ascii="Times New Roman" w:eastAsia="Times New Roman" w:hAnsi="Times New Roman" w:cs="Times New Roman"/>
          <w:sz w:val="24"/>
          <w:szCs w:val="24"/>
          <w:lang w:eastAsia="ru-RU"/>
        </w:rPr>
        <w:t xml:space="preserve">исленность работников </w:t>
      </w:r>
      <w:r w:rsidR="00D85E57" w:rsidRPr="00C64114">
        <w:rPr>
          <w:rFonts w:ascii="Times New Roman CYR" w:eastAsia="Times New Roman" w:hAnsi="Times New Roman CYR" w:cs="Times New Roman CYR"/>
          <w:sz w:val="24"/>
          <w:szCs w:val="24"/>
          <w:lang w:eastAsia="ru-RU"/>
        </w:rPr>
        <w:t>филиала</w:t>
      </w:r>
      <w:r w:rsidR="00D85E57" w:rsidRPr="0035103A">
        <w:rPr>
          <w:rFonts w:ascii="Times New Roman CYR" w:eastAsia="Times New Roman" w:hAnsi="Times New Roman CYR" w:cs="Times New Roman CYR"/>
          <w:sz w:val="24"/>
          <w:szCs w:val="24"/>
          <w:lang w:eastAsia="ru-RU"/>
        </w:rPr>
        <w:t>, представительства или обособленного подразделения;</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9</w:t>
      </w:r>
      <w:r w:rsidR="00D85E57" w:rsidRPr="0035103A">
        <w:rPr>
          <w:rFonts w:ascii="Times New Roman CYR" w:eastAsia="Times New Roman" w:hAnsi="Times New Roman CYR" w:cs="Times New Roman CYR"/>
          <w:sz w:val="24"/>
          <w:szCs w:val="24"/>
          <w:lang w:eastAsia="ru-RU"/>
        </w:rPr>
        <w:t>.1 – списочная ч</w:t>
      </w:r>
      <w:r w:rsidR="00D85E57" w:rsidRPr="0035103A">
        <w:rPr>
          <w:rFonts w:ascii="Times New Roman" w:eastAsia="Times New Roman" w:hAnsi="Times New Roman" w:cs="Times New Roman"/>
          <w:sz w:val="24"/>
          <w:szCs w:val="24"/>
          <w:lang w:eastAsia="ru-RU"/>
        </w:rPr>
        <w:t xml:space="preserve">исленность иностранных работников </w:t>
      </w:r>
      <w:r w:rsidR="00D85E57" w:rsidRPr="0035103A">
        <w:rPr>
          <w:rFonts w:ascii="Times New Roman CYR" w:eastAsia="Times New Roman" w:hAnsi="Times New Roman CYR" w:cs="Times New Roman CYR"/>
          <w:sz w:val="24"/>
          <w:szCs w:val="24"/>
          <w:lang w:eastAsia="ru-RU"/>
        </w:rPr>
        <w:t xml:space="preserve">отчитывающейся организации (выделяется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9);</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10</w:t>
      </w:r>
      <w:r w:rsidR="00D85E57" w:rsidRPr="0035103A">
        <w:rPr>
          <w:rFonts w:ascii="Times New Roman CYR" w:eastAsia="Times New Roman" w:hAnsi="Times New Roman CYR" w:cs="Times New Roman CYR"/>
          <w:sz w:val="24"/>
          <w:szCs w:val="24"/>
          <w:lang w:eastAsia="ru-RU"/>
        </w:rPr>
        <w:t xml:space="preserve"> – контактный номер телефона ответственного лица, подавшего отчет;</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11</w:t>
      </w:r>
      <w:r w:rsidR="00D85E57" w:rsidRPr="0035103A">
        <w:rPr>
          <w:rFonts w:ascii="Times New Roman CYR" w:eastAsia="Times New Roman" w:hAnsi="Times New Roman CYR" w:cs="Times New Roman CYR"/>
          <w:sz w:val="24"/>
          <w:szCs w:val="24"/>
          <w:lang w:eastAsia="ru-RU"/>
        </w:rPr>
        <w:t xml:space="preserve"> – адрес электронной почты ответственного лица, подавшего отчет;</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представительством или обособленным подразделением указывается фактический адрес</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 xml:space="preserve"> –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r w:rsidR="00097B52">
        <w:rPr>
          <w:rFonts w:ascii="Times New Roman CYR" w:eastAsia="Times New Roman" w:hAnsi="Times New Roman CYR" w:cs="Times New Roman CYR"/>
          <w:sz w:val="24"/>
          <w:szCs w:val="24"/>
          <w:lang w:eastAsia="ru-RU"/>
        </w:rPr>
        <w:t>;</w:t>
      </w:r>
      <w:r w:rsidR="00D85E57" w:rsidRPr="0035103A">
        <w:rPr>
          <w:rFonts w:ascii="Times New Roman CYR" w:eastAsia="Times New Roman" w:hAnsi="Times New Roman CYR" w:cs="Times New Roman CYR"/>
          <w:sz w:val="24"/>
          <w:szCs w:val="24"/>
          <w:lang w:eastAsia="ru-RU"/>
        </w:rPr>
        <w:t xml:space="preserve"> </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.1 – субъект Российской Федерации на территории которого находится место фактического осуществления трудовой деятельности работниками;</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 xml:space="preserve">.2 – наименование населенного пункта, в котором находится место фактического осуществления трудовой деятельности работниками, в соответствии со сведениями, содержащимися в </w:t>
      </w:r>
      <w:r w:rsidR="004E751E">
        <w:rPr>
          <w:rFonts w:ascii="Times New Roman CYR" w:eastAsia="Times New Roman" w:hAnsi="Times New Roman CYR" w:cs="Times New Roman CYR"/>
          <w:sz w:val="24"/>
          <w:szCs w:val="24"/>
          <w:lang w:eastAsia="ru-RU"/>
        </w:rPr>
        <w:t>Государственном адресном реестре</w:t>
      </w:r>
      <w:r w:rsidR="00D85E57" w:rsidRPr="0035103A">
        <w:rPr>
          <w:rFonts w:ascii="Times New Roman CYR" w:eastAsia="Times New Roman" w:hAnsi="Times New Roman CYR" w:cs="Times New Roman CYR"/>
          <w:sz w:val="24"/>
          <w:szCs w:val="24"/>
          <w:lang w:eastAsia="ru-RU"/>
        </w:rPr>
        <w:t>;</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.3 –</w:t>
      </w:r>
      <w:r w:rsidR="00AE76B8">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орган службы занятости населения субъекта, по месту фактического осуществления трудовой деятельности работниками;</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14</w:t>
      </w:r>
      <w:r w:rsidR="00D85E57" w:rsidRPr="0035103A">
        <w:rPr>
          <w:rFonts w:ascii="Times New Roman CYR" w:eastAsia="Times New Roman" w:hAnsi="Times New Roman CYR" w:cs="Times New Roman CYR"/>
          <w:sz w:val="24"/>
          <w:szCs w:val="24"/>
          <w:lang w:eastAsia="ru-RU"/>
        </w:rPr>
        <w:t xml:space="preserve"> – дата начала режима неполного рабочего времени, указывается дата, с которой вводится режим неполного рабочего времени в отношении работников;</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15</w:t>
      </w:r>
      <w:r w:rsidR="00D85E57" w:rsidRPr="0035103A">
        <w:rPr>
          <w:rFonts w:ascii="Times New Roman CYR" w:eastAsia="Times New Roman" w:hAnsi="Times New Roman CYR" w:cs="Times New Roman CYR"/>
          <w:sz w:val="24"/>
          <w:szCs w:val="24"/>
          <w:lang w:eastAsia="ru-RU"/>
        </w:rPr>
        <w:t xml:space="preserve"> – дата окончания режима неполного рабочего времени, указывается дата завершения режима неполного рабочего времени в отношении работников;</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16</w:t>
      </w:r>
      <w:r w:rsidR="00D85E57" w:rsidRPr="0035103A">
        <w:rPr>
          <w:rFonts w:ascii="Times New Roman CYR" w:eastAsia="Times New Roman" w:hAnsi="Times New Roman CYR" w:cs="Times New Roman CYR"/>
          <w:sz w:val="24"/>
          <w:szCs w:val="24"/>
          <w:lang w:eastAsia="ru-RU"/>
        </w:rPr>
        <w:t xml:space="preserve"> –</w:t>
      </w:r>
      <w:r w:rsidR="006F64EB" w:rsidRPr="0035103A">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численность работников, переведенных в режим неполного рабочего дня (смены) и (или) неполной рабочей недели, по причинам, связанным с изменением организационных или технологических условий труда;</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6.1 – иностранны</w:t>
      </w:r>
      <w:r w:rsidR="00D44B5D">
        <w:rPr>
          <w:rFonts w:ascii="Times New Roman CYR" w:eastAsia="Times New Roman" w:hAnsi="Times New Roman CYR" w:cs="Times New Roman CYR"/>
          <w:sz w:val="24"/>
          <w:szCs w:val="24"/>
          <w:lang w:eastAsia="ru-RU"/>
        </w:rPr>
        <w:t>е</w:t>
      </w:r>
      <w:r w:rsidR="00D85E57" w:rsidRPr="0035103A">
        <w:rPr>
          <w:rFonts w:ascii="Times New Roman CYR" w:eastAsia="Times New Roman" w:hAnsi="Times New Roman CYR" w:cs="Times New Roman CYR"/>
          <w:sz w:val="24"/>
          <w:szCs w:val="24"/>
          <w:lang w:eastAsia="ru-RU"/>
        </w:rPr>
        <w:t xml:space="preserve"> работник</w:t>
      </w:r>
      <w:r w:rsidR="00D44B5D">
        <w:rPr>
          <w:rFonts w:ascii="Times New Roman CYR" w:eastAsia="Times New Roman" w:hAnsi="Times New Roman CYR" w:cs="Times New Roman CYR"/>
          <w:sz w:val="24"/>
          <w:szCs w:val="24"/>
          <w:lang w:eastAsia="ru-RU"/>
        </w:rPr>
        <w:t>и</w:t>
      </w:r>
      <w:r w:rsidR="00D85E57" w:rsidRPr="0035103A">
        <w:rPr>
          <w:rFonts w:ascii="Times New Roman CYR" w:eastAsia="Times New Roman" w:hAnsi="Times New Roman CYR" w:cs="Times New Roman CYR"/>
          <w:sz w:val="24"/>
          <w:szCs w:val="24"/>
          <w:lang w:eastAsia="ru-RU"/>
        </w:rPr>
        <w:t xml:space="preserve"> (выделяется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16);</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17</w:t>
      </w:r>
      <w:r w:rsidR="00D85E57" w:rsidRPr="0035103A">
        <w:rPr>
          <w:rFonts w:ascii="Times New Roman CYR" w:eastAsia="Times New Roman" w:hAnsi="Times New Roman CYR" w:cs="Times New Roman CYR"/>
          <w:sz w:val="24"/>
          <w:szCs w:val="24"/>
          <w:lang w:eastAsia="ru-RU"/>
        </w:rPr>
        <w:t xml:space="preserve"> </w:t>
      </w:r>
      <w:r w:rsidR="00BC1BC4">
        <w:rPr>
          <w:rFonts w:ascii="Times New Roman CYR" w:eastAsia="Times New Roman" w:hAnsi="Times New Roman CYR" w:cs="Times New Roman CYR"/>
          <w:sz w:val="24"/>
          <w:szCs w:val="24"/>
          <w:lang w:eastAsia="ru-RU"/>
        </w:rPr>
        <w:t xml:space="preserve">(в соответствующих графах) </w:t>
      </w:r>
      <w:r w:rsidR="00D85E57" w:rsidRPr="0035103A">
        <w:rPr>
          <w:rFonts w:ascii="Times New Roman CYR" w:eastAsia="Times New Roman" w:hAnsi="Times New Roman CYR" w:cs="Times New Roman CYR"/>
          <w:sz w:val="24"/>
          <w:szCs w:val="24"/>
          <w:lang w:eastAsia="ru-RU"/>
        </w:rPr>
        <w:t>–</w:t>
      </w:r>
      <w:r w:rsidR="00BC1BC4">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 xml:space="preserve">численность работников, норма рабочего времени, установленная по отношению к ним, продолжительность неполной рабочей недели или </w:t>
      </w:r>
      <w:r w:rsidR="00D85E57" w:rsidRPr="0035103A">
        <w:rPr>
          <w:rFonts w:ascii="Times New Roman" w:eastAsia="Times New Roman" w:hAnsi="Times New Roman" w:cs="Times New Roman"/>
          <w:sz w:val="24"/>
          <w:szCs w:val="24"/>
          <w:lang w:eastAsia="ru-RU"/>
        </w:rPr>
        <w:t>продолжительность неполного рабочего дня (смены) работников в часах</w:t>
      </w:r>
      <w:r w:rsidR="00D85E57" w:rsidRPr="0035103A">
        <w:rPr>
          <w:rFonts w:ascii="Times New Roman CYR" w:eastAsia="Times New Roman" w:hAnsi="Times New Roman CYR" w:cs="Times New Roman CYR"/>
          <w:sz w:val="24"/>
          <w:szCs w:val="24"/>
          <w:lang w:eastAsia="ru-RU"/>
        </w:rPr>
        <w:t xml:space="preserve"> (выделяется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16);</w:t>
      </w:r>
    </w:p>
    <w:p w:rsidR="00F75F01" w:rsidRPr="0035103A" w:rsidRDefault="00F22F3C"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8 – могут быть указаны необходимые по мнению подающего отчет лица комментарии, касающиеся информации, представленной в отчете.</w:t>
      </w:r>
    </w:p>
    <w:p w:rsidR="00F75F01" w:rsidRPr="0035103A" w:rsidRDefault="00D85E57" w:rsidP="00D44B5D">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3. Отчитывающаяся организация/индивидуальный предприниматель подает отчет, содержащий информацию об изменении размещенных на Единой цифровой платформе сведений, в случае если изменились сведения, содержащиеся в ранее представленном отчете (уменьшение численности работников, исключение сведений о работниках, изменение (на более позднюю) даты начала режима неполного рабочего времени, изменение (на более раннюю) даты окончания режима неполного рабочего времени (не ранее даты подачи отчета об изменении сведений)).</w:t>
      </w:r>
    </w:p>
    <w:p w:rsidR="00F75F01"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421DF5" w:rsidRPr="0035103A" w:rsidRDefault="00421DF5">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097B52" w:rsidRDefault="00D85E57">
      <w:pPr>
        <w:widowControl w:val="0"/>
        <w:spacing w:after="0" w:line="240" w:lineRule="auto"/>
        <w:ind w:left="7080"/>
        <w:jc w:val="center"/>
        <w:rPr>
          <w:rFonts w:ascii="Times New Roman CYR" w:eastAsia="Times New Roman" w:hAnsi="Times New Roman CYR" w:cs="Times New Roman CYR"/>
          <w:sz w:val="24"/>
          <w:szCs w:val="24"/>
          <w:lang w:eastAsia="ru-RU"/>
        </w:rPr>
      </w:pPr>
      <w:r w:rsidRPr="00097B52">
        <w:rPr>
          <w:rFonts w:ascii="Times New Roman CYR" w:eastAsia="Times New Roman" w:hAnsi="Times New Roman CYR" w:cs="Times New Roman CYR"/>
          <w:bCs/>
          <w:sz w:val="24"/>
          <w:szCs w:val="24"/>
          <w:lang w:eastAsia="ru-RU"/>
        </w:rPr>
        <w:t>Приложение № 12</w:t>
      </w:r>
      <w:r w:rsidRPr="00097B52">
        <w:rPr>
          <w:rFonts w:ascii="Times New Roman CYR" w:eastAsia="Times New Roman" w:hAnsi="Times New Roman CYR" w:cs="Times New Roman CYR"/>
          <w:bCs/>
          <w:sz w:val="24"/>
          <w:szCs w:val="24"/>
          <w:lang w:eastAsia="ru-RU"/>
        </w:rPr>
        <w:br/>
        <w:t xml:space="preserve">к </w:t>
      </w:r>
      <w:r w:rsidRPr="00097B52">
        <w:rPr>
          <w:rFonts w:ascii="Times New Roman CYR" w:eastAsia="Times New Roman" w:hAnsi="Times New Roman CYR" w:cs="Times New Roman CYR"/>
          <w:sz w:val="24"/>
          <w:szCs w:val="24"/>
          <w:lang w:eastAsia="ru-RU"/>
        </w:rPr>
        <w:t>приказу</w:t>
      </w:r>
      <w:r w:rsidRPr="00097B52">
        <w:rPr>
          <w:rFonts w:ascii="Times New Roman CYR" w:eastAsia="Times New Roman" w:hAnsi="Times New Roman CYR" w:cs="Times New Roman CYR"/>
          <w:bCs/>
          <w:sz w:val="24"/>
          <w:szCs w:val="24"/>
          <w:lang w:eastAsia="ru-RU"/>
        </w:rPr>
        <w:t xml:space="preserve"> Министерства</w:t>
      </w:r>
      <w:r w:rsidRPr="00097B52">
        <w:rPr>
          <w:rFonts w:ascii="Times New Roman CYR" w:eastAsia="Times New Roman" w:hAnsi="Times New Roman CYR" w:cs="Times New Roman CYR"/>
          <w:bCs/>
          <w:sz w:val="24"/>
          <w:szCs w:val="24"/>
          <w:lang w:eastAsia="ru-RU"/>
        </w:rPr>
        <w:br/>
        <w:t>труда и социальной защиты</w:t>
      </w:r>
      <w:r w:rsidRPr="00097B52">
        <w:rPr>
          <w:rFonts w:ascii="Times New Roman CYR" w:eastAsia="Times New Roman" w:hAnsi="Times New Roman CYR" w:cs="Times New Roman CYR"/>
          <w:bCs/>
          <w:sz w:val="24"/>
          <w:szCs w:val="24"/>
          <w:lang w:eastAsia="ru-RU"/>
        </w:rPr>
        <w:br/>
        <w:t>Российской Федерации</w:t>
      </w:r>
      <w:r w:rsidRPr="00097B52">
        <w:rPr>
          <w:rFonts w:ascii="Times New Roman CYR" w:eastAsia="Times New Roman" w:hAnsi="Times New Roman CYR" w:cs="Times New Roman CYR"/>
          <w:bCs/>
          <w:sz w:val="24"/>
          <w:szCs w:val="24"/>
          <w:lang w:eastAsia="ru-RU"/>
        </w:rPr>
        <w:br/>
        <w:t>от 26 января 2022 г. № 24</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Рекомендации</w:t>
      </w:r>
      <w:r w:rsidRPr="0035103A">
        <w:rPr>
          <w:rFonts w:ascii="Times New Roman CYR" w:eastAsia="Times New Roman" w:hAnsi="Times New Roman CYR" w:cs="Times New Roman CYR"/>
          <w:b/>
          <w:bCs/>
          <w:sz w:val="24"/>
          <w:szCs w:val="24"/>
          <w:lang w:eastAsia="ru-RU"/>
        </w:rPr>
        <w:br/>
        <w:t>по заполнению формы Приложения № 3 «Отчет о введении режима простоя (приостановке производства)»</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rsidP="00017E9D">
      <w:pPr>
        <w:widowControl w:val="0"/>
        <w:spacing w:after="0" w:line="24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 По </w:t>
      </w:r>
      <w:r w:rsidRPr="0035103A">
        <w:rPr>
          <w:rFonts w:ascii="Times New Roman CYR" w:eastAsia="Times New Roman" w:hAnsi="Times New Roman CYR" w:cs="Times New Roman"/>
          <w:sz w:val="24"/>
          <w:szCs w:val="24"/>
          <w:lang w:eastAsia="ru-RU"/>
        </w:rPr>
        <w:t xml:space="preserve">форме Приложения № </w:t>
      </w:r>
      <w:r w:rsidRPr="0035103A">
        <w:rPr>
          <w:rFonts w:ascii="Times New Roman CYR" w:eastAsia="Times New Roman" w:hAnsi="Times New Roman CYR" w:cs="Times New Roman CYR"/>
          <w:sz w:val="24"/>
          <w:szCs w:val="24"/>
          <w:lang w:eastAsia="ru-RU"/>
        </w:rPr>
        <w:t>3 «Отчет о введении режима простоя (приостановке производства)» ведется мониторинг работников, находящихся в простое.</w:t>
      </w:r>
    </w:p>
    <w:p w:rsidR="00F75F01" w:rsidRPr="0035103A" w:rsidRDefault="00D85E57" w:rsidP="00017E9D">
      <w:pPr>
        <w:widowControl w:val="0"/>
        <w:spacing w:after="0" w:line="242" w:lineRule="auto"/>
        <w:ind w:firstLine="720"/>
        <w:jc w:val="both"/>
        <w:rPr>
          <w:rFonts w:ascii="Times New Roman CYR" w:eastAsia="Times New Roman" w:hAnsi="Times New Roman CYR" w:cs="Times New Roman CYR"/>
          <w:sz w:val="24"/>
          <w:szCs w:val="24"/>
          <w:lang w:eastAsia="ru-RU"/>
        </w:rPr>
      </w:pPr>
      <w:bookmarkStart w:id="71" w:name="sub_7004"/>
      <w:r w:rsidRPr="0035103A">
        <w:rPr>
          <w:rFonts w:ascii="Times New Roman CYR" w:eastAsia="Times New Roman" w:hAnsi="Times New Roman CYR" w:cs="Times New Roman CYR"/>
          <w:sz w:val="24"/>
          <w:szCs w:val="24"/>
          <w:lang w:eastAsia="ru-RU"/>
        </w:rPr>
        <w:t xml:space="preserve">2. В </w:t>
      </w:r>
      <w:r w:rsidRPr="0035103A">
        <w:rPr>
          <w:rFonts w:ascii="Times New Roman CYR" w:eastAsia="Times New Roman" w:hAnsi="Times New Roman CYR" w:cs="Times New Roman"/>
          <w:sz w:val="24"/>
          <w:szCs w:val="24"/>
          <w:lang w:eastAsia="ru-RU"/>
        </w:rPr>
        <w:t>форме Приложения № 3</w:t>
      </w:r>
      <w:r w:rsidRPr="0035103A">
        <w:rPr>
          <w:rFonts w:ascii="Times New Roman CYR" w:eastAsia="Times New Roman" w:hAnsi="Times New Roman CYR" w:cs="Times New Roman CYR"/>
          <w:sz w:val="24"/>
          <w:szCs w:val="24"/>
          <w:lang w:eastAsia="ru-RU"/>
        </w:rPr>
        <w:t xml:space="preserve"> указывается:</w:t>
      </w:r>
      <w:bookmarkEnd w:id="71"/>
    </w:p>
    <w:p w:rsidR="00F75F01" w:rsidRPr="0035103A" w:rsidRDefault="00F22F3C" w:rsidP="00017E9D">
      <w:pPr>
        <w:widowControl w:val="0"/>
        <w:spacing w:after="0" w:line="24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F75F01" w:rsidRPr="0035103A" w:rsidRDefault="00F22F3C" w:rsidP="00017E9D">
      <w:pPr>
        <w:widowControl w:val="0"/>
        <w:spacing w:after="0" w:line="24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2 – необходимо выбрать одно из значений: «юридическое лицо»; «филиал»; «представительство»; «обособленное структурное подразделение» (</w:t>
      </w:r>
      <w:r w:rsidR="00BC1BC4">
        <w:rPr>
          <w:rFonts w:ascii="Times New Roman CYR" w:eastAsia="Times New Roman" w:hAnsi="Times New Roman CYR" w:cs="Times New Roman CYR"/>
          <w:sz w:val="24"/>
          <w:szCs w:val="24"/>
          <w:lang w:eastAsia="ru-RU"/>
        </w:rPr>
        <w:t>в соответствии со строкой</w:t>
      </w:r>
      <w:r w:rsidR="00D85E57" w:rsidRPr="0035103A">
        <w:rPr>
          <w:rFonts w:ascii="Times New Roman CYR" w:eastAsia="Times New Roman" w:hAnsi="Times New Roman CYR" w:cs="Times New Roman CYR"/>
          <w:sz w:val="24"/>
          <w:szCs w:val="24"/>
          <w:lang w:eastAsia="ru-RU"/>
        </w:rPr>
        <w:t xml:space="preserve"> 1). Индивидуальным предпринимателем данная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p>
    <w:p w:rsidR="00F75F01" w:rsidRPr="0035103A" w:rsidRDefault="00F22F3C" w:rsidP="00017E9D">
      <w:pPr>
        <w:widowControl w:val="0"/>
        <w:spacing w:after="0" w:line="24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3</w:t>
      </w:r>
      <w:r w:rsidR="00D85E57" w:rsidRPr="0035103A">
        <w:rPr>
          <w:rFonts w:ascii="Times New Roman CYR" w:eastAsia="Times New Roman" w:hAnsi="Times New Roman CYR" w:cs="Times New Roman CYR"/>
          <w:sz w:val="24"/>
          <w:szCs w:val="24"/>
          <w:lang w:eastAsia="ru-RU"/>
        </w:rPr>
        <w:t xml:space="preserve"> – организационно-правовая форма юридического лица/индивидуального предпринимателя, в соответствии с </w:t>
      </w:r>
      <w:r w:rsidR="00BC1BC4" w:rsidRPr="0035103A">
        <w:rPr>
          <w:rFonts w:ascii="Times New Roman" w:eastAsia="Times New Roman" w:hAnsi="Times New Roman" w:cs="Times New Roman"/>
          <w:sz w:val="24"/>
          <w:szCs w:val="24"/>
          <w:lang w:eastAsia="ru-RU"/>
        </w:rPr>
        <w:t>ОК</w:t>
      </w:r>
      <w:r w:rsidR="00D44B5D">
        <w:rPr>
          <w:rFonts w:ascii="Times New Roman" w:eastAsia="Times New Roman" w:hAnsi="Times New Roman" w:cs="Times New Roman"/>
          <w:sz w:val="24"/>
          <w:szCs w:val="24"/>
          <w:lang w:eastAsia="ru-RU"/>
        </w:rPr>
        <w:t> </w:t>
      </w:r>
      <w:r w:rsidR="00BC1BC4" w:rsidRPr="0035103A">
        <w:rPr>
          <w:rFonts w:ascii="Times New Roman" w:eastAsia="Times New Roman" w:hAnsi="Times New Roman" w:cs="Times New Roman"/>
          <w:sz w:val="24"/>
          <w:szCs w:val="24"/>
          <w:lang w:eastAsia="ru-RU"/>
        </w:rPr>
        <w:t>028-2012</w:t>
      </w:r>
      <w:r w:rsidR="00BC1BC4">
        <w:rPr>
          <w:rFonts w:ascii="Times New Roman" w:eastAsia="Times New Roman" w:hAnsi="Times New Roman" w:cs="Times New Roman"/>
          <w:sz w:val="24"/>
          <w:szCs w:val="24"/>
          <w:lang w:eastAsia="ru-RU"/>
        </w:rPr>
        <w:t xml:space="preserve"> </w:t>
      </w:r>
      <w:r w:rsidR="00D85E57" w:rsidRPr="0035103A">
        <w:rPr>
          <w:rFonts w:ascii="Times New Roman" w:eastAsia="Times New Roman" w:hAnsi="Times New Roman" w:cs="Times New Roman"/>
          <w:sz w:val="24"/>
          <w:szCs w:val="24"/>
          <w:lang w:eastAsia="ru-RU"/>
        </w:rPr>
        <w:t>Общероссийским классификатором организационно-правовых форм</w:t>
      </w:r>
      <w:r w:rsidR="00D85E57" w:rsidRPr="0035103A">
        <w:rPr>
          <w:rFonts w:ascii="Times New Roman CYR" w:eastAsia="Times New Roman" w:hAnsi="Times New Roman CYR" w:cs="Times New Roman CYR"/>
          <w:sz w:val="24"/>
          <w:szCs w:val="24"/>
          <w:lang w:eastAsia="ru-RU"/>
        </w:rPr>
        <w:t>;</w:t>
      </w:r>
    </w:p>
    <w:p w:rsidR="00F75F01" w:rsidRPr="0035103A" w:rsidRDefault="00F22F3C" w:rsidP="00017E9D">
      <w:pPr>
        <w:widowControl w:val="0"/>
        <w:spacing w:after="0" w:line="24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4</w:t>
      </w:r>
      <w:r w:rsidR="00D85E57" w:rsidRPr="0035103A">
        <w:rPr>
          <w:rFonts w:ascii="Times New Roman CYR" w:eastAsia="Times New Roman" w:hAnsi="Times New Roman CYR" w:cs="Times New Roman CYR"/>
          <w:sz w:val="24"/>
          <w:szCs w:val="24"/>
          <w:lang w:eastAsia="ru-RU"/>
        </w:rPr>
        <w:t xml:space="preserve"> – форма собственности юридического лица/индивидуального предпринимателя, указывается в соответствии с </w:t>
      </w:r>
      <w:r w:rsidR="00BC1BC4" w:rsidRPr="0035103A">
        <w:rPr>
          <w:rFonts w:ascii="Times New Roman CYR" w:eastAsia="Times New Roman" w:hAnsi="Times New Roman CYR" w:cs="Times New Roman CYR"/>
          <w:sz w:val="24"/>
          <w:szCs w:val="24"/>
          <w:lang w:eastAsia="ru-RU"/>
        </w:rPr>
        <w:t>ОК</w:t>
      </w:r>
      <w:r w:rsidR="00D44B5D">
        <w:rPr>
          <w:rFonts w:ascii="Times New Roman CYR" w:eastAsia="Times New Roman" w:hAnsi="Times New Roman CYR" w:cs="Times New Roman CYR"/>
          <w:sz w:val="24"/>
          <w:szCs w:val="24"/>
          <w:lang w:eastAsia="ru-RU"/>
        </w:rPr>
        <w:t> </w:t>
      </w:r>
      <w:r w:rsidR="00BC1BC4" w:rsidRPr="0035103A">
        <w:rPr>
          <w:rFonts w:ascii="Times New Roman CYR" w:eastAsia="Times New Roman" w:hAnsi="Times New Roman CYR" w:cs="Times New Roman CYR"/>
          <w:sz w:val="24"/>
          <w:szCs w:val="24"/>
          <w:lang w:eastAsia="ru-RU"/>
        </w:rPr>
        <w:t>027-99</w:t>
      </w:r>
      <w:r w:rsidR="00BC1BC4">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Общероссийским классификатором форм собственности;</w:t>
      </w:r>
    </w:p>
    <w:p w:rsidR="00F75F01" w:rsidRPr="0035103A" w:rsidRDefault="00F22F3C" w:rsidP="00017E9D">
      <w:pPr>
        <w:widowControl w:val="0"/>
        <w:spacing w:after="0" w:line="24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5</w:t>
      </w:r>
      <w:r w:rsidR="00D85E57" w:rsidRPr="0035103A">
        <w:rPr>
          <w:rFonts w:ascii="Times New Roman CYR" w:eastAsia="Times New Roman" w:hAnsi="Times New Roman CYR" w:cs="Times New Roman CYR"/>
          <w:sz w:val="24"/>
          <w:szCs w:val="24"/>
          <w:lang w:eastAsia="ru-RU"/>
        </w:rPr>
        <w:t xml:space="preserve"> –</w:t>
      </w:r>
      <w:r w:rsidR="007F4DDE">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основной государственный регистрационный номер юридического лица/индивидуального предпринимателя;</w:t>
      </w:r>
    </w:p>
    <w:p w:rsidR="00F75F01" w:rsidRPr="0035103A" w:rsidRDefault="00F22F3C" w:rsidP="00017E9D">
      <w:pPr>
        <w:widowControl w:val="0"/>
        <w:spacing w:after="0" w:line="24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6</w:t>
      </w:r>
      <w:r w:rsidR="00D85E57" w:rsidRPr="0035103A">
        <w:rPr>
          <w:rFonts w:ascii="Times New Roman CYR" w:eastAsia="Times New Roman" w:hAnsi="Times New Roman CYR" w:cs="Times New Roman CYR"/>
          <w:sz w:val="24"/>
          <w:szCs w:val="24"/>
          <w:lang w:eastAsia="ru-RU"/>
        </w:rPr>
        <w:t xml:space="preserve"> –</w:t>
      </w:r>
      <w:r w:rsidR="007F4DDE">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идентификационный номер налогоплательщика юридического лица/индивидуального предпринимателя;</w:t>
      </w:r>
    </w:p>
    <w:p w:rsidR="00F75F01" w:rsidRPr="0035103A" w:rsidRDefault="00F22F3C" w:rsidP="00017E9D">
      <w:pPr>
        <w:widowControl w:val="0"/>
        <w:spacing w:after="0" w:line="24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7</w:t>
      </w:r>
      <w:r w:rsidR="00D85E57" w:rsidRPr="0035103A">
        <w:rPr>
          <w:rFonts w:ascii="Times New Roman CYR" w:eastAsia="Times New Roman" w:hAnsi="Times New Roman CYR" w:cs="Times New Roman CYR"/>
          <w:sz w:val="24"/>
          <w:szCs w:val="24"/>
          <w:lang w:eastAsia="ru-RU"/>
        </w:rPr>
        <w:t xml:space="preserve"> – </w:t>
      </w:r>
      <w:r w:rsidR="000D342D" w:rsidRPr="0035103A">
        <w:rPr>
          <w:rFonts w:ascii="Times New Roman CYR" w:eastAsia="Times New Roman" w:hAnsi="Times New Roman CYR" w:cs="Times New Roman CYR"/>
          <w:sz w:val="24"/>
          <w:szCs w:val="24"/>
          <w:lang w:eastAsia="ru-RU"/>
        </w:rPr>
        <w:t xml:space="preserve">код </w:t>
      </w:r>
      <w:r w:rsidR="00D85E57" w:rsidRPr="0035103A">
        <w:rPr>
          <w:rFonts w:ascii="Times New Roman CYR" w:eastAsia="Times New Roman" w:hAnsi="Times New Roman CYR" w:cs="Times New Roman CYR"/>
          <w:sz w:val="24"/>
          <w:szCs w:val="24"/>
          <w:lang w:eastAsia="ru-RU"/>
        </w:rPr>
        <w:t>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F22F3C" w:rsidP="00017E9D">
      <w:pPr>
        <w:widowControl w:val="0"/>
        <w:spacing w:after="0" w:line="24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8</w:t>
      </w:r>
      <w:r w:rsidR="00D85E57" w:rsidRPr="0035103A">
        <w:rPr>
          <w:rFonts w:ascii="Times New Roman CYR" w:eastAsia="Times New Roman" w:hAnsi="Times New Roman CYR" w:cs="Times New Roman CYR"/>
          <w:sz w:val="24"/>
          <w:szCs w:val="24"/>
          <w:lang w:eastAsia="ru-RU"/>
        </w:rPr>
        <w:t xml:space="preserve"> – основной вид экономической деятельности юридического лица/индивидуального предпринимателя, в соответствии с </w:t>
      </w:r>
      <w:r w:rsidR="00BC1BC4" w:rsidRPr="0035103A">
        <w:rPr>
          <w:rFonts w:ascii="Times New Roman CYR" w:eastAsia="Times New Roman" w:hAnsi="Times New Roman CYR" w:cs="Times New Roman CYR"/>
          <w:sz w:val="24"/>
          <w:szCs w:val="24"/>
          <w:lang w:eastAsia="ru-RU"/>
        </w:rPr>
        <w:t>ОК</w:t>
      </w:r>
      <w:r w:rsidR="00D44B5D">
        <w:rPr>
          <w:rFonts w:ascii="Times New Roman CYR" w:eastAsia="Times New Roman" w:hAnsi="Times New Roman CYR" w:cs="Times New Roman CYR"/>
          <w:sz w:val="24"/>
          <w:szCs w:val="24"/>
          <w:lang w:eastAsia="ru-RU"/>
        </w:rPr>
        <w:t> </w:t>
      </w:r>
      <w:r w:rsidR="00BC1BC4" w:rsidRPr="0035103A">
        <w:rPr>
          <w:rFonts w:ascii="Times New Roman CYR" w:eastAsia="Times New Roman" w:hAnsi="Times New Roman CYR" w:cs="Times New Roman CYR"/>
          <w:sz w:val="24"/>
          <w:szCs w:val="24"/>
          <w:lang w:eastAsia="ru-RU"/>
        </w:rPr>
        <w:t xml:space="preserve">029-2014 </w:t>
      </w:r>
      <w:r w:rsidR="00D85E57" w:rsidRPr="0035103A">
        <w:rPr>
          <w:rFonts w:ascii="Times New Roman CYR" w:eastAsia="Times New Roman" w:hAnsi="Times New Roman CYR" w:cs="Times New Roman CYR"/>
          <w:sz w:val="24"/>
          <w:szCs w:val="24"/>
          <w:lang w:eastAsia="ru-RU"/>
        </w:rPr>
        <w:t>Общероссийским классификатором видов экономической деятельности;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9</w:t>
      </w:r>
      <w:r w:rsidR="00D85E57" w:rsidRPr="0035103A">
        <w:rPr>
          <w:rFonts w:ascii="Times New Roman CYR" w:eastAsia="Times New Roman" w:hAnsi="Times New Roman CYR" w:cs="Times New Roman CYR"/>
          <w:sz w:val="24"/>
          <w:szCs w:val="24"/>
          <w:lang w:eastAsia="ru-RU"/>
        </w:rPr>
        <w:t xml:space="preserve"> –</w:t>
      </w:r>
      <w:r w:rsidR="006F64EB" w:rsidRPr="0035103A">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списочная ч</w:t>
      </w:r>
      <w:r w:rsidR="00D85E57" w:rsidRPr="0035103A">
        <w:rPr>
          <w:rFonts w:ascii="Times New Roman" w:eastAsia="Times New Roman" w:hAnsi="Times New Roman" w:cs="Times New Roman"/>
          <w:sz w:val="24"/>
          <w:szCs w:val="24"/>
          <w:lang w:eastAsia="ru-RU"/>
        </w:rPr>
        <w:t xml:space="preserve">исленность работников </w:t>
      </w:r>
      <w:r w:rsidR="00D85E57" w:rsidRPr="0035103A">
        <w:rPr>
          <w:rFonts w:ascii="Times New Roman CYR" w:eastAsia="Times New Roman" w:hAnsi="Times New Roman CYR" w:cs="Times New Roman CYR"/>
          <w:sz w:val="24"/>
          <w:szCs w:val="24"/>
          <w:lang w:eastAsia="ru-RU"/>
        </w:rPr>
        <w:t xml:space="preserve">отчитывающейся организации </w:t>
      </w:r>
      <w:r w:rsidR="00D85E57" w:rsidRPr="0035103A">
        <w:rPr>
          <w:rFonts w:ascii="Times New Roman" w:eastAsia="Times New Roman" w:hAnsi="Times New Roman" w:cs="Times New Roman"/>
          <w:sz w:val="24"/>
          <w:szCs w:val="24"/>
          <w:lang w:eastAsia="ru-RU"/>
        </w:rPr>
        <w:t xml:space="preserve">в </w:t>
      </w:r>
      <w:r w:rsidR="00D85E57" w:rsidRPr="00C64114">
        <w:rPr>
          <w:rFonts w:ascii="Times New Roman" w:eastAsia="Times New Roman" w:hAnsi="Times New Roman" w:cs="Times New Roman"/>
          <w:sz w:val="24"/>
          <w:szCs w:val="24"/>
          <w:lang w:eastAsia="ru-RU"/>
        </w:rPr>
        <w:t>субъекте</w:t>
      </w:r>
      <w:r w:rsidR="00E8303F" w:rsidRPr="00C64114">
        <w:rPr>
          <w:rFonts w:ascii="Times New Roman" w:eastAsia="Times New Roman" w:hAnsi="Times New Roman" w:cs="Times New Roman"/>
          <w:sz w:val="24"/>
          <w:szCs w:val="24"/>
          <w:lang w:eastAsia="ru-RU"/>
        </w:rPr>
        <w:t xml:space="preserve"> на дату представления отчета</w:t>
      </w:r>
      <w:r w:rsidR="00D85E57" w:rsidRPr="00C64114">
        <w:rPr>
          <w:rFonts w:ascii="Times New Roman" w:eastAsia="Times New Roman" w:hAnsi="Times New Roman" w:cs="Times New Roman"/>
          <w:sz w:val="24"/>
          <w:szCs w:val="24"/>
          <w:lang w:eastAsia="ru-RU"/>
        </w:rPr>
        <w:t>.</w:t>
      </w:r>
      <w:r w:rsidR="00E8303F" w:rsidRPr="00C64114">
        <w:rPr>
          <w:rFonts w:ascii="Times New Roman" w:eastAsia="Times New Roman" w:hAnsi="Times New Roman" w:cs="Times New Roman"/>
          <w:sz w:val="24"/>
          <w:szCs w:val="24"/>
          <w:lang w:eastAsia="ru-RU"/>
        </w:rPr>
        <w:t xml:space="preserve"> </w:t>
      </w:r>
      <w:r w:rsidR="00D85E57" w:rsidRPr="00C64114">
        <w:rPr>
          <w:rFonts w:ascii="Times New Roman" w:eastAsia="Times New Roman" w:hAnsi="Times New Roman" w:cs="Times New Roman"/>
          <w:sz w:val="24"/>
          <w:szCs w:val="24"/>
          <w:lang w:eastAsia="ru-RU"/>
        </w:rPr>
        <w:t>В</w:t>
      </w:r>
      <w:r w:rsidR="00D85E57" w:rsidRPr="00C64114">
        <w:rPr>
          <w:rFonts w:ascii="Times New Roman CYR" w:eastAsia="Times New Roman" w:hAnsi="Times New Roman CYR" w:cs="Times New Roman CYR"/>
          <w:sz w:val="24"/>
          <w:szCs w:val="24"/>
          <w:lang w:eastAsia="ru-RU"/>
        </w:rPr>
        <w:t xml:space="preserve"> случае представления отчета филиалом, представительством</w:t>
      </w:r>
      <w:r w:rsidR="00D85E57" w:rsidRPr="0035103A">
        <w:rPr>
          <w:rFonts w:ascii="Times New Roman CYR" w:eastAsia="Times New Roman" w:hAnsi="Times New Roman CYR" w:cs="Times New Roman CYR"/>
          <w:sz w:val="24"/>
          <w:szCs w:val="24"/>
          <w:lang w:eastAsia="ru-RU"/>
        </w:rPr>
        <w:t xml:space="preserve"> или обособленным подразделением, указывается списочная ч</w:t>
      </w:r>
      <w:r w:rsidR="00D85E57" w:rsidRPr="0035103A">
        <w:rPr>
          <w:rFonts w:ascii="Times New Roman" w:eastAsia="Times New Roman" w:hAnsi="Times New Roman" w:cs="Times New Roman"/>
          <w:sz w:val="24"/>
          <w:szCs w:val="24"/>
          <w:lang w:eastAsia="ru-RU"/>
        </w:rPr>
        <w:t xml:space="preserve">исленность работников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9</w:t>
      </w:r>
      <w:r w:rsidR="00D85E57" w:rsidRPr="0035103A">
        <w:rPr>
          <w:rFonts w:ascii="Times New Roman CYR" w:eastAsia="Times New Roman" w:hAnsi="Times New Roman CYR" w:cs="Times New Roman CYR"/>
          <w:sz w:val="24"/>
          <w:szCs w:val="24"/>
          <w:lang w:eastAsia="ru-RU"/>
        </w:rPr>
        <w:t>.1 – списочная ч</w:t>
      </w:r>
      <w:r w:rsidR="00D85E57" w:rsidRPr="0035103A">
        <w:rPr>
          <w:rFonts w:ascii="Times New Roman" w:eastAsia="Times New Roman" w:hAnsi="Times New Roman" w:cs="Times New Roman"/>
          <w:sz w:val="24"/>
          <w:szCs w:val="24"/>
          <w:lang w:eastAsia="ru-RU"/>
        </w:rPr>
        <w:t xml:space="preserve">исленность иностранных работников </w:t>
      </w:r>
      <w:r w:rsidR="00D85E57" w:rsidRPr="0035103A">
        <w:rPr>
          <w:rFonts w:ascii="Times New Roman CYR" w:eastAsia="Times New Roman" w:hAnsi="Times New Roman CYR" w:cs="Times New Roman CYR"/>
          <w:sz w:val="24"/>
          <w:szCs w:val="24"/>
          <w:lang w:eastAsia="ru-RU"/>
        </w:rPr>
        <w:t xml:space="preserve">отчитывающейся организации (выделяется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9);</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10</w:t>
      </w:r>
      <w:r w:rsidR="00D85E57" w:rsidRPr="0035103A">
        <w:rPr>
          <w:rFonts w:ascii="Times New Roman CYR" w:eastAsia="Times New Roman" w:hAnsi="Times New Roman CYR" w:cs="Times New Roman CYR"/>
          <w:sz w:val="24"/>
          <w:szCs w:val="24"/>
          <w:lang w:eastAsia="ru-RU"/>
        </w:rPr>
        <w:t xml:space="preserve"> – контактный номер телефона ответственного лица, подавшего отчет;</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11</w:t>
      </w:r>
      <w:r w:rsidR="00D85E57" w:rsidRPr="0035103A">
        <w:rPr>
          <w:rFonts w:ascii="Times New Roman CYR" w:eastAsia="Times New Roman" w:hAnsi="Times New Roman CYR" w:cs="Times New Roman CYR"/>
          <w:sz w:val="24"/>
          <w:szCs w:val="24"/>
          <w:lang w:eastAsia="ru-RU"/>
        </w:rPr>
        <w:t xml:space="preserve"> – адрес электронной почты ответственного лица, подавшего отчет;</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представительством или обособленным подразделением указывается фактический адрес</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 xml:space="preserve"> –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.1 – субъект Российской Федерации на территории которого находится место фактического осуществления трудовой деятельности работниками;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 xml:space="preserve">.2 – наименование населенного пункта, в котором находится место фактического осуществления трудовой деятельности работниками, в соответствии со сведениями, содержащимися в </w:t>
      </w:r>
      <w:r w:rsidR="004E751E">
        <w:rPr>
          <w:rFonts w:ascii="Times New Roman CYR" w:eastAsia="Times New Roman" w:hAnsi="Times New Roman CYR" w:cs="Times New Roman CYR"/>
          <w:sz w:val="24"/>
          <w:szCs w:val="24"/>
          <w:lang w:eastAsia="ru-RU"/>
        </w:rPr>
        <w:t>Государственном адресном реестре</w:t>
      </w:r>
      <w:r w:rsidR="00D85E57" w:rsidRPr="0035103A">
        <w:rPr>
          <w:rFonts w:ascii="Times New Roman CYR" w:eastAsia="Times New Roman" w:hAnsi="Times New Roman CYR" w:cs="Times New Roman CYR"/>
          <w:sz w:val="24"/>
          <w:szCs w:val="24"/>
          <w:lang w:eastAsia="ru-RU"/>
        </w:rPr>
        <w:t>;</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.3 – орган службы занятости населения субъекта, по месту фактического осуществления трудовой деятельности работниками;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14</w:t>
      </w:r>
      <w:r w:rsidR="00D85E57" w:rsidRPr="0035103A">
        <w:rPr>
          <w:rFonts w:ascii="Times New Roman CYR" w:eastAsia="Times New Roman" w:hAnsi="Times New Roman CYR" w:cs="Times New Roman CYR"/>
          <w:sz w:val="24"/>
          <w:szCs w:val="24"/>
          <w:lang w:eastAsia="ru-RU"/>
        </w:rPr>
        <w:t xml:space="preserve"> – необходимо выбрать одно из предложенных значений: «по вине работодателя»; «по причинам, не зависящим от работодателя и работника»; «по вине работника»;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15</w:t>
      </w:r>
      <w:r w:rsidR="00D85E57" w:rsidRPr="0035103A">
        <w:rPr>
          <w:rFonts w:ascii="Times New Roman CYR" w:eastAsia="Times New Roman" w:hAnsi="Times New Roman CYR" w:cs="Times New Roman CYR"/>
          <w:sz w:val="24"/>
          <w:szCs w:val="24"/>
          <w:lang w:eastAsia="ru-RU"/>
        </w:rPr>
        <w:t xml:space="preserve"> – дата, с которой вводится режим простоя в отношении работников;</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16</w:t>
      </w:r>
      <w:r w:rsidR="00D85E57" w:rsidRPr="0035103A">
        <w:rPr>
          <w:rFonts w:ascii="Times New Roman CYR" w:eastAsia="Times New Roman" w:hAnsi="Times New Roman CYR" w:cs="Times New Roman CYR"/>
          <w:sz w:val="24"/>
          <w:szCs w:val="24"/>
          <w:lang w:eastAsia="ru-RU"/>
        </w:rPr>
        <w:t xml:space="preserve"> – дата окончания режима простоя, указывается дата завершения режима простоя в отношении работников;</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7 –</w:t>
      </w:r>
      <w:r w:rsidR="006F64EB" w:rsidRPr="0035103A">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численность работников, находящихся в простое;</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 xml:space="preserve">7.1 – </w:t>
      </w:r>
      <w:r w:rsidR="005A6A9E">
        <w:rPr>
          <w:rFonts w:ascii="Times New Roman CYR" w:eastAsia="Times New Roman" w:hAnsi="Times New Roman CYR" w:cs="Times New Roman CYR"/>
          <w:sz w:val="24"/>
          <w:szCs w:val="24"/>
          <w:lang w:eastAsia="ru-RU"/>
        </w:rPr>
        <w:t xml:space="preserve">численность </w:t>
      </w:r>
      <w:r w:rsidR="00D85E57" w:rsidRPr="0035103A">
        <w:rPr>
          <w:rFonts w:ascii="Times New Roman CYR" w:eastAsia="Times New Roman" w:hAnsi="Times New Roman CYR" w:cs="Times New Roman CYR"/>
          <w:sz w:val="24"/>
          <w:szCs w:val="24"/>
          <w:lang w:eastAsia="ru-RU"/>
        </w:rPr>
        <w:t>иностранных работников (выделя</w:t>
      </w:r>
      <w:r w:rsidR="00017E9D">
        <w:rPr>
          <w:rFonts w:ascii="Times New Roman CYR" w:eastAsia="Times New Roman" w:hAnsi="Times New Roman CYR" w:cs="Times New Roman CYR"/>
          <w:sz w:val="24"/>
          <w:szCs w:val="24"/>
          <w:lang w:eastAsia="ru-RU"/>
        </w:rPr>
        <w:t xml:space="preserve">ется </w:t>
      </w:r>
      <w:r>
        <w:rPr>
          <w:rFonts w:ascii="Times New Roman CYR" w:eastAsia="Times New Roman" w:hAnsi="Times New Roman CYR" w:cs="Times New Roman CYR"/>
          <w:sz w:val="24"/>
          <w:szCs w:val="24"/>
          <w:lang w:eastAsia="ru-RU"/>
        </w:rPr>
        <w:t>из строки</w:t>
      </w:r>
      <w:r w:rsidR="00017E9D">
        <w:rPr>
          <w:rFonts w:ascii="Times New Roman CYR" w:eastAsia="Times New Roman" w:hAnsi="Times New Roman CYR" w:cs="Times New Roman CYR"/>
          <w:sz w:val="24"/>
          <w:szCs w:val="24"/>
          <w:lang w:eastAsia="ru-RU"/>
        </w:rPr>
        <w:t xml:space="preserve"> 17);</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8 –</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могут быть указаны необходимые по мнению подающего отчет лица комментарии, касающиеся информации, представленной в отчете.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3. Отчитывающаяся организация подает отчет, содержащий информацию об изменении размещенных на Единой цифровой платформе сведений, в случае если изменились сведения, содержащиеся в ранее представленном отчете (уменьшение численности работников, исключение сведений о работниках, изменение (на более позднюю) даты начала режима простоя, изменение (на более раннюю) даты окончания режима простоя (не ранее даты подачи отчета, содержащего информацию об изменении сведений)).</w:t>
      </w:r>
    </w:p>
    <w:p w:rsidR="00F75F01"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421DF5" w:rsidRPr="0035103A" w:rsidRDefault="00421DF5">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017E9D" w:rsidRDefault="00D85E57" w:rsidP="00017E9D">
      <w:pPr>
        <w:widowControl w:val="0"/>
        <w:spacing w:after="0" w:line="240" w:lineRule="auto"/>
        <w:ind w:left="7080"/>
        <w:jc w:val="center"/>
        <w:rPr>
          <w:rFonts w:ascii="Times New Roman CYR" w:eastAsia="Times New Roman" w:hAnsi="Times New Roman CYR" w:cs="Times New Roman CYR"/>
          <w:sz w:val="24"/>
          <w:szCs w:val="24"/>
          <w:lang w:eastAsia="ru-RU"/>
        </w:rPr>
      </w:pPr>
      <w:r w:rsidRPr="00017E9D">
        <w:rPr>
          <w:rFonts w:ascii="Times New Roman CYR" w:eastAsia="Times New Roman" w:hAnsi="Times New Roman CYR" w:cs="Times New Roman CYR"/>
          <w:bCs/>
          <w:sz w:val="24"/>
          <w:szCs w:val="24"/>
          <w:lang w:eastAsia="ru-RU"/>
        </w:rPr>
        <w:t>Приложение № 13</w:t>
      </w:r>
      <w:r w:rsidRPr="00017E9D">
        <w:rPr>
          <w:rFonts w:ascii="Times New Roman CYR" w:eastAsia="Times New Roman" w:hAnsi="Times New Roman CYR" w:cs="Times New Roman CYR"/>
          <w:bCs/>
          <w:sz w:val="24"/>
          <w:szCs w:val="24"/>
          <w:lang w:eastAsia="ru-RU"/>
        </w:rPr>
        <w:br/>
        <w:t xml:space="preserve">к </w:t>
      </w:r>
      <w:r w:rsidRPr="00017E9D">
        <w:rPr>
          <w:rFonts w:ascii="Times New Roman CYR" w:eastAsia="Times New Roman" w:hAnsi="Times New Roman CYR" w:cs="Times New Roman CYR"/>
          <w:sz w:val="24"/>
          <w:szCs w:val="24"/>
          <w:lang w:eastAsia="ru-RU"/>
        </w:rPr>
        <w:t>приказу</w:t>
      </w:r>
      <w:r w:rsidRPr="00017E9D">
        <w:rPr>
          <w:rFonts w:ascii="Times New Roman CYR" w:eastAsia="Times New Roman" w:hAnsi="Times New Roman CYR" w:cs="Times New Roman CYR"/>
          <w:bCs/>
          <w:sz w:val="24"/>
          <w:szCs w:val="24"/>
          <w:lang w:eastAsia="ru-RU"/>
        </w:rPr>
        <w:t xml:space="preserve"> Министерства</w:t>
      </w:r>
      <w:r w:rsidRPr="00017E9D">
        <w:rPr>
          <w:rFonts w:ascii="Times New Roman CYR" w:eastAsia="Times New Roman" w:hAnsi="Times New Roman CYR" w:cs="Times New Roman CYR"/>
          <w:bCs/>
          <w:sz w:val="24"/>
          <w:szCs w:val="24"/>
          <w:lang w:eastAsia="ru-RU"/>
        </w:rPr>
        <w:br/>
        <w:t>труда и социальной защиты</w:t>
      </w:r>
      <w:r w:rsidRPr="00017E9D">
        <w:rPr>
          <w:rFonts w:ascii="Times New Roman CYR" w:eastAsia="Times New Roman" w:hAnsi="Times New Roman CYR" w:cs="Times New Roman CYR"/>
          <w:bCs/>
          <w:sz w:val="24"/>
          <w:szCs w:val="24"/>
          <w:lang w:eastAsia="ru-RU"/>
        </w:rPr>
        <w:br/>
        <w:t>Российской Федерации</w:t>
      </w:r>
      <w:r w:rsidRPr="00017E9D">
        <w:rPr>
          <w:rFonts w:ascii="Times New Roman CYR" w:eastAsia="Times New Roman" w:hAnsi="Times New Roman CYR" w:cs="Times New Roman CYR"/>
          <w:bCs/>
          <w:sz w:val="24"/>
          <w:szCs w:val="24"/>
          <w:lang w:eastAsia="ru-RU"/>
        </w:rPr>
        <w:br/>
        <w:t>от 26 января 2022 г. № 24</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Рекомендации</w:t>
      </w:r>
      <w:r w:rsidRPr="0035103A">
        <w:rPr>
          <w:rFonts w:ascii="Times New Roman CYR" w:eastAsia="Times New Roman" w:hAnsi="Times New Roman CYR" w:cs="Times New Roman CYR"/>
          <w:b/>
          <w:bCs/>
          <w:sz w:val="24"/>
          <w:szCs w:val="24"/>
          <w:lang w:eastAsia="ru-RU"/>
        </w:rPr>
        <w:br/>
        <w:t>по заполнению формы Приложения № 4 «Отчет об организации дистанционной (удаленной) работы»</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 По </w:t>
      </w:r>
      <w:r w:rsidRPr="0035103A">
        <w:rPr>
          <w:rFonts w:ascii="Times New Roman CYR" w:eastAsia="Times New Roman" w:hAnsi="Times New Roman CYR" w:cs="Times New Roman"/>
          <w:sz w:val="24"/>
          <w:szCs w:val="24"/>
          <w:lang w:eastAsia="ru-RU"/>
        </w:rPr>
        <w:t xml:space="preserve">форме Приложения № </w:t>
      </w:r>
      <w:r w:rsidRPr="0035103A">
        <w:rPr>
          <w:rFonts w:ascii="Times New Roman CYR" w:eastAsia="Times New Roman" w:hAnsi="Times New Roman CYR" w:cs="Times New Roman CYR"/>
          <w:sz w:val="24"/>
          <w:szCs w:val="24"/>
          <w:lang w:eastAsia="ru-RU"/>
        </w:rPr>
        <w:t>4 «Отчет об организации дистанционной (удаленной) работы» ведется мониторинг работников, находящихся на временной дистанционной (удаленной) работе.</w:t>
      </w:r>
    </w:p>
    <w:p w:rsidR="00F75F01" w:rsidRPr="0035103A" w:rsidRDefault="00D85E57"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bookmarkStart w:id="72" w:name="sub_8005"/>
      <w:r w:rsidRPr="0035103A">
        <w:rPr>
          <w:rFonts w:ascii="Times New Roman CYR" w:eastAsia="Times New Roman" w:hAnsi="Times New Roman CYR" w:cs="Times New Roman CYR"/>
          <w:sz w:val="24"/>
          <w:szCs w:val="24"/>
          <w:lang w:eastAsia="ru-RU"/>
        </w:rPr>
        <w:t xml:space="preserve">2. В </w:t>
      </w:r>
      <w:r w:rsidRPr="0035103A">
        <w:rPr>
          <w:rFonts w:ascii="Times New Roman CYR" w:eastAsia="Times New Roman" w:hAnsi="Times New Roman CYR" w:cs="Times New Roman"/>
          <w:sz w:val="24"/>
          <w:szCs w:val="24"/>
          <w:lang w:eastAsia="ru-RU"/>
        </w:rPr>
        <w:t>форме Приложения № 4</w:t>
      </w:r>
      <w:r w:rsidRPr="0035103A">
        <w:rPr>
          <w:rFonts w:ascii="Times New Roman CYR" w:eastAsia="Times New Roman" w:hAnsi="Times New Roman CYR" w:cs="Times New Roman CYR"/>
          <w:sz w:val="24"/>
          <w:szCs w:val="24"/>
          <w:lang w:eastAsia="ru-RU"/>
        </w:rPr>
        <w:t xml:space="preserve"> указывается:</w:t>
      </w:r>
      <w:bookmarkEnd w:id="72"/>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2 – необходимо выбрать одно из предложенных значений: «юридическое лицо»; «филиал»; «представительство»; «обособленное структурное подразделение» (</w:t>
      </w:r>
      <w:r w:rsidR="00BC1BC4">
        <w:rPr>
          <w:rFonts w:ascii="Times New Roman CYR" w:eastAsia="Times New Roman" w:hAnsi="Times New Roman CYR" w:cs="Times New Roman CYR"/>
          <w:sz w:val="24"/>
          <w:szCs w:val="24"/>
          <w:lang w:eastAsia="ru-RU"/>
        </w:rPr>
        <w:t>в соответствии со строкой</w:t>
      </w:r>
      <w:r w:rsidR="00D85E57" w:rsidRPr="0035103A">
        <w:rPr>
          <w:rFonts w:ascii="Times New Roman CYR" w:eastAsia="Times New Roman" w:hAnsi="Times New Roman CYR" w:cs="Times New Roman CYR"/>
          <w:sz w:val="24"/>
          <w:szCs w:val="24"/>
          <w:lang w:eastAsia="ru-RU"/>
        </w:rPr>
        <w:t xml:space="preserve"> 1). Индивидуальным предпринимателем данная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3</w:t>
      </w:r>
      <w:r w:rsidR="00D85E57" w:rsidRPr="0035103A">
        <w:rPr>
          <w:rFonts w:ascii="Times New Roman CYR" w:eastAsia="Times New Roman" w:hAnsi="Times New Roman CYR" w:cs="Times New Roman CYR"/>
          <w:sz w:val="24"/>
          <w:szCs w:val="24"/>
          <w:lang w:eastAsia="ru-RU"/>
        </w:rPr>
        <w:t xml:space="preserve"> – организационно-правовая форма юридического лица/индивидуального предпринимателя, в соответствии с </w:t>
      </w:r>
      <w:r w:rsidR="00BC1BC4" w:rsidRPr="0035103A">
        <w:rPr>
          <w:rFonts w:ascii="Times New Roman" w:eastAsia="Times New Roman" w:hAnsi="Times New Roman" w:cs="Times New Roman"/>
          <w:sz w:val="24"/>
          <w:szCs w:val="24"/>
          <w:lang w:eastAsia="ru-RU"/>
        </w:rPr>
        <w:t>ОК</w:t>
      </w:r>
      <w:r w:rsidR="005A6A9E">
        <w:rPr>
          <w:rFonts w:ascii="Times New Roman" w:eastAsia="Times New Roman" w:hAnsi="Times New Roman" w:cs="Times New Roman"/>
          <w:sz w:val="24"/>
          <w:szCs w:val="24"/>
          <w:lang w:eastAsia="ru-RU"/>
        </w:rPr>
        <w:t> </w:t>
      </w:r>
      <w:r w:rsidR="00BC1BC4" w:rsidRPr="0035103A">
        <w:rPr>
          <w:rFonts w:ascii="Times New Roman" w:eastAsia="Times New Roman" w:hAnsi="Times New Roman" w:cs="Times New Roman"/>
          <w:sz w:val="24"/>
          <w:szCs w:val="24"/>
          <w:lang w:eastAsia="ru-RU"/>
        </w:rPr>
        <w:t>028-2012</w:t>
      </w:r>
      <w:r w:rsidR="00BC1BC4">
        <w:rPr>
          <w:rFonts w:ascii="Times New Roman" w:eastAsia="Times New Roman" w:hAnsi="Times New Roman" w:cs="Times New Roman"/>
          <w:sz w:val="24"/>
          <w:szCs w:val="24"/>
          <w:lang w:eastAsia="ru-RU"/>
        </w:rPr>
        <w:t xml:space="preserve"> </w:t>
      </w:r>
      <w:r w:rsidR="00D85E57" w:rsidRPr="0035103A">
        <w:rPr>
          <w:rFonts w:ascii="Times New Roman" w:eastAsia="Times New Roman" w:hAnsi="Times New Roman" w:cs="Times New Roman"/>
          <w:sz w:val="24"/>
          <w:szCs w:val="24"/>
          <w:lang w:eastAsia="ru-RU"/>
        </w:rPr>
        <w:t>Общероссийским классификатором организационно-правовых форм</w:t>
      </w:r>
      <w:r w:rsidR="00D85E57" w:rsidRPr="0035103A">
        <w:rPr>
          <w:rFonts w:ascii="Times New Roman CYR" w:eastAsia="Times New Roman" w:hAnsi="Times New Roman CYR" w:cs="Times New Roman CYR"/>
          <w:sz w:val="24"/>
          <w:szCs w:val="24"/>
          <w:lang w:eastAsia="ru-RU"/>
        </w:rPr>
        <w:t>;</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4</w:t>
      </w:r>
      <w:r w:rsidR="00D85E57" w:rsidRPr="0035103A">
        <w:rPr>
          <w:rFonts w:ascii="Times New Roman CYR" w:eastAsia="Times New Roman" w:hAnsi="Times New Roman CYR" w:cs="Times New Roman CYR"/>
          <w:sz w:val="24"/>
          <w:szCs w:val="24"/>
          <w:lang w:eastAsia="ru-RU"/>
        </w:rPr>
        <w:t xml:space="preserve"> – форма собственности юридического лица/индивидуального предпринимателя, указывается в соответствии с </w:t>
      </w:r>
      <w:r w:rsidR="00981609" w:rsidRPr="0035103A">
        <w:rPr>
          <w:rFonts w:ascii="Times New Roman CYR" w:eastAsia="Times New Roman" w:hAnsi="Times New Roman CYR" w:cs="Times New Roman CYR"/>
          <w:sz w:val="24"/>
          <w:szCs w:val="24"/>
          <w:lang w:eastAsia="ru-RU"/>
        </w:rPr>
        <w:t>ОК</w:t>
      </w:r>
      <w:r w:rsidR="005A6A9E">
        <w:rPr>
          <w:rFonts w:ascii="Times New Roman CYR" w:eastAsia="Times New Roman" w:hAnsi="Times New Roman CYR" w:cs="Times New Roman CYR"/>
          <w:sz w:val="24"/>
          <w:szCs w:val="24"/>
          <w:lang w:eastAsia="ru-RU"/>
        </w:rPr>
        <w:t> </w:t>
      </w:r>
      <w:r w:rsidR="00981609" w:rsidRPr="0035103A">
        <w:rPr>
          <w:rFonts w:ascii="Times New Roman CYR" w:eastAsia="Times New Roman" w:hAnsi="Times New Roman CYR" w:cs="Times New Roman CYR"/>
          <w:sz w:val="24"/>
          <w:szCs w:val="24"/>
          <w:lang w:eastAsia="ru-RU"/>
        </w:rPr>
        <w:t>027-99</w:t>
      </w:r>
      <w:r w:rsidR="00981609">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Общероссийским классификатором форм собственности;</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5</w:t>
      </w:r>
      <w:r w:rsidR="00D85E57" w:rsidRPr="0035103A">
        <w:rPr>
          <w:rFonts w:ascii="Times New Roman CYR" w:eastAsia="Times New Roman" w:hAnsi="Times New Roman CYR" w:cs="Times New Roman CYR"/>
          <w:sz w:val="24"/>
          <w:szCs w:val="24"/>
          <w:lang w:eastAsia="ru-RU"/>
        </w:rPr>
        <w:t xml:space="preserve"> – основной государственный регистрационный номер юридического лица/индивидуального предпринимателя;</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6</w:t>
      </w:r>
      <w:r w:rsidR="00D85E57" w:rsidRPr="0035103A">
        <w:rPr>
          <w:rFonts w:ascii="Times New Roman CYR" w:eastAsia="Times New Roman" w:hAnsi="Times New Roman CYR" w:cs="Times New Roman CYR"/>
          <w:sz w:val="24"/>
          <w:szCs w:val="24"/>
          <w:lang w:eastAsia="ru-RU"/>
        </w:rPr>
        <w:t xml:space="preserve"> – идентификационный номер налогоплательщика юридического лица/индивидуального предпринимателя;</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в строке</w:t>
      </w:r>
      <w:r w:rsidR="00D85E57" w:rsidRPr="0035103A">
        <w:rPr>
          <w:rFonts w:ascii="Times New Roman CYR" w:eastAsia="Times New Roman" w:hAnsi="Times New Roman CYR" w:cs="Times New Roman"/>
          <w:sz w:val="24"/>
          <w:szCs w:val="24"/>
          <w:lang w:eastAsia="ru-RU"/>
        </w:rPr>
        <w:t xml:space="preserve"> 7</w:t>
      </w:r>
      <w:r w:rsidR="00D85E57" w:rsidRPr="0035103A">
        <w:rPr>
          <w:rFonts w:ascii="Times New Roman CYR" w:eastAsia="Times New Roman" w:hAnsi="Times New Roman CYR" w:cs="Times New Roman CYR"/>
          <w:sz w:val="24"/>
          <w:szCs w:val="24"/>
          <w:lang w:eastAsia="ru-RU"/>
        </w:rPr>
        <w:t xml:space="preserve"> – код 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8</w:t>
      </w:r>
      <w:r w:rsidR="00D85E57" w:rsidRPr="0035103A">
        <w:rPr>
          <w:rFonts w:ascii="Times New Roman CYR" w:eastAsia="Times New Roman" w:hAnsi="Times New Roman CYR" w:cs="Times New Roman CYR"/>
          <w:sz w:val="24"/>
          <w:szCs w:val="24"/>
          <w:lang w:eastAsia="ru-RU"/>
        </w:rPr>
        <w:t xml:space="preserve"> – основной вид экономической деятельности юридического лица/индивидуального предпринимателя, в соответствии с </w:t>
      </w:r>
      <w:r w:rsidR="00981609" w:rsidRPr="0035103A">
        <w:rPr>
          <w:rFonts w:ascii="Times New Roman CYR" w:eastAsia="Times New Roman" w:hAnsi="Times New Roman CYR" w:cs="Times New Roman CYR"/>
          <w:sz w:val="24"/>
          <w:szCs w:val="24"/>
          <w:lang w:eastAsia="ru-RU"/>
        </w:rPr>
        <w:t>ОК</w:t>
      </w:r>
      <w:r w:rsidR="005A6A9E">
        <w:rPr>
          <w:rFonts w:ascii="Times New Roman CYR" w:eastAsia="Times New Roman" w:hAnsi="Times New Roman CYR" w:cs="Times New Roman CYR"/>
          <w:sz w:val="24"/>
          <w:szCs w:val="24"/>
          <w:lang w:eastAsia="ru-RU"/>
        </w:rPr>
        <w:t> </w:t>
      </w:r>
      <w:r w:rsidR="00981609" w:rsidRPr="0035103A">
        <w:rPr>
          <w:rFonts w:ascii="Times New Roman CYR" w:eastAsia="Times New Roman" w:hAnsi="Times New Roman CYR" w:cs="Times New Roman CYR"/>
          <w:sz w:val="24"/>
          <w:szCs w:val="24"/>
          <w:lang w:eastAsia="ru-RU"/>
        </w:rPr>
        <w:t xml:space="preserve">029-2014 </w:t>
      </w:r>
      <w:r w:rsidR="00D85E57" w:rsidRPr="0035103A">
        <w:rPr>
          <w:rFonts w:ascii="Times New Roman CYR" w:eastAsia="Times New Roman" w:hAnsi="Times New Roman CYR" w:cs="Times New Roman CYR"/>
          <w:sz w:val="24"/>
          <w:szCs w:val="24"/>
          <w:lang w:eastAsia="ru-RU"/>
        </w:rPr>
        <w:t>Общероссийским классификатором видов экономической деятельности;</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9</w:t>
      </w:r>
      <w:r w:rsidR="00D85E57" w:rsidRPr="0035103A">
        <w:rPr>
          <w:rFonts w:ascii="Times New Roman CYR" w:eastAsia="Times New Roman" w:hAnsi="Times New Roman CYR" w:cs="Times New Roman CYR"/>
          <w:sz w:val="24"/>
          <w:szCs w:val="24"/>
          <w:lang w:eastAsia="ru-RU"/>
        </w:rPr>
        <w:t xml:space="preserve"> –</w:t>
      </w:r>
      <w:r w:rsidR="006F64EB" w:rsidRPr="0035103A">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списочная ч</w:t>
      </w:r>
      <w:r w:rsidR="00D85E57" w:rsidRPr="0035103A">
        <w:rPr>
          <w:rFonts w:ascii="Times New Roman" w:eastAsia="Times New Roman" w:hAnsi="Times New Roman" w:cs="Times New Roman"/>
          <w:sz w:val="24"/>
          <w:szCs w:val="24"/>
          <w:lang w:eastAsia="ru-RU"/>
        </w:rPr>
        <w:t xml:space="preserve">исленность работников </w:t>
      </w:r>
      <w:r w:rsidR="00D85E57" w:rsidRPr="0035103A">
        <w:rPr>
          <w:rFonts w:ascii="Times New Roman CYR" w:eastAsia="Times New Roman" w:hAnsi="Times New Roman CYR" w:cs="Times New Roman CYR"/>
          <w:sz w:val="24"/>
          <w:szCs w:val="24"/>
          <w:lang w:eastAsia="ru-RU"/>
        </w:rPr>
        <w:t xml:space="preserve">отчитывающейся организации </w:t>
      </w:r>
      <w:r w:rsidR="00D85E57" w:rsidRPr="0035103A">
        <w:rPr>
          <w:rFonts w:ascii="Times New Roman" w:eastAsia="Times New Roman" w:hAnsi="Times New Roman" w:cs="Times New Roman"/>
          <w:sz w:val="24"/>
          <w:szCs w:val="24"/>
          <w:lang w:eastAsia="ru-RU"/>
        </w:rPr>
        <w:t xml:space="preserve">в </w:t>
      </w:r>
      <w:r w:rsidR="00D85E57" w:rsidRPr="00C64114">
        <w:rPr>
          <w:rFonts w:ascii="Times New Roman" w:eastAsia="Times New Roman" w:hAnsi="Times New Roman" w:cs="Times New Roman"/>
          <w:sz w:val="24"/>
          <w:szCs w:val="24"/>
          <w:lang w:eastAsia="ru-RU"/>
        </w:rPr>
        <w:t>субъекте</w:t>
      </w:r>
      <w:r w:rsidR="006B32E5" w:rsidRPr="00C64114">
        <w:rPr>
          <w:rFonts w:ascii="Times New Roman" w:eastAsia="Times New Roman" w:hAnsi="Times New Roman" w:cs="Times New Roman"/>
          <w:sz w:val="24"/>
          <w:szCs w:val="24"/>
          <w:lang w:eastAsia="ru-RU"/>
        </w:rPr>
        <w:t xml:space="preserve"> на дату представления отчета</w:t>
      </w:r>
      <w:r w:rsidR="00D85E57" w:rsidRPr="00C64114">
        <w:rPr>
          <w:rFonts w:ascii="Times New Roman" w:eastAsia="Times New Roman" w:hAnsi="Times New Roman" w:cs="Times New Roman"/>
          <w:sz w:val="24"/>
          <w:szCs w:val="24"/>
          <w:lang w:eastAsia="ru-RU"/>
        </w:rPr>
        <w:t>. В</w:t>
      </w:r>
      <w:r w:rsidR="00D85E57" w:rsidRPr="00C64114">
        <w:rPr>
          <w:rFonts w:ascii="Times New Roman CYR" w:eastAsia="Times New Roman" w:hAnsi="Times New Roman CYR" w:cs="Times New Roman CYR"/>
          <w:sz w:val="24"/>
          <w:szCs w:val="24"/>
          <w:lang w:eastAsia="ru-RU"/>
        </w:rPr>
        <w:t xml:space="preserve"> случае представления отчета филиалом, представительством</w:t>
      </w:r>
      <w:r w:rsidR="00D85E57" w:rsidRPr="0035103A">
        <w:rPr>
          <w:rFonts w:ascii="Times New Roman CYR" w:eastAsia="Times New Roman" w:hAnsi="Times New Roman CYR" w:cs="Times New Roman CYR"/>
          <w:sz w:val="24"/>
          <w:szCs w:val="24"/>
          <w:lang w:eastAsia="ru-RU"/>
        </w:rPr>
        <w:t xml:space="preserve"> или обособленным подразделением, указывается списочная ч</w:t>
      </w:r>
      <w:r w:rsidR="00D85E57" w:rsidRPr="0035103A">
        <w:rPr>
          <w:rFonts w:ascii="Times New Roman" w:eastAsia="Times New Roman" w:hAnsi="Times New Roman" w:cs="Times New Roman"/>
          <w:sz w:val="24"/>
          <w:szCs w:val="24"/>
          <w:lang w:eastAsia="ru-RU"/>
        </w:rPr>
        <w:t xml:space="preserve">исленность работников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9</w:t>
      </w:r>
      <w:r w:rsidR="00D85E57" w:rsidRPr="0035103A">
        <w:rPr>
          <w:rFonts w:ascii="Times New Roman CYR" w:eastAsia="Times New Roman" w:hAnsi="Times New Roman CYR" w:cs="Times New Roman CYR"/>
          <w:sz w:val="24"/>
          <w:szCs w:val="24"/>
          <w:lang w:eastAsia="ru-RU"/>
        </w:rPr>
        <w:t>.1 – списочная ч</w:t>
      </w:r>
      <w:r w:rsidR="00D85E57" w:rsidRPr="0035103A">
        <w:rPr>
          <w:rFonts w:ascii="Times New Roman" w:eastAsia="Times New Roman" w:hAnsi="Times New Roman" w:cs="Times New Roman"/>
          <w:sz w:val="24"/>
          <w:szCs w:val="24"/>
          <w:lang w:eastAsia="ru-RU"/>
        </w:rPr>
        <w:t xml:space="preserve">исленность иностранных работников </w:t>
      </w:r>
      <w:r w:rsidR="00D85E57" w:rsidRPr="0035103A">
        <w:rPr>
          <w:rFonts w:ascii="Times New Roman CYR" w:eastAsia="Times New Roman" w:hAnsi="Times New Roman CYR" w:cs="Times New Roman CYR"/>
          <w:sz w:val="24"/>
          <w:szCs w:val="24"/>
          <w:lang w:eastAsia="ru-RU"/>
        </w:rPr>
        <w:t xml:space="preserve">отчитывающейся организации (выделяется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9);</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10</w:t>
      </w:r>
      <w:r w:rsidR="00D85E57" w:rsidRPr="0035103A">
        <w:rPr>
          <w:rFonts w:ascii="Times New Roman CYR" w:eastAsia="Times New Roman" w:hAnsi="Times New Roman CYR" w:cs="Times New Roman CYR"/>
          <w:sz w:val="24"/>
          <w:szCs w:val="24"/>
          <w:lang w:eastAsia="ru-RU"/>
        </w:rPr>
        <w:t xml:space="preserve"> – контактный номер телефона ответственного лица, подавшего отчет;</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11</w:t>
      </w:r>
      <w:r w:rsidR="00D85E57" w:rsidRPr="0035103A">
        <w:rPr>
          <w:rFonts w:ascii="Times New Roman CYR" w:eastAsia="Times New Roman" w:hAnsi="Times New Roman CYR" w:cs="Times New Roman CYR"/>
          <w:sz w:val="24"/>
          <w:szCs w:val="24"/>
          <w:lang w:eastAsia="ru-RU"/>
        </w:rPr>
        <w:t xml:space="preserve"> – адрес электронной почты ответственного лица, подавшего отчет;</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421DF5">
        <w:rPr>
          <w:rFonts w:ascii="Times New Roman CYR" w:eastAsia="Times New Roman" w:hAnsi="Times New Roman CYR" w:cs="Times New Roman"/>
          <w:sz w:val="24"/>
          <w:szCs w:val="24"/>
          <w:lang w:eastAsia="ru-RU"/>
        </w:rPr>
        <w:t> </w:t>
      </w:r>
      <w:r w:rsidR="00D85E57" w:rsidRPr="0035103A">
        <w:rPr>
          <w:rFonts w:ascii="Times New Roman CYR" w:eastAsia="Times New Roman" w:hAnsi="Times New Roman CYR" w:cs="Times New Roman"/>
          <w:sz w:val="24"/>
          <w:szCs w:val="24"/>
          <w:lang w:eastAsia="ru-RU"/>
        </w:rPr>
        <w:t>12</w:t>
      </w:r>
      <w:r w:rsidR="00D85E57" w:rsidRPr="0035103A">
        <w:rPr>
          <w:rFonts w:ascii="Times New Roman CYR" w:eastAsia="Times New Roman" w:hAnsi="Times New Roman CYR" w:cs="Times New Roman CYR"/>
          <w:sz w:val="24"/>
          <w:szCs w:val="24"/>
          <w:lang w:eastAsia="ru-RU"/>
        </w:rP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или представительством указывается фактический адрес</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или представительства;</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 xml:space="preserve"> –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.1 – субъект Российской Федерации на территории которого находится место фактического осуществления трудовой деятельности работниками, по месту фактического осуществления трудовой деятельности работниками;</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 xml:space="preserve">.2 – наименование населенного пункта, в котором находится место фактического осуществления трудовой деятельности работниками, в соответствии со сведениями, содержащимися в </w:t>
      </w:r>
      <w:r w:rsidR="004E751E">
        <w:rPr>
          <w:rFonts w:ascii="Times New Roman CYR" w:eastAsia="Times New Roman" w:hAnsi="Times New Roman CYR" w:cs="Times New Roman CYR"/>
          <w:sz w:val="24"/>
          <w:szCs w:val="24"/>
          <w:lang w:eastAsia="ru-RU"/>
        </w:rPr>
        <w:t>Государственном адресном реестре</w:t>
      </w:r>
      <w:r w:rsidR="00D85E57" w:rsidRPr="0035103A">
        <w:rPr>
          <w:rFonts w:ascii="Times New Roman CYR" w:eastAsia="Times New Roman" w:hAnsi="Times New Roman CYR" w:cs="Times New Roman CYR"/>
          <w:sz w:val="24"/>
          <w:szCs w:val="24"/>
          <w:lang w:eastAsia="ru-RU"/>
        </w:rPr>
        <w:t>;</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.3 – орган службы занятости населения субъекта, по месту фактического осуществления трудовой деятельности работниками;</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14 </w:t>
      </w:r>
      <w:r w:rsidR="00D85E57" w:rsidRPr="0035103A">
        <w:rPr>
          <w:rFonts w:ascii="Times New Roman CYR" w:eastAsia="Times New Roman" w:hAnsi="Times New Roman CYR" w:cs="Times New Roman CYR"/>
          <w:sz w:val="24"/>
          <w:szCs w:val="24"/>
          <w:lang w:eastAsia="ru-RU"/>
        </w:rPr>
        <w:t>–</w:t>
      </w:r>
      <w:r w:rsidR="00395282" w:rsidRPr="0035103A">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 xml:space="preserve">численность работников, находящихся на дистанционной (удаленной) работе, в том числе на постоянной основе; </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14</w:t>
      </w:r>
      <w:r w:rsidR="00D85E57" w:rsidRPr="0035103A">
        <w:rPr>
          <w:rFonts w:ascii="Times New Roman CYR" w:eastAsia="Times New Roman" w:hAnsi="Times New Roman CYR" w:cs="Times New Roman CYR"/>
          <w:sz w:val="24"/>
          <w:szCs w:val="24"/>
          <w:lang w:eastAsia="ru-RU"/>
        </w:rPr>
        <w:t xml:space="preserve">.1 – численность иностранных работников (выделяется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14);</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14</w:t>
      </w:r>
      <w:r w:rsidR="00D85E57" w:rsidRPr="0035103A">
        <w:rPr>
          <w:rFonts w:ascii="Times New Roman CYR" w:eastAsia="Times New Roman" w:hAnsi="Times New Roman CYR" w:cs="Times New Roman CYR"/>
          <w:sz w:val="24"/>
          <w:szCs w:val="24"/>
          <w:lang w:eastAsia="ru-RU"/>
        </w:rPr>
        <w:t>.2 –</w:t>
      </w:r>
      <w:r w:rsidR="006F64EB" w:rsidRPr="0035103A">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численность работников, переведенных на временную дистанционную (удаленную) работу по инициативе работодателя в исключительных случаях. Исключительными случаями являются: катастрофа природного или техногенного характера, производственная авария, несчастный случая на производстве, пожар, наводнение, землетрясение, эпидемия или эпизоотия, иные исключительные случаи, ставящие под угрозу жизнь или нормальные жизненные условия всего населения или его части;</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14</w:t>
      </w:r>
      <w:r w:rsidR="00D85E57" w:rsidRPr="0035103A">
        <w:rPr>
          <w:rFonts w:ascii="Times New Roman CYR" w:eastAsia="Times New Roman" w:hAnsi="Times New Roman CYR" w:cs="Times New Roman CYR"/>
          <w:sz w:val="24"/>
          <w:szCs w:val="24"/>
          <w:lang w:eastAsia="ru-RU"/>
        </w:rPr>
        <w:t xml:space="preserve">.2.1 численность иностранных работников (выделяется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14.2);</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15</w:t>
      </w:r>
      <w:r w:rsidR="00D85E57" w:rsidRPr="0035103A">
        <w:rPr>
          <w:rFonts w:ascii="Times New Roman CYR" w:eastAsia="Times New Roman" w:hAnsi="Times New Roman CYR" w:cs="Times New Roman CYR"/>
          <w:sz w:val="24"/>
          <w:szCs w:val="24"/>
          <w:lang w:eastAsia="ru-RU"/>
        </w:rPr>
        <w:t xml:space="preserve"> - дата, с которой вводится режим дистанционной (удаленной) работы в отношении работников;</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16</w:t>
      </w:r>
      <w:r w:rsidR="00D85E57" w:rsidRPr="0035103A">
        <w:rPr>
          <w:rFonts w:ascii="Times New Roman CYR" w:eastAsia="Times New Roman" w:hAnsi="Times New Roman CYR" w:cs="Times New Roman CYR"/>
          <w:sz w:val="24"/>
          <w:szCs w:val="24"/>
          <w:lang w:eastAsia="ru-RU"/>
        </w:rPr>
        <w:t xml:space="preserve"> – дата завершения режима дистанционной (удаленной) работы в отношении работников;</w:t>
      </w:r>
    </w:p>
    <w:p w:rsidR="00F75F01" w:rsidRPr="0035103A" w:rsidRDefault="00F22F3C"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7 –</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могут быть указаны необходимые по мнению подающего отчет лица комментарии, касающиеся информации, представленной в отчете</w:t>
      </w:r>
      <w:r w:rsidR="00D85E57" w:rsidRPr="0035103A">
        <w:rPr>
          <w:rFonts w:ascii="Times New Roman" w:eastAsia="Times New Roman" w:hAnsi="Times New Roman" w:cs="Times New Roman"/>
          <w:sz w:val="24"/>
          <w:szCs w:val="24"/>
          <w:lang w:eastAsia="ru-RU"/>
        </w:rPr>
        <w:t>.</w:t>
      </w:r>
    </w:p>
    <w:p w:rsidR="00F75F01" w:rsidRPr="0035103A" w:rsidRDefault="00D85E57" w:rsidP="005A6A9E">
      <w:pPr>
        <w:widowControl w:val="0"/>
        <w:spacing w:after="0" w:line="245"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3. Отчитывающаяся организация/индивидуальный предприниматель подает отчет, содержащий информацию об изменении размещенных на Единой цифровой платформе сведений, в случае если изменились сведения, содержащиеся в ранее представленном отчете (уменьшение численности работников, исключение сведений о работниках, изменение (на более позднюю) даты начала режима дистанционной (удаленной) работы, изменение (на более раннюю) даты окончания режима дистанционной (удаленной) работы (не ранее даты подачи отчета, содержащего информацию об изменении сведений)).</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10041B" w:rsidRDefault="00D85E57">
      <w:pPr>
        <w:widowControl w:val="0"/>
        <w:spacing w:after="0" w:line="240" w:lineRule="auto"/>
        <w:ind w:left="7080"/>
        <w:jc w:val="center"/>
        <w:rPr>
          <w:rFonts w:ascii="Times New Roman CYR" w:eastAsia="Times New Roman" w:hAnsi="Times New Roman CYR" w:cs="Times New Roman CYR"/>
          <w:sz w:val="24"/>
          <w:szCs w:val="24"/>
          <w:lang w:eastAsia="ru-RU"/>
        </w:rPr>
      </w:pPr>
      <w:r w:rsidRPr="0010041B">
        <w:rPr>
          <w:rFonts w:ascii="Times New Roman CYR" w:eastAsia="Times New Roman" w:hAnsi="Times New Roman CYR" w:cs="Times New Roman CYR"/>
          <w:bCs/>
          <w:sz w:val="24"/>
          <w:szCs w:val="24"/>
          <w:lang w:eastAsia="ru-RU"/>
        </w:rPr>
        <w:lastRenderedPageBreak/>
        <w:t>Приложение № 14</w:t>
      </w:r>
      <w:r w:rsidRPr="0010041B">
        <w:rPr>
          <w:rFonts w:ascii="Times New Roman CYR" w:eastAsia="Times New Roman" w:hAnsi="Times New Roman CYR" w:cs="Times New Roman CYR"/>
          <w:bCs/>
          <w:sz w:val="24"/>
          <w:szCs w:val="24"/>
          <w:lang w:eastAsia="ru-RU"/>
        </w:rPr>
        <w:br/>
        <w:t xml:space="preserve">к </w:t>
      </w:r>
      <w:r w:rsidRPr="0010041B">
        <w:rPr>
          <w:rFonts w:ascii="Times New Roman CYR" w:eastAsia="Times New Roman" w:hAnsi="Times New Roman CYR" w:cs="Times New Roman CYR"/>
          <w:sz w:val="24"/>
          <w:szCs w:val="24"/>
          <w:lang w:eastAsia="ru-RU"/>
        </w:rPr>
        <w:t>приказу</w:t>
      </w:r>
      <w:r w:rsidRPr="0010041B">
        <w:rPr>
          <w:rFonts w:ascii="Times New Roman CYR" w:eastAsia="Times New Roman" w:hAnsi="Times New Roman CYR" w:cs="Times New Roman CYR"/>
          <w:bCs/>
          <w:sz w:val="24"/>
          <w:szCs w:val="24"/>
          <w:lang w:eastAsia="ru-RU"/>
        </w:rPr>
        <w:t xml:space="preserve"> Министерства</w:t>
      </w:r>
      <w:r w:rsidRPr="0010041B">
        <w:rPr>
          <w:rFonts w:ascii="Times New Roman CYR" w:eastAsia="Times New Roman" w:hAnsi="Times New Roman CYR" w:cs="Times New Roman CYR"/>
          <w:bCs/>
          <w:sz w:val="24"/>
          <w:szCs w:val="24"/>
          <w:lang w:eastAsia="ru-RU"/>
        </w:rPr>
        <w:br/>
        <w:t>труда и социальной защиты</w:t>
      </w:r>
      <w:r w:rsidRPr="0010041B">
        <w:rPr>
          <w:rFonts w:ascii="Times New Roman CYR" w:eastAsia="Times New Roman" w:hAnsi="Times New Roman CYR" w:cs="Times New Roman CYR"/>
          <w:bCs/>
          <w:sz w:val="24"/>
          <w:szCs w:val="24"/>
          <w:lang w:eastAsia="ru-RU"/>
        </w:rPr>
        <w:br/>
        <w:t>Российской Федерации</w:t>
      </w:r>
      <w:r w:rsidRPr="0010041B">
        <w:rPr>
          <w:rFonts w:ascii="Times New Roman CYR" w:eastAsia="Times New Roman" w:hAnsi="Times New Roman CYR" w:cs="Times New Roman CYR"/>
          <w:bCs/>
          <w:sz w:val="24"/>
          <w:szCs w:val="24"/>
          <w:lang w:eastAsia="ru-RU"/>
        </w:rPr>
        <w:br/>
        <w:t>от 26 января 2022 г. № 24</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Рекомендации</w:t>
      </w:r>
      <w:r w:rsidRPr="0035103A">
        <w:rPr>
          <w:rFonts w:ascii="Times New Roman CYR" w:eastAsia="Times New Roman" w:hAnsi="Times New Roman CYR" w:cs="Times New Roman CYR"/>
          <w:b/>
          <w:bCs/>
          <w:sz w:val="24"/>
          <w:szCs w:val="24"/>
          <w:lang w:eastAsia="ru-RU"/>
        </w:rPr>
        <w:br/>
        <w:t>по заполнению формы Приложения № 5 «Отчет</w:t>
      </w:r>
      <w:r w:rsidRPr="0035103A">
        <w:rPr>
          <w:rFonts w:ascii="Times New Roman CYR" w:eastAsia="Times New Roman" w:hAnsi="Times New Roman CYR" w:cs="Times New Roman CYR"/>
          <w:b/>
          <w:bCs/>
          <w:sz w:val="24"/>
          <w:szCs w:val="24"/>
          <w:lang w:eastAsia="ru-RU"/>
        </w:rPr>
        <w:br/>
        <w:t>об отпусках без сохранения заработной платы»</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 По </w:t>
      </w:r>
      <w:r w:rsidRPr="0035103A">
        <w:rPr>
          <w:rFonts w:ascii="Times New Roman CYR" w:eastAsia="Times New Roman" w:hAnsi="Times New Roman CYR" w:cs="Times New Roman"/>
          <w:sz w:val="24"/>
          <w:szCs w:val="24"/>
          <w:lang w:eastAsia="ru-RU"/>
        </w:rPr>
        <w:t xml:space="preserve">форме Приложения № </w:t>
      </w:r>
      <w:r w:rsidRPr="0035103A">
        <w:rPr>
          <w:rFonts w:ascii="Times New Roman CYR" w:eastAsia="Times New Roman" w:hAnsi="Times New Roman CYR" w:cs="Times New Roman CYR"/>
          <w:sz w:val="24"/>
          <w:szCs w:val="24"/>
          <w:lang w:eastAsia="ru-RU"/>
        </w:rPr>
        <w:t>5 «Отчет об отпусках без сохранения заработной платы» ведется мониторинг работников, находящихся в отпусках без сохранения заработной платы.</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2. В </w:t>
      </w:r>
      <w:r w:rsidRPr="0035103A">
        <w:rPr>
          <w:rFonts w:ascii="Times New Roman CYR" w:eastAsia="Times New Roman" w:hAnsi="Times New Roman CYR" w:cs="Times New Roman"/>
          <w:sz w:val="24"/>
          <w:szCs w:val="24"/>
          <w:lang w:eastAsia="ru-RU"/>
        </w:rPr>
        <w:t>форме Приложения № 5</w:t>
      </w:r>
      <w:r w:rsidRPr="0035103A">
        <w:rPr>
          <w:rFonts w:ascii="Times New Roman CYR" w:eastAsia="Times New Roman" w:hAnsi="Times New Roman CYR" w:cs="Times New Roman CYR"/>
          <w:sz w:val="24"/>
          <w:szCs w:val="24"/>
          <w:lang w:eastAsia="ru-RU"/>
        </w:rPr>
        <w:t xml:space="preserve"> указывается: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w:t>
      </w:r>
      <w:r w:rsidR="00D85E57" w:rsidRPr="0035103A">
        <w:rPr>
          <w:rFonts w:ascii="Times New Roman CYR" w:eastAsia="Times New Roman" w:hAnsi="Times New Roman CYR" w:cs="Times New Roman CYR"/>
          <w:sz w:val="24"/>
          <w:szCs w:val="24"/>
          <w:lang w:eastAsia="ru-RU"/>
        </w:rPr>
        <w:t xml:space="preserve"> – необходимо выбрать одно из предложенных значений: «юридическое лицо»; «филиал»; «представительство»; «обособленное структурное подразделение» (</w:t>
      </w:r>
      <w:r w:rsidR="00BC1BC4">
        <w:rPr>
          <w:rFonts w:ascii="Times New Roman CYR" w:eastAsia="Times New Roman" w:hAnsi="Times New Roman CYR" w:cs="Times New Roman CYR"/>
          <w:sz w:val="24"/>
          <w:szCs w:val="24"/>
          <w:lang w:eastAsia="ru-RU"/>
        </w:rPr>
        <w:t>в соответствии со строкой</w:t>
      </w:r>
      <w:r w:rsidR="00D85E57" w:rsidRPr="0035103A">
        <w:rPr>
          <w:rFonts w:ascii="Times New Roman CYR" w:eastAsia="Times New Roman" w:hAnsi="Times New Roman CYR" w:cs="Times New Roman CYR"/>
          <w:sz w:val="24"/>
          <w:szCs w:val="24"/>
          <w:lang w:eastAsia="ru-RU"/>
        </w:rPr>
        <w:t xml:space="preserve"> 1). Индивидуальным предпринимателем данная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3</w:t>
      </w:r>
      <w:r w:rsidR="00D85E57" w:rsidRPr="0035103A">
        <w:rPr>
          <w:rFonts w:ascii="Times New Roman CYR" w:eastAsia="Times New Roman" w:hAnsi="Times New Roman CYR" w:cs="Times New Roman CYR"/>
          <w:sz w:val="24"/>
          <w:szCs w:val="24"/>
          <w:lang w:eastAsia="ru-RU"/>
        </w:rPr>
        <w:t xml:space="preserve"> – организационно-правовая форма юридического лица/индивидуального предпринимателя, в соответствии с </w:t>
      </w:r>
      <w:r w:rsidR="00981609" w:rsidRPr="0035103A">
        <w:rPr>
          <w:rFonts w:ascii="Times New Roman" w:eastAsia="Times New Roman" w:hAnsi="Times New Roman" w:cs="Times New Roman"/>
          <w:sz w:val="24"/>
          <w:szCs w:val="24"/>
          <w:lang w:eastAsia="ru-RU"/>
        </w:rPr>
        <w:t>ОК</w:t>
      </w:r>
      <w:r w:rsidR="005A6A9E">
        <w:rPr>
          <w:rFonts w:ascii="Times New Roman" w:eastAsia="Times New Roman" w:hAnsi="Times New Roman" w:cs="Times New Roman"/>
          <w:sz w:val="24"/>
          <w:szCs w:val="24"/>
          <w:lang w:eastAsia="ru-RU"/>
        </w:rPr>
        <w:t> </w:t>
      </w:r>
      <w:r w:rsidR="00981609" w:rsidRPr="0035103A">
        <w:rPr>
          <w:rFonts w:ascii="Times New Roman" w:eastAsia="Times New Roman" w:hAnsi="Times New Roman" w:cs="Times New Roman"/>
          <w:sz w:val="24"/>
          <w:szCs w:val="24"/>
          <w:lang w:eastAsia="ru-RU"/>
        </w:rPr>
        <w:t>028-2012</w:t>
      </w:r>
      <w:r w:rsidR="00981609">
        <w:rPr>
          <w:rFonts w:ascii="Times New Roman" w:eastAsia="Times New Roman" w:hAnsi="Times New Roman" w:cs="Times New Roman"/>
          <w:sz w:val="24"/>
          <w:szCs w:val="24"/>
          <w:lang w:eastAsia="ru-RU"/>
        </w:rPr>
        <w:t xml:space="preserve"> </w:t>
      </w:r>
      <w:r w:rsidR="00D85E57" w:rsidRPr="0035103A">
        <w:rPr>
          <w:rFonts w:ascii="Times New Roman" w:eastAsia="Times New Roman" w:hAnsi="Times New Roman" w:cs="Times New Roman"/>
          <w:sz w:val="24"/>
          <w:szCs w:val="24"/>
          <w:lang w:eastAsia="ru-RU"/>
        </w:rPr>
        <w:t>Общероссийским классификатором организационно-правовых форм</w:t>
      </w:r>
      <w:r w:rsidR="00D85E57" w:rsidRPr="0035103A">
        <w:rPr>
          <w:rFonts w:ascii="Times New Roman CYR" w:eastAsia="Times New Roman" w:hAnsi="Times New Roman CYR" w:cs="Times New Roman CYR"/>
          <w:sz w:val="24"/>
          <w:szCs w:val="24"/>
          <w:lang w:eastAsia="ru-RU"/>
        </w:rPr>
        <w:t>;</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4</w:t>
      </w:r>
      <w:r w:rsidR="00D85E57" w:rsidRPr="0035103A">
        <w:rPr>
          <w:rFonts w:ascii="Times New Roman CYR" w:eastAsia="Times New Roman" w:hAnsi="Times New Roman CYR" w:cs="Times New Roman CYR"/>
          <w:sz w:val="24"/>
          <w:szCs w:val="24"/>
          <w:lang w:eastAsia="ru-RU"/>
        </w:rPr>
        <w:t xml:space="preserve"> – форма собственности юридического лица/индивидуального предпринимателя, указывается в соответствии с </w:t>
      </w:r>
      <w:r w:rsidR="00981609" w:rsidRPr="0035103A">
        <w:rPr>
          <w:rFonts w:ascii="Times New Roman CYR" w:eastAsia="Times New Roman" w:hAnsi="Times New Roman CYR" w:cs="Times New Roman CYR"/>
          <w:sz w:val="24"/>
          <w:szCs w:val="24"/>
          <w:lang w:eastAsia="ru-RU"/>
        </w:rPr>
        <w:t>ОК</w:t>
      </w:r>
      <w:r w:rsidR="005A6A9E">
        <w:rPr>
          <w:rFonts w:ascii="Times New Roman CYR" w:eastAsia="Times New Roman" w:hAnsi="Times New Roman CYR" w:cs="Times New Roman CYR"/>
          <w:sz w:val="24"/>
          <w:szCs w:val="24"/>
          <w:lang w:eastAsia="ru-RU"/>
        </w:rPr>
        <w:t> </w:t>
      </w:r>
      <w:r w:rsidR="00981609" w:rsidRPr="0035103A">
        <w:rPr>
          <w:rFonts w:ascii="Times New Roman CYR" w:eastAsia="Times New Roman" w:hAnsi="Times New Roman CYR" w:cs="Times New Roman CYR"/>
          <w:sz w:val="24"/>
          <w:szCs w:val="24"/>
          <w:lang w:eastAsia="ru-RU"/>
        </w:rPr>
        <w:t>027-99</w:t>
      </w:r>
      <w:r w:rsidR="00981609">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Общероссийским классификатором форм собственности;</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5</w:t>
      </w:r>
      <w:r w:rsidR="00D85E57" w:rsidRPr="0035103A">
        <w:rPr>
          <w:rFonts w:ascii="Times New Roman CYR" w:eastAsia="Times New Roman" w:hAnsi="Times New Roman CYR" w:cs="Times New Roman CYR"/>
          <w:sz w:val="24"/>
          <w:szCs w:val="24"/>
          <w:lang w:eastAsia="ru-RU"/>
        </w:rPr>
        <w:t xml:space="preserve"> – основной государственный регистрационный номер юридического лица/индивидуального предпринимателя;</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6</w:t>
      </w:r>
      <w:r w:rsidR="00D85E57" w:rsidRPr="0035103A">
        <w:rPr>
          <w:rFonts w:ascii="Times New Roman CYR" w:eastAsia="Times New Roman" w:hAnsi="Times New Roman CYR" w:cs="Times New Roman CYR"/>
          <w:sz w:val="24"/>
          <w:szCs w:val="24"/>
          <w:lang w:eastAsia="ru-RU"/>
        </w:rPr>
        <w:t xml:space="preserve"> – идентификационный номер налогоплательщика юридического лица/индивидуального предпринимателя;</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7</w:t>
      </w:r>
      <w:r w:rsidR="00D85E57" w:rsidRPr="0035103A">
        <w:rPr>
          <w:rFonts w:ascii="Times New Roman CYR" w:eastAsia="Times New Roman" w:hAnsi="Times New Roman CYR" w:cs="Times New Roman CYR"/>
          <w:sz w:val="24"/>
          <w:szCs w:val="24"/>
          <w:lang w:eastAsia="ru-RU"/>
        </w:rPr>
        <w:t xml:space="preserve"> – код 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8</w:t>
      </w:r>
      <w:r w:rsidR="00D85E57" w:rsidRPr="0035103A">
        <w:rPr>
          <w:rFonts w:ascii="Times New Roman CYR" w:eastAsia="Times New Roman" w:hAnsi="Times New Roman CYR" w:cs="Times New Roman CYR"/>
          <w:sz w:val="24"/>
          <w:szCs w:val="24"/>
          <w:lang w:eastAsia="ru-RU"/>
        </w:rPr>
        <w:t xml:space="preserve"> - основной вид экономической деятельности юридического лица/индивидуального предпринимателя, в соответствии с </w:t>
      </w:r>
      <w:r w:rsidR="00981609" w:rsidRPr="0035103A">
        <w:rPr>
          <w:rFonts w:ascii="Times New Roman CYR" w:eastAsia="Times New Roman" w:hAnsi="Times New Roman CYR" w:cs="Times New Roman CYR"/>
          <w:sz w:val="24"/>
          <w:szCs w:val="24"/>
          <w:lang w:eastAsia="ru-RU"/>
        </w:rPr>
        <w:t>ОК</w:t>
      </w:r>
      <w:r w:rsidR="005A6A9E">
        <w:rPr>
          <w:rFonts w:ascii="Times New Roman CYR" w:eastAsia="Times New Roman" w:hAnsi="Times New Roman CYR" w:cs="Times New Roman CYR"/>
          <w:sz w:val="24"/>
          <w:szCs w:val="24"/>
          <w:lang w:eastAsia="ru-RU"/>
        </w:rPr>
        <w:t> </w:t>
      </w:r>
      <w:r w:rsidR="00981609" w:rsidRPr="0035103A">
        <w:rPr>
          <w:rFonts w:ascii="Times New Roman CYR" w:eastAsia="Times New Roman" w:hAnsi="Times New Roman CYR" w:cs="Times New Roman CYR"/>
          <w:sz w:val="24"/>
          <w:szCs w:val="24"/>
          <w:lang w:eastAsia="ru-RU"/>
        </w:rPr>
        <w:t xml:space="preserve">029-2014 </w:t>
      </w:r>
      <w:r w:rsidR="00D85E57" w:rsidRPr="0035103A">
        <w:rPr>
          <w:rFonts w:ascii="Times New Roman CYR" w:eastAsia="Times New Roman" w:hAnsi="Times New Roman CYR" w:cs="Times New Roman CYR"/>
          <w:sz w:val="24"/>
          <w:szCs w:val="24"/>
          <w:lang w:eastAsia="ru-RU"/>
        </w:rPr>
        <w:t>Общероссийским классификатором видов экономической деятельности;</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9</w:t>
      </w:r>
      <w:r w:rsidR="00D85E57" w:rsidRPr="0035103A">
        <w:rPr>
          <w:rFonts w:ascii="Times New Roman CYR" w:eastAsia="Times New Roman" w:hAnsi="Times New Roman CYR" w:cs="Times New Roman CYR"/>
          <w:sz w:val="24"/>
          <w:szCs w:val="24"/>
          <w:lang w:eastAsia="ru-RU"/>
        </w:rPr>
        <w:t xml:space="preserve"> –</w:t>
      </w:r>
      <w:r w:rsidR="006F64EB" w:rsidRPr="0035103A">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списочная ч</w:t>
      </w:r>
      <w:r w:rsidR="00D85E57" w:rsidRPr="0035103A">
        <w:rPr>
          <w:rFonts w:ascii="Times New Roman" w:eastAsia="Times New Roman" w:hAnsi="Times New Roman" w:cs="Times New Roman"/>
          <w:sz w:val="24"/>
          <w:szCs w:val="24"/>
          <w:lang w:eastAsia="ru-RU"/>
        </w:rPr>
        <w:t xml:space="preserve">исленность работников </w:t>
      </w:r>
      <w:r w:rsidR="00D85E57" w:rsidRPr="0035103A">
        <w:rPr>
          <w:rFonts w:ascii="Times New Roman CYR" w:eastAsia="Times New Roman" w:hAnsi="Times New Roman CYR" w:cs="Times New Roman CYR"/>
          <w:sz w:val="24"/>
          <w:szCs w:val="24"/>
          <w:lang w:eastAsia="ru-RU"/>
        </w:rPr>
        <w:t xml:space="preserve">отчитывающейся организации </w:t>
      </w:r>
      <w:r w:rsidR="00D85E57" w:rsidRPr="0035103A">
        <w:rPr>
          <w:rFonts w:ascii="Times New Roman" w:eastAsia="Times New Roman" w:hAnsi="Times New Roman" w:cs="Times New Roman"/>
          <w:sz w:val="24"/>
          <w:szCs w:val="24"/>
          <w:lang w:eastAsia="ru-RU"/>
        </w:rPr>
        <w:t>в субъекте</w:t>
      </w:r>
      <w:r w:rsidR="006C3E33">
        <w:rPr>
          <w:rFonts w:ascii="Times New Roman" w:eastAsia="Times New Roman" w:hAnsi="Times New Roman" w:cs="Times New Roman"/>
          <w:sz w:val="24"/>
          <w:szCs w:val="24"/>
          <w:lang w:eastAsia="ru-RU"/>
        </w:rPr>
        <w:t xml:space="preserve"> </w:t>
      </w:r>
      <w:r w:rsidR="006C3E33" w:rsidRPr="00C64114">
        <w:rPr>
          <w:rFonts w:ascii="Times New Roman" w:eastAsia="Times New Roman" w:hAnsi="Times New Roman" w:cs="Times New Roman"/>
          <w:sz w:val="24"/>
          <w:szCs w:val="24"/>
          <w:lang w:eastAsia="ru-RU"/>
        </w:rPr>
        <w:t>на дату представления отчета</w:t>
      </w:r>
      <w:r w:rsidR="00D85E57" w:rsidRPr="00C64114">
        <w:rPr>
          <w:rFonts w:ascii="Times New Roman" w:eastAsia="Times New Roman" w:hAnsi="Times New Roman" w:cs="Times New Roman"/>
          <w:sz w:val="24"/>
          <w:szCs w:val="24"/>
          <w:lang w:eastAsia="ru-RU"/>
        </w:rPr>
        <w:t>. В</w:t>
      </w:r>
      <w:r w:rsidR="00D85E57" w:rsidRPr="00C64114">
        <w:rPr>
          <w:rFonts w:ascii="Times New Roman CYR" w:eastAsia="Times New Roman" w:hAnsi="Times New Roman CYR" w:cs="Times New Roman CYR"/>
          <w:sz w:val="24"/>
          <w:szCs w:val="24"/>
          <w:lang w:eastAsia="ru-RU"/>
        </w:rPr>
        <w:t xml:space="preserve"> случае представления отчета филиалом, представительством</w:t>
      </w:r>
      <w:r w:rsidR="00D85E57" w:rsidRPr="0035103A">
        <w:rPr>
          <w:rFonts w:ascii="Times New Roman CYR" w:eastAsia="Times New Roman" w:hAnsi="Times New Roman CYR" w:cs="Times New Roman CYR"/>
          <w:sz w:val="24"/>
          <w:szCs w:val="24"/>
          <w:lang w:eastAsia="ru-RU"/>
        </w:rPr>
        <w:t xml:space="preserve"> или обособленным подразделением, указывается списочная ч</w:t>
      </w:r>
      <w:r w:rsidR="00D85E57" w:rsidRPr="0035103A">
        <w:rPr>
          <w:rFonts w:ascii="Times New Roman" w:eastAsia="Times New Roman" w:hAnsi="Times New Roman" w:cs="Times New Roman"/>
          <w:sz w:val="24"/>
          <w:szCs w:val="24"/>
          <w:lang w:eastAsia="ru-RU"/>
        </w:rPr>
        <w:t xml:space="preserve">исленность работников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9</w:t>
      </w:r>
      <w:r w:rsidR="00D85E57" w:rsidRPr="0035103A">
        <w:rPr>
          <w:rFonts w:ascii="Times New Roman CYR" w:eastAsia="Times New Roman" w:hAnsi="Times New Roman CYR" w:cs="Times New Roman CYR"/>
          <w:sz w:val="24"/>
          <w:szCs w:val="24"/>
          <w:lang w:eastAsia="ru-RU"/>
        </w:rPr>
        <w:t>.1 – списочная ч</w:t>
      </w:r>
      <w:r w:rsidR="00D85E57" w:rsidRPr="0035103A">
        <w:rPr>
          <w:rFonts w:ascii="Times New Roman" w:eastAsia="Times New Roman" w:hAnsi="Times New Roman" w:cs="Times New Roman"/>
          <w:sz w:val="24"/>
          <w:szCs w:val="24"/>
          <w:lang w:eastAsia="ru-RU"/>
        </w:rPr>
        <w:t xml:space="preserve">исленность иностранных работников </w:t>
      </w:r>
      <w:r w:rsidR="00D85E57" w:rsidRPr="0035103A">
        <w:rPr>
          <w:rFonts w:ascii="Times New Roman CYR" w:eastAsia="Times New Roman" w:hAnsi="Times New Roman CYR" w:cs="Times New Roman CYR"/>
          <w:sz w:val="24"/>
          <w:szCs w:val="24"/>
          <w:lang w:eastAsia="ru-RU"/>
        </w:rPr>
        <w:t xml:space="preserve">отчитывающейся организации (выделяется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9);</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10</w:t>
      </w:r>
      <w:r w:rsidR="00D85E57" w:rsidRPr="0035103A">
        <w:rPr>
          <w:rFonts w:ascii="Times New Roman CYR" w:eastAsia="Times New Roman" w:hAnsi="Times New Roman CYR" w:cs="Times New Roman CYR"/>
          <w:sz w:val="24"/>
          <w:szCs w:val="24"/>
          <w:lang w:eastAsia="ru-RU"/>
        </w:rPr>
        <w:t xml:space="preserve"> - контактный номер телефона ответственного лица, подавшего отчет;</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11</w:t>
      </w:r>
      <w:r w:rsidR="00D85E57" w:rsidRPr="0035103A">
        <w:rPr>
          <w:rFonts w:ascii="Times New Roman CYR" w:eastAsia="Times New Roman" w:hAnsi="Times New Roman CYR" w:cs="Times New Roman CYR"/>
          <w:sz w:val="24"/>
          <w:szCs w:val="24"/>
          <w:lang w:eastAsia="ru-RU"/>
        </w:rPr>
        <w:t xml:space="preserve"> - адрес электронной почты ответственного лица, подавшего отчет;</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или представительством указывается фактический адрес</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или представительства;</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 xml:space="preserve"> –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.1 – субъект Российской Федерации на территории которого находится место фактического осуществления трудовой деятельности работниками;</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C64114" w:rsidRPr="0035103A">
        <w:rPr>
          <w:rFonts w:ascii="Times New Roman CYR" w:eastAsia="Times New Roman" w:hAnsi="Times New Roman CYR" w:cs="Times New Roman CYR"/>
          <w:sz w:val="24"/>
          <w:szCs w:val="24"/>
          <w:lang w:eastAsia="ru-RU"/>
        </w:rPr>
        <w:t>.</w:t>
      </w:r>
      <w:r w:rsidR="00D85E57" w:rsidRPr="0035103A">
        <w:rPr>
          <w:rFonts w:ascii="Times New Roman CYR" w:eastAsia="Times New Roman" w:hAnsi="Times New Roman CYR" w:cs="Times New Roman CYR"/>
          <w:sz w:val="24"/>
          <w:szCs w:val="24"/>
          <w:lang w:eastAsia="ru-RU"/>
        </w:rPr>
        <w:t xml:space="preserve">2 – наименование населенного пункта в котором находится место фактического </w:t>
      </w:r>
      <w:r w:rsidR="00D85E57" w:rsidRPr="0035103A">
        <w:rPr>
          <w:rFonts w:ascii="Times New Roman CYR" w:eastAsia="Times New Roman" w:hAnsi="Times New Roman CYR" w:cs="Times New Roman CYR"/>
          <w:sz w:val="24"/>
          <w:szCs w:val="24"/>
          <w:lang w:eastAsia="ru-RU"/>
        </w:rPr>
        <w:lastRenderedPageBreak/>
        <w:t>осуществления трудовой деятельности работниками;</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.3 – орган службы занятости населения субъекта, по месту фактического осуществления трудовой деятельности работниками;</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14</w:t>
      </w:r>
      <w:r w:rsidR="00D85E57" w:rsidRPr="0035103A">
        <w:rPr>
          <w:rFonts w:ascii="Times New Roman CYR" w:eastAsia="Times New Roman" w:hAnsi="Times New Roman CYR" w:cs="Times New Roman CYR"/>
          <w:sz w:val="24"/>
          <w:szCs w:val="24"/>
          <w:lang w:eastAsia="ru-RU"/>
        </w:rPr>
        <w:t xml:space="preserve"> – дата, с которой начинается отпуск работников без сохранения заработной платы;</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15</w:t>
      </w:r>
      <w:r w:rsidR="00D85E57" w:rsidRPr="0035103A">
        <w:rPr>
          <w:rFonts w:ascii="Times New Roman CYR" w:eastAsia="Times New Roman" w:hAnsi="Times New Roman CYR" w:cs="Times New Roman CYR"/>
          <w:sz w:val="24"/>
          <w:szCs w:val="24"/>
          <w:lang w:eastAsia="ru-RU"/>
        </w:rPr>
        <w:t xml:space="preserve"> – дата завершения отпуска работников без сохранения заработной платы;</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16</w:t>
      </w:r>
      <w:r w:rsidR="00D85E57" w:rsidRPr="0035103A">
        <w:rPr>
          <w:rFonts w:ascii="Times New Roman CYR" w:eastAsia="Times New Roman" w:hAnsi="Times New Roman CYR" w:cs="Times New Roman CYR"/>
          <w:sz w:val="24"/>
          <w:szCs w:val="24"/>
          <w:lang w:eastAsia="ru-RU"/>
        </w:rPr>
        <w:t xml:space="preserve"> – численность работников, находящихся в отпусках без сохранения заработной платы.</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 xml:space="preserve">6.1 – численность иностранных работников, находящихся в отпусках без сохранения заработной платы (выделяется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16);</w:t>
      </w:r>
    </w:p>
    <w:p w:rsidR="00F75F01" w:rsidRPr="0035103A" w:rsidRDefault="00F22F3C"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7 –</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могут быть указаны необходимые по мнению подающего отчет лица комментарии, касающиеся информации, представленной в отчете</w:t>
      </w:r>
      <w:r w:rsidR="00D85E57" w:rsidRPr="0035103A">
        <w:rPr>
          <w:rFonts w:ascii="Times New Roman" w:eastAsia="Times New Roman" w:hAnsi="Times New Roman" w:cs="Times New Roman"/>
          <w:sz w:val="24"/>
          <w:szCs w:val="24"/>
          <w:lang w:eastAsia="ru-RU"/>
        </w:rPr>
        <w:t>.</w:t>
      </w:r>
    </w:p>
    <w:p w:rsidR="00F75F01" w:rsidRPr="0035103A" w:rsidRDefault="00D85E57" w:rsidP="0010041B">
      <w:pPr>
        <w:widowControl w:val="0"/>
        <w:spacing w:after="0" w:line="252"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3. Отчитывающаяся организация/индивидуальный предприниматель подает отчет, содержащий информацию об изменении размещенных на Единой цифровой платформе сведений, в случае если изменились сведения, содержащиеся в ранее представленном отчете (уменьшение численности работников, исключение сведений о работниках, изменение (на более позднюю) даты начала отпуска без сохранения заработной платы, изменение (на более раннюю) даты окончания отпуска без сохранения заработной платы (не ранее даты подачи отчета, содержащего информацию об изменении сведений)).</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10041B" w:rsidRDefault="00D85E57">
      <w:pPr>
        <w:widowControl w:val="0"/>
        <w:spacing w:after="0" w:line="240" w:lineRule="auto"/>
        <w:ind w:left="7080"/>
        <w:jc w:val="center"/>
        <w:rPr>
          <w:rFonts w:ascii="Times New Roman CYR" w:eastAsia="Times New Roman" w:hAnsi="Times New Roman CYR" w:cs="Times New Roman CYR"/>
          <w:sz w:val="24"/>
          <w:szCs w:val="24"/>
          <w:lang w:eastAsia="ru-RU"/>
        </w:rPr>
      </w:pPr>
      <w:r w:rsidRPr="0010041B">
        <w:rPr>
          <w:rFonts w:ascii="Times New Roman CYR" w:eastAsia="Times New Roman" w:hAnsi="Times New Roman CYR" w:cs="Times New Roman CYR"/>
          <w:bCs/>
          <w:sz w:val="24"/>
          <w:szCs w:val="24"/>
          <w:lang w:eastAsia="ru-RU"/>
        </w:rPr>
        <w:t>Приложение № 15</w:t>
      </w:r>
      <w:r w:rsidRPr="0010041B">
        <w:rPr>
          <w:rFonts w:ascii="Times New Roman CYR" w:eastAsia="Times New Roman" w:hAnsi="Times New Roman CYR" w:cs="Times New Roman CYR"/>
          <w:bCs/>
          <w:sz w:val="24"/>
          <w:szCs w:val="24"/>
          <w:lang w:eastAsia="ru-RU"/>
        </w:rPr>
        <w:br/>
        <w:t xml:space="preserve">к </w:t>
      </w:r>
      <w:r w:rsidRPr="0010041B">
        <w:rPr>
          <w:rFonts w:ascii="Times New Roman CYR" w:eastAsia="Times New Roman" w:hAnsi="Times New Roman CYR" w:cs="Times New Roman CYR"/>
          <w:sz w:val="24"/>
          <w:szCs w:val="24"/>
          <w:lang w:eastAsia="ru-RU"/>
        </w:rPr>
        <w:t>приказу</w:t>
      </w:r>
      <w:r w:rsidRPr="0010041B">
        <w:rPr>
          <w:rFonts w:ascii="Times New Roman CYR" w:eastAsia="Times New Roman" w:hAnsi="Times New Roman CYR" w:cs="Times New Roman CYR"/>
          <w:bCs/>
          <w:sz w:val="24"/>
          <w:szCs w:val="24"/>
          <w:lang w:eastAsia="ru-RU"/>
        </w:rPr>
        <w:t xml:space="preserve"> Министерства</w:t>
      </w:r>
      <w:r w:rsidRPr="0010041B">
        <w:rPr>
          <w:rFonts w:ascii="Times New Roman CYR" w:eastAsia="Times New Roman" w:hAnsi="Times New Roman CYR" w:cs="Times New Roman CYR"/>
          <w:bCs/>
          <w:sz w:val="24"/>
          <w:szCs w:val="24"/>
          <w:lang w:eastAsia="ru-RU"/>
        </w:rPr>
        <w:br/>
        <w:t>труда и социальной защиты</w:t>
      </w:r>
      <w:r w:rsidRPr="0010041B">
        <w:rPr>
          <w:rFonts w:ascii="Times New Roman CYR" w:eastAsia="Times New Roman" w:hAnsi="Times New Roman CYR" w:cs="Times New Roman CYR"/>
          <w:bCs/>
          <w:sz w:val="24"/>
          <w:szCs w:val="24"/>
          <w:lang w:eastAsia="ru-RU"/>
        </w:rPr>
        <w:br/>
        <w:t>Российской Федерации</w:t>
      </w:r>
      <w:r w:rsidRPr="0010041B">
        <w:rPr>
          <w:rFonts w:ascii="Times New Roman CYR" w:eastAsia="Times New Roman" w:hAnsi="Times New Roman CYR" w:cs="Times New Roman CYR"/>
          <w:bCs/>
          <w:sz w:val="24"/>
          <w:szCs w:val="24"/>
          <w:lang w:eastAsia="ru-RU"/>
        </w:rPr>
        <w:br/>
        <w:t>от 26 января 2022 г. № 24</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Рекомендации</w:t>
      </w:r>
      <w:r w:rsidRPr="0035103A">
        <w:rPr>
          <w:rFonts w:ascii="Times New Roman CYR" w:eastAsia="Times New Roman" w:hAnsi="Times New Roman CYR" w:cs="Times New Roman CYR"/>
          <w:b/>
          <w:bCs/>
          <w:sz w:val="24"/>
          <w:szCs w:val="24"/>
          <w:lang w:eastAsia="ru-RU"/>
        </w:rPr>
        <w:br/>
        <w:t>по заполнению формы Приложения № 6 «Отчет</w:t>
      </w:r>
      <w:r w:rsidRPr="0035103A">
        <w:rPr>
          <w:rFonts w:ascii="Times New Roman CYR" w:eastAsia="Times New Roman" w:hAnsi="Times New Roman CYR" w:cs="Times New Roman CYR"/>
          <w:b/>
          <w:bCs/>
          <w:sz w:val="24"/>
          <w:szCs w:val="24"/>
          <w:lang w:eastAsia="ru-RU"/>
        </w:rPr>
        <w:br/>
        <w:t>о применении в отношении работодателя процедур о несостоятельности (банкротстве)»</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 По </w:t>
      </w:r>
      <w:r w:rsidRPr="0035103A">
        <w:rPr>
          <w:rFonts w:ascii="Times New Roman CYR" w:eastAsia="Times New Roman" w:hAnsi="Times New Roman CYR" w:cs="Times New Roman"/>
          <w:sz w:val="24"/>
          <w:szCs w:val="24"/>
          <w:lang w:eastAsia="ru-RU"/>
        </w:rPr>
        <w:t xml:space="preserve">форме Приложения № </w:t>
      </w:r>
      <w:r w:rsidRPr="0035103A">
        <w:rPr>
          <w:rFonts w:ascii="Times New Roman CYR" w:eastAsia="Times New Roman" w:hAnsi="Times New Roman CYR" w:cs="Times New Roman CYR"/>
          <w:sz w:val="24"/>
          <w:szCs w:val="24"/>
          <w:lang w:eastAsia="ru-RU"/>
        </w:rPr>
        <w:t>6 «Отчет о применении в отношении работодателя процедур о несостоятельности (банкротстве)» ведется мониторинг работодателей, в отношении которых применены процедуры о несостоятельности (банкротстве).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2. В </w:t>
      </w:r>
      <w:r w:rsidRPr="0035103A">
        <w:rPr>
          <w:rFonts w:ascii="Times New Roman CYR" w:eastAsia="Times New Roman" w:hAnsi="Times New Roman CYR" w:cs="Times New Roman"/>
          <w:sz w:val="24"/>
          <w:szCs w:val="24"/>
          <w:lang w:eastAsia="ru-RU"/>
        </w:rPr>
        <w:t>форме Приложения № 6</w:t>
      </w:r>
      <w:r w:rsidRPr="0035103A">
        <w:rPr>
          <w:rFonts w:ascii="Times New Roman CYR" w:eastAsia="Times New Roman" w:hAnsi="Times New Roman CYR" w:cs="Times New Roman CYR"/>
          <w:sz w:val="24"/>
          <w:szCs w:val="24"/>
          <w:lang w:eastAsia="ru-RU"/>
        </w:rPr>
        <w:t xml:space="preserve"> указывается: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w:t>
      </w:r>
      <w:r w:rsidR="00D85E57" w:rsidRPr="0035103A">
        <w:rPr>
          <w:rFonts w:ascii="Times New Roman CYR" w:eastAsia="Times New Roman" w:hAnsi="Times New Roman CYR" w:cs="Times New Roman CYR"/>
          <w:sz w:val="24"/>
          <w:szCs w:val="24"/>
          <w:lang w:eastAsia="ru-RU"/>
        </w:rPr>
        <w:t xml:space="preserve"> – организационно-правовая форма юридического лица/индивидуального предпринимателя, в соответствии с </w:t>
      </w:r>
      <w:r w:rsidR="00981609" w:rsidRPr="0035103A">
        <w:rPr>
          <w:rFonts w:ascii="Times New Roman" w:eastAsia="Times New Roman" w:hAnsi="Times New Roman" w:cs="Times New Roman"/>
          <w:sz w:val="24"/>
          <w:szCs w:val="24"/>
          <w:lang w:eastAsia="ru-RU"/>
        </w:rPr>
        <w:t>ОК</w:t>
      </w:r>
      <w:r w:rsidR="005A6A9E">
        <w:rPr>
          <w:rFonts w:ascii="Times New Roman" w:eastAsia="Times New Roman" w:hAnsi="Times New Roman" w:cs="Times New Roman"/>
          <w:sz w:val="24"/>
          <w:szCs w:val="24"/>
          <w:lang w:eastAsia="ru-RU"/>
        </w:rPr>
        <w:t> </w:t>
      </w:r>
      <w:r w:rsidR="00981609" w:rsidRPr="0035103A">
        <w:rPr>
          <w:rFonts w:ascii="Times New Roman" w:eastAsia="Times New Roman" w:hAnsi="Times New Roman" w:cs="Times New Roman"/>
          <w:sz w:val="24"/>
          <w:szCs w:val="24"/>
          <w:lang w:eastAsia="ru-RU"/>
        </w:rPr>
        <w:t>028-2012</w:t>
      </w:r>
      <w:r w:rsidR="00981609">
        <w:rPr>
          <w:rFonts w:ascii="Times New Roman" w:eastAsia="Times New Roman" w:hAnsi="Times New Roman" w:cs="Times New Roman"/>
          <w:sz w:val="24"/>
          <w:szCs w:val="24"/>
          <w:lang w:eastAsia="ru-RU"/>
        </w:rPr>
        <w:t xml:space="preserve"> </w:t>
      </w:r>
      <w:r w:rsidR="00D85E57" w:rsidRPr="0035103A">
        <w:rPr>
          <w:rFonts w:ascii="Times New Roman" w:eastAsia="Times New Roman" w:hAnsi="Times New Roman" w:cs="Times New Roman"/>
          <w:sz w:val="24"/>
          <w:szCs w:val="24"/>
          <w:lang w:eastAsia="ru-RU"/>
        </w:rPr>
        <w:t>Общероссийским классификатором организационно-правовых форм</w:t>
      </w:r>
      <w:r w:rsidR="00D85E57" w:rsidRPr="0035103A">
        <w:rPr>
          <w:rFonts w:ascii="Times New Roman CYR" w:eastAsia="Times New Roman" w:hAnsi="Times New Roman CYR" w:cs="Times New Roman CYR"/>
          <w:sz w:val="24"/>
          <w:szCs w:val="24"/>
          <w:lang w:eastAsia="ru-RU"/>
        </w:rPr>
        <w:t>;</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3</w:t>
      </w:r>
      <w:r w:rsidR="00D85E57" w:rsidRPr="0035103A">
        <w:rPr>
          <w:rFonts w:ascii="Times New Roman CYR" w:eastAsia="Times New Roman" w:hAnsi="Times New Roman CYR" w:cs="Times New Roman CYR"/>
          <w:sz w:val="24"/>
          <w:szCs w:val="24"/>
          <w:lang w:eastAsia="ru-RU"/>
        </w:rPr>
        <w:t xml:space="preserve"> – форма собственности юридического лица/индивидуального предпринимателя, указывается в соответствии с </w:t>
      </w:r>
      <w:r w:rsidR="00981609" w:rsidRPr="0035103A">
        <w:rPr>
          <w:rFonts w:ascii="Times New Roman CYR" w:eastAsia="Times New Roman" w:hAnsi="Times New Roman CYR" w:cs="Times New Roman CYR"/>
          <w:sz w:val="24"/>
          <w:szCs w:val="24"/>
          <w:lang w:eastAsia="ru-RU"/>
        </w:rPr>
        <w:t>ОК</w:t>
      </w:r>
      <w:r w:rsidR="005A6A9E">
        <w:rPr>
          <w:rFonts w:ascii="Times New Roman CYR" w:eastAsia="Times New Roman" w:hAnsi="Times New Roman CYR" w:cs="Times New Roman CYR"/>
          <w:sz w:val="24"/>
          <w:szCs w:val="24"/>
          <w:lang w:eastAsia="ru-RU"/>
        </w:rPr>
        <w:t> </w:t>
      </w:r>
      <w:r w:rsidR="00981609" w:rsidRPr="0035103A">
        <w:rPr>
          <w:rFonts w:ascii="Times New Roman CYR" w:eastAsia="Times New Roman" w:hAnsi="Times New Roman CYR" w:cs="Times New Roman CYR"/>
          <w:sz w:val="24"/>
          <w:szCs w:val="24"/>
          <w:lang w:eastAsia="ru-RU"/>
        </w:rPr>
        <w:t>027-99</w:t>
      </w:r>
      <w:r w:rsidR="00981609">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Общероссийским классификатором форм собственности;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4</w:t>
      </w:r>
      <w:r w:rsidR="00D85E57" w:rsidRPr="0035103A">
        <w:rPr>
          <w:rFonts w:ascii="Times New Roman CYR" w:eastAsia="Times New Roman" w:hAnsi="Times New Roman CYR" w:cs="Times New Roman CYR"/>
          <w:sz w:val="24"/>
          <w:szCs w:val="24"/>
          <w:lang w:eastAsia="ru-RU"/>
        </w:rPr>
        <w:t xml:space="preserve"> – основной государственный регистрационный номер юридического лица/индивидуального предпринимателя;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5</w:t>
      </w:r>
      <w:r w:rsidR="00D85E57" w:rsidRPr="0035103A">
        <w:rPr>
          <w:rFonts w:ascii="Times New Roman CYR" w:eastAsia="Times New Roman" w:hAnsi="Times New Roman CYR" w:cs="Times New Roman CYR"/>
          <w:sz w:val="24"/>
          <w:szCs w:val="24"/>
          <w:lang w:eastAsia="ru-RU"/>
        </w:rPr>
        <w:t xml:space="preserve"> – идентификационный номер налогоплательщика юридического лица/индивидуального предпринимателя;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6</w:t>
      </w:r>
      <w:r w:rsidR="00D85E57" w:rsidRPr="0035103A">
        <w:rPr>
          <w:rFonts w:ascii="Times New Roman CYR" w:eastAsia="Times New Roman" w:hAnsi="Times New Roman CYR" w:cs="Times New Roman CYR"/>
          <w:sz w:val="24"/>
          <w:szCs w:val="24"/>
          <w:lang w:eastAsia="ru-RU"/>
        </w:rPr>
        <w:t xml:space="preserve"> – код причины постановки на учет в налоговом органе (КПП) отчитывающейся организации;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7</w:t>
      </w:r>
      <w:r w:rsidR="00D85E57" w:rsidRPr="0035103A">
        <w:rPr>
          <w:rFonts w:ascii="Times New Roman CYR" w:eastAsia="Times New Roman" w:hAnsi="Times New Roman CYR" w:cs="Times New Roman CYR"/>
          <w:sz w:val="24"/>
          <w:szCs w:val="24"/>
          <w:lang w:eastAsia="ru-RU"/>
        </w:rPr>
        <w:t xml:space="preserve"> – основной вид экономической деятельности юридического </w:t>
      </w:r>
      <w:r w:rsidR="00D85E57" w:rsidRPr="0035103A">
        <w:rPr>
          <w:rFonts w:ascii="Times New Roman CYR" w:eastAsia="Times New Roman" w:hAnsi="Times New Roman CYR" w:cs="Times New Roman CYR"/>
          <w:sz w:val="24"/>
          <w:szCs w:val="24"/>
          <w:lang w:eastAsia="ru-RU"/>
        </w:rPr>
        <w:lastRenderedPageBreak/>
        <w:t xml:space="preserve">лица/индивидуального предпринимателя, в соответствии с </w:t>
      </w:r>
      <w:r w:rsidR="00981609" w:rsidRPr="0035103A">
        <w:rPr>
          <w:rFonts w:ascii="Times New Roman CYR" w:eastAsia="Times New Roman" w:hAnsi="Times New Roman CYR" w:cs="Times New Roman CYR"/>
          <w:sz w:val="24"/>
          <w:szCs w:val="24"/>
          <w:lang w:eastAsia="ru-RU"/>
        </w:rPr>
        <w:t>ОК</w:t>
      </w:r>
      <w:r w:rsidR="005A6A9E">
        <w:rPr>
          <w:rFonts w:ascii="Times New Roman CYR" w:eastAsia="Times New Roman" w:hAnsi="Times New Roman CYR" w:cs="Times New Roman CYR"/>
          <w:sz w:val="24"/>
          <w:szCs w:val="24"/>
          <w:lang w:eastAsia="ru-RU"/>
        </w:rPr>
        <w:t> </w:t>
      </w:r>
      <w:r w:rsidR="00981609" w:rsidRPr="0035103A">
        <w:rPr>
          <w:rFonts w:ascii="Times New Roman CYR" w:eastAsia="Times New Roman" w:hAnsi="Times New Roman CYR" w:cs="Times New Roman CYR"/>
          <w:sz w:val="24"/>
          <w:szCs w:val="24"/>
          <w:lang w:eastAsia="ru-RU"/>
        </w:rPr>
        <w:t xml:space="preserve">029-2014 </w:t>
      </w:r>
      <w:r w:rsidR="00D85E57" w:rsidRPr="0035103A">
        <w:rPr>
          <w:rFonts w:ascii="Times New Roman CYR" w:eastAsia="Times New Roman" w:hAnsi="Times New Roman CYR" w:cs="Times New Roman CYR"/>
          <w:sz w:val="24"/>
          <w:szCs w:val="24"/>
          <w:lang w:eastAsia="ru-RU"/>
        </w:rPr>
        <w:t>Общероссийским классификатором видов экономической деятельности;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8</w:t>
      </w:r>
      <w:r w:rsidR="00D85E57" w:rsidRPr="0035103A">
        <w:rPr>
          <w:rFonts w:ascii="Times New Roman CYR" w:eastAsia="Times New Roman" w:hAnsi="Times New Roman CYR" w:cs="Times New Roman CYR"/>
          <w:sz w:val="24"/>
          <w:szCs w:val="24"/>
          <w:lang w:eastAsia="ru-RU"/>
        </w:rPr>
        <w:t xml:space="preserve"> – контактный номер телефона ответственного лица, подавшего отчет;</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9</w:t>
      </w:r>
      <w:r w:rsidR="00D85E57" w:rsidRPr="0035103A">
        <w:rPr>
          <w:rFonts w:ascii="Times New Roman CYR" w:eastAsia="Times New Roman" w:hAnsi="Times New Roman CYR" w:cs="Times New Roman CYR"/>
          <w:sz w:val="24"/>
          <w:szCs w:val="24"/>
          <w:lang w:eastAsia="ru-RU"/>
        </w:rPr>
        <w:t xml:space="preserve"> – адрес электронной почты ответственного лица, подавшего отчет;</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10</w:t>
      </w:r>
      <w:r w:rsidR="00D85E57" w:rsidRPr="0035103A">
        <w:rPr>
          <w:rFonts w:ascii="Times New Roman CYR" w:eastAsia="Times New Roman" w:hAnsi="Times New Roman CYR" w:cs="Times New Roman CYR"/>
          <w:sz w:val="24"/>
          <w:szCs w:val="24"/>
          <w:lang w:eastAsia="ru-RU"/>
        </w:rP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или представительством указывается фактический адрес</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или представительства;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11</w:t>
      </w:r>
      <w:r w:rsidR="00D85E57" w:rsidRPr="0035103A">
        <w:rPr>
          <w:rFonts w:ascii="Times New Roman CYR" w:eastAsia="Times New Roman" w:hAnsi="Times New Roman CYR" w:cs="Times New Roman CYR"/>
          <w:sz w:val="24"/>
          <w:szCs w:val="24"/>
          <w:lang w:eastAsia="ru-RU"/>
        </w:rPr>
        <w:t xml:space="preserve"> –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11</w:t>
      </w:r>
      <w:r w:rsidR="00D85E57" w:rsidRPr="0035103A">
        <w:rPr>
          <w:rFonts w:ascii="Times New Roman CYR" w:eastAsia="Times New Roman" w:hAnsi="Times New Roman CYR" w:cs="Times New Roman CYR"/>
          <w:sz w:val="24"/>
          <w:szCs w:val="24"/>
          <w:lang w:eastAsia="ru-RU"/>
        </w:rPr>
        <w:t>.1 – субъект Российской Федерации на территории которого находится место фактического нахождения отчитывающейся организации;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11</w:t>
      </w:r>
      <w:r w:rsidR="00D85E57" w:rsidRPr="0035103A">
        <w:rPr>
          <w:rFonts w:ascii="Times New Roman CYR" w:eastAsia="Times New Roman" w:hAnsi="Times New Roman CYR" w:cs="Times New Roman CYR"/>
          <w:sz w:val="24"/>
          <w:szCs w:val="24"/>
          <w:lang w:eastAsia="ru-RU"/>
        </w:rPr>
        <w:t>.2 – наименование населенного пункта, в котором находится место фактического нахождения отчитывающейся организации;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11</w:t>
      </w:r>
      <w:r w:rsidR="00D85E57" w:rsidRPr="0035103A">
        <w:rPr>
          <w:rFonts w:ascii="Times New Roman CYR" w:eastAsia="Times New Roman" w:hAnsi="Times New Roman CYR" w:cs="Times New Roman CYR"/>
          <w:sz w:val="24"/>
          <w:szCs w:val="24"/>
          <w:lang w:eastAsia="ru-RU"/>
        </w:rPr>
        <w:t>.3 – орган службы занятости населения субъекта, по месту фактического нахождения отчитывающейся организации;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 xml:space="preserve"> –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r w:rsidR="0010041B">
        <w:rPr>
          <w:rFonts w:ascii="Times New Roman CYR" w:eastAsia="Times New Roman" w:hAnsi="Times New Roman CYR" w:cs="Times New Roman CYR"/>
          <w:sz w:val="24"/>
          <w:szCs w:val="24"/>
          <w:lang w:eastAsia="ru-RU"/>
        </w:rPr>
        <w:t>;</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.1 –</w:t>
      </w:r>
      <w:bookmarkStart w:id="73" w:name="_Hlk100848987"/>
      <w:r w:rsidR="005A6A9E">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наименование и реквизиты документа органа государственной власти Российской Федерации, на основании которого принято решение о введении процедуры, применяемой при несостоятельности (банкротстве</w:t>
      </w:r>
      <w:bookmarkEnd w:id="73"/>
      <w:r w:rsidR="00D85E57" w:rsidRPr="0035103A">
        <w:rPr>
          <w:rFonts w:ascii="Times New Roman CYR" w:eastAsia="Times New Roman" w:hAnsi="Times New Roman CYR" w:cs="Times New Roman CYR"/>
          <w:sz w:val="24"/>
          <w:szCs w:val="24"/>
          <w:lang w:eastAsia="ru-RU"/>
        </w:rPr>
        <w:t>);</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.2 – дата документа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12.1.); </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.3 – номер документа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12.1.);</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.4 – наименование процедуры (выбрать значение: наблюдение; финансовое оздоровление; внешнее управление; конкурсное производство; мировое соглашение);</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12.5</w:t>
      </w:r>
      <w:r w:rsidR="00D85E57" w:rsidRPr="0035103A">
        <w:rPr>
          <w:rFonts w:ascii="Times New Roman CYR" w:eastAsia="Times New Roman" w:hAnsi="Times New Roman CYR" w:cs="Times New Roman CYR"/>
          <w:sz w:val="24"/>
          <w:szCs w:val="24"/>
          <w:lang w:eastAsia="ru-RU"/>
        </w:rPr>
        <w:t xml:space="preserve"> – дата начала применения процедуры, применяемой при несостоятельности (банкротстве);</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12.6</w:t>
      </w:r>
      <w:r w:rsidR="00D85E57" w:rsidRPr="0035103A">
        <w:rPr>
          <w:rFonts w:ascii="Times New Roman CYR" w:eastAsia="Times New Roman" w:hAnsi="Times New Roman CYR" w:cs="Times New Roman CYR"/>
          <w:sz w:val="24"/>
          <w:szCs w:val="24"/>
          <w:lang w:eastAsia="ru-RU"/>
        </w:rPr>
        <w:t xml:space="preserve"> – дата окончания применения процедуры, применяемой при несостоятельности (банкротстве);</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 xml:space="preserve"> –</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могут быть указаны необходимые по мнению подающего отчет лица комментарии, касающиеся информации, представленной в отчете</w:t>
      </w:r>
      <w:r w:rsidR="00D85E57" w:rsidRPr="0035103A">
        <w:rPr>
          <w:rFonts w:ascii="Times New Roman" w:eastAsia="Times New Roman" w:hAnsi="Times New Roman" w:cs="Times New Roman"/>
          <w:sz w:val="24"/>
          <w:szCs w:val="24"/>
          <w:lang w:eastAsia="ru-RU"/>
        </w:rPr>
        <w:t>.</w:t>
      </w:r>
    </w:p>
    <w:p w:rsidR="00F75F01"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10041B" w:rsidRPr="0035103A" w:rsidRDefault="0010041B">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10041B" w:rsidRDefault="00D85E57">
      <w:pPr>
        <w:widowControl w:val="0"/>
        <w:spacing w:after="0" w:line="240" w:lineRule="auto"/>
        <w:ind w:left="7080"/>
        <w:jc w:val="center"/>
        <w:rPr>
          <w:rFonts w:ascii="Times New Roman CYR" w:eastAsia="Times New Roman" w:hAnsi="Times New Roman CYR" w:cs="Times New Roman CYR"/>
          <w:sz w:val="24"/>
          <w:szCs w:val="24"/>
          <w:lang w:eastAsia="ru-RU"/>
        </w:rPr>
      </w:pPr>
      <w:r w:rsidRPr="0010041B">
        <w:rPr>
          <w:rFonts w:ascii="Times New Roman CYR" w:eastAsia="Times New Roman" w:hAnsi="Times New Roman CYR" w:cs="Times New Roman CYR"/>
          <w:bCs/>
          <w:sz w:val="24"/>
          <w:szCs w:val="24"/>
          <w:lang w:eastAsia="ru-RU"/>
        </w:rPr>
        <w:t>Приложение № 16</w:t>
      </w:r>
      <w:r w:rsidRPr="0010041B">
        <w:rPr>
          <w:rFonts w:ascii="Times New Roman CYR" w:eastAsia="Times New Roman" w:hAnsi="Times New Roman CYR" w:cs="Times New Roman CYR"/>
          <w:bCs/>
          <w:sz w:val="24"/>
          <w:szCs w:val="24"/>
          <w:lang w:eastAsia="ru-RU"/>
        </w:rPr>
        <w:br/>
        <w:t xml:space="preserve">к </w:t>
      </w:r>
      <w:r w:rsidRPr="0010041B">
        <w:rPr>
          <w:rFonts w:ascii="Times New Roman CYR" w:eastAsia="Times New Roman" w:hAnsi="Times New Roman CYR" w:cs="Times New Roman CYR"/>
          <w:sz w:val="24"/>
          <w:szCs w:val="24"/>
          <w:lang w:eastAsia="ru-RU"/>
        </w:rPr>
        <w:t>приказу</w:t>
      </w:r>
      <w:r w:rsidRPr="0010041B">
        <w:rPr>
          <w:rFonts w:ascii="Times New Roman CYR" w:eastAsia="Times New Roman" w:hAnsi="Times New Roman CYR" w:cs="Times New Roman CYR"/>
          <w:bCs/>
          <w:sz w:val="24"/>
          <w:szCs w:val="24"/>
          <w:lang w:eastAsia="ru-RU"/>
        </w:rPr>
        <w:t xml:space="preserve"> Министерства</w:t>
      </w:r>
      <w:r w:rsidRPr="0010041B">
        <w:rPr>
          <w:rFonts w:ascii="Times New Roman CYR" w:eastAsia="Times New Roman" w:hAnsi="Times New Roman CYR" w:cs="Times New Roman CYR"/>
          <w:bCs/>
          <w:sz w:val="24"/>
          <w:szCs w:val="24"/>
          <w:lang w:eastAsia="ru-RU"/>
        </w:rPr>
        <w:br/>
        <w:t>труда и социальной защиты</w:t>
      </w:r>
      <w:r w:rsidRPr="0010041B">
        <w:rPr>
          <w:rFonts w:ascii="Times New Roman CYR" w:eastAsia="Times New Roman" w:hAnsi="Times New Roman CYR" w:cs="Times New Roman CYR"/>
          <w:bCs/>
          <w:sz w:val="24"/>
          <w:szCs w:val="24"/>
          <w:lang w:eastAsia="ru-RU"/>
        </w:rPr>
        <w:br/>
        <w:t>Российской Федерации</w:t>
      </w:r>
      <w:r w:rsidRPr="0010041B">
        <w:rPr>
          <w:rFonts w:ascii="Times New Roman CYR" w:eastAsia="Times New Roman" w:hAnsi="Times New Roman CYR" w:cs="Times New Roman CYR"/>
          <w:bCs/>
          <w:sz w:val="24"/>
          <w:szCs w:val="24"/>
          <w:lang w:eastAsia="ru-RU"/>
        </w:rPr>
        <w:br/>
        <w:t>от 26 января 2022 г. № 24</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Рекомендации</w:t>
      </w:r>
      <w:r w:rsidRPr="0035103A">
        <w:rPr>
          <w:rFonts w:ascii="Times New Roman CYR" w:eastAsia="Times New Roman" w:hAnsi="Times New Roman CYR" w:cs="Times New Roman CYR"/>
          <w:b/>
          <w:bCs/>
          <w:sz w:val="24"/>
          <w:szCs w:val="24"/>
          <w:lang w:eastAsia="ru-RU"/>
        </w:rPr>
        <w:br/>
        <w:t>по заполнению формы Приложения № 7 «Информация</w:t>
      </w:r>
      <w:r w:rsidRPr="0035103A">
        <w:rPr>
          <w:rFonts w:ascii="Times New Roman CYR" w:eastAsia="Times New Roman" w:hAnsi="Times New Roman CYR" w:cs="Times New Roman CYR"/>
          <w:b/>
          <w:bCs/>
          <w:sz w:val="24"/>
          <w:szCs w:val="24"/>
          <w:lang w:eastAsia="ru-RU"/>
        </w:rPr>
        <w:br/>
        <w:t>о наличии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 По </w:t>
      </w:r>
      <w:r w:rsidRPr="0035103A">
        <w:rPr>
          <w:rFonts w:ascii="Times New Roman CYR" w:eastAsia="Times New Roman" w:hAnsi="Times New Roman CYR" w:cs="Times New Roman"/>
          <w:sz w:val="24"/>
          <w:szCs w:val="24"/>
          <w:lang w:eastAsia="ru-RU"/>
        </w:rPr>
        <w:t xml:space="preserve">форме Приложения № </w:t>
      </w:r>
      <w:r w:rsidRPr="0035103A">
        <w:rPr>
          <w:rFonts w:ascii="Times New Roman CYR" w:eastAsia="Times New Roman" w:hAnsi="Times New Roman CYR" w:cs="Times New Roman CYR"/>
          <w:sz w:val="24"/>
          <w:szCs w:val="24"/>
          <w:lang w:eastAsia="ru-RU"/>
        </w:rPr>
        <w:t>7 «Информация о наличии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ведется мониторинг созданных или выделенных рабочих местах для трудоустройства инвалидов.</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2. В </w:t>
      </w:r>
      <w:r w:rsidRPr="0035103A">
        <w:rPr>
          <w:rFonts w:ascii="Times New Roman CYR" w:eastAsia="Times New Roman" w:hAnsi="Times New Roman CYR" w:cs="Times New Roman"/>
          <w:sz w:val="24"/>
          <w:szCs w:val="24"/>
          <w:lang w:eastAsia="ru-RU"/>
        </w:rPr>
        <w:t>форме Приложения № 7</w:t>
      </w:r>
      <w:r w:rsidRPr="0035103A">
        <w:rPr>
          <w:rFonts w:ascii="Times New Roman CYR" w:eastAsia="Times New Roman" w:hAnsi="Times New Roman CYR" w:cs="Times New Roman CYR"/>
          <w:sz w:val="24"/>
          <w:szCs w:val="24"/>
          <w:lang w:eastAsia="ru-RU"/>
        </w:rPr>
        <w:t xml:space="preserve"> указывается: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w:t>
      </w:r>
      <w:r w:rsidR="00D85E57" w:rsidRPr="0035103A">
        <w:rPr>
          <w:rFonts w:ascii="Times New Roman CYR" w:eastAsia="Times New Roman" w:hAnsi="Times New Roman CYR" w:cs="Times New Roman CYR"/>
          <w:sz w:val="24"/>
          <w:szCs w:val="24"/>
          <w:lang w:eastAsia="ru-RU"/>
        </w:rPr>
        <w:lastRenderedPageBreak/>
        <w:t>наименование филиала, представительства или структурного подразделения;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2 – необходимо выбрать одно из предложенных значений: «юридическое лицо»; «филиал»; «представительство»; «обособленное структурное подразделение» (</w:t>
      </w:r>
      <w:r w:rsidR="00BC1BC4">
        <w:rPr>
          <w:rFonts w:ascii="Times New Roman CYR" w:eastAsia="Times New Roman" w:hAnsi="Times New Roman CYR" w:cs="Times New Roman CYR"/>
          <w:sz w:val="24"/>
          <w:szCs w:val="24"/>
          <w:lang w:eastAsia="ru-RU"/>
        </w:rPr>
        <w:t>в соответствии со строкой</w:t>
      </w:r>
      <w:r w:rsidR="00D85E57" w:rsidRPr="0035103A">
        <w:rPr>
          <w:rFonts w:ascii="Times New Roman CYR" w:eastAsia="Times New Roman" w:hAnsi="Times New Roman CYR" w:cs="Times New Roman CYR"/>
          <w:sz w:val="24"/>
          <w:szCs w:val="24"/>
          <w:lang w:eastAsia="ru-RU"/>
        </w:rPr>
        <w:t xml:space="preserve"> 1). Индивидуальным предпринимателем данная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3</w:t>
      </w:r>
      <w:r w:rsidR="00D85E57" w:rsidRPr="0035103A">
        <w:rPr>
          <w:rFonts w:ascii="Times New Roman CYR" w:eastAsia="Times New Roman" w:hAnsi="Times New Roman CYR" w:cs="Times New Roman CYR"/>
          <w:sz w:val="24"/>
          <w:szCs w:val="24"/>
          <w:lang w:eastAsia="ru-RU"/>
        </w:rPr>
        <w:t xml:space="preserve"> – организационно-правовая форма юридического лица/индивидуального предпринимателя, в соответствии с </w:t>
      </w:r>
      <w:r w:rsidR="00981609" w:rsidRPr="0035103A">
        <w:rPr>
          <w:rFonts w:ascii="Times New Roman" w:eastAsia="Times New Roman" w:hAnsi="Times New Roman" w:cs="Times New Roman"/>
          <w:sz w:val="24"/>
          <w:szCs w:val="24"/>
          <w:lang w:eastAsia="ru-RU"/>
        </w:rPr>
        <w:t>ОК</w:t>
      </w:r>
      <w:r w:rsidR="005A6A9E">
        <w:rPr>
          <w:rFonts w:ascii="Times New Roman" w:eastAsia="Times New Roman" w:hAnsi="Times New Roman" w:cs="Times New Roman"/>
          <w:sz w:val="24"/>
          <w:szCs w:val="24"/>
          <w:lang w:eastAsia="ru-RU"/>
        </w:rPr>
        <w:t> </w:t>
      </w:r>
      <w:r w:rsidR="00981609" w:rsidRPr="0035103A">
        <w:rPr>
          <w:rFonts w:ascii="Times New Roman" w:eastAsia="Times New Roman" w:hAnsi="Times New Roman" w:cs="Times New Roman"/>
          <w:sz w:val="24"/>
          <w:szCs w:val="24"/>
          <w:lang w:eastAsia="ru-RU"/>
        </w:rPr>
        <w:t>028-2012</w:t>
      </w:r>
      <w:r w:rsidR="00981609">
        <w:rPr>
          <w:rFonts w:ascii="Times New Roman" w:eastAsia="Times New Roman" w:hAnsi="Times New Roman" w:cs="Times New Roman"/>
          <w:sz w:val="24"/>
          <w:szCs w:val="24"/>
          <w:lang w:eastAsia="ru-RU"/>
        </w:rPr>
        <w:t xml:space="preserve"> </w:t>
      </w:r>
      <w:r w:rsidR="00D85E57" w:rsidRPr="0035103A">
        <w:rPr>
          <w:rFonts w:ascii="Times New Roman" w:eastAsia="Times New Roman" w:hAnsi="Times New Roman" w:cs="Times New Roman"/>
          <w:sz w:val="24"/>
          <w:szCs w:val="24"/>
          <w:lang w:eastAsia="ru-RU"/>
        </w:rPr>
        <w:t>Общероссийским классификатором организационно-правовых форм</w:t>
      </w:r>
      <w:r w:rsidR="00D85E57" w:rsidRPr="0035103A">
        <w:rPr>
          <w:rFonts w:ascii="Times New Roman CYR" w:eastAsia="Times New Roman" w:hAnsi="Times New Roman CYR" w:cs="Times New Roman CYR"/>
          <w:sz w:val="24"/>
          <w:szCs w:val="24"/>
          <w:lang w:eastAsia="ru-RU"/>
        </w:rPr>
        <w:t>;</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4</w:t>
      </w:r>
      <w:r w:rsidR="00D85E57" w:rsidRPr="0035103A">
        <w:rPr>
          <w:rFonts w:ascii="Times New Roman CYR" w:eastAsia="Times New Roman" w:hAnsi="Times New Roman CYR" w:cs="Times New Roman CYR"/>
          <w:sz w:val="24"/>
          <w:szCs w:val="24"/>
          <w:lang w:eastAsia="ru-RU"/>
        </w:rPr>
        <w:t xml:space="preserve"> – форма собственности юридического лица/индивидуального предпринимателя, указывается в соответствии с </w:t>
      </w:r>
      <w:r w:rsidR="00981609" w:rsidRPr="0035103A">
        <w:rPr>
          <w:rFonts w:ascii="Times New Roman CYR" w:eastAsia="Times New Roman" w:hAnsi="Times New Roman CYR" w:cs="Times New Roman CYR"/>
          <w:sz w:val="24"/>
          <w:szCs w:val="24"/>
          <w:lang w:eastAsia="ru-RU"/>
        </w:rPr>
        <w:t>ОК</w:t>
      </w:r>
      <w:r w:rsidR="005A6A9E">
        <w:rPr>
          <w:rFonts w:ascii="Times New Roman CYR" w:eastAsia="Times New Roman" w:hAnsi="Times New Roman CYR" w:cs="Times New Roman CYR"/>
          <w:sz w:val="24"/>
          <w:szCs w:val="24"/>
          <w:lang w:eastAsia="ru-RU"/>
        </w:rPr>
        <w:t> </w:t>
      </w:r>
      <w:r w:rsidR="00981609" w:rsidRPr="0035103A">
        <w:rPr>
          <w:rFonts w:ascii="Times New Roman CYR" w:eastAsia="Times New Roman" w:hAnsi="Times New Roman CYR" w:cs="Times New Roman CYR"/>
          <w:sz w:val="24"/>
          <w:szCs w:val="24"/>
          <w:lang w:eastAsia="ru-RU"/>
        </w:rPr>
        <w:t>027-99</w:t>
      </w:r>
      <w:r w:rsidR="00981609">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Общероссийским классификатором форм собственности;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5</w:t>
      </w:r>
      <w:r w:rsidR="00D85E57" w:rsidRPr="0035103A">
        <w:rPr>
          <w:rFonts w:ascii="Times New Roman CYR" w:eastAsia="Times New Roman" w:hAnsi="Times New Roman CYR" w:cs="Times New Roman CYR"/>
          <w:sz w:val="24"/>
          <w:szCs w:val="24"/>
          <w:lang w:eastAsia="ru-RU"/>
        </w:rPr>
        <w:t xml:space="preserve"> – основной государственный регистрационный номер юридического лица/индивидуального предпринимателя;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6</w:t>
      </w:r>
      <w:r w:rsidR="00D85E57" w:rsidRPr="0035103A">
        <w:rPr>
          <w:rFonts w:ascii="Times New Roman CYR" w:eastAsia="Times New Roman" w:hAnsi="Times New Roman CYR" w:cs="Times New Roman CYR"/>
          <w:sz w:val="24"/>
          <w:szCs w:val="24"/>
          <w:lang w:eastAsia="ru-RU"/>
        </w:rPr>
        <w:t xml:space="preserve"> – идентификационный номер налогоплательщика юридического лица/индивидуального предпринимателя;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7</w:t>
      </w:r>
      <w:r w:rsidR="00D85E57" w:rsidRPr="0035103A">
        <w:rPr>
          <w:rFonts w:ascii="Times New Roman CYR" w:eastAsia="Times New Roman" w:hAnsi="Times New Roman CYR" w:cs="Times New Roman CYR"/>
          <w:sz w:val="24"/>
          <w:szCs w:val="24"/>
          <w:lang w:eastAsia="ru-RU"/>
        </w:rPr>
        <w:t xml:space="preserve"> – код 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8</w:t>
      </w:r>
      <w:r w:rsidR="00D85E57" w:rsidRPr="0035103A">
        <w:rPr>
          <w:rFonts w:ascii="Times New Roman CYR" w:eastAsia="Times New Roman" w:hAnsi="Times New Roman CYR" w:cs="Times New Roman CYR"/>
          <w:sz w:val="24"/>
          <w:szCs w:val="24"/>
          <w:lang w:eastAsia="ru-RU"/>
        </w:rPr>
        <w:t xml:space="preserve"> – основной вид экономической деятельности юридического лица/индивидуального предпринимателя, в соответствии с </w:t>
      </w:r>
      <w:r w:rsidR="00981609" w:rsidRPr="0035103A">
        <w:rPr>
          <w:rFonts w:ascii="Times New Roman CYR" w:eastAsia="Times New Roman" w:hAnsi="Times New Roman CYR" w:cs="Times New Roman CYR"/>
          <w:sz w:val="24"/>
          <w:szCs w:val="24"/>
          <w:lang w:eastAsia="ru-RU"/>
        </w:rPr>
        <w:t>ОК</w:t>
      </w:r>
      <w:r w:rsidR="005A6A9E">
        <w:rPr>
          <w:rFonts w:ascii="Times New Roman CYR" w:eastAsia="Times New Roman" w:hAnsi="Times New Roman CYR" w:cs="Times New Roman CYR"/>
          <w:sz w:val="24"/>
          <w:szCs w:val="24"/>
          <w:lang w:eastAsia="ru-RU"/>
        </w:rPr>
        <w:t> </w:t>
      </w:r>
      <w:r w:rsidR="00981609" w:rsidRPr="0035103A">
        <w:rPr>
          <w:rFonts w:ascii="Times New Roman CYR" w:eastAsia="Times New Roman" w:hAnsi="Times New Roman CYR" w:cs="Times New Roman CYR"/>
          <w:sz w:val="24"/>
          <w:szCs w:val="24"/>
          <w:lang w:eastAsia="ru-RU"/>
        </w:rPr>
        <w:t xml:space="preserve">029-2014 </w:t>
      </w:r>
      <w:r w:rsidR="00D85E57" w:rsidRPr="0035103A">
        <w:rPr>
          <w:rFonts w:ascii="Times New Roman CYR" w:eastAsia="Times New Roman" w:hAnsi="Times New Roman CYR" w:cs="Times New Roman CYR"/>
          <w:sz w:val="24"/>
          <w:szCs w:val="24"/>
          <w:lang w:eastAsia="ru-RU"/>
        </w:rPr>
        <w:t>Общероссийским классификатором видов экономической деятельности;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9</w:t>
      </w:r>
      <w:r w:rsidR="00D85E57" w:rsidRPr="0035103A">
        <w:rPr>
          <w:rFonts w:ascii="Times New Roman CYR" w:eastAsia="Times New Roman" w:hAnsi="Times New Roman CYR" w:cs="Times New Roman CYR"/>
          <w:sz w:val="24"/>
          <w:szCs w:val="24"/>
          <w:lang w:eastAsia="ru-RU"/>
        </w:rPr>
        <w:t xml:space="preserve"> – контактный номер телефона ответственного лица, подавшего отчет;</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10</w:t>
      </w:r>
      <w:r w:rsidR="00D85E57" w:rsidRPr="0035103A">
        <w:rPr>
          <w:rFonts w:ascii="Times New Roman CYR" w:eastAsia="Times New Roman" w:hAnsi="Times New Roman CYR" w:cs="Times New Roman CYR"/>
          <w:sz w:val="24"/>
          <w:szCs w:val="24"/>
          <w:lang w:eastAsia="ru-RU"/>
        </w:rPr>
        <w:t xml:space="preserve"> – адрес электронной почты ответственного лица, подавшего отчет;</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11</w:t>
      </w:r>
      <w:r w:rsidR="00D85E57" w:rsidRPr="0035103A">
        <w:rPr>
          <w:rFonts w:ascii="Times New Roman CYR" w:eastAsia="Times New Roman" w:hAnsi="Times New Roman CYR" w:cs="Times New Roman CYR"/>
          <w:sz w:val="24"/>
          <w:szCs w:val="24"/>
          <w:lang w:eastAsia="ru-RU"/>
        </w:rP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или представительством указывается фактический адрес</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или представительства;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 xml:space="preserve"> –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.1 – субъект Российской Федерации на территории которого находится место фактического нахождения отчитывающейся организации. В случае представления отчета филиалом или представительством указывается фактический адрес</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или представительства;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.2 – наименование населенного пункта, в котором находится место фактического нахождения отчитывающейся организации. В случае представления отчета филиалом или представительством указывается фактический адрес</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или представительства;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.3 – орган службы занятости населения субъекта, по месту фактического нахождения отчитывающейся организации. В случае представления отчета филиалом или представительством указывается фактический адрес</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или представительства;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 xml:space="preserve"> –</w:t>
      </w:r>
      <w:r w:rsidR="006F64EB" w:rsidRPr="0035103A">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списочная ч</w:t>
      </w:r>
      <w:r w:rsidR="00D85E57" w:rsidRPr="0035103A">
        <w:rPr>
          <w:rFonts w:ascii="Times New Roman" w:eastAsia="Times New Roman" w:hAnsi="Times New Roman" w:cs="Times New Roman"/>
          <w:sz w:val="24"/>
          <w:szCs w:val="24"/>
          <w:lang w:eastAsia="ru-RU"/>
        </w:rPr>
        <w:t xml:space="preserve">исленность работников </w:t>
      </w:r>
      <w:r w:rsidR="00D85E57" w:rsidRPr="0035103A">
        <w:rPr>
          <w:rFonts w:ascii="Times New Roman CYR" w:eastAsia="Times New Roman" w:hAnsi="Times New Roman CYR" w:cs="Times New Roman CYR"/>
          <w:sz w:val="24"/>
          <w:szCs w:val="24"/>
          <w:lang w:eastAsia="ru-RU"/>
        </w:rPr>
        <w:t xml:space="preserve">отчитывающейся организации </w:t>
      </w:r>
      <w:r w:rsidR="00D85E57" w:rsidRPr="0035103A">
        <w:rPr>
          <w:rFonts w:ascii="Times New Roman" w:eastAsia="Times New Roman" w:hAnsi="Times New Roman" w:cs="Times New Roman"/>
          <w:sz w:val="24"/>
          <w:szCs w:val="24"/>
          <w:lang w:eastAsia="ru-RU"/>
        </w:rPr>
        <w:t>в субъекте. В</w:t>
      </w:r>
      <w:r w:rsidR="00D85E57" w:rsidRPr="0035103A">
        <w:rPr>
          <w:rFonts w:ascii="Times New Roman CYR" w:eastAsia="Times New Roman" w:hAnsi="Times New Roman CYR" w:cs="Times New Roman CYR"/>
          <w:sz w:val="24"/>
          <w:szCs w:val="24"/>
          <w:lang w:eastAsia="ru-RU"/>
        </w:rPr>
        <w:t xml:space="preserve"> случае представления отчета филиалом, представительством или обособленным подразделением, указывается списочная ч</w:t>
      </w:r>
      <w:r w:rsidR="00D85E57" w:rsidRPr="0035103A">
        <w:rPr>
          <w:rFonts w:ascii="Times New Roman" w:eastAsia="Times New Roman" w:hAnsi="Times New Roman" w:cs="Times New Roman"/>
          <w:sz w:val="24"/>
          <w:szCs w:val="24"/>
          <w:lang w:eastAsia="ru-RU"/>
        </w:rPr>
        <w:t xml:space="preserve">исленность работников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13.1</w:t>
      </w:r>
      <w:r w:rsidR="00D85E57" w:rsidRPr="0035103A">
        <w:rPr>
          <w:rFonts w:ascii="Times New Roman CYR" w:eastAsia="Times New Roman" w:hAnsi="Times New Roman CYR" w:cs="Times New Roman CYR"/>
          <w:sz w:val="24"/>
          <w:szCs w:val="24"/>
          <w:lang w:eastAsia="ru-RU"/>
        </w:rPr>
        <w:t xml:space="preserve"> – численность работников, условия труда которых отнесены к вредным </w:t>
      </w:r>
      <w:r w:rsidR="000F6CC4">
        <w:rPr>
          <w:rFonts w:ascii="Times New Roman CYR" w:eastAsia="Times New Roman" w:hAnsi="Times New Roman CYR" w:cs="Times New Roman CYR"/>
          <w:sz w:val="24"/>
          <w:szCs w:val="24"/>
          <w:lang w:eastAsia="ru-RU"/>
        </w:rPr>
        <w:t>и (или)</w:t>
      </w:r>
      <w:r w:rsidR="00D85E57" w:rsidRPr="0035103A">
        <w:rPr>
          <w:rFonts w:ascii="Times New Roman CYR" w:eastAsia="Times New Roman" w:hAnsi="Times New Roman CYR" w:cs="Times New Roman CYR"/>
          <w:sz w:val="24"/>
          <w:szCs w:val="24"/>
          <w:lang w:eastAsia="ru-RU"/>
        </w:rPr>
        <w:t xml:space="preserve"> опасным условиям труда по результатам аттестации рабочих мест по условиям труда или результатам специальной оценки условий труда.</w:t>
      </w:r>
      <w:r w:rsidR="00D85E57" w:rsidRPr="0035103A">
        <w:rPr>
          <w:rFonts w:ascii="Times New Roman" w:eastAsia="Times New Roman" w:hAnsi="Times New Roman" w:cs="Times New Roman"/>
          <w:sz w:val="24"/>
          <w:szCs w:val="24"/>
          <w:lang w:eastAsia="ru-RU"/>
        </w:rPr>
        <w:t xml:space="preserve"> В</w:t>
      </w:r>
      <w:r w:rsidR="00D85E57" w:rsidRPr="0035103A">
        <w:rPr>
          <w:rFonts w:ascii="Times New Roman CYR" w:eastAsia="Times New Roman" w:hAnsi="Times New Roman CYR" w:cs="Times New Roman CYR"/>
          <w:sz w:val="24"/>
          <w:szCs w:val="24"/>
          <w:lang w:eastAsia="ru-RU"/>
        </w:rPr>
        <w:t xml:space="preserve"> случае представления отчета филиалом, представительством или обособленным подразделением, указывается численность работников, условия труда которых отнесены к вредным </w:t>
      </w:r>
      <w:r w:rsidR="000F6CC4">
        <w:rPr>
          <w:rFonts w:ascii="Times New Roman CYR" w:eastAsia="Times New Roman" w:hAnsi="Times New Roman CYR" w:cs="Times New Roman CYR"/>
          <w:sz w:val="24"/>
          <w:szCs w:val="24"/>
          <w:lang w:eastAsia="ru-RU"/>
        </w:rPr>
        <w:t>и (или)</w:t>
      </w:r>
      <w:r w:rsidR="00D85E57" w:rsidRPr="0035103A">
        <w:rPr>
          <w:rFonts w:ascii="Times New Roman CYR" w:eastAsia="Times New Roman" w:hAnsi="Times New Roman CYR" w:cs="Times New Roman CYR"/>
          <w:sz w:val="24"/>
          <w:szCs w:val="24"/>
          <w:lang w:eastAsia="ru-RU"/>
        </w:rPr>
        <w:t xml:space="preserve"> опасным условиям труда по результатам аттестации рабочих мест по условиям труда или результатам специальной оценки условий труда</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13);</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14</w:t>
      </w:r>
      <w:r w:rsidR="00D85E57" w:rsidRPr="0035103A">
        <w:rPr>
          <w:rFonts w:ascii="Times New Roman CYR" w:eastAsia="Times New Roman" w:hAnsi="Times New Roman CYR" w:cs="Times New Roman CYR"/>
          <w:sz w:val="24"/>
          <w:szCs w:val="24"/>
          <w:lang w:eastAsia="ru-RU"/>
        </w:rPr>
        <w:t xml:space="preserve"> – среднесписочная численность работников, указывается без учета работников, условия труда которых отнесены к вредным и (или) опасным условиям труда по результатам специальной оценки условий труда за отчетный период. </w:t>
      </w:r>
      <w:r w:rsidR="00D85E57" w:rsidRPr="0035103A">
        <w:rPr>
          <w:rFonts w:ascii="Times New Roman" w:eastAsia="Times New Roman" w:hAnsi="Times New Roman" w:cs="Times New Roman"/>
          <w:sz w:val="24"/>
          <w:szCs w:val="24"/>
          <w:lang w:eastAsia="ru-RU"/>
        </w:rPr>
        <w:t>В</w:t>
      </w:r>
      <w:r w:rsidR="00D85E57" w:rsidRPr="0035103A">
        <w:rPr>
          <w:rFonts w:ascii="Times New Roman CYR" w:eastAsia="Times New Roman" w:hAnsi="Times New Roman CYR" w:cs="Times New Roman CYR"/>
          <w:sz w:val="24"/>
          <w:szCs w:val="24"/>
          <w:lang w:eastAsia="ru-RU"/>
        </w:rPr>
        <w:t xml:space="preserve"> случае представления отчета филиалом, представительством или обособленным подразделением, указывается среднесписочная ч</w:t>
      </w:r>
      <w:r w:rsidR="00D85E57" w:rsidRPr="0035103A">
        <w:rPr>
          <w:rFonts w:ascii="Times New Roman" w:eastAsia="Times New Roman" w:hAnsi="Times New Roman" w:cs="Times New Roman"/>
          <w:sz w:val="24"/>
          <w:szCs w:val="24"/>
          <w:lang w:eastAsia="ru-RU"/>
        </w:rPr>
        <w:t xml:space="preserve">исленность работников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15</w:t>
      </w:r>
      <w:r w:rsidR="00D85E57" w:rsidRPr="0035103A">
        <w:rPr>
          <w:rFonts w:ascii="Times New Roman CYR" w:eastAsia="Times New Roman" w:hAnsi="Times New Roman CYR" w:cs="Times New Roman CYR"/>
          <w:sz w:val="24"/>
          <w:szCs w:val="24"/>
          <w:lang w:eastAsia="ru-RU"/>
        </w:rPr>
        <w:t xml:space="preserve"> – размер квоты для приема на работу инвалидов, установленной законодательством субъекта Российской Федерации, %;</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в строке</w:t>
      </w:r>
      <w:r w:rsidR="00D85E57" w:rsidRPr="0035103A">
        <w:rPr>
          <w:rFonts w:ascii="Times New Roman CYR" w:eastAsia="Times New Roman" w:hAnsi="Times New Roman CYR" w:cs="Times New Roman"/>
          <w:sz w:val="24"/>
          <w:szCs w:val="24"/>
          <w:lang w:eastAsia="ru-RU"/>
        </w:rPr>
        <w:t xml:space="preserve"> 16</w:t>
      </w:r>
      <w:r w:rsidR="00D85E57" w:rsidRPr="0035103A">
        <w:rPr>
          <w:rFonts w:ascii="Times New Roman CYR" w:eastAsia="Times New Roman" w:hAnsi="Times New Roman CYR" w:cs="Times New Roman CYR"/>
          <w:sz w:val="24"/>
          <w:szCs w:val="24"/>
          <w:lang w:eastAsia="ru-RU"/>
        </w:rPr>
        <w:t xml:space="preserve"> – размер квоты для приема на работу инвалидов, установленной законодательством субъекта Российской Федерации, чел.;</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17</w:t>
      </w:r>
      <w:r w:rsidR="00D85E57" w:rsidRPr="0035103A">
        <w:rPr>
          <w:rFonts w:ascii="Times New Roman CYR" w:eastAsia="Times New Roman" w:hAnsi="Times New Roman CYR" w:cs="Times New Roman CYR"/>
          <w:sz w:val="24"/>
          <w:szCs w:val="24"/>
          <w:lang w:eastAsia="ru-RU"/>
        </w:rPr>
        <w:t xml:space="preserve"> – численность инвалидов, трудоустроенных непосредственно в отчитывающейся организации, имеющих рекомендации к труду, отработавших на квотируемых рабочих местах не менее 15 дней в отчетном периоде;</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18</w:t>
      </w:r>
      <w:r w:rsidR="00D85E57" w:rsidRPr="0035103A">
        <w:rPr>
          <w:rFonts w:ascii="Times New Roman CYR" w:eastAsia="Times New Roman" w:hAnsi="Times New Roman CYR" w:cs="Times New Roman CYR"/>
          <w:sz w:val="24"/>
          <w:szCs w:val="24"/>
          <w:lang w:eastAsia="ru-RU"/>
        </w:rPr>
        <w:t xml:space="preserve"> – численность инвалидов, трудоустроенных в счет квоты в других организациях, имеющих рекомендации к труду, отработавших на квотируемых рабочих местах не менее 15 дней в отчетном периоде. Данная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заполняется при наличии соглашени</w:t>
      </w:r>
      <w:r w:rsidR="00691FE8">
        <w:rPr>
          <w:rFonts w:ascii="Times New Roman CYR" w:eastAsia="Times New Roman" w:hAnsi="Times New Roman CYR" w:cs="Times New Roman CYR"/>
          <w:sz w:val="24"/>
          <w:szCs w:val="24"/>
          <w:lang w:eastAsia="ru-RU"/>
        </w:rPr>
        <w:t>й</w:t>
      </w:r>
      <w:r w:rsidR="00D85E57" w:rsidRPr="0035103A">
        <w:rPr>
          <w:rFonts w:ascii="Times New Roman CYR" w:eastAsia="Times New Roman" w:hAnsi="Times New Roman CYR" w:cs="Times New Roman CYR"/>
          <w:sz w:val="24"/>
          <w:szCs w:val="24"/>
          <w:lang w:eastAsia="ru-RU"/>
        </w:rPr>
        <w:t xml:space="preserve"> о трудоустройстве инвалидов, заключенн</w:t>
      </w:r>
      <w:r w:rsidR="00691FE8">
        <w:rPr>
          <w:rFonts w:ascii="Times New Roman CYR" w:eastAsia="Times New Roman" w:hAnsi="Times New Roman CYR" w:cs="Times New Roman CYR"/>
          <w:sz w:val="24"/>
          <w:szCs w:val="24"/>
          <w:lang w:eastAsia="ru-RU"/>
        </w:rPr>
        <w:t>ых</w:t>
      </w:r>
      <w:r w:rsidR="00D85E57" w:rsidRPr="0035103A">
        <w:rPr>
          <w:rFonts w:ascii="Times New Roman CYR" w:eastAsia="Times New Roman" w:hAnsi="Times New Roman CYR" w:cs="Times New Roman CYR"/>
          <w:sz w:val="24"/>
          <w:szCs w:val="24"/>
          <w:lang w:eastAsia="ru-RU"/>
        </w:rPr>
        <w:t xml:space="preserve"> с другой организацией или индивидуальным предпринимателем</w:t>
      </w:r>
      <w:r w:rsidR="0010041B">
        <w:rPr>
          <w:rFonts w:ascii="Times New Roman CYR" w:eastAsia="Times New Roman" w:hAnsi="Times New Roman CYR" w:cs="Times New Roman CYR"/>
          <w:sz w:val="24"/>
          <w:szCs w:val="24"/>
          <w:lang w:eastAsia="ru-RU"/>
        </w:rPr>
        <w:t>;</w:t>
      </w:r>
      <w:r w:rsidR="00D85E57" w:rsidRPr="0035103A">
        <w:rPr>
          <w:rFonts w:ascii="Times New Roman CYR" w:eastAsia="Times New Roman" w:hAnsi="Times New Roman CYR" w:cs="Times New Roman CYR"/>
          <w:sz w:val="24"/>
          <w:szCs w:val="24"/>
          <w:lang w:eastAsia="ru-RU"/>
        </w:rPr>
        <w:t xml:space="preserve">  </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19</w:t>
      </w:r>
      <w:r w:rsidR="00D85E57" w:rsidRPr="0035103A">
        <w:rPr>
          <w:rFonts w:ascii="Times New Roman CYR" w:eastAsia="Times New Roman" w:hAnsi="Times New Roman CYR" w:cs="Times New Roman CYR"/>
          <w:sz w:val="24"/>
          <w:szCs w:val="24"/>
          <w:lang w:eastAsia="ru-RU"/>
        </w:rPr>
        <w:t xml:space="preserve"> –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r w:rsidR="0010041B">
        <w:rPr>
          <w:rFonts w:ascii="Times New Roman CYR" w:eastAsia="Times New Roman" w:hAnsi="Times New Roman CYR" w:cs="Times New Roman CYR"/>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BC1BC4">
        <w:rPr>
          <w:rFonts w:ascii="Times New Roman CYR" w:eastAsia="Times New Roman" w:hAnsi="Times New Roman CYR" w:cs="Times New Roman CYR"/>
          <w:sz w:val="24"/>
          <w:szCs w:val="24"/>
          <w:lang w:eastAsia="ru-RU"/>
        </w:rPr>
        <w:t>строках</w:t>
      </w:r>
      <w:r w:rsidRPr="0035103A">
        <w:rPr>
          <w:rFonts w:ascii="Times New Roman CYR" w:eastAsia="Times New Roman" w:hAnsi="Times New Roman CYR" w:cs="Times New Roman CYR"/>
          <w:sz w:val="24"/>
          <w:szCs w:val="24"/>
          <w:lang w:eastAsia="ru-RU"/>
        </w:rPr>
        <w:t xml:space="preserve"> 19.1-19.7 – сведения о каждом работающем инвалиде:</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19</w:t>
      </w:r>
      <w:r w:rsidR="00D85E57" w:rsidRPr="0035103A">
        <w:rPr>
          <w:rFonts w:ascii="Times New Roman CYR" w:eastAsia="Times New Roman" w:hAnsi="Times New Roman CYR" w:cs="Times New Roman CYR"/>
          <w:sz w:val="24"/>
          <w:szCs w:val="24"/>
          <w:lang w:eastAsia="ru-RU"/>
        </w:rPr>
        <w:t>.1 – фамилия, имя, отчество (при наличии);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19</w:t>
      </w:r>
      <w:r w:rsidR="00D85E57" w:rsidRPr="0035103A">
        <w:rPr>
          <w:rFonts w:ascii="Times New Roman CYR" w:eastAsia="Times New Roman" w:hAnsi="Times New Roman CYR" w:cs="Times New Roman CYR"/>
          <w:sz w:val="24"/>
          <w:szCs w:val="24"/>
          <w:lang w:eastAsia="ru-RU"/>
        </w:rPr>
        <w:t>.2 – страховой номер индивидуального лицевого счёта лица, застрахованного в системе персонифицированного учета Пенсионного фонда Российской Федерации;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19</w:t>
      </w:r>
      <w:r w:rsidR="00D85E57" w:rsidRPr="0035103A">
        <w:rPr>
          <w:rFonts w:ascii="Times New Roman CYR" w:eastAsia="Times New Roman" w:hAnsi="Times New Roman CYR" w:cs="Times New Roman CYR"/>
          <w:sz w:val="24"/>
          <w:szCs w:val="24"/>
          <w:lang w:eastAsia="ru-RU"/>
        </w:rPr>
        <w:t>.3 – дата рождения;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19</w:t>
      </w:r>
      <w:r w:rsidR="00D85E57" w:rsidRPr="0035103A">
        <w:rPr>
          <w:rFonts w:ascii="Times New Roman CYR" w:eastAsia="Times New Roman" w:hAnsi="Times New Roman CYR" w:cs="Times New Roman CYR"/>
          <w:sz w:val="24"/>
          <w:szCs w:val="24"/>
          <w:lang w:eastAsia="ru-RU"/>
        </w:rPr>
        <w:t xml:space="preserve">.4 – профессия, по которой инвалид осуществляет трудовую деятельность, в соответствии с </w:t>
      </w:r>
      <w:r w:rsidR="00981609" w:rsidRPr="0035103A">
        <w:rPr>
          <w:rFonts w:ascii="Times New Roman CYR" w:eastAsia="Times New Roman" w:hAnsi="Times New Roman CYR" w:cs="Times New Roman CYR"/>
          <w:sz w:val="24"/>
          <w:szCs w:val="24"/>
          <w:lang w:eastAsia="ru-RU"/>
        </w:rPr>
        <w:t>ОК</w:t>
      </w:r>
      <w:r w:rsidR="005A6A9E">
        <w:rPr>
          <w:rFonts w:ascii="Times New Roman CYR" w:eastAsia="Times New Roman" w:hAnsi="Times New Roman CYR" w:cs="Times New Roman CYR"/>
          <w:sz w:val="24"/>
          <w:szCs w:val="24"/>
          <w:lang w:eastAsia="ru-RU"/>
        </w:rPr>
        <w:t> </w:t>
      </w:r>
      <w:r w:rsidR="00981609" w:rsidRPr="0035103A">
        <w:rPr>
          <w:rFonts w:ascii="Times New Roman CYR" w:eastAsia="Times New Roman" w:hAnsi="Times New Roman CYR" w:cs="Times New Roman CYR"/>
          <w:sz w:val="24"/>
          <w:szCs w:val="24"/>
          <w:lang w:eastAsia="ru-RU"/>
        </w:rPr>
        <w:t>016-94</w:t>
      </w:r>
      <w:r w:rsidR="000F6CC4">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Общероссийским классификатором профессий рабочих, должностей служащих и тарифных разрядов;</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19</w:t>
      </w:r>
      <w:r w:rsidR="00D85E57" w:rsidRPr="0035103A">
        <w:rPr>
          <w:rFonts w:ascii="Times New Roman CYR" w:eastAsia="Times New Roman" w:hAnsi="Times New Roman CYR" w:cs="Times New Roman CYR"/>
          <w:sz w:val="24"/>
          <w:szCs w:val="24"/>
          <w:lang w:eastAsia="ru-RU"/>
        </w:rPr>
        <w:t xml:space="preserve">.5 – необходимо выбрать установленную инвалиду группу инвалидности: </w:t>
      </w:r>
      <w:r w:rsidR="00D85E57" w:rsidRPr="0035103A">
        <w:rPr>
          <w:rFonts w:ascii="Times New Roman CYR" w:eastAsia="Times New Roman" w:hAnsi="Times New Roman CYR" w:cs="Times New Roman CYR"/>
          <w:sz w:val="24"/>
          <w:szCs w:val="24"/>
          <w:lang w:eastAsia="ru-RU"/>
        </w:rPr>
        <w:br/>
        <w:t>«группа I»; «группа II»; «группа III»;</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19</w:t>
      </w:r>
      <w:r w:rsidR="00D85E57" w:rsidRPr="0035103A">
        <w:rPr>
          <w:rFonts w:ascii="Times New Roman CYR" w:eastAsia="Times New Roman" w:hAnsi="Times New Roman CYR" w:cs="Times New Roman CYR"/>
          <w:sz w:val="24"/>
          <w:szCs w:val="24"/>
          <w:lang w:eastAsia="ru-RU"/>
        </w:rPr>
        <w:t>.6 – необходимо выбрать категорию инвалидности «дети-инвалиды (14-15 лет)»; «инвалиды в трудоспособном возрасте, в т.ч. дети-инвалиды (16-17 лет)»; «инвалиды старше трудоспособного возраста», к которой относится инвалид;</w:t>
      </w:r>
      <w:r w:rsidR="00981609">
        <w:rPr>
          <w:rFonts w:ascii="Times New Roman CYR" w:eastAsia="Times New Roman" w:hAnsi="Times New Roman CYR" w:cs="Times New Roman CYR"/>
          <w:sz w:val="24"/>
          <w:szCs w:val="24"/>
          <w:lang w:eastAsia="ru-RU"/>
        </w:rPr>
        <w:t xml:space="preserve"> </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19</w:t>
      </w:r>
      <w:r w:rsidR="00D85E57" w:rsidRPr="0035103A">
        <w:rPr>
          <w:rFonts w:ascii="Times New Roman CYR" w:eastAsia="Times New Roman" w:hAnsi="Times New Roman CYR" w:cs="Times New Roman CYR"/>
          <w:sz w:val="24"/>
          <w:szCs w:val="24"/>
          <w:lang w:eastAsia="ru-RU"/>
        </w:rPr>
        <w:t>.7 – необходимо выбрать особую категорию работников: «инвалиды», «граждане предпенсионного возраста»</w:t>
      </w:r>
      <w:r w:rsidR="00D85E57" w:rsidRPr="0035103A">
        <w:rPr>
          <w:rStyle w:val="a5"/>
          <w:rFonts w:ascii="Times New Roman CYR" w:eastAsia="Times New Roman" w:hAnsi="Times New Roman CYR" w:cs="Times New Roman CYR"/>
          <w:sz w:val="24"/>
          <w:szCs w:val="24"/>
          <w:lang w:eastAsia="ru-RU"/>
        </w:rPr>
        <w:footnoteReference w:id="8"/>
      </w:r>
      <w:r w:rsidR="00D85E57" w:rsidRPr="0035103A">
        <w:rPr>
          <w:rFonts w:ascii="Times New Roman CYR" w:eastAsia="Times New Roman" w:hAnsi="Times New Roman CYR" w:cs="Times New Roman CYR"/>
          <w:sz w:val="24"/>
          <w:szCs w:val="24"/>
          <w:lang w:eastAsia="ru-RU"/>
        </w:rPr>
        <w:t>, «пенсионеры»</w:t>
      </w:r>
      <w:r w:rsidR="00D85E57" w:rsidRPr="0035103A">
        <w:rPr>
          <w:rStyle w:val="a5"/>
          <w:rFonts w:ascii="Times New Roman CYR" w:eastAsia="Times New Roman" w:hAnsi="Times New Roman CYR" w:cs="Times New Roman CYR"/>
          <w:sz w:val="24"/>
          <w:szCs w:val="24"/>
          <w:lang w:eastAsia="ru-RU"/>
        </w:rPr>
        <w:footnoteReference w:id="9"/>
      </w:r>
      <w:r w:rsidR="00D85E57" w:rsidRPr="0035103A">
        <w:rPr>
          <w:rFonts w:ascii="Times New Roman CYR" w:eastAsia="Times New Roman" w:hAnsi="Times New Roman CYR" w:cs="Times New Roman CYR"/>
          <w:sz w:val="24"/>
          <w:szCs w:val="24"/>
          <w:lang w:eastAsia="ru-RU"/>
        </w:rPr>
        <w:t>, «граждане в возрасте от 16 до 35 лет»</w:t>
      </w:r>
      <w:r w:rsidR="00D85E57" w:rsidRPr="0035103A">
        <w:rPr>
          <w:rStyle w:val="a5"/>
          <w:rFonts w:ascii="Times New Roman CYR" w:eastAsia="Times New Roman" w:hAnsi="Times New Roman CYR" w:cs="Times New Roman CYR"/>
          <w:sz w:val="24"/>
          <w:szCs w:val="24"/>
          <w:lang w:eastAsia="ru-RU"/>
        </w:rPr>
        <w:footnoteReference w:id="10"/>
      </w:r>
      <w:r w:rsidR="00D85E57" w:rsidRPr="0035103A">
        <w:rPr>
          <w:rFonts w:ascii="Times New Roman CYR" w:eastAsia="Times New Roman" w:hAnsi="Times New Roman CYR" w:cs="Times New Roman CYR"/>
          <w:sz w:val="24"/>
          <w:szCs w:val="24"/>
          <w:lang w:eastAsia="ru-RU"/>
        </w:rPr>
        <w:t>, к которой относится инвалид;</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20</w:t>
      </w:r>
      <w:r w:rsidR="00D85E57" w:rsidRPr="0035103A">
        <w:rPr>
          <w:rFonts w:ascii="Times New Roman CYR" w:eastAsia="Times New Roman" w:hAnsi="Times New Roman CYR" w:cs="Times New Roman CYR"/>
          <w:sz w:val="24"/>
          <w:szCs w:val="24"/>
          <w:lang w:eastAsia="ru-RU"/>
        </w:rPr>
        <w:t xml:space="preserve"> – численность инвалидов, не трудоустроенных в счет установленной квоты, на конец отчетного периода;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21</w:t>
      </w:r>
      <w:r w:rsidR="00D85E57" w:rsidRPr="0035103A">
        <w:rPr>
          <w:rFonts w:ascii="Times New Roman CYR" w:eastAsia="Times New Roman" w:hAnsi="Times New Roman CYR" w:cs="Times New Roman CYR"/>
          <w:sz w:val="24"/>
          <w:szCs w:val="24"/>
          <w:lang w:eastAsia="ru-RU"/>
        </w:rPr>
        <w:t xml:space="preserve"> – общее количество специальных рабочих мест для трудоустройства инвалидов;</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21.1</w:t>
      </w:r>
      <w:r w:rsidR="00D85E57" w:rsidRPr="0035103A">
        <w:rPr>
          <w:rFonts w:ascii="Times New Roman CYR" w:eastAsia="Times New Roman" w:hAnsi="Times New Roman CYR" w:cs="Times New Roman CYR"/>
          <w:sz w:val="24"/>
          <w:szCs w:val="24"/>
          <w:lang w:eastAsia="ru-RU"/>
        </w:rPr>
        <w:t xml:space="preserve"> –</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 xml:space="preserve">количество свободных (вакантных) специальных рабочих мест для трудоустройства инвалидов (выделяется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21);</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21.2</w:t>
      </w:r>
      <w:r w:rsidR="00D85E57" w:rsidRPr="0035103A">
        <w:rPr>
          <w:rFonts w:ascii="Times New Roman CYR" w:eastAsia="Times New Roman" w:hAnsi="Times New Roman CYR" w:cs="Times New Roman CYR"/>
          <w:sz w:val="24"/>
          <w:szCs w:val="24"/>
          <w:lang w:eastAsia="ru-RU"/>
        </w:rPr>
        <w:t xml:space="preserve"> –</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 xml:space="preserve">количество специальных рабочих мест, на которые трудоустроены инвалиды (выделяется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21);</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22</w:t>
      </w:r>
      <w:r w:rsidR="00D85E57" w:rsidRPr="0035103A">
        <w:rPr>
          <w:rFonts w:ascii="Times New Roman CYR" w:eastAsia="Times New Roman" w:hAnsi="Times New Roman CYR" w:cs="Times New Roman CYR"/>
          <w:sz w:val="24"/>
          <w:szCs w:val="24"/>
          <w:lang w:eastAsia="ru-RU"/>
        </w:rPr>
        <w:t xml:space="preserve"> – численность инвалидов, работающих сверх установленной квоты, на конец отчетного периода;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trike/>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23</w:t>
      </w:r>
      <w:r w:rsidR="00D85E57" w:rsidRPr="0035103A">
        <w:rPr>
          <w:rFonts w:ascii="Times New Roman CYR" w:eastAsia="Times New Roman" w:hAnsi="Times New Roman CYR" w:cs="Times New Roman CYR"/>
          <w:sz w:val="24"/>
          <w:szCs w:val="24"/>
          <w:lang w:eastAsia="ru-RU"/>
        </w:rPr>
        <w:t xml:space="preserve"> –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23</w:t>
      </w:r>
      <w:r w:rsidR="00D85E57" w:rsidRPr="0035103A">
        <w:rPr>
          <w:rFonts w:ascii="Times New Roman CYR" w:eastAsia="Times New Roman" w:hAnsi="Times New Roman CYR" w:cs="Times New Roman CYR"/>
          <w:sz w:val="24"/>
          <w:szCs w:val="24"/>
          <w:lang w:eastAsia="ru-RU"/>
        </w:rPr>
        <w:t>.1 – наименование локального нормативного акта;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23</w:t>
      </w:r>
      <w:r w:rsidR="00D85E57" w:rsidRPr="0035103A">
        <w:rPr>
          <w:rFonts w:ascii="Times New Roman CYR" w:eastAsia="Times New Roman" w:hAnsi="Times New Roman CYR" w:cs="Times New Roman CYR"/>
          <w:sz w:val="24"/>
          <w:szCs w:val="24"/>
          <w:lang w:eastAsia="ru-RU"/>
        </w:rPr>
        <w:t>.2 – дата принятия локального нормативного акта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23.1.);</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23</w:t>
      </w:r>
      <w:r w:rsidR="00D85E57" w:rsidRPr="0035103A">
        <w:rPr>
          <w:rFonts w:ascii="Times New Roman CYR" w:eastAsia="Times New Roman" w:hAnsi="Times New Roman CYR" w:cs="Times New Roman CYR"/>
          <w:sz w:val="24"/>
          <w:szCs w:val="24"/>
          <w:lang w:eastAsia="ru-RU"/>
        </w:rPr>
        <w:t>.3 – номер локального нормативного акта (</w:t>
      </w:r>
      <w:r>
        <w:rPr>
          <w:rFonts w:ascii="Times New Roman CYR" w:eastAsia="Times New Roman" w:hAnsi="Times New Roman CYR" w:cs="Times New Roman CYR"/>
          <w:sz w:val="24"/>
          <w:szCs w:val="24"/>
          <w:lang w:eastAsia="ru-RU"/>
        </w:rPr>
        <w:t>из строки</w:t>
      </w:r>
      <w:r w:rsidR="00D85E57" w:rsidRPr="0035103A">
        <w:rPr>
          <w:rFonts w:ascii="Times New Roman CYR" w:eastAsia="Times New Roman" w:hAnsi="Times New Roman CYR" w:cs="Times New Roman CYR"/>
          <w:sz w:val="24"/>
          <w:szCs w:val="24"/>
          <w:lang w:eastAsia="ru-RU"/>
        </w:rPr>
        <w:t xml:space="preserve"> 23.1.);</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23</w:t>
      </w:r>
      <w:r w:rsidR="00D85E57" w:rsidRPr="0035103A">
        <w:rPr>
          <w:rFonts w:ascii="Times New Roman CYR" w:eastAsia="Times New Roman" w:hAnsi="Times New Roman CYR" w:cs="Times New Roman CYR"/>
          <w:sz w:val="24"/>
          <w:szCs w:val="24"/>
          <w:lang w:eastAsia="ru-RU"/>
        </w:rPr>
        <w:t>.4 –</w:t>
      </w:r>
      <w:r w:rsidR="00691FE8">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профессия</w:t>
      </w:r>
      <w:r w:rsidR="00941C94">
        <w:rPr>
          <w:rFonts w:ascii="Times New Roman CYR" w:eastAsia="Times New Roman" w:hAnsi="Times New Roman CYR" w:cs="Times New Roman CYR"/>
          <w:sz w:val="24"/>
          <w:szCs w:val="24"/>
          <w:lang w:eastAsia="ru-RU"/>
        </w:rPr>
        <w:t xml:space="preserve"> (указывается в соответствии с</w:t>
      </w:r>
      <w:r w:rsidR="00941C94" w:rsidRPr="0035103A">
        <w:rPr>
          <w:rFonts w:ascii="Times New Roman CYR" w:eastAsia="Times New Roman" w:hAnsi="Times New Roman CYR" w:cs="Times New Roman CYR"/>
          <w:sz w:val="24"/>
          <w:szCs w:val="24"/>
          <w:lang w:eastAsia="ru-RU"/>
        </w:rPr>
        <w:t xml:space="preserve"> ОК</w:t>
      </w:r>
      <w:r w:rsidR="00941C94">
        <w:rPr>
          <w:rFonts w:ascii="Times New Roman CYR" w:eastAsia="Times New Roman" w:hAnsi="Times New Roman CYR" w:cs="Times New Roman CYR"/>
          <w:sz w:val="24"/>
          <w:szCs w:val="24"/>
          <w:lang w:eastAsia="ru-RU"/>
        </w:rPr>
        <w:t> </w:t>
      </w:r>
      <w:r w:rsidR="00941C94" w:rsidRPr="0035103A">
        <w:rPr>
          <w:rFonts w:ascii="Times New Roman CYR" w:eastAsia="Times New Roman" w:hAnsi="Times New Roman CYR" w:cs="Times New Roman CYR"/>
          <w:sz w:val="24"/>
          <w:szCs w:val="24"/>
          <w:lang w:eastAsia="ru-RU"/>
        </w:rPr>
        <w:t>016-94</w:t>
      </w:r>
      <w:r w:rsidR="00941C94">
        <w:rPr>
          <w:rFonts w:ascii="Times New Roman CYR" w:eastAsia="Times New Roman" w:hAnsi="Times New Roman CYR" w:cs="Times New Roman CYR"/>
          <w:sz w:val="24"/>
          <w:szCs w:val="24"/>
          <w:lang w:eastAsia="ru-RU"/>
        </w:rPr>
        <w:t xml:space="preserve"> </w:t>
      </w:r>
      <w:r w:rsidR="00941C94" w:rsidRPr="0035103A">
        <w:rPr>
          <w:rFonts w:ascii="Times New Roman CYR" w:eastAsia="Times New Roman" w:hAnsi="Times New Roman CYR" w:cs="Times New Roman CYR"/>
          <w:sz w:val="24"/>
          <w:szCs w:val="24"/>
          <w:lang w:eastAsia="ru-RU"/>
        </w:rPr>
        <w:t>Общероссийск</w:t>
      </w:r>
      <w:r w:rsidR="00941C94">
        <w:rPr>
          <w:rFonts w:ascii="Times New Roman CYR" w:eastAsia="Times New Roman" w:hAnsi="Times New Roman CYR" w:cs="Times New Roman CYR"/>
          <w:sz w:val="24"/>
          <w:szCs w:val="24"/>
          <w:lang w:eastAsia="ru-RU"/>
        </w:rPr>
        <w:t>им</w:t>
      </w:r>
      <w:r w:rsidR="00941C94" w:rsidRPr="0035103A">
        <w:rPr>
          <w:rFonts w:ascii="Times New Roman CYR" w:eastAsia="Times New Roman" w:hAnsi="Times New Roman CYR" w:cs="Times New Roman CYR"/>
          <w:sz w:val="24"/>
          <w:szCs w:val="24"/>
          <w:lang w:eastAsia="ru-RU"/>
        </w:rPr>
        <w:t xml:space="preserve"> классификатором профессий рабочих, должностей служащих и тарифных разрядов</w:t>
      </w:r>
      <w:r w:rsidR="00941C94">
        <w:rPr>
          <w:rFonts w:ascii="Times New Roman CYR" w:eastAsia="Times New Roman" w:hAnsi="Times New Roman CYR" w:cs="Times New Roman CYR"/>
          <w:sz w:val="24"/>
          <w:szCs w:val="24"/>
          <w:lang w:eastAsia="ru-RU"/>
        </w:rPr>
        <w:t>)</w:t>
      </w:r>
      <w:r w:rsidR="00D85E57" w:rsidRPr="0035103A">
        <w:rPr>
          <w:rFonts w:ascii="Times New Roman CYR" w:eastAsia="Times New Roman" w:hAnsi="Times New Roman CYR" w:cs="Times New Roman CYR"/>
          <w:sz w:val="24"/>
          <w:szCs w:val="24"/>
          <w:lang w:eastAsia="ru-RU"/>
        </w:rPr>
        <w:t>, выделенная или созданная для трудоустройства инвалидов (действующая в отчетном периоде);</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23</w:t>
      </w:r>
      <w:r w:rsidR="00D85E57" w:rsidRPr="0035103A">
        <w:rPr>
          <w:rFonts w:ascii="Times New Roman CYR" w:eastAsia="Times New Roman" w:hAnsi="Times New Roman CYR" w:cs="Times New Roman CYR"/>
          <w:sz w:val="24"/>
          <w:szCs w:val="24"/>
          <w:lang w:eastAsia="ru-RU"/>
        </w:rPr>
        <w:t>.4.1 – количество рабочих мест, выделенных или созданных для трудоустройства инвалидов</w:t>
      </w:r>
      <w:r w:rsidR="0010041B">
        <w:rPr>
          <w:rFonts w:ascii="Times New Roman CYR" w:eastAsia="Times New Roman" w:hAnsi="Times New Roman CYR" w:cs="Times New Roman CYR"/>
          <w:sz w:val="24"/>
          <w:szCs w:val="24"/>
          <w:lang w:eastAsia="ru-RU"/>
        </w:rPr>
        <w:t>;</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24</w:t>
      </w:r>
      <w:r w:rsidR="00D85E57" w:rsidRPr="0035103A">
        <w:rPr>
          <w:rFonts w:ascii="Times New Roman CYR" w:eastAsia="Times New Roman" w:hAnsi="Times New Roman CYR" w:cs="Times New Roman CYR"/>
          <w:sz w:val="24"/>
          <w:szCs w:val="24"/>
          <w:lang w:eastAsia="ru-RU"/>
        </w:rPr>
        <w:t xml:space="preserve"> –</w:t>
      </w:r>
      <w:bookmarkStart w:id="74" w:name="_Hlk101869087"/>
      <w:r w:rsidR="00691FE8">
        <w:rPr>
          <w:rFonts w:ascii="Times New Roman CYR" w:eastAsia="Times New Roman" w:hAnsi="Times New Roman CYR" w:cs="Times New Roman CYR"/>
          <w:sz w:val="24"/>
          <w:szCs w:val="24"/>
          <w:lang w:eastAsia="ru-RU"/>
        </w:rPr>
        <w:t xml:space="preserve">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заполняется при наличии соглашени</w:t>
      </w:r>
      <w:r w:rsidR="00691FE8">
        <w:rPr>
          <w:rFonts w:ascii="Times New Roman CYR" w:eastAsia="Times New Roman" w:hAnsi="Times New Roman CYR" w:cs="Times New Roman CYR"/>
          <w:sz w:val="24"/>
          <w:szCs w:val="24"/>
          <w:lang w:eastAsia="ru-RU"/>
        </w:rPr>
        <w:t>й</w:t>
      </w:r>
      <w:r w:rsidR="00D85E57" w:rsidRPr="0035103A">
        <w:rPr>
          <w:rFonts w:ascii="Times New Roman CYR" w:eastAsia="Times New Roman" w:hAnsi="Times New Roman CYR" w:cs="Times New Roman CYR"/>
          <w:sz w:val="24"/>
          <w:szCs w:val="24"/>
          <w:lang w:eastAsia="ru-RU"/>
        </w:rPr>
        <w:t xml:space="preserve"> о трудоустройстве инвалидов, заключенн</w:t>
      </w:r>
      <w:r w:rsidR="00691FE8">
        <w:rPr>
          <w:rFonts w:ascii="Times New Roman CYR" w:eastAsia="Times New Roman" w:hAnsi="Times New Roman CYR" w:cs="Times New Roman CYR"/>
          <w:sz w:val="24"/>
          <w:szCs w:val="24"/>
          <w:lang w:eastAsia="ru-RU"/>
        </w:rPr>
        <w:t>ых</w:t>
      </w:r>
      <w:r w:rsidR="00D85E57" w:rsidRPr="0035103A">
        <w:rPr>
          <w:rFonts w:ascii="Times New Roman CYR" w:eastAsia="Times New Roman" w:hAnsi="Times New Roman CYR" w:cs="Times New Roman CYR"/>
          <w:sz w:val="24"/>
          <w:szCs w:val="24"/>
          <w:lang w:eastAsia="ru-RU"/>
        </w:rPr>
        <w:t xml:space="preserve"> с другой организацией или индивидуальным предпринимателем:</w:t>
      </w:r>
      <w:bookmarkEnd w:id="74"/>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в строке</w:t>
      </w:r>
      <w:r w:rsidR="00D85E57" w:rsidRPr="0035103A">
        <w:rPr>
          <w:rFonts w:ascii="Times New Roman CYR" w:eastAsia="Times New Roman" w:hAnsi="Times New Roman CYR" w:cs="Times New Roman"/>
          <w:sz w:val="24"/>
          <w:szCs w:val="24"/>
          <w:lang w:eastAsia="ru-RU"/>
        </w:rPr>
        <w:t xml:space="preserve"> 24.</w:t>
      </w:r>
      <w:r w:rsidR="00D85E57" w:rsidRPr="0035103A">
        <w:rPr>
          <w:rFonts w:ascii="Times New Roman CYR" w:eastAsia="Times New Roman" w:hAnsi="Times New Roman CYR" w:cs="Times New Roman CYR"/>
          <w:sz w:val="24"/>
          <w:szCs w:val="24"/>
          <w:lang w:eastAsia="ru-RU"/>
        </w:rPr>
        <w:t xml:space="preserve">1 – наименование организации/индивидуального предпринимателя </w:t>
      </w:r>
      <w:r w:rsidR="00D85E57" w:rsidRPr="0035103A">
        <w:rPr>
          <w:rFonts w:ascii="Times New Roman CYR" w:eastAsia="Times New Roman" w:hAnsi="Times New Roman CYR" w:cs="Times New Roman CYR"/>
          <w:sz w:val="24"/>
          <w:szCs w:val="24"/>
          <w:lang w:eastAsia="ru-RU"/>
        </w:rPr>
        <w:br/>
        <w:t>с которой (-ым) заключено соглашение о трудоустройстве инвалидов;</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24.</w:t>
      </w:r>
      <w:r w:rsidR="00D85E57" w:rsidRPr="0035103A">
        <w:rPr>
          <w:rFonts w:ascii="Times New Roman CYR" w:eastAsia="Times New Roman" w:hAnsi="Times New Roman CYR" w:cs="Times New Roman CYR"/>
          <w:sz w:val="24"/>
          <w:szCs w:val="24"/>
          <w:lang w:eastAsia="ru-RU"/>
        </w:rPr>
        <w:t>2 – индивидуальный номер налогоплательщика юридического лица/индивидуального предпринимателя с которым заключено соглашение о трудоустройстве инвалидов;</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24</w:t>
      </w:r>
      <w:r w:rsidR="00D85E57" w:rsidRPr="0035103A">
        <w:rPr>
          <w:rFonts w:ascii="Times New Roman CYR" w:eastAsia="Times New Roman" w:hAnsi="Times New Roman CYR" w:cs="Times New Roman CYR"/>
          <w:sz w:val="24"/>
          <w:szCs w:val="24"/>
          <w:lang w:eastAsia="ru-RU"/>
        </w:rPr>
        <w:t>.3 – номер заключенного соглашения о трудоустройстве инвалидов;</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24</w:t>
      </w:r>
      <w:r w:rsidR="00D85E57" w:rsidRPr="0035103A">
        <w:rPr>
          <w:rFonts w:ascii="Times New Roman CYR" w:eastAsia="Times New Roman" w:hAnsi="Times New Roman CYR" w:cs="Times New Roman CYR"/>
          <w:sz w:val="24"/>
          <w:szCs w:val="24"/>
          <w:lang w:eastAsia="ru-RU"/>
        </w:rPr>
        <w:t>.4 – дата заключения соглашения о трудоустройстве инвалидов;</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24</w:t>
      </w:r>
      <w:r w:rsidR="00D85E57" w:rsidRPr="0035103A">
        <w:rPr>
          <w:rFonts w:ascii="Times New Roman CYR" w:eastAsia="Times New Roman" w:hAnsi="Times New Roman CYR" w:cs="Times New Roman CYR"/>
          <w:sz w:val="24"/>
          <w:szCs w:val="24"/>
          <w:lang w:eastAsia="ru-RU"/>
        </w:rPr>
        <w:t>.5 – дата начала действия соглашения</w:t>
      </w:r>
      <w:r w:rsidR="0010041B">
        <w:rPr>
          <w:rFonts w:ascii="Times New Roman CYR" w:eastAsia="Times New Roman" w:hAnsi="Times New Roman CYR" w:cs="Times New Roman CYR"/>
          <w:sz w:val="24"/>
          <w:szCs w:val="24"/>
          <w:lang w:eastAsia="ru-RU"/>
        </w:rPr>
        <w:t>;</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24</w:t>
      </w:r>
      <w:r w:rsidR="00D85E57" w:rsidRPr="0035103A">
        <w:rPr>
          <w:rFonts w:ascii="Times New Roman CYR" w:eastAsia="Times New Roman" w:hAnsi="Times New Roman CYR" w:cs="Times New Roman CYR"/>
          <w:sz w:val="24"/>
          <w:szCs w:val="24"/>
          <w:lang w:eastAsia="ru-RU"/>
        </w:rPr>
        <w:t>.6 – дата окончания действия соглашения</w:t>
      </w:r>
      <w:r w:rsidR="0010041B">
        <w:rPr>
          <w:rFonts w:ascii="Times New Roman CYR" w:eastAsia="Times New Roman" w:hAnsi="Times New Roman CYR" w:cs="Times New Roman CYR"/>
          <w:sz w:val="24"/>
          <w:szCs w:val="24"/>
          <w:lang w:eastAsia="ru-RU"/>
        </w:rPr>
        <w:t>;</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25</w:t>
      </w:r>
      <w:r w:rsidR="00D85E57" w:rsidRPr="0035103A">
        <w:rPr>
          <w:rFonts w:ascii="Times New Roman CYR" w:eastAsia="Times New Roman" w:hAnsi="Times New Roman CYR" w:cs="Times New Roman CYR"/>
          <w:sz w:val="24"/>
          <w:szCs w:val="24"/>
          <w:lang w:eastAsia="ru-RU"/>
        </w:rPr>
        <w:t xml:space="preserve"> – могут быть указаны необходимые по мнению подающего отчет лица комментарии, касающиеся информации, представленной в отчете;</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3. Информация представляется работодателем до 10 числа месяца, следующего за отчетным периодом. </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10041B" w:rsidRDefault="00D85E57">
      <w:pPr>
        <w:widowControl w:val="0"/>
        <w:spacing w:after="0" w:line="240" w:lineRule="auto"/>
        <w:ind w:left="7080"/>
        <w:jc w:val="center"/>
        <w:rPr>
          <w:rFonts w:ascii="Times New Roman CYR" w:eastAsia="Times New Roman" w:hAnsi="Times New Roman CYR" w:cs="Times New Roman CYR"/>
          <w:sz w:val="24"/>
          <w:szCs w:val="24"/>
          <w:lang w:eastAsia="ru-RU"/>
        </w:rPr>
      </w:pPr>
      <w:r w:rsidRPr="0010041B">
        <w:rPr>
          <w:rFonts w:ascii="Times New Roman CYR" w:eastAsia="Times New Roman" w:hAnsi="Times New Roman CYR" w:cs="Times New Roman CYR"/>
          <w:bCs/>
          <w:sz w:val="24"/>
          <w:szCs w:val="24"/>
          <w:lang w:eastAsia="ru-RU"/>
        </w:rPr>
        <w:t>Приложение № 17</w:t>
      </w:r>
      <w:r w:rsidRPr="0010041B">
        <w:rPr>
          <w:rFonts w:ascii="Times New Roman CYR" w:eastAsia="Times New Roman" w:hAnsi="Times New Roman CYR" w:cs="Times New Roman CYR"/>
          <w:bCs/>
          <w:sz w:val="24"/>
          <w:szCs w:val="24"/>
          <w:lang w:eastAsia="ru-RU"/>
        </w:rPr>
        <w:br/>
        <w:t xml:space="preserve">к </w:t>
      </w:r>
      <w:r w:rsidRPr="0010041B">
        <w:rPr>
          <w:rFonts w:ascii="Times New Roman CYR" w:eastAsia="Times New Roman" w:hAnsi="Times New Roman CYR" w:cs="Times New Roman CYR"/>
          <w:sz w:val="24"/>
          <w:szCs w:val="24"/>
          <w:lang w:eastAsia="ru-RU"/>
        </w:rPr>
        <w:t>приказу</w:t>
      </w:r>
      <w:r w:rsidRPr="0010041B">
        <w:rPr>
          <w:rFonts w:ascii="Times New Roman CYR" w:eastAsia="Times New Roman" w:hAnsi="Times New Roman CYR" w:cs="Times New Roman CYR"/>
          <w:bCs/>
          <w:sz w:val="24"/>
          <w:szCs w:val="24"/>
          <w:lang w:eastAsia="ru-RU"/>
        </w:rPr>
        <w:t xml:space="preserve"> Министерства</w:t>
      </w:r>
      <w:r w:rsidRPr="0010041B">
        <w:rPr>
          <w:rFonts w:ascii="Times New Roman CYR" w:eastAsia="Times New Roman" w:hAnsi="Times New Roman CYR" w:cs="Times New Roman CYR"/>
          <w:bCs/>
          <w:sz w:val="24"/>
          <w:szCs w:val="24"/>
          <w:lang w:eastAsia="ru-RU"/>
        </w:rPr>
        <w:br/>
        <w:t>труда и социальной защиты</w:t>
      </w:r>
      <w:r w:rsidRPr="0010041B">
        <w:rPr>
          <w:rFonts w:ascii="Times New Roman CYR" w:eastAsia="Times New Roman" w:hAnsi="Times New Roman CYR" w:cs="Times New Roman CYR"/>
          <w:bCs/>
          <w:sz w:val="24"/>
          <w:szCs w:val="24"/>
          <w:lang w:eastAsia="ru-RU"/>
        </w:rPr>
        <w:br/>
        <w:t>Российской Федерации</w:t>
      </w:r>
      <w:r w:rsidRPr="0010041B">
        <w:rPr>
          <w:rFonts w:ascii="Times New Roman CYR" w:eastAsia="Times New Roman" w:hAnsi="Times New Roman CYR" w:cs="Times New Roman CYR"/>
          <w:bCs/>
          <w:sz w:val="24"/>
          <w:szCs w:val="24"/>
          <w:lang w:eastAsia="ru-RU"/>
        </w:rPr>
        <w:br/>
        <w:t>от 26 января 2022 г. № 24</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5103A">
        <w:rPr>
          <w:rFonts w:ascii="Times New Roman CYR" w:eastAsia="Times New Roman" w:hAnsi="Times New Roman CYR" w:cs="Times New Roman CYR"/>
          <w:b/>
          <w:bCs/>
          <w:sz w:val="24"/>
          <w:szCs w:val="24"/>
          <w:lang w:eastAsia="ru-RU"/>
        </w:rPr>
        <w:t>Рекомендации</w:t>
      </w:r>
      <w:r w:rsidRPr="0035103A">
        <w:rPr>
          <w:rFonts w:ascii="Times New Roman CYR" w:eastAsia="Times New Roman" w:hAnsi="Times New Roman CYR" w:cs="Times New Roman CYR"/>
          <w:b/>
          <w:bCs/>
          <w:sz w:val="24"/>
          <w:szCs w:val="24"/>
          <w:lang w:eastAsia="ru-RU"/>
        </w:rPr>
        <w:br/>
        <w:t>по заполнению формы Приложения № 8 «Информация, необходимая для осуществления деятельности по профессиональной реабилитации и содействию занятости инвалидов»</w:t>
      </w:r>
    </w:p>
    <w:p w:rsidR="00F75F01" w:rsidRPr="0035103A" w:rsidRDefault="00F75F01">
      <w:pPr>
        <w:widowControl w:val="0"/>
        <w:spacing w:after="0" w:line="240" w:lineRule="auto"/>
        <w:ind w:firstLine="720"/>
        <w:jc w:val="both"/>
        <w:rPr>
          <w:rFonts w:ascii="Times New Roman CYR" w:eastAsia="Times New Roman" w:hAnsi="Times New Roman CYR" w:cs="Times New Roman CYR"/>
          <w:sz w:val="24"/>
          <w:szCs w:val="24"/>
          <w:lang w:eastAsia="ru-RU"/>
        </w:rPr>
      </w:pP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1. По </w:t>
      </w:r>
      <w:r w:rsidRPr="0035103A">
        <w:rPr>
          <w:rFonts w:ascii="Times New Roman CYR" w:eastAsia="Times New Roman" w:hAnsi="Times New Roman CYR" w:cs="Times New Roman"/>
          <w:sz w:val="24"/>
          <w:szCs w:val="24"/>
          <w:lang w:eastAsia="ru-RU"/>
        </w:rPr>
        <w:t xml:space="preserve">форме Приложения № </w:t>
      </w:r>
      <w:r w:rsidRPr="0035103A">
        <w:rPr>
          <w:rFonts w:ascii="Times New Roman CYR" w:eastAsia="Times New Roman" w:hAnsi="Times New Roman CYR" w:cs="Times New Roman CYR"/>
          <w:sz w:val="24"/>
          <w:szCs w:val="24"/>
          <w:lang w:eastAsia="ru-RU"/>
        </w:rPr>
        <w:t>8 «Информация, необходимая для осуществления деятельности по профессиональной реабилитации и содействию занятости инвалидов» ведется мониторинг осуществления деятельности по профессиональной реабилитации и содействию занятости инвалидов.</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2. В </w:t>
      </w:r>
      <w:r w:rsidRPr="0035103A">
        <w:rPr>
          <w:rFonts w:ascii="Times New Roman CYR" w:eastAsia="Times New Roman" w:hAnsi="Times New Roman CYR" w:cs="Times New Roman"/>
          <w:sz w:val="24"/>
          <w:szCs w:val="24"/>
          <w:lang w:eastAsia="ru-RU"/>
        </w:rPr>
        <w:t>форме Приложения № 8</w:t>
      </w:r>
      <w:r w:rsidRPr="0035103A">
        <w:rPr>
          <w:rFonts w:ascii="Times New Roman CYR" w:eastAsia="Times New Roman" w:hAnsi="Times New Roman CYR" w:cs="Times New Roman CYR"/>
          <w:sz w:val="24"/>
          <w:szCs w:val="24"/>
          <w:lang w:eastAsia="ru-RU"/>
        </w:rPr>
        <w:t xml:space="preserve"> указывается: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2 –необходимо выбрать одно из предложенных значений: «юридическое лицо»; «филиал»; «представительство»; «обособленное структурное подразделение» (</w:t>
      </w:r>
      <w:r w:rsidR="00BC1BC4">
        <w:rPr>
          <w:rFonts w:ascii="Times New Roman CYR" w:eastAsia="Times New Roman" w:hAnsi="Times New Roman CYR" w:cs="Times New Roman CYR"/>
          <w:sz w:val="24"/>
          <w:szCs w:val="24"/>
          <w:lang w:eastAsia="ru-RU"/>
        </w:rPr>
        <w:t>в соответствии со строкой</w:t>
      </w:r>
      <w:r w:rsidR="00D85E57" w:rsidRPr="0035103A">
        <w:rPr>
          <w:rFonts w:ascii="Times New Roman CYR" w:eastAsia="Times New Roman" w:hAnsi="Times New Roman CYR" w:cs="Times New Roman CYR"/>
          <w:sz w:val="24"/>
          <w:szCs w:val="24"/>
          <w:lang w:eastAsia="ru-RU"/>
        </w:rPr>
        <w:t xml:space="preserve"> 1). Индивидуальным предпринимателем данная </w:t>
      </w:r>
      <w:r w:rsidR="00BC1BC4">
        <w:rPr>
          <w:rFonts w:ascii="Times New Roman CYR" w:eastAsia="Times New Roman" w:hAnsi="Times New Roman CYR" w:cs="Times New Roman CYR"/>
          <w:sz w:val="24"/>
          <w:szCs w:val="24"/>
          <w:lang w:eastAsia="ru-RU"/>
        </w:rPr>
        <w:t>строка</w:t>
      </w:r>
      <w:r w:rsidR="00D85E57" w:rsidRPr="0035103A">
        <w:rPr>
          <w:rFonts w:ascii="Times New Roman CYR" w:eastAsia="Times New Roman" w:hAnsi="Times New Roman CYR" w:cs="Times New Roman CYR"/>
          <w:sz w:val="24"/>
          <w:szCs w:val="24"/>
          <w:lang w:eastAsia="ru-RU"/>
        </w:rPr>
        <w:t xml:space="preserve"> не заполняется;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3</w:t>
      </w:r>
      <w:r w:rsidR="00D85E57" w:rsidRPr="0035103A">
        <w:rPr>
          <w:rFonts w:ascii="Times New Roman CYR" w:eastAsia="Times New Roman" w:hAnsi="Times New Roman CYR" w:cs="Times New Roman CYR"/>
          <w:sz w:val="24"/>
          <w:szCs w:val="24"/>
          <w:lang w:eastAsia="ru-RU"/>
        </w:rPr>
        <w:t xml:space="preserve"> – организационно-правовая форма юридического лица/индивидуального предпринимателя, в соответствии с </w:t>
      </w:r>
      <w:r w:rsidR="00981609" w:rsidRPr="0035103A">
        <w:rPr>
          <w:rFonts w:ascii="Times New Roman" w:eastAsia="Times New Roman" w:hAnsi="Times New Roman" w:cs="Times New Roman"/>
          <w:sz w:val="24"/>
          <w:szCs w:val="24"/>
          <w:lang w:eastAsia="ru-RU"/>
        </w:rPr>
        <w:t>ОК</w:t>
      </w:r>
      <w:r w:rsidR="00941C94">
        <w:rPr>
          <w:rFonts w:ascii="Times New Roman" w:eastAsia="Times New Roman" w:hAnsi="Times New Roman" w:cs="Times New Roman"/>
          <w:sz w:val="24"/>
          <w:szCs w:val="24"/>
          <w:lang w:eastAsia="ru-RU"/>
        </w:rPr>
        <w:t> </w:t>
      </w:r>
      <w:r w:rsidR="00981609" w:rsidRPr="0035103A">
        <w:rPr>
          <w:rFonts w:ascii="Times New Roman" w:eastAsia="Times New Roman" w:hAnsi="Times New Roman" w:cs="Times New Roman"/>
          <w:sz w:val="24"/>
          <w:szCs w:val="24"/>
          <w:lang w:eastAsia="ru-RU"/>
        </w:rPr>
        <w:t>028-2012</w:t>
      </w:r>
      <w:r w:rsidR="00981609">
        <w:rPr>
          <w:rFonts w:ascii="Times New Roman" w:eastAsia="Times New Roman" w:hAnsi="Times New Roman" w:cs="Times New Roman"/>
          <w:sz w:val="24"/>
          <w:szCs w:val="24"/>
          <w:lang w:eastAsia="ru-RU"/>
        </w:rPr>
        <w:t xml:space="preserve"> </w:t>
      </w:r>
      <w:r w:rsidR="00D85E57" w:rsidRPr="0035103A">
        <w:rPr>
          <w:rFonts w:ascii="Times New Roman" w:eastAsia="Times New Roman" w:hAnsi="Times New Roman" w:cs="Times New Roman"/>
          <w:sz w:val="24"/>
          <w:szCs w:val="24"/>
          <w:lang w:eastAsia="ru-RU"/>
        </w:rPr>
        <w:t>Общероссийским классификатором организационно-правовых форм</w:t>
      </w:r>
      <w:r w:rsidR="00D85E57" w:rsidRPr="0035103A">
        <w:rPr>
          <w:rFonts w:ascii="Times New Roman CYR" w:eastAsia="Times New Roman" w:hAnsi="Times New Roman CYR" w:cs="Times New Roman CYR"/>
          <w:sz w:val="24"/>
          <w:szCs w:val="24"/>
          <w:lang w:eastAsia="ru-RU"/>
        </w:rPr>
        <w:t>;</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4</w:t>
      </w:r>
      <w:r w:rsidR="00D85E57" w:rsidRPr="0035103A">
        <w:rPr>
          <w:rFonts w:ascii="Times New Roman CYR" w:eastAsia="Times New Roman" w:hAnsi="Times New Roman CYR" w:cs="Times New Roman CYR"/>
          <w:sz w:val="24"/>
          <w:szCs w:val="24"/>
          <w:lang w:eastAsia="ru-RU"/>
        </w:rPr>
        <w:t xml:space="preserve"> – форма собственности юридического лица/индивидуального предпринимателя, указывается в соответствии с </w:t>
      </w:r>
      <w:r w:rsidR="00941C94">
        <w:rPr>
          <w:rFonts w:ascii="Times New Roman CYR" w:eastAsia="Times New Roman" w:hAnsi="Times New Roman CYR" w:cs="Times New Roman CYR"/>
          <w:sz w:val="24"/>
          <w:szCs w:val="24"/>
          <w:lang w:eastAsia="ru-RU"/>
        </w:rPr>
        <w:t>ОК </w:t>
      </w:r>
      <w:r w:rsidR="00981609" w:rsidRPr="0035103A">
        <w:rPr>
          <w:rFonts w:ascii="Times New Roman CYR" w:eastAsia="Times New Roman" w:hAnsi="Times New Roman CYR" w:cs="Times New Roman CYR"/>
          <w:sz w:val="24"/>
          <w:szCs w:val="24"/>
          <w:lang w:eastAsia="ru-RU"/>
        </w:rPr>
        <w:t>027-99</w:t>
      </w:r>
      <w:r w:rsidR="00981609">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Общероссийским классификатором форм собственности;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5</w:t>
      </w:r>
      <w:r w:rsidR="00D85E57" w:rsidRPr="0035103A">
        <w:rPr>
          <w:rFonts w:ascii="Times New Roman CYR" w:eastAsia="Times New Roman" w:hAnsi="Times New Roman CYR" w:cs="Times New Roman CYR"/>
          <w:sz w:val="24"/>
          <w:szCs w:val="24"/>
          <w:lang w:eastAsia="ru-RU"/>
        </w:rPr>
        <w:t xml:space="preserve"> – основной государственный регистрационный номер юридического лица/индивидуального предпринимателя;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6</w:t>
      </w:r>
      <w:r w:rsidR="00D85E57" w:rsidRPr="0035103A">
        <w:rPr>
          <w:rFonts w:ascii="Times New Roman CYR" w:eastAsia="Times New Roman" w:hAnsi="Times New Roman CYR" w:cs="Times New Roman CYR"/>
          <w:sz w:val="24"/>
          <w:szCs w:val="24"/>
          <w:lang w:eastAsia="ru-RU"/>
        </w:rPr>
        <w:t xml:space="preserve"> – идентификационный номер налогоплательщика юридического лица/индивидуального предпринимателя;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7</w:t>
      </w:r>
      <w:r w:rsidR="00D85E57" w:rsidRPr="0035103A">
        <w:rPr>
          <w:rFonts w:ascii="Times New Roman CYR" w:eastAsia="Times New Roman" w:hAnsi="Times New Roman CYR" w:cs="Times New Roman CYR"/>
          <w:sz w:val="24"/>
          <w:szCs w:val="24"/>
          <w:lang w:eastAsia="ru-RU"/>
        </w:rPr>
        <w:t xml:space="preserve"> – код 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представительства или обособленного подразделения;</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8</w:t>
      </w:r>
      <w:r w:rsidR="00D85E57" w:rsidRPr="0035103A">
        <w:rPr>
          <w:rFonts w:ascii="Times New Roman CYR" w:eastAsia="Times New Roman" w:hAnsi="Times New Roman CYR" w:cs="Times New Roman CYR"/>
          <w:sz w:val="24"/>
          <w:szCs w:val="24"/>
          <w:lang w:eastAsia="ru-RU"/>
        </w:rPr>
        <w:t xml:space="preserve"> – основной вид экономической деятельности юридического лица/индивидуального предпринимателя, в соответствии с </w:t>
      </w:r>
      <w:r w:rsidR="00981609" w:rsidRPr="0035103A">
        <w:rPr>
          <w:rFonts w:ascii="Times New Roman CYR" w:eastAsia="Times New Roman" w:hAnsi="Times New Roman CYR" w:cs="Times New Roman CYR"/>
          <w:sz w:val="24"/>
          <w:szCs w:val="24"/>
          <w:lang w:eastAsia="ru-RU"/>
        </w:rPr>
        <w:t>ОК</w:t>
      </w:r>
      <w:r w:rsidR="00941C94">
        <w:rPr>
          <w:rFonts w:ascii="Times New Roman CYR" w:eastAsia="Times New Roman" w:hAnsi="Times New Roman CYR" w:cs="Times New Roman CYR"/>
          <w:sz w:val="24"/>
          <w:szCs w:val="24"/>
          <w:lang w:eastAsia="ru-RU"/>
        </w:rPr>
        <w:t> </w:t>
      </w:r>
      <w:r w:rsidR="00981609" w:rsidRPr="0035103A">
        <w:rPr>
          <w:rFonts w:ascii="Times New Roman CYR" w:eastAsia="Times New Roman" w:hAnsi="Times New Roman CYR" w:cs="Times New Roman CYR"/>
          <w:sz w:val="24"/>
          <w:szCs w:val="24"/>
          <w:lang w:eastAsia="ru-RU"/>
        </w:rPr>
        <w:t xml:space="preserve">029-2014 </w:t>
      </w:r>
      <w:r w:rsidR="00D85E57" w:rsidRPr="0035103A">
        <w:rPr>
          <w:rFonts w:ascii="Times New Roman CYR" w:eastAsia="Times New Roman" w:hAnsi="Times New Roman CYR" w:cs="Times New Roman CYR"/>
          <w:sz w:val="24"/>
          <w:szCs w:val="24"/>
          <w:lang w:eastAsia="ru-RU"/>
        </w:rPr>
        <w:t>Общероссийским классификатором видов экономической деятельности;</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в строке</w:t>
      </w:r>
      <w:r w:rsidR="00D85E57" w:rsidRPr="0035103A">
        <w:rPr>
          <w:rFonts w:ascii="Times New Roman CYR" w:eastAsia="Times New Roman" w:hAnsi="Times New Roman CYR" w:cs="Times New Roman"/>
          <w:sz w:val="24"/>
          <w:szCs w:val="24"/>
          <w:lang w:eastAsia="ru-RU"/>
        </w:rPr>
        <w:t xml:space="preserve"> 9</w:t>
      </w:r>
      <w:r w:rsidR="00D85E57" w:rsidRPr="0035103A">
        <w:rPr>
          <w:rFonts w:ascii="Times New Roman CYR" w:eastAsia="Times New Roman" w:hAnsi="Times New Roman CYR" w:cs="Times New Roman CYR"/>
          <w:sz w:val="24"/>
          <w:szCs w:val="24"/>
          <w:lang w:eastAsia="ru-RU"/>
        </w:rPr>
        <w:t xml:space="preserve"> – контактный номер телефона ответственного лица, подавшего отчет;</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10</w:t>
      </w:r>
      <w:r w:rsidR="00D85E57" w:rsidRPr="0035103A">
        <w:rPr>
          <w:rFonts w:ascii="Times New Roman CYR" w:eastAsia="Times New Roman" w:hAnsi="Times New Roman CYR" w:cs="Times New Roman CYR"/>
          <w:sz w:val="24"/>
          <w:szCs w:val="24"/>
          <w:lang w:eastAsia="ru-RU"/>
        </w:rPr>
        <w:t xml:space="preserve"> – адрес электронной почты ответственного лица, подавшего отчет;</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11</w:t>
      </w:r>
      <w:r w:rsidR="00D85E57" w:rsidRPr="0035103A">
        <w:rPr>
          <w:rFonts w:ascii="Times New Roman CYR" w:eastAsia="Times New Roman" w:hAnsi="Times New Roman CYR" w:cs="Times New Roman CYR"/>
          <w:sz w:val="24"/>
          <w:szCs w:val="24"/>
          <w:lang w:eastAsia="ru-RU"/>
        </w:rP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или представительством указывается фактический адрес</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или представительства;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 xml:space="preserve"> – место представления отчета;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 xml:space="preserve">.1 </w:t>
      </w:r>
      <w:r w:rsidR="0010041B" w:rsidRPr="0035103A">
        <w:rPr>
          <w:rFonts w:ascii="Times New Roman CYR" w:eastAsia="Times New Roman" w:hAnsi="Times New Roman CYR" w:cs="Times New Roman CYR"/>
          <w:sz w:val="24"/>
          <w:szCs w:val="24"/>
          <w:lang w:eastAsia="ru-RU"/>
        </w:rPr>
        <w:t>–</w:t>
      </w:r>
      <w:r w:rsidR="0010041B">
        <w:rPr>
          <w:rFonts w:ascii="Times New Roman CYR" w:eastAsia="Times New Roman" w:hAnsi="Times New Roman CYR" w:cs="Times New Roman CYR"/>
          <w:sz w:val="24"/>
          <w:szCs w:val="24"/>
          <w:lang w:eastAsia="ru-RU"/>
        </w:rPr>
        <w:t xml:space="preserve"> </w:t>
      </w:r>
      <w:r w:rsidR="00D85E57" w:rsidRPr="0035103A">
        <w:rPr>
          <w:rFonts w:ascii="Times New Roman CYR" w:eastAsia="Times New Roman" w:hAnsi="Times New Roman CYR" w:cs="Times New Roman CYR"/>
          <w:sz w:val="24"/>
          <w:szCs w:val="24"/>
          <w:lang w:eastAsia="ru-RU"/>
        </w:rPr>
        <w:t>субъект Российской Федерации на территории которого находится место нахождения отчитывающейся организации. В случае представления отчета филиалом или представительством указывается фактический адрес</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или представительства;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12</w:t>
      </w:r>
      <w:r w:rsidR="00D85E57" w:rsidRPr="0035103A">
        <w:rPr>
          <w:rFonts w:ascii="Times New Roman CYR" w:eastAsia="Times New Roman" w:hAnsi="Times New Roman CYR" w:cs="Times New Roman CYR"/>
          <w:sz w:val="24"/>
          <w:szCs w:val="24"/>
          <w:lang w:eastAsia="ru-RU"/>
        </w:rPr>
        <w:t>.2 – наименование населенного пункта, в котором находится место фактического нахождения отчитывающейся организации. В случае представления отчета филиалом или представительством указывается фактический адрес</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или представительства;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13</w:t>
      </w:r>
      <w:r w:rsidR="00D85E57" w:rsidRPr="0035103A">
        <w:rPr>
          <w:rFonts w:ascii="Times New Roman CYR" w:eastAsia="Times New Roman" w:hAnsi="Times New Roman CYR" w:cs="Times New Roman CYR"/>
          <w:sz w:val="24"/>
          <w:szCs w:val="24"/>
          <w:lang w:eastAsia="ru-RU"/>
        </w:rPr>
        <w:t>.3 – орган службы занятости населения субъекта, по месту фактического нахождения отчитывающейся организации. В случае представления отчета филиалом или представительством указывается фактический адрес</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филиала или представительства;</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14</w:t>
      </w:r>
      <w:r w:rsidR="00D85E57" w:rsidRPr="0035103A">
        <w:rPr>
          <w:rFonts w:ascii="Times New Roman CYR" w:eastAsia="Times New Roman" w:hAnsi="Times New Roman CYR" w:cs="Times New Roman CYR"/>
          <w:sz w:val="24"/>
          <w:szCs w:val="24"/>
          <w:lang w:eastAsia="ru-RU"/>
        </w:rPr>
        <w:t xml:space="preserve"> – </w:t>
      </w:r>
      <w:r w:rsidR="00D85E57" w:rsidRPr="0035103A">
        <w:rPr>
          <w:rFonts w:ascii="Times New Roman" w:eastAsia="Times New Roman" w:hAnsi="Times New Roman" w:cs="Times New Roman"/>
          <w:sz w:val="24"/>
          <w:szCs w:val="24"/>
          <w:lang w:eastAsia="ru-RU"/>
        </w:rPr>
        <w:t>численность прошедших обучение р</w:t>
      </w:r>
      <w:r w:rsidR="0010041B">
        <w:rPr>
          <w:rFonts w:ascii="Times New Roman" w:eastAsia="Times New Roman" w:hAnsi="Times New Roman" w:cs="Times New Roman"/>
          <w:sz w:val="24"/>
          <w:szCs w:val="24"/>
          <w:lang w:eastAsia="ru-RU"/>
        </w:rPr>
        <w:t>аботников, имеющих инвалидность;</w:t>
      </w:r>
      <w:r w:rsidR="00D85E57" w:rsidRPr="0035103A">
        <w:rPr>
          <w:rFonts w:ascii="Times New Roman" w:eastAsia="Times New Roman" w:hAnsi="Times New Roman" w:cs="Times New Roman"/>
          <w:sz w:val="24"/>
          <w:szCs w:val="24"/>
          <w:lang w:eastAsia="ru-RU"/>
        </w:rPr>
        <w:t xml:space="preserve"> </w:t>
      </w:r>
    </w:p>
    <w:p w:rsidR="00F75F01" w:rsidRPr="0035103A"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15</w:t>
      </w:r>
      <w:r w:rsidR="00D85E57" w:rsidRPr="0035103A">
        <w:rPr>
          <w:rFonts w:ascii="Times New Roman CYR" w:eastAsia="Times New Roman" w:hAnsi="Times New Roman CYR" w:cs="Times New Roman CYR"/>
          <w:sz w:val="24"/>
          <w:szCs w:val="24"/>
          <w:lang w:eastAsia="ru-RU"/>
        </w:rPr>
        <w:t xml:space="preserve"> – </w:t>
      </w:r>
      <w:r w:rsidR="00BC1BC4">
        <w:rPr>
          <w:rFonts w:ascii="Times New Roman" w:eastAsia="Times New Roman" w:hAnsi="Times New Roman" w:cs="Times New Roman"/>
          <w:sz w:val="24"/>
          <w:szCs w:val="24"/>
          <w:lang w:eastAsia="ru-RU"/>
        </w:rPr>
        <w:t>строка</w:t>
      </w:r>
      <w:r w:rsidR="00D85E57" w:rsidRPr="0035103A">
        <w:rPr>
          <w:rFonts w:ascii="Times New Roman" w:eastAsia="Times New Roman" w:hAnsi="Times New Roman" w:cs="Times New Roman"/>
          <w:sz w:val="24"/>
          <w:szCs w:val="24"/>
          <w:lang w:eastAsia="ru-RU"/>
        </w:rPr>
        <w:t xml:space="preserve"> не заполняется</w:t>
      </w:r>
      <w:r w:rsidR="0010041B">
        <w:rPr>
          <w:rFonts w:ascii="Times New Roman" w:eastAsia="Times New Roman" w:hAnsi="Times New Roman" w:cs="Times New Roman"/>
          <w:sz w:val="24"/>
          <w:szCs w:val="24"/>
          <w:lang w:eastAsia="ru-RU"/>
        </w:rPr>
        <w:t>;</w:t>
      </w:r>
    </w:p>
    <w:p w:rsidR="00F75F01" w:rsidRPr="0035103A" w:rsidRDefault="00D85E57">
      <w:pPr>
        <w:widowControl w:val="0"/>
        <w:spacing w:after="0" w:line="240" w:lineRule="auto"/>
        <w:ind w:firstLine="720"/>
        <w:jc w:val="both"/>
        <w:rPr>
          <w:rFonts w:ascii="Times New Roman CYR" w:eastAsia="Times New Roman" w:hAnsi="Times New Roman CYR" w:cs="Times New Roman CYR"/>
          <w:sz w:val="24"/>
          <w:szCs w:val="24"/>
          <w:lang w:eastAsia="ru-RU"/>
        </w:rPr>
      </w:pPr>
      <w:r w:rsidRPr="0035103A">
        <w:rPr>
          <w:rFonts w:ascii="Times New Roman CYR" w:eastAsia="Times New Roman" w:hAnsi="Times New Roman CYR" w:cs="Times New Roman CYR"/>
          <w:sz w:val="24"/>
          <w:szCs w:val="24"/>
          <w:lang w:eastAsia="ru-RU"/>
        </w:rPr>
        <w:t xml:space="preserve">в </w:t>
      </w:r>
      <w:r w:rsidR="00BC1BC4">
        <w:rPr>
          <w:rFonts w:ascii="Times New Roman CYR" w:eastAsia="Times New Roman" w:hAnsi="Times New Roman CYR" w:cs="Times New Roman"/>
          <w:sz w:val="24"/>
          <w:szCs w:val="24"/>
          <w:lang w:eastAsia="ru-RU"/>
        </w:rPr>
        <w:t>строках</w:t>
      </w:r>
      <w:r w:rsidRPr="0035103A">
        <w:rPr>
          <w:rFonts w:ascii="Times New Roman CYR" w:eastAsia="Times New Roman" w:hAnsi="Times New Roman CYR" w:cs="Times New Roman"/>
          <w:sz w:val="24"/>
          <w:szCs w:val="24"/>
          <w:lang w:eastAsia="ru-RU"/>
        </w:rPr>
        <w:t xml:space="preserve"> 15</w:t>
      </w:r>
      <w:r w:rsidRPr="0035103A">
        <w:rPr>
          <w:rFonts w:ascii="Times New Roman CYR" w:eastAsia="Times New Roman" w:hAnsi="Times New Roman CYR" w:cs="Times New Roman CYR"/>
          <w:sz w:val="24"/>
          <w:szCs w:val="24"/>
          <w:lang w:eastAsia="ru-RU"/>
        </w:rPr>
        <w:t xml:space="preserve">.1-15.4 – </w:t>
      </w:r>
      <w:r w:rsidRPr="0035103A">
        <w:rPr>
          <w:rFonts w:ascii="Times New Roman" w:eastAsia="Times New Roman" w:hAnsi="Times New Roman" w:cs="Times New Roman"/>
          <w:sz w:val="24"/>
          <w:szCs w:val="24"/>
          <w:lang w:eastAsia="ru-RU"/>
        </w:rPr>
        <w:t>необходимо выбрать одно из предложенных значений: «да»; «нет»;</w:t>
      </w:r>
    </w:p>
    <w:p w:rsidR="00F75F01" w:rsidRDefault="00F22F3C">
      <w:pPr>
        <w:widowControl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строке</w:t>
      </w:r>
      <w:r w:rsidR="00D85E57" w:rsidRPr="0035103A">
        <w:rPr>
          <w:rFonts w:ascii="Times New Roman CYR" w:eastAsia="Times New Roman" w:hAnsi="Times New Roman CYR" w:cs="Times New Roman"/>
          <w:sz w:val="24"/>
          <w:szCs w:val="24"/>
          <w:lang w:eastAsia="ru-RU"/>
        </w:rPr>
        <w:t xml:space="preserve"> 1</w:t>
      </w:r>
      <w:r w:rsidR="00D85E57" w:rsidRPr="0035103A">
        <w:rPr>
          <w:rFonts w:ascii="Times New Roman CYR" w:eastAsia="Times New Roman" w:hAnsi="Times New Roman CYR" w:cs="Times New Roman CYR"/>
          <w:sz w:val="24"/>
          <w:szCs w:val="24"/>
          <w:lang w:eastAsia="ru-RU"/>
        </w:rPr>
        <w:t>6 –</w:t>
      </w:r>
      <w:r w:rsidR="00D85E57" w:rsidRPr="0035103A">
        <w:rPr>
          <w:rFonts w:ascii="Times New Roman" w:eastAsia="Times New Roman" w:hAnsi="Times New Roman" w:cs="Times New Roman"/>
          <w:sz w:val="24"/>
          <w:szCs w:val="24"/>
          <w:lang w:eastAsia="ru-RU"/>
        </w:rPr>
        <w:t xml:space="preserve"> </w:t>
      </w:r>
      <w:r w:rsidR="00D85E57" w:rsidRPr="0035103A">
        <w:rPr>
          <w:rFonts w:ascii="Times New Roman CYR" w:eastAsia="Times New Roman" w:hAnsi="Times New Roman CYR" w:cs="Times New Roman CYR"/>
          <w:sz w:val="24"/>
          <w:szCs w:val="24"/>
          <w:lang w:eastAsia="ru-RU"/>
        </w:rPr>
        <w:t>могут быть указаны необходимые по мнению подающего отчет лица комментарии, касающиеся информации, представленной в отчете</w:t>
      </w:r>
      <w:r w:rsidR="00D85E57" w:rsidRPr="0035103A">
        <w:rPr>
          <w:rFonts w:ascii="Times New Roman" w:eastAsia="Times New Roman" w:hAnsi="Times New Roman" w:cs="Times New Roman"/>
          <w:sz w:val="24"/>
          <w:szCs w:val="24"/>
          <w:lang w:eastAsia="ru-RU"/>
        </w:rPr>
        <w:t>.</w:t>
      </w:r>
      <w:r w:rsidR="00417144">
        <w:rPr>
          <w:rFonts w:ascii="Times New Roman" w:eastAsia="Times New Roman" w:hAnsi="Times New Roman" w:cs="Times New Roman"/>
          <w:sz w:val="24"/>
          <w:szCs w:val="24"/>
          <w:lang w:eastAsia="ru-RU"/>
        </w:rPr>
        <w:t>».</w:t>
      </w:r>
    </w:p>
    <w:p w:rsidR="00F75F01" w:rsidRDefault="00F75F01">
      <w:pPr>
        <w:spacing w:after="0" w:line="240" w:lineRule="auto"/>
        <w:ind w:left="708"/>
        <w:jc w:val="both"/>
        <w:rPr>
          <w:rFonts w:ascii="Times New Roman" w:hAnsi="Times New Roman" w:cs="Times New Roman"/>
          <w:sz w:val="28"/>
          <w:szCs w:val="28"/>
        </w:rPr>
      </w:pPr>
    </w:p>
    <w:p w:rsidR="00F75F01" w:rsidRDefault="00F75F01">
      <w:pPr>
        <w:spacing w:after="0" w:line="240" w:lineRule="auto"/>
        <w:jc w:val="both"/>
        <w:rPr>
          <w:rFonts w:ascii="Times New Roman" w:hAnsi="Times New Roman" w:cs="Times New Roman"/>
          <w:sz w:val="28"/>
          <w:szCs w:val="28"/>
        </w:rPr>
      </w:pPr>
    </w:p>
    <w:sectPr w:rsidR="00F75F01">
      <w:headerReference w:type="default" r:id="rId16"/>
      <w:pgSz w:w="11906" w:h="16838"/>
      <w:pgMar w:top="1134" w:right="566" w:bottom="1134" w:left="1134" w:header="567" w:footer="0"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BB" w:rsidRDefault="000C2EBB">
      <w:pPr>
        <w:spacing w:after="0" w:line="240" w:lineRule="auto"/>
      </w:pPr>
      <w:r>
        <w:separator/>
      </w:r>
    </w:p>
  </w:endnote>
  <w:endnote w:type="continuationSeparator" w:id="0">
    <w:p w:rsidR="000C2EBB" w:rsidRDefault="000C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BB" w:rsidRDefault="000C2EBB">
      <w:pPr>
        <w:rPr>
          <w:sz w:val="12"/>
        </w:rPr>
      </w:pPr>
      <w:r>
        <w:separator/>
      </w:r>
    </w:p>
  </w:footnote>
  <w:footnote w:type="continuationSeparator" w:id="0">
    <w:p w:rsidR="000C2EBB" w:rsidRDefault="000C2EBB">
      <w:pPr>
        <w:rPr>
          <w:sz w:val="12"/>
        </w:rPr>
      </w:pPr>
      <w:r>
        <w:continuationSeparator/>
      </w:r>
    </w:p>
  </w:footnote>
  <w:footnote w:id="1">
    <w:p w:rsidR="00C75EB5" w:rsidRDefault="00C75EB5">
      <w:pPr>
        <w:pStyle w:val="a4"/>
      </w:pPr>
      <w:r w:rsidRPr="00F22F3C">
        <w:rPr>
          <w:rStyle w:val="aff8"/>
          <w:rFonts w:ascii="Times New Roman" w:hAnsi="Times New Roman" w:cs="Times New Roman"/>
        </w:rPr>
        <w:footnoteRef/>
      </w:r>
      <w:r>
        <w:t xml:space="preserve"> </w:t>
      </w:r>
      <w:r w:rsidRPr="0010041B">
        <w:rPr>
          <w:rFonts w:ascii="Times New Roman" w:hAnsi="Times New Roman" w:cs="Times New Roman"/>
        </w:rPr>
        <w:t xml:space="preserve">Принят и введен в действие </w:t>
      </w:r>
      <w:r w:rsidRPr="0010041B">
        <w:rPr>
          <w:rFonts w:ascii="Times New Roman" w:eastAsia="Times New Roman" w:hAnsi="Times New Roman" w:cs="Times New Roman"/>
          <w:lang w:eastAsia="ru-RU"/>
        </w:rPr>
        <w:t xml:space="preserve">приказом Федерального агентства по техническому регулированию и метрологии </w:t>
      </w:r>
      <w:r w:rsidRPr="0010041B">
        <w:rPr>
          <w:rFonts w:ascii="Times New Roman" w:eastAsia="Times New Roman" w:hAnsi="Times New Roman" w:cs="Times New Roman"/>
          <w:lang w:eastAsia="ru-RU"/>
        </w:rPr>
        <w:br/>
        <w:t>от 16 октября 2012 г. № 505-ст.</w:t>
      </w:r>
    </w:p>
  </w:footnote>
  <w:footnote w:id="2">
    <w:p w:rsidR="00C75EB5" w:rsidRPr="0010041B" w:rsidRDefault="00C75EB5">
      <w:pPr>
        <w:pStyle w:val="a4"/>
        <w:rPr>
          <w:rFonts w:ascii="Times New Roman" w:hAnsi="Times New Roman" w:cs="Times New Roman"/>
        </w:rPr>
      </w:pPr>
      <w:r w:rsidRPr="00F22F3C">
        <w:rPr>
          <w:rStyle w:val="aff8"/>
          <w:rFonts w:ascii="Times New Roman" w:hAnsi="Times New Roman" w:cs="Times New Roman"/>
        </w:rPr>
        <w:footnoteRef/>
      </w:r>
      <w:r w:rsidRPr="0010041B">
        <w:rPr>
          <w:rFonts w:ascii="Times New Roman" w:hAnsi="Times New Roman" w:cs="Times New Roman"/>
        </w:rPr>
        <w:t xml:space="preserve"> </w:t>
      </w:r>
      <w:r w:rsidRPr="0010041B">
        <w:rPr>
          <w:rFonts w:ascii="Times New Roman" w:eastAsia="Times New Roman" w:hAnsi="Times New Roman" w:cs="Times New Roman"/>
          <w:lang w:eastAsia="ru-RU"/>
        </w:rPr>
        <w:t>Принят и введен в действие постановлением Госстандарта России от 30 марта 1999 г. № 97.</w:t>
      </w:r>
    </w:p>
  </w:footnote>
  <w:footnote w:id="3">
    <w:p w:rsidR="00C75EB5" w:rsidRPr="0010041B" w:rsidRDefault="00C75EB5">
      <w:pPr>
        <w:pStyle w:val="a4"/>
        <w:jc w:val="both"/>
        <w:rPr>
          <w:rFonts w:ascii="Times New Roman" w:eastAsia="Times New Roman" w:hAnsi="Times New Roman" w:cs="Times New Roman"/>
          <w:lang w:eastAsia="ru-RU"/>
        </w:rPr>
      </w:pPr>
      <w:r w:rsidRPr="00F22F3C">
        <w:rPr>
          <w:rStyle w:val="aff8"/>
          <w:rFonts w:ascii="Times New Roman" w:hAnsi="Times New Roman" w:cs="Times New Roman"/>
        </w:rPr>
        <w:footnoteRef/>
      </w:r>
      <w:r w:rsidRPr="0010041B">
        <w:rPr>
          <w:rFonts w:ascii="Times New Roman" w:hAnsi="Times New Roman" w:cs="Times New Roman"/>
        </w:rPr>
        <w:t xml:space="preserve"> </w:t>
      </w:r>
      <w:r w:rsidRPr="0010041B">
        <w:rPr>
          <w:rFonts w:ascii="Times New Roman" w:eastAsia="Times New Roman" w:hAnsi="Times New Roman" w:cs="Times New Roman"/>
          <w:lang w:eastAsia="ru-RU"/>
        </w:rPr>
        <w:t xml:space="preserve">Принят и введен в действие приказом Федерального агентства по техническому регулированию и метрологии </w:t>
      </w:r>
      <w:r w:rsidRPr="0010041B">
        <w:rPr>
          <w:rFonts w:ascii="Times New Roman" w:eastAsia="Times New Roman" w:hAnsi="Times New Roman" w:cs="Times New Roman"/>
          <w:lang w:eastAsia="ru-RU"/>
        </w:rPr>
        <w:br/>
        <w:t>от 31 января 2014 г. № 14-ст.</w:t>
      </w:r>
    </w:p>
  </w:footnote>
  <w:footnote w:id="4">
    <w:p w:rsidR="00C75EB5" w:rsidRDefault="00C75EB5">
      <w:pPr>
        <w:pStyle w:val="a4"/>
        <w:jc w:val="both"/>
        <w:rPr>
          <w:rFonts w:ascii="Times New Roman" w:hAnsi="Times New Roman" w:cs="Times New Roman"/>
        </w:rPr>
      </w:pPr>
      <w:r w:rsidRPr="00F22F3C">
        <w:rPr>
          <w:rStyle w:val="aff8"/>
          <w:rFonts w:ascii="Times New Roman" w:hAnsi="Times New Roman" w:cs="Times New Roman"/>
        </w:rPr>
        <w:footnoteRef/>
      </w:r>
      <w:r w:rsidRPr="0010041B">
        <w:rPr>
          <w:rFonts w:ascii="Times New Roman" w:hAnsi="Times New Roman" w:cs="Times New Roman"/>
        </w:rPr>
        <w:t xml:space="preserve"> Федеральный закон от 28 декабря 2013 г. № 443-ФЗ «О федеральной информационной адресной системе и о </w:t>
      </w:r>
      <w:r>
        <w:rPr>
          <w:rFonts w:ascii="Times New Roman" w:hAnsi="Times New Roman" w:cs="Times New Roman"/>
        </w:rPr>
        <w:br/>
      </w:r>
      <w:r w:rsidRPr="0010041B">
        <w:rPr>
          <w:rFonts w:ascii="Times New Roman" w:hAnsi="Times New Roman" w:cs="Times New Roman"/>
        </w:rPr>
        <w:t>внесении</w:t>
      </w:r>
      <w:r>
        <w:rPr>
          <w:rFonts w:ascii="Times New Roman" w:hAnsi="Times New Roman" w:cs="Times New Roman"/>
        </w:rPr>
        <w:t xml:space="preserve"> изменений в Федеральный закон «Об общих принципах организации местного самоуправления </w:t>
      </w:r>
      <w:r>
        <w:rPr>
          <w:rFonts w:ascii="Times New Roman" w:hAnsi="Times New Roman" w:cs="Times New Roman"/>
        </w:rPr>
        <w:br/>
        <w:t>в Российской Федерации».</w:t>
      </w:r>
    </w:p>
  </w:footnote>
  <w:footnote w:id="5">
    <w:p w:rsidR="00C75EB5" w:rsidRPr="00097B52" w:rsidRDefault="00C75EB5">
      <w:pPr>
        <w:pStyle w:val="a4"/>
        <w:jc w:val="both"/>
        <w:rPr>
          <w:rFonts w:ascii="Times New Roman" w:hAnsi="Times New Roman" w:cs="Times New Roman"/>
        </w:rPr>
      </w:pPr>
      <w:r w:rsidRPr="00F22F3C">
        <w:rPr>
          <w:rStyle w:val="af4"/>
          <w:rFonts w:ascii="Times New Roman" w:hAnsi="Times New Roman" w:cs="Times New Roman"/>
          <w:vertAlign w:val="superscript"/>
        </w:rPr>
        <w:footnoteRef/>
      </w:r>
      <w:r w:rsidRPr="00097B52">
        <w:rPr>
          <w:rFonts w:ascii="Times New Roman" w:hAnsi="Times New Roman" w:cs="Times New Roman"/>
        </w:rPr>
        <w:t xml:space="preserve"> Принят и введен в действие постановлением Госстандарта России от 26 декабря 1994 г. № 367.</w:t>
      </w:r>
    </w:p>
  </w:footnote>
  <w:footnote w:id="6">
    <w:p w:rsidR="00C75EB5" w:rsidRPr="00097B52" w:rsidRDefault="00C75EB5">
      <w:pPr>
        <w:pStyle w:val="a4"/>
        <w:jc w:val="both"/>
        <w:rPr>
          <w:rFonts w:ascii="Times New Roman" w:hAnsi="Times New Roman" w:cs="Times New Roman"/>
        </w:rPr>
      </w:pPr>
      <w:r w:rsidRPr="00F22F3C">
        <w:rPr>
          <w:rStyle w:val="af4"/>
          <w:rFonts w:ascii="Times New Roman" w:hAnsi="Times New Roman" w:cs="Times New Roman"/>
          <w:vertAlign w:val="superscript"/>
        </w:rPr>
        <w:footnoteRef/>
      </w:r>
      <w:r w:rsidRPr="00097B52">
        <w:rPr>
          <w:rFonts w:ascii="Times New Roman" w:hAnsi="Times New Roman" w:cs="Times New Roman"/>
        </w:rPr>
        <w:t xml:space="preserve"> Принят и введен в действие приказом Федерального агентства по техническому регулированию и метрологии </w:t>
      </w:r>
      <w:r w:rsidRPr="00097B52">
        <w:rPr>
          <w:rFonts w:ascii="Times New Roman" w:hAnsi="Times New Roman" w:cs="Times New Roman"/>
        </w:rPr>
        <w:br/>
        <w:t>от 12 декабря 2014 г. № 2019-ст.</w:t>
      </w:r>
    </w:p>
  </w:footnote>
  <w:footnote w:id="7">
    <w:p w:rsidR="00C75EB5" w:rsidRPr="00097B52" w:rsidRDefault="00C75EB5">
      <w:pPr>
        <w:pStyle w:val="a4"/>
        <w:jc w:val="both"/>
        <w:rPr>
          <w:rFonts w:ascii="Times New Roman" w:hAnsi="Times New Roman" w:cs="Times New Roman"/>
        </w:rPr>
      </w:pPr>
      <w:r w:rsidRPr="00F22F3C">
        <w:rPr>
          <w:rStyle w:val="af4"/>
          <w:rFonts w:ascii="Times New Roman" w:hAnsi="Times New Roman" w:cs="Times New Roman"/>
          <w:vertAlign w:val="superscript"/>
        </w:rPr>
        <w:footnoteRef/>
      </w:r>
      <w:r w:rsidRPr="00F22F3C">
        <w:rPr>
          <w:rFonts w:ascii="Times New Roman" w:hAnsi="Times New Roman" w:cs="Times New Roman"/>
        </w:rPr>
        <w:t xml:space="preserve"> </w:t>
      </w:r>
      <w:r w:rsidRPr="00097B52">
        <w:rPr>
          <w:rFonts w:ascii="Times New Roman" w:hAnsi="Times New Roman" w:cs="Times New Roman"/>
        </w:rPr>
        <w:t>Утверждены постановлением Правительства Российской Федерации от 14 сентября 2021 г. № 1552</w:t>
      </w:r>
      <w:r>
        <w:rPr>
          <w:rFonts w:ascii="Times New Roman" w:hAnsi="Times New Roman" w:cs="Times New Roman"/>
        </w:rPr>
        <w:t xml:space="preserve"> «Об утверждении правил исчисления среднего заработка по последнему месту работы (службы)»</w:t>
      </w:r>
      <w:r w:rsidRPr="00097B52">
        <w:rPr>
          <w:rFonts w:ascii="Times New Roman" w:hAnsi="Times New Roman" w:cs="Times New Roman"/>
        </w:rPr>
        <w:t>.</w:t>
      </w:r>
    </w:p>
  </w:footnote>
  <w:footnote w:id="8">
    <w:p w:rsidR="00C75EB5" w:rsidRPr="0010041B" w:rsidRDefault="00C75EB5">
      <w:pPr>
        <w:spacing w:after="0" w:line="240" w:lineRule="auto"/>
        <w:jc w:val="both"/>
        <w:rPr>
          <w:rFonts w:ascii="Times New Roman" w:hAnsi="Times New Roman" w:cs="Times New Roman"/>
          <w:sz w:val="20"/>
          <w:szCs w:val="20"/>
        </w:rPr>
      </w:pPr>
      <w:r w:rsidRPr="00303B22">
        <w:rPr>
          <w:rStyle w:val="af4"/>
          <w:rFonts w:ascii="Times New Roman" w:hAnsi="Times New Roman" w:cs="Times New Roman"/>
          <w:vertAlign w:val="superscript"/>
        </w:rPr>
        <w:footnoteRef/>
      </w:r>
      <w:r w:rsidRPr="0010041B">
        <w:rPr>
          <w:rFonts w:ascii="Times New Roman" w:hAnsi="Times New Roman" w:cs="Times New Roman"/>
          <w:sz w:val="20"/>
          <w:szCs w:val="20"/>
        </w:rPr>
        <w:t xml:space="preserve"> Граждане, в течение пяти лет до наступления возраста, дающего право на страховую пенсию по старости, в том числе назначаемую досрочно. </w:t>
      </w:r>
    </w:p>
  </w:footnote>
  <w:footnote w:id="9">
    <w:p w:rsidR="00C75EB5" w:rsidRPr="0010041B" w:rsidRDefault="00C75EB5">
      <w:pPr>
        <w:pStyle w:val="a4"/>
        <w:jc w:val="both"/>
        <w:rPr>
          <w:rFonts w:ascii="Times New Roman" w:hAnsi="Times New Roman" w:cs="Times New Roman"/>
        </w:rPr>
      </w:pPr>
      <w:r w:rsidRPr="00303B22">
        <w:rPr>
          <w:rStyle w:val="af4"/>
          <w:rFonts w:ascii="Times New Roman" w:hAnsi="Times New Roman" w:cs="Times New Roman"/>
          <w:vertAlign w:val="superscript"/>
        </w:rPr>
        <w:footnoteRef/>
      </w:r>
      <w:r w:rsidRPr="0010041B">
        <w:rPr>
          <w:rFonts w:ascii="Times New Roman" w:hAnsi="Times New Roman" w:cs="Times New Roman"/>
        </w:rPr>
        <w:t xml:space="preserve"> Граждане, достигшие возраста, дающего право на назначение страховой пенсии по старости, в том числе назначаемую досрочно.</w:t>
      </w:r>
    </w:p>
  </w:footnote>
  <w:footnote w:id="10">
    <w:p w:rsidR="00C75EB5" w:rsidRPr="0010041B" w:rsidRDefault="00C75EB5">
      <w:pPr>
        <w:pStyle w:val="a4"/>
        <w:jc w:val="both"/>
        <w:rPr>
          <w:rFonts w:ascii="Times New Roman" w:hAnsi="Times New Roman" w:cs="Times New Roman"/>
        </w:rPr>
      </w:pPr>
      <w:r w:rsidRPr="00303B22">
        <w:rPr>
          <w:rStyle w:val="af4"/>
          <w:rFonts w:ascii="Times New Roman" w:hAnsi="Times New Roman" w:cs="Times New Roman"/>
          <w:vertAlign w:val="superscript"/>
        </w:rPr>
        <w:footnoteRef/>
      </w:r>
      <w:r w:rsidRPr="0010041B">
        <w:rPr>
          <w:rFonts w:ascii="Times New Roman" w:hAnsi="Times New Roman" w:cs="Times New Roman"/>
        </w:rPr>
        <w:t xml:space="preserve"> Граждане в возрасте от 16 до 35 лет включительно.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282686"/>
      <w:docPartObj>
        <w:docPartGallery w:val="Page Numbers (Top of Page)"/>
        <w:docPartUnique/>
      </w:docPartObj>
    </w:sdtPr>
    <w:sdtEndPr/>
    <w:sdtContent>
      <w:p w:rsidR="00C75EB5" w:rsidRDefault="00C75EB5">
        <w:pPr>
          <w:pStyle w:val="ac"/>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sidR="00716DF2">
          <w:rPr>
            <w:rFonts w:ascii="Times New Roman" w:hAnsi="Times New Roman" w:cs="Times New Roman"/>
            <w:noProof/>
            <w:sz w:val="28"/>
            <w:szCs w:val="28"/>
          </w:rPr>
          <w:t>26</w:t>
        </w:r>
        <w:r>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F00"/>
    <w:multiLevelType w:val="multilevel"/>
    <w:tmpl w:val="557E39F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787D2294"/>
    <w:multiLevelType w:val="multilevel"/>
    <w:tmpl w:val="730868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BB225BB"/>
    <w:multiLevelType w:val="hybridMultilevel"/>
    <w:tmpl w:val="31A4EF6C"/>
    <w:lvl w:ilvl="0" w:tplc="35E01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01"/>
    <w:rsid w:val="00017E9D"/>
    <w:rsid w:val="000653C0"/>
    <w:rsid w:val="000903FD"/>
    <w:rsid w:val="00097B52"/>
    <w:rsid w:val="000C2EBB"/>
    <w:rsid w:val="000D342D"/>
    <w:rsid w:val="000E15F8"/>
    <w:rsid w:val="000F6CC4"/>
    <w:rsid w:val="0010041B"/>
    <w:rsid w:val="0013780B"/>
    <w:rsid w:val="001E44CF"/>
    <w:rsid w:val="00211AB4"/>
    <w:rsid w:val="00303B22"/>
    <w:rsid w:val="0035103A"/>
    <w:rsid w:val="003559D8"/>
    <w:rsid w:val="003875A2"/>
    <w:rsid w:val="00395282"/>
    <w:rsid w:val="00396C16"/>
    <w:rsid w:val="0041023F"/>
    <w:rsid w:val="00417144"/>
    <w:rsid w:val="00421DF5"/>
    <w:rsid w:val="00432E8E"/>
    <w:rsid w:val="00492441"/>
    <w:rsid w:val="004A4B9B"/>
    <w:rsid w:val="004E751E"/>
    <w:rsid w:val="00593539"/>
    <w:rsid w:val="005A606E"/>
    <w:rsid w:val="005A6A9E"/>
    <w:rsid w:val="005B31A3"/>
    <w:rsid w:val="005F3F0B"/>
    <w:rsid w:val="0060405F"/>
    <w:rsid w:val="00627086"/>
    <w:rsid w:val="00691FE8"/>
    <w:rsid w:val="006B2AF4"/>
    <w:rsid w:val="006B32E5"/>
    <w:rsid w:val="006C3E33"/>
    <w:rsid w:val="006F3DC6"/>
    <w:rsid w:val="006F64EB"/>
    <w:rsid w:val="00716DF2"/>
    <w:rsid w:val="0077448D"/>
    <w:rsid w:val="007E6BC4"/>
    <w:rsid w:val="007F4DDE"/>
    <w:rsid w:val="008175AB"/>
    <w:rsid w:val="008967C0"/>
    <w:rsid w:val="00941C94"/>
    <w:rsid w:val="00976995"/>
    <w:rsid w:val="00981609"/>
    <w:rsid w:val="00996612"/>
    <w:rsid w:val="00A25BFD"/>
    <w:rsid w:val="00AE76B8"/>
    <w:rsid w:val="00AF5D22"/>
    <w:rsid w:val="00B8188D"/>
    <w:rsid w:val="00BC1BC4"/>
    <w:rsid w:val="00C23314"/>
    <w:rsid w:val="00C32D50"/>
    <w:rsid w:val="00C64114"/>
    <w:rsid w:val="00C75EB5"/>
    <w:rsid w:val="00C95D2E"/>
    <w:rsid w:val="00D12B2A"/>
    <w:rsid w:val="00D44B5D"/>
    <w:rsid w:val="00D85E57"/>
    <w:rsid w:val="00DA69EA"/>
    <w:rsid w:val="00E50ED7"/>
    <w:rsid w:val="00E8303F"/>
    <w:rsid w:val="00F070D3"/>
    <w:rsid w:val="00F07E97"/>
    <w:rsid w:val="00F21DF0"/>
    <w:rsid w:val="00F22F3C"/>
    <w:rsid w:val="00F75F01"/>
    <w:rsid w:val="00FC370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AF988-FBEA-44CC-9B54-92E44559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E30"/>
    <w:pPr>
      <w:spacing w:after="200" w:line="276" w:lineRule="auto"/>
    </w:pPr>
  </w:style>
  <w:style w:type="paragraph" w:styleId="1">
    <w:name w:val="heading 1"/>
    <w:basedOn w:val="a"/>
    <w:next w:val="a"/>
    <w:link w:val="12"/>
    <w:uiPriority w:val="99"/>
    <w:qFormat/>
    <w:rsid w:val="00A47D51"/>
    <w:pPr>
      <w:keepNext/>
      <w:keepLines/>
      <w:spacing w:before="240" w:after="0"/>
      <w:outlineLvl w:val="0"/>
    </w:pPr>
    <w:rPr>
      <w:rFonts w:ascii="Calibri Light" w:eastAsia="Times New Roman" w:hAnsi="Calibri Light" w:cs="Times New Roman"/>
      <w:b/>
      <w:bCs/>
      <w:kern w:val="2"/>
      <w:sz w:val="32"/>
      <w:szCs w:val="32"/>
    </w:rPr>
  </w:style>
  <w:style w:type="paragraph" w:styleId="2">
    <w:name w:val="heading 2"/>
    <w:basedOn w:val="a"/>
    <w:next w:val="a"/>
    <w:link w:val="20"/>
    <w:uiPriority w:val="9"/>
    <w:semiHidden/>
    <w:unhideWhenUsed/>
    <w:qFormat/>
    <w:rsid w:val="00A47D51"/>
    <w:pPr>
      <w:keepNext/>
      <w:keepLines/>
      <w:spacing w:before="40" w:after="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D92E30"/>
    <w:rPr>
      <w:color w:val="0563C1" w:themeColor="hyperlink"/>
      <w:u w:val="single"/>
    </w:rPr>
  </w:style>
  <w:style w:type="character" w:customStyle="1" w:styleId="a3">
    <w:name w:val="Текст сноски Знак"/>
    <w:basedOn w:val="a0"/>
    <w:link w:val="a4"/>
    <w:uiPriority w:val="99"/>
    <w:semiHidden/>
    <w:qFormat/>
    <w:rsid w:val="00D92E30"/>
    <w:rPr>
      <w:sz w:val="20"/>
      <w:szCs w:val="20"/>
    </w:rPr>
  </w:style>
  <w:style w:type="character" w:customStyle="1" w:styleId="a5">
    <w:name w:val="Привязка сноски"/>
    <w:rPr>
      <w:vertAlign w:val="superscript"/>
    </w:rPr>
  </w:style>
  <w:style w:type="character" w:customStyle="1" w:styleId="FootnoteCharacters">
    <w:name w:val="Footnote Characters"/>
    <w:basedOn w:val="a0"/>
    <w:uiPriority w:val="99"/>
    <w:semiHidden/>
    <w:unhideWhenUsed/>
    <w:qFormat/>
    <w:rsid w:val="00D92E30"/>
    <w:rPr>
      <w:vertAlign w:val="superscript"/>
    </w:rPr>
  </w:style>
  <w:style w:type="character" w:styleId="a6">
    <w:name w:val="annotation reference"/>
    <w:basedOn w:val="a0"/>
    <w:uiPriority w:val="99"/>
    <w:semiHidden/>
    <w:unhideWhenUsed/>
    <w:qFormat/>
    <w:rsid w:val="00D92E30"/>
    <w:rPr>
      <w:sz w:val="16"/>
      <w:szCs w:val="16"/>
    </w:rPr>
  </w:style>
  <w:style w:type="character" w:customStyle="1" w:styleId="a7">
    <w:name w:val="Текст примечания Знак"/>
    <w:basedOn w:val="a0"/>
    <w:link w:val="a8"/>
    <w:uiPriority w:val="99"/>
    <w:semiHidden/>
    <w:qFormat/>
    <w:rsid w:val="00D92E30"/>
    <w:rPr>
      <w:rFonts w:eastAsiaTheme="minorEastAsia"/>
      <w:sz w:val="20"/>
      <w:szCs w:val="20"/>
      <w:lang w:eastAsia="ru-RU"/>
    </w:rPr>
  </w:style>
  <w:style w:type="character" w:customStyle="1" w:styleId="a9">
    <w:name w:val="Текст выноски Знак"/>
    <w:basedOn w:val="a0"/>
    <w:link w:val="aa"/>
    <w:uiPriority w:val="99"/>
    <w:semiHidden/>
    <w:qFormat/>
    <w:rsid w:val="00D92E30"/>
    <w:rPr>
      <w:rFonts w:ascii="Segoe UI" w:hAnsi="Segoe UI" w:cs="Segoe UI"/>
      <w:sz w:val="18"/>
      <w:szCs w:val="18"/>
    </w:rPr>
  </w:style>
  <w:style w:type="character" w:customStyle="1" w:styleId="ab">
    <w:name w:val="Верхний колонтитул Знак"/>
    <w:basedOn w:val="a0"/>
    <w:link w:val="ac"/>
    <w:uiPriority w:val="99"/>
    <w:qFormat/>
    <w:rsid w:val="00B8064C"/>
  </w:style>
  <w:style w:type="character" w:customStyle="1" w:styleId="ad">
    <w:name w:val="Нижний колонтитул Знак"/>
    <w:basedOn w:val="a0"/>
    <w:link w:val="ae"/>
    <w:uiPriority w:val="99"/>
    <w:qFormat/>
    <w:rsid w:val="00B8064C"/>
  </w:style>
  <w:style w:type="character" w:customStyle="1" w:styleId="messagemeta">
    <w:name w:val="messagemeta"/>
    <w:basedOn w:val="a0"/>
    <w:qFormat/>
    <w:rsid w:val="001155E8"/>
  </w:style>
  <w:style w:type="character" w:customStyle="1" w:styleId="message-time">
    <w:name w:val="message-time"/>
    <w:basedOn w:val="a0"/>
    <w:qFormat/>
    <w:rsid w:val="001155E8"/>
  </w:style>
  <w:style w:type="character" w:customStyle="1" w:styleId="10">
    <w:name w:val="Заголовок 1 Знак"/>
    <w:basedOn w:val="a0"/>
    <w:uiPriority w:val="99"/>
    <w:qFormat/>
    <w:locked/>
    <w:rsid w:val="00A47D51"/>
    <w:rPr>
      <w:rFonts w:ascii="Calibri Light" w:eastAsia="Times New Roman" w:hAnsi="Calibri Light" w:cs="Times New Roman"/>
      <w:b/>
      <w:bCs/>
      <w:kern w:val="2"/>
      <w:sz w:val="32"/>
      <w:szCs w:val="32"/>
    </w:rPr>
  </w:style>
  <w:style w:type="character" w:customStyle="1" w:styleId="20">
    <w:name w:val="Заголовок 2 Знак"/>
    <w:basedOn w:val="a0"/>
    <w:link w:val="2"/>
    <w:uiPriority w:val="9"/>
    <w:semiHidden/>
    <w:qFormat/>
    <w:locked/>
    <w:rsid w:val="00A47D51"/>
    <w:rPr>
      <w:rFonts w:ascii="Calibri Light" w:eastAsia="Times New Roman" w:hAnsi="Calibri Light" w:cs="Times New Roman"/>
      <w:b/>
      <w:bCs/>
      <w:i/>
      <w:iCs/>
      <w:sz w:val="28"/>
      <w:szCs w:val="28"/>
    </w:rPr>
  </w:style>
  <w:style w:type="character" w:customStyle="1" w:styleId="af">
    <w:name w:val="Цветовое выделение"/>
    <w:uiPriority w:val="99"/>
    <w:qFormat/>
    <w:rsid w:val="00A47D51"/>
    <w:rPr>
      <w:b/>
      <w:color w:val="26282F"/>
    </w:rPr>
  </w:style>
  <w:style w:type="character" w:customStyle="1" w:styleId="af0">
    <w:name w:val="Гипертекстовая ссылка"/>
    <w:basedOn w:val="af"/>
    <w:uiPriority w:val="99"/>
    <w:qFormat/>
    <w:rsid w:val="00A47D51"/>
    <w:rPr>
      <w:rFonts w:cs="Times New Roman"/>
      <w:b w:val="0"/>
      <w:color w:val="106BBE"/>
    </w:rPr>
  </w:style>
  <w:style w:type="character" w:customStyle="1" w:styleId="af1">
    <w:name w:val="Цветовое выделение для Текст"/>
    <w:uiPriority w:val="99"/>
    <w:qFormat/>
    <w:rsid w:val="00A47D51"/>
    <w:rPr>
      <w:rFonts w:ascii="Times New Roman CYR" w:hAnsi="Times New Roman CYR"/>
    </w:rPr>
  </w:style>
  <w:style w:type="character" w:customStyle="1" w:styleId="11">
    <w:name w:val="Заголовок 1 Знак1"/>
    <w:basedOn w:val="a0"/>
    <w:uiPriority w:val="9"/>
    <w:qFormat/>
    <w:rsid w:val="00A47D51"/>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basedOn w:val="a0"/>
    <w:uiPriority w:val="9"/>
    <w:semiHidden/>
    <w:qFormat/>
    <w:rsid w:val="00A47D51"/>
    <w:rPr>
      <w:rFonts w:asciiTheme="majorHAnsi" w:eastAsiaTheme="majorEastAsia" w:hAnsiTheme="majorHAnsi" w:cstheme="majorBidi"/>
      <w:color w:val="2E74B5" w:themeColor="accent1" w:themeShade="BF"/>
      <w:sz w:val="26"/>
      <w:szCs w:val="26"/>
    </w:rPr>
  </w:style>
  <w:style w:type="character" w:customStyle="1" w:styleId="af2">
    <w:name w:val="Тема примечания Знак"/>
    <w:basedOn w:val="a7"/>
    <w:link w:val="af3"/>
    <w:uiPriority w:val="99"/>
    <w:semiHidden/>
    <w:qFormat/>
    <w:rsid w:val="006820D6"/>
    <w:rPr>
      <w:rFonts w:eastAsiaTheme="minorEastAsia"/>
      <w:b/>
      <w:bCs/>
      <w:sz w:val="20"/>
      <w:szCs w:val="20"/>
      <w:lang w:eastAsia="ru-RU"/>
    </w:rPr>
  </w:style>
  <w:style w:type="character" w:customStyle="1" w:styleId="af4">
    <w:name w:val="Символ сноски"/>
    <w:qFormat/>
  </w:style>
  <w:style w:type="character" w:customStyle="1" w:styleId="af5">
    <w:name w:val="Привязка концевой сноски"/>
    <w:rPr>
      <w:vertAlign w:val="superscript"/>
    </w:rPr>
  </w:style>
  <w:style w:type="character" w:customStyle="1" w:styleId="af6">
    <w:name w:val="Символ концевой сноски"/>
    <w:qFormat/>
  </w:style>
  <w:style w:type="paragraph" w:styleId="af7">
    <w:name w:val="Title"/>
    <w:basedOn w:val="a"/>
    <w:next w:val="af8"/>
    <w:qFormat/>
    <w:pPr>
      <w:keepNext/>
      <w:spacing w:before="240" w:after="120"/>
    </w:pPr>
    <w:rPr>
      <w:rFonts w:ascii="Liberation Sans" w:eastAsia="Microsoft YaHei" w:hAnsi="Liberation Sans" w:cs="Lucida Sans"/>
      <w:sz w:val="28"/>
      <w:szCs w:val="28"/>
    </w:rPr>
  </w:style>
  <w:style w:type="paragraph" w:styleId="af8">
    <w:name w:val="Body Text"/>
    <w:basedOn w:val="a"/>
    <w:pPr>
      <w:spacing w:after="140"/>
    </w:pPr>
  </w:style>
  <w:style w:type="paragraph" w:styleId="af9">
    <w:name w:val="List"/>
    <w:basedOn w:val="af8"/>
    <w:rPr>
      <w:rFonts w:cs="Lucida Sans"/>
    </w:rPr>
  </w:style>
  <w:style w:type="paragraph" w:styleId="afa">
    <w:name w:val="caption"/>
    <w:basedOn w:val="a"/>
    <w:qFormat/>
    <w:pPr>
      <w:suppressLineNumbers/>
      <w:spacing w:before="120" w:after="120"/>
    </w:pPr>
    <w:rPr>
      <w:rFonts w:cs="Lucida Sans"/>
      <w:i/>
      <w:iCs/>
      <w:sz w:val="24"/>
      <w:szCs w:val="24"/>
    </w:rPr>
  </w:style>
  <w:style w:type="paragraph" w:styleId="afb">
    <w:name w:val="index heading"/>
    <w:basedOn w:val="a"/>
    <w:qFormat/>
    <w:pPr>
      <w:suppressLineNumbers/>
    </w:pPr>
    <w:rPr>
      <w:rFonts w:cs="Lucida Sans"/>
    </w:rPr>
  </w:style>
  <w:style w:type="paragraph" w:styleId="a4">
    <w:name w:val="footnote text"/>
    <w:basedOn w:val="a"/>
    <w:link w:val="a3"/>
    <w:uiPriority w:val="99"/>
    <w:semiHidden/>
    <w:unhideWhenUsed/>
    <w:rsid w:val="00D92E30"/>
    <w:pPr>
      <w:spacing w:after="0" w:line="240" w:lineRule="auto"/>
    </w:pPr>
    <w:rPr>
      <w:sz w:val="20"/>
      <w:szCs w:val="20"/>
    </w:rPr>
  </w:style>
  <w:style w:type="paragraph" w:styleId="afc">
    <w:name w:val="List Paragraph"/>
    <w:basedOn w:val="a"/>
    <w:uiPriority w:val="34"/>
    <w:qFormat/>
    <w:rsid w:val="00D92E30"/>
    <w:pPr>
      <w:ind w:left="720"/>
      <w:contextualSpacing/>
    </w:pPr>
  </w:style>
  <w:style w:type="paragraph" w:customStyle="1" w:styleId="ConsPlusNonformat">
    <w:name w:val="ConsPlusNonformat"/>
    <w:qFormat/>
    <w:rsid w:val="00D92E30"/>
    <w:pPr>
      <w:widowControl w:val="0"/>
    </w:pPr>
    <w:rPr>
      <w:rFonts w:ascii="Courier New" w:eastAsia="Times New Roman" w:hAnsi="Courier New" w:cs="Courier New"/>
      <w:sz w:val="20"/>
      <w:szCs w:val="20"/>
      <w:lang w:eastAsia="ru-RU"/>
    </w:rPr>
  </w:style>
  <w:style w:type="paragraph" w:customStyle="1" w:styleId="ConsPlusTitle">
    <w:name w:val="ConsPlusTitle"/>
    <w:qFormat/>
    <w:rsid w:val="00D92E30"/>
    <w:pPr>
      <w:widowControl w:val="0"/>
    </w:pPr>
    <w:rPr>
      <w:rFonts w:eastAsia="Times New Roman" w:cs="Calibri"/>
      <w:b/>
      <w:szCs w:val="20"/>
      <w:lang w:eastAsia="ru-RU"/>
    </w:rPr>
  </w:style>
  <w:style w:type="paragraph" w:styleId="a8">
    <w:name w:val="annotation text"/>
    <w:basedOn w:val="a"/>
    <w:link w:val="a7"/>
    <w:uiPriority w:val="99"/>
    <w:semiHidden/>
    <w:unhideWhenUsed/>
    <w:qFormat/>
    <w:rsid w:val="00D92E30"/>
    <w:pPr>
      <w:spacing w:line="240" w:lineRule="auto"/>
    </w:pPr>
    <w:rPr>
      <w:rFonts w:eastAsiaTheme="minorEastAsia"/>
      <w:sz w:val="20"/>
      <w:szCs w:val="20"/>
      <w:lang w:eastAsia="ru-RU"/>
    </w:rPr>
  </w:style>
  <w:style w:type="paragraph" w:styleId="aa">
    <w:name w:val="Balloon Text"/>
    <w:basedOn w:val="a"/>
    <w:link w:val="a9"/>
    <w:uiPriority w:val="99"/>
    <w:semiHidden/>
    <w:unhideWhenUsed/>
    <w:qFormat/>
    <w:rsid w:val="00D92E30"/>
    <w:pPr>
      <w:spacing w:after="0" w:line="240" w:lineRule="auto"/>
    </w:pPr>
    <w:rPr>
      <w:rFonts w:ascii="Segoe UI" w:hAnsi="Segoe UI" w:cs="Segoe UI"/>
      <w:sz w:val="18"/>
      <w:szCs w:val="18"/>
    </w:rPr>
  </w:style>
  <w:style w:type="paragraph" w:customStyle="1" w:styleId="afd">
    <w:name w:val="Колонтитул"/>
    <w:basedOn w:val="a"/>
    <w:qFormat/>
  </w:style>
  <w:style w:type="paragraph" w:styleId="ac">
    <w:name w:val="header"/>
    <w:basedOn w:val="a"/>
    <w:link w:val="ab"/>
    <w:uiPriority w:val="99"/>
    <w:unhideWhenUsed/>
    <w:rsid w:val="00B8064C"/>
    <w:pPr>
      <w:tabs>
        <w:tab w:val="center" w:pos="4677"/>
        <w:tab w:val="right" w:pos="9355"/>
      </w:tabs>
      <w:spacing w:after="0" w:line="240" w:lineRule="auto"/>
    </w:pPr>
  </w:style>
  <w:style w:type="paragraph" w:styleId="ae">
    <w:name w:val="footer"/>
    <w:basedOn w:val="a"/>
    <w:link w:val="ad"/>
    <w:uiPriority w:val="99"/>
    <w:unhideWhenUsed/>
    <w:rsid w:val="00B8064C"/>
    <w:pPr>
      <w:tabs>
        <w:tab w:val="center" w:pos="4677"/>
        <w:tab w:val="right" w:pos="9355"/>
      </w:tabs>
      <w:spacing w:after="0" w:line="240" w:lineRule="auto"/>
    </w:pPr>
  </w:style>
  <w:style w:type="paragraph" w:customStyle="1" w:styleId="s1">
    <w:name w:val="s_1"/>
    <w:basedOn w:val="a"/>
    <w:qFormat/>
    <w:rsid w:val="00FB054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text-content">
    <w:name w:val="text-content"/>
    <w:basedOn w:val="a"/>
    <w:qFormat/>
    <w:rsid w:val="001155E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9"/>
    <w:qFormat/>
    <w:rsid w:val="00A47D51"/>
    <w:pPr>
      <w:widowControl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customStyle="1" w:styleId="210">
    <w:name w:val="Заголовок 21"/>
    <w:basedOn w:val="a"/>
    <w:next w:val="a"/>
    <w:uiPriority w:val="9"/>
    <w:semiHidden/>
    <w:unhideWhenUsed/>
    <w:qFormat/>
    <w:rsid w:val="00A47D51"/>
    <w:pPr>
      <w:keepNext/>
      <w:widowControl w:val="0"/>
      <w:spacing w:before="240" w:after="60" w:line="240" w:lineRule="auto"/>
      <w:ind w:firstLine="720"/>
      <w:jc w:val="both"/>
      <w:outlineLvl w:val="1"/>
    </w:pPr>
    <w:rPr>
      <w:rFonts w:ascii="Calibri Light" w:eastAsia="Times New Roman" w:hAnsi="Calibri Light" w:cs="Times New Roman"/>
      <w:b/>
      <w:bCs/>
      <w:i/>
      <w:iCs/>
      <w:sz w:val="28"/>
      <w:szCs w:val="28"/>
      <w:lang w:eastAsia="ru-RU"/>
    </w:rPr>
  </w:style>
  <w:style w:type="paragraph" w:customStyle="1" w:styleId="afe">
    <w:name w:val="Текст (справка)"/>
    <w:basedOn w:val="a"/>
    <w:next w:val="a"/>
    <w:uiPriority w:val="99"/>
    <w:qFormat/>
    <w:rsid w:val="00A47D51"/>
    <w:pPr>
      <w:widowControl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
    <w:name w:val="Комментарий"/>
    <w:basedOn w:val="afe"/>
    <w:next w:val="a"/>
    <w:uiPriority w:val="99"/>
    <w:qFormat/>
    <w:rsid w:val="00A47D51"/>
    <w:pPr>
      <w:spacing w:before="75"/>
      <w:ind w:right="0"/>
      <w:jc w:val="both"/>
    </w:pPr>
    <w:rPr>
      <w:color w:val="353842"/>
    </w:rPr>
  </w:style>
  <w:style w:type="paragraph" w:customStyle="1" w:styleId="aff0">
    <w:name w:val="Информация о версии"/>
    <w:basedOn w:val="aff"/>
    <w:next w:val="a"/>
    <w:uiPriority w:val="99"/>
    <w:qFormat/>
    <w:rsid w:val="00A47D51"/>
    <w:rPr>
      <w:i/>
      <w:iCs/>
    </w:rPr>
  </w:style>
  <w:style w:type="paragraph" w:customStyle="1" w:styleId="aff1">
    <w:name w:val="Текст информации об изменениях"/>
    <w:basedOn w:val="a"/>
    <w:next w:val="a"/>
    <w:uiPriority w:val="99"/>
    <w:qFormat/>
    <w:rsid w:val="00A47D51"/>
    <w:pPr>
      <w:widowControl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2">
    <w:name w:val="Информация об изменениях"/>
    <w:basedOn w:val="aff1"/>
    <w:next w:val="a"/>
    <w:uiPriority w:val="99"/>
    <w:qFormat/>
    <w:rsid w:val="00A47D51"/>
  </w:style>
  <w:style w:type="paragraph" w:customStyle="1" w:styleId="aff3">
    <w:name w:val="Нормальный (таблица)"/>
    <w:basedOn w:val="a"/>
    <w:next w:val="a"/>
    <w:uiPriority w:val="99"/>
    <w:qFormat/>
    <w:rsid w:val="00A47D51"/>
    <w:pPr>
      <w:widowControl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4">
    <w:name w:val="Таблицы (моноширинный)"/>
    <w:basedOn w:val="a"/>
    <w:next w:val="a"/>
    <w:uiPriority w:val="99"/>
    <w:qFormat/>
    <w:rsid w:val="00A47D51"/>
    <w:pPr>
      <w:widowControl w:val="0"/>
      <w:spacing w:after="0" w:line="240" w:lineRule="auto"/>
    </w:pPr>
    <w:rPr>
      <w:rFonts w:ascii="Courier New" w:eastAsia="Times New Roman" w:hAnsi="Courier New" w:cs="Courier New"/>
      <w:sz w:val="24"/>
      <w:szCs w:val="24"/>
      <w:lang w:eastAsia="ru-RU"/>
    </w:rPr>
  </w:style>
  <w:style w:type="paragraph" w:customStyle="1" w:styleId="aff5">
    <w:name w:val="Подзаголовок для информации об изменениях"/>
    <w:basedOn w:val="aff1"/>
    <w:next w:val="a"/>
    <w:uiPriority w:val="99"/>
    <w:qFormat/>
    <w:rsid w:val="00A47D51"/>
  </w:style>
  <w:style w:type="paragraph" w:customStyle="1" w:styleId="aff6">
    <w:name w:val="Прижатый влево"/>
    <w:basedOn w:val="a"/>
    <w:next w:val="a"/>
    <w:uiPriority w:val="99"/>
    <w:qFormat/>
    <w:rsid w:val="00A47D51"/>
    <w:pPr>
      <w:widowControl w:val="0"/>
      <w:spacing w:after="0" w:line="240" w:lineRule="auto"/>
    </w:pPr>
    <w:rPr>
      <w:rFonts w:ascii="Times New Roman CYR" w:eastAsia="Times New Roman" w:hAnsi="Times New Roman CYR" w:cs="Times New Roman CYR"/>
      <w:sz w:val="24"/>
      <w:szCs w:val="24"/>
      <w:lang w:eastAsia="ru-RU"/>
    </w:rPr>
  </w:style>
  <w:style w:type="paragraph" w:styleId="af3">
    <w:name w:val="annotation subject"/>
    <w:basedOn w:val="a8"/>
    <w:next w:val="a8"/>
    <w:link w:val="af2"/>
    <w:uiPriority w:val="99"/>
    <w:semiHidden/>
    <w:unhideWhenUsed/>
    <w:qFormat/>
    <w:rsid w:val="006820D6"/>
    <w:rPr>
      <w:rFonts w:eastAsiaTheme="minorHAnsi"/>
      <w:b/>
      <w:bCs/>
      <w:lang w:eastAsia="en-US"/>
    </w:rPr>
  </w:style>
  <w:style w:type="numbering" w:customStyle="1" w:styleId="13">
    <w:name w:val="Нет списка1"/>
    <w:uiPriority w:val="99"/>
    <w:semiHidden/>
    <w:unhideWhenUsed/>
    <w:qFormat/>
    <w:rsid w:val="00A47D51"/>
  </w:style>
  <w:style w:type="table" w:styleId="aff7">
    <w:name w:val="Table Grid"/>
    <w:basedOn w:val="a1"/>
    <w:uiPriority w:val="39"/>
    <w:rsid w:val="007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Заголовок 1 Знак2"/>
    <w:basedOn w:val="a1"/>
    <w:link w:val="1"/>
    <w:uiPriority w:val="39"/>
    <w:rsid w:val="00410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39"/>
    <w:rsid w:val="00A47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otnote reference"/>
    <w:basedOn w:val="a0"/>
    <w:uiPriority w:val="99"/>
    <w:semiHidden/>
    <w:unhideWhenUsed/>
    <w:rsid w:val="00F22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650726/0" TargetMode="External"/><Relationship Id="rId13" Type="http://schemas.openxmlformats.org/officeDocument/2006/relationships/hyperlink" Target="http://internet.garant.ru/document/redirect/7065072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065072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650726/0" TargetMode="External"/><Relationship Id="rId5" Type="http://schemas.openxmlformats.org/officeDocument/2006/relationships/webSettings" Target="webSettings.xml"/><Relationship Id="rId15" Type="http://schemas.openxmlformats.org/officeDocument/2006/relationships/hyperlink" Target="http://internet.garant.ru/document/redirect/70650726/0" TargetMode="External"/><Relationship Id="rId10" Type="http://schemas.openxmlformats.org/officeDocument/2006/relationships/hyperlink" Target="http://internet.garant.ru/document/redirect/70650726/0" TargetMode="External"/><Relationship Id="rId4" Type="http://schemas.openxmlformats.org/officeDocument/2006/relationships/settings" Target="settings.xml"/><Relationship Id="rId9" Type="http://schemas.openxmlformats.org/officeDocument/2006/relationships/hyperlink" Target="http://internet.garant.ru/document/redirect/70650726/0" TargetMode="External"/><Relationship Id="rId14" Type="http://schemas.openxmlformats.org/officeDocument/2006/relationships/hyperlink" Target="http://internet.garant.ru/document/redirect/706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A1678-7553-48ED-BA95-6F6CECD6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10134</Words>
  <Characters>57768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Вера Сергеевна</dc:creator>
  <dc:description/>
  <cp:lastModifiedBy>Мартынова Ирина Викторовна</cp:lastModifiedBy>
  <cp:revision>3</cp:revision>
  <cp:lastPrinted>2022-10-06T07:47:00Z</cp:lastPrinted>
  <dcterms:created xsi:type="dcterms:W3CDTF">2022-12-26T19:54:00Z</dcterms:created>
  <dcterms:modified xsi:type="dcterms:W3CDTF">2022-12-26T19:54:00Z</dcterms:modified>
  <dc:language>ru-RU</dc:language>
</cp:coreProperties>
</file>