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0164B" w14:textId="77777777" w:rsidR="003A1F5C" w:rsidRPr="00D10CF5" w:rsidRDefault="003A1F5C" w:rsidP="00D10CF5">
      <w:pPr>
        <w:ind w:left="5670"/>
        <w:jc w:val="center"/>
        <w:rPr>
          <w:sz w:val="28"/>
          <w:szCs w:val="24"/>
        </w:rPr>
      </w:pPr>
      <w:r w:rsidRPr="00D10CF5">
        <w:rPr>
          <w:sz w:val="28"/>
          <w:szCs w:val="24"/>
        </w:rPr>
        <w:t>УТВЕРЖДЕН</w:t>
      </w:r>
    </w:p>
    <w:p w14:paraId="485414EF" w14:textId="027906D0" w:rsidR="003A1F5C" w:rsidRPr="00D10CF5" w:rsidRDefault="003A1F5C" w:rsidP="00D10CF5">
      <w:pPr>
        <w:ind w:left="5670"/>
        <w:jc w:val="center"/>
        <w:rPr>
          <w:sz w:val="28"/>
          <w:szCs w:val="24"/>
        </w:rPr>
      </w:pPr>
      <w:r w:rsidRPr="00D10CF5">
        <w:rPr>
          <w:sz w:val="28"/>
          <w:szCs w:val="24"/>
        </w:rPr>
        <w:t>приказом Министерства</w:t>
      </w:r>
    </w:p>
    <w:p w14:paraId="5CB3FEEC" w14:textId="77777777" w:rsidR="003A1F5C" w:rsidRPr="00D10CF5" w:rsidRDefault="003A1F5C" w:rsidP="00D10CF5">
      <w:pPr>
        <w:ind w:left="5670"/>
        <w:jc w:val="center"/>
        <w:rPr>
          <w:sz w:val="28"/>
          <w:szCs w:val="24"/>
        </w:rPr>
      </w:pPr>
      <w:r w:rsidRPr="00D10CF5">
        <w:rPr>
          <w:sz w:val="28"/>
          <w:szCs w:val="24"/>
        </w:rPr>
        <w:t>труда и социальной защиты Российской Федерации</w:t>
      </w:r>
    </w:p>
    <w:p w14:paraId="0047855F" w14:textId="356D42A3" w:rsidR="003A1F5C" w:rsidRPr="00D10CF5" w:rsidRDefault="003A1F5C" w:rsidP="00D10CF5">
      <w:pPr>
        <w:ind w:left="5670"/>
        <w:jc w:val="center"/>
        <w:rPr>
          <w:sz w:val="28"/>
          <w:szCs w:val="24"/>
        </w:rPr>
      </w:pPr>
      <w:r w:rsidRPr="00D10CF5">
        <w:rPr>
          <w:sz w:val="28"/>
          <w:szCs w:val="24"/>
        </w:rPr>
        <w:t>от «</w:t>
      </w:r>
      <w:r w:rsidR="00110C25">
        <w:rPr>
          <w:sz w:val="28"/>
          <w:szCs w:val="24"/>
        </w:rPr>
        <w:t>20</w:t>
      </w:r>
      <w:r w:rsidRPr="00D10CF5">
        <w:rPr>
          <w:sz w:val="28"/>
          <w:szCs w:val="24"/>
        </w:rPr>
        <w:t>»</w:t>
      </w:r>
      <w:r w:rsidR="00122AC9">
        <w:rPr>
          <w:sz w:val="28"/>
          <w:szCs w:val="24"/>
        </w:rPr>
        <w:t xml:space="preserve"> </w:t>
      </w:r>
      <w:r w:rsidR="00110C25">
        <w:rPr>
          <w:sz w:val="28"/>
          <w:szCs w:val="24"/>
        </w:rPr>
        <w:t>декабря</w:t>
      </w:r>
      <w:r w:rsidR="00122AC9">
        <w:rPr>
          <w:sz w:val="28"/>
          <w:szCs w:val="24"/>
        </w:rPr>
        <w:t xml:space="preserve"> </w:t>
      </w:r>
      <w:r w:rsidR="000B2148" w:rsidRPr="00D10CF5">
        <w:rPr>
          <w:sz w:val="28"/>
          <w:szCs w:val="24"/>
        </w:rPr>
        <w:t>20</w:t>
      </w:r>
      <w:r w:rsidR="00E409A7" w:rsidRPr="00D10CF5">
        <w:rPr>
          <w:sz w:val="28"/>
          <w:szCs w:val="24"/>
        </w:rPr>
        <w:t>22</w:t>
      </w:r>
      <w:r w:rsidR="000B2148" w:rsidRPr="00D10CF5">
        <w:rPr>
          <w:sz w:val="28"/>
          <w:szCs w:val="24"/>
        </w:rPr>
        <w:t xml:space="preserve"> </w:t>
      </w:r>
      <w:r w:rsidRPr="00D10CF5">
        <w:rPr>
          <w:sz w:val="28"/>
          <w:szCs w:val="24"/>
        </w:rPr>
        <w:t>г. №</w:t>
      </w:r>
      <w:r w:rsidR="00122AC9">
        <w:rPr>
          <w:sz w:val="28"/>
          <w:szCs w:val="24"/>
        </w:rPr>
        <w:t xml:space="preserve"> </w:t>
      </w:r>
      <w:r w:rsidR="00110C25">
        <w:rPr>
          <w:sz w:val="28"/>
          <w:szCs w:val="24"/>
        </w:rPr>
        <w:t>797н</w:t>
      </w:r>
      <w:bookmarkStart w:id="0" w:name="_GoBack"/>
      <w:bookmarkEnd w:id="0"/>
    </w:p>
    <w:p w14:paraId="52D434A0" w14:textId="77777777" w:rsidR="003A1F5C" w:rsidRPr="00D10CF5" w:rsidRDefault="003A1F5C" w:rsidP="00D10CF5">
      <w:pPr>
        <w:rPr>
          <w:szCs w:val="24"/>
        </w:rPr>
      </w:pPr>
    </w:p>
    <w:p w14:paraId="31F3B0EC" w14:textId="77777777" w:rsidR="00C15CEA" w:rsidRPr="00D10CF5" w:rsidRDefault="00C15CEA" w:rsidP="00D10CF5">
      <w:pPr>
        <w:jc w:val="center"/>
        <w:rPr>
          <w:sz w:val="52"/>
          <w:szCs w:val="52"/>
        </w:rPr>
      </w:pPr>
      <w:r w:rsidRPr="00D10CF5">
        <w:rPr>
          <w:sz w:val="52"/>
          <w:szCs w:val="52"/>
        </w:rPr>
        <w:t>ПРОФЕССИОНАЛЬНЫЙ СТАНДАРТ</w:t>
      </w:r>
    </w:p>
    <w:p w14:paraId="6CD72AF1" w14:textId="77777777" w:rsidR="00C15CEA" w:rsidRPr="00D10CF5" w:rsidRDefault="00C15CEA" w:rsidP="00D10CF5">
      <w:pPr>
        <w:rPr>
          <w:szCs w:val="24"/>
          <w:u w:val="single"/>
        </w:rPr>
      </w:pPr>
    </w:p>
    <w:p w14:paraId="15975E42" w14:textId="77777777" w:rsidR="00C15CEA" w:rsidRPr="00D10CF5" w:rsidRDefault="00C15CEA" w:rsidP="00D10CF5">
      <w:pPr>
        <w:jc w:val="center"/>
        <w:rPr>
          <w:b/>
        </w:rPr>
      </w:pPr>
      <w:r w:rsidRPr="00D10CF5">
        <w:rPr>
          <w:b/>
          <w:sz w:val="28"/>
          <w:szCs w:val="24"/>
        </w:rPr>
        <w:t>Работник по ремонту и текущему содержанию железнодорожного пути</w:t>
      </w:r>
    </w:p>
    <w:p w14:paraId="6B07C372" w14:textId="77777777" w:rsidR="00C15CEA" w:rsidRPr="00D10CF5" w:rsidRDefault="00C15CEA" w:rsidP="00D10CF5"/>
    <w:tbl>
      <w:tblPr>
        <w:tblW w:w="1112" w:type="pct"/>
        <w:jc w:val="righ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318"/>
      </w:tblGrid>
      <w:tr w:rsidR="00D10CF5" w:rsidRPr="00D10CF5" w14:paraId="2954085B" w14:textId="77777777" w:rsidTr="003E34B8">
        <w:trPr>
          <w:trHeight w:val="399"/>
          <w:jc w:val="right"/>
        </w:trPr>
        <w:tc>
          <w:tcPr>
            <w:tcW w:w="5000" w:type="pct"/>
            <w:tcBorders>
              <w:top w:val="single" w:sz="4" w:space="0" w:color="808080"/>
              <w:left w:val="single" w:sz="4" w:space="0" w:color="808080"/>
              <w:bottom w:val="single" w:sz="4" w:space="0" w:color="808080"/>
              <w:right w:val="single" w:sz="4" w:space="0" w:color="808080"/>
            </w:tcBorders>
            <w:vAlign w:val="center"/>
          </w:tcPr>
          <w:p w14:paraId="23E1D278" w14:textId="1AA66B6E" w:rsidR="00C15CEA" w:rsidRPr="00D10CF5" w:rsidRDefault="00F22121" w:rsidP="00D10CF5">
            <w:pPr>
              <w:jc w:val="center"/>
              <w:rPr>
                <w:iCs/>
              </w:rPr>
            </w:pPr>
            <w:r>
              <w:rPr>
                <w:iCs/>
              </w:rPr>
              <w:t>425</w:t>
            </w:r>
          </w:p>
        </w:tc>
      </w:tr>
      <w:tr w:rsidR="00D10CF5" w:rsidRPr="00D10CF5" w14:paraId="562FC7B3" w14:textId="77777777" w:rsidTr="00E361DE">
        <w:trPr>
          <w:trHeight w:val="283"/>
          <w:jc w:val="right"/>
        </w:trPr>
        <w:tc>
          <w:tcPr>
            <w:tcW w:w="5000" w:type="pct"/>
            <w:tcBorders>
              <w:top w:val="single" w:sz="4" w:space="0" w:color="808080"/>
              <w:left w:val="nil"/>
              <w:bottom w:val="nil"/>
              <w:right w:val="nil"/>
            </w:tcBorders>
            <w:vAlign w:val="center"/>
          </w:tcPr>
          <w:p w14:paraId="17D15ED5" w14:textId="77777777" w:rsidR="00C15CEA" w:rsidRPr="00D10CF5" w:rsidRDefault="00C15CEA" w:rsidP="00D10CF5">
            <w:pPr>
              <w:jc w:val="center"/>
              <w:rPr>
                <w:sz w:val="20"/>
                <w:szCs w:val="20"/>
                <w:vertAlign w:val="superscript"/>
              </w:rPr>
            </w:pPr>
            <w:r w:rsidRPr="00D10CF5">
              <w:rPr>
                <w:sz w:val="20"/>
                <w:szCs w:val="20"/>
              </w:rPr>
              <w:t>Регистрационный номер</w:t>
            </w:r>
          </w:p>
        </w:tc>
      </w:tr>
    </w:tbl>
    <w:p w14:paraId="020D1252" w14:textId="77777777" w:rsidR="00894DF1" w:rsidRPr="00D10CF5" w:rsidRDefault="00894DF1" w:rsidP="000B604A">
      <w:pPr>
        <w:jc w:val="center"/>
        <w:rPr>
          <w:szCs w:val="24"/>
        </w:rPr>
      </w:pPr>
      <w:r w:rsidRPr="00D10CF5">
        <w:rPr>
          <w:szCs w:val="24"/>
        </w:rPr>
        <w:t>Содержание</w:t>
      </w:r>
    </w:p>
    <w:p w14:paraId="27D57577" w14:textId="22D107F0" w:rsidR="000B604A" w:rsidRDefault="000B604A" w:rsidP="00E361DE">
      <w:pPr>
        <w:pStyle w:val="1a"/>
        <w:jc w:val="both"/>
        <w:rPr>
          <w:rFonts w:asciiTheme="minorHAnsi" w:eastAsiaTheme="minorEastAsia" w:hAnsiTheme="minorHAnsi" w:cstheme="minorBidi"/>
          <w:noProof/>
          <w:sz w:val="22"/>
        </w:rPr>
      </w:pPr>
      <w:r>
        <w:fldChar w:fldCharType="begin"/>
      </w:r>
      <w:r>
        <w:instrText xml:space="preserve"> TOC \o "1-2" \u </w:instrText>
      </w:r>
      <w:r>
        <w:fldChar w:fldCharType="separate"/>
      </w:r>
      <w:r>
        <w:rPr>
          <w:noProof/>
        </w:rPr>
        <w:t>I. Общие сведения</w:t>
      </w:r>
      <w:r>
        <w:rPr>
          <w:noProof/>
        </w:rPr>
        <w:tab/>
      </w:r>
      <w:r>
        <w:rPr>
          <w:noProof/>
        </w:rPr>
        <w:fldChar w:fldCharType="begin"/>
      </w:r>
      <w:r>
        <w:rPr>
          <w:noProof/>
        </w:rPr>
        <w:instrText xml:space="preserve"> PAGEREF _Toc117810489 \h </w:instrText>
      </w:r>
      <w:r>
        <w:rPr>
          <w:noProof/>
        </w:rPr>
      </w:r>
      <w:r>
        <w:rPr>
          <w:noProof/>
        </w:rPr>
        <w:fldChar w:fldCharType="separate"/>
      </w:r>
      <w:r w:rsidR="002B5D67">
        <w:rPr>
          <w:noProof/>
        </w:rPr>
        <w:t>1</w:t>
      </w:r>
      <w:r>
        <w:rPr>
          <w:noProof/>
        </w:rPr>
        <w:fldChar w:fldCharType="end"/>
      </w:r>
    </w:p>
    <w:p w14:paraId="43082880" w14:textId="178D1E98" w:rsidR="000B604A" w:rsidRDefault="000B604A" w:rsidP="00E361DE">
      <w:pPr>
        <w:pStyle w:val="1a"/>
        <w:jc w:val="both"/>
        <w:rPr>
          <w:rFonts w:asciiTheme="minorHAnsi" w:eastAsiaTheme="minorEastAsia" w:hAnsiTheme="minorHAnsi" w:cstheme="minorBidi"/>
          <w:noProof/>
          <w:sz w:val="22"/>
        </w:rPr>
      </w:pPr>
      <w:r>
        <w:rPr>
          <w:noProof/>
        </w:rPr>
        <w:t>II. Описание трудовых функций, входящих в профессиональный стандарт (функциональная карта вида профессиональной деятельности)</w:t>
      </w:r>
      <w:r>
        <w:rPr>
          <w:noProof/>
        </w:rPr>
        <w:tab/>
      </w:r>
      <w:r>
        <w:rPr>
          <w:noProof/>
        </w:rPr>
        <w:fldChar w:fldCharType="begin"/>
      </w:r>
      <w:r>
        <w:rPr>
          <w:noProof/>
        </w:rPr>
        <w:instrText xml:space="preserve"> PAGEREF _Toc117810490 \h </w:instrText>
      </w:r>
      <w:r>
        <w:rPr>
          <w:noProof/>
        </w:rPr>
      </w:r>
      <w:r>
        <w:rPr>
          <w:noProof/>
        </w:rPr>
        <w:fldChar w:fldCharType="separate"/>
      </w:r>
      <w:r w:rsidR="002B5D67">
        <w:rPr>
          <w:noProof/>
        </w:rPr>
        <w:t>3</w:t>
      </w:r>
      <w:r>
        <w:rPr>
          <w:noProof/>
        </w:rPr>
        <w:fldChar w:fldCharType="end"/>
      </w:r>
    </w:p>
    <w:p w14:paraId="2B06A146" w14:textId="4CF09D9E" w:rsidR="000B604A" w:rsidRDefault="000B604A" w:rsidP="00E361DE">
      <w:pPr>
        <w:pStyle w:val="1a"/>
        <w:jc w:val="both"/>
        <w:rPr>
          <w:rFonts w:asciiTheme="minorHAnsi" w:eastAsiaTheme="minorEastAsia" w:hAnsiTheme="minorHAnsi" w:cstheme="minorBidi"/>
          <w:noProof/>
          <w:sz w:val="22"/>
        </w:rPr>
      </w:pPr>
      <w:r>
        <w:rPr>
          <w:noProof/>
        </w:rPr>
        <w:t>III. Характеристика обобщенных трудовых функций</w:t>
      </w:r>
      <w:r>
        <w:rPr>
          <w:noProof/>
        </w:rPr>
        <w:tab/>
      </w:r>
      <w:r>
        <w:rPr>
          <w:noProof/>
        </w:rPr>
        <w:fldChar w:fldCharType="begin"/>
      </w:r>
      <w:r>
        <w:rPr>
          <w:noProof/>
        </w:rPr>
        <w:instrText xml:space="preserve"> PAGEREF _Toc117810491 \h </w:instrText>
      </w:r>
      <w:r>
        <w:rPr>
          <w:noProof/>
        </w:rPr>
      </w:r>
      <w:r>
        <w:rPr>
          <w:noProof/>
        </w:rPr>
        <w:fldChar w:fldCharType="separate"/>
      </w:r>
      <w:r w:rsidR="002B5D67">
        <w:rPr>
          <w:noProof/>
        </w:rPr>
        <w:t>5</w:t>
      </w:r>
      <w:r>
        <w:rPr>
          <w:noProof/>
        </w:rPr>
        <w:fldChar w:fldCharType="end"/>
      </w:r>
    </w:p>
    <w:p w14:paraId="3865CE0D" w14:textId="61ED5352" w:rsidR="000B604A" w:rsidRDefault="00AD685C" w:rsidP="00E361DE">
      <w:pPr>
        <w:pStyle w:val="22"/>
        <w:jc w:val="both"/>
        <w:rPr>
          <w:rFonts w:asciiTheme="minorHAnsi" w:eastAsiaTheme="minorEastAsia" w:hAnsiTheme="minorHAnsi" w:cstheme="minorBidi"/>
          <w:noProof/>
          <w:sz w:val="22"/>
        </w:rPr>
      </w:pPr>
      <w:r>
        <w:rPr>
          <w:noProof/>
        </w:rPr>
        <w:t>3.1.</w:t>
      </w:r>
      <w:r>
        <w:rPr>
          <w:noProof/>
        </w:rPr>
        <w:t> </w:t>
      </w:r>
      <w:r w:rsidR="000B604A">
        <w:rPr>
          <w:noProof/>
        </w:rPr>
        <w:t>Обобщенная трудовая функция «</w:t>
      </w:r>
      <w:r w:rsidR="000B604A" w:rsidRPr="00D10CF5">
        <w:rPr>
          <w:noProof/>
          <w:szCs w:val="24"/>
        </w:rPr>
        <w:t>Выполнение простейших работ по ремонту и текущему содержанию железнодорожного пути</w:t>
      </w:r>
      <w:r w:rsidR="000B604A">
        <w:rPr>
          <w:noProof/>
          <w:szCs w:val="24"/>
        </w:rPr>
        <w:t>»</w:t>
      </w:r>
      <w:r w:rsidR="000B604A">
        <w:rPr>
          <w:noProof/>
        </w:rPr>
        <w:tab/>
      </w:r>
      <w:r w:rsidR="000B604A">
        <w:rPr>
          <w:noProof/>
        </w:rPr>
        <w:fldChar w:fldCharType="begin"/>
      </w:r>
      <w:r w:rsidR="000B604A">
        <w:rPr>
          <w:noProof/>
        </w:rPr>
        <w:instrText xml:space="preserve"> PAGEREF _Toc117810492 \h </w:instrText>
      </w:r>
      <w:r w:rsidR="000B604A">
        <w:rPr>
          <w:noProof/>
        </w:rPr>
      </w:r>
      <w:r w:rsidR="000B604A">
        <w:rPr>
          <w:noProof/>
        </w:rPr>
        <w:fldChar w:fldCharType="separate"/>
      </w:r>
      <w:r w:rsidR="002B5D67">
        <w:rPr>
          <w:noProof/>
        </w:rPr>
        <w:t>5</w:t>
      </w:r>
      <w:r w:rsidR="000B604A">
        <w:rPr>
          <w:noProof/>
        </w:rPr>
        <w:fldChar w:fldCharType="end"/>
      </w:r>
    </w:p>
    <w:p w14:paraId="349E9779" w14:textId="68A25DEA" w:rsidR="000B604A" w:rsidRDefault="00AD685C" w:rsidP="00E361DE">
      <w:pPr>
        <w:pStyle w:val="22"/>
        <w:jc w:val="both"/>
        <w:rPr>
          <w:rFonts w:asciiTheme="minorHAnsi" w:eastAsiaTheme="minorEastAsia" w:hAnsiTheme="minorHAnsi" w:cstheme="minorBidi"/>
          <w:noProof/>
          <w:sz w:val="22"/>
        </w:rPr>
      </w:pPr>
      <w:r>
        <w:rPr>
          <w:noProof/>
        </w:rPr>
        <w:t>3.2.</w:t>
      </w:r>
      <w:r>
        <w:rPr>
          <w:noProof/>
        </w:rPr>
        <w:t> </w:t>
      </w:r>
      <w:r w:rsidR="000B604A">
        <w:rPr>
          <w:noProof/>
        </w:rPr>
        <w:t>Обобщенная трудовая функция «</w:t>
      </w:r>
      <w:r w:rsidR="000B604A" w:rsidRPr="00D10CF5">
        <w:rPr>
          <w:noProof/>
          <w:szCs w:val="24"/>
        </w:rPr>
        <w:t>Выполнение простых работ по ремонту и текущему содержанию железнодорожного пути</w:t>
      </w:r>
      <w:r w:rsidR="000B604A">
        <w:rPr>
          <w:noProof/>
          <w:szCs w:val="24"/>
        </w:rPr>
        <w:t>»</w:t>
      </w:r>
      <w:r w:rsidR="000B604A">
        <w:rPr>
          <w:noProof/>
        </w:rPr>
        <w:tab/>
      </w:r>
      <w:r w:rsidR="000B604A">
        <w:rPr>
          <w:noProof/>
        </w:rPr>
        <w:fldChar w:fldCharType="begin"/>
      </w:r>
      <w:r w:rsidR="000B604A">
        <w:rPr>
          <w:noProof/>
        </w:rPr>
        <w:instrText xml:space="preserve"> PAGEREF _Toc117810493 \h </w:instrText>
      </w:r>
      <w:r w:rsidR="000B604A">
        <w:rPr>
          <w:noProof/>
        </w:rPr>
      </w:r>
      <w:r w:rsidR="000B604A">
        <w:rPr>
          <w:noProof/>
        </w:rPr>
        <w:fldChar w:fldCharType="separate"/>
      </w:r>
      <w:r w:rsidR="002B5D67">
        <w:rPr>
          <w:noProof/>
        </w:rPr>
        <w:t>9</w:t>
      </w:r>
      <w:r w:rsidR="000B604A">
        <w:rPr>
          <w:noProof/>
        </w:rPr>
        <w:fldChar w:fldCharType="end"/>
      </w:r>
    </w:p>
    <w:p w14:paraId="4325D320" w14:textId="37F9D4E4" w:rsidR="000B604A" w:rsidRDefault="00AD685C" w:rsidP="00E361DE">
      <w:pPr>
        <w:pStyle w:val="22"/>
        <w:jc w:val="both"/>
        <w:rPr>
          <w:rFonts w:asciiTheme="minorHAnsi" w:eastAsiaTheme="minorEastAsia" w:hAnsiTheme="minorHAnsi" w:cstheme="minorBidi"/>
          <w:noProof/>
          <w:sz w:val="22"/>
        </w:rPr>
      </w:pPr>
      <w:r>
        <w:rPr>
          <w:noProof/>
        </w:rPr>
        <w:t>3.3.</w:t>
      </w:r>
      <w:r>
        <w:rPr>
          <w:noProof/>
        </w:rPr>
        <w:t> </w:t>
      </w:r>
      <w:r w:rsidR="000B604A">
        <w:rPr>
          <w:noProof/>
        </w:rPr>
        <w:t>Обобщенная трудовая функция «</w:t>
      </w:r>
      <w:r w:rsidR="000B604A" w:rsidRPr="00D10CF5">
        <w:rPr>
          <w:noProof/>
          <w:szCs w:val="24"/>
        </w:rPr>
        <w:t>Выполнение работ по осмотру конструкции верхнего строения железнодорожного пути, земляного полотна, устройств и проходящего подвижного состава железнодорожного транспорта</w:t>
      </w:r>
      <w:r w:rsidR="000B604A">
        <w:rPr>
          <w:noProof/>
          <w:szCs w:val="24"/>
        </w:rPr>
        <w:t>»</w:t>
      </w:r>
      <w:r w:rsidR="000B604A">
        <w:rPr>
          <w:noProof/>
        </w:rPr>
        <w:tab/>
      </w:r>
      <w:r w:rsidR="000B604A">
        <w:rPr>
          <w:noProof/>
        </w:rPr>
        <w:fldChar w:fldCharType="begin"/>
      </w:r>
      <w:r w:rsidR="000B604A">
        <w:rPr>
          <w:noProof/>
        </w:rPr>
        <w:instrText xml:space="preserve"> PAGEREF _Toc117810494 \h </w:instrText>
      </w:r>
      <w:r w:rsidR="000B604A">
        <w:rPr>
          <w:noProof/>
        </w:rPr>
      </w:r>
      <w:r w:rsidR="000B604A">
        <w:rPr>
          <w:noProof/>
        </w:rPr>
        <w:fldChar w:fldCharType="separate"/>
      </w:r>
      <w:r w:rsidR="002B5D67">
        <w:rPr>
          <w:noProof/>
        </w:rPr>
        <w:t>14</w:t>
      </w:r>
      <w:r w:rsidR="000B604A">
        <w:rPr>
          <w:noProof/>
        </w:rPr>
        <w:fldChar w:fldCharType="end"/>
      </w:r>
    </w:p>
    <w:p w14:paraId="1D21481F" w14:textId="0669047A" w:rsidR="000B604A" w:rsidRDefault="00AD685C" w:rsidP="00E361DE">
      <w:pPr>
        <w:pStyle w:val="22"/>
        <w:jc w:val="both"/>
        <w:rPr>
          <w:rFonts w:asciiTheme="minorHAnsi" w:eastAsiaTheme="minorEastAsia" w:hAnsiTheme="minorHAnsi" w:cstheme="minorBidi"/>
          <w:noProof/>
          <w:sz w:val="22"/>
        </w:rPr>
      </w:pPr>
      <w:r>
        <w:rPr>
          <w:noProof/>
        </w:rPr>
        <w:t>3.4.</w:t>
      </w:r>
      <w:r>
        <w:rPr>
          <w:noProof/>
        </w:rPr>
        <w:t> </w:t>
      </w:r>
      <w:r w:rsidR="000B604A">
        <w:rPr>
          <w:noProof/>
        </w:rPr>
        <w:t>Обобщенная трудовая функция «</w:t>
      </w:r>
      <w:r w:rsidR="000B604A" w:rsidRPr="00D10CF5">
        <w:rPr>
          <w:noProof/>
          <w:szCs w:val="24"/>
        </w:rPr>
        <w:t>Выполнение работ средней сложности по ремонту и текущему содержанию железнодорожного пути</w:t>
      </w:r>
      <w:r w:rsidR="000B604A">
        <w:rPr>
          <w:noProof/>
          <w:szCs w:val="24"/>
        </w:rPr>
        <w:t>»</w:t>
      </w:r>
      <w:r w:rsidR="000B604A">
        <w:rPr>
          <w:noProof/>
        </w:rPr>
        <w:tab/>
      </w:r>
      <w:r w:rsidR="000B604A">
        <w:rPr>
          <w:noProof/>
        </w:rPr>
        <w:fldChar w:fldCharType="begin"/>
      </w:r>
      <w:r w:rsidR="000B604A">
        <w:rPr>
          <w:noProof/>
        </w:rPr>
        <w:instrText xml:space="preserve"> PAGEREF _Toc117810495 \h </w:instrText>
      </w:r>
      <w:r w:rsidR="000B604A">
        <w:rPr>
          <w:noProof/>
        </w:rPr>
      </w:r>
      <w:r w:rsidR="000B604A">
        <w:rPr>
          <w:noProof/>
        </w:rPr>
        <w:fldChar w:fldCharType="separate"/>
      </w:r>
      <w:r w:rsidR="002B5D67">
        <w:rPr>
          <w:noProof/>
        </w:rPr>
        <w:t>17</w:t>
      </w:r>
      <w:r w:rsidR="000B604A">
        <w:rPr>
          <w:noProof/>
        </w:rPr>
        <w:fldChar w:fldCharType="end"/>
      </w:r>
    </w:p>
    <w:p w14:paraId="20D88A68" w14:textId="05DD610A" w:rsidR="000B604A" w:rsidRDefault="00AD685C" w:rsidP="00E361DE">
      <w:pPr>
        <w:pStyle w:val="22"/>
        <w:jc w:val="both"/>
        <w:rPr>
          <w:rFonts w:asciiTheme="minorHAnsi" w:eastAsiaTheme="minorEastAsia" w:hAnsiTheme="minorHAnsi" w:cstheme="minorBidi"/>
          <w:noProof/>
          <w:sz w:val="22"/>
        </w:rPr>
      </w:pPr>
      <w:r>
        <w:rPr>
          <w:noProof/>
        </w:rPr>
        <w:t>3.5.</w:t>
      </w:r>
      <w:r>
        <w:rPr>
          <w:noProof/>
        </w:rPr>
        <w:t> </w:t>
      </w:r>
      <w:r w:rsidR="000B604A">
        <w:rPr>
          <w:noProof/>
        </w:rPr>
        <w:t>Обобщенная трудовая функция «</w:t>
      </w:r>
      <w:r w:rsidR="000B604A" w:rsidRPr="00D10CF5">
        <w:rPr>
          <w:noProof/>
          <w:szCs w:val="24"/>
        </w:rPr>
        <w:t>Выполнение сложных работ по ремонту и текущему содержанию железнодорожного пути</w:t>
      </w:r>
      <w:r w:rsidR="000B604A">
        <w:rPr>
          <w:noProof/>
          <w:szCs w:val="24"/>
        </w:rPr>
        <w:t>»</w:t>
      </w:r>
      <w:r w:rsidR="000B604A">
        <w:rPr>
          <w:noProof/>
        </w:rPr>
        <w:tab/>
      </w:r>
      <w:r w:rsidR="000B604A">
        <w:rPr>
          <w:noProof/>
        </w:rPr>
        <w:fldChar w:fldCharType="begin"/>
      </w:r>
      <w:r w:rsidR="000B604A">
        <w:rPr>
          <w:noProof/>
        </w:rPr>
        <w:instrText xml:space="preserve"> PAGEREF _Toc117810496 \h </w:instrText>
      </w:r>
      <w:r w:rsidR="000B604A">
        <w:rPr>
          <w:noProof/>
        </w:rPr>
      </w:r>
      <w:r w:rsidR="000B604A">
        <w:rPr>
          <w:noProof/>
        </w:rPr>
        <w:fldChar w:fldCharType="separate"/>
      </w:r>
      <w:r w:rsidR="002B5D67">
        <w:rPr>
          <w:noProof/>
        </w:rPr>
        <w:t>22</w:t>
      </w:r>
      <w:r w:rsidR="000B604A">
        <w:rPr>
          <w:noProof/>
        </w:rPr>
        <w:fldChar w:fldCharType="end"/>
      </w:r>
    </w:p>
    <w:p w14:paraId="2E4273A6" w14:textId="18E07043" w:rsidR="000B604A" w:rsidRDefault="00AD685C" w:rsidP="00E361DE">
      <w:pPr>
        <w:pStyle w:val="22"/>
        <w:jc w:val="both"/>
        <w:rPr>
          <w:rFonts w:asciiTheme="minorHAnsi" w:eastAsiaTheme="minorEastAsia" w:hAnsiTheme="minorHAnsi" w:cstheme="minorBidi"/>
          <w:noProof/>
          <w:sz w:val="22"/>
        </w:rPr>
      </w:pPr>
      <w:r>
        <w:rPr>
          <w:noProof/>
        </w:rPr>
        <w:t>3.6.</w:t>
      </w:r>
      <w:r>
        <w:rPr>
          <w:noProof/>
        </w:rPr>
        <w:t> </w:t>
      </w:r>
      <w:r w:rsidR="000B604A">
        <w:rPr>
          <w:noProof/>
        </w:rPr>
        <w:t>Обобщенная трудовая функция «</w:t>
      </w:r>
      <w:r w:rsidR="000B604A" w:rsidRPr="00D10CF5">
        <w:rPr>
          <w:noProof/>
          <w:szCs w:val="24"/>
        </w:rPr>
        <w:t>Выполнение особо сложных работ по ремонту и текущему содержанию железнодорожного пути</w:t>
      </w:r>
      <w:r w:rsidR="000B604A">
        <w:rPr>
          <w:noProof/>
          <w:szCs w:val="24"/>
        </w:rPr>
        <w:t>»</w:t>
      </w:r>
      <w:r w:rsidR="000B604A">
        <w:rPr>
          <w:noProof/>
        </w:rPr>
        <w:tab/>
      </w:r>
      <w:r w:rsidR="000B604A">
        <w:rPr>
          <w:noProof/>
        </w:rPr>
        <w:fldChar w:fldCharType="begin"/>
      </w:r>
      <w:r w:rsidR="000B604A">
        <w:rPr>
          <w:noProof/>
        </w:rPr>
        <w:instrText xml:space="preserve"> PAGEREF _Toc117810497 \h </w:instrText>
      </w:r>
      <w:r w:rsidR="000B604A">
        <w:rPr>
          <w:noProof/>
        </w:rPr>
      </w:r>
      <w:r w:rsidR="000B604A">
        <w:rPr>
          <w:noProof/>
        </w:rPr>
        <w:fldChar w:fldCharType="separate"/>
      </w:r>
      <w:r w:rsidR="002B5D67">
        <w:rPr>
          <w:noProof/>
        </w:rPr>
        <w:t>26</w:t>
      </w:r>
      <w:r w:rsidR="000B604A">
        <w:rPr>
          <w:noProof/>
        </w:rPr>
        <w:fldChar w:fldCharType="end"/>
      </w:r>
    </w:p>
    <w:p w14:paraId="465B862A" w14:textId="2A6FA3B9" w:rsidR="000B604A" w:rsidRDefault="000B604A" w:rsidP="00E361DE">
      <w:pPr>
        <w:pStyle w:val="1a"/>
        <w:jc w:val="both"/>
        <w:rPr>
          <w:rFonts w:asciiTheme="minorHAnsi" w:eastAsiaTheme="minorEastAsia" w:hAnsiTheme="minorHAnsi" w:cstheme="minorBidi"/>
          <w:noProof/>
          <w:sz w:val="22"/>
        </w:rPr>
      </w:pPr>
      <w:r>
        <w:rPr>
          <w:noProof/>
        </w:rPr>
        <w:t>IV. Сведения об организациях – разработчиках профессионального стандарта</w:t>
      </w:r>
      <w:r>
        <w:rPr>
          <w:noProof/>
        </w:rPr>
        <w:tab/>
      </w:r>
      <w:r w:rsidR="002B5D67">
        <w:rPr>
          <w:noProof/>
        </w:rPr>
        <w:t>30</w:t>
      </w:r>
    </w:p>
    <w:p w14:paraId="71D19F41" w14:textId="4036D173" w:rsidR="00894DF1" w:rsidRPr="00D10CF5" w:rsidRDefault="000B604A" w:rsidP="00E361DE">
      <w:pPr>
        <w:jc w:val="both"/>
      </w:pPr>
      <w:r>
        <w:fldChar w:fldCharType="end"/>
      </w:r>
    </w:p>
    <w:p w14:paraId="11D7732F" w14:textId="77777777" w:rsidR="00C15CEA" w:rsidRPr="00D10CF5" w:rsidRDefault="00C15CEA" w:rsidP="00D10CF5">
      <w:pPr>
        <w:pStyle w:val="1"/>
      </w:pPr>
      <w:bookmarkStart w:id="1" w:name="_Toc508730615"/>
      <w:bookmarkStart w:id="2" w:name="_Toc509402935"/>
      <w:bookmarkStart w:id="3" w:name="_Toc117810489"/>
      <w:r w:rsidRPr="00D10CF5">
        <w:t>I. Общие сведения</w:t>
      </w:r>
      <w:bookmarkEnd w:id="1"/>
      <w:bookmarkEnd w:id="2"/>
      <w:bookmarkEnd w:id="3"/>
    </w:p>
    <w:p w14:paraId="116A7B37" w14:textId="77777777" w:rsidR="00C15CEA" w:rsidRPr="00D10CF5" w:rsidRDefault="00C15CEA" w:rsidP="00D10CF5">
      <w:pPr>
        <w:rPr>
          <w:szCs w:val="24"/>
        </w:rPr>
      </w:pPr>
    </w:p>
    <w:tbl>
      <w:tblPr>
        <w:tblW w:w="5000" w:type="pct"/>
        <w:jc w:val="center"/>
        <w:tblLook w:val="00A0" w:firstRow="1" w:lastRow="0" w:firstColumn="1" w:lastColumn="0" w:noHBand="0" w:noVBand="0"/>
      </w:tblPr>
      <w:tblGrid>
        <w:gridCol w:w="8341"/>
        <w:gridCol w:w="619"/>
        <w:gridCol w:w="1461"/>
      </w:tblGrid>
      <w:tr w:rsidR="00D10CF5" w:rsidRPr="00D10CF5" w14:paraId="5172F8E4" w14:textId="77777777" w:rsidTr="00D10CF5">
        <w:trPr>
          <w:trHeight w:val="20"/>
          <w:jc w:val="center"/>
        </w:trPr>
        <w:tc>
          <w:tcPr>
            <w:tcW w:w="4002" w:type="pct"/>
            <w:tcBorders>
              <w:bottom w:val="single" w:sz="4" w:space="0" w:color="808080" w:themeColor="background1" w:themeShade="80"/>
            </w:tcBorders>
          </w:tcPr>
          <w:p w14:paraId="3D0595BE" w14:textId="77777777" w:rsidR="00C15CEA" w:rsidRPr="00D10CF5" w:rsidRDefault="00C15CEA" w:rsidP="00D10CF5">
            <w:pPr>
              <w:rPr>
                <w:szCs w:val="24"/>
              </w:rPr>
            </w:pPr>
            <w:r w:rsidRPr="00D10CF5">
              <w:rPr>
                <w:szCs w:val="24"/>
              </w:rPr>
              <w:t>Ремонт и текущее содержание железнодорожного пути</w:t>
            </w:r>
          </w:p>
        </w:tc>
        <w:tc>
          <w:tcPr>
            <w:tcW w:w="297" w:type="pct"/>
            <w:tcBorders>
              <w:bottom w:val="single" w:sz="4" w:space="0" w:color="808080" w:themeColor="background1" w:themeShade="80"/>
              <w:right w:val="single" w:sz="4" w:space="0" w:color="808080"/>
            </w:tcBorders>
          </w:tcPr>
          <w:p w14:paraId="1A4E6CAC" w14:textId="77777777" w:rsidR="00C15CEA" w:rsidRPr="00D10CF5" w:rsidRDefault="00C15CEA" w:rsidP="00D10CF5">
            <w:pPr>
              <w:rPr>
                <w:szCs w:val="24"/>
              </w:rPr>
            </w:pPr>
          </w:p>
        </w:tc>
        <w:tc>
          <w:tcPr>
            <w:tcW w:w="701" w:type="pct"/>
            <w:tcBorders>
              <w:top w:val="single" w:sz="4" w:space="0" w:color="808080"/>
              <w:left w:val="single" w:sz="4" w:space="0" w:color="808080"/>
              <w:bottom w:val="single" w:sz="4" w:space="0" w:color="808080" w:themeColor="background1" w:themeShade="80"/>
              <w:right w:val="single" w:sz="4" w:space="0" w:color="auto"/>
            </w:tcBorders>
          </w:tcPr>
          <w:p w14:paraId="4DABC35F" w14:textId="7D742D87" w:rsidR="00C15CEA" w:rsidRPr="00D10CF5" w:rsidRDefault="00F22121" w:rsidP="00023E51">
            <w:pPr>
              <w:jc w:val="center"/>
              <w:rPr>
                <w:szCs w:val="24"/>
              </w:rPr>
            </w:pPr>
            <w:r>
              <w:rPr>
                <w:szCs w:val="24"/>
              </w:rPr>
              <w:t>17.011</w:t>
            </w:r>
          </w:p>
        </w:tc>
      </w:tr>
      <w:tr w:rsidR="00D10CF5" w:rsidRPr="00D10CF5" w14:paraId="0BF06D96" w14:textId="77777777" w:rsidTr="00D10CF5">
        <w:trPr>
          <w:jc w:val="center"/>
        </w:trPr>
        <w:tc>
          <w:tcPr>
            <w:tcW w:w="4299" w:type="pct"/>
            <w:gridSpan w:val="2"/>
            <w:tcBorders>
              <w:top w:val="single" w:sz="4" w:space="0" w:color="808080" w:themeColor="background1" w:themeShade="80"/>
            </w:tcBorders>
          </w:tcPr>
          <w:p w14:paraId="42C31373" w14:textId="7558F930" w:rsidR="00C15CEA" w:rsidRPr="00D10CF5" w:rsidRDefault="00D10CF5" w:rsidP="00D10CF5">
            <w:pPr>
              <w:jc w:val="center"/>
              <w:rPr>
                <w:sz w:val="20"/>
                <w:szCs w:val="20"/>
              </w:rPr>
            </w:pPr>
            <w:r w:rsidRPr="00D10CF5">
              <w:rPr>
                <w:sz w:val="20"/>
                <w:szCs w:val="20"/>
              </w:rPr>
              <w:t>(наименование вида профессиональной деятельности)</w:t>
            </w:r>
          </w:p>
        </w:tc>
        <w:tc>
          <w:tcPr>
            <w:tcW w:w="701" w:type="pct"/>
            <w:tcBorders>
              <w:top w:val="single" w:sz="4" w:space="0" w:color="808080" w:themeColor="background1" w:themeShade="80"/>
            </w:tcBorders>
          </w:tcPr>
          <w:p w14:paraId="50CE0DB3" w14:textId="0B324ABD" w:rsidR="00C15CEA" w:rsidRPr="00D10CF5" w:rsidRDefault="00D10CF5" w:rsidP="00D10CF5">
            <w:pPr>
              <w:jc w:val="center"/>
              <w:rPr>
                <w:sz w:val="20"/>
                <w:szCs w:val="20"/>
              </w:rPr>
            </w:pPr>
            <w:r w:rsidRPr="00D10CF5">
              <w:rPr>
                <w:sz w:val="20"/>
                <w:szCs w:val="20"/>
              </w:rPr>
              <w:t>код</w:t>
            </w:r>
          </w:p>
        </w:tc>
      </w:tr>
    </w:tbl>
    <w:p w14:paraId="21A8DA00" w14:textId="77777777" w:rsidR="00C15CEA" w:rsidRPr="00D10CF5" w:rsidRDefault="00C15CEA" w:rsidP="00D10CF5">
      <w:pPr>
        <w:rPr>
          <w:szCs w:val="24"/>
        </w:rPr>
      </w:pPr>
    </w:p>
    <w:p w14:paraId="65C008EA" w14:textId="77777777" w:rsidR="00C15CEA" w:rsidRPr="00D10CF5" w:rsidRDefault="00C15CEA" w:rsidP="00D10CF5">
      <w:pPr>
        <w:rPr>
          <w:szCs w:val="24"/>
        </w:rPr>
      </w:pPr>
      <w:r w:rsidRPr="00D10CF5">
        <w:rPr>
          <w:szCs w:val="24"/>
        </w:rPr>
        <w:t>Основная цель вида профессиональной деятельности:</w:t>
      </w:r>
    </w:p>
    <w:p w14:paraId="1322EDD3" w14:textId="77777777" w:rsidR="00C15CEA" w:rsidRPr="00D10CF5" w:rsidRDefault="00C15CEA" w:rsidP="00D10CF5">
      <w:pPr>
        <w:rPr>
          <w:szCs w:val="24"/>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10421"/>
      </w:tblGrid>
      <w:tr w:rsidR="00C15CEA" w:rsidRPr="00D10CF5" w14:paraId="31C236E5" w14:textId="77777777" w:rsidTr="005C2C51">
        <w:trPr>
          <w:jc w:val="center"/>
        </w:trPr>
        <w:tc>
          <w:tcPr>
            <w:tcW w:w="5000" w:type="pct"/>
          </w:tcPr>
          <w:p w14:paraId="3E0A71F2" w14:textId="34F489D8" w:rsidR="00C15CEA" w:rsidRPr="00D10CF5" w:rsidRDefault="00C15CEA" w:rsidP="00D10CF5">
            <w:pPr>
              <w:rPr>
                <w:szCs w:val="24"/>
              </w:rPr>
            </w:pPr>
            <w:r w:rsidRPr="00D10CF5">
              <w:rPr>
                <w:szCs w:val="24"/>
              </w:rPr>
              <w:t xml:space="preserve">Содержание всех элементов железнодорожного пути </w:t>
            </w:r>
            <w:r w:rsidR="00E361DE">
              <w:rPr>
                <w:szCs w:val="24"/>
              </w:rPr>
              <w:t>в</w:t>
            </w:r>
            <w:r w:rsidR="008A15FA" w:rsidRPr="00D10CF5">
              <w:rPr>
                <w:szCs w:val="24"/>
              </w:rPr>
              <w:t xml:space="preserve"> прочно</w:t>
            </w:r>
            <w:r w:rsidR="00E361DE">
              <w:rPr>
                <w:szCs w:val="24"/>
              </w:rPr>
              <w:t>м</w:t>
            </w:r>
            <w:r w:rsidR="008A15FA" w:rsidRPr="00D10CF5">
              <w:rPr>
                <w:szCs w:val="24"/>
              </w:rPr>
              <w:t>, устойчиво</w:t>
            </w:r>
            <w:r w:rsidR="00E361DE">
              <w:rPr>
                <w:szCs w:val="24"/>
              </w:rPr>
              <w:t>м</w:t>
            </w:r>
            <w:r w:rsidR="008A15FA" w:rsidRPr="00D10CF5">
              <w:rPr>
                <w:szCs w:val="24"/>
              </w:rPr>
              <w:t xml:space="preserve"> состояни</w:t>
            </w:r>
            <w:r w:rsidR="00E361DE">
              <w:rPr>
                <w:szCs w:val="24"/>
              </w:rPr>
              <w:t>и</w:t>
            </w:r>
            <w:r w:rsidR="008A15FA" w:rsidRPr="00D10CF5">
              <w:rPr>
                <w:szCs w:val="24"/>
              </w:rPr>
              <w:t>, обеспечивающем безопасное и плавное движение поездов со скоростями, установленными на участке железнодорожного пути</w:t>
            </w:r>
          </w:p>
        </w:tc>
      </w:tr>
    </w:tbl>
    <w:p w14:paraId="02C0AAD7" w14:textId="77777777" w:rsidR="00C15CEA" w:rsidRPr="00D10CF5" w:rsidRDefault="00C15CEA" w:rsidP="00D10CF5">
      <w:pPr>
        <w:rPr>
          <w:szCs w:val="24"/>
        </w:rPr>
      </w:pPr>
    </w:p>
    <w:p w14:paraId="34669DB3" w14:textId="77777777" w:rsidR="00C15CEA" w:rsidRPr="00D10CF5" w:rsidRDefault="00C15CEA" w:rsidP="00D10CF5">
      <w:pPr>
        <w:rPr>
          <w:szCs w:val="24"/>
        </w:rPr>
      </w:pPr>
      <w:r w:rsidRPr="00D10CF5">
        <w:rPr>
          <w:szCs w:val="24"/>
        </w:rPr>
        <w:t>Группа занятий:</w:t>
      </w:r>
    </w:p>
    <w:p w14:paraId="5FBC9A38" w14:textId="77777777" w:rsidR="00C15CEA" w:rsidRPr="00D10CF5" w:rsidRDefault="00C15CEA" w:rsidP="00D10CF5">
      <w:pP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4254"/>
        <w:gridCol w:w="1136"/>
        <w:gridCol w:w="3789"/>
      </w:tblGrid>
      <w:tr w:rsidR="00D10CF5" w:rsidRPr="00D10CF5" w14:paraId="26FF3169" w14:textId="77777777" w:rsidTr="00D10CF5">
        <w:trPr>
          <w:jc w:val="center"/>
        </w:trPr>
        <w:tc>
          <w:tcPr>
            <w:tcW w:w="596" w:type="pct"/>
            <w:tcBorders>
              <w:top w:val="single" w:sz="4" w:space="0" w:color="808080"/>
              <w:left w:val="single" w:sz="4" w:space="0" w:color="808080"/>
              <w:bottom w:val="single" w:sz="4" w:space="0" w:color="808080"/>
              <w:right w:val="single" w:sz="4" w:space="0" w:color="808080"/>
            </w:tcBorders>
          </w:tcPr>
          <w:p w14:paraId="61753E0B" w14:textId="77777777" w:rsidR="00C15CEA" w:rsidRPr="00D10CF5" w:rsidRDefault="00C15CEA" w:rsidP="00D10CF5">
            <w:pPr>
              <w:rPr>
                <w:szCs w:val="24"/>
              </w:rPr>
            </w:pPr>
            <w:r w:rsidRPr="00D10CF5">
              <w:rPr>
                <w:szCs w:val="24"/>
              </w:rPr>
              <w:t>7232</w:t>
            </w:r>
          </w:p>
        </w:tc>
        <w:tc>
          <w:tcPr>
            <w:tcW w:w="2041" w:type="pct"/>
            <w:tcBorders>
              <w:top w:val="single" w:sz="4" w:space="0" w:color="808080"/>
              <w:left w:val="single" w:sz="4" w:space="0" w:color="808080"/>
              <w:bottom w:val="single" w:sz="4" w:space="0" w:color="808080"/>
              <w:right w:val="single" w:sz="4" w:space="0" w:color="808080"/>
            </w:tcBorders>
          </w:tcPr>
          <w:p w14:paraId="69DA14D2" w14:textId="77777777" w:rsidR="00C15CEA" w:rsidRPr="00D10CF5" w:rsidRDefault="00C15CEA" w:rsidP="00D10CF5">
            <w:pPr>
              <w:rPr>
                <w:bCs/>
                <w:szCs w:val="24"/>
              </w:rPr>
            </w:pPr>
            <w:r w:rsidRPr="00D10CF5">
              <w:rPr>
                <w:szCs w:val="24"/>
              </w:rPr>
              <w:t>Механики и ремонтники летательных аппаратов, судов и железнодорожного подвижного состава</w:t>
            </w:r>
          </w:p>
        </w:tc>
        <w:tc>
          <w:tcPr>
            <w:tcW w:w="545" w:type="pct"/>
            <w:tcBorders>
              <w:top w:val="single" w:sz="4" w:space="0" w:color="808080"/>
              <w:left w:val="single" w:sz="4" w:space="0" w:color="808080"/>
              <w:bottom w:val="single" w:sz="4" w:space="0" w:color="808080"/>
              <w:right w:val="single" w:sz="4" w:space="0" w:color="808080"/>
            </w:tcBorders>
          </w:tcPr>
          <w:p w14:paraId="6E5D9A8C" w14:textId="77777777" w:rsidR="00C15CEA" w:rsidRPr="00D10CF5" w:rsidRDefault="00523551" w:rsidP="00D10CF5">
            <w:pPr>
              <w:rPr>
                <w:szCs w:val="24"/>
              </w:rPr>
            </w:pPr>
            <w:r w:rsidRPr="00D10CF5">
              <w:rPr>
                <w:szCs w:val="24"/>
              </w:rPr>
              <w:t>-</w:t>
            </w:r>
          </w:p>
        </w:tc>
        <w:tc>
          <w:tcPr>
            <w:tcW w:w="1818" w:type="pct"/>
            <w:tcBorders>
              <w:top w:val="single" w:sz="4" w:space="0" w:color="808080"/>
              <w:left w:val="single" w:sz="4" w:space="0" w:color="808080"/>
              <w:bottom w:val="single" w:sz="4" w:space="0" w:color="808080"/>
              <w:right w:val="single" w:sz="4" w:space="0" w:color="808080"/>
            </w:tcBorders>
          </w:tcPr>
          <w:p w14:paraId="17FEDA08" w14:textId="77777777" w:rsidR="00C15CEA" w:rsidRPr="00D10CF5" w:rsidRDefault="00523551" w:rsidP="00D10CF5">
            <w:pPr>
              <w:rPr>
                <w:szCs w:val="24"/>
              </w:rPr>
            </w:pPr>
            <w:r w:rsidRPr="00D10CF5">
              <w:rPr>
                <w:szCs w:val="24"/>
              </w:rPr>
              <w:t>-</w:t>
            </w:r>
          </w:p>
        </w:tc>
      </w:tr>
      <w:tr w:rsidR="00D10CF5" w:rsidRPr="00D10CF5" w14:paraId="3774CA7C" w14:textId="77777777" w:rsidTr="00D10CF5">
        <w:trPr>
          <w:jc w:val="center"/>
        </w:trPr>
        <w:tc>
          <w:tcPr>
            <w:tcW w:w="596" w:type="pct"/>
            <w:tcBorders>
              <w:top w:val="single" w:sz="4" w:space="0" w:color="808080"/>
              <w:left w:val="nil"/>
              <w:bottom w:val="nil"/>
              <w:right w:val="nil"/>
            </w:tcBorders>
          </w:tcPr>
          <w:p w14:paraId="27174E15" w14:textId="77777777" w:rsidR="00C15CEA" w:rsidRPr="00D10CF5" w:rsidRDefault="00C15CEA" w:rsidP="00D10CF5">
            <w:pPr>
              <w:jc w:val="center"/>
              <w:rPr>
                <w:sz w:val="20"/>
                <w:szCs w:val="20"/>
              </w:rPr>
            </w:pPr>
            <w:r w:rsidRPr="00D10CF5">
              <w:rPr>
                <w:sz w:val="20"/>
                <w:szCs w:val="20"/>
              </w:rPr>
              <w:t>(код ОКЗ</w:t>
            </w:r>
            <w:r w:rsidRPr="00D10CF5">
              <w:rPr>
                <w:rStyle w:val="af2"/>
                <w:sz w:val="20"/>
                <w:szCs w:val="20"/>
              </w:rPr>
              <w:endnoteReference w:id="1"/>
            </w:r>
            <w:r w:rsidRPr="00D10CF5">
              <w:rPr>
                <w:sz w:val="20"/>
                <w:szCs w:val="20"/>
              </w:rPr>
              <w:t>)</w:t>
            </w:r>
          </w:p>
        </w:tc>
        <w:tc>
          <w:tcPr>
            <w:tcW w:w="2041" w:type="pct"/>
            <w:tcBorders>
              <w:top w:val="single" w:sz="4" w:space="0" w:color="808080"/>
              <w:left w:val="nil"/>
              <w:bottom w:val="nil"/>
              <w:right w:val="nil"/>
            </w:tcBorders>
          </w:tcPr>
          <w:p w14:paraId="441B334D" w14:textId="77777777" w:rsidR="00C15CEA" w:rsidRPr="00D10CF5" w:rsidRDefault="00C15CEA" w:rsidP="00D10CF5">
            <w:pPr>
              <w:jc w:val="center"/>
              <w:rPr>
                <w:sz w:val="20"/>
                <w:szCs w:val="20"/>
              </w:rPr>
            </w:pPr>
            <w:r w:rsidRPr="00D10CF5">
              <w:rPr>
                <w:sz w:val="20"/>
                <w:szCs w:val="20"/>
              </w:rPr>
              <w:t>(наименование)</w:t>
            </w:r>
          </w:p>
        </w:tc>
        <w:tc>
          <w:tcPr>
            <w:tcW w:w="545" w:type="pct"/>
            <w:tcBorders>
              <w:top w:val="single" w:sz="4" w:space="0" w:color="808080"/>
              <w:left w:val="nil"/>
              <w:bottom w:val="nil"/>
              <w:right w:val="nil"/>
            </w:tcBorders>
          </w:tcPr>
          <w:p w14:paraId="628BE93D" w14:textId="77777777" w:rsidR="00C15CEA" w:rsidRPr="00D10CF5" w:rsidRDefault="00C15CEA" w:rsidP="00D10CF5">
            <w:pPr>
              <w:jc w:val="center"/>
              <w:rPr>
                <w:sz w:val="20"/>
                <w:szCs w:val="20"/>
              </w:rPr>
            </w:pPr>
            <w:r w:rsidRPr="00D10CF5">
              <w:rPr>
                <w:sz w:val="20"/>
                <w:szCs w:val="20"/>
              </w:rPr>
              <w:t>(код ОКЗ)</w:t>
            </w:r>
          </w:p>
        </w:tc>
        <w:tc>
          <w:tcPr>
            <w:tcW w:w="1818" w:type="pct"/>
            <w:tcBorders>
              <w:top w:val="single" w:sz="4" w:space="0" w:color="808080"/>
              <w:left w:val="nil"/>
              <w:bottom w:val="nil"/>
              <w:right w:val="nil"/>
            </w:tcBorders>
          </w:tcPr>
          <w:p w14:paraId="2C7FA1F4" w14:textId="77777777" w:rsidR="00C15CEA" w:rsidRPr="00D10CF5" w:rsidRDefault="00C15CEA" w:rsidP="00D10CF5">
            <w:pPr>
              <w:jc w:val="center"/>
              <w:rPr>
                <w:sz w:val="20"/>
                <w:szCs w:val="20"/>
              </w:rPr>
            </w:pPr>
            <w:r w:rsidRPr="00D10CF5">
              <w:rPr>
                <w:sz w:val="20"/>
                <w:szCs w:val="20"/>
              </w:rPr>
              <w:t>(наименование)</w:t>
            </w:r>
          </w:p>
        </w:tc>
      </w:tr>
    </w:tbl>
    <w:p w14:paraId="1688BD68" w14:textId="77777777" w:rsidR="00C15CEA" w:rsidRPr="00D10CF5" w:rsidRDefault="00C15CEA" w:rsidP="00D10CF5">
      <w:pPr>
        <w:rPr>
          <w:szCs w:val="24"/>
        </w:rPr>
      </w:pPr>
    </w:p>
    <w:p w14:paraId="16D707C4" w14:textId="77777777" w:rsidR="00C15CEA" w:rsidRPr="00D10CF5" w:rsidRDefault="00C15CEA" w:rsidP="00D10CF5">
      <w:pPr>
        <w:rPr>
          <w:szCs w:val="24"/>
        </w:rPr>
      </w:pPr>
      <w:r w:rsidRPr="00D10CF5">
        <w:rPr>
          <w:szCs w:val="24"/>
        </w:rPr>
        <w:lastRenderedPageBreak/>
        <w:t>Отнесение к видам экономической деятельности:</w:t>
      </w:r>
    </w:p>
    <w:p w14:paraId="52519A88" w14:textId="77777777" w:rsidR="00C15CEA" w:rsidRPr="00D10CF5" w:rsidRDefault="00C15CEA" w:rsidP="00D10CF5">
      <w:pP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5"/>
        <w:gridCol w:w="8916"/>
      </w:tblGrid>
      <w:tr w:rsidR="00D10CF5" w:rsidRPr="00D10CF5" w14:paraId="48DA177B" w14:textId="77777777" w:rsidTr="003E34B8">
        <w:trPr>
          <w:jc w:val="center"/>
        </w:trPr>
        <w:tc>
          <w:tcPr>
            <w:tcW w:w="722" w:type="pct"/>
            <w:tcBorders>
              <w:top w:val="single" w:sz="4" w:space="0" w:color="808080"/>
              <w:left w:val="single" w:sz="4" w:space="0" w:color="808080"/>
              <w:bottom w:val="single" w:sz="4" w:space="0" w:color="808080"/>
              <w:right w:val="single" w:sz="4" w:space="0" w:color="808080"/>
            </w:tcBorders>
          </w:tcPr>
          <w:p w14:paraId="1FA23351" w14:textId="77777777" w:rsidR="00C15CEA" w:rsidRPr="00D10CF5" w:rsidRDefault="00C15CEA" w:rsidP="00D10CF5">
            <w:pPr>
              <w:rPr>
                <w:szCs w:val="24"/>
              </w:rPr>
            </w:pPr>
            <w:r w:rsidRPr="00D10CF5">
              <w:rPr>
                <w:szCs w:val="24"/>
              </w:rPr>
              <w:t>52.21.1</w:t>
            </w:r>
          </w:p>
        </w:tc>
        <w:tc>
          <w:tcPr>
            <w:tcW w:w="4278" w:type="pct"/>
            <w:tcBorders>
              <w:top w:val="single" w:sz="4" w:space="0" w:color="808080"/>
              <w:left w:val="single" w:sz="4" w:space="0" w:color="808080"/>
              <w:bottom w:val="single" w:sz="4" w:space="0" w:color="808080"/>
              <w:right w:val="single" w:sz="4" w:space="0" w:color="808080"/>
            </w:tcBorders>
          </w:tcPr>
          <w:p w14:paraId="2C977116" w14:textId="77777777" w:rsidR="00C15CEA" w:rsidRPr="00D10CF5" w:rsidRDefault="00C15CEA" w:rsidP="00D10CF5">
            <w:pPr>
              <w:rPr>
                <w:szCs w:val="24"/>
              </w:rPr>
            </w:pPr>
            <w:r w:rsidRPr="00D10CF5">
              <w:rPr>
                <w:szCs w:val="24"/>
              </w:rPr>
              <w:t>Деятельность вспомогательная, связанная с железнодорожным транспортом</w:t>
            </w:r>
          </w:p>
        </w:tc>
      </w:tr>
      <w:tr w:rsidR="00D10CF5" w:rsidRPr="00D10CF5" w14:paraId="67E747C0" w14:textId="77777777" w:rsidTr="00D10CF5">
        <w:trPr>
          <w:jc w:val="center"/>
        </w:trPr>
        <w:tc>
          <w:tcPr>
            <w:tcW w:w="722" w:type="pct"/>
            <w:tcBorders>
              <w:top w:val="single" w:sz="4" w:space="0" w:color="808080"/>
              <w:left w:val="nil"/>
              <w:bottom w:val="nil"/>
              <w:right w:val="nil"/>
            </w:tcBorders>
          </w:tcPr>
          <w:p w14:paraId="71C3B641" w14:textId="77777777" w:rsidR="00C15CEA" w:rsidRPr="00D10CF5" w:rsidRDefault="00C15CEA" w:rsidP="00D10CF5">
            <w:pPr>
              <w:jc w:val="center"/>
              <w:rPr>
                <w:sz w:val="20"/>
                <w:szCs w:val="20"/>
              </w:rPr>
            </w:pPr>
            <w:r w:rsidRPr="00D10CF5">
              <w:rPr>
                <w:sz w:val="20"/>
                <w:szCs w:val="20"/>
              </w:rPr>
              <w:t>(код ОКВЭД</w:t>
            </w:r>
            <w:r w:rsidRPr="00D10CF5">
              <w:rPr>
                <w:rStyle w:val="af2"/>
                <w:sz w:val="20"/>
                <w:szCs w:val="20"/>
              </w:rPr>
              <w:endnoteReference w:id="2"/>
            </w:r>
            <w:r w:rsidRPr="00D10CF5">
              <w:rPr>
                <w:sz w:val="20"/>
                <w:szCs w:val="20"/>
              </w:rPr>
              <w:t>)</w:t>
            </w:r>
          </w:p>
        </w:tc>
        <w:tc>
          <w:tcPr>
            <w:tcW w:w="4278" w:type="pct"/>
            <w:tcBorders>
              <w:top w:val="single" w:sz="4" w:space="0" w:color="808080"/>
              <w:left w:val="nil"/>
              <w:bottom w:val="nil"/>
              <w:right w:val="nil"/>
            </w:tcBorders>
          </w:tcPr>
          <w:p w14:paraId="7C33BD04" w14:textId="77777777" w:rsidR="00C15CEA" w:rsidRPr="00D10CF5" w:rsidRDefault="00C15CEA" w:rsidP="00D10CF5">
            <w:pPr>
              <w:jc w:val="center"/>
              <w:rPr>
                <w:sz w:val="20"/>
                <w:szCs w:val="20"/>
              </w:rPr>
            </w:pPr>
            <w:r w:rsidRPr="00D10CF5">
              <w:rPr>
                <w:sz w:val="20"/>
                <w:szCs w:val="20"/>
              </w:rPr>
              <w:t>(наименование вида экономической деятельности)</w:t>
            </w:r>
          </w:p>
        </w:tc>
      </w:tr>
    </w:tbl>
    <w:p w14:paraId="2EB86FFC" w14:textId="77777777" w:rsidR="00C15CEA" w:rsidRPr="00D10CF5" w:rsidRDefault="00C15CEA" w:rsidP="00D10CF5">
      <w:pPr>
        <w:rPr>
          <w:szCs w:val="24"/>
        </w:rPr>
        <w:sectPr w:rsidR="00C15CEA" w:rsidRPr="00D10CF5" w:rsidSect="00D10CF5">
          <w:headerReference w:type="even" r:id="rId8"/>
          <w:headerReference w:type="default" r:id="rId9"/>
          <w:headerReference w:type="first" r:id="rId10"/>
          <w:endnotePr>
            <w:numFmt w:val="decimal"/>
          </w:endnotePr>
          <w:pgSz w:w="11906" w:h="16838"/>
          <w:pgMar w:top="1134" w:right="567" w:bottom="1134" w:left="1134" w:header="709" w:footer="709" w:gutter="0"/>
          <w:cols w:space="708"/>
          <w:titlePg/>
          <w:docGrid w:linePitch="360"/>
        </w:sectPr>
      </w:pPr>
    </w:p>
    <w:p w14:paraId="74ACEB37" w14:textId="77777777" w:rsidR="00C15CEA" w:rsidRPr="00D10CF5" w:rsidRDefault="00C15CEA" w:rsidP="00D10CF5">
      <w:pPr>
        <w:pStyle w:val="1"/>
        <w:jc w:val="center"/>
      </w:pPr>
      <w:bookmarkStart w:id="4" w:name="_Toc509402936"/>
      <w:bookmarkStart w:id="5" w:name="_Toc117810490"/>
      <w:r w:rsidRPr="00D10CF5">
        <w:lastRenderedPageBreak/>
        <w:t xml:space="preserve">II. Описание трудовых функций, входящих в профессиональный стандарт (функциональная карта вида </w:t>
      </w:r>
      <w:r w:rsidR="00523551" w:rsidRPr="00D10CF5">
        <w:t>профессиональн</w:t>
      </w:r>
      <w:r w:rsidRPr="00D10CF5">
        <w:t>ой деятельности)</w:t>
      </w:r>
      <w:bookmarkEnd w:id="4"/>
      <w:bookmarkEnd w:id="5"/>
    </w:p>
    <w:p w14:paraId="28C88090" w14:textId="77777777" w:rsidR="000E136A" w:rsidRPr="00D10CF5" w:rsidRDefault="000E136A" w:rsidP="00D10CF5">
      <w:pPr>
        <w:rPr>
          <w:szCs w:val="24"/>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601"/>
        <w:gridCol w:w="3189"/>
        <w:gridCol w:w="1694"/>
        <w:gridCol w:w="6732"/>
        <w:gridCol w:w="876"/>
        <w:gridCol w:w="1694"/>
      </w:tblGrid>
      <w:tr w:rsidR="00D10CF5" w:rsidRPr="00D10CF5" w14:paraId="2108C1F4" w14:textId="77777777" w:rsidTr="00D10CF5">
        <w:trPr>
          <w:trHeight w:val="20"/>
          <w:jc w:val="center"/>
        </w:trPr>
        <w:tc>
          <w:tcPr>
            <w:tcW w:w="1858" w:type="pct"/>
            <w:gridSpan w:val="3"/>
            <w:vAlign w:val="center"/>
          </w:tcPr>
          <w:p w14:paraId="2EF8D73A" w14:textId="77777777" w:rsidR="00C15CEA" w:rsidRPr="00D10CF5" w:rsidRDefault="00C15CEA" w:rsidP="00D10CF5">
            <w:pPr>
              <w:jc w:val="center"/>
              <w:rPr>
                <w:szCs w:val="24"/>
              </w:rPr>
            </w:pPr>
            <w:r w:rsidRPr="00D10CF5">
              <w:rPr>
                <w:szCs w:val="24"/>
              </w:rPr>
              <w:t>Обобщенные трудовые функции</w:t>
            </w:r>
          </w:p>
        </w:tc>
        <w:tc>
          <w:tcPr>
            <w:tcW w:w="3142" w:type="pct"/>
            <w:gridSpan w:val="3"/>
            <w:vAlign w:val="center"/>
          </w:tcPr>
          <w:p w14:paraId="1B65876B" w14:textId="77777777" w:rsidR="00C15CEA" w:rsidRPr="00D10CF5" w:rsidRDefault="00C15CEA" w:rsidP="00D10CF5">
            <w:pPr>
              <w:jc w:val="center"/>
              <w:rPr>
                <w:szCs w:val="24"/>
              </w:rPr>
            </w:pPr>
            <w:r w:rsidRPr="00D10CF5">
              <w:rPr>
                <w:szCs w:val="24"/>
              </w:rPr>
              <w:t>Трудовые функции</w:t>
            </w:r>
          </w:p>
        </w:tc>
      </w:tr>
      <w:tr w:rsidR="00D10CF5" w:rsidRPr="00D10CF5" w14:paraId="16445C3F" w14:textId="77777777" w:rsidTr="00D10CF5">
        <w:trPr>
          <w:trHeight w:val="20"/>
          <w:jc w:val="center"/>
        </w:trPr>
        <w:tc>
          <w:tcPr>
            <w:tcW w:w="228" w:type="pct"/>
            <w:vAlign w:val="center"/>
          </w:tcPr>
          <w:p w14:paraId="68057C50" w14:textId="77777777" w:rsidR="00C15CEA" w:rsidRPr="00D10CF5" w:rsidRDefault="00C15CEA" w:rsidP="00D10CF5">
            <w:pPr>
              <w:jc w:val="center"/>
              <w:rPr>
                <w:szCs w:val="24"/>
              </w:rPr>
            </w:pPr>
            <w:r w:rsidRPr="00D10CF5">
              <w:rPr>
                <w:szCs w:val="24"/>
              </w:rPr>
              <w:t>код</w:t>
            </w:r>
          </w:p>
        </w:tc>
        <w:tc>
          <w:tcPr>
            <w:tcW w:w="1103" w:type="pct"/>
            <w:vAlign w:val="center"/>
          </w:tcPr>
          <w:p w14:paraId="357EFEA0" w14:textId="77777777" w:rsidR="00C15CEA" w:rsidRPr="00D10CF5" w:rsidRDefault="00C15CEA" w:rsidP="00D10CF5">
            <w:pPr>
              <w:jc w:val="center"/>
              <w:rPr>
                <w:szCs w:val="24"/>
              </w:rPr>
            </w:pPr>
            <w:r w:rsidRPr="00D10CF5">
              <w:rPr>
                <w:szCs w:val="24"/>
              </w:rPr>
              <w:t>наименование</w:t>
            </w:r>
          </w:p>
        </w:tc>
        <w:tc>
          <w:tcPr>
            <w:tcW w:w="527" w:type="pct"/>
            <w:vAlign w:val="center"/>
          </w:tcPr>
          <w:p w14:paraId="63FB19BD" w14:textId="77777777" w:rsidR="00C15CEA" w:rsidRPr="00D10CF5" w:rsidRDefault="00C15CEA" w:rsidP="00D10CF5">
            <w:pPr>
              <w:jc w:val="center"/>
              <w:rPr>
                <w:szCs w:val="24"/>
              </w:rPr>
            </w:pPr>
            <w:r w:rsidRPr="00D10CF5">
              <w:rPr>
                <w:szCs w:val="24"/>
              </w:rPr>
              <w:t>уровень квалификации</w:t>
            </w:r>
          </w:p>
        </w:tc>
        <w:tc>
          <w:tcPr>
            <w:tcW w:w="2301" w:type="pct"/>
            <w:vAlign w:val="center"/>
          </w:tcPr>
          <w:p w14:paraId="33174ACB" w14:textId="77777777" w:rsidR="00C15CEA" w:rsidRPr="00D10CF5" w:rsidRDefault="00C15CEA" w:rsidP="00D10CF5">
            <w:pPr>
              <w:jc w:val="center"/>
              <w:rPr>
                <w:szCs w:val="24"/>
              </w:rPr>
            </w:pPr>
            <w:r w:rsidRPr="00D10CF5">
              <w:rPr>
                <w:szCs w:val="24"/>
              </w:rPr>
              <w:t>наименование</w:t>
            </w:r>
          </w:p>
        </w:tc>
        <w:tc>
          <w:tcPr>
            <w:tcW w:w="287" w:type="pct"/>
            <w:vAlign w:val="center"/>
          </w:tcPr>
          <w:p w14:paraId="1F9D0D23" w14:textId="77777777" w:rsidR="00C15CEA" w:rsidRPr="00D10CF5" w:rsidRDefault="00C15CEA" w:rsidP="00D10CF5">
            <w:pPr>
              <w:jc w:val="center"/>
              <w:rPr>
                <w:szCs w:val="24"/>
              </w:rPr>
            </w:pPr>
            <w:r w:rsidRPr="00D10CF5">
              <w:rPr>
                <w:szCs w:val="24"/>
              </w:rPr>
              <w:t>код</w:t>
            </w:r>
          </w:p>
        </w:tc>
        <w:tc>
          <w:tcPr>
            <w:tcW w:w="554" w:type="pct"/>
            <w:vAlign w:val="center"/>
          </w:tcPr>
          <w:p w14:paraId="670DC4D0" w14:textId="77777777" w:rsidR="00C15CEA" w:rsidRPr="00D10CF5" w:rsidRDefault="00C15CEA" w:rsidP="00D10CF5">
            <w:pPr>
              <w:jc w:val="center"/>
              <w:rPr>
                <w:szCs w:val="24"/>
              </w:rPr>
            </w:pPr>
            <w:r w:rsidRPr="00D10CF5">
              <w:rPr>
                <w:szCs w:val="24"/>
              </w:rPr>
              <w:t>уровень (подуровень) квалификации</w:t>
            </w:r>
          </w:p>
        </w:tc>
      </w:tr>
      <w:tr w:rsidR="00D10CF5" w:rsidRPr="00D10CF5" w14:paraId="4538C519" w14:textId="77777777" w:rsidTr="00D10CF5">
        <w:trPr>
          <w:trHeight w:val="20"/>
          <w:jc w:val="center"/>
        </w:trPr>
        <w:tc>
          <w:tcPr>
            <w:tcW w:w="228" w:type="pct"/>
            <w:vMerge w:val="restart"/>
          </w:tcPr>
          <w:p w14:paraId="579399F4" w14:textId="77777777" w:rsidR="00C15CEA" w:rsidRPr="00D10CF5" w:rsidRDefault="00523551" w:rsidP="00D10CF5">
            <w:pPr>
              <w:rPr>
                <w:szCs w:val="24"/>
                <w:lang w:val="en-US"/>
              </w:rPr>
            </w:pPr>
            <w:r w:rsidRPr="00D10CF5">
              <w:rPr>
                <w:szCs w:val="24"/>
                <w:lang w:val="en-US"/>
              </w:rPr>
              <w:t>A</w:t>
            </w:r>
          </w:p>
        </w:tc>
        <w:tc>
          <w:tcPr>
            <w:tcW w:w="1103" w:type="pct"/>
            <w:vMerge w:val="restart"/>
          </w:tcPr>
          <w:p w14:paraId="548600E7" w14:textId="77777777" w:rsidR="00C15CEA" w:rsidRPr="00D10CF5" w:rsidRDefault="00C15CEA" w:rsidP="00D10CF5">
            <w:pPr>
              <w:rPr>
                <w:szCs w:val="24"/>
              </w:rPr>
            </w:pPr>
            <w:r w:rsidRPr="00D10CF5">
              <w:rPr>
                <w:szCs w:val="24"/>
              </w:rPr>
              <w:t>Выполнение простейших</w:t>
            </w:r>
            <w:r w:rsidR="00EA198A" w:rsidRPr="00D10CF5">
              <w:rPr>
                <w:szCs w:val="24"/>
              </w:rPr>
              <w:t xml:space="preserve"> </w:t>
            </w:r>
            <w:r w:rsidRPr="00D10CF5">
              <w:rPr>
                <w:szCs w:val="24"/>
              </w:rPr>
              <w:t>работ по ремонту и текущему содержанию железнодорожного пути</w:t>
            </w:r>
          </w:p>
        </w:tc>
        <w:tc>
          <w:tcPr>
            <w:tcW w:w="527" w:type="pct"/>
            <w:vMerge w:val="restart"/>
          </w:tcPr>
          <w:p w14:paraId="33DD80E6" w14:textId="77777777" w:rsidR="00C15CEA" w:rsidRPr="00D10CF5" w:rsidRDefault="00C15CEA" w:rsidP="00D10CF5">
            <w:pPr>
              <w:jc w:val="center"/>
              <w:rPr>
                <w:szCs w:val="24"/>
              </w:rPr>
            </w:pPr>
            <w:r w:rsidRPr="00D10CF5">
              <w:rPr>
                <w:szCs w:val="24"/>
              </w:rPr>
              <w:t>2</w:t>
            </w:r>
          </w:p>
        </w:tc>
        <w:tc>
          <w:tcPr>
            <w:tcW w:w="2301" w:type="pct"/>
          </w:tcPr>
          <w:p w14:paraId="53A6CF5F" w14:textId="212911EB" w:rsidR="00C15CEA" w:rsidRPr="00D10CF5" w:rsidRDefault="00C15CEA" w:rsidP="00D10CF5">
            <w:pPr>
              <w:rPr>
                <w:szCs w:val="24"/>
              </w:rPr>
            </w:pPr>
            <w:r w:rsidRPr="00D10CF5">
              <w:rPr>
                <w:szCs w:val="24"/>
              </w:rPr>
              <w:t xml:space="preserve">Выполнение простейших работ </w:t>
            </w:r>
            <w:r w:rsidR="00116CFF" w:rsidRPr="00D10CF5">
              <w:rPr>
                <w:szCs w:val="24"/>
              </w:rPr>
              <w:t xml:space="preserve">при монтаже, демонтаже и ремонте </w:t>
            </w:r>
            <w:r w:rsidRPr="00D10CF5">
              <w:rPr>
                <w:szCs w:val="24"/>
              </w:rPr>
              <w:t>конструкций верхнего строения железнодорожного пут</w:t>
            </w:r>
            <w:r w:rsidR="00D10CF5">
              <w:rPr>
                <w:szCs w:val="24"/>
              </w:rPr>
              <w:t>и</w:t>
            </w:r>
          </w:p>
        </w:tc>
        <w:tc>
          <w:tcPr>
            <w:tcW w:w="287" w:type="pct"/>
          </w:tcPr>
          <w:p w14:paraId="416E44DB" w14:textId="77777777" w:rsidR="00C15CEA" w:rsidRPr="00D10CF5" w:rsidRDefault="00523551" w:rsidP="00D10CF5">
            <w:pPr>
              <w:jc w:val="center"/>
              <w:rPr>
                <w:szCs w:val="24"/>
              </w:rPr>
            </w:pPr>
            <w:r w:rsidRPr="00D10CF5">
              <w:rPr>
                <w:szCs w:val="24"/>
                <w:lang w:val="en-US"/>
              </w:rPr>
              <w:t>A</w:t>
            </w:r>
            <w:r w:rsidR="00C15CEA" w:rsidRPr="00D10CF5">
              <w:rPr>
                <w:szCs w:val="24"/>
              </w:rPr>
              <w:t>/01.2</w:t>
            </w:r>
          </w:p>
        </w:tc>
        <w:tc>
          <w:tcPr>
            <w:tcW w:w="554" w:type="pct"/>
          </w:tcPr>
          <w:p w14:paraId="3E545B21" w14:textId="77777777" w:rsidR="00C15CEA" w:rsidRPr="00D10CF5" w:rsidRDefault="00C15CEA" w:rsidP="00D10CF5">
            <w:pPr>
              <w:jc w:val="center"/>
              <w:rPr>
                <w:szCs w:val="24"/>
              </w:rPr>
            </w:pPr>
            <w:r w:rsidRPr="00D10CF5">
              <w:rPr>
                <w:szCs w:val="24"/>
              </w:rPr>
              <w:t>2</w:t>
            </w:r>
          </w:p>
        </w:tc>
      </w:tr>
      <w:tr w:rsidR="00D10CF5" w:rsidRPr="00D10CF5" w14:paraId="695FA918" w14:textId="77777777" w:rsidTr="00D10CF5">
        <w:trPr>
          <w:trHeight w:val="20"/>
          <w:jc w:val="center"/>
        </w:trPr>
        <w:tc>
          <w:tcPr>
            <w:tcW w:w="228" w:type="pct"/>
            <w:vMerge/>
          </w:tcPr>
          <w:p w14:paraId="2DEE2E32" w14:textId="77777777" w:rsidR="00C15CEA" w:rsidRPr="00D10CF5" w:rsidRDefault="00C15CEA" w:rsidP="00D10CF5">
            <w:pPr>
              <w:rPr>
                <w:szCs w:val="24"/>
              </w:rPr>
            </w:pPr>
          </w:p>
        </w:tc>
        <w:tc>
          <w:tcPr>
            <w:tcW w:w="1103" w:type="pct"/>
            <w:vMerge/>
          </w:tcPr>
          <w:p w14:paraId="256EED09" w14:textId="77777777" w:rsidR="00C15CEA" w:rsidRPr="00D10CF5" w:rsidRDefault="00C15CEA" w:rsidP="00D10CF5">
            <w:pPr>
              <w:rPr>
                <w:szCs w:val="24"/>
              </w:rPr>
            </w:pPr>
          </w:p>
        </w:tc>
        <w:tc>
          <w:tcPr>
            <w:tcW w:w="527" w:type="pct"/>
            <w:vMerge/>
          </w:tcPr>
          <w:p w14:paraId="2B8846F1" w14:textId="77777777" w:rsidR="00C15CEA" w:rsidRPr="00D10CF5" w:rsidRDefault="00C15CEA" w:rsidP="00D10CF5">
            <w:pPr>
              <w:jc w:val="center"/>
              <w:rPr>
                <w:szCs w:val="24"/>
              </w:rPr>
            </w:pPr>
          </w:p>
        </w:tc>
        <w:tc>
          <w:tcPr>
            <w:tcW w:w="2301" w:type="pct"/>
          </w:tcPr>
          <w:p w14:paraId="261648C5" w14:textId="26A849EF" w:rsidR="00C15CEA" w:rsidRPr="00D10CF5" w:rsidRDefault="00C15CEA" w:rsidP="00D10CF5">
            <w:pPr>
              <w:rPr>
                <w:szCs w:val="24"/>
              </w:rPr>
            </w:pPr>
            <w:r w:rsidRPr="00D10CF5">
              <w:rPr>
                <w:szCs w:val="24"/>
              </w:rPr>
              <w:t>Выполнение простейших работ по текущему содержанию железнодорожного пути</w:t>
            </w:r>
          </w:p>
        </w:tc>
        <w:tc>
          <w:tcPr>
            <w:tcW w:w="287" w:type="pct"/>
          </w:tcPr>
          <w:p w14:paraId="3FF27067" w14:textId="77777777" w:rsidR="00C15CEA" w:rsidRPr="00D10CF5" w:rsidRDefault="00523551" w:rsidP="00D10CF5">
            <w:pPr>
              <w:jc w:val="center"/>
              <w:rPr>
                <w:szCs w:val="24"/>
              </w:rPr>
            </w:pPr>
            <w:r w:rsidRPr="00D10CF5">
              <w:rPr>
                <w:szCs w:val="24"/>
                <w:lang w:val="en-US"/>
              </w:rPr>
              <w:t>A</w:t>
            </w:r>
            <w:r w:rsidR="00C15CEA" w:rsidRPr="00D10CF5">
              <w:rPr>
                <w:szCs w:val="24"/>
              </w:rPr>
              <w:t>/02.2</w:t>
            </w:r>
          </w:p>
        </w:tc>
        <w:tc>
          <w:tcPr>
            <w:tcW w:w="554" w:type="pct"/>
          </w:tcPr>
          <w:p w14:paraId="52CEFA28" w14:textId="77777777" w:rsidR="00C15CEA" w:rsidRPr="00D10CF5" w:rsidRDefault="00C15CEA" w:rsidP="00D10CF5">
            <w:pPr>
              <w:jc w:val="center"/>
              <w:rPr>
                <w:szCs w:val="24"/>
              </w:rPr>
            </w:pPr>
            <w:r w:rsidRPr="00D10CF5">
              <w:rPr>
                <w:szCs w:val="24"/>
              </w:rPr>
              <w:t>2</w:t>
            </w:r>
          </w:p>
        </w:tc>
      </w:tr>
      <w:tr w:rsidR="00D10CF5" w:rsidRPr="00D10CF5" w14:paraId="6ED1FC81" w14:textId="77777777" w:rsidTr="00D10CF5">
        <w:trPr>
          <w:trHeight w:val="20"/>
          <w:jc w:val="center"/>
        </w:trPr>
        <w:tc>
          <w:tcPr>
            <w:tcW w:w="228" w:type="pct"/>
            <w:vMerge w:val="restart"/>
          </w:tcPr>
          <w:p w14:paraId="15E6F263" w14:textId="77777777" w:rsidR="00C15CEA" w:rsidRPr="00D10CF5" w:rsidRDefault="00523551" w:rsidP="00D10CF5">
            <w:pPr>
              <w:rPr>
                <w:szCs w:val="24"/>
                <w:lang w:val="en-US"/>
              </w:rPr>
            </w:pPr>
            <w:r w:rsidRPr="00D10CF5">
              <w:rPr>
                <w:szCs w:val="24"/>
                <w:lang w:val="en-US"/>
              </w:rPr>
              <w:t>B</w:t>
            </w:r>
          </w:p>
        </w:tc>
        <w:tc>
          <w:tcPr>
            <w:tcW w:w="1103" w:type="pct"/>
            <w:vMerge w:val="restart"/>
          </w:tcPr>
          <w:p w14:paraId="57ED6C52" w14:textId="77777777" w:rsidR="00C15CEA" w:rsidRPr="00D10CF5" w:rsidRDefault="00C15CEA" w:rsidP="00D10CF5">
            <w:pPr>
              <w:rPr>
                <w:szCs w:val="24"/>
              </w:rPr>
            </w:pPr>
            <w:r w:rsidRPr="00D10CF5">
              <w:rPr>
                <w:szCs w:val="24"/>
              </w:rPr>
              <w:t>Выполнение простых работ по ремонту и текущему содержанию железнодорожного пути</w:t>
            </w:r>
          </w:p>
        </w:tc>
        <w:tc>
          <w:tcPr>
            <w:tcW w:w="527" w:type="pct"/>
            <w:vMerge w:val="restart"/>
          </w:tcPr>
          <w:p w14:paraId="4A617402" w14:textId="77777777" w:rsidR="00C15CEA" w:rsidRPr="00D10CF5" w:rsidRDefault="00C15CEA" w:rsidP="00D10CF5">
            <w:pPr>
              <w:jc w:val="center"/>
              <w:rPr>
                <w:szCs w:val="24"/>
              </w:rPr>
            </w:pPr>
            <w:r w:rsidRPr="00D10CF5">
              <w:rPr>
                <w:szCs w:val="24"/>
              </w:rPr>
              <w:t>2</w:t>
            </w:r>
          </w:p>
        </w:tc>
        <w:tc>
          <w:tcPr>
            <w:tcW w:w="2301" w:type="pct"/>
          </w:tcPr>
          <w:p w14:paraId="17AC51FC" w14:textId="25FF44C2" w:rsidR="00C15CEA" w:rsidRPr="00D10CF5" w:rsidRDefault="00C15CEA" w:rsidP="00D10CF5">
            <w:pPr>
              <w:rPr>
                <w:szCs w:val="24"/>
              </w:rPr>
            </w:pPr>
            <w:r w:rsidRPr="00D10CF5">
              <w:rPr>
                <w:szCs w:val="24"/>
              </w:rPr>
              <w:t xml:space="preserve">Выполнение простых работ </w:t>
            </w:r>
            <w:r w:rsidR="002F3572" w:rsidRPr="00D10CF5">
              <w:rPr>
                <w:szCs w:val="24"/>
              </w:rPr>
              <w:t xml:space="preserve">при монтаже, демонтаже и ремонте </w:t>
            </w:r>
            <w:r w:rsidRPr="00D10CF5">
              <w:rPr>
                <w:szCs w:val="24"/>
              </w:rPr>
              <w:t xml:space="preserve">конструкций верхнего строения </w:t>
            </w:r>
            <w:r w:rsidR="00EA198A" w:rsidRPr="00D10CF5">
              <w:rPr>
                <w:szCs w:val="24"/>
              </w:rPr>
              <w:t xml:space="preserve">железнодорожного </w:t>
            </w:r>
            <w:r w:rsidRPr="00D10CF5">
              <w:rPr>
                <w:szCs w:val="24"/>
              </w:rPr>
              <w:t>пути</w:t>
            </w:r>
          </w:p>
        </w:tc>
        <w:tc>
          <w:tcPr>
            <w:tcW w:w="287" w:type="pct"/>
          </w:tcPr>
          <w:p w14:paraId="48D2018B" w14:textId="77777777" w:rsidR="00C15CEA" w:rsidRPr="00D10CF5" w:rsidRDefault="00523551" w:rsidP="00D10CF5">
            <w:pPr>
              <w:jc w:val="center"/>
              <w:rPr>
                <w:szCs w:val="24"/>
              </w:rPr>
            </w:pPr>
            <w:r w:rsidRPr="00D10CF5">
              <w:rPr>
                <w:szCs w:val="24"/>
                <w:lang w:val="en-US"/>
              </w:rPr>
              <w:t>B</w:t>
            </w:r>
            <w:r w:rsidR="00C15CEA" w:rsidRPr="00D10CF5">
              <w:rPr>
                <w:szCs w:val="24"/>
              </w:rPr>
              <w:t>/01.2</w:t>
            </w:r>
          </w:p>
        </w:tc>
        <w:tc>
          <w:tcPr>
            <w:tcW w:w="554" w:type="pct"/>
          </w:tcPr>
          <w:p w14:paraId="3B9218E6" w14:textId="77777777" w:rsidR="00C15CEA" w:rsidRPr="00D10CF5" w:rsidRDefault="00C15CEA" w:rsidP="00D10CF5">
            <w:pPr>
              <w:jc w:val="center"/>
              <w:rPr>
                <w:szCs w:val="24"/>
              </w:rPr>
            </w:pPr>
            <w:r w:rsidRPr="00D10CF5">
              <w:rPr>
                <w:szCs w:val="24"/>
              </w:rPr>
              <w:t>2</w:t>
            </w:r>
          </w:p>
        </w:tc>
      </w:tr>
      <w:tr w:rsidR="00D10CF5" w:rsidRPr="00D10CF5" w14:paraId="43D574BB" w14:textId="77777777" w:rsidTr="00D10CF5">
        <w:trPr>
          <w:trHeight w:val="20"/>
          <w:jc w:val="center"/>
        </w:trPr>
        <w:tc>
          <w:tcPr>
            <w:tcW w:w="228" w:type="pct"/>
            <w:vMerge/>
          </w:tcPr>
          <w:p w14:paraId="08D0CF9C" w14:textId="77777777" w:rsidR="00C15CEA" w:rsidRPr="00D10CF5" w:rsidRDefault="00C15CEA" w:rsidP="00D10CF5">
            <w:pPr>
              <w:rPr>
                <w:szCs w:val="24"/>
              </w:rPr>
            </w:pPr>
          </w:p>
        </w:tc>
        <w:tc>
          <w:tcPr>
            <w:tcW w:w="1103" w:type="pct"/>
            <w:vMerge/>
          </w:tcPr>
          <w:p w14:paraId="4DB95921" w14:textId="77777777" w:rsidR="00C15CEA" w:rsidRPr="00D10CF5" w:rsidRDefault="00C15CEA" w:rsidP="00D10CF5">
            <w:pPr>
              <w:rPr>
                <w:szCs w:val="24"/>
              </w:rPr>
            </w:pPr>
          </w:p>
        </w:tc>
        <w:tc>
          <w:tcPr>
            <w:tcW w:w="527" w:type="pct"/>
            <w:vMerge/>
          </w:tcPr>
          <w:p w14:paraId="5A9D2F70" w14:textId="77777777" w:rsidR="00C15CEA" w:rsidRPr="00D10CF5" w:rsidRDefault="00C15CEA" w:rsidP="00D10CF5">
            <w:pPr>
              <w:jc w:val="center"/>
              <w:rPr>
                <w:szCs w:val="24"/>
              </w:rPr>
            </w:pPr>
          </w:p>
        </w:tc>
        <w:tc>
          <w:tcPr>
            <w:tcW w:w="2301" w:type="pct"/>
          </w:tcPr>
          <w:p w14:paraId="5B31BD78" w14:textId="37F3A0FF" w:rsidR="00C15CEA" w:rsidRPr="00D10CF5" w:rsidRDefault="00C15CEA" w:rsidP="00D10CF5">
            <w:pPr>
              <w:rPr>
                <w:szCs w:val="24"/>
              </w:rPr>
            </w:pPr>
            <w:r w:rsidRPr="00D10CF5">
              <w:rPr>
                <w:szCs w:val="24"/>
              </w:rPr>
              <w:t>Выполнение простых работ по текущему содержанию железнодорожного пути</w:t>
            </w:r>
          </w:p>
        </w:tc>
        <w:tc>
          <w:tcPr>
            <w:tcW w:w="287" w:type="pct"/>
          </w:tcPr>
          <w:p w14:paraId="1E3E8002" w14:textId="77777777" w:rsidR="00C15CEA" w:rsidRPr="00D10CF5" w:rsidRDefault="00523551" w:rsidP="00D10CF5">
            <w:pPr>
              <w:jc w:val="center"/>
              <w:rPr>
                <w:szCs w:val="24"/>
              </w:rPr>
            </w:pPr>
            <w:r w:rsidRPr="00D10CF5">
              <w:rPr>
                <w:szCs w:val="24"/>
                <w:lang w:val="en-US"/>
              </w:rPr>
              <w:t>B</w:t>
            </w:r>
            <w:r w:rsidR="00C15CEA" w:rsidRPr="00D10CF5">
              <w:rPr>
                <w:szCs w:val="24"/>
              </w:rPr>
              <w:t>/02.2</w:t>
            </w:r>
          </w:p>
        </w:tc>
        <w:tc>
          <w:tcPr>
            <w:tcW w:w="554" w:type="pct"/>
          </w:tcPr>
          <w:p w14:paraId="5EC19747" w14:textId="77777777" w:rsidR="00C15CEA" w:rsidRPr="00D10CF5" w:rsidRDefault="00C15CEA" w:rsidP="00D10CF5">
            <w:pPr>
              <w:jc w:val="center"/>
              <w:rPr>
                <w:szCs w:val="24"/>
              </w:rPr>
            </w:pPr>
            <w:r w:rsidRPr="00D10CF5">
              <w:rPr>
                <w:szCs w:val="24"/>
              </w:rPr>
              <w:t>2</w:t>
            </w:r>
          </w:p>
        </w:tc>
      </w:tr>
      <w:tr w:rsidR="00D10CF5" w:rsidRPr="00D10CF5" w14:paraId="7B0D0F0F" w14:textId="77777777" w:rsidTr="00D10CF5">
        <w:trPr>
          <w:trHeight w:val="20"/>
          <w:jc w:val="center"/>
        </w:trPr>
        <w:tc>
          <w:tcPr>
            <w:tcW w:w="228" w:type="pct"/>
            <w:vMerge w:val="restart"/>
          </w:tcPr>
          <w:p w14:paraId="6EEC0006" w14:textId="77777777" w:rsidR="00C15CEA" w:rsidRPr="00D10CF5" w:rsidRDefault="00523551" w:rsidP="00D10CF5">
            <w:pPr>
              <w:rPr>
                <w:szCs w:val="24"/>
                <w:lang w:val="en-US"/>
              </w:rPr>
            </w:pPr>
            <w:r w:rsidRPr="00D10CF5">
              <w:rPr>
                <w:szCs w:val="24"/>
                <w:lang w:val="en-US"/>
              </w:rPr>
              <w:t>C</w:t>
            </w:r>
          </w:p>
        </w:tc>
        <w:tc>
          <w:tcPr>
            <w:tcW w:w="1103" w:type="pct"/>
            <w:vMerge w:val="restart"/>
          </w:tcPr>
          <w:p w14:paraId="6EC9DB11" w14:textId="77777777" w:rsidR="00C15CEA" w:rsidRPr="00D10CF5" w:rsidRDefault="00C15CEA" w:rsidP="00D10CF5">
            <w:pPr>
              <w:rPr>
                <w:szCs w:val="24"/>
              </w:rPr>
            </w:pPr>
            <w:r w:rsidRPr="00D10CF5">
              <w:rPr>
                <w:szCs w:val="24"/>
              </w:rPr>
              <w:t>Выполнение работ по осмотру конструкции верхнего строения железнодорожного пути, земляного полотна, устройств и проходящего подвижного состава железнодорожного транспорта</w:t>
            </w:r>
          </w:p>
        </w:tc>
        <w:tc>
          <w:tcPr>
            <w:tcW w:w="527" w:type="pct"/>
            <w:vMerge w:val="restart"/>
          </w:tcPr>
          <w:p w14:paraId="50E602CD" w14:textId="77777777" w:rsidR="00C15CEA" w:rsidRPr="00D10CF5" w:rsidRDefault="00C15CEA" w:rsidP="00D10CF5">
            <w:pPr>
              <w:jc w:val="center"/>
              <w:rPr>
                <w:szCs w:val="24"/>
              </w:rPr>
            </w:pPr>
            <w:r w:rsidRPr="00D10CF5">
              <w:rPr>
                <w:szCs w:val="24"/>
              </w:rPr>
              <w:t>2</w:t>
            </w:r>
          </w:p>
        </w:tc>
        <w:tc>
          <w:tcPr>
            <w:tcW w:w="2301" w:type="pct"/>
          </w:tcPr>
          <w:p w14:paraId="23065468" w14:textId="3BB6D287" w:rsidR="00C15CEA" w:rsidRPr="00D10CF5" w:rsidRDefault="00C15CEA" w:rsidP="00D10CF5">
            <w:pPr>
              <w:rPr>
                <w:szCs w:val="24"/>
              </w:rPr>
            </w:pPr>
            <w:r w:rsidRPr="00D10CF5">
              <w:rPr>
                <w:szCs w:val="24"/>
              </w:rPr>
              <w:t>Осмотр конструкции верхнего строения железнодорожного пути, земляного полотна</w:t>
            </w:r>
          </w:p>
        </w:tc>
        <w:tc>
          <w:tcPr>
            <w:tcW w:w="287" w:type="pct"/>
          </w:tcPr>
          <w:p w14:paraId="44E0DCC4" w14:textId="77777777" w:rsidR="00C15CEA" w:rsidRPr="00D10CF5" w:rsidRDefault="00523551" w:rsidP="00D10CF5">
            <w:pPr>
              <w:jc w:val="center"/>
              <w:rPr>
                <w:szCs w:val="24"/>
              </w:rPr>
            </w:pPr>
            <w:r w:rsidRPr="00D10CF5">
              <w:rPr>
                <w:szCs w:val="24"/>
                <w:lang w:val="en-US"/>
              </w:rPr>
              <w:t>C</w:t>
            </w:r>
            <w:r w:rsidR="00C15CEA" w:rsidRPr="00D10CF5">
              <w:rPr>
                <w:szCs w:val="24"/>
              </w:rPr>
              <w:t>/01.2</w:t>
            </w:r>
          </w:p>
        </w:tc>
        <w:tc>
          <w:tcPr>
            <w:tcW w:w="554" w:type="pct"/>
          </w:tcPr>
          <w:p w14:paraId="018233E2" w14:textId="77777777" w:rsidR="00C15CEA" w:rsidRPr="00D10CF5" w:rsidRDefault="00C15CEA" w:rsidP="00D10CF5">
            <w:pPr>
              <w:jc w:val="center"/>
              <w:rPr>
                <w:szCs w:val="24"/>
              </w:rPr>
            </w:pPr>
            <w:r w:rsidRPr="00D10CF5">
              <w:rPr>
                <w:szCs w:val="24"/>
              </w:rPr>
              <w:t>2</w:t>
            </w:r>
          </w:p>
        </w:tc>
      </w:tr>
      <w:tr w:rsidR="00D10CF5" w:rsidRPr="00D10CF5" w14:paraId="13BC96D0" w14:textId="77777777" w:rsidTr="00D10CF5">
        <w:trPr>
          <w:trHeight w:val="20"/>
          <w:jc w:val="center"/>
        </w:trPr>
        <w:tc>
          <w:tcPr>
            <w:tcW w:w="228" w:type="pct"/>
            <w:vMerge/>
          </w:tcPr>
          <w:p w14:paraId="3F07A7DD" w14:textId="77777777" w:rsidR="00C15CEA" w:rsidRPr="00D10CF5" w:rsidRDefault="00C15CEA" w:rsidP="00D10CF5">
            <w:pPr>
              <w:rPr>
                <w:szCs w:val="24"/>
              </w:rPr>
            </w:pPr>
          </w:p>
        </w:tc>
        <w:tc>
          <w:tcPr>
            <w:tcW w:w="1103" w:type="pct"/>
            <w:vMerge/>
          </w:tcPr>
          <w:p w14:paraId="23BFA094" w14:textId="77777777" w:rsidR="00C15CEA" w:rsidRPr="00D10CF5" w:rsidRDefault="00C15CEA" w:rsidP="00D10CF5">
            <w:pPr>
              <w:rPr>
                <w:szCs w:val="24"/>
              </w:rPr>
            </w:pPr>
          </w:p>
        </w:tc>
        <w:tc>
          <w:tcPr>
            <w:tcW w:w="527" w:type="pct"/>
            <w:vMerge/>
          </w:tcPr>
          <w:p w14:paraId="098018B3" w14:textId="77777777" w:rsidR="00C15CEA" w:rsidRPr="00D10CF5" w:rsidRDefault="00C15CEA" w:rsidP="00D10CF5">
            <w:pPr>
              <w:jc w:val="center"/>
              <w:rPr>
                <w:szCs w:val="24"/>
              </w:rPr>
            </w:pPr>
          </w:p>
        </w:tc>
        <w:tc>
          <w:tcPr>
            <w:tcW w:w="2301" w:type="pct"/>
          </w:tcPr>
          <w:p w14:paraId="124030B8" w14:textId="7153AAF9" w:rsidR="00C15CEA" w:rsidRPr="00D10CF5" w:rsidRDefault="00C15CEA" w:rsidP="00D10CF5">
            <w:pPr>
              <w:rPr>
                <w:szCs w:val="24"/>
              </w:rPr>
            </w:pPr>
            <w:r w:rsidRPr="00D10CF5">
              <w:rPr>
                <w:szCs w:val="24"/>
              </w:rPr>
              <w:t>Наблюдение за состоянием устройств и проходящего подвижного состава железнодорожного транспорта</w:t>
            </w:r>
          </w:p>
        </w:tc>
        <w:tc>
          <w:tcPr>
            <w:tcW w:w="287" w:type="pct"/>
          </w:tcPr>
          <w:p w14:paraId="4399C455" w14:textId="77777777" w:rsidR="00C15CEA" w:rsidRPr="00D10CF5" w:rsidRDefault="00523551" w:rsidP="00D10CF5">
            <w:pPr>
              <w:jc w:val="center"/>
              <w:rPr>
                <w:szCs w:val="24"/>
              </w:rPr>
            </w:pPr>
            <w:r w:rsidRPr="00D10CF5">
              <w:rPr>
                <w:szCs w:val="24"/>
                <w:lang w:val="en-US"/>
              </w:rPr>
              <w:t>C</w:t>
            </w:r>
            <w:r w:rsidR="00C15CEA" w:rsidRPr="00D10CF5">
              <w:rPr>
                <w:szCs w:val="24"/>
              </w:rPr>
              <w:t>/02.2</w:t>
            </w:r>
          </w:p>
        </w:tc>
        <w:tc>
          <w:tcPr>
            <w:tcW w:w="554" w:type="pct"/>
          </w:tcPr>
          <w:p w14:paraId="7D0DC146" w14:textId="77777777" w:rsidR="00C15CEA" w:rsidRPr="00D10CF5" w:rsidRDefault="00C15CEA" w:rsidP="00D10CF5">
            <w:pPr>
              <w:jc w:val="center"/>
              <w:rPr>
                <w:szCs w:val="24"/>
              </w:rPr>
            </w:pPr>
            <w:r w:rsidRPr="00D10CF5">
              <w:rPr>
                <w:szCs w:val="24"/>
              </w:rPr>
              <w:t>2</w:t>
            </w:r>
          </w:p>
        </w:tc>
      </w:tr>
      <w:tr w:rsidR="00D10CF5" w:rsidRPr="00D10CF5" w14:paraId="7B0167C3" w14:textId="77777777" w:rsidTr="00D10CF5">
        <w:trPr>
          <w:trHeight w:val="20"/>
          <w:jc w:val="center"/>
        </w:trPr>
        <w:tc>
          <w:tcPr>
            <w:tcW w:w="228" w:type="pct"/>
            <w:vMerge w:val="restart"/>
          </w:tcPr>
          <w:p w14:paraId="44F2711E" w14:textId="77777777" w:rsidR="00C15CEA" w:rsidRPr="00D10CF5" w:rsidRDefault="00C15CEA" w:rsidP="00D10CF5">
            <w:pPr>
              <w:rPr>
                <w:szCs w:val="24"/>
              </w:rPr>
            </w:pPr>
            <w:r w:rsidRPr="00D10CF5">
              <w:rPr>
                <w:szCs w:val="24"/>
              </w:rPr>
              <w:t>D</w:t>
            </w:r>
          </w:p>
        </w:tc>
        <w:tc>
          <w:tcPr>
            <w:tcW w:w="1103" w:type="pct"/>
            <w:vMerge w:val="restart"/>
          </w:tcPr>
          <w:p w14:paraId="23EA77A6" w14:textId="77777777" w:rsidR="00C15CEA" w:rsidRPr="00D10CF5" w:rsidRDefault="00C15CEA" w:rsidP="00D10CF5">
            <w:pPr>
              <w:rPr>
                <w:szCs w:val="24"/>
              </w:rPr>
            </w:pPr>
            <w:r w:rsidRPr="00D10CF5">
              <w:rPr>
                <w:szCs w:val="24"/>
              </w:rPr>
              <w:t>Выполнение работ средней сложности по ремонту и текущему содержанию железнодорожного пути</w:t>
            </w:r>
          </w:p>
        </w:tc>
        <w:tc>
          <w:tcPr>
            <w:tcW w:w="527" w:type="pct"/>
            <w:vMerge w:val="restart"/>
          </w:tcPr>
          <w:p w14:paraId="74FCD66C" w14:textId="77777777" w:rsidR="00C15CEA" w:rsidRPr="00D10CF5" w:rsidRDefault="00C15CEA" w:rsidP="00D10CF5">
            <w:pPr>
              <w:jc w:val="center"/>
              <w:rPr>
                <w:szCs w:val="24"/>
              </w:rPr>
            </w:pPr>
            <w:r w:rsidRPr="00D10CF5">
              <w:rPr>
                <w:szCs w:val="24"/>
              </w:rPr>
              <w:t>3</w:t>
            </w:r>
          </w:p>
        </w:tc>
        <w:tc>
          <w:tcPr>
            <w:tcW w:w="2301" w:type="pct"/>
          </w:tcPr>
          <w:p w14:paraId="22BAD324" w14:textId="09E44AB2" w:rsidR="00C15CEA" w:rsidRPr="00D10CF5" w:rsidRDefault="00C15CEA" w:rsidP="00D10CF5">
            <w:pPr>
              <w:rPr>
                <w:szCs w:val="24"/>
              </w:rPr>
            </w:pPr>
            <w:r w:rsidRPr="00D10CF5">
              <w:rPr>
                <w:szCs w:val="24"/>
              </w:rPr>
              <w:t xml:space="preserve">Выполнение работ средней сложности </w:t>
            </w:r>
            <w:r w:rsidR="00C351F9" w:rsidRPr="00D10CF5">
              <w:rPr>
                <w:szCs w:val="24"/>
              </w:rPr>
              <w:t>при монтаже, демонтаже и ремонт</w:t>
            </w:r>
            <w:r w:rsidR="008C2738" w:rsidRPr="00D10CF5">
              <w:rPr>
                <w:szCs w:val="24"/>
              </w:rPr>
              <w:t xml:space="preserve">е </w:t>
            </w:r>
            <w:r w:rsidRPr="00D10CF5">
              <w:rPr>
                <w:szCs w:val="24"/>
              </w:rPr>
              <w:t xml:space="preserve">конструкций верхнего строения </w:t>
            </w:r>
            <w:r w:rsidR="00EA198A" w:rsidRPr="00D10CF5">
              <w:rPr>
                <w:szCs w:val="24"/>
              </w:rPr>
              <w:t xml:space="preserve">железнодорожного </w:t>
            </w:r>
            <w:r w:rsidRPr="00D10CF5">
              <w:rPr>
                <w:szCs w:val="24"/>
              </w:rPr>
              <w:t>пути</w:t>
            </w:r>
          </w:p>
        </w:tc>
        <w:tc>
          <w:tcPr>
            <w:tcW w:w="287" w:type="pct"/>
          </w:tcPr>
          <w:p w14:paraId="7442C0C0" w14:textId="77777777" w:rsidR="00C15CEA" w:rsidRPr="00D10CF5" w:rsidRDefault="00C15CEA" w:rsidP="00D10CF5">
            <w:pPr>
              <w:jc w:val="center"/>
              <w:rPr>
                <w:szCs w:val="24"/>
              </w:rPr>
            </w:pPr>
            <w:r w:rsidRPr="00D10CF5">
              <w:rPr>
                <w:szCs w:val="24"/>
              </w:rPr>
              <w:t>D/01.3</w:t>
            </w:r>
          </w:p>
        </w:tc>
        <w:tc>
          <w:tcPr>
            <w:tcW w:w="554" w:type="pct"/>
          </w:tcPr>
          <w:p w14:paraId="3FE97A30" w14:textId="77777777" w:rsidR="00C15CEA" w:rsidRPr="00D10CF5" w:rsidRDefault="00C15CEA" w:rsidP="00D10CF5">
            <w:pPr>
              <w:jc w:val="center"/>
              <w:rPr>
                <w:szCs w:val="24"/>
              </w:rPr>
            </w:pPr>
            <w:r w:rsidRPr="00D10CF5">
              <w:rPr>
                <w:szCs w:val="24"/>
              </w:rPr>
              <w:t>3</w:t>
            </w:r>
          </w:p>
        </w:tc>
      </w:tr>
      <w:tr w:rsidR="00D10CF5" w:rsidRPr="00D10CF5" w14:paraId="0355ABA7" w14:textId="77777777" w:rsidTr="00D10CF5">
        <w:trPr>
          <w:trHeight w:val="20"/>
          <w:jc w:val="center"/>
        </w:trPr>
        <w:tc>
          <w:tcPr>
            <w:tcW w:w="228" w:type="pct"/>
            <w:vMerge/>
          </w:tcPr>
          <w:p w14:paraId="7FF6AC5B" w14:textId="77777777" w:rsidR="00C15CEA" w:rsidRPr="00D10CF5" w:rsidRDefault="00C15CEA" w:rsidP="00D10CF5">
            <w:pPr>
              <w:rPr>
                <w:szCs w:val="24"/>
              </w:rPr>
            </w:pPr>
          </w:p>
        </w:tc>
        <w:tc>
          <w:tcPr>
            <w:tcW w:w="1103" w:type="pct"/>
            <w:vMerge/>
          </w:tcPr>
          <w:p w14:paraId="353F1D77" w14:textId="77777777" w:rsidR="00C15CEA" w:rsidRPr="00D10CF5" w:rsidRDefault="00C15CEA" w:rsidP="00D10CF5">
            <w:pPr>
              <w:rPr>
                <w:szCs w:val="24"/>
              </w:rPr>
            </w:pPr>
          </w:p>
        </w:tc>
        <w:tc>
          <w:tcPr>
            <w:tcW w:w="527" w:type="pct"/>
            <w:vMerge/>
          </w:tcPr>
          <w:p w14:paraId="515A2231" w14:textId="77777777" w:rsidR="00C15CEA" w:rsidRPr="00D10CF5" w:rsidRDefault="00C15CEA" w:rsidP="00D10CF5">
            <w:pPr>
              <w:jc w:val="center"/>
              <w:rPr>
                <w:szCs w:val="24"/>
              </w:rPr>
            </w:pPr>
          </w:p>
        </w:tc>
        <w:tc>
          <w:tcPr>
            <w:tcW w:w="2301" w:type="pct"/>
          </w:tcPr>
          <w:p w14:paraId="09DE81FA" w14:textId="53276BC7" w:rsidR="00C15CEA" w:rsidRPr="00D10CF5" w:rsidRDefault="00C15CEA" w:rsidP="00D10CF5">
            <w:pPr>
              <w:rPr>
                <w:szCs w:val="24"/>
              </w:rPr>
            </w:pPr>
            <w:r w:rsidRPr="00D10CF5">
              <w:rPr>
                <w:szCs w:val="24"/>
              </w:rPr>
              <w:t>Выполнение работ средней сложности по текущему содержанию железнодорожного пути</w:t>
            </w:r>
          </w:p>
        </w:tc>
        <w:tc>
          <w:tcPr>
            <w:tcW w:w="287" w:type="pct"/>
          </w:tcPr>
          <w:p w14:paraId="382D14EF" w14:textId="77777777" w:rsidR="00C15CEA" w:rsidRPr="00D10CF5" w:rsidRDefault="00C15CEA" w:rsidP="00D10CF5">
            <w:pPr>
              <w:jc w:val="center"/>
              <w:rPr>
                <w:szCs w:val="24"/>
              </w:rPr>
            </w:pPr>
            <w:r w:rsidRPr="00D10CF5">
              <w:rPr>
                <w:szCs w:val="24"/>
              </w:rPr>
              <w:t>D/02.3</w:t>
            </w:r>
          </w:p>
        </w:tc>
        <w:tc>
          <w:tcPr>
            <w:tcW w:w="554" w:type="pct"/>
          </w:tcPr>
          <w:p w14:paraId="3488E8BF" w14:textId="77777777" w:rsidR="00C15CEA" w:rsidRPr="00D10CF5" w:rsidRDefault="00C15CEA" w:rsidP="00D10CF5">
            <w:pPr>
              <w:jc w:val="center"/>
              <w:rPr>
                <w:szCs w:val="24"/>
              </w:rPr>
            </w:pPr>
            <w:r w:rsidRPr="00D10CF5">
              <w:rPr>
                <w:szCs w:val="24"/>
              </w:rPr>
              <w:t>3</w:t>
            </w:r>
          </w:p>
        </w:tc>
      </w:tr>
      <w:tr w:rsidR="00D10CF5" w:rsidRPr="00D10CF5" w14:paraId="2B2FE187" w14:textId="77777777" w:rsidTr="00D10CF5">
        <w:trPr>
          <w:trHeight w:val="20"/>
          <w:jc w:val="center"/>
        </w:trPr>
        <w:tc>
          <w:tcPr>
            <w:tcW w:w="228" w:type="pct"/>
            <w:vMerge w:val="restart"/>
          </w:tcPr>
          <w:p w14:paraId="08A6C4FE" w14:textId="77777777" w:rsidR="00C15CEA" w:rsidRPr="00D10CF5" w:rsidRDefault="00523551" w:rsidP="00D10CF5">
            <w:pPr>
              <w:rPr>
                <w:szCs w:val="24"/>
                <w:lang w:val="en-US"/>
              </w:rPr>
            </w:pPr>
            <w:r w:rsidRPr="00D10CF5">
              <w:rPr>
                <w:szCs w:val="24"/>
                <w:lang w:val="en-US"/>
              </w:rPr>
              <w:t>E</w:t>
            </w:r>
          </w:p>
        </w:tc>
        <w:tc>
          <w:tcPr>
            <w:tcW w:w="1103" w:type="pct"/>
            <w:vMerge w:val="restart"/>
          </w:tcPr>
          <w:p w14:paraId="00DFF4E8" w14:textId="77777777" w:rsidR="00C15CEA" w:rsidRPr="00D10CF5" w:rsidRDefault="00C15CEA" w:rsidP="00D10CF5">
            <w:pPr>
              <w:rPr>
                <w:szCs w:val="24"/>
              </w:rPr>
            </w:pPr>
            <w:r w:rsidRPr="00D10CF5">
              <w:rPr>
                <w:szCs w:val="24"/>
              </w:rPr>
              <w:t>Выполнение сложных работ по ремонту и текущему содержанию железнодорожного пути</w:t>
            </w:r>
          </w:p>
        </w:tc>
        <w:tc>
          <w:tcPr>
            <w:tcW w:w="527" w:type="pct"/>
            <w:vMerge w:val="restart"/>
          </w:tcPr>
          <w:p w14:paraId="2AC31756" w14:textId="77777777" w:rsidR="00C15CEA" w:rsidRPr="00D10CF5" w:rsidRDefault="00C15CEA" w:rsidP="00D10CF5">
            <w:pPr>
              <w:jc w:val="center"/>
              <w:rPr>
                <w:szCs w:val="24"/>
              </w:rPr>
            </w:pPr>
            <w:r w:rsidRPr="00D10CF5">
              <w:rPr>
                <w:szCs w:val="24"/>
              </w:rPr>
              <w:t>3</w:t>
            </w:r>
          </w:p>
        </w:tc>
        <w:tc>
          <w:tcPr>
            <w:tcW w:w="2301" w:type="pct"/>
          </w:tcPr>
          <w:p w14:paraId="19631AC8" w14:textId="0A932BEE" w:rsidR="00C15CEA" w:rsidRPr="00D10CF5" w:rsidRDefault="00C15CEA" w:rsidP="00D10CF5">
            <w:pPr>
              <w:rPr>
                <w:szCs w:val="24"/>
              </w:rPr>
            </w:pPr>
            <w:r w:rsidRPr="00D10CF5">
              <w:rPr>
                <w:szCs w:val="24"/>
              </w:rPr>
              <w:t xml:space="preserve">Выполнение сложных работ </w:t>
            </w:r>
            <w:r w:rsidR="00C351F9" w:rsidRPr="00D10CF5">
              <w:rPr>
                <w:szCs w:val="24"/>
              </w:rPr>
              <w:t xml:space="preserve">при монтаже, демонтаже и ремонте </w:t>
            </w:r>
            <w:r w:rsidRPr="00D10CF5">
              <w:rPr>
                <w:szCs w:val="24"/>
              </w:rPr>
              <w:t xml:space="preserve">конструкций верхнего строения </w:t>
            </w:r>
            <w:r w:rsidR="00EA198A" w:rsidRPr="00D10CF5">
              <w:rPr>
                <w:szCs w:val="24"/>
              </w:rPr>
              <w:t xml:space="preserve">железнодорожного </w:t>
            </w:r>
            <w:r w:rsidRPr="00D10CF5">
              <w:rPr>
                <w:szCs w:val="24"/>
              </w:rPr>
              <w:t>пути</w:t>
            </w:r>
          </w:p>
        </w:tc>
        <w:tc>
          <w:tcPr>
            <w:tcW w:w="287" w:type="pct"/>
          </w:tcPr>
          <w:p w14:paraId="0A073626" w14:textId="77777777" w:rsidR="00C15CEA" w:rsidRPr="00D10CF5" w:rsidRDefault="00523551" w:rsidP="00D10CF5">
            <w:pPr>
              <w:jc w:val="center"/>
              <w:rPr>
                <w:szCs w:val="24"/>
              </w:rPr>
            </w:pPr>
            <w:r w:rsidRPr="00D10CF5">
              <w:rPr>
                <w:szCs w:val="24"/>
                <w:lang w:val="en-US"/>
              </w:rPr>
              <w:t>E</w:t>
            </w:r>
            <w:r w:rsidR="00C15CEA" w:rsidRPr="00D10CF5">
              <w:rPr>
                <w:szCs w:val="24"/>
              </w:rPr>
              <w:t>/01.3</w:t>
            </w:r>
          </w:p>
        </w:tc>
        <w:tc>
          <w:tcPr>
            <w:tcW w:w="554" w:type="pct"/>
          </w:tcPr>
          <w:p w14:paraId="51B51693" w14:textId="77777777" w:rsidR="00C15CEA" w:rsidRPr="00D10CF5" w:rsidRDefault="00C15CEA" w:rsidP="00D10CF5">
            <w:pPr>
              <w:jc w:val="center"/>
              <w:rPr>
                <w:szCs w:val="24"/>
              </w:rPr>
            </w:pPr>
            <w:r w:rsidRPr="00D10CF5">
              <w:rPr>
                <w:szCs w:val="24"/>
              </w:rPr>
              <w:t>3</w:t>
            </w:r>
          </w:p>
        </w:tc>
      </w:tr>
      <w:tr w:rsidR="00D10CF5" w:rsidRPr="00D10CF5" w14:paraId="2B955992" w14:textId="77777777" w:rsidTr="00D10CF5">
        <w:trPr>
          <w:trHeight w:val="20"/>
          <w:jc w:val="center"/>
        </w:trPr>
        <w:tc>
          <w:tcPr>
            <w:tcW w:w="228" w:type="pct"/>
            <w:vMerge/>
          </w:tcPr>
          <w:p w14:paraId="66EBCB36" w14:textId="77777777" w:rsidR="00C15CEA" w:rsidRPr="00D10CF5" w:rsidRDefault="00C15CEA" w:rsidP="00D10CF5">
            <w:pPr>
              <w:rPr>
                <w:szCs w:val="24"/>
              </w:rPr>
            </w:pPr>
          </w:p>
        </w:tc>
        <w:tc>
          <w:tcPr>
            <w:tcW w:w="1103" w:type="pct"/>
            <w:vMerge/>
          </w:tcPr>
          <w:p w14:paraId="7EDFC848" w14:textId="77777777" w:rsidR="00C15CEA" w:rsidRPr="00D10CF5" w:rsidRDefault="00C15CEA" w:rsidP="00D10CF5">
            <w:pPr>
              <w:rPr>
                <w:szCs w:val="24"/>
              </w:rPr>
            </w:pPr>
          </w:p>
        </w:tc>
        <w:tc>
          <w:tcPr>
            <w:tcW w:w="527" w:type="pct"/>
            <w:vMerge/>
          </w:tcPr>
          <w:p w14:paraId="6A13610C" w14:textId="77777777" w:rsidR="00C15CEA" w:rsidRPr="00D10CF5" w:rsidRDefault="00C15CEA" w:rsidP="00D10CF5">
            <w:pPr>
              <w:jc w:val="center"/>
              <w:rPr>
                <w:szCs w:val="24"/>
              </w:rPr>
            </w:pPr>
          </w:p>
        </w:tc>
        <w:tc>
          <w:tcPr>
            <w:tcW w:w="2301" w:type="pct"/>
          </w:tcPr>
          <w:p w14:paraId="047F02F9" w14:textId="7B26728D" w:rsidR="00C15CEA" w:rsidRPr="00D10CF5" w:rsidRDefault="00C15CEA" w:rsidP="00D10CF5">
            <w:pPr>
              <w:rPr>
                <w:szCs w:val="24"/>
              </w:rPr>
            </w:pPr>
            <w:r w:rsidRPr="00D10CF5">
              <w:rPr>
                <w:szCs w:val="24"/>
              </w:rPr>
              <w:t>Выполнение сложных работ по текущему содержанию железнодорожного пути</w:t>
            </w:r>
          </w:p>
        </w:tc>
        <w:tc>
          <w:tcPr>
            <w:tcW w:w="287" w:type="pct"/>
          </w:tcPr>
          <w:p w14:paraId="17A1B65E" w14:textId="77777777" w:rsidR="00C15CEA" w:rsidRPr="00D10CF5" w:rsidRDefault="00523551" w:rsidP="00D10CF5">
            <w:pPr>
              <w:jc w:val="center"/>
              <w:rPr>
                <w:szCs w:val="24"/>
              </w:rPr>
            </w:pPr>
            <w:r w:rsidRPr="00D10CF5">
              <w:rPr>
                <w:szCs w:val="24"/>
                <w:lang w:val="en-US"/>
              </w:rPr>
              <w:t>E</w:t>
            </w:r>
            <w:r w:rsidR="00C15CEA" w:rsidRPr="00D10CF5">
              <w:rPr>
                <w:szCs w:val="24"/>
              </w:rPr>
              <w:t>/02.3</w:t>
            </w:r>
          </w:p>
        </w:tc>
        <w:tc>
          <w:tcPr>
            <w:tcW w:w="554" w:type="pct"/>
          </w:tcPr>
          <w:p w14:paraId="31DDF88F" w14:textId="77777777" w:rsidR="00C15CEA" w:rsidRPr="00D10CF5" w:rsidRDefault="00C15CEA" w:rsidP="00D10CF5">
            <w:pPr>
              <w:jc w:val="center"/>
              <w:rPr>
                <w:szCs w:val="24"/>
              </w:rPr>
            </w:pPr>
            <w:r w:rsidRPr="00D10CF5">
              <w:rPr>
                <w:szCs w:val="24"/>
              </w:rPr>
              <w:t>3</w:t>
            </w:r>
          </w:p>
        </w:tc>
      </w:tr>
      <w:tr w:rsidR="00D10CF5" w:rsidRPr="00D10CF5" w14:paraId="71F79E8F" w14:textId="77777777" w:rsidTr="00D10CF5">
        <w:trPr>
          <w:trHeight w:val="20"/>
          <w:jc w:val="center"/>
        </w:trPr>
        <w:tc>
          <w:tcPr>
            <w:tcW w:w="228" w:type="pct"/>
            <w:vMerge w:val="restart"/>
          </w:tcPr>
          <w:p w14:paraId="1B9A04CB" w14:textId="77777777" w:rsidR="00C15CEA" w:rsidRPr="00D10CF5" w:rsidRDefault="00C15CEA" w:rsidP="00D10CF5">
            <w:pPr>
              <w:rPr>
                <w:szCs w:val="24"/>
              </w:rPr>
            </w:pPr>
            <w:r w:rsidRPr="00D10CF5">
              <w:rPr>
                <w:szCs w:val="24"/>
              </w:rPr>
              <w:t>F</w:t>
            </w:r>
          </w:p>
        </w:tc>
        <w:tc>
          <w:tcPr>
            <w:tcW w:w="1103" w:type="pct"/>
            <w:vMerge w:val="restart"/>
          </w:tcPr>
          <w:p w14:paraId="7EB68F8C" w14:textId="77777777" w:rsidR="00C15CEA" w:rsidRPr="00D10CF5" w:rsidRDefault="00C15CEA" w:rsidP="00D10CF5">
            <w:pPr>
              <w:rPr>
                <w:szCs w:val="24"/>
              </w:rPr>
            </w:pPr>
            <w:r w:rsidRPr="00D10CF5">
              <w:rPr>
                <w:szCs w:val="24"/>
              </w:rPr>
              <w:t>Выполнение особо сложных работ по ремонту и текущему содержанию железнодорожного пути</w:t>
            </w:r>
          </w:p>
        </w:tc>
        <w:tc>
          <w:tcPr>
            <w:tcW w:w="527" w:type="pct"/>
            <w:vMerge w:val="restart"/>
          </w:tcPr>
          <w:p w14:paraId="3CADE9B7" w14:textId="77777777" w:rsidR="00C15CEA" w:rsidRPr="00D10CF5" w:rsidRDefault="00C15CEA" w:rsidP="00D10CF5">
            <w:pPr>
              <w:jc w:val="center"/>
              <w:rPr>
                <w:szCs w:val="24"/>
              </w:rPr>
            </w:pPr>
            <w:r w:rsidRPr="00D10CF5">
              <w:rPr>
                <w:szCs w:val="24"/>
              </w:rPr>
              <w:t>3</w:t>
            </w:r>
          </w:p>
        </w:tc>
        <w:tc>
          <w:tcPr>
            <w:tcW w:w="2301" w:type="pct"/>
          </w:tcPr>
          <w:p w14:paraId="76EBF50F" w14:textId="3C754D62" w:rsidR="00C15CEA" w:rsidRPr="00D10CF5" w:rsidRDefault="00C15CEA" w:rsidP="00D10CF5">
            <w:pPr>
              <w:rPr>
                <w:szCs w:val="24"/>
              </w:rPr>
            </w:pPr>
            <w:r w:rsidRPr="00D10CF5">
              <w:rPr>
                <w:szCs w:val="24"/>
              </w:rPr>
              <w:t>Выполнение особо сложных работ</w:t>
            </w:r>
            <w:r w:rsidR="00617698" w:rsidRPr="00D10CF5">
              <w:rPr>
                <w:szCs w:val="24"/>
              </w:rPr>
              <w:t xml:space="preserve"> </w:t>
            </w:r>
            <w:r w:rsidR="00C351F9" w:rsidRPr="00D10CF5">
              <w:rPr>
                <w:szCs w:val="24"/>
              </w:rPr>
              <w:t>при монтаже, демонтаже и ремонте</w:t>
            </w:r>
            <w:r w:rsidR="00617698" w:rsidRPr="00D10CF5">
              <w:rPr>
                <w:szCs w:val="24"/>
              </w:rPr>
              <w:t xml:space="preserve"> </w:t>
            </w:r>
            <w:r w:rsidRPr="00D10CF5">
              <w:rPr>
                <w:szCs w:val="24"/>
              </w:rPr>
              <w:t xml:space="preserve">конструкций верхнего строения </w:t>
            </w:r>
            <w:r w:rsidR="00EA198A" w:rsidRPr="00D10CF5">
              <w:rPr>
                <w:szCs w:val="24"/>
              </w:rPr>
              <w:t xml:space="preserve">железнодорожного </w:t>
            </w:r>
            <w:r w:rsidRPr="00D10CF5">
              <w:rPr>
                <w:szCs w:val="24"/>
              </w:rPr>
              <w:t>пути</w:t>
            </w:r>
          </w:p>
        </w:tc>
        <w:tc>
          <w:tcPr>
            <w:tcW w:w="287" w:type="pct"/>
          </w:tcPr>
          <w:p w14:paraId="552529A6" w14:textId="77777777" w:rsidR="00C15CEA" w:rsidRPr="00D10CF5" w:rsidRDefault="00C15CEA" w:rsidP="00D10CF5">
            <w:pPr>
              <w:jc w:val="center"/>
              <w:rPr>
                <w:szCs w:val="24"/>
              </w:rPr>
            </w:pPr>
            <w:r w:rsidRPr="00D10CF5">
              <w:rPr>
                <w:szCs w:val="24"/>
              </w:rPr>
              <w:t>F/01.3</w:t>
            </w:r>
          </w:p>
        </w:tc>
        <w:tc>
          <w:tcPr>
            <w:tcW w:w="554" w:type="pct"/>
          </w:tcPr>
          <w:p w14:paraId="0DBBA00C" w14:textId="77777777" w:rsidR="00C15CEA" w:rsidRPr="00D10CF5" w:rsidRDefault="00C15CEA" w:rsidP="00D10CF5">
            <w:pPr>
              <w:jc w:val="center"/>
              <w:rPr>
                <w:szCs w:val="24"/>
              </w:rPr>
            </w:pPr>
            <w:r w:rsidRPr="00D10CF5">
              <w:rPr>
                <w:szCs w:val="24"/>
              </w:rPr>
              <w:t>3</w:t>
            </w:r>
          </w:p>
        </w:tc>
      </w:tr>
      <w:tr w:rsidR="00D10CF5" w:rsidRPr="00D10CF5" w14:paraId="1AEF1B2D" w14:textId="77777777" w:rsidTr="00D10CF5">
        <w:trPr>
          <w:trHeight w:val="20"/>
          <w:jc w:val="center"/>
        </w:trPr>
        <w:tc>
          <w:tcPr>
            <w:tcW w:w="228" w:type="pct"/>
            <w:vMerge/>
          </w:tcPr>
          <w:p w14:paraId="438AC89D" w14:textId="77777777" w:rsidR="00C15CEA" w:rsidRPr="00D10CF5" w:rsidRDefault="00C15CEA" w:rsidP="00D10CF5">
            <w:pPr>
              <w:rPr>
                <w:szCs w:val="24"/>
              </w:rPr>
            </w:pPr>
          </w:p>
        </w:tc>
        <w:tc>
          <w:tcPr>
            <w:tcW w:w="1103" w:type="pct"/>
            <w:vMerge/>
          </w:tcPr>
          <w:p w14:paraId="3E3F01D5" w14:textId="77777777" w:rsidR="00C15CEA" w:rsidRPr="00D10CF5" w:rsidRDefault="00C15CEA" w:rsidP="00D10CF5">
            <w:pPr>
              <w:rPr>
                <w:szCs w:val="24"/>
              </w:rPr>
            </w:pPr>
          </w:p>
        </w:tc>
        <w:tc>
          <w:tcPr>
            <w:tcW w:w="527" w:type="pct"/>
            <w:vMerge/>
          </w:tcPr>
          <w:p w14:paraId="12361735" w14:textId="77777777" w:rsidR="00C15CEA" w:rsidRPr="00D10CF5" w:rsidRDefault="00C15CEA" w:rsidP="00D10CF5">
            <w:pPr>
              <w:rPr>
                <w:szCs w:val="24"/>
              </w:rPr>
            </w:pPr>
          </w:p>
        </w:tc>
        <w:tc>
          <w:tcPr>
            <w:tcW w:w="2301" w:type="pct"/>
          </w:tcPr>
          <w:p w14:paraId="40250307" w14:textId="4818C8A8" w:rsidR="00C15CEA" w:rsidRPr="00D10CF5" w:rsidRDefault="00C15CEA" w:rsidP="00D10CF5">
            <w:pPr>
              <w:rPr>
                <w:szCs w:val="24"/>
              </w:rPr>
            </w:pPr>
            <w:r w:rsidRPr="00D10CF5">
              <w:rPr>
                <w:szCs w:val="24"/>
              </w:rPr>
              <w:t>Выполнение особо сложных работ по текущему содержанию железнодорожного пути</w:t>
            </w:r>
          </w:p>
        </w:tc>
        <w:tc>
          <w:tcPr>
            <w:tcW w:w="287" w:type="pct"/>
          </w:tcPr>
          <w:p w14:paraId="66F1F4EA" w14:textId="77777777" w:rsidR="00C15CEA" w:rsidRPr="00D10CF5" w:rsidRDefault="00C15CEA" w:rsidP="00D10CF5">
            <w:pPr>
              <w:jc w:val="center"/>
              <w:rPr>
                <w:szCs w:val="24"/>
              </w:rPr>
            </w:pPr>
            <w:r w:rsidRPr="00D10CF5">
              <w:rPr>
                <w:szCs w:val="24"/>
              </w:rPr>
              <w:t>F/02.3</w:t>
            </w:r>
          </w:p>
        </w:tc>
        <w:tc>
          <w:tcPr>
            <w:tcW w:w="554" w:type="pct"/>
          </w:tcPr>
          <w:p w14:paraId="6B4D98E3" w14:textId="77777777" w:rsidR="00C15CEA" w:rsidRPr="00D10CF5" w:rsidRDefault="00C15CEA" w:rsidP="00D10CF5">
            <w:pPr>
              <w:jc w:val="center"/>
              <w:rPr>
                <w:szCs w:val="24"/>
              </w:rPr>
            </w:pPr>
            <w:r w:rsidRPr="00D10CF5">
              <w:rPr>
                <w:szCs w:val="24"/>
              </w:rPr>
              <w:t>3</w:t>
            </w:r>
          </w:p>
        </w:tc>
      </w:tr>
    </w:tbl>
    <w:p w14:paraId="61F2579A" w14:textId="77777777" w:rsidR="00C15CEA" w:rsidRPr="00D10CF5" w:rsidRDefault="00C15CEA" w:rsidP="00D10CF5">
      <w:pPr>
        <w:rPr>
          <w:szCs w:val="24"/>
        </w:rPr>
        <w:sectPr w:rsidR="00C15CEA" w:rsidRPr="00D10CF5" w:rsidSect="00D10CF5">
          <w:headerReference w:type="first" r:id="rId11"/>
          <w:endnotePr>
            <w:numFmt w:val="decimal"/>
          </w:endnotePr>
          <w:pgSz w:w="16838" w:h="11906" w:orient="landscape"/>
          <w:pgMar w:top="1134" w:right="1134" w:bottom="567" w:left="1134" w:header="567" w:footer="709" w:gutter="0"/>
          <w:cols w:space="708"/>
          <w:titlePg/>
          <w:docGrid w:linePitch="360"/>
        </w:sectPr>
      </w:pPr>
    </w:p>
    <w:p w14:paraId="29178903" w14:textId="77777777" w:rsidR="00C15CEA" w:rsidRPr="00D10CF5" w:rsidRDefault="00C15CEA" w:rsidP="00D10CF5">
      <w:pPr>
        <w:pStyle w:val="1"/>
        <w:jc w:val="center"/>
        <w:rPr>
          <w:szCs w:val="24"/>
        </w:rPr>
      </w:pPr>
      <w:bookmarkStart w:id="6" w:name="_Toc509402937"/>
      <w:bookmarkStart w:id="7" w:name="_Toc117810491"/>
      <w:r w:rsidRPr="00D10CF5">
        <w:t>III. Характеристика обобщенных трудовых функций</w:t>
      </w:r>
      <w:bookmarkEnd w:id="6"/>
      <w:bookmarkEnd w:id="7"/>
    </w:p>
    <w:p w14:paraId="06EFF84F" w14:textId="77777777" w:rsidR="00D7159D" w:rsidRPr="00D10CF5" w:rsidRDefault="00D7159D" w:rsidP="00D10CF5"/>
    <w:p w14:paraId="3F15955D" w14:textId="77777777" w:rsidR="00C15CEA" w:rsidRPr="00D10CF5" w:rsidRDefault="00C15CEA" w:rsidP="00D10CF5">
      <w:pPr>
        <w:pStyle w:val="2"/>
      </w:pPr>
      <w:bookmarkStart w:id="8" w:name="_Toc509402938"/>
      <w:bookmarkStart w:id="9" w:name="_Toc117810492"/>
      <w:r w:rsidRPr="00D10CF5">
        <w:t>3.1. Обобщенная трудовая функция</w:t>
      </w:r>
      <w:bookmarkEnd w:id="8"/>
      <w:bookmarkEnd w:id="9"/>
    </w:p>
    <w:p w14:paraId="3A0FE023" w14:textId="77777777" w:rsidR="00C15CEA" w:rsidRPr="00D10CF5" w:rsidRDefault="00C15CEA" w:rsidP="00D10CF5"/>
    <w:tbl>
      <w:tblPr>
        <w:tblW w:w="5000" w:type="pct"/>
        <w:jc w:val="center"/>
        <w:tblLook w:val="01E0" w:firstRow="1" w:lastRow="1" w:firstColumn="1" w:lastColumn="1" w:noHBand="0" w:noVBand="0"/>
      </w:tblPr>
      <w:tblGrid>
        <w:gridCol w:w="1575"/>
        <w:gridCol w:w="5196"/>
        <w:gridCol w:w="709"/>
        <w:gridCol w:w="827"/>
        <w:gridCol w:w="1576"/>
        <w:gridCol w:w="538"/>
      </w:tblGrid>
      <w:tr w:rsidR="00C15CEA" w:rsidRPr="00D10CF5" w14:paraId="585C850E" w14:textId="77777777" w:rsidTr="00B01962">
        <w:trPr>
          <w:jc w:val="center"/>
        </w:trPr>
        <w:tc>
          <w:tcPr>
            <w:tcW w:w="756" w:type="pct"/>
            <w:tcBorders>
              <w:right w:val="single" w:sz="4" w:space="0" w:color="808080"/>
            </w:tcBorders>
            <w:vAlign w:val="center"/>
          </w:tcPr>
          <w:p w14:paraId="0E165FE8" w14:textId="77777777" w:rsidR="00C15CEA" w:rsidRPr="00D10CF5" w:rsidRDefault="00C15CEA" w:rsidP="00D10CF5">
            <w:pPr>
              <w:rPr>
                <w:sz w:val="20"/>
                <w:szCs w:val="20"/>
              </w:rPr>
            </w:pPr>
            <w:r w:rsidRPr="00D10CF5">
              <w:rPr>
                <w:sz w:val="20"/>
                <w:szCs w:val="20"/>
              </w:rPr>
              <w:t>Наименование</w:t>
            </w:r>
          </w:p>
        </w:tc>
        <w:tc>
          <w:tcPr>
            <w:tcW w:w="2493" w:type="pct"/>
            <w:tcBorders>
              <w:top w:val="single" w:sz="4" w:space="0" w:color="808080"/>
              <w:left w:val="single" w:sz="4" w:space="0" w:color="808080"/>
              <w:bottom w:val="single" w:sz="4" w:space="0" w:color="808080"/>
              <w:right w:val="single" w:sz="4" w:space="0" w:color="808080"/>
            </w:tcBorders>
          </w:tcPr>
          <w:p w14:paraId="0B69FBCF" w14:textId="77777777" w:rsidR="00C15CEA" w:rsidRPr="00D10CF5" w:rsidRDefault="00C15CEA" w:rsidP="00D10CF5">
            <w:pPr>
              <w:rPr>
                <w:b/>
              </w:rPr>
            </w:pPr>
            <w:bookmarkStart w:id="10" w:name="_Toc509402939"/>
            <w:r w:rsidRPr="00D10CF5">
              <w:t>Выполнение простейших работ по ремонту и текущему содержанию железнодорожного пути</w:t>
            </w:r>
            <w:bookmarkEnd w:id="10"/>
          </w:p>
        </w:tc>
        <w:tc>
          <w:tcPr>
            <w:tcW w:w="340" w:type="pct"/>
            <w:tcBorders>
              <w:left w:val="single" w:sz="4" w:space="0" w:color="808080"/>
              <w:right w:val="single" w:sz="4" w:space="0" w:color="808080"/>
            </w:tcBorders>
            <w:vAlign w:val="center"/>
          </w:tcPr>
          <w:p w14:paraId="7BEDF456" w14:textId="77777777" w:rsidR="00C15CEA" w:rsidRPr="00D10CF5" w:rsidRDefault="00C15CEA" w:rsidP="00D10CF5">
            <w:pPr>
              <w:jc w:val="center"/>
              <w:rPr>
                <w:sz w:val="20"/>
                <w:szCs w:val="20"/>
              </w:rPr>
            </w:pPr>
            <w:r w:rsidRPr="00D10CF5">
              <w:rPr>
                <w:sz w:val="20"/>
                <w:szCs w:val="20"/>
              </w:rPr>
              <w:t>Код</w:t>
            </w:r>
          </w:p>
        </w:tc>
        <w:tc>
          <w:tcPr>
            <w:tcW w:w="397" w:type="pct"/>
            <w:tcBorders>
              <w:top w:val="single" w:sz="4" w:space="0" w:color="808080"/>
              <w:left w:val="single" w:sz="4" w:space="0" w:color="808080"/>
              <w:bottom w:val="single" w:sz="4" w:space="0" w:color="808080"/>
              <w:right w:val="single" w:sz="4" w:space="0" w:color="808080"/>
            </w:tcBorders>
            <w:vAlign w:val="center"/>
          </w:tcPr>
          <w:p w14:paraId="72C373A9" w14:textId="77777777" w:rsidR="00C15CEA" w:rsidRPr="00D10CF5" w:rsidRDefault="00523551" w:rsidP="00D10CF5">
            <w:pPr>
              <w:jc w:val="center"/>
              <w:rPr>
                <w:szCs w:val="24"/>
                <w:lang w:val="en-US"/>
              </w:rPr>
            </w:pPr>
            <w:r w:rsidRPr="00D10CF5">
              <w:rPr>
                <w:szCs w:val="24"/>
                <w:lang w:val="en-US"/>
              </w:rPr>
              <w:t>A</w:t>
            </w:r>
          </w:p>
        </w:tc>
        <w:tc>
          <w:tcPr>
            <w:tcW w:w="756" w:type="pct"/>
            <w:tcBorders>
              <w:left w:val="single" w:sz="4" w:space="0" w:color="808080"/>
              <w:right w:val="single" w:sz="4" w:space="0" w:color="808080"/>
            </w:tcBorders>
            <w:vAlign w:val="center"/>
          </w:tcPr>
          <w:p w14:paraId="4F39144D" w14:textId="77777777" w:rsidR="00C15CEA" w:rsidRPr="00D10CF5" w:rsidRDefault="00C15CEA" w:rsidP="00D10CF5">
            <w:pPr>
              <w:jc w:val="center"/>
              <w:rPr>
                <w:sz w:val="20"/>
                <w:szCs w:val="20"/>
                <w:vertAlign w:val="superscript"/>
              </w:rPr>
            </w:pPr>
            <w:r w:rsidRPr="00D10CF5">
              <w:rPr>
                <w:sz w:val="20"/>
                <w:szCs w:val="20"/>
              </w:rPr>
              <w:t>Уровень квалификации</w:t>
            </w:r>
          </w:p>
        </w:tc>
        <w:tc>
          <w:tcPr>
            <w:tcW w:w="258" w:type="pct"/>
            <w:tcBorders>
              <w:top w:val="single" w:sz="4" w:space="0" w:color="808080"/>
              <w:left w:val="single" w:sz="4" w:space="0" w:color="808080"/>
              <w:bottom w:val="single" w:sz="4" w:space="0" w:color="808080"/>
              <w:right w:val="single" w:sz="4" w:space="0" w:color="808080"/>
            </w:tcBorders>
            <w:vAlign w:val="center"/>
          </w:tcPr>
          <w:p w14:paraId="5BCCBC31" w14:textId="77777777" w:rsidR="00C15CEA" w:rsidRPr="00D10CF5" w:rsidRDefault="00C15CEA" w:rsidP="00D10CF5">
            <w:pPr>
              <w:jc w:val="center"/>
              <w:rPr>
                <w:szCs w:val="24"/>
              </w:rPr>
            </w:pPr>
            <w:r w:rsidRPr="00D10CF5">
              <w:rPr>
                <w:szCs w:val="24"/>
              </w:rPr>
              <w:t>2</w:t>
            </w:r>
          </w:p>
        </w:tc>
      </w:tr>
    </w:tbl>
    <w:p w14:paraId="70696172" w14:textId="77777777" w:rsidR="00C15CEA" w:rsidRPr="00D10CF5" w:rsidRDefault="00C15CEA" w:rsidP="00D10CF5">
      <w:pPr>
        <w:rPr>
          <w:b/>
          <w:szCs w:val="24"/>
        </w:rPr>
      </w:pPr>
    </w:p>
    <w:tbl>
      <w:tblPr>
        <w:tblW w:w="5000" w:type="pct"/>
        <w:jc w:val="center"/>
        <w:tblLook w:val="00A0" w:firstRow="1" w:lastRow="0" w:firstColumn="1" w:lastColumn="0" w:noHBand="0" w:noVBand="0"/>
      </w:tblPr>
      <w:tblGrid>
        <w:gridCol w:w="2550"/>
        <w:gridCol w:w="1274"/>
        <w:gridCol w:w="639"/>
        <w:gridCol w:w="1601"/>
        <w:gridCol w:w="283"/>
        <w:gridCol w:w="1417"/>
        <w:gridCol w:w="2657"/>
      </w:tblGrid>
      <w:tr w:rsidR="00D10CF5" w:rsidRPr="00D10CF5" w14:paraId="44398807" w14:textId="77777777" w:rsidTr="005D143F">
        <w:trPr>
          <w:jc w:val="center"/>
        </w:trPr>
        <w:tc>
          <w:tcPr>
            <w:tcW w:w="1223" w:type="pct"/>
            <w:tcBorders>
              <w:right w:val="single" w:sz="4" w:space="0" w:color="808080"/>
            </w:tcBorders>
            <w:vAlign w:val="center"/>
          </w:tcPr>
          <w:p w14:paraId="15CC39D1" w14:textId="77777777" w:rsidR="00C15CEA" w:rsidRPr="00D10CF5" w:rsidRDefault="00C15CEA" w:rsidP="00D10CF5">
            <w:pPr>
              <w:rPr>
                <w:sz w:val="20"/>
                <w:szCs w:val="20"/>
              </w:rPr>
            </w:pPr>
            <w:r w:rsidRPr="00D10CF5">
              <w:rPr>
                <w:sz w:val="20"/>
                <w:szCs w:val="20"/>
              </w:rPr>
              <w:t>Происхождение обобщенной трудовой функции</w:t>
            </w:r>
          </w:p>
        </w:tc>
        <w:tc>
          <w:tcPr>
            <w:tcW w:w="611" w:type="pct"/>
            <w:tcBorders>
              <w:top w:val="single" w:sz="4" w:space="0" w:color="808080"/>
              <w:left w:val="single" w:sz="4" w:space="0" w:color="808080"/>
              <w:bottom w:val="single" w:sz="4" w:space="0" w:color="808080"/>
            </w:tcBorders>
            <w:vAlign w:val="center"/>
          </w:tcPr>
          <w:p w14:paraId="56D2D3E0" w14:textId="77777777" w:rsidR="00C15CEA" w:rsidRPr="00D10CF5" w:rsidRDefault="00C15CEA" w:rsidP="001F6C1C">
            <w:pPr>
              <w:jc w:val="center"/>
              <w:rPr>
                <w:sz w:val="20"/>
                <w:szCs w:val="20"/>
              </w:rPr>
            </w:pPr>
            <w:r w:rsidRPr="00D10CF5">
              <w:rPr>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7117271E" w14:textId="77777777" w:rsidR="00C15CEA" w:rsidRPr="00D10CF5" w:rsidRDefault="00C15CEA" w:rsidP="001F6C1C">
            <w:pPr>
              <w:jc w:val="center"/>
              <w:rPr>
                <w:szCs w:val="24"/>
              </w:rPr>
            </w:pPr>
            <w:r w:rsidRPr="00D10CF5">
              <w:rPr>
                <w:szCs w:val="24"/>
              </w:rPr>
              <w:t>X</w:t>
            </w:r>
          </w:p>
        </w:tc>
        <w:tc>
          <w:tcPr>
            <w:tcW w:w="768" w:type="pct"/>
            <w:tcBorders>
              <w:top w:val="single" w:sz="4" w:space="0" w:color="808080"/>
              <w:left w:val="single" w:sz="4" w:space="0" w:color="808080"/>
              <w:bottom w:val="single" w:sz="4" w:space="0" w:color="808080"/>
            </w:tcBorders>
            <w:vAlign w:val="center"/>
          </w:tcPr>
          <w:p w14:paraId="20449593" w14:textId="77777777" w:rsidR="00C15CEA" w:rsidRPr="00D10CF5" w:rsidRDefault="00C15CEA" w:rsidP="001F6C1C">
            <w:pPr>
              <w:jc w:val="center"/>
              <w:rPr>
                <w:sz w:val="20"/>
                <w:szCs w:val="20"/>
              </w:rPr>
            </w:pPr>
            <w:r w:rsidRPr="00D10CF5">
              <w:rPr>
                <w:sz w:val="20"/>
                <w:szCs w:val="20"/>
              </w:rPr>
              <w:t>Заимствовано из оригинала</w:t>
            </w:r>
          </w:p>
        </w:tc>
        <w:tc>
          <w:tcPr>
            <w:tcW w:w="136" w:type="pct"/>
            <w:tcBorders>
              <w:top w:val="single" w:sz="4" w:space="0" w:color="808080"/>
              <w:bottom w:val="single" w:sz="4" w:space="0" w:color="808080"/>
              <w:right w:val="single" w:sz="4" w:space="0" w:color="808080"/>
            </w:tcBorders>
            <w:vAlign w:val="center"/>
          </w:tcPr>
          <w:p w14:paraId="022ADCA2" w14:textId="77777777" w:rsidR="00C15CEA" w:rsidRPr="00D10CF5" w:rsidRDefault="00C15CEA" w:rsidP="001F6C1C">
            <w:pPr>
              <w:jc w:val="center"/>
              <w:rPr>
                <w:sz w:val="20"/>
                <w:szCs w:val="20"/>
              </w:rPr>
            </w:pPr>
          </w:p>
        </w:tc>
        <w:tc>
          <w:tcPr>
            <w:tcW w:w="680" w:type="pct"/>
            <w:tcBorders>
              <w:top w:val="single" w:sz="4" w:space="0" w:color="808080"/>
              <w:left w:val="single" w:sz="4" w:space="0" w:color="808080"/>
              <w:bottom w:val="single" w:sz="4" w:space="0" w:color="808080"/>
              <w:right w:val="single" w:sz="4" w:space="0" w:color="808080"/>
            </w:tcBorders>
            <w:vAlign w:val="center"/>
          </w:tcPr>
          <w:p w14:paraId="415ED71E" w14:textId="77777777" w:rsidR="00C15CEA" w:rsidRPr="00D10CF5" w:rsidRDefault="00C15CEA" w:rsidP="001F6C1C">
            <w:pPr>
              <w:jc w:val="center"/>
              <w:rPr>
                <w:sz w:val="20"/>
                <w:szCs w:val="20"/>
              </w:rPr>
            </w:pPr>
          </w:p>
        </w:tc>
        <w:tc>
          <w:tcPr>
            <w:tcW w:w="1275" w:type="pct"/>
            <w:tcBorders>
              <w:top w:val="single" w:sz="4" w:space="0" w:color="808080"/>
              <w:left w:val="single" w:sz="4" w:space="0" w:color="808080"/>
              <w:bottom w:val="single" w:sz="4" w:space="0" w:color="808080"/>
              <w:right w:val="single" w:sz="4" w:space="0" w:color="808080"/>
            </w:tcBorders>
            <w:vAlign w:val="center"/>
          </w:tcPr>
          <w:p w14:paraId="6E6F7071" w14:textId="77777777" w:rsidR="00C15CEA" w:rsidRPr="00D10CF5" w:rsidRDefault="00C15CEA" w:rsidP="001F6C1C">
            <w:pPr>
              <w:jc w:val="center"/>
              <w:rPr>
                <w:sz w:val="20"/>
                <w:szCs w:val="20"/>
              </w:rPr>
            </w:pPr>
          </w:p>
        </w:tc>
      </w:tr>
      <w:tr w:rsidR="00C15CEA" w:rsidRPr="00D10CF5" w14:paraId="05C41337" w14:textId="77777777" w:rsidTr="005D143F">
        <w:trPr>
          <w:jc w:val="center"/>
        </w:trPr>
        <w:tc>
          <w:tcPr>
            <w:tcW w:w="1223" w:type="pct"/>
            <w:vAlign w:val="center"/>
          </w:tcPr>
          <w:p w14:paraId="6E243A73" w14:textId="77777777" w:rsidR="00C15CEA" w:rsidRPr="00D10CF5" w:rsidRDefault="00C15CEA" w:rsidP="00D10CF5">
            <w:pPr>
              <w:rPr>
                <w:sz w:val="20"/>
                <w:szCs w:val="20"/>
              </w:rPr>
            </w:pPr>
          </w:p>
        </w:tc>
        <w:tc>
          <w:tcPr>
            <w:tcW w:w="611" w:type="pct"/>
            <w:tcBorders>
              <w:top w:val="single" w:sz="4" w:space="0" w:color="808080"/>
            </w:tcBorders>
            <w:vAlign w:val="center"/>
          </w:tcPr>
          <w:p w14:paraId="7EE339AC" w14:textId="77777777" w:rsidR="00C15CEA" w:rsidRPr="00D10CF5" w:rsidRDefault="00C15CEA" w:rsidP="001F6C1C">
            <w:pPr>
              <w:jc w:val="center"/>
              <w:rPr>
                <w:sz w:val="20"/>
                <w:szCs w:val="20"/>
              </w:rPr>
            </w:pPr>
          </w:p>
        </w:tc>
        <w:tc>
          <w:tcPr>
            <w:tcW w:w="306" w:type="pct"/>
            <w:tcBorders>
              <w:top w:val="single" w:sz="4" w:space="0" w:color="808080"/>
            </w:tcBorders>
            <w:vAlign w:val="center"/>
          </w:tcPr>
          <w:p w14:paraId="6E286AE6" w14:textId="77777777" w:rsidR="00C15CEA" w:rsidRPr="00D10CF5" w:rsidRDefault="00C15CEA" w:rsidP="001F6C1C">
            <w:pPr>
              <w:jc w:val="center"/>
              <w:rPr>
                <w:sz w:val="20"/>
                <w:szCs w:val="20"/>
              </w:rPr>
            </w:pPr>
          </w:p>
        </w:tc>
        <w:tc>
          <w:tcPr>
            <w:tcW w:w="768" w:type="pct"/>
            <w:tcBorders>
              <w:top w:val="single" w:sz="4" w:space="0" w:color="808080"/>
            </w:tcBorders>
            <w:vAlign w:val="center"/>
          </w:tcPr>
          <w:p w14:paraId="1F99FDA8" w14:textId="77777777" w:rsidR="00C15CEA" w:rsidRPr="00D10CF5" w:rsidRDefault="00C15CEA" w:rsidP="001F6C1C">
            <w:pPr>
              <w:jc w:val="center"/>
              <w:rPr>
                <w:sz w:val="20"/>
                <w:szCs w:val="20"/>
              </w:rPr>
            </w:pPr>
          </w:p>
        </w:tc>
        <w:tc>
          <w:tcPr>
            <w:tcW w:w="136" w:type="pct"/>
            <w:tcBorders>
              <w:top w:val="single" w:sz="4" w:space="0" w:color="808080"/>
            </w:tcBorders>
            <w:vAlign w:val="center"/>
          </w:tcPr>
          <w:p w14:paraId="71A4D27F" w14:textId="77777777" w:rsidR="00C15CEA" w:rsidRPr="00D10CF5" w:rsidRDefault="00C15CEA" w:rsidP="001F6C1C">
            <w:pPr>
              <w:jc w:val="center"/>
              <w:rPr>
                <w:sz w:val="20"/>
                <w:szCs w:val="20"/>
              </w:rPr>
            </w:pPr>
          </w:p>
        </w:tc>
        <w:tc>
          <w:tcPr>
            <w:tcW w:w="680" w:type="pct"/>
            <w:tcBorders>
              <w:top w:val="single" w:sz="4" w:space="0" w:color="808080"/>
            </w:tcBorders>
          </w:tcPr>
          <w:p w14:paraId="5B2C4261" w14:textId="77777777" w:rsidR="00C15CEA" w:rsidRPr="00D10CF5" w:rsidRDefault="00C15CEA" w:rsidP="001F6C1C">
            <w:pPr>
              <w:jc w:val="center"/>
              <w:rPr>
                <w:sz w:val="20"/>
                <w:szCs w:val="20"/>
              </w:rPr>
            </w:pPr>
            <w:r w:rsidRPr="00D10CF5">
              <w:rPr>
                <w:sz w:val="20"/>
                <w:szCs w:val="20"/>
              </w:rPr>
              <w:t>Код оригинала</w:t>
            </w:r>
          </w:p>
        </w:tc>
        <w:tc>
          <w:tcPr>
            <w:tcW w:w="1275" w:type="pct"/>
            <w:tcBorders>
              <w:top w:val="single" w:sz="4" w:space="0" w:color="808080"/>
            </w:tcBorders>
          </w:tcPr>
          <w:p w14:paraId="4BFB60F9" w14:textId="77777777" w:rsidR="00C15CEA" w:rsidRPr="00D10CF5" w:rsidRDefault="00C15CEA" w:rsidP="001F6C1C">
            <w:pPr>
              <w:jc w:val="center"/>
              <w:rPr>
                <w:sz w:val="20"/>
                <w:szCs w:val="20"/>
              </w:rPr>
            </w:pPr>
            <w:r w:rsidRPr="00D10CF5">
              <w:rPr>
                <w:sz w:val="20"/>
                <w:szCs w:val="20"/>
              </w:rPr>
              <w:t>Регистрационный номер профессионального стандарта</w:t>
            </w:r>
          </w:p>
        </w:tc>
      </w:tr>
    </w:tbl>
    <w:p w14:paraId="4E21E7E4"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1F6C1C" w:rsidRPr="00D10CF5" w14:paraId="59C967A7" w14:textId="77777777" w:rsidTr="001F6C1C">
        <w:trPr>
          <w:trHeight w:val="57"/>
          <w:jc w:val="center"/>
        </w:trPr>
        <w:tc>
          <w:tcPr>
            <w:tcW w:w="1072" w:type="pct"/>
          </w:tcPr>
          <w:p w14:paraId="05C9F78A" w14:textId="77777777" w:rsidR="00C15CEA" w:rsidRPr="00D10CF5" w:rsidRDefault="00C15CEA" w:rsidP="00D10CF5">
            <w:pPr>
              <w:rPr>
                <w:szCs w:val="24"/>
              </w:rPr>
            </w:pPr>
            <w:r w:rsidRPr="00D10CF5">
              <w:rPr>
                <w:szCs w:val="24"/>
              </w:rPr>
              <w:t>Возможные наименования должностей</w:t>
            </w:r>
            <w:r w:rsidR="0027703E" w:rsidRPr="00D10CF5">
              <w:rPr>
                <w:szCs w:val="24"/>
              </w:rPr>
              <w:t>, профессий</w:t>
            </w:r>
          </w:p>
        </w:tc>
        <w:tc>
          <w:tcPr>
            <w:tcW w:w="3928" w:type="pct"/>
          </w:tcPr>
          <w:p w14:paraId="302A1737" w14:textId="77777777" w:rsidR="00C15CEA" w:rsidRPr="00D10CF5" w:rsidRDefault="00C15CEA" w:rsidP="00D10CF5">
            <w:pPr>
              <w:rPr>
                <w:szCs w:val="24"/>
              </w:rPr>
            </w:pPr>
            <w:r w:rsidRPr="00D10CF5">
              <w:rPr>
                <w:szCs w:val="24"/>
              </w:rPr>
              <w:t>Монтер пути 2-го разряда</w:t>
            </w:r>
          </w:p>
        </w:tc>
      </w:tr>
    </w:tbl>
    <w:p w14:paraId="1E9A673C"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D10CF5" w:rsidRPr="00D10CF5" w14:paraId="12A0302A" w14:textId="77777777" w:rsidTr="001F6C1C">
        <w:trPr>
          <w:trHeight w:val="20"/>
          <w:jc w:val="center"/>
        </w:trPr>
        <w:tc>
          <w:tcPr>
            <w:tcW w:w="1072" w:type="pct"/>
          </w:tcPr>
          <w:p w14:paraId="24771C0D" w14:textId="77777777" w:rsidR="00C15CEA" w:rsidRPr="00D10CF5" w:rsidRDefault="00C15CEA" w:rsidP="00D10CF5">
            <w:pPr>
              <w:rPr>
                <w:szCs w:val="24"/>
              </w:rPr>
            </w:pPr>
            <w:r w:rsidRPr="00D10CF5">
              <w:rPr>
                <w:szCs w:val="24"/>
              </w:rPr>
              <w:t>Требования к образованию и обучению</w:t>
            </w:r>
          </w:p>
        </w:tc>
        <w:tc>
          <w:tcPr>
            <w:tcW w:w="3928" w:type="pct"/>
          </w:tcPr>
          <w:p w14:paraId="087BDB7E" w14:textId="77777777" w:rsidR="00C15CEA" w:rsidRPr="00D10CF5" w:rsidRDefault="00652A1E" w:rsidP="00D10CF5">
            <w:pPr>
              <w:rPr>
                <w:b/>
                <w:bCs/>
                <w:szCs w:val="24"/>
              </w:rPr>
            </w:pPr>
            <w:bookmarkStart w:id="11" w:name="_Toc497403120"/>
            <w:bookmarkStart w:id="12" w:name="_Toc508730616"/>
            <w:r w:rsidRPr="00D10CF5">
              <w:rPr>
                <w:szCs w:val="24"/>
              </w:rPr>
              <w:t>П</w:t>
            </w:r>
            <w:r w:rsidR="00C15CEA" w:rsidRPr="00D10CF5">
              <w:rPr>
                <w:szCs w:val="24"/>
              </w:rPr>
              <w:t>рофессиональное обучение – программы профессиональной подготовки по профессиям рабочих, должностям служащих, программы переподготовки рабочих, служащих</w:t>
            </w:r>
            <w:bookmarkEnd w:id="11"/>
            <w:bookmarkEnd w:id="12"/>
          </w:p>
        </w:tc>
      </w:tr>
      <w:tr w:rsidR="00D10CF5" w:rsidRPr="00D10CF5" w14:paraId="3CC5C117" w14:textId="77777777" w:rsidTr="001F6C1C">
        <w:trPr>
          <w:trHeight w:val="20"/>
          <w:jc w:val="center"/>
        </w:trPr>
        <w:tc>
          <w:tcPr>
            <w:tcW w:w="1072" w:type="pct"/>
          </w:tcPr>
          <w:p w14:paraId="2664885C" w14:textId="77777777" w:rsidR="00C15CEA" w:rsidRPr="00D10CF5" w:rsidRDefault="00C15CEA" w:rsidP="00D10CF5">
            <w:pPr>
              <w:rPr>
                <w:szCs w:val="24"/>
              </w:rPr>
            </w:pPr>
            <w:r w:rsidRPr="00D10CF5">
              <w:rPr>
                <w:szCs w:val="24"/>
              </w:rPr>
              <w:t>Требования к опыту практической работы</w:t>
            </w:r>
          </w:p>
        </w:tc>
        <w:tc>
          <w:tcPr>
            <w:tcW w:w="3928" w:type="pct"/>
          </w:tcPr>
          <w:p w14:paraId="79D007BC" w14:textId="77777777" w:rsidR="00C15CEA" w:rsidRPr="00D10CF5" w:rsidRDefault="0027703E" w:rsidP="00D10CF5">
            <w:pPr>
              <w:rPr>
                <w:szCs w:val="24"/>
              </w:rPr>
            </w:pPr>
            <w:r w:rsidRPr="00D10CF5">
              <w:rPr>
                <w:szCs w:val="24"/>
              </w:rPr>
              <w:t>-</w:t>
            </w:r>
          </w:p>
        </w:tc>
      </w:tr>
      <w:tr w:rsidR="00D10CF5" w:rsidRPr="00D10CF5" w14:paraId="505454F2" w14:textId="77777777" w:rsidTr="001F6C1C">
        <w:trPr>
          <w:trHeight w:val="20"/>
          <w:jc w:val="center"/>
        </w:trPr>
        <w:tc>
          <w:tcPr>
            <w:tcW w:w="1072" w:type="pct"/>
          </w:tcPr>
          <w:p w14:paraId="098D6AB2" w14:textId="77777777" w:rsidR="00C15CEA" w:rsidRPr="00D10CF5" w:rsidRDefault="00C15CEA" w:rsidP="00D10CF5">
            <w:pPr>
              <w:rPr>
                <w:szCs w:val="24"/>
              </w:rPr>
            </w:pPr>
            <w:r w:rsidRPr="00D10CF5">
              <w:rPr>
                <w:szCs w:val="24"/>
              </w:rPr>
              <w:t>Особые условия допуска к работе</w:t>
            </w:r>
          </w:p>
        </w:tc>
        <w:tc>
          <w:tcPr>
            <w:tcW w:w="3928" w:type="pct"/>
          </w:tcPr>
          <w:p w14:paraId="1142F241" w14:textId="77777777" w:rsidR="00C15CEA" w:rsidRPr="00D10CF5" w:rsidRDefault="00C15CEA" w:rsidP="00D10CF5">
            <w:pPr>
              <w:rPr>
                <w:szCs w:val="24"/>
              </w:rPr>
            </w:pPr>
            <w:r w:rsidRPr="00D10CF5">
              <w:rPr>
                <w:szCs w:val="24"/>
              </w:rPr>
              <w:t xml:space="preserve">Прохождение </w:t>
            </w:r>
            <w:r w:rsidR="005F4524" w:rsidRPr="00D10CF5">
              <w:rPr>
                <w:szCs w:val="24"/>
              </w:rPr>
              <w:t>обязательных предварительных</w:t>
            </w:r>
            <w:r w:rsidRPr="00D10CF5">
              <w:rPr>
                <w:szCs w:val="24"/>
              </w:rPr>
              <w:t xml:space="preserve"> и периодических медицинских осмотров</w:t>
            </w:r>
            <w:r w:rsidRPr="00D10CF5">
              <w:rPr>
                <w:rStyle w:val="af2"/>
                <w:szCs w:val="24"/>
              </w:rPr>
              <w:endnoteReference w:id="3"/>
            </w:r>
          </w:p>
        </w:tc>
      </w:tr>
      <w:tr w:rsidR="001F6C1C" w:rsidRPr="00D10CF5" w14:paraId="68804A6C" w14:textId="77777777" w:rsidTr="001F6C1C">
        <w:trPr>
          <w:trHeight w:val="20"/>
          <w:jc w:val="center"/>
        </w:trPr>
        <w:tc>
          <w:tcPr>
            <w:tcW w:w="1072" w:type="pct"/>
          </w:tcPr>
          <w:p w14:paraId="4E4B9DA2" w14:textId="77777777" w:rsidR="0027703E" w:rsidRPr="00D10CF5" w:rsidRDefault="0027703E" w:rsidP="00D10CF5">
            <w:pPr>
              <w:rPr>
                <w:szCs w:val="24"/>
              </w:rPr>
            </w:pPr>
            <w:r w:rsidRPr="00D10CF5">
              <w:rPr>
                <w:szCs w:val="24"/>
              </w:rPr>
              <w:t>Другие характеристики</w:t>
            </w:r>
          </w:p>
        </w:tc>
        <w:tc>
          <w:tcPr>
            <w:tcW w:w="3928" w:type="pct"/>
          </w:tcPr>
          <w:p w14:paraId="45EB21E6" w14:textId="75478F3F" w:rsidR="0027703E" w:rsidRPr="00D10CF5" w:rsidRDefault="001F0045" w:rsidP="00D10CF5">
            <w:pPr>
              <w:rPr>
                <w:szCs w:val="24"/>
              </w:rPr>
            </w:pPr>
            <w:r w:rsidRPr="00D10CF5">
              <w:rPr>
                <w:szCs w:val="24"/>
              </w:rPr>
              <w:t xml:space="preserve">Монтеры пути, занятые содержанием и ремонтом пути, искусственных сооружений и земляного полотна на участках перевальных, имеющих сложную инженерную геологию (мари, карсты, болота, погребенные льды, оползни), </w:t>
            </w:r>
            <w:r w:rsidR="001353BF">
              <w:rPr>
                <w:szCs w:val="24"/>
              </w:rPr>
              <w:t xml:space="preserve">на </w:t>
            </w:r>
            <w:r w:rsidRPr="00D10CF5">
              <w:rPr>
                <w:szCs w:val="24"/>
              </w:rPr>
              <w:t>участках с рекуперативным торможением, а также занятые обслуживанием горочных и подгорочных путей сортировочных железнодорожных станций, тарифицируются на один разряд выше монтеров пути 2</w:t>
            </w:r>
            <w:r w:rsidR="001353BF">
              <w:rPr>
                <w:szCs w:val="24"/>
              </w:rPr>
              <w:t>-го</w:t>
            </w:r>
            <w:r w:rsidRPr="00D10CF5">
              <w:rPr>
                <w:szCs w:val="24"/>
              </w:rPr>
              <w:t xml:space="preserve"> разряда</w:t>
            </w:r>
          </w:p>
        </w:tc>
      </w:tr>
    </w:tbl>
    <w:p w14:paraId="1CB3F138" w14:textId="77777777" w:rsidR="00C15CEA" w:rsidRPr="00D10CF5" w:rsidRDefault="00C15CEA" w:rsidP="00D10CF5">
      <w:pPr>
        <w:rPr>
          <w:b/>
          <w:szCs w:val="24"/>
        </w:rPr>
      </w:pPr>
    </w:p>
    <w:p w14:paraId="3E39BEF8" w14:textId="77777777" w:rsidR="00C15CEA" w:rsidRPr="00D10CF5" w:rsidRDefault="00C15CEA" w:rsidP="00D10CF5">
      <w:pPr>
        <w:rPr>
          <w:szCs w:val="24"/>
        </w:rPr>
      </w:pPr>
      <w:r w:rsidRPr="00D10CF5">
        <w:rPr>
          <w:szCs w:val="24"/>
        </w:rPr>
        <w:t>Дополнительные характеристики</w:t>
      </w:r>
    </w:p>
    <w:p w14:paraId="486010D3"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1276"/>
        <w:gridCol w:w="6911"/>
      </w:tblGrid>
      <w:tr w:rsidR="00D10CF5" w:rsidRPr="00D10CF5" w14:paraId="59E8F9C4" w14:textId="77777777" w:rsidTr="001F6C1C">
        <w:trPr>
          <w:trHeight w:val="20"/>
          <w:jc w:val="center"/>
        </w:trPr>
        <w:tc>
          <w:tcPr>
            <w:tcW w:w="1072" w:type="pct"/>
            <w:vAlign w:val="center"/>
          </w:tcPr>
          <w:p w14:paraId="28725B9A" w14:textId="77777777" w:rsidR="00C15CEA" w:rsidRPr="00D10CF5" w:rsidRDefault="00C15CEA" w:rsidP="001F6C1C">
            <w:pPr>
              <w:jc w:val="center"/>
              <w:rPr>
                <w:szCs w:val="24"/>
              </w:rPr>
            </w:pPr>
            <w:r w:rsidRPr="00D10CF5">
              <w:rPr>
                <w:szCs w:val="24"/>
              </w:rPr>
              <w:t>Наименование документа</w:t>
            </w:r>
          </w:p>
        </w:tc>
        <w:tc>
          <w:tcPr>
            <w:tcW w:w="612" w:type="pct"/>
            <w:vAlign w:val="center"/>
          </w:tcPr>
          <w:p w14:paraId="4630DA78" w14:textId="77777777" w:rsidR="00C15CEA" w:rsidRPr="00D10CF5" w:rsidRDefault="00C15CEA" w:rsidP="001F6C1C">
            <w:pPr>
              <w:jc w:val="center"/>
              <w:rPr>
                <w:szCs w:val="24"/>
              </w:rPr>
            </w:pPr>
            <w:r w:rsidRPr="00D10CF5">
              <w:rPr>
                <w:szCs w:val="24"/>
              </w:rPr>
              <w:t>Код</w:t>
            </w:r>
          </w:p>
        </w:tc>
        <w:tc>
          <w:tcPr>
            <w:tcW w:w="3316" w:type="pct"/>
            <w:vAlign w:val="center"/>
          </w:tcPr>
          <w:p w14:paraId="5B39F7EC" w14:textId="77777777" w:rsidR="00C15CEA" w:rsidRPr="00D10CF5" w:rsidRDefault="00C15CEA" w:rsidP="001F6C1C">
            <w:pPr>
              <w:jc w:val="center"/>
              <w:rPr>
                <w:szCs w:val="24"/>
              </w:rPr>
            </w:pPr>
            <w:r w:rsidRPr="00D10CF5">
              <w:rPr>
                <w:szCs w:val="24"/>
              </w:rPr>
              <w:t>Наименование базовой группы, должности (профессии) или специальности</w:t>
            </w:r>
          </w:p>
        </w:tc>
      </w:tr>
      <w:tr w:rsidR="00D10CF5" w:rsidRPr="00D10CF5" w14:paraId="214C4123" w14:textId="77777777" w:rsidTr="001F6C1C">
        <w:trPr>
          <w:trHeight w:val="20"/>
          <w:jc w:val="center"/>
        </w:trPr>
        <w:tc>
          <w:tcPr>
            <w:tcW w:w="1072" w:type="pct"/>
          </w:tcPr>
          <w:p w14:paraId="59C2B6A8" w14:textId="2FF270CE" w:rsidR="00C15CEA" w:rsidRPr="00D10CF5" w:rsidRDefault="00C15CEA" w:rsidP="00D10CF5">
            <w:pPr>
              <w:rPr>
                <w:szCs w:val="24"/>
              </w:rPr>
            </w:pPr>
            <w:r w:rsidRPr="00D10CF5">
              <w:rPr>
                <w:szCs w:val="24"/>
              </w:rPr>
              <w:t>ОКЗ</w:t>
            </w:r>
          </w:p>
        </w:tc>
        <w:tc>
          <w:tcPr>
            <w:tcW w:w="612" w:type="pct"/>
          </w:tcPr>
          <w:p w14:paraId="1DE63ECC" w14:textId="77777777" w:rsidR="00C15CEA" w:rsidRPr="00D10CF5" w:rsidRDefault="00C15CEA" w:rsidP="00D10CF5">
            <w:pPr>
              <w:rPr>
                <w:szCs w:val="24"/>
              </w:rPr>
            </w:pPr>
            <w:r w:rsidRPr="00D10CF5">
              <w:rPr>
                <w:szCs w:val="24"/>
              </w:rPr>
              <w:t>7232</w:t>
            </w:r>
          </w:p>
        </w:tc>
        <w:tc>
          <w:tcPr>
            <w:tcW w:w="3316" w:type="pct"/>
          </w:tcPr>
          <w:p w14:paraId="2503E3F0" w14:textId="77777777" w:rsidR="00C15CEA" w:rsidRPr="00D10CF5" w:rsidRDefault="00C15CEA" w:rsidP="00D10CF5">
            <w:pPr>
              <w:rPr>
                <w:szCs w:val="24"/>
              </w:rPr>
            </w:pPr>
            <w:r w:rsidRPr="00D10CF5">
              <w:rPr>
                <w:szCs w:val="24"/>
              </w:rPr>
              <w:t>Механики и ремонтники летательных аппаратов, судов и железнодорожного подвижного состава</w:t>
            </w:r>
          </w:p>
        </w:tc>
      </w:tr>
      <w:tr w:rsidR="00D10CF5" w:rsidRPr="00D10CF5" w14:paraId="4B288777" w14:textId="77777777" w:rsidTr="001F6C1C">
        <w:trPr>
          <w:trHeight w:val="20"/>
          <w:jc w:val="center"/>
        </w:trPr>
        <w:tc>
          <w:tcPr>
            <w:tcW w:w="1072" w:type="pct"/>
          </w:tcPr>
          <w:p w14:paraId="056B921E" w14:textId="77777777" w:rsidR="00C15CEA" w:rsidRPr="00D10CF5" w:rsidRDefault="00C15CEA" w:rsidP="00D10CF5">
            <w:pPr>
              <w:rPr>
                <w:szCs w:val="24"/>
              </w:rPr>
            </w:pPr>
            <w:r w:rsidRPr="00D10CF5">
              <w:rPr>
                <w:szCs w:val="24"/>
              </w:rPr>
              <w:t>ЕТКС</w:t>
            </w:r>
            <w:r w:rsidRPr="00D10CF5">
              <w:rPr>
                <w:rStyle w:val="af2"/>
                <w:szCs w:val="24"/>
              </w:rPr>
              <w:endnoteReference w:id="4"/>
            </w:r>
          </w:p>
        </w:tc>
        <w:tc>
          <w:tcPr>
            <w:tcW w:w="612" w:type="pct"/>
          </w:tcPr>
          <w:p w14:paraId="0AD1376F" w14:textId="77777777" w:rsidR="00C15CEA" w:rsidRPr="00D10CF5" w:rsidRDefault="00C15CEA" w:rsidP="00D10CF5">
            <w:pPr>
              <w:rPr>
                <w:szCs w:val="24"/>
              </w:rPr>
            </w:pPr>
            <w:r w:rsidRPr="00D10CF5">
              <w:rPr>
                <w:szCs w:val="24"/>
              </w:rPr>
              <w:t>§ 38</w:t>
            </w:r>
          </w:p>
        </w:tc>
        <w:tc>
          <w:tcPr>
            <w:tcW w:w="3316" w:type="pct"/>
          </w:tcPr>
          <w:p w14:paraId="17484916" w14:textId="77777777" w:rsidR="00C15CEA" w:rsidRPr="00D10CF5" w:rsidRDefault="00C15CEA" w:rsidP="00D10CF5">
            <w:pPr>
              <w:rPr>
                <w:szCs w:val="24"/>
              </w:rPr>
            </w:pPr>
            <w:r w:rsidRPr="00D10CF5">
              <w:rPr>
                <w:szCs w:val="24"/>
              </w:rPr>
              <w:t>Монтер пути (2-й разряд)</w:t>
            </w:r>
          </w:p>
        </w:tc>
      </w:tr>
      <w:tr w:rsidR="001F6C1C" w:rsidRPr="00D10CF5" w14:paraId="5DD9434C" w14:textId="77777777" w:rsidTr="001F6C1C">
        <w:trPr>
          <w:trHeight w:val="20"/>
          <w:jc w:val="center"/>
        </w:trPr>
        <w:tc>
          <w:tcPr>
            <w:tcW w:w="1072" w:type="pct"/>
          </w:tcPr>
          <w:p w14:paraId="6CE1BC17" w14:textId="77777777" w:rsidR="00C15CEA" w:rsidRPr="00D10CF5" w:rsidRDefault="00C15CEA" w:rsidP="00D10CF5">
            <w:pPr>
              <w:rPr>
                <w:szCs w:val="24"/>
              </w:rPr>
            </w:pPr>
            <w:r w:rsidRPr="00D10CF5">
              <w:rPr>
                <w:szCs w:val="24"/>
              </w:rPr>
              <w:t>ОКПДТР</w:t>
            </w:r>
            <w:r w:rsidRPr="00D10CF5">
              <w:rPr>
                <w:rStyle w:val="af2"/>
                <w:szCs w:val="24"/>
              </w:rPr>
              <w:endnoteReference w:id="5"/>
            </w:r>
          </w:p>
        </w:tc>
        <w:tc>
          <w:tcPr>
            <w:tcW w:w="612" w:type="pct"/>
          </w:tcPr>
          <w:p w14:paraId="2AF9B2B9" w14:textId="77777777" w:rsidR="00C15CEA" w:rsidRPr="00D10CF5" w:rsidRDefault="00C15CEA" w:rsidP="00D10CF5">
            <w:pPr>
              <w:rPr>
                <w:szCs w:val="24"/>
              </w:rPr>
            </w:pPr>
            <w:r w:rsidRPr="00D10CF5">
              <w:rPr>
                <w:szCs w:val="24"/>
              </w:rPr>
              <w:t>14668</w:t>
            </w:r>
          </w:p>
        </w:tc>
        <w:tc>
          <w:tcPr>
            <w:tcW w:w="3316" w:type="pct"/>
          </w:tcPr>
          <w:p w14:paraId="484A1A21" w14:textId="77777777" w:rsidR="00C15CEA" w:rsidRPr="00D10CF5" w:rsidRDefault="00C15CEA" w:rsidP="00D10CF5">
            <w:pPr>
              <w:rPr>
                <w:szCs w:val="24"/>
              </w:rPr>
            </w:pPr>
            <w:r w:rsidRPr="00D10CF5">
              <w:rPr>
                <w:szCs w:val="24"/>
              </w:rPr>
              <w:t>Монтер пути</w:t>
            </w:r>
          </w:p>
        </w:tc>
      </w:tr>
    </w:tbl>
    <w:p w14:paraId="1F4BCE59" w14:textId="77777777" w:rsidR="008C2738" w:rsidRPr="00D10CF5" w:rsidRDefault="008C2738" w:rsidP="00D10CF5">
      <w:pPr>
        <w:rPr>
          <w:b/>
          <w:szCs w:val="24"/>
        </w:rPr>
      </w:pPr>
    </w:p>
    <w:p w14:paraId="3A37EFB1" w14:textId="77777777" w:rsidR="00C15CEA" w:rsidRPr="00D10CF5" w:rsidRDefault="00C15CEA" w:rsidP="00D10CF5">
      <w:pPr>
        <w:rPr>
          <w:b/>
          <w:szCs w:val="24"/>
        </w:rPr>
      </w:pPr>
      <w:r w:rsidRPr="00D10CF5">
        <w:rPr>
          <w:b/>
          <w:szCs w:val="24"/>
        </w:rPr>
        <w:t>3.1.1. Трудовая функция</w:t>
      </w:r>
    </w:p>
    <w:p w14:paraId="0EF33E75" w14:textId="77777777" w:rsidR="00C15CEA" w:rsidRPr="00D10CF5" w:rsidRDefault="00C15CEA" w:rsidP="00D10CF5">
      <w:pPr>
        <w:rPr>
          <w:b/>
          <w:szCs w:val="24"/>
        </w:rPr>
      </w:pPr>
    </w:p>
    <w:tbl>
      <w:tblPr>
        <w:tblW w:w="5000" w:type="pct"/>
        <w:jc w:val="center"/>
        <w:tblLook w:val="01E0" w:firstRow="1" w:lastRow="1" w:firstColumn="1" w:lastColumn="1" w:noHBand="0" w:noVBand="0"/>
      </w:tblPr>
      <w:tblGrid>
        <w:gridCol w:w="1526"/>
        <w:gridCol w:w="5102"/>
        <w:gridCol w:w="569"/>
        <w:gridCol w:w="1136"/>
        <w:gridCol w:w="1511"/>
        <w:gridCol w:w="577"/>
      </w:tblGrid>
      <w:tr w:rsidR="00C15CEA" w:rsidRPr="00D10CF5" w14:paraId="3CED5A9E" w14:textId="77777777" w:rsidTr="00B01962">
        <w:trPr>
          <w:jc w:val="center"/>
        </w:trPr>
        <w:tc>
          <w:tcPr>
            <w:tcW w:w="732" w:type="pct"/>
            <w:tcBorders>
              <w:right w:val="single" w:sz="4" w:space="0" w:color="808080"/>
            </w:tcBorders>
            <w:vAlign w:val="center"/>
          </w:tcPr>
          <w:p w14:paraId="24AFCA39" w14:textId="77777777" w:rsidR="00C15CEA" w:rsidRPr="00D10CF5" w:rsidRDefault="00C15CEA" w:rsidP="00D10CF5">
            <w:pPr>
              <w:rPr>
                <w:sz w:val="20"/>
                <w:szCs w:val="20"/>
              </w:rPr>
            </w:pPr>
            <w:r w:rsidRPr="00D10CF5">
              <w:rPr>
                <w:sz w:val="20"/>
                <w:szCs w:val="20"/>
              </w:rPr>
              <w:t>Наименование</w:t>
            </w:r>
          </w:p>
        </w:tc>
        <w:tc>
          <w:tcPr>
            <w:tcW w:w="2448" w:type="pct"/>
            <w:tcBorders>
              <w:top w:val="single" w:sz="4" w:space="0" w:color="808080"/>
              <w:left w:val="single" w:sz="4" w:space="0" w:color="808080"/>
              <w:bottom w:val="single" w:sz="4" w:space="0" w:color="808080"/>
              <w:right w:val="single" w:sz="4" w:space="0" w:color="808080"/>
            </w:tcBorders>
          </w:tcPr>
          <w:p w14:paraId="06EDBDA2" w14:textId="02DE4FA7" w:rsidR="00C15CEA" w:rsidRPr="00D10CF5" w:rsidRDefault="00116CFF" w:rsidP="00D10CF5">
            <w:pPr>
              <w:rPr>
                <w:szCs w:val="24"/>
              </w:rPr>
            </w:pPr>
            <w:r w:rsidRPr="00D10CF5">
              <w:rPr>
                <w:szCs w:val="24"/>
              </w:rPr>
              <w:t>Выполнение простейших работ при монтаже, демонтаже и ремонте конструкций верхнего строения железнодорожного пути</w:t>
            </w:r>
          </w:p>
        </w:tc>
        <w:tc>
          <w:tcPr>
            <w:tcW w:w="273" w:type="pct"/>
            <w:tcBorders>
              <w:left w:val="single" w:sz="4" w:space="0" w:color="808080"/>
              <w:right w:val="single" w:sz="4" w:space="0" w:color="808080"/>
            </w:tcBorders>
            <w:vAlign w:val="center"/>
          </w:tcPr>
          <w:p w14:paraId="6990A9EB" w14:textId="77777777" w:rsidR="00C15CEA" w:rsidRPr="00D10CF5" w:rsidRDefault="00C15CEA" w:rsidP="00D10CF5">
            <w:pPr>
              <w:rPr>
                <w:sz w:val="20"/>
                <w:szCs w:val="20"/>
              </w:rPr>
            </w:pPr>
            <w:r w:rsidRPr="00D10CF5">
              <w:rPr>
                <w:sz w:val="20"/>
                <w:szCs w:val="20"/>
              </w:rPr>
              <w:t>Код</w:t>
            </w:r>
          </w:p>
        </w:tc>
        <w:tc>
          <w:tcPr>
            <w:tcW w:w="545" w:type="pct"/>
            <w:tcBorders>
              <w:top w:val="single" w:sz="4" w:space="0" w:color="808080"/>
              <w:left w:val="single" w:sz="4" w:space="0" w:color="808080"/>
              <w:bottom w:val="single" w:sz="4" w:space="0" w:color="808080"/>
              <w:right w:val="single" w:sz="4" w:space="0" w:color="808080"/>
            </w:tcBorders>
            <w:vAlign w:val="center"/>
          </w:tcPr>
          <w:p w14:paraId="6DD393CE" w14:textId="77777777" w:rsidR="00C15CEA" w:rsidRPr="00D10CF5" w:rsidRDefault="00523551" w:rsidP="00B01962">
            <w:pPr>
              <w:jc w:val="center"/>
              <w:rPr>
                <w:szCs w:val="24"/>
              </w:rPr>
            </w:pPr>
            <w:r w:rsidRPr="00D10CF5">
              <w:rPr>
                <w:szCs w:val="24"/>
                <w:lang w:val="en-US"/>
              </w:rPr>
              <w:t>A</w:t>
            </w:r>
            <w:r w:rsidR="00C15CEA" w:rsidRPr="00D10CF5">
              <w:rPr>
                <w:szCs w:val="24"/>
              </w:rPr>
              <w:t>/01.2</w:t>
            </w:r>
          </w:p>
        </w:tc>
        <w:tc>
          <w:tcPr>
            <w:tcW w:w="725" w:type="pct"/>
            <w:tcBorders>
              <w:left w:val="single" w:sz="4" w:space="0" w:color="808080"/>
              <w:right w:val="single" w:sz="4" w:space="0" w:color="808080"/>
            </w:tcBorders>
            <w:vAlign w:val="center"/>
          </w:tcPr>
          <w:p w14:paraId="68DA3434" w14:textId="77777777" w:rsidR="00C15CEA" w:rsidRPr="00D10CF5" w:rsidRDefault="00C15CEA" w:rsidP="001F6C1C">
            <w:pPr>
              <w:jc w:val="center"/>
              <w:rPr>
                <w:sz w:val="20"/>
                <w:szCs w:val="20"/>
                <w:vertAlign w:val="superscript"/>
              </w:rPr>
            </w:pPr>
            <w:r w:rsidRPr="00D10CF5">
              <w:rPr>
                <w:sz w:val="20"/>
                <w:szCs w:val="20"/>
              </w:rPr>
              <w:t>Уровень (подуровень) квалификации</w:t>
            </w:r>
          </w:p>
        </w:tc>
        <w:tc>
          <w:tcPr>
            <w:tcW w:w="277" w:type="pct"/>
            <w:tcBorders>
              <w:top w:val="single" w:sz="4" w:space="0" w:color="808080"/>
              <w:left w:val="single" w:sz="4" w:space="0" w:color="808080"/>
              <w:bottom w:val="single" w:sz="4" w:space="0" w:color="808080"/>
              <w:right w:val="single" w:sz="4" w:space="0" w:color="808080"/>
            </w:tcBorders>
            <w:vAlign w:val="center"/>
          </w:tcPr>
          <w:p w14:paraId="16119E29" w14:textId="77777777" w:rsidR="00C15CEA" w:rsidRPr="00D10CF5" w:rsidRDefault="00C15CEA" w:rsidP="001F6C1C">
            <w:pPr>
              <w:jc w:val="center"/>
              <w:rPr>
                <w:szCs w:val="24"/>
              </w:rPr>
            </w:pPr>
            <w:r w:rsidRPr="00D10CF5">
              <w:rPr>
                <w:szCs w:val="24"/>
              </w:rPr>
              <w:t>2</w:t>
            </w:r>
          </w:p>
        </w:tc>
      </w:tr>
    </w:tbl>
    <w:p w14:paraId="78BA436D" w14:textId="77777777" w:rsidR="00C15CEA" w:rsidRDefault="00C15CEA" w:rsidP="00D10CF5">
      <w:pPr>
        <w:rPr>
          <w:b/>
          <w:szCs w:val="24"/>
        </w:rPr>
      </w:pPr>
    </w:p>
    <w:p w14:paraId="20653A4A" w14:textId="77777777" w:rsidR="00023E51" w:rsidRPr="00D10CF5" w:rsidRDefault="00023E51" w:rsidP="00D10CF5">
      <w:pPr>
        <w:rPr>
          <w:b/>
          <w:szCs w:val="24"/>
        </w:rPr>
      </w:pPr>
    </w:p>
    <w:tbl>
      <w:tblPr>
        <w:tblW w:w="5000" w:type="pct"/>
        <w:jc w:val="center"/>
        <w:tblLook w:val="00A0" w:firstRow="1" w:lastRow="0" w:firstColumn="1" w:lastColumn="0" w:noHBand="0" w:noVBand="0"/>
      </w:tblPr>
      <w:tblGrid>
        <w:gridCol w:w="2638"/>
        <w:gridCol w:w="1186"/>
        <w:gridCol w:w="638"/>
        <w:gridCol w:w="1911"/>
        <w:gridCol w:w="254"/>
        <w:gridCol w:w="1278"/>
        <w:gridCol w:w="2516"/>
      </w:tblGrid>
      <w:tr w:rsidR="00D10CF5" w:rsidRPr="00D10CF5" w14:paraId="1DBF8AB2" w14:textId="77777777" w:rsidTr="005D143F">
        <w:trPr>
          <w:jc w:val="center"/>
        </w:trPr>
        <w:tc>
          <w:tcPr>
            <w:tcW w:w="1266" w:type="pct"/>
            <w:tcBorders>
              <w:right w:val="single" w:sz="4" w:space="0" w:color="808080"/>
            </w:tcBorders>
            <w:vAlign w:val="center"/>
          </w:tcPr>
          <w:p w14:paraId="1CB9993F" w14:textId="77777777" w:rsidR="00C15CEA" w:rsidRPr="00D10CF5" w:rsidRDefault="00C15CEA" w:rsidP="00D10CF5">
            <w:pPr>
              <w:rPr>
                <w:sz w:val="20"/>
                <w:szCs w:val="20"/>
              </w:rPr>
            </w:pPr>
            <w:r w:rsidRPr="00D10CF5">
              <w:rPr>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1738C80D" w14:textId="77777777" w:rsidR="00C15CEA" w:rsidRPr="00D10CF5" w:rsidRDefault="00C15CEA" w:rsidP="001F6C1C">
            <w:pPr>
              <w:jc w:val="center"/>
              <w:rPr>
                <w:sz w:val="20"/>
                <w:szCs w:val="20"/>
              </w:rPr>
            </w:pPr>
            <w:r w:rsidRPr="00D10CF5">
              <w:rPr>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785F5D1B" w14:textId="77777777" w:rsidR="00C15CEA" w:rsidRPr="00D10CF5" w:rsidRDefault="00C15CEA" w:rsidP="001F6C1C">
            <w:pPr>
              <w:jc w:val="center"/>
              <w:rPr>
                <w:szCs w:val="24"/>
              </w:rPr>
            </w:pPr>
            <w:r w:rsidRPr="00D10CF5">
              <w:rPr>
                <w:szCs w:val="24"/>
              </w:rPr>
              <w:t>X</w:t>
            </w:r>
          </w:p>
        </w:tc>
        <w:tc>
          <w:tcPr>
            <w:tcW w:w="917" w:type="pct"/>
            <w:tcBorders>
              <w:top w:val="single" w:sz="4" w:space="0" w:color="808080"/>
              <w:left w:val="single" w:sz="4" w:space="0" w:color="808080"/>
              <w:bottom w:val="single" w:sz="4" w:space="0" w:color="808080"/>
            </w:tcBorders>
            <w:vAlign w:val="center"/>
          </w:tcPr>
          <w:p w14:paraId="7D83D276" w14:textId="77777777" w:rsidR="00C15CEA" w:rsidRPr="00D10CF5" w:rsidRDefault="00C15CEA" w:rsidP="001F6C1C">
            <w:pPr>
              <w:jc w:val="center"/>
              <w:rPr>
                <w:sz w:val="20"/>
                <w:szCs w:val="20"/>
              </w:rPr>
            </w:pPr>
            <w:r w:rsidRPr="00D10CF5">
              <w:rPr>
                <w:sz w:val="20"/>
                <w:szCs w:val="20"/>
              </w:rPr>
              <w:t>Заимствовано из оригинала</w:t>
            </w:r>
          </w:p>
        </w:tc>
        <w:tc>
          <w:tcPr>
            <w:tcW w:w="122" w:type="pct"/>
            <w:tcBorders>
              <w:top w:val="single" w:sz="4" w:space="0" w:color="808080"/>
              <w:bottom w:val="single" w:sz="4" w:space="0" w:color="808080"/>
              <w:right w:val="single" w:sz="4" w:space="0" w:color="808080"/>
            </w:tcBorders>
            <w:vAlign w:val="center"/>
          </w:tcPr>
          <w:p w14:paraId="452DEA3C" w14:textId="77777777" w:rsidR="00C15CEA" w:rsidRPr="00D10CF5" w:rsidRDefault="00C15CEA" w:rsidP="001F6C1C">
            <w:pPr>
              <w:jc w:val="center"/>
              <w:rPr>
                <w:sz w:val="20"/>
                <w:szCs w:val="20"/>
              </w:rPr>
            </w:pPr>
          </w:p>
        </w:tc>
        <w:tc>
          <w:tcPr>
            <w:tcW w:w="613" w:type="pct"/>
            <w:tcBorders>
              <w:top w:val="single" w:sz="4" w:space="0" w:color="808080"/>
              <w:left w:val="single" w:sz="4" w:space="0" w:color="808080"/>
              <w:bottom w:val="single" w:sz="4" w:space="0" w:color="808080"/>
              <w:right w:val="single" w:sz="4" w:space="0" w:color="808080"/>
            </w:tcBorders>
            <w:vAlign w:val="center"/>
          </w:tcPr>
          <w:p w14:paraId="0D7FD2E5" w14:textId="77777777" w:rsidR="00C15CEA" w:rsidRPr="00D10CF5" w:rsidRDefault="00C15CEA" w:rsidP="001F6C1C">
            <w:pPr>
              <w:jc w:val="center"/>
              <w:rPr>
                <w:sz w:val="20"/>
                <w:szCs w:val="20"/>
              </w:rPr>
            </w:pPr>
          </w:p>
        </w:tc>
        <w:tc>
          <w:tcPr>
            <w:tcW w:w="1207" w:type="pct"/>
            <w:tcBorders>
              <w:top w:val="single" w:sz="4" w:space="0" w:color="808080"/>
              <w:left w:val="single" w:sz="4" w:space="0" w:color="808080"/>
              <w:bottom w:val="single" w:sz="4" w:space="0" w:color="808080"/>
              <w:right w:val="single" w:sz="4" w:space="0" w:color="808080"/>
            </w:tcBorders>
            <w:vAlign w:val="center"/>
          </w:tcPr>
          <w:p w14:paraId="7BCA5F86" w14:textId="77777777" w:rsidR="00C15CEA" w:rsidRPr="00D10CF5" w:rsidRDefault="00C15CEA" w:rsidP="001F6C1C">
            <w:pPr>
              <w:jc w:val="center"/>
              <w:rPr>
                <w:sz w:val="20"/>
                <w:szCs w:val="20"/>
              </w:rPr>
            </w:pPr>
          </w:p>
        </w:tc>
      </w:tr>
      <w:tr w:rsidR="00C15CEA" w:rsidRPr="00D10CF5" w14:paraId="027969CF" w14:textId="77777777" w:rsidTr="005D143F">
        <w:trPr>
          <w:jc w:val="center"/>
        </w:trPr>
        <w:tc>
          <w:tcPr>
            <w:tcW w:w="1266" w:type="pct"/>
            <w:vAlign w:val="center"/>
          </w:tcPr>
          <w:p w14:paraId="5838A19C" w14:textId="77777777" w:rsidR="00C15CEA" w:rsidRPr="00D10CF5" w:rsidRDefault="00C15CEA" w:rsidP="00D10CF5">
            <w:pPr>
              <w:rPr>
                <w:sz w:val="20"/>
                <w:szCs w:val="20"/>
              </w:rPr>
            </w:pPr>
          </w:p>
        </w:tc>
        <w:tc>
          <w:tcPr>
            <w:tcW w:w="569" w:type="pct"/>
            <w:tcBorders>
              <w:top w:val="single" w:sz="4" w:space="0" w:color="808080"/>
            </w:tcBorders>
            <w:vAlign w:val="center"/>
          </w:tcPr>
          <w:p w14:paraId="0F9CBA70" w14:textId="77777777" w:rsidR="00C15CEA" w:rsidRPr="00D10CF5" w:rsidRDefault="00C15CEA" w:rsidP="001F6C1C">
            <w:pPr>
              <w:jc w:val="center"/>
              <w:rPr>
                <w:sz w:val="20"/>
                <w:szCs w:val="20"/>
              </w:rPr>
            </w:pPr>
          </w:p>
        </w:tc>
        <w:tc>
          <w:tcPr>
            <w:tcW w:w="306" w:type="pct"/>
            <w:tcBorders>
              <w:top w:val="single" w:sz="4" w:space="0" w:color="808080"/>
            </w:tcBorders>
            <w:vAlign w:val="center"/>
          </w:tcPr>
          <w:p w14:paraId="0AA90939" w14:textId="77777777" w:rsidR="00C15CEA" w:rsidRPr="00D10CF5" w:rsidRDefault="00C15CEA" w:rsidP="001F6C1C">
            <w:pPr>
              <w:jc w:val="center"/>
              <w:rPr>
                <w:sz w:val="20"/>
                <w:szCs w:val="20"/>
              </w:rPr>
            </w:pPr>
          </w:p>
        </w:tc>
        <w:tc>
          <w:tcPr>
            <w:tcW w:w="917" w:type="pct"/>
            <w:tcBorders>
              <w:top w:val="single" w:sz="4" w:space="0" w:color="808080"/>
            </w:tcBorders>
            <w:vAlign w:val="center"/>
          </w:tcPr>
          <w:p w14:paraId="11D37B78" w14:textId="77777777" w:rsidR="00C15CEA" w:rsidRPr="00D10CF5" w:rsidRDefault="00C15CEA" w:rsidP="001F6C1C">
            <w:pPr>
              <w:jc w:val="center"/>
              <w:rPr>
                <w:sz w:val="20"/>
                <w:szCs w:val="20"/>
              </w:rPr>
            </w:pPr>
          </w:p>
        </w:tc>
        <w:tc>
          <w:tcPr>
            <w:tcW w:w="122" w:type="pct"/>
            <w:tcBorders>
              <w:top w:val="single" w:sz="4" w:space="0" w:color="808080"/>
            </w:tcBorders>
            <w:vAlign w:val="center"/>
          </w:tcPr>
          <w:p w14:paraId="79346110" w14:textId="77777777" w:rsidR="00C15CEA" w:rsidRPr="00D10CF5" w:rsidRDefault="00C15CEA" w:rsidP="001F6C1C">
            <w:pPr>
              <w:jc w:val="center"/>
              <w:rPr>
                <w:sz w:val="20"/>
                <w:szCs w:val="20"/>
              </w:rPr>
            </w:pPr>
          </w:p>
        </w:tc>
        <w:tc>
          <w:tcPr>
            <w:tcW w:w="613" w:type="pct"/>
            <w:tcBorders>
              <w:top w:val="single" w:sz="4" w:space="0" w:color="808080"/>
            </w:tcBorders>
          </w:tcPr>
          <w:p w14:paraId="697CA509" w14:textId="77777777" w:rsidR="00C15CEA" w:rsidRPr="00D10CF5" w:rsidRDefault="00C15CEA" w:rsidP="001F6C1C">
            <w:pPr>
              <w:jc w:val="center"/>
              <w:rPr>
                <w:sz w:val="20"/>
                <w:szCs w:val="20"/>
              </w:rPr>
            </w:pPr>
            <w:r w:rsidRPr="00D10CF5">
              <w:rPr>
                <w:sz w:val="20"/>
                <w:szCs w:val="20"/>
              </w:rPr>
              <w:t>Код оригинала</w:t>
            </w:r>
          </w:p>
        </w:tc>
        <w:tc>
          <w:tcPr>
            <w:tcW w:w="1207" w:type="pct"/>
            <w:tcBorders>
              <w:top w:val="single" w:sz="4" w:space="0" w:color="808080"/>
            </w:tcBorders>
          </w:tcPr>
          <w:p w14:paraId="6DD43EC8" w14:textId="77777777" w:rsidR="00C15CEA" w:rsidRPr="00D10CF5" w:rsidRDefault="00C15CEA" w:rsidP="001F6C1C">
            <w:pPr>
              <w:jc w:val="center"/>
              <w:rPr>
                <w:sz w:val="20"/>
                <w:szCs w:val="20"/>
              </w:rPr>
            </w:pPr>
            <w:r w:rsidRPr="00D10CF5">
              <w:rPr>
                <w:sz w:val="20"/>
                <w:szCs w:val="20"/>
              </w:rPr>
              <w:t>Регистрационный номер профессионального стандарта</w:t>
            </w:r>
          </w:p>
        </w:tc>
      </w:tr>
    </w:tbl>
    <w:p w14:paraId="06DCD417"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D10CF5" w:rsidRPr="00D10CF5" w14:paraId="348DBA50" w14:textId="77777777" w:rsidTr="001F6C1C">
        <w:trPr>
          <w:trHeight w:val="20"/>
          <w:jc w:val="center"/>
        </w:trPr>
        <w:tc>
          <w:tcPr>
            <w:tcW w:w="1072" w:type="pct"/>
            <w:vMerge w:val="restart"/>
          </w:tcPr>
          <w:p w14:paraId="60C11813" w14:textId="77777777" w:rsidR="00C15CEA" w:rsidRPr="00D10CF5" w:rsidRDefault="00C15CEA" w:rsidP="00D10CF5">
            <w:pPr>
              <w:rPr>
                <w:szCs w:val="24"/>
              </w:rPr>
            </w:pPr>
            <w:r w:rsidRPr="00D10CF5">
              <w:rPr>
                <w:szCs w:val="24"/>
              </w:rPr>
              <w:t>Трудовые действия</w:t>
            </w:r>
          </w:p>
        </w:tc>
        <w:tc>
          <w:tcPr>
            <w:tcW w:w="3928" w:type="pct"/>
          </w:tcPr>
          <w:p w14:paraId="6AC577B1" w14:textId="77777777" w:rsidR="00C15CEA" w:rsidRPr="00D10CF5" w:rsidRDefault="00C15CEA" w:rsidP="001F6C1C">
            <w:pPr>
              <w:jc w:val="both"/>
              <w:rPr>
                <w:szCs w:val="24"/>
              </w:rPr>
            </w:pPr>
            <w:r w:rsidRPr="00D10CF5">
              <w:rPr>
                <w:szCs w:val="24"/>
              </w:rPr>
              <w:t>Пополнение шпальных ящиков балластом до нормы</w:t>
            </w:r>
            <w:r w:rsidR="009E01D0"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571A218B" w14:textId="77777777" w:rsidTr="001F6C1C">
        <w:trPr>
          <w:trHeight w:val="20"/>
          <w:jc w:val="center"/>
        </w:trPr>
        <w:tc>
          <w:tcPr>
            <w:tcW w:w="1072" w:type="pct"/>
            <w:vMerge/>
          </w:tcPr>
          <w:p w14:paraId="3C315007" w14:textId="77777777" w:rsidR="00C15CEA" w:rsidRPr="00D10CF5" w:rsidRDefault="00C15CEA" w:rsidP="00D10CF5">
            <w:pPr>
              <w:rPr>
                <w:szCs w:val="24"/>
              </w:rPr>
            </w:pPr>
          </w:p>
        </w:tc>
        <w:tc>
          <w:tcPr>
            <w:tcW w:w="3928" w:type="pct"/>
          </w:tcPr>
          <w:p w14:paraId="4AD7E287" w14:textId="77777777" w:rsidR="00C15CEA" w:rsidRPr="00D10CF5" w:rsidRDefault="00C15CEA" w:rsidP="001F6C1C">
            <w:pPr>
              <w:jc w:val="both"/>
              <w:rPr>
                <w:szCs w:val="24"/>
              </w:rPr>
            </w:pPr>
            <w:r w:rsidRPr="00D10CF5">
              <w:rPr>
                <w:szCs w:val="24"/>
              </w:rPr>
              <w:t>Замена балласта в шпальных ящиках до подошвы шпал</w:t>
            </w:r>
            <w:r w:rsidR="009E01D0" w:rsidRPr="00D10CF5">
              <w:rPr>
                <w:szCs w:val="24"/>
              </w:rPr>
              <w:t xml:space="preserve"> </w:t>
            </w:r>
            <w:r w:rsidR="001D0086" w:rsidRPr="00D10CF5">
              <w:rPr>
                <w:szCs w:val="24"/>
              </w:rPr>
              <w:t>при выполнении работ</w:t>
            </w:r>
            <w:r w:rsidR="009E01D0" w:rsidRPr="00D10CF5">
              <w:rPr>
                <w:szCs w:val="24"/>
              </w:rPr>
              <w:t xml:space="preserve"> по монтажу, демонтажу и ремонту конструкций верхнего строения железнодорожного пути</w:t>
            </w:r>
          </w:p>
        </w:tc>
      </w:tr>
      <w:tr w:rsidR="00D10CF5" w:rsidRPr="00D10CF5" w14:paraId="6F86F1EB" w14:textId="77777777" w:rsidTr="001F6C1C">
        <w:trPr>
          <w:trHeight w:val="20"/>
          <w:jc w:val="center"/>
        </w:trPr>
        <w:tc>
          <w:tcPr>
            <w:tcW w:w="1072" w:type="pct"/>
            <w:vMerge/>
          </w:tcPr>
          <w:p w14:paraId="2085BCCC" w14:textId="77777777" w:rsidR="00C15CEA" w:rsidRPr="00D10CF5" w:rsidRDefault="00C15CEA" w:rsidP="00D10CF5">
            <w:pPr>
              <w:rPr>
                <w:szCs w:val="24"/>
              </w:rPr>
            </w:pPr>
          </w:p>
        </w:tc>
        <w:tc>
          <w:tcPr>
            <w:tcW w:w="3928" w:type="pct"/>
          </w:tcPr>
          <w:p w14:paraId="45A895C8" w14:textId="77777777" w:rsidR="00C15CEA" w:rsidRPr="00D10CF5" w:rsidRDefault="00C15CEA" w:rsidP="001F6C1C">
            <w:pPr>
              <w:jc w:val="both"/>
              <w:rPr>
                <w:szCs w:val="24"/>
              </w:rPr>
            </w:pPr>
            <w:r w:rsidRPr="00D10CF5">
              <w:rPr>
                <w:szCs w:val="24"/>
              </w:rPr>
              <w:t>С</w:t>
            </w:r>
            <w:r w:rsidR="005F4524" w:rsidRPr="00D10CF5">
              <w:rPr>
                <w:szCs w:val="24"/>
              </w:rPr>
              <w:t>ортировка,</w:t>
            </w:r>
            <w:r w:rsidR="009E01D0" w:rsidRPr="00D10CF5">
              <w:rPr>
                <w:szCs w:val="24"/>
              </w:rPr>
              <w:t xml:space="preserve"> укладка </w:t>
            </w:r>
            <w:r w:rsidRPr="00D10CF5">
              <w:rPr>
                <w:szCs w:val="24"/>
              </w:rPr>
              <w:t>старых деревянных шпал</w:t>
            </w:r>
            <w:r w:rsidR="009E01D0" w:rsidRPr="00D10CF5">
              <w:rPr>
                <w:szCs w:val="24"/>
              </w:rPr>
              <w:t xml:space="preserve"> </w:t>
            </w:r>
            <w:r w:rsidR="001D0086" w:rsidRPr="00D10CF5">
              <w:rPr>
                <w:szCs w:val="24"/>
              </w:rPr>
              <w:t>при выполнении работ</w:t>
            </w:r>
            <w:r w:rsidR="009E01D0" w:rsidRPr="00D10CF5">
              <w:rPr>
                <w:szCs w:val="24"/>
              </w:rPr>
              <w:t xml:space="preserve"> по монтажу, демонтажу и ремонту конструкций верхнего строения железнодорожного пути</w:t>
            </w:r>
          </w:p>
        </w:tc>
      </w:tr>
      <w:tr w:rsidR="00D10CF5" w:rsidRPr="00D10CF5" w14:paraId="527880B1" w14:textId="77777777" w:rsidTr="001F6C1C">
        <w:trPr>
          <w:trHeight w:val="20"/>
          <w:jc w:val="center"/>
        </w:trPr>
        <w:tc>
          <w:tcPr>
            <w:tcW w:w="1072" w:type="pct"/>
            <w:vMerge/>
          </w:tcPr>
          <w:p w14:paraId="26FBC387" w14:textId="77777777" w:rsidR="00C15CEA" w:rsidRPr="00D10CF5" w:rsidRDefault="00C15CEA" w:rsidP="00D10CF5">
            <w:pPr>
              <w:rPr>
                <w:szCs w:val="24"/>
              </w:rPr>
            </w:pPr>
          </w:p>
        </w:tc>
        <w:tc>
          <w:tcPr>
            <w:tcW w:w="3928" w:type="pct"/>
          </w:tcPr>
          <w:p w14:paraId="2388CEF6" w14:textId="77777777" w:rsidR="00C15CEA" w:rsidRPr="00D10CF5" w:rsidRDefault="00C15CEA" w:rsidP="001F6C1C">
            <w:pPr>
              <w:jc w:val="both"/>
              <w:rPr>
                <w:szCs w:val="24"/>
              </w:rPr>
            </w:pPr>
            <w:r w:rsidRPr="00D10CF5">
              <w:rPr>
                <w:szCs w:val="24"/>
              </w:rPr>
              <w:t>Нумерация рельсовых звеньев</w:t>
            </w:r>
            <w:r w:rsidR="009E01D0" w:rsidRPr="00D10CF5">
              <w:rPr>
                <w:szCs w:val="24"/>
              </w:rPr>
              <w:t xml:space="preserve"> </w:t>
            </w:r>
            <w:r w:rsidR="001D0086" w:rsidRPr="00D10CF5">
              <w:rPr>
                <w:szCs w:val="24"/>
              </w:rPr>
              <w:t xml:space="preserve">при выполнении работ </w:t>
            </w:r>
            <w:r w:rsidR="009E01D0" w:rsidRPr="00D10CF5">
              <w:rPr>
                <w:szCs w:val="24"/>
              </w:rPr>
              <w:t>по монтажу, демонтажу и ремонту конструкций верхнего строения железнодорожного пути</w:t>
            </w:r>
          </w:p>
        </w:tc>
      </w:tr>
      <w:tr w:rsidR="00D10CF5" w:rsidRPr="00D10CF5" w14:paraId="58C013EC" w14:textId="77777777" w:rsidTr="001F6C1C">
        <w:trPr>
          <w:trHeight w:val="20"/>
          <w:jc w:val="center"/>
        </w:trPr>
        <w:tc>
          <w:tcPr>
            <w:tcW w:w="1072" w:type="pct"/>
            <w:vMerge/>
          </w:tcPr>
          <w:p w14:paraId="73EDF185" w14:textId="77777777" w:rsidR="00C15CEA" w:rsidRPr="00D10CF5" w:rsidRDefault="00C15CEA" w:rsidP="00D10CF5">
            <w:pPr>
              <w:rPr>
                <w:szCs w:val="24"/>
              </w:rPr>
            </w:pPr>
          </w:p>
        </w:tc>
        <w:tc>
          <w:tcPr>
            <w:tcW w:w="3928" w:type="pct"/>
          </w:tcPr>
          <w:p w14:paraId="0A5778C0" w14:textId="77777777" w:rsidR="00C15CEA" w:rsidRPr="00D10CF5" w:rsidRDefault="00C15CEA" w:rsidP="001F6C1C">
            <w:pPr>
              <w:jc w:val="both"/>
              <w:rPr>
                <w:szCs w:val="24"/>
              </w:rPr>
            </w:pPr>
            <w:r w:rsidRPr="00D10CF5">
              <w:rPr>
                <w:szCs w:val="24"/>
              </w:rPr>
              <w:t>Крепление болтов и шурупов в шпалах торцевым ключом</w:t>
            </w:r>
            <w:r w:rsidR="009E01D0" w:rsidRPr="00D10CF5">
              <w:rPr>
                <w:szCs w:val="24"/>
              </w:rPr>
              <w:t xml:space="preserve"> </w:t>
            </w:r>
            <w:r w:rsidR="001D0086" w:rsidRPr="00D10CF5">
              <w:rPr>
                <w:szCs w:val="24"/>
              </w:rPr>
              <w:t xml:space="preserve">при выполнении работ </w:t>
            </w:r>
            <w:r w:rsidR="009E01D0" w:rsidRPr="00D10CF5">
              <w:rPr>
                <w:szCs w:val="24"/>
              </w:rPr>
              <w:t>по монтажу, демонтажу и ремонту конструкций верхнего строения железнодорожного пути</w:t>
            </w:r>
          </w:p>
        </w:tc>
      </w:tr>
      <w:tr w:rsidR="00D10CF5" w:rsidRPr="00D10CF5" w14:paraId="00EC2909" w14:textId="77777777" w:rsidTr="001F6C1C">
        <w:trPr>
          <w:trHeight w:val="20"/>
          <w:jc w:val="center"/>
        </w:trPr>
        <w:tc>
          <w:tcPr>
            <w:tcW w:w="1072" w:type="pct"/>
            <w:vMerge/>
          </w:tcPr>
          <w:p w14:paraId="5BC92B16" w14:textId="77777777" w:rsidR="00C15CEA" w:rsidRPr="00D10CF5" w:rsidRDefault="00C15CEA" w:rsidP="00D10CF5">
            <w:pPr>
              <w:rPr>
                <w:szCs w:val="24"/>
              </w:rPr>
            </w:pPr>
          </w:p>
        </w:tc>
        <w:tc>
          <w:tcPr>
            <w:tcW w:w="3928" w:type="pct"/>
          </w:tcPr>
          <w:p w14:paraId="4F86C97A" w14:textId="77777777" w:rsidR="00C15CEA" w:rsidRPr="00D10CF5" w:rsidRDefault="00C15CEA" w:rsidP="001F6C1C">
            <w:pPr>
              <w:jc w:val="both"/>
              <w:rPr>
                <w:szCs w:val="24"/>
              </w:rPr>
            </w:pPr>
            <w:r w:rsidRPr="00D10CF5">
              <w:rPr>
                <w:szCs w:val="24"/>
              </w:rPr>
              <w:t>Комплектование закладных, клеммных болтов</w:t>
            </w:r>
            <w:r w:rsidR="009E01D0" w:rsidRPr="00D10CF5">
              <w:rPr>
                <w:szCs w:val="24"/>
              </w:rPr>
              <w:t xml:space="preserve"> </w:t>
            </w:r>
            <w:r w:rsidR="001D0086" w:rsidRPr="00D10CF5">
              <w:rPr>
                <w:szCs w:val="24"/>
              </w:rPr>
              <w:t xml:space="preserve">при выполнении работ </w:t>
            </w:r>
            <w:r w:rsidR="009E01D0" w:rsidRPr="00D10CF5">
              <w:rPr>
                <w:szCs w:val="24"/>
              </w:rPr>
              <w:t>по монтажу, демонтажу и ремонту конструкций верхнего строения железнодорожного пути</w:t>
            </w:r>
          </w:p>
        </w:tc>
      </w:tr>
      <w:tr w:rsidR="00D10CF5" w:rsidRPr="00D10CF5" w14:paraId="5EA0E802" w14:textId="77777777" w:rsidTr="001F6C1C">
        <w:trPr>
          <w:trHeight w:val="20"/>
          <w:jc w:val="center"/>
        </w:trPr>
        <w:tc>
          <w:tcPr>
            <w:tcW w:w="1072" w:type="pct"/>
            <w:vMerge/>
          </w:tcPr>
          <w:p w14:paraId="7EEEFE54" w14:textId="77777777" w:rsidR="00C15CEA" w:rsidRPr="00D10CF5" w:rsidRDefault="00C15CEA" w:rsidP="00D10CF5">
            <w:pPr>
              <w:rPr>
                <w:szCs w:val="24"/>
              </w:rPr>
            </w:pPr>
          </w:p>
        </w:tc>
        <w:tc>
          <w:tcPr>
            <w:tcW w:w="3928" w:type="pct"/>
          </w:tcPr>
          <w:p w14:paraId="319FE856" w14:textId="77777777" w:rsidR="00C15CEA" w:rsidRPr="00D10CF5" w:rsidRDefault="00C15CEA" w:rsidP="001F6C1C">
            <w:pPr>
              <w:jc w:val="both"/>
              <w:rPr>
                <w:szCs w:val="24"/>
              </w:rPr>
            </w:pPr>
            <w:r w:rsidRPr="00D10CF5">
              <w:rPr>
                <w:szCs w:val="24"/>
              </w:rPr>
              <w:t xml:space="preserve">Забивка кольев при разбивке и нивелировке </w:t>
            </w:r>
            <w:r w:rsidR="008C3B1A" w:rsidRPr="00D10CF5">
              <w:rPr>
                <w:szCs w:val="24"/>
              </w:rPr>
              <w:t xml:space="preserve">железнодорожного </w:t>
            </w:r>
            <w:r w:rsidRPr="00D10CF5">
              <w:rPr>
                <w:szCs w:val="24"/>
              </w:rPr>
              <w:t>пути</w:t>
            </w:r>
            <w:r w:rsidR="009E01D0" w:rsidRPr="00D10CF5">
              <w:rPr>
                <w:szCs w:val="24"/>
              </w:rPr>
              <w:t xml:space="preserve"> </w:t>
            </w:r>
            <w:r w:rsidR="001D0086" w:rsidRPr="00D10CF5">
              <w:rPr>
                <w:szCs w:val="24"/>
              </w:rPr>
              <w:t>при</w:t>
            </w:r>
            <w:r w:rsidR="00472C98" w:rsidRPr="00D10CF5">
              <w:rPr>
                <w:szCs w:val="24"/>
              </w:rPr>
              <w:t xml:space="preserve"> выполнении </w:t>
            </w:r>
            <w:r w:rsidR="001D0086" w:rsidRPr="00D10CF5">
              <w:rPr>
                <w:szCs w:val="24"/>
              </w:rPr>
              <w:t xml:space="preserve">работ </w:t>
            </w:r>
            <w:r w:rsidR="009E01D0" w:rsidRPr="00D10CF5">
              <w:rPr>
                <w:szCs w:val="24"/>
              </w:rPr>
              <w:t>по монтажу, демонтажу и ремонту конструкций верхнего строения железнодорожного пути</w:t>
            </w:r>
          </w:p>
        </w:tc>
      </w:tr>
      <w:tr w:rsidR="00D10CF5" w:rsidRPr="00D10CF5" w14:paraId="27F02E57" w14:textId="77777777" w:rsidTr="001F6C1C">
        <w:trPr>
          <w:trHeight w:val="20"/>
          <w:jc w:val="center"/>
        </w:trPr>
        <w:tc>
          <w:tcPr>
            <w:tcW w:w="1072" w:type="pct"/>
            <w:vMerge/>
          </w:tcPr>
          <w:p w14:paraId="5DF17A7A" w14:textId="77777777" w:rsidR="00C15CEA" w:rsidRPr="00D10CF5" w:rsidRDefault="00C15CEA" w:rsidP="00D10CF5">
            <w:pPr>
              <w:rPr>
                <w:szCs w:val="24"/>
              </w:rPr>
            </w:pPr>
          </w:p>
        </w:tc>
        <w:tc>
          <w:tcPr>
            <w:tcW w:w="3928" w:type="pct"/>
          </w:tcPr>
          <w:p w14:paraId="13F48DCA" w14:textId="77777777" w:rsidR="00C15CEA" w:rsidRPr="00D10CF5" w:rsidRDefault="00C15CEA" w:rsidP="001F6C1C">
            <w:pPr>
              <w:jc w:val="both"/>
              <w:rPr>
                <w:szCs w:val="24"/>
              </w:rPr>
            </w:pPr>
            <w:r w:rsidRPr="00D10CF5">
              <w:rPr>
                <w:szCs w:val="24"/>
              </w:rPr>
              <w:t>Погрузка</w:t>
            </w:r>
            <w:r w:rsidR="00B10A29" w:rsidRPr="00D10CF5">
              <w:rPr>
                <w:szCs w:val="24"/>
              </w:rPr>
              <w:t xml:space="preserve"> (выгрузка</w:t>
            </w:r>
            <w:r w:rsidRPr="00D10CF5">
              <w:rPr>
                <w:szCs w:val="24"/>
              </w:rPr>
              <w:t>, транспортировка</w:t>
            </w:r>
            <w:r w:rsidR="00B10A29" w:rsidRPr="00D10CF5">
              <w:rPr>
                <w:szCs w:val="24"/>
              </w:rPr>
              <w:t xml:space="preserve">) </w:t>
            </w:r>
            <w:r w:rsidRPr="00D10CF5">
              <w:rPr>
                <w:szCs w:val="24"/>
              </w:rPr>
              <w:t>скреплений</w:t>
            </w:r>
            <w:r w:rsidR="009E01D0" w:rsidRPr="00D10CF5">
              <w:rPr>
                <w:szCs w:val="24"/>
              </w:rPr>
              <w:t xml:space="preserve"> </w:t>
            </w:r>
            <w:r w:rsidR="001D0086" w:rsidRPr="00D10CF5">
              <w:rPr>
                <w:szCs w:val="24"/>
              </w:rPr>
              <w:t xml:space="preserve">при выполнении работ </w:t>
            </w:r>
            <w:r w:rsidR="009E01D0" w:rsidRPr="00D10CF5">
              <w:rPr>
                <w:szCs w:val="24"/>
              </w:rPr>
              <w:t>по монтажу, демонтажу и ремонту конструкций верхнего строения железнодорожного пути</w:t>
            </w:r>
          </w:p>
        </w:tc>
      </w:tr>
      <w:tr w:rsidR="00D10CF5" w:rsidRPr="00D10CF5" w14:paraId="12235B5F" w14:textId="77777777" w:rsidTr="001F6C1C">
        <w:trPr>
          <w:trHeight w:val="20"/>
          <w:jc w:val="center"/>
        </w:trPr>
        <w:tc>
          <w:tcPr>
            <w:tcW w:w="1072" w:type="pct"/>
            <w:vMerge/>
          </w:tcPr>
          <w:p w14:paraId="442E7CAC" w14:textId="77777777" w:rsidR="00C15CEA" w:rsidRPr="00D10CF5" w:rsidRDefault="00C15CEA" w:rsidP="00D10CF5">
            <w:pPr>
              <w:rPr>
                <w:szCs w:val="24"/>
              </w:rPr>
            </w:pPr>
          </w:p>
        </w:tc>
        <w:tc>
          <w:tcPr>
            <w:tcW w:w="3928" w:type="pct"/>
          </w:tcPr>
          <w:p w14:paraId="4671ADBF" w14:textId="77777777" w:rsidR="00C15CEA" w:rsidRPr="00D10CF5" w:rsidRDefault="00C15CEA" w:rsidP="001F6C1C">
            <w:pPr>
              <w:jc w:val="both"/>
              <w:rPr>
                <w:szCs w:val="24"/>
              </w:rPr>
            </w:pPr>
            <w:r w:rsidRPr="00D10CF5">
              <w:rPr>
                <w:szCs w:val="24"/>
              </w:rPr>
              <w:t>Раскладка шпал, скреплений вручную</w:t>
            </w:r>
            <w:r w:rsidR="009E01D0" w:rsidRPr="00D10CF5">
              <w:rPr>
                <w:szCs w:val="24"/>
              </w:rPr>
              <w:t xml:space="preserve"> </w:t>
            </w:r>
            <w:r w:rsidR="004D11D0" w:rsidRPr="00D10CF5">
              <w:rPr>
                <w:szCs w:val="24"/>
              </w:rPr>
              <w:t xml:space="preserve">при выполнении </w:t>
            </w:r>
            <w:r w:rsidR="001D0086" w:rsidRPr="00D10CF5">
              <w:rPr>
                <w:szCs w:val="24"/>
              </w:rPr>
              <w:t>работ</w:t>
            </w:r>
            <w:r w:rsidR="009E01D0" w:rsidRPr="00D10CF5">
              <w:rPr>
                <w:szCs w:val="24"/>
              </w:rPr>
              <w:t xml:space="preserve"> по монтажу, демонтажу и ремонту конструкций верхнего строения железнодорожного пути</w:t>
            </w:r>
          </w:p>
        </w:tc>
      </w:tr>
      <w:tr w:rsidR="00D10CF5" w:rsidRPr="00D10CF5" w14:paraId="59475F8B" w14:textId="77777777" w:rsidTr="001F6C1C">
        <w:trPr>
          <w:trHeight w:val="20"/>
          <w:jc w:val="center"/>
        </w:trPr>
        <w:tc>
          <w:tcPr>
            <w:tcW w:w="1072" w:type="pct"/>
            <w:vMerge/>
          </w:tcPr>
          <w:p w14:paraId="7174FCF6" w14:textId="77777777" w:rsidR="00C15CEA" w:rsidRPr="00D10CF5" w:rsidRDefault="00C15CEA" w:rsidP="00D10CF5">
            <w:pPr>
              <w:rPr>
                <w:szCs w:val="24"/>
              </w:rPr>
            </w:pPr>
          </w:p>
        </w:tc>
        <w:tc>
          <w:tcPr>
            <w:tcW w:w="3928" w:type="pct"/>
          </w:tcPr>
          <w:p w14:paraId="30196513" w14:textId="77777777" w:rsidR="00C15CEA" w:rsidRPr="00D10CF5" w:rsidRDefault="00C15CEA" w:rsidP="001F6C1C">
            <w:pPr>
              <w:jc w:val="both"/>
              <w:rPr>
                <w:szCs w:val="24"/>
              </w:rPr>
            </w:pPr>
            <w:r w:rsidRPr="00D10CF5">
              <w:rPr>
                <w:szCs w:val="24"/>
              </w:rPr>
              <w:t>Антисептирование шпал, брусьев вручную</w:t>
            </w:r>
            <w:r w:rsidR="009E01D0" w:rsidRPr="00D10CF5">
              <w:rPr>
                <w:szCs w:val="24"/>
              </w:rPr>
              <w:t xml:space="preserve"> </w:t>
            </w:r>
            <w:r w:rsidR="004D11D0" w:rsidRPr="00D10CF5">
              <w:rPr>
                <w:szCs w:val="24"/>
              </w:rPr>
              <w:t xml:space="preserve">при выполнении </w:t>
            </w:r>
            <w:r w:rsidR="001D0086" w:rsidRPr="00D10CF5">
              <w:rPr>
                <w:szCs w:val="24"/>
              </w:rPr>
              <w:t>работ</w:t>
            </w:r>
            <w:r w:rsidR="009E01D0" w:rsidRPr="00D10CF5">
              <w:rPr>
                <w:szCs w:val="24"/>
              </w:rPr>
              <w:t xml:space="preserve"> по монтажу, демонтажу и ремонту конструкций верхнего строения железнодорожного пути</w:t>
            </w:r>
          </w:p>
        </w:tc>
      </w:tr>
      <w:tr w:rsidR="00D10CF5" w:rsidRPr="00D10CF5" w14:paraId="3F6712F5" w14:textId="77777777" w:rsidTr="001F6C1C">
        <w:trPr>
          <w:trHeight w:val="20"/>
          <w:jc w:val="center"/>
        </w:trPr>
        <w:tc>
          <w:tcPr>
            <w:tcW w:w="1072" w:type="pct"/>
            <w:vMerge/>
          </w:tcPr>
          <w:p w14:paraId="222948F1" w14:textId="77777777" w:rsidR="00C15CEA" w:rsidRPr="00D10CF5" w:rsidRDefault="00C15CEA" w:rsidP="00D10CF5">
            <w:pPr>
              <w:rPr>
                <w:szCs w:val="24"/>
              </w:rPr>
            </w:pPr>
          </w:p>
        </w:tc>
        <w:tc>
          <w:tcPr>
            <w:tcW w:w="3928" w:type="pct"/>
          </w:tcPr>
          <w:p w14:paraId="24DFF92E" w14:textId="77777777" w:rsidR="00C15CEA" w:rsidRPr="00D10CF5" w:rsidRDefault="00C15CEA" w:rsidP="001F6C1C">
            <w:pPr>
              <w:jc w:val="both"/>
              <w:rPr>
                <w:szCs w:val="24"/>
              </w:rPr>
            </w:pPr>
            <w:r w:rsidRPr="00D10CF5">
              <w:rPr>
                <w:szCs w:val="24"/>
              </w:rPr>
              <w:t>Очистка кюветов, водоотводных</w:t>
            </w:r>
            <w:r w:rsidR="009E01D0" w:rsidRPr="00D10CF5">
              <w:rPr>
                <w:szCs w:val="24"/>
              </w:rPr>
              <w:t>,</w:t>
            </w:r>
            <w:r w:rsidRPr="00D10CF5">
              <w:rPr>
                <w:szCs w:val="24"/>
              </w:rPr>
              <w:t xml:space="preserve"> нагорных канав</w:t>
            </w:r>
            <w:r w:rsidR="009E01D0" w:rsidRPr="00D10CF5">
              <w:rPr>
                <w:szCs w:val="24"/>
              </w:rPr>
              <w:t xml:space="preserve">, скреплений, рельсов от грязи и мазута </w:t>
            </w:r>
            <w:r w:rsidR="001D0086" w:rsidRPr="00D10CF5">
              <w:rPr>
                <w:szCs w:val="24"/>
              </w:rPr>
              <w:t xml:space="preserve">при выполнении работ </w:t>
            </w:r>
            <w:r w:rsidR="009E01D0" w:rsidRPr="00D10CF5">
              <w:rPr>
                <w:szCs w:val="24"/>
              </w:rPr>
              <w:t>по монтажу, демонтажу и ремонту конструкций верхнего строения железнодорожного пути</w:t>
            </w:r>
          </w:p>
        </w:tc>
      </w:tr>
      <w:tr w:rsidR="00D10CF5" w:rsidRPr="00D10CF5" w14:paraId="32021D4D" w14:textId="77777777" w:rsidTr="001F6C1C">
        <w:trPr>
          <w:trHeight w:val="20"/>
          <w:jc w:val="center"/>
        </w:trPr>
        <w:tc>
          <w:tcPr>
            <w:tcW w:w="1072" w:type="pct"/>
            <w:vMerge/>
          </w:tcPr>
          <w:p w14:paraId="704F1226" w14:textId="77777777" w:rsidR="00C15CEA" w:rsidRPr="00D10CF5" w:rsidRDefault="00C15CEA" w:rsidP="00D10CF5">
            <w:pPr>
              <w:rPr>
                <w:szCs w:val="24"/>
              </w:rPr>
            </w:pPr>
          </w:p>
        </w:tc>
        <w:tc>
          <w:tcPr>
            <w:tcW w:w="3928" w:type="pct"/>
          </w:tcPr>
          <w:p w14:paraId="24783125" w14:textId="554F5434" w:rsidR="00C15CEA" w:rsidRPr="00D10CF5" w:rsidRDefault="00C15CEA" w:rsidP="001F6C1C">
            <w:pPr>
              <w:jc w:val="both"/>
              <w:rPr>
                <w:szCs w:val="24"/>
              </w:rPr>
            </w:pPr>
            <w:r w:rsidRPr="00D10CF5">
              <w:rPr>
                <w:szCs w:val="24"/>
              </w:rPr>
              <w:t xml:space="preserve">Принятие мер </w:t>
            </w:r>
            <w:r w:rsidR="0027703E" w:rsidRPr="00D10CF5">
              <w:rPr>
                <w:szCs w:val="24"/>
              </w:rPr>
              <w:t>по</w:t>
            </w:r>
            <w:r w:rsidRPr="00D10CF5">
              <w:rPr>
                <w:szCs w:val="24"/>
              </w:rPr>
              <w:t xml:space="preserve"> остановке поезда в случаях, угрожающих жизни и здоровью людей или безопасности движения</w:t>
            </w:r>
            <w:r w:rsidR="001353BF">
              <w:rPr>
                <w:szCs w:val="24"/>
              </w:rPr>
              <w:t>,</w:t>
            </w:r>
            <w:r w:rsidR="009E01D0" w:rsidRPr="00D10CF5">
              <w:rPr>
                <w:szCs w:val="24"/>
              </w:rPr>
              <w:t xml:space="preserve"> </w:t>
            </w:r>
            <w:r w:rsidR="001D0086" w:rsidRPr="00D10CF5">
              <w:rPr>
                <w:szCs w:val="24"/>
              </w:rPr>
              <w:t xml:space="preserve">при выполнении работ </w:t>
            </w:r>
            <w:r w:rsidR="009E01D0" w:rsidRPr="00D10CF5">
              <w:rPr>
                <w:szCs w:val="24"/>
              </w:rPr>
              <w:t>по монтажу, демонтажу и ремонту конструкций верхнего строения железнодорожного пути</w:t>
            </w:r>
          </w:p>
        </w:tc>
      </w:tr>
      <w:tr w:rsidR="00D10CF5" w:rsidRPr="00D10CF5" w14:paraId="3D60BE3B" w14:textId="77777777" w:rsidTr="001F6C1C">
        <w:trPr>
          <w:trHeight w:val="20"/>
          <w:jc w:val="center"/>
        </w:trPr>
        <w:tc>
          <w:tcPr>
            <w:tcW w:w="1072" w:type="pct"/>
            <w:vMerge w:val="restart"/>
          </w:tcPr>
          <w:p w14:paraId="162AEA0B" w14:textId="77777777" w:rsidR="00C15CEA" w:rsidRPr="00D10CF5" w:rsidRDefault="00C15CEA" w:rsidP="00D10CF5">
            <w:pPr>
              <w:rPr>
                <w:szCs w:val="24"/>
              </w:rPr>
            </w:pPr>
            <w:r w:rsidRPr="00D10CF5">
              <w:rPr>
                <w:szCs w:val="24"/>
              </w:rPr>
              <w:t>Необходимые умения</w:t>
            </w:r>
          </w:p>
        </w:tc>
        <w:tc>
          <w:tcPr>
            <w:tcW w:w="3928" w:type="pct"/>
          </w:tcPr>
          <w:p w14:paraId="07615E06" w14:textId="3110A0BB" w:rsidR="004A53B1" w:rsidRPr="00D10CF5" w:rsidRDefault="004A53B1" w:rsidP="001F6C1C">
            <w:pPr>
              <w:jc w:val="both"/>
              <w:rPr>
                <w:szCs w:val="24"/>
              </w:rPr>
            </w:pPr>
            <w:r w:rsidRPr="00D10CF5">
              <w:rPr>
                <w:szCs w:val="24"/>
              </w:rPr>
              <w:t>Применять методики в</w:t>
            </w:r>
            <w:r w:rsidR="00C15CEA" w:rsidRPr="00D10CF5">
              <w:rPr>
                <w:szCs w:val="24"/>
              </w:rPr>
              <w:t>ыполн</w:t>
            </w:r>
            <w:r w:rsidRPr="00D10CF5">
              <w:rPr>
                <w:szCs w:val="24"/>
              </w:rPr>
              <w:t>ени</w:t>
            </w:r>
            <w:r w:rsidR="001353BF">
              <w:rPr>
                <w:szCs w:val="24"/>
              </w:rPr>
              <w:t>я</w:t>
            </w:r>
            <w:r w:rsidR="00C15CEA" w:rsidRPr="00D10CF5">
              <w:rPr>
                <w:szCs w:val="24"/>
              </w:rPr>
              <w:t xml:space="preserve"> простейши</w:t>
            </w:r>
            <w:r w:rsidR="00EE359A" w:rsidRPr="00D10CF5">
              <w:rPr>
                <w:szCs w:val="24"/>
              </w:rPr>
              <w:t>х</w:t>
            </w:r>
            <w:r w:rsidR="00C15CEA" w:rsidRPr="00D10CF5">
              <w:rPr>
                <w:szCs w:val="24"/>
              </w:rPr>
              <w:t xml:space="preserve"> работ </w:t>
            </w:r>
            <w:r w:rsidR="000F6B17" w:rsidRPr="00D10CF5">
              <w:rPr>
                <w:szCs w:val="24"/>
              </w:rPr>
              <w:t>при монтаже, демонтаже и ремонте конструкций верхнего строения железнодорожного пути</w:t>
            </w:r>
            <w:r w:rsidR="00C15CEA" w:rsidRPr="00D10CF5">
              <w:rPr>
                <w:szCs w:val="24"/>
              </w:rPr>
              <w:t xml:space="preserve"> </w:t>
            </w:r>
          </w:p>
        </w:tc>
      </w:tr>
      <w:tr w:rsidR="00D10CF5" w:rsidRPr="00D10CF5" w14:paraId="379A4608" w14:textId="77777777" w:rsidTr="001F6C1C">
        <w:trPr>
          <w:trHeight w:val="20"/>
          <w:jc w:val="center"/>
        </w:trPr>
        <w:tc>
          <w:tcPr>
            <w:tcW w:w="1072" w:type="pct"/>
            <w:vMerge/>
          </w:tcPr>
          <w:p w14:paraId="436EC429" w14:textId="77777777" w:rsidR="009036AF" w:rsidRPr="00D10CF5" w:rsidRDefault="009036AF" w:rsidP="00D10CF5">
            <w:pPr>
              <w:rPr>
                <w:szCs w:val="24"/>
              </w:rPr>
            </w:pPr>
          </w:p>
        </w:tc>
        <w:tc>
          <w:tcPr>
            <w:tcW w:w="3928" w:type="pct"/>
          </w:tcPr>
          <w:p w14:paraId="0B6833DC" w14:textId="77777777" w:rsidR="009036AF" w:rsidRPr="00D10CF5" w:rsidRDefault="0027703E" w:rsidP="001F6C1C">
            <w:pPr>
              <w:jc w:val="both"/>
              <w:rPr>
                <w:szCs w:val="24"/>
              </w:rPr>
            </w:pPr>
            <w:r w:rsidRPr="00D10CF5">
              <w:rPr>
                <w:rFonts w:eastAsia="Arial"/>
                <w:szCs w:val="24"/>
              </w:rPr>
              <w:t xml:space="preserve">Применять средства индивидуальной защиты </w:t>
            </w:r>
            <w:r w:rsidR="009036AF" w:rsidRPr="00D10CF5">
              <w:rPr>
                <w:szCs w:val="24"/>
              </w:rPr>
              <w:t xml:space="preserve">при выполнении простейших работ </w:t>
            </w:r>
            <w:r w:rsidR="00AA697A" w:rsidRPr="00D10CF5">
              <w:rPr>
                <w:szCs w:val="24"/>
              </w:rPr>
              <w:t xml:space="preserve">при монтаже, демонтаже и ремонте конструкций верхнего строения железнодорожного пути </w:t>
            </w:r>
          </w:p>
        </w:tc>
      </w:tr>
      <w:tr w:rsidR="00D10CF5" w:rsidRPr="00D10CF5" w14:paraId="15BBFCB8" w14:textId="77777777" w:rsidTr="001F6C1C">
        <w:trPr>
          <w:trHeight w:val="20"/>
          <w:jc w:val="center"/>
        </w:trPr>
        <w:tc>
          <w:tcPr>
            <w:tcW w:w="1072" w:type="pct"/>
            <w:vMerge/>
          </w:tcPr>
          <w:p w14:paraId="347D62D8" w14:textId="77777777" w:rsidR="009036AF" w:rsidRPr="00D10CF5" w:rsidRDefault="009036AF" w:rsidP="00D10CF5">
            <w:pPr>
              <w:rPr>
                <w:szCs w:val="24"/>
              </w:rPr>
            </w:pPr>
          </w:p>
        </w:tc>
        <w:tc>
          <w:tcPr>
            <w:tcW w:w="3928" w:type="pct"/>
          </w:tcPr>
          <w:p w14:paraId="4945CC50" w14:textId="77777777" w:rsidR="009036AF" w:rsidRPr="00D10CF5" w:rsidRDefault="009036AF" w:rsidP="001F6C1C">
            <w:pPr>
              <w:jc w:val="both"/>
              <w:rPr>
                <w:rFonts w:eastAsia="Arial"/>
                <w:szCs w:val="24"/>
              </w:rPr>
            </w:pPr>
            <w:r w:rsidRPr="00D10CF5">
              <w:rPr>
                <w:szCs w:val="24"/>
              </w:rPr>
              <w:t xml:space="preserve">Пользоваться приспособлениями и инструментом при выполнении простейших работ </w:t>
            </w:r>
            <w:r w:rsidR="00AA697A" w:rsidRPr="00D10CF5">
              <w:rPr>
                <w:szCs w:val="24"/>
              </w:rPr>
              <w:t>при монтаже, демонтаже и ремонте конструкций верхнего строения железнодорожного пути</w:t>
            </w:r>
          </w:p>
        </w:tc>
      </w:tr>
      <w:tr w:rsidR="00D10CF5" w:rsidRPr="00D10CF5" w14:paraId="510F7CAC" w14:textId="77777777" w:rsidTr="001F6C1C">
        <w:trPr>
          <w:trHeight w:val="20"/>
          <w:jc w:val="center"/>
        </w:trPr>
        <w:tc>
          <w:tcPr>
            <w:tcW w:w="1072" w:type="pct"/>
            <w:vMerge/>
          </w:tcPr>
          <w:p w14:paraId="67DAE8A5" w14:textId="77777777" w:rsidR="00AA697A" w:rsidRPr="00D10CF5" w:rsidRDefault="00AA697A" w:rsidP="00D10CF5">
            <w:pPr>
              <w:rPr>
                <w:szCs w:val="24"/>
              </w:rPr>
            </w:pPr>
          </w:p>
        </w:tc>
        <w:tc>
          <w:tcPr>
            <w:tcW w:w="3928" w:type="pct"/>
          </w:tcPr>
          <w:p w14:paraId="541BFEEC" w14:textId="77777777" w:rsidR="00AA697A" w:rsidRPr="00D10CF5" w:rsidRDefault="00AA697A" w:rsidP="001F6C1C">
            <w:pPr>
              <w:jc w:val="both"/>
              <w:rPr>
                <w:szCs w:val="24"/>
              </w:rPr>
            </w:pPr>
            <w:r w:rsidRPr="00D10CF5">
              <w:rPr>
                <w:szCs w:val="24"/>
              </w:rPr>
              <w:t xml:space="preserve">Выполнять погрузочно-разгрузочные работы </w:t>
            </w:r>
            <w:r w:rsidR="0087696B" w:rsidRPr="00D10CF5">
              <w:rPr>
                <w:szCs w:val="24"/>
              </w:rPr>
              <w:t>при</w:t>
            </w:r>
            <w:r w:rsidRPr="00D10CF5">
              <w:rPr>
                <w:szCs w:val="24"/>
              </w:rPr>
              <w:t xml:space="preserve"> монтаж</w:t>
            </w:r>
            <w:r w:rsidR="0087696B" w:rsidRPr="00D10CF5">
              <w:rPr>
                <w:szCs w:val="24"/>
              </w:rPr>
              <w:t>е</w:t>
            </w:r>
            <w:r w:rsidRPr="00D10CF5">
              <w:rPr>
                <w:szCs w:val="24"/>
              </w:rPr>
              <w:t>, демонтаж</w:t>
            </w:r>
            <w:r w:rsidR="0087696B" w:rsidRPr="00D10CF5">
              <w:rPr>
                <w:szCs w:val="24"/>
              </w:rPr>
              <w:t>е</w:t>
            </w:r>
            <w:r w:rsidRPr="00D10CF5">
              <w:rPr>
                <w:szCs w:val="24"/>
              </w:rPr>
              <w:t xml:space="preserve"> и ремонт</w:t>
            </w:r>
            <w:r w:rsidR="0087696B" w:rsidRPr="00D10CF5">
              <w:rPr>
                <w:szCs w:val="24"/>
              </w:rPr>
              <w:t>е</w:t>
            </w:r>
            <w:r w:rsidRPr="00D10CF5">
              <w:rPr>
                <w:szCs w:val="24"/>
              </w:rPr>
              <w:t xml:space="preserve"> конструкций верхнего строения железнодорожного пути</w:t>
            </w:r>
          </w:p>
        </w:tc>
      </w:tr>
      <w:tr w:rsidR="00D10CF5" w:rsidRPr="00D10CF5" w14:paraId="422AC50A" w14:textId="77777777" w:rsidTr="001F6C1C">
        <w:trPr>
          <w:trHeight w:val="20"/>
          <w:jc w:val="center"/>
        </w:trPr>
        <w:tc>
          <w:tcPr>
            <w:tcW w:w="1072" w:type="pct"/>
            <w:vMerge/>
          </w:tcPr>
          <w:p w14:paraId="5A2EC3A0" w14:textId="77777777" w:rsidR="00C15CEA" w:rsidRPr="00D10CF5" w:rsidRDefault="00C15CEA" w:rsidP="00D10CF5">
            <w:pPr>
              <w:rPr>
                <w:szCs w:val="24"/>
              </w:rPr>
            </w:pPr>
          </w:p>
        </w:tc>
        <w:tc>
          <w:tcPr>
            <w:tcW w:w="3928" w:type="pct"/>
          </w:tcPr>
          <w:p w14:paraId="4F13B59A" w14:textId="77777777" w:rsidR="00C15CEA" w:rsidRPr="00D10CF5" w:rsidRDefault="00AA697A" w:rsidP="001F6C1C">
            <w:pPr>
              <w:jc w:val="both"/>
              <w:rPr>
                <w:szCs w:val="24"/>
              </w:rPr>
            </w:pPr>
            <w:r w:rsidRPr="00D10CF5">
              <w:rPr>
                <w:szCs w:val="24"/>
              </w:rPr>
              <w:t xml:space="preserve">Пользоваться </w:t>
            </w:r>
            <w:r w:rsidR="0015085C" w:rsidRPr="00D10CF5">
              <w:rPr>
                <w:szCs w:val="24"/>
              </w:rPr>
              <w:t xml:space="preserve">технико-нормировочными картами </w:t>
            </w:r>
            <w:r w:rsidR="003A79B6" w:rsidRPr="00D10CF5">
              <w:rPr>
                <w:szCs w:val="24"/>
              </w:rPr>
              <w:t>при в</w:t>
            </w:r>
            <w:r w:rsidR="0015085C" w:rsidRPr="00D10CF5">
              <w:rPr>
                <w:szCs w:val="24"/>
              </w:rPr>
              <w:t>ыполнени</w:t>
            </w:r>
            <w:r w:rsidR="003A79B6" w:rsidRPr="00D10CF5">
              <w:rPr>
                <w:szCs w:val="24"/>
              </w:rPr>
              <w:t>и</w:t>
            </w:r>
            <w:r w:rsidR="0015085C" w:rsidRPr="00D10CF5">
              <w:rPr>
                <w:szCs w:val="24"/>
              </w:rPr>
              <w:t xml:space="preserve"> простейших работ при монтаже, демонтаже и ремонте конструкций верхнего строения железнодорожного пути</w:t>
            </w:r>
          </w:p>
        </w:tc>
      </w:tr>
      <w:tr w:rsidR="00D10CF5" w:rsidRPr="00D10CF5" w14:paraId="48C3B9E6" w14:textId="77777777" w:rsidTr="001F6C1C">
        <w:trPr>
          <w:trHeight w:val="20"/>
          <w:jc w:val="center"/>
        </w:trPr>
        <w:tc>
          <w:tcPr>
            <w:tcW w:w="1072" w:type="pct"/>
            <w:vMerge w:val="restart"/>
          </w:tcPr>
          <w:p w14:paraId="7DD5E047" w14:textId="77777777" w:rsidR="00C15CEA" w:rsidRPr="00D10CF5" w:rsidRDefault="00C15CEA" w:rsidP="00D10CF5">
            <w:pPr>
              <w:rPr>
                <w:szCs w:val="24"/>
              </w:rPr>
            </w:pPr>
            <w:r w:rsidRPr="00D10CF5">
              <w:rPr>
                <w:szCs w:val="24"/>
              </w:rPr>
              <w:t>Необходимые знания</w:t>
            </w:r>
          </w:p>
        </w:tc>
        <w:tc>
          <w:tcPr>
            <w:tcW w:w="3928" w:type="pct"/>
          </w:tcPr>
          <w:p w14:paraId="110A0738" w14:textId="77777777" w:rsidR="00C15CEA" w:rsidRPr="00D10CF5" w:rsidRDefault="00C15CEA" w:rsidP="001F6C1C">
            <w:pPr>
              <w:jc w:val="both"/>
              <w:rPr>
                <w:szCs w:val="24"/>
              </w:rPr>
            </w:pPr>
            <w:r w:rsidRPr="00D10CF5">
              <w:rPr>
                <w:szCs w:val="24"/>
              </w:rPr>
              <w:t xml:space="preserve">Нормативно-технические и руководящие документы по выполнению простейших работ </w:t>
            </w:r>
            <w:r w:rsidR="00B62B83" w:rsidRPr="00D10CF5">
              <w:rPr>
                <w:szCs w:val="24"/>
              </w:rPr>
              <w:t xml:space="preserve">при монтаже, демонтаже и ремонте </w:t>
            </w:r>
            <w:r w:rsidRPr="00D10CF5">
              <w:rPr>
                <w:szCs w:val="24"/>
              </w:rPr>
              <w:t xml:space="preserve">конструкций верхнего строения </w:t>
            </w:r>
            <w:r w:rsidR="009036AF" w:rsidRPr="00D10CF5">
              <w:rPr>
                <w:szCs w:val="24"/>
              </w:rPr>
              <w:t xml:space="preserve">железнодорожного </w:t>
            </w:r>
            <w:r w:rsidRPr="00D10CF5">
              <w:rPr>
                <w:szCs w:val="24"/>
              </w:rPr>
              <w:t>пути</w:t>
            </w:r>
          </w:p>
        </w:tc>
      </w:tr>
      <w:tr w:rsidR="00D10CF5" w:rsidRPr="00D10CF5" w14:paraId="1C19F828" w14:textId="77777777" w:rsidTr="001F6C1C">
        <w:trPr>
          <w:trHeight w:val="20"/>
          <w:jc w:val="center"/>
        </w:trPr>
        <w:tc>
          <w:tcPr>
            <w:tcW w:w="1072" w:type="pct"/>
            <w:vMerge/>
          </w:tcPr>
          <w:p w14:paraId="17BF7C22" w14:textId="77777777" w:rsidR="00B16DDC" w:rsidRPr="00D10CF5" w:rsidRDefault="00B16DDC" w:rsidP="00D10CF5">
            <w:pPr>
              <w:rPr>
                <w:szCs w:val="24"/>
              </w:rPr>
            </w:pPr>
          </w:p>
        </w:tc>
        <w:tc>
          <w:tcPr>
            <w:tcW w:w="3928" w:type="pct"/>
          </w:tcPr>
          <w:p w14:paraId="2809D415" w14:textId="77777777" w:rsidR="00B16DDC" w:rsidRPr="00D10CF5" w:rsidRDefault="00B16DDC" w:rsidP="001F6C1C">
            <w:pPr>
              <w:jc w:val="both"/>
              <w:rPr>
                <w:szCs w:val="24"/>
              </w:rPr>
            </w:pPr>
            <w:r w:rsidRPr="00D10CF5">
              <w:rPr>
                <w:szCs w:val="24"/>
              </w:rPr>
              <w:t>Правила технической эксплуатации железных дорог в части, регламентирующей выполнение трудовых функций</w:t>
            </w:r>
          </w:p>
        </w:tc>
      </w:tr>
      <w:tr w:rsidR="00D10CF5" w:rsidRPr="00D10CF5" w14:paraId="3F49BE54" w14:textId="77777777" w:rsidTr="001F6C1C">
        <w:trPr>
          <w:trHeight w:val="20"/>
          <w:jc w:val="center"/>
        </w:trPr>
        <w:tc>
          <w:tcPr>
            <w:tcW w:w="1072" w:type="pct"/>
            <w:vMerge/>
          </w:tcPr>
          <w:p w14:paraId="2B51D7CC" w14:textId="77777777" w:rsidR="00B16DDC" w:rsidRPr="00D10CF5" w:rsidRDefault="00B16DDC" w:rsidP="00D10CF5">
            <w:pPr>
              <w:rPr>
                <w:szCs w:val="24"/>
              </w:rPr>
            </w:pPr>
          </w:p>
        </w:tc>
        <w:tc>
          <w:tcPr>
            <w:tcW w:w="3928" w:type="pct"/>
          </w:tcPr>
          <w:p w14:paraId="7DD06899" w14:textId="77777777" w:rsidR="00B16DDC" w:rsidRPr="00D10CF5" w:rsidRDefault="00B16DDC" w:rsidP="001F6C1C">
            <w:pPr>
              <w:jc w:val="both"/>
              <w:rPr>
                <w:szCs w:val="24"/>
              </w:rPr>
            </w:pPr>
            <w:r w:rsidRPr="00D10CF5">
              <w:rPr>
                <w:szCs w:val="24"/>
              </w:rPr>
              <w:t>Устройство и конструкция верхнего строения железнодорожного пути и земляного полотна</w:t>
            </w:r>
          </w:p>
        </w:tc>
      </w:tr>
      <w:tr w:rsidR="00D10CF5" w:rsidRPr="00D10CF5" w14:paraId="4F8FF188" w14:textId="77777777" w:rsidTr="001F6C1C">
        <w:trPr>
          <w:trHeight w:val="20"/>
          <w:jc w:val="center"/>
        </w:trPr>
        <w:tc>
          <w:tcPr>
            <w:tcW w:w="1072" w:type="pct"/>
            <w:vMerge/>
          </w:tcPr>
          <w:p w14:paraId="0B176307" w14:textId="77777777" w:rsidR="00B16DDC" w:rsidRPr="00D10CF5" w:rsidRDefault="00B16DDC" w:rsidP="00D10CF5">
            <w:pPr>
              <w:rPr>
                <w:szCs w:val="24"/>
              </w:rPr>
            </w:pPr>
          </w:p>
        </w:tc>
        <w:tc>
          <w:tcPr>
            <w:tcW w:w="3928" w:type="pct"/>
          </w:tcPr>
          <w:p w14:paraId="1B3EB419" w14:textId="77777777" w:rsidR="00B16DDC" w:rsidRPr="00D10CF5" w:rsidRDefault="00B16DDC" w:rsidP="001F6C1C">
            <w:pPr>
              <w:jc w:val="both"/>
              <w:rPr>
                <w:szCs w:val="24"/>
              </w:rPr>
            </w:pPr>
            <w:r w:rsidRPr="00D10CF5">
              <w:rPr>
                <w:szCs w:val="24"/>
              </w:rPr>
              <w:t>Назначение, составные элементы и типы верхнего строения железнодорожного пути и земляного полотна</w:t>
            </w:r>
          </w:p>
        </w:tc>
      </w:tr>
      <w:tr w:rsidR="00D10CF5" w:rsidRPr="00D10CF5" w14:paraId="72C9ED63" w14:textId="77777777" w:rsidTr="001F6C1C">
        <w:trPr>
          <w:trHeight w:val="20"/>
          <w:jc w:val="center"/>
        </w:trPr>
        <w:tc>
          <w:tcPr>
            <w:tcW w:w="1072" w:type="pct"/>
            <w:vMerge/>
          </w:tcPr>
          <w:p w14:paraId="6031CF10" w14:textId="77777777" w:rsidR="00B16DDC" w:rsidRPr="00D10CF5" w:rsidRDefault="00B16DDC" w:rsidP="00D10CF5">
            <w:pPr>
              <w:rPr>
                <w:szCs w:val="24"/>
              </w:rPr>
            </w:pPr>
          </w:p>
        </w:tc>
        <w:tc>
          <w:tcPr>
            <w:tcW w:w="3928" w:type="pct"/>
          </w:tcPr>
          <w:p w14:paraId="71E17ECA" w14:textId="77777777" w:rsidR="00B16DDC" w:rsidRPr="00D10CF5" w:rsidRDefault="00B16DDC" w:rsidP="001F6C1C">
            <w:pPr>
              <w:jc w:val="both"/>
              <w:rPr>
                <w:szCs w:val="24"/>
              </w:rPr>
            </w:pPr>
            <w:r w:rsidRPr="00D10CF5">
              <w:rPr>
                <w:szCs w:val="24"/>
              </w:rPr>
              <w:t>Материалы, применяемые при монтаже, демонтаже и ремонте конструкций верхнего строения железнодорожного пути</w:t>
            </w:r>
          </w:p>
        </w:tc>
      </w:tr>
      <w:tr w:rsidR="00D10CF5" w:rsidRPr="00D10CF5" w14:paraId="50AF43AF" w14:textId="77777777" w:rsidTr="001F6C1C">
        <w:trPr>
          <w:trHeight w:val="20"/>
          <w:jc w:val="center"/>
        </w:trPr>
        <w:tc>
          <w:tcPr>
            <w:tcW w:w="1072" w:type="pct"/>
            <w:vMerge/>
          </w:tcPr>
          <w:p w14:paraId="47A4DF48" w14:textId="77777777" w:rsidR="00C917F0" w:rsidRPr="00D10CF5" w:rsidRDefault="00C917F0" w:rsidP="00D10CF5">
            <w:pPr>
              <w:rPr>
                <w:szCs w:val="24"/>
              </w:rPr>
            </w:pPr>
          </w:p>
        </w:tc>
        <w:tc>
          <w:tcPr>
            <w:tcW w:w="3928" w:type="pct"/>
          </w:tcPr>
          <w:p w14:paraId="1B16B1CA" w14:textId="77777777" w:rsidR="00C917F0" w:rsidRPr="00D10CF5" w:rsidRDefault="00C917F0" w:rsidP="001F6C1C">
            <w:pPr>
              <w:jc w:val="both"/>
              <w:rPr>
                <w:szCs w:val="24"/>
              </w:rPr>
            </w:pPr>
            <w:r w:rsidRPr="00D10CF5">
              <w:rPr>
                <w:szCs w:val="24"/>
              </w:rPr>
              <w:t xml:space="preserve">Нормы пропитки, разновидности составов для пропитки деревянных шпал и брусьев </w:t>
            </w:r>
          </w:p>
        </w:tc>
      </w:tr>
      <w:tr w:rsidR="00D10CF5" w:rsidRPr="00D10CF5" w14:paraId="5CDC6304" w14:textId="77777777" w:rsidTr="001F6C1C">
        <w:trPr>
          <w:trHeight w:val="20"/>
          <w:jc w:val="center"/>
        </w:trPr>
        <w:tc>
          <w:tcPr>
            <w:tcW w:w="1072" w:type="pct"/>
            <w:vMerge/>
          </w:tcPr>
          <w:p w14:paraId="6EC47E57" w14:textId="77777777" w:rsidR="00C15CEA" w:rsidRPr="00D10CF5" w:rsidRDefault="00C15CEA" w:rsidP="00D10CF5">
            <w:pPr>
              <w:rPr>
                <w:szCs w:val="24"/>
              </w:rPr>
            </w:pPr>
          </w:p>
        </w:tc>
        <w:tc>
          <w:tcPr>
            <w:tcW w:w="3928" w:type="pct"/>
          </w:tcPr>
          <w:p w14:paraId="032FD3C8" w14:textId="118F286A" w:rsidR="00C15CEA" w:rsidRPr="00D10CF5" w:rsidRDefault="00B16DDC" w:rsidP="001F6C1C">
            <w:pPr>
              <w:jc w:val="both"/>
              <w:rPr>
                <w:szCs w:val="24"/>
              </w:rPr>
            </w:pPr>
            <w:r w:rsidRPr="00D10CF5">
              <w:rPr>
                <w:szCs w:val="24"/>
              </w:rPr>
              <w:t>Технико-нормировочные карты на выполнение</w:t>
            </w:r>
            <w:r w:rsidR="00E361DE">
              <w:rPr>
                <w:szCs w:val="24"/>
              </w:rPr>
              <w:t xml:space="preserve"> </w:t>
            </w:r>
            <w:r w:rsidRPr="00D10CF5">
              <w:rPr>
                <w:szCs w:val="24"/>
              </w:rPr>
              <w:t>простейших работ при монтаже, демонтаже и ремонте конструкций верхнего строения железнодорожного пути</w:t>
            </w:r>
          </w:p>
        </w:tc>
      </w:tr>
      <w:tr w:rsidR="00D10CF5" w:rsidRPr="00D10CF5" w14:paraId="23184E8D" w14:textId="77777777" w:rsidTr="001F6C1C">
        <w:trPr>
          <w:trHeight w:val="20"/>
          <w:jc w:val="center"/>
        </w:trPr>
        <w:tc>
          <w:tcPr>
            <w:tcW w:w="1072" w:type="pct"/>
            <w:vMerge/>
          </w:tcPr>
          <w:p w14:paraId="0DCF759D" w14:textId="77777777" w:rsidR="00C15CEA" w:rsidRPr="00D10CF5" w:rsidRDefault="00C15CEA" w:rsidP="00D10CF5">
            <w:pPr>
              <w:rPr>
                <w:szCs w:val="24"/>
              </w:rPr>
            </w:pPr>
          </w:p>
        </w:tc>
        <w:tc>
          <w:tcPr>
            <w:tcW w:w="3928" w:type="pct"/>
          </w:tcPr>
          <w:p w14:paraId="6ADFB464" w14:textId="77777777" w:rsidR="00C15CEA" w:rsidRPr="00D10CF5" w:rsidRDefault="00B16DDC" w:rsidP="001F6C1C">
            <w:pPr>
              <w:jc w:val="both"/>
              <w:rPr>
                <w:szCs w:val="24"/>
              </w:rPr>
            </w:pPr>
            <w:r w:rsidRPr="00D10CF5">
              <w:rPr>
                <w:szCs w:val="24"/>
              </w:rPr>
              <w:t>Способы и приемы выполнения простейших работ при монтаже, демонтаже и ремонте конструкций верхнего строения железнодорожного пути</w:t>
            </w:r>
          </w:p>
        </w:tc>
      </w:tr>
      <w:tr w:rsidR="00D10CF5" w:rsidRPr="00D10CF5" w14:paraId="57E497A2" w14:textId="77777777" w:rsidTr="001F6C1C">
        <w:trPr>
          <w:trHeight w:val="20"/>
          <w:jc w:val="center"/>
        </w:trPr>
        <w:tc>
          <w:tcPr>
            <w:tcW w:w="1072" w:type="pct"/>
            <w:vMerge/>
          </w:tcPr>
          <w:p w14:paraId="768A3230" w14:textId="77777777" w:rsidR="00C15CEA" w:rsidRPr="00D10CF5" w:rsidRDefault="00C15CEA" w:rsidP="00D10CF5">
            <w:pPr>
              <w:rPr>
                <w:szCs w:val="24"/>
              </w:rPr>
            </w:pPr>
          </w:p>
        </w:tc>
        <w:tc>
          <w:tcPr>
            <w:tcW w:w="3928" w:type="pct"/>
          </w:tcPr>
          <w:p w14:paraId="2EB459C5" w14:textId="77777777" w:rsidR="00C15CEA" w:rsidRPr="00D10CF5" w:rsidRDefault="00B16DDC" w:rsidP="001F6C1C">
            <w:pPr>
              <w:jc w:val="both"/>
              <w:rPr>
                <w:szCs w:val="24"/>
              </w:rPr>
            </w:pPr>
            <w:r w:rsidRPr="00D10CF5">
              <w:rPr>
                <w:szCs w:val="24"/>
              </w:rPr>
              <w:t>Путевые знаки и сигналы</w:t>
            </w:r>
          </w:p>
        </w:tc>
      </w:tr>
      <w:tr w:rsidR="00D10CF5" w:rsidRPr="00D10CF5" w14:paraId="59D5B3D8" w14:textId="77777777" w:rsidTr="001F6C1C">
        <w:trPr>
          <w:trHeight w:val="20"/>
          <w:jc w:val="center"/>
        </w:trPr>
        <w:tc>
          <w:tcPr>
            <w:tcW w:w="1072" w:type="pct"/>
            <w:vMerge/>
          </w:tcPr>
          <w:p w14:paraId="7799FD1C" w14:textId="77777777" w:rsidR="00C15CEA" w:rsidRPr="00D10CF5" w:rsidRDefault="00C15CEA" w:rsidP="00D10CF5">
            <w:pPr>
              <w:rPr>
                <w:szCs w:val="24"/>
              </w:rPr>
            </w:pPr>
          </w:p>
        </w:tc>
        <w:tc>
          <w:tcPr>
            <w:tcW w:w="3928" w:type="pct"/>
          </w:tcPr>
          <w:p w14:paraId="69902483" w14:textId="6030BD1E" w:rsidR="00C15CEA" w:rsidRPr="00D10CF5" w:rsidRDefault="00846D40" w:rsidP="001F6C1C">
            <w:pPr>
              <w:jc w:val="both"/>
              <w:rPr>
                <w:szCs w:val="24"/>
              </w:rPr>
            </w:pPr>
            <w:r w:rsidRPr="00D10CF5">
              <w:rPr>
                <w:szCs w:val="24"/>
              </w:rPr>
              <w:t xml:space="preserve">Требования охраны труда, электробезопасности, </w:t>
            </w:r>
            <w:r w:rsidR="001353BF">
              <w:rPr>
                <w:szCs w:val="24"/>
              </w:rPr>
              <w:t>пожарной безопасности в объеме, необходимом для выполнения трудовых функций</w:t>
            </w:r>
            <w:r w:rsidRPr="00D10CF5">
              <w:rPr>
                <w:szCs w:val="24"/>
              </w:rPr>
              <w:t xml:space="preserve"> </w:t>
            </w:r>
          </w:p>
        </w:tc>
      </w:tr>
      <w:tr w:rsidR="00D10CF5" w:rsidRPr="00D10CF5" w14:paraId="11F13B5F" w14:textId="77777777" w:rsidTr="001F6C1C">
        <w:trPr>
          <w:trHeight w:val="20"/>
          <w:jc w:val="center"/>
        </w:trPr>
        <w:tc>
          <w:tcPr>
            <w:tcW w:w="1072" w:type="pct"/>
            <w:vMerge/>
          </w:tcPr>
          <w:p w14:paraId="766141C7" w14:textId="77777777" w:rsidR="00C15CEA" w:rsidRPr="00D10CF5" w:rsidRDefault="00C15CEA" w:rsidP="00D10CF5">
            <w:pPr>
              <w:rPr>
                <w:szCs w:val="24"/>
              </w:rPr>
            </w:pPr>
          </w:p>
        </w:tc>
        <w:tc>
          <w:tcPr>
            <w:tcW w:w="3928" w:type="pct"/>
          </w:tcPr>
          <w:p w14:paraId="0C25671B" w14:textId="77777777" w:rsidR="00C15CEA" w:rsidRPr="00D10CF5" w:rsidRDefault="00C15CEA" w:rsidP="001F6C1C">
            <w:pPr>
              <w:jc w:val="both"/>
              <w:rPr>
                <w:szCs w:val="24"/>
              </w:rPr>
            </w:pPr>
            <w:r w:rsidRPr="00D10CF5">
              <w:rPr>
                <w:szCs w:val="24"/>
              </w:rPr>
              <w:t>Правила применения средств индивидуальной защиты</w:t>
            </w:r>
          </w:p>
        </w:tc>
      </w:tr>
      <w:tr w:rsidR="00D10CF5" w:rsidRPr="00D10CF5" w14:paraId="4F0E8555" w14:textId="77777777" w:rsidTr="001F6C1C">
        <w:trPr>
          <w:trHeight w:val="20"/>
          <w:jc w:val="center"/>
        </w:trPr>
        <w:tc>
          <w:tcPr>
            <w:tcW w:w="1072" w:type="pct"/>
            <w:vMerge/>
          </w:tcPr>
          <w:p w14:paraId="6E7F66B4" w14:textId="77777777" w:rsidR="00C15CEA" w:rsidRPr="00D10CF5" w:rsidRDefault="00C15CEA" w:rsidP="00D10CF5">
            <w:pPr>
              <w:rPr>
                <w:szCs w:val="24"/>
              </w:rPr>
            </w:pPr>
          </w:p>
        </w:tc>
        <w:tc>
          <w:tcPr>
            <w:tcW w:w="3928" w:type="pct"/>
          </w:tcPr>
          <w:p w14:paraId="2893F443" w14:textId="77777777" w:rsidR="00C15CEA" w:rsidRPr="00D10CF5" w:rsidRDefault="00C15CEA" w:rsidP="001F6C1C">
            <w:pPr>
              <w:jc w:val="both"/>
              <w:rPr>
                <w:szCs w:val="24"/>
              </w:rPr>
            </w:pPr>
            <w:r w:rsidRPr="00D10CF5">
              <w:rPr>
                <w:szCs w:val="24"/>
              </w:rPr>
              <w:t>Требования</w:t>
            </w:r>
            <w:r w:rsidR="002D4060" w:rsidRPr="00D10CF5">
              <w:rPr>
                <w:szCs w:val="24"/>
              </w:rPr>
              <w:t xml:space="preserve"> нормативно-технических и руководящих документов</w:t>
            </w:r>
            <w:r w:rsidRPr="00D10CF5">
              <w:rPr>
                <w:szCs w:val="24"/>
              </w:rPr>
              <w:t xml:space="preserve">, предъявляемые к качеству выполняемых работ </w:t>
            </w:r>
          </w:p>
        </w:tc>
      </w:tr>
      <w:tr w:rsidR="00D10CF5" w:rsidRPr="00D10CF5" w14:paraId="246FECDF" w14:textId="77777777" w:rsidTr="001F6C1C">
        <w:trPr>
          <w:trHeight w:val="20"/>
          <w:jc w:val="center"/>
        </w:trPr>
        <w:tc>
          <w:tcPr>
            <w:tcW w:w="1072" w:type="pct"/>
            <w:vMerge/>
          </w:tcPr>
          <w:p w14:paraId="7B1DE34B" w14:textId="77777777" w:rsidR="00C15CEA" w:rsidRPr="00D10CF5" w:rsidRDefault="00C15CEA" w:rsidP="00D10CF5">
            <w:pPr>
              <w:rPr>
                <w:szCs w:val="24"/>
              </w:rPr>
            </w:pPr>
          </w:p>
        </w:tc>
        <w:tc>
          <w:tcPr>
            <w:tcW w:w="3928" w:type="pct"/>
          </w:tcPr>
          <w:p w14:paraId="44A5B725" w14:textId="77777777" w:rsidR="00C15CEA" w:rsidRPr="00D10CF5" w:rsidRDefault="00C15CEA" w:rsidP="001F6C1C">
            <w:pPr>
              <w:jc w:val="both"/>
              <w:rPr>
                <w:szCs w:val="24"/>
              </w:rPr>
            </w:pPr>
            <w:r w:rsidRPr="00D10CF5">
              <w:rPr>
                <w:szCs w:val="24"/>
              </w:rPr>
              <w:t>Требования</w:t>
            </w:r>
            <w:r w:rsidR="002D4060" w:rsidRPr="00D10CF5">
              <w:rPr>
                <w:szCs w:val="24"/>
              </w:rPr>
              <w:t xml:space="preserve"> нормативно-технических и руководящих документов</w:t>
            </w:r>
            <w:r w:rsidRPr="00D10CF5">
              <w:rPr>
                <w:szCs w:val="24"/>
              </w:rPr>
              <w:t xml:space="preserve">, предъявляемые к рациональной организации труда </w:t>
            </w:r>
          </w:p>
        </w:tc>
      </w:tr>
      <w:tr w:rsidR="001F6C1C" w:rsidRPr="00D10CF5" w14:paraId="59017F25" w14:textId="77777777" w:rsidTr="001F6C1C">
        <w:trPr>
          <w:trHeight w:val="20"/>
          <w:jc w:val="center"/>
        </w:trPr>
        <w:tc>
          <w:tcPr>
            <w:tcW w:w="1072" w:type="pct"/>
          </w:tcPr>
          <w:p w14:paraId="74DEE619" w14:textId="77777777" w:rsidR="00C15CEA" w:rsidRPr="00D10CF5" w:rsidRDefault="00C15CEA" w:rsidP="00D10CF5">
            <w:pPr>
              <w:rPr>
                <w:szCs w:val="24"/>
              </w:rPr>
            </w:pPr>
            <w:r w:rsidRPr="00D10CF5">
              <w:rPr>
                <w:szCs w:val="24"/>
              </w:rPr>
              <w:t xml:space="preserve">Другие характеристики </w:t>
            </w:r>
          </w:p>
        </w:tc>
        <w:tc>
          <w:tcPr>
            <w:tcW w:w="3928" w:type="pct"/>
          </w:tcPr>
          <w:p w14:paraId="262E4B0A" w14:textId="77777777" w:rsidR="00C15CEA" w:rsidRPr="00D10CF5" w:rsidRDefault="0027703E" w:rsidP="001F6C1C">
            <w:pPr>
              <w:jc w:val="both"/>
              <w:rPr>
                <w:szCs w:val="24"/>
              </w:rPr>
            </w:pPr>
            <w:r w:rsidRPr="00D10CF5">
              <w:rPr>
                <w:szCs w:val="24"/>
              </w:rPr>
              <w:t>-</w:t>
            </w:r>
          </w:p>
        </w:tc>
      </w:tr>
    </w:tbl>
    <w:p w14:paraId="29779758" w14:textId="77777777" w:rsidR="00C15CEA" w:rsidRPr="00D10CF5" w:rsidRDefault="00C15CEA" w:rsidP="00D10CF5">
      <w:pPr>
        <w:rPr>
          <w:b/>
          <w:szCs w:val="24"/>
        </w:rPr>
      </w:pPr>
    </w:p>
    <w:p w14:paraId="6BF5C9D5" w14:textId="77777777" w:rsidR="00C15CEA" w:rsidRPr="00D10CF5" w:rsidRDefault="00C15CEA" w:rsidP="00D10CF5">
      <w:pPr>
        <w:rPr>
          <w:b/>
          <w:szCs w:val="24"/>
        </w:rPr>
      </w:pPr>
      <w:r w:rsidRPr="00D10CF5">
        <w:rPr>
          <w:b/>
          <w:szCs w:val="24"/>
        </w:rPr>
        <w:t>3.1.2. Трудовая функция</w:t>
      </w:r>
    </w:p>
    <w:p w14:paraId="4F4CD96E" w14:textId="77777777" w:rsidR="00C15CEA" w:rsidRPr="00D10CF5" w:rsidRDefault="00C15CEA" w:rsidP="00D10CF5">
      <w:pPr>
        <w:rPr>
          <w:b/>
          <w:szCs w:val="24"/>
        </w:rPr>
      </w:pPr>
    </w:p>
    <w:tbl>
      <w:tblPr>
        <w:tblW w:w="5000" w:type="pct"/>
        <w:jc w:val="center"/>
        <w:tblLook w:val="01E0" w:firstRow="1" w:lastRow="1" w:firstColumn="1" w:lastColumn="1" w:noHBand="0" w:noVBand="0"/>
      </w:tblPr>
      <w:tblGrid>
        <w:gridCol w:w="1526"/>
        <w:gridCol w:w="5244"/>
        <w:gridCol w:w="569"/>
        <w:gridCol w:w="992"/>
        <w:gridCol w:w="1511"/>
        <w:gridCol w:w="579"/>
      </w:tblGrid>
      <w:tr w:rsidR="001F6C1C" w:rsidRPr="00D10CF5" w14:paraId="1D3BABB3" w14:textId="77777777" w:rsidTr="00B01962">
        <w:trPr>
          <w:jc w:val="center"/>
        </w:trPr>
        <w:tc>
          <w:tcPr>
            <w:tcW w:w="732" w:type="pct"/>
            <w:tcBorders>
              <w:right w:val="single" w:sz="4" w:space="0" w:color="808080"/>
            </w:tcBorders>
            <w:vAlign w:val="center"/>
          </w:tcPr>
          <w:p w14:paraId="523E1DE9" w14:textId="77777777" w:rsidR="00C15CEA" w:rsidRPr="00D10CF5" w:rsidRDefault="00C15CEA" w:rsidP="00D10CF5">
            <w:pPr>
              <w:rPr>
                <w:sz w:val="20"/>
                <w:szCs w:val="20"/>
              </w:rPr>
            </w:pPr>
            <w:r w:rsidRPr="00D10CF5">
              <w:rPr>
                <w:sz w:val="20"/>
                <w:szCs w:val="20"/>
              </w:rPr>
              <w:t>Наименование</w:t>
            </w:r>
          </w:p>
        </w:tc>
        <w:tc>
          <w:tcPr>
            <w:tcW w:w="2516" w:type="pct"/>
            <w:tcBorders>
              <w:top w:val="single" w:sz="4" w:space="0" w:color="808080"/>
              <w:left w:val="single" w:sz="4" w:space="0" w:color="808080"/>
              <w:bottom w:val="single" w:sz="4" w:space="0" w:color="808080"/>
              <w:right w:val="single" w:sz="4" w:space="0" w:color="808080"/>
            </w:tcBorders>
          </w:tcPr>
          <w:p w14:paraId="340E6264" w14:textId="4C3B3838" w:rsidR="00C15CEA" w:rsidRPr="00D10CF5" w:rsidRDefault="00C15CEA" w:rsidP="00D10CF5">
            <w:pPr>
              <w:rPr>
                <w:szCs w:val="24"/>
              </w:rPr>
            </w:pPr>
            <w:r w:rsidRPr="00D10CF5">
              <w:rPr>
                <w:szCs w:val="24"/>
              </w:rPr>
              <w:t>Выполнение простейших работ по текущему содержанию железнодорожного пути</w:t>
            </w:r>
          </w:p>
        </w:tc>
        <w:tc>
          <w:tcPr>
            <w:tcW w:w="273" w:type="pct"/>
            <w:tcBorders>
              <w:left w:val="single" w:sz="4" w:space="0" w:color="808080"/>
              <w:right w:val="single" w:sz="4" w:space="0" w:color="808080"/>
            </w:tcBorders>
            <w:vAlign w:val="center"/>
          </w:tcPr>
          <w:p w14:paraId="26E15BA3" w14:textId="77777777" w:rsidR="00C15CEA" w:rsidRPr="00D10CF5" w:rsidRDefault="00C15CEA" w:rsidP="00D10CF5">
            <w:pPr>
              <w:rPr>
                <w:sz w:val="20"/>
                <w:szCs w:val="20"/>
              </w:rPr>
            </w:pPr>
            <w:r w:rsidRPr="00D10CF5">
              <w:rPr>
                <w:sz w:val="20"/>
                <w:szCs w:val="20"/>
              </w:rPr>
              <w:t>Код</w:t>
            </w:r>
          </w:p>
        </w:tc>
        <w:tc>
          <w:tcPr>
            <w:tcW w:w="476" w:type="pct"/>
            <w:tcBorders>
              <w:top w:val="single" w:sz="4" w:space="0" w:color="808080"/>
              <w:left w:val="single" w:sz="4" w:space="0" w:color="808080"/>
              <w:bottom w:val="single" w:sz="4" w:space="0" w:color="808080"/>
              <w:right w:val="single" w:sz="4" w:space="0" w:color="808080"/>
            </w:tcBorders>
            <w:vAlign w:val="center"/>
          </w:tcPr>
          <w:p w14:paraId="2E8556BB" w14:textId="77777777" w:rsidR="00C15CEA" w:rsidRPr="00D10CF5" w:rsidRDefault="00523551" w:rsidP="00B01962">
            <w:pPr>
              <w:jc w:val="center"/>
              <w:rPr>
                <w:szCs w:val="24"/>
              </w:rPr>
            </w:pPr>
            <w:r w:rsidRPr="00D10CF5">
              <w:rPr>
                <w:szCs w:val="24"/>
                <w:lang w:val="en-US"/>
              </w:rPr>
              <w:t>A</w:t>
            </w:r>
            <w:r w:rsidR="00C15CEA" w:rsidRPr="00D10CF5">
              <w:rPr>
                <w:szCs w:val="24"/>
              </w:rPr>
              <w:t>/02.2</w:t>
            </w:r>
          </w:p>
        </w:tc>
        <w:tc>
          <w:tcPr>
            <w:tcW w:w="725" w:type="pct"/>
            <w:tcBorders>
              <w:left w:val="single" w:sz="4" w:space="0" w:color="808080"/>
              <w:right w:val="single" w:sz="4" w:space="0" w:color="808080"/>
            </w:tcBorders>
            <w:vAlign w:val="center"/>
          </w:tcPr>
          <w:p w14:paraId="4C5D0798" w14:textId="77777777" w:rsidR="00C15CEA" w:rsidRPr="00D10CF5" w:rsidRDefault="00C15CEA" w:rsidP="001F6C1C">
            <w:pPr>
              <w:jc w:val="center"/>
              <w:rPr>
                <w:sz w:val="20"/>
                <w:szCs w:val="20"/>
                <w:vertAlign w:val="superscript"/>
              </w:rPr>
            </w:pPr>
            <w:r w:rsidRPr="00D10CF5">
              <w:rPr>
                <w:sz w:val="20"/>
                <w:szCs w:val="20"/>
              </w:rPr>
              <w:t>Уровень (подуровень) квалификации</w:t>
            </w:r>
          </w:p>
        </w:tc>
        <w:tc>
          <w:tcPr>
            <w:tcW w:w="278" w:type="pct"/>
            <w:tcBorders>
              <w:top w:val="single" w:sz="4" w:space="0" w:color="808080"/>
              <w:left w:val="single" w:sz="4" w:space="0" w:color="808080"/>
              <w:bottom w:val="single" w:sz="4" w:space="0" w:color="808080"/>
              <w:right w:val="single" w:sz="4" w:space="0" w:color="808080"/>
            </w:tcBorders>
            <w:vAlign w:val="center"/>
          </w:tcPr>
          <w:p w14:paraId="27F92CE2" w14:textId="77777777" w:rsidR="00C15CEA" w:rsidRPr="00D10CF5" w:rsidRDefault="00C15CEA" w:rsidP="001F6C1C">
            <w:pPr>
              <w:jc w:val="center"/>
              <w:rPr>
                <w:szCs w:val="24"/>
              </w:rPr>
            </w:pPr>
            <w:r w:rsidRPr="00D10CF5">
              <w:rPr>
                <w:szCs w:val="24"/>
              </w:rPr>
              <w:t>2</w:t>
            </w:r>
          </w:p>
        </w:tc>
      </w:tr>
    </w:tbl>
    <w:p w14:paraId="1536C474" w14:textId="77777777" w:rsidR="00C15CEA" w:rsidRPr="00D10CF5" w:rsidRDefault="00C15CEA" w:rsidP="00D10CF5">
      <w:pPr>
        <w:rPr>
          <w:b/>
          <w:szCs w:val="24"/>
        </w:rPr>
      </w:pPr>
    </w:p>
    <w:tbl>
      <w:tblPr>
        <w:tblW w:w="5000" w:type="pct"/>
        <w:jc w:val="center"/>
        <w:tblLook w:val="00A0" w:firstRow="1" w:lastRow="0" w:firstColumn="1" w:lastColumn="0" w:noHBand="0" w:noVBand="0"/>
      </w:tblPr>
      <w:tblGrid>
        <w:gridCol w:w="2638"/>
        <w:gridCol w:w="1186"/>
        <w:gridCol w:w="638"/>
        <w:gridCol w:w="1911"/>
        <w:gridCol w:w="254"/>
        <w:gridCol w:w="1278"/>
        <w:gridCol w:w="2516"/>
      </w:tblGrid>
      <w:tr w:rsidR="00D10CF5" w:rsidRPr="00D10CF5" w14:paraId="6891F2DE" w14:textId="77777777" w:rsidTr="00B66361">
        <w:trPr>
          <w:jc w:val="center"/>
        </w:trPr>
        <w:tc>
          <w:tcPr>
            <w:tcW w:w="1266" w:type="pct"/>
            <w:tcBorders>
              <w:right w:val="single" w:sz="4" w:space="0" w:color="808080"/>
            </w:tcBorders>
            <w:vAlign w:val="center"/>
          </w:tcPr>
          <w:p w14:paraId="711B421F" w14:textId="77777777" w:rsidR="00C15CEA" w:rsidRPr="00D10CF5" w:rsidRDefault="00C15CEA" w:rsidP="00D10CF5">
            <w:pPr>
              <w:rPr>
                <w:sz w:val="20"/>
                <w:szCs w:val="20"/>
              </w:rPr>
            </w:pPr>
            <w:r w:rsidRPr="00D10CF5">
              <w:rPr>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3DC49101" w14:textId="77777777" w:rsidR="00C15CEA" w:rsidRPr="00D10CF5" w:rsidRDefault="00C15CEA" w:rsidP="001F6C1C">
            <w:pPr>
              <w:jc w:val="center"/>
              <w:rPr>
                <w:sz w:val="20"/>
                <w:szCs w:val="20"/>
              </w:rPr>
            </w:pPr>
            <w:r w:rsidRPr="00D10CF5">
              <w:rPr>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38FBA303" w14:textId="77777777" w:rsidR="00C15CEA" w:rsidRPr="00D10CF5" w:rsidRDefault="00C15CEA" w:rsidP="001F6C1C">
            <w:pPr>
              <w:jc w:val="center"/>
              <w:rPr>
                <w:szCs w:val="24"/>
              </w:rPr>
            </w:pPr>
            <w:r w:rsidRPr="00D10CF5">
              <w:rPr>
                <w:szCs w:val="24"/>
              </w:rPr>
              <w:t>X</w:t>
            </w:r>
          </w:p>
        </w:tc>
        <w:tc>
          <w:tcPr>
            <w:tcW w:w="917" w:type="pct"/>
            <w:tcBorders>
              <w:top w:val="single" w:sz="4" w:space="0" w:color="808080"/>
              <w:left w:val="single" w:sz="4" w:space="0" w:color="808080"/>
              <w:bottom w:val="single" w:sz="4" w:space="0" w:color="808080"/>
            </w:tcBorders>
            <w:vAlign w:val="center"/>
          </w:tcPr>
          <w:p w14:paraId="28A98727" w14:textId="77777777" w:rsidR="00C15CEA" w:rsidRPr="00D10CF5" w:rsidRDefault="00C15CEA" w:rsidP="001F6C1C">
            <w:pPr>
              <w:jc w:val="center"/>
              <w:rPr>
                <w:sz w:val="20"/>
                <w:szCs w:val="20"/>
              </w:rPr>
            </w:pPr>
            <w:r w:rsidRPr="00D10CF5">
              <w:rPr>
                <w:sz w:val="20"/>
                <w:szCs w:val="20"/>
              </w:rPr>
              <w:t>Заимствовано из оригинала</w:t>
            </w:r>
          </w:p>
        </w:tc>
        <w:tc>
          <w:tcPr>
            <w:tcW w:w="122" w:type="pct"/>
            <w:tcBorders>
              <w:top w:val="single" w:sz="4" w:space="0" w:color="808080"/>
              <w:bottom w:val="single" w:sz="4" w:space="0" w:color="808080"/>
              <w:right w:val="single" w:sz="4" w:space="0" w:color="808080"/>
            </w:tcBorders>
            <w:vAlign w:val="center"/>
          </w:tcPr>
          <w:p w14:paraId="0AB2AD93" w14:textId="77777777" w:rsidR="00C15CEA" w:rsidRPr="00D10CF5" w:rsidRDefault="00C15CEA" w:rsidP="001F6C1C">
            <w:pPr>
              <w:jc w:val="center"/>
              <w:rPr>
                <w:sz w:val="20"/>
                <w:szCs w:val="20"/>
              </w:rPr>
            </w:pPr>
          </w:p>
        </w:tc>
        <w:tc>
          <w:tcPr>
            <w:tcW w:w="613" w:type="pct"/>
            <w:tcBorders>
              <w:top w:val="single" w:sz="4" w:space="0" w:color="808080"/>
              <w:left w:val="single" w:sz="4" w:space="0" w:color="808080"/>
              <w:bottom w:val="single" w:sz="4" w:space="0" w:color="808080"/>
              <w:right w:val="single" w:sz="4" w:space="0" w:color="808080"/>
            </w:tcBorders>
            <w:vAlign w:val="center"/>
          </w:tcPr>
          <w:p w14:paraId="03B9A20B" w14:textId="77777777" w:rsidR="00C15CEA" w:rsidRPr="00D10CF5" w:rsidRDefault="00C15CEA" w:rsidP="001F6C1C">
            <w:pPr>
              <w:jc w:val="center"/>
              <w:rPr>
                <w:sz w:val="20"/>
                <w:szCs w:val="20"/>
              </w:rPr>
            </w:pPr>
          </w:p>
        </w:tc>
        <w:tc>
          <w:tcPr>
            <w:tcW w:w="1207" w:type="pct"/>
            <w:tcBorders>
              <w:top w:val="single" w:sz="4" w:space="0" w:color="808080"/>
              <w:left w:val="single" w:sz="4" w:space="0" w:color="808080"/>
              <w:bottom w:val="single" w:sz="4" w:space="0" w:color="808080"/>
              <w:right w:val="single" w:sz="4" w:space="0" w:color="808080"/>
            </w:tcBorders>
            <w:vAlign w:val="center"/>
          </w:tcPr>
          <w:p w14:paraId="038A37F9" w14:textId="77777777" w:rsidR="00C15CEA" w:rsidRPr="00D10CF5" w:rsidRDefault="00C15CEA" w:rsidP="001F6C1C">
            <w:pPr>
              <w:jc w:val="center"/>
              <w:rPr>
                <w:sz w:val="20"/>
                <w:szCs w:val="20"/>
              </w:rPr>
            </w:pPr>
          </w:p>
        </w:tc>
      </w:tr>
      <w:tr w:rsidR="00C15CEA" w:rsidRPr="00D10CF5" w14:paraId="20A03B5C" w14:textId="77777777" w:rsidTr="00B66361">
        <w:trPr>
          <w:jc w:val="center"/>
        </w:trPr>
        <w:tc>
          <w:tcPr>
            <w:tcW w:w="1266" w:type="pct"/>
            <w:vAlign w:val="center"/>
          </w:tcPr>
          <w:p w14:paraId="421F1D51" w14:textId="77777777" w:rsidR="00C15CEA" w:rsidRPr="00D10CF5" w:rsidRDefault="00C15CEA" w:rsidP="00D10CF5">
            <w:pPr>
              <w:rPr>
                <w:sz w:val="20"/>
                <w:szCs w:val="20"/>
              </w:rPr>
            </w:pPr>
          </w:p>
        </w:tc>
        <w:tc>
          <w:tcPr>
            <w:tcW w:w="569" w:type="pct"/>
            <w:tcBorders>
              <w:top w:val="single" w:sz="4" w:space="0" w:color="808080"/>
            </w:tcBorders>
            <w:vAlign w:val="center"/>
          </w:tcPr>
          <w:p w14:paraId="3EB49121" w14:textId="77777777" w:rsidR="00C15CEA" w:rsidRPr="00D10CF5" w:rsidRDefault="00C15CEA" w:rsidP="001F6C1C">
            <w:pPr>
              <w:jc w:val="center"/>
              <w:rPr>
                <w:sz w:val="20"/>
                <w:szCs w:val="20"/>
              </w:rPr>
            </w:pPr>
          </w:p>
        </w:tc>
        <w:tc>
          <w:tcPr>
            <w:tcW w:w="306" w:type="pct"/>
            <w:tcBorders>
              <w:top w:val="single" w:sz="4" w:space="0" w:color="808080"/>
            </w:tcBorders>
            <w:vAlign w:val="center"/>
          </w:tcPr>
          <w:p w14:paraId="30307DA0" w14:textId="77777777" w:rsidR="00C15CEA" w:rsidRPr="00D10CF5" w:rsidRDefault="00C15CEA" w:rsidP="001F6C1C">
            <w:pPr>
              <w:jc w:val="center"/>
              <w:rPr>
                <w:sz w:val="20"/>
                <w:szCs w:val="20"/>
              </w:rPr>
            </w:pPr>
          </w:p>
        </w:tc>
        <w:tc>
          <w:tcPr>
            <w:tcW w:w="917" w:type="pct"/>
            <w:tcBorders>
              <w:top w:val="single" w:sz="4" w:space="0" w:color="808080"/>
            </w:tcBorders>
            <w:vAlign w:val="center"/>
          </w:tcPr>
          <w:p w14:paraId="4F502669" w14:textId="77777777" w:rsidR="00C15CEA" w:rsidRPr="00D10CF5" w:rsidRDefault="00C15CEA" w:rsidP="001F6C1C">
            <w:pPr>
              <w:jc w:val="center"/>
              <w:rPr>
                <w:sz w:val="20"/>
                <w:szCs w:val="20"/>
              </w:rPr>
            </w:pPr>
          </w:p>
        </w:tc>
        <w:tc>
          <w:tcPr>
            <w:tcW w:w="122" w:type="pct"/>
            <w:tcBorders>
              <w:top w:val="single" w:sz="4" w:space="0" w:color="808080"/>
            </w:tcBorders>
            <w:vAlign w:val="center"/>
          </w:tcPr>
          <w:p w14:paraId="50DE6854" w14:textId="77777777" w:rsidR="00C15CEA" w:rsidRPr="00D10CF5" w:rsidRDefault="00C15CEA" w:rsidP="001F6C1C">
            <w:pPr>
              <w:jc w:val="center"/>
              <w:rPr>
                <w:sz w:val="20"/>
                <w:szCs w:val="20"/>
              </w:rPr>
            </w:pPr>
          </w:p>
        </w:tc>
        <w:tc>
          <w:tcPr>
            <w:tcW w:w="613" w:type="pct"/>
            <w:tcBorders>
              <w:top w:val="single" w:sz="4" w:space="0" w:color="808080"/>
            </w:tcBorders>
          </w:tcPr>
          <w:p w14:paraId="7F5544B7" w14:textId="77777777" w:rsidR="00C15CEA" w:rsidRPr="00D10CF5" w:rsidRDefault="00C15CEA" w:rsidP="001F6C1C">
            <w:pPr>
              <w:jc w:val="center"/>
              <w:rPr>
                <w:sz w:val="20"/>
                <w:szCs w:val="20"/>
              </w:rPr>
            </w:pPr>
            <w:r w:rsidRPr="00D10CF5">
              <w:rPr>
                <w:sz w:val="20"/>
                <w:szCs w:val="20"/>
              </w:rPr>
              <w:t>Код оригинала</w:t>
            </w:r>
          </w:p>
        </w:tc>
        <w:tc>
          <w:tcPr>
            <w:tcW w:w="1207" w:type="pct"/>
            <w:tcBorders>
              <w:top w:val="single" w:sz="4" w:space="0" w:color="808080"/>
            </w:tcBorders>
          </w:tcPr>
          <w:p w14:paraId="053A1765" w14:textId="77777777" w:rsidR="00C15CEA" w:rsidRPr="00D10CF5" w:rsidRDefault="00C15CEA" w:rsidP="001F6C1C">
            <w:pPr>
              <w:jc w:val="center"/>
              <w:rPr>
                <w:sz w:val="20"/>
                <w:szCs w:val="20"/>
              </w:rPr>
            </w:pPr>
            <w:r w:rsidRPr="00D10CF5">
              <w:rPr>
                <w:sz w:val="20"/>
                <w:szCs w:val="20"/>
              </w:rPr>
              <w:t>Регистрационный номер профессионального стандарта</w:t>
            </w:r>
          </w:p>
        </w:tc>
      </w:tr>
    </w:tbl>
    <w:p w14:paraId="3E11FEB4"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D10CF5" w:rsidRPr="00D10CF5" w14:paraId="7F3729FC" w14:textId="77777777" w:rsidTr="001F6C1C">
        <w:trPr>
          <w:trHeight w:val="20"/>
          <w:jc w:val="center"/>
        </w:trPr>
        <w:tc>
          <w:tcPr>
            <w:tcW w:w="1072" w:type="pct"/>
            <w:vMerge w:val="restart"/>
          </w:tcPr>
          <w:p w14:paraId="536527C4" w14:textId="77777777" w:rsidR="00C15CEA" w:rsidRPr="00D10CF5" w:rsidRDefault="00C15CEA" w:rsidP="00D10CF5">
            <w:pPr>
              <w:rPr>
                <w:szCs w:val="24"/>
              </w:rPr>
            </w:pPr>
            <w:r w:rsidRPr="00D10CF5">
              <w:rPr>
                <w:szCs w:val="24"/>
              </w:rPr>
              <w:t>Трудовые действия</w:t>
            </w:r>
          </w:p>
        </w:tc>
        <w:tc>
          <w:tcPr>
            <w:tcW w:w="3928" w:type="pct"/>
          </w:tcPr>
          <w:p w14:paraId="6AB36504" w14:textId="3335771C" w:rsidR="00C15CEA" w:rsidRPr="00D10CF5" w:rsidRDefault="00C15CEA" w:rsidP="001F6C1C">
            <w:pPr>
              <w:jc w:val="both"/>
              <w:rPr>
                <w:szCs w:val="24"/>
              </w:rPr>
            </w:pPr>
            <w:r w:rsidRPr="00D10CF5">
              <w:rPr>
                <w:szCs w:val="24"/>
              </w:rPr>
              <w:t xml:space="preserve">Пополнение </w:t>
            </w:r>
            <w:r w:rsidR="009E01D0" w:rsidRPr="00D10CF5">
              <w:rPr>
                <w:szCs w:val="24"/>
              </w:rPr>
              <w:t xml:space="preserve">шпальных ящиков балластом </w:t>
            </w:r>
            <w:r w:rsidRPr="00D10CF5">
              <w:rPr>
                <w:szCs w:val="24"/>
              </w:rPr>
              <w:t>до нормы</w:t>
            </w:r>
            <w:r w:rsidR="009E01D0" w:rsidRPr="00D10CF5">
              <w:rPr>
                <w:szCs w:val="24"/>
              </w:rPr>
              <w:t xml:space="preserve"> </w:t>
            </w:r>
            <w:r w:rsidR="001D0086" w:rsidRPr="00D10CF5">
              <w:rPr>
                <w:szCs w:val="24"/>
              </w:rPr>
              <w:t>при выполнении</w:t>
            </w:r>
            <w:r w:rsidR="00E361DE">
              <w:rPr>
                <w:szCs w:val="24"/>
              </w:rPr>
              <w:t xml:space="preserve"> </w:t>
            </w:r>
            <w:r w:rsidR="001D0086" w:rsidRPr="00D10CF5">
              <w:rPr>
                <w:szCs w:val="24"/>
              </w:rPr>
              <w:t xml:space="preserve">работ </w:t>
            </w:r>
            <w:r w:rsidR="009E01D0" w:rsidRPr="00D10CF5">
              <w:rPr>
                <w:szCs w:val="24"/>
              </w:rPr>
              <w:t xml:space="preserve">по текущему содержанию </w:t>
            </w:r>
            <w:r w:rsidR="00164B33" w:rsidRPr="00D10CF5">
              <w:rPr>
                <w:szCs w:val="24"/>
              </w:rPr>
              <w:t>железнодорожного пути</w:t>
            </w:r>
          </w:p>
        </w:tc>
      </w:tr>
      <w:tr w:rsidR="00D10CF5" w:rsidRPr="00D10CF5" w14:paraId="4F1A1838" w14:textId="77777777" w:rsidTr="001F6C1C">
        <w:trPr>
          <w:trHeight w:val="20"/>
          <w:jc w:val="center"/>
        </w:trPr>
        <w:tc>
          <w:tcPr>
            <w:tcW w:w="1072" w:type="pct"/>
            <w:vMerge/>
          </w:tcPr>
          <w:p w14:paraId="02529918" w14:textId="77777777" w:rsidR="00C15CEA" w:rsidRPr="00D10CF5" w:rsidRDefault="00C15CEA" w:rsidP="00D10CF5">
            <w:pPr>
              <w:rPr>
                <w:szCs w:val="24"/>
              </w:rPr>
            </w:pPr>
          </w:p>
        </w:tc>
        <w:tc>
          <w:tcPr>
            <w:tcW w:w="3928" w:type="pct"/>
          </w:tcPr>
          <w:p w14:paraId="35C7DA9A" w14:textId="6ABA3F5A" w:rsidR="00C15CEA" w:rsidRPr="00D10CF5" w:rsidRDefault="00C15CEA" w:rsidP="001F6C1C">
            <w:pPr>
              <w:jc w:val="both"/>
              <w:rPr>
                <w:szCs w:val="24"/>
              </w:rPr>
            </w:pPr>
            <w:r w:rsidRPr="00D10CF5">
              <w:rPr>
                <w:szCs w:val="24"/>
              </w:rPr>
              <w:t>Замена балласта в шпальных ящиках до подошвы шпал</w:t>
            </w:r>
            <w:r w:rsidR="009E01D0" w:rsidRPr="00D10CF5">
              <w:rPr>
                <w:szCs w:val="24"/>
              </w:rPr>
              <w:t xml:space="preserve"> </w:t>
            </w:r>
            <w:r w:rsidR="001D0086" w:rsidRPr="00D10CF5">
              <w:rPr>
                <w:szCs w:val="24"/>
              </w:rPr>
              <w:t>при выполнении</w:t>
            </w:r>
            <w:r w:rsidR="00E361DE">
              <w:rPr>
                <w:szCs w:val="24"/>
              </w:rPr>
              <w:t xml:space="preserve"> </w:t>
            </w:r>
            <w:r w:rsidR="001D0086" w:rsidRPr="00D10CF5">
              <w:rPr>
                <w:szCs w:val="24"/>
              </w:rPr>
              <w:t xml:space="preserve">работ </w:t>
            </w:r>
            <w:r w:rsidR="009E01D0" w:rsidRPr="00D10CF5">
              <w:rPr>
                <w:szCs w:val="24"/>
              </w:rPr>
              <w:t xml:space="preserve">по текущему содержанию </w:t>
            </w:r>
            <w:r w:rsidR="00164B33" w:rsidRPr="00D10CF5">
              <w:rPr>
                <w:szCs w:val="24"/>
              </w:rPr>
              <w:t>железнодорожного пути</w:t>
            </w:r>
          </w:p>
        </w:tc>
      </w:tr>
      <w:tr w:rsidR="00D10CF5" w:rsidRPr="00D10CF5" w14:paraId="5A853A7B" w14:textId="77777777" w:rsidTr="001F6C1C">
        <w:trPr>
          <w:trHeight w:val="20"/>
          <w:jc w:val="center"/>
        </w:trPr>
        <w:tc>
          <w:tcPr>
            <w:tcW w:w="1072" w:type="pct"/>
            <w:vMerge/>
          </w:tcPr>
          <w:p w14:paraId="371FF7C2" w14:textId="77777777" w:rsidR="00C15CEA" w:rsidRPr="00D10CF5" w:rsidRDefault="00C15CEA" w:rsidP="00D10CF5">
            <w:pPr>
              <w:rPr>
                <w:szCs w:val="24"/>
              </w:rPr>
            </w:pPr>
          </w:p>
        </w:tc>
        <w:tc>
          <w:tcPr>
            <w:tcW w:w="3928" w:type="pct"/>
          </w:tcPr>
          <w:p w14:paraId="60709807" w14:textId="77777777" w:rsidR="00C15CEA" w:rsidRPr="00D10CF5" w:rsidRDefault="00C15CEA" w:rsidP="001F6C1C">
            <w:pPr>
              <w:jc w:val="both"/>
              <w:rPr>
                <w:szCs w:val="24"/>
              </w:rPr>
            </w:pPr>
            <w:r w:rsidRPr="00D10CF5">
              <w:rPr>
                <w:szCs w:val="24"/>
              </w:rPr>
              <w:t>Удаление засорителей из-под подошвы рельса</w:t>
            </w:r>
            <w:r w:rsidR="009E01D0" w:rsidRPr="00D10CF5">
              <w:rPr>
                <w:szCs w:val="24"/>
              </w:rPr>
              <w:t xml:space="preserve"> </w:t>
            </w:r>
            <w:r w:rsidR="001D0086" w:rsidRPr="00D10CF5">
              <w:rPr>
                <w:szCs w:val="24"/>
              </w:rPr>
              <w:t xml:space="preserve">при выполнении работ </w:t>
            </w:r>
            <w:r w:rsidR="009E01D0" w:rsidRPr="00D10CF5">
              <w:rPr>
                <w:szCs w:val="24"/>
              </w:rPr>
              <w:t xml:space="preserve">по текущему содержанию </w:t>
            </w:r>
            <w:r w:rsidR="00164B33" w:rsidRPr="00D10CF5">
              <w:rPr>
                <w:szCs w:val="24"/>
              </w:rPr>
              <w:t>железнодорожного пути</w:t>
            </w:r>
          </w:p>
        </w:tc>
      </w:tr>
      <w:tr w:rsidR="00D10CF5" w:rsidRPr="00D10CF5" w14:paraId="1212DF8E" w14:textId="77777777" w:rsidTr="001F6C1C">
        <w:trPr>
          <w:trHeight w:val="20"/>
          <w:jc w:val="center"/>
        </w:trPr>
        <w:tc>
          <w:tcPr>
            <w:tcW w:w="1072" w:type="pct"/>
            <w:vMerge/>
          </w:tcPr>
          <w:p w14:paraId="442156C7" w14:textId="77777777" w:rsidR="00C15CEA" w:rsidRPr="00D10CF5" w:rsidRDefault="00C15CEA" w:rsidP="00D10CF5">
            <w:pPr>
              <w:rPr>
                <w:szCs w:val="24"/>
              </w:rPr>
            </w:pPr>
          </w:p>
        </w:tc>
        <w:tc>
          <w:tcPr>
            <w:tcW w:w="3928" w:type="pct"/>
          </w:tcPr>
          <w:p w14:paraId="4E0ADED1" w14:textId="77777777" w:rsidR="00C15CEA" w:rsidRPr="00D10CF5" w:rsidRDefault="00C15CEA" w:rsidP="001F6C1C">
            <w:pPr>
              <w:jc w:val="both"/>
              <w:rPr>
                <w:szCs w:val="24"/>
              </w:rPr>
            </w:pPr>
            <w:r w:rsidRPr="00D10CF5">
              <w:rPr>
                <w:szCs w:val="24"/>
              </w:rPr>
              <w:t>Клеймение деревянных шпал</w:t>
            </w:r>
            <w:r w:rsidR="009E01D0" w:rsidRPr="00D10CF5">
              <w:rPr>
                <w:szCs w:val="24"/>
              </w:rPr>
              <w:t xml:space="preserve"> </w:t>
            </w:r>
            <w:r w:rsidR="001D0086" w:rsidRPr="00D10CF5">
              <w:rPr>
                <w:szCs w:val="24"/>
              </w:rPr>
              <w:t>при выполнении</w:t>
            </w:r>
            <w:r w:rsidR="0046070E" w:rsidRPr="00D10CF5">
              <w:rPr>
                <w:szCs w:val="24"/>
              </w:rPr>
              <w:t xml:space="preserve"> </w:t>
            </w:r>
            <w:r w:rsidR="001D0086" w:rsidRPr="00D10CF5">
              <w:rPr>
                <w:szCs w:val="24"/>
              </w:rPr>
              <w:t xml:space="preserve">работ </w:t>
            </w:r>
            <w:r w:rsidR="009E01D0" w:rsidRPr="00D10CF5">
              <w:rPr>
                <w:szCs w:val="24"/>
              </w:rPr>
              <w:t xml:space="preserve">по текущему содержанию </w:t>
            </w:r>
            <w:r w:rsidR="00164B33" w:rsidRPr="00D10CF5">
              <w:rPr>
                <w:szCs w:val="24"/>
              </w:rPr>
              <w:t>железнодорожного пути</w:t>
            </w:r>
          </w:p>
        </w:tc>
      </w:tr>
      <w:tr w:rsidR="00D10CF5" w:rsidRPr="00D10CF5" w14:paraId="57D219D0" w14:textId="77777777" w:rsidTr="001F6C1C">
        <w:trPr>
          <w:trHeight w:val="20"/>
          <w:jc w:val="center"/>
        </w:trPr>
        <w:tc>
          <w:tcPr>
            <w:tcW w:w="1072" w:type="pct"/>
            <w:vMerge/>
          </w:tcPr>
          <w:p w14:paraId="79170613" w14:textId="77777777" w:rsidR="00C15CEA" w:rsidRPr="00D10CF5" w:rsidRDefault="00C15CEA" w:rsidP="00D10CF5">
            <w:pPr>
              <w:rPr>
                <w:szCs w:val="24"/>
              </w:rPr>
            </w:pPr>
          </w:p>
        </w:tc>
        <w:tc>
          <w:tcPr>
            <w:tcW w:w="3928" w:type="pct"/>
          </w:tcPr>
          <w:p w14:paraId="03510FA7" w14:textId="77777777" w:rsidR="00C15CEA" w:rsidRPr="00D10CF5" w:rsidRDefault="00C15CEA" w:rsidP="001F6C1C">
            <w:pPr>
              <w:jc w:val="both"/>
              <w:rPr>
                <w:szCs w:val="24"/>
              </w:rPr>
            </w:pPr>
            <w:r w:rsidRPr="00D10CF5">
              <w:rPr>
                <w:szCs w:val="24"/>
              </w:rPr>
              <w:t>Окрашивание путевых и сигнальных знаков</w:t>
            </w:r>
            <w:r w:rsidR="006D4EB3" w:rsidRPr="00D10CF5">
              <w:rPr>
                <w:szCs w:val="24"/>
              </w:rPr>
              <w:t xml:space="preserve">, используемых </w:t>
            </w:r>
            <w:r w:rsidR="001D0086" w:rsidRPr="00D10CF5">
              <w:rPr>
                <w:szCs w:val="24"/>
              </w:rPr>
              <w:t>при выполнении</w:t>
            </w:r>
            <w:r w:rsidR="0046070E" w:rsidRPr="00D10CF5">
              <w:rPr>
                <w:szCs w:val="24"/>
              </w:rPr>
              <w:t xml:space="preserve"> </w:t>
            </w:r>
            <w:r w:rsidR="001D0086" w:rsidRPr="00D10CF5">
              <w:rPr>
                <w:szCs w:val="24"/>
              </w:rPr>
              <w:t xml:space="preserve">работ </w:t>
            </w:r>
            <w:r w:rsidR="009E01D0" w:rsidRPr="00D10CF5">
              <w:rPr>
                <w:szCs w:val="24"/>
              </w:rPr>
              <w:t xml:space="preserve">по текущему содержанию </w:t>
            </w:r>
            <w:r w:rsidR="00164B33" w:rsidRPr="00D10CF5">
              <w:rPr>
                <w:szCs w:val="24"/>
              </w:rPr>
              <w:t>железнодорожного пути</w:t>
            </w:r>
          </w:p>
        </w:tc>
      </w:tr>
      <w:tr w:rsidR="00D10CF5" w:rsidRPr="00D10CF5" w14:paraId="6295A94E" w14:textId="77777777" w:rsidTr="001F6C1C">
        <w:trPr>
          <w:trHeight w:val="20"/>
          <w:jc w:val="center"/>
        </w:trPr>
        <w:tc>
          <w:tcPr>
            <w:tcW w:w="1072" w:type="pct"/>
            <w:vMerge/>
          </w:tcPr>
          <w:p w14:paraId="3235177C" w14:textId="77777777" w:rsidR="00C15CEA" w:rsidRPr="00D10CF5" w:rsidRDefault="00C15CEA" w:rsidP="00D10CF5">
            <w:pPr>
              <w:rPr>
                <w:szCs w:val="24"/>
              </w:rPr>
            </w:pPr>
          </w:p>
        </w:tc>
        <w:tc>
          <w:tcPr>
            <w:tcW w:w="3928" w:type="pct"/>
          </w:tcPr>
          <w:p w14:paraId="39D2AF23" w14:textId="2D31AC0B" w:rsidR="00C15CEA" w:rsidRPr="00D10CF5" w:rsidRDefault="005F4524" w:rsidP="001F6C1C">
            <w:pPr>
              <w:jc w:val="both"/>
              <w:rPr>
                <w:szCs w:val="24"/>
              </w:rPr>
            </w:pPr>
            <w:r w:rsidRPr="00D10CF5">
              <w:rPr>
                <w:szCs w:val="24"/>
              </w:rPr>
              <w:t>Сортировка,</w:t>
            </w:r>
            <w:r w:rsidR="00C15CEA" w:rsidRPr="00D10CF5">
              <w:rPr>
                <w:szCs w:val="24"/>
              </w:rPr>
              <w:t xml:space="preserve"> укладка старых деревянных шпал в штабеля</w:t>
            </w:r>
            <w:r w:rsidR="009E01D0" w:rsidRPr="00D10CF5">
              <w:rPr>
                <w:szCs w:val="24"/>
              </w:rPr>
              <w:t xml:space="preserve"> </w:t>
            </w:r>
            <w:r w:rsidR="001D0086" w:rsidRPr="00D10CF5">
              <w:rPr>
                <w:szCs w:val="24"/>
              </w:rPr>
              <w:t>при выполнении</w:t>
            </w:r>
            <w:r w:rsidR="00E361DE">
              <w:rPr>
                <w:szCs w:val="24"/>
              </w:rPr>
              <w:t xml:space="preserve"> </w:t>
            </w:r>
            <w:r w:rsidR="001D0086" w:rsidRPr="00D10CF5">
              <w:rPr>
                <w:szCs w:val="24"/>
              </w:rPr>
              <w:t xml:space="preserve">работ </w:t>
            </w:r>
            <w:r w:rsidR="009E01D0" w:rsidRPr="00D10CF5">
              <w:rPr>
                <w:szCs w:val="24"/>
              </w:rPr>
              <w:t>по текущему содержанию железнодорожного пути</w:t>
            </w:r>
          </w:p>
        </w:tc>
      </w:tr>
      <w:tr w:rsidR="00D10CF5" w:rsidRPr="00D10CF5" w14:paraId="5C391F4A" w14:textId="77777777" w:rsidTr="001F6C1C">
        <w:trPr>
          <w:trHeight w:val="20"/>
          <w:jc w:val="center"/>
        </w:trPr>
        <w:tc>
          <w:tcPr>
            <w:tcW w:w="1072" w:type="pct"/>
            <w:vMerge/>
          </w:tcPr>
          <w:p w14:paraId="228CFC24" w14:textId="77777777" w:rsidR="00C15CEA" w:rsidRPr="00D10CF5" w:rsidRDefault="00C15CEA" w:rsidP="00D10CF5">
            <w:pPr>
              <w:rPr>
                <w:szCs w:val="24"/>
              </w:rPr>
            </w:pPr>
          </w:p>
        </w:tc>
        <w:tc>
          <w:tcPr>
            <w:tcW w:w="3928" w:type="pct"/>
          </w:tcPr>
          <w:p w14:paraId="15B1ACA6" w14:textId="77777777" w:rsidR="00C15CEA" w:rsidRPr="00D10CF5" w:rsidRDefault="00C15CEA" w:rsidP="001F6C1C">
            <w:pPr>
              <w:jc w:val="both"/>
              <w:rPr>
                <w:szCs w:val="24"/>
              </w:rPr>
            </w:pPr>
            <w:r w:rsidRPr="00D10CF5">
              <w:rPr>
                <w:szCs w:val="24"/>
              </w:rPr>
              <w:t>Нумерация рельсовых звеньев</w:t>
            </w:r>
            <w:r w:rsidR="009E01D0" w:rsidRPr="00D10CF5">
              <w:rPr>
                <w:szCs w:val="24"/>
              </w:rPr>
              <w:t xml:space="preserve"> </w:t>
            </w:r>
            <w:r w:rsidR="001D0086" w:rsidRPr="00D10CF5">
              <w:rPr>
                <w:szCs w:val="24"/>
              </w:rPr>
              <w:t>при выполнении</w:t>
            </w:r>
            <w:r w:rsidR="00082D92" w:rsidRPr="00D10CF5">
              <w:rPr>
                <w:szCs w:val="24"/>
              </w:rPr>
              <w:t xml:space="preserve"> </w:t>
            </w:r>
            <w:r w:rsidR="001D0086" w:rsidRPr="00D10CF5">
              <w:rPr>
                <w:szCs w:val="24"/>
              </w:rPr>
              <w:t xml:space="preserve">работ </w:t>
            </w:r>
            <w:r w:rsidR="009E01D0" w:rsidRPr="00D10CF5">
              <w:rPr>
                <w:szCs w:val="24"/>
              </w:rPr>
              <w:t>по текущему содержанию железнодорожного пути</w:t>
            </w:r>
          </w:p>
        </w:tc>
      </w:tr>
      <w:tr w:rsidR="00D10CF5" w:rsidRPr="00D10CF5" w14:paraId="442BA47B" w14:textId="77777777" w:rsidTr="001F6C1C">
        <w:trPr>
          <w:trHeight w:val="20"/>
          <w:jc w:val="center"/>
        </w:trPr>
        <w:tc>
          <w:tcPr>
            <w:tcW w:w="1072" w:type="pct"/>
            <w:vMerge/>
          </w:tcPr>
          <w:p w14:paraId="1672428F" w14:textId="77777777" w:rsidR="00C15CEA" w:rsidRPr="00D10CF5" w:rsidRDefault="00C15CEA" w:rsidP="00D10CF5">
            <w:pPr>
              <w:rPr>
                <w:szCs w:val="24"/>
              </w:rPr>
            </w:pPr>
          </w:p>
        </w:tc>
        <w:tc>
          <w:tcPr>
            <w:tcW w:w="3928" w:type="pct"/>
          </w:tcPr>
          <w:p w14:paraId="38703846" w14:textId="2DA38DB6" w:rsidR="00C15CEA" w:rsidRPr="00D10CF5" w:rsidRDefault="00C15CEA" w:rsidP="001F6C1C">
            <w:pPr>
              <w:jc w:val="both"/>
              <w:rPr>
                <w:szCs w:val="24"/>
              </w:rPr>
            </w:pPr>
            <w:r w:rsidRPr="00D10CF5">
              <w:rPr>
                <w:szCs w:val="24"/>
              </w:rPr>
              <w:t>Крепление болтов и шурупов в шпалах торцевым ключом</w:t>
            </w:r>
            <w:r w:rsidR="009E01D0" w:rsidRPr="00D10CF5">
              <w:rPr>
                <w:szCs w:val="24"/>
              </w:rPr>
              <w:t xml:space="preserve"> </w:t>
            </w:r>
            <w:r w:rsidR="001D0086" w:rsidRPr="00D10CF5">
              <w:rPr>
                <w:szCs w:val="24"/>
              </w:rPr>
              <w:t>при выполнении</w:t>
            </w:r>
            <w:r w:rsidR="00E361DE">
              <w:rPr>
                <w:szCs w:val="24"/>
              </w:rPr>
              <w:t xml:space="preserve"> </w:t>
            </w:r>
            <w:r w:rsidR="001D0086" w:rsidRPr="00D10CF5">
              <w:rPr>
                <w:szCs w:val="24"/>
              </w:rPr>
              <w:t xml:space="preserve">работ </w:t>
            </w:r>
            <w:r w:rsidR="009E01D0" w:rsidRPr="00D10CF5">
              <w:rPr>
                <w:szCs w:val="24"/>
              </w:rPr>
              <w:t>по текущему содержанию железнодорожного пути</w:t>
            </w:r>
          </w:p>
        </w:tc>
      </w:tr>
      <w:tr w:rsidR="00D10CF5" w:rsidRPr="00D10CF5" w14:paraId="22E772C0" w14:textId="77777777" w:rsidTr="001F6C1C">
        <w:trPr>
          <w:trHeight w:val="20"/>
          <w:jc w:val="center"/>
        </w:trPr>
        <w:tc>
          <w:tcPr>
            <w:tcW w:w="1072" w:type="pct"/>
            <w:vMerge/>
          </w:tcPr>
          <w:p w14:paraId="5951CE5C" w14:textId="77777777" w:rsidR="00C15CEA" w:rsidRPr="00D10CF5" w:rsidRDefault="00C15CEA" w:rsidP="00D10CF5">
            <w:pPr>
              <w:rPr>
                <w:szCs w:val="24"/>
              </w:rPr>
            </w:pPr>
          </w:p>
        </w:tc>
        <w:tc>
          <w:tcPr>
            <w:tcW w:w="3928" w:type="pct"/>
          </w:tcPr>
          <w:p w14:paraId="32668ACC" w14:textId="345A66C1" w:rsidR="00C15CEA" w:rsidRPr="00D10CF5" w:rsidRDefault="00C15CEA" w:rsidP="001F6C1C">
            <w:pPr>
              <w:jc w:val="both"/>
              <w:rPr>
                <w:szCs w:val="24"/>
              </w:rPr>
            </w:pPr>
            <w:r w:rsidRPr="00D10CF5">
              <w:rPr>
                <w:szCs w:val="24"/>
              </w:rPr>
              <w:t>Забивка кольев при разбивке и нивелировке</w:t>
            </w:r>
            <w:r w:rsidR="008C3B1A" w:rsidRPr="00D10CF5">
              <w:rPr>
                <w:szCs w:val="24"/>
              </w:rPr>
              <w:t xml:space="preserve"> железнодорожного</w:t>
            </w:r>
            <w:r w:rsidRPr="00D10CF5">
              <w:rPr>
                <w:szCs w:val="24"/>
              </w:rPr>
              <w:t xml:space="preserve"> пути</w:t>
            </w:r>
            <w:r w:rsidR="009E01D0" w:rsidRPr="00D10CF5">
              <w:rPr>
                <w:szCs w:val="24"/>
              </w:rPr>
              <w:t xml:space="preserve"> </w:t>
            </w:r>
            <w:r w:rsidR="001D0086" w:rsidRPr="00D10CF5">
              <w:rPr>
                <w:szCs w:val="24"/>
              </w:rPr>
              <w:t>при выполнении</w:t>
            </w:r>
            <w:r w:rsidR="00E361DE">
              <w:rPr>
                <w:szCs w:val="24"/>
              </w:rPr>
              <w:t xml:space="preserve"> </w:t>
            </w:r>
            <w:r w:rsidR="001D0086" w:rsidRPr="00D10CF5">
              <w:rPr>
                <w:szCs w:val="24"/>
              </w:rPr>
              <w:t xml:space="preserve">работ </w:t>
            </w:r>
            <w:r w:rsidR="009E01D0" w:rsidRPr="00D10CF5">
              <w:rPr>
                <w:szCs w:val="24"/>
              </w:rPr>
              <w:t>по текущему содержанию железнодорожного пути</w:t>
            </w:r>
          </w:p>
        </w:tc>
      </w:tr>
      <w:tr w:rsidR="00D10CF5" w:rsidRPr="00D10CF5" w14:paraId="21AC1FBF" w14:textId="77777777" w:rsidTr="001F6C1C">
        <w:trPr>
          <w:trHeight w:val="20"/>
          <w:jc w:val="center"/>
        </w:trPr>
        <w:tc>
          <w:tcPr>
            <w:tcW w:w="1072" w:type="pct"/>
            <w:vMerge/>
          </w:tcPr>
          <w:p w14:paraId="242A03E6" w14:textId="77777777" w:rsidR="00C15CEA" w:rsidRPr="00D10CF5" w:rsidRDefault="00C15CEA" w:rsidP="00D10CF5">
            <w:pPr>
              <w:rPr>
                <w:szCs w:val="24"/>
              </w:rPr>
            </w:pPr>
          </w:p>
        </w:tc>
        <w:tc>
          <w:tcPr>
            <w:tcW w:w="3928" w:type="pct"/>
          </w:tcPr>
          <w:p w14:paraId="7AE4415A" w14:textId="77777777" w:rsidR="00C15CEA" w:rsidRPr="00D10CF5" w:rsidRDefault="00C15CEA" w:rsidP="001F6C1C">
            <w:pPr>
              <w:jc w:val="both"/>
              <w:rPr>
                <w:szCs w:val="24"/>
              </w:rPr>
            </w:pPr>
            <w:r w:rsidRPr="00D10CF5">
              <w:rPr>
                <w:szCs w:val="24"/>
              </w:rPr>
              <w:t>Погрузка</w:t>
            </w:r>
            <w:r w:rsidR="00B10A29" w:rsidRPr="00D10CF5">
              <w:rPr>
                <w:szCs w:val="24"/>
              </w:rPr>
              <w:t xml:space="preserve"> (выгрузка,</w:t>
            </w:r>
            <w:r w:rsidRPr="00D10CF5">
              <w:rPr>
                <w:szCs w:val="24"/>
              </w:rPr>
              <w:t xml:space="preserve"> транспортировка</w:t>
            </w:r>
            <w:r w:rsidR="0087696B" w:rsidRPr="00D10CF5">
              <w:rPr>
                <w:szCs w:val="24"/>
              </w:rPr>
              <w:t>)</w:t>
            </w:r>
            <w:r w:rsidR="00B10A29" w:rsidRPr="00D10CF5">
              <w:rPr>
                <w:szCs w:val="24"/>
              </w:rPr>
              <w:t xml:space="preserve"> </w:t>
            </w:r>
            <w:r w:rsidRPr="00D10CF5">
              <w:rPr>
                <w:szCs w:val="24"/>
              </w:rPr>
              <w:t>скреплений</w:t>
            </w:r>
            <w:r w:rsidR="009E01D0" w:rsidRPr="00D10CF5">
              <w:rPr>
                <w:szCs w:val="24"/>
              </w:rPr>
              <w:t xml:space="preserve"> </w:t>
            </w:r>
            <w:r w:rsidR="001D0086" w:rsidRPr="00D10CF5">
              <w:rPr>
                <w:szCs w:val="24"/>
              </w:rPr>
              <w:t xml:space="preserve">при выполнении </w:t>
            </w:r>
            <w:r w:rsidR="0046070E" w:rsidRPr="00D10CF5">
              <w:rPr>
                <w:szCs w:val="24"/>
              </w:rPr>
              <w:t>р</w:t>
            </w:r>
            <w:r w:rsidR="001D0086" w:rsidRPr="00D10CF5">
              <w:rPr>
                <w:szCs w:val="24"/>
              </w:rPr>
              <w:t xml:space="preserve">абот </w:t>
            </w:r>
            <w:r w:rsidR="009E01D0" w:rsidRPr="00D10CF5">
              <w:rPr>
                <w:szCs w:val="24"/>
              </w:rPr>
              <w:t>по текущему содержанию железнодорожного пути</w:t>
            </w:r>
          </w:p>
        </w:tc>
      </w:tr>
      <w:tr w:rsidR="00D10CF5" w:rsidRPr="00D10CF5" w14:paraId="02DE46CE" w14:textId="77777777" w:rsidTr="001F6C1C">
        <w:trPr>
          <w:trHeight w:val="20"/>
          <w:jc w:val="center"/>
        </w:trPr>
        <w:tc>
          <w:tcPr>
            <w:tcW w:w="1072" w:type="pct"/>
            <w:vMerge/>
          </w:tcPr>
          <w:p w14:paraId="634A9436" w14:textId="77777777" w:rsidR="00C15CEA" w:rsidRPr="00D10CF5" w:rsidRDefault="00C15CEA" w:rsidP="00D10CF5">
            <w:pPr>
              <w:rPr>
                <w:szCs w:val="24"/>
              </w:rPr>
            </w:pPr>
          </w:p>
        </w:tc>
        <w:tc>
          <w:tcPr>
            <w:tcW w:w="3928" w:type="pct"/>
          </w:tcPr>
          <w:p w14:paraId="3F24D3CD" w14:textId="1F1D86BA" w:rsidR="00C15CEA" w:rsidRPr="00D10CF5" w:rsidRDefault="00C15CEA" w:rsidP="001F6C1C">
            <w:pPr>
              <w:jc w:val="both"/>
              <w:rPr>
                <w:szCs w:val="24"/>
              </w:rPr>
            </w:pPr>
            <w:r w:rsidRPr="00D10CF5">
              <w:rPr>
                <w:szCs w:val="24"/>
              </w:rPr>
              <w:t xml:space="preserve">Очистка </w:t>
            </w:r>
            <w:r w:rsidR="008C3B1A" w:rsidRPr="00D10CF5">
              <w:rPr>
                <w:szCs w:val="24"/>
              </w:rPr>
              <w:t xml:space="preserve">железнодорожного </w:t>
            </w:r>
            <w:r w:rsidRPr="00D10CF5">
              <w:rPr>
                <w:szCs w:val="24"/>
              </w:rPr>
              <w:t>пути от снега вручную</w:t>
            </w:r>
            <w:r w:rsidR="00E361DE">
              <w:rPr>
                <w:szCs w:val="24"/>
              </w:rPr>
              <w:t xml:space="preserve"> </w:t>
            </w:r>
          </w:p>
        </w:tc>
      </w:tr>
      <w:tr w:rsidR="00D10CF5" w:rsidRPr="00D10CF5" w14:paraId="4FE355AA" w14:textId="77777777" w:rsidTr="001F6C1C">
        <w:trPr>
          <w:trHeight w:val="20"/>
          <w:jc w:val="center"/>
        </w:trPr>
        <w:tc>
          <w:tcPr>
            <w:tcW w:w="1072" w:type="pct"/>
            <w:vMerge/>
          </w:tcPr>
          <w:p w14:paraId="244EEC75" w14:textId="77777777" w:rsidR="00C15CEA" w:rsidRPr="00D10CF5" w:rsidRDefault="00C15CEA" w:rsidP="00D10CF5">
            <w:pPr>
              <w:rPr>
                <w:szCs w:val="24"/>
              </w:rPr>
            </w:pPr>
          </w:p>
        </w:tc>
        <w:tc>
          <w:tcPr>
            <w:tcW w:w="3928" w:type="pct"/>
          </w:tcPr>
          <w:p w14:paraId="02D21103" w14:textId="77777777" w:rsidR="00C15CEA" w:rsidRPr="00D10CF5" w:rsidRDefault="00C15CEA" w:rsidP="001F6C1C">
            <w:pPr>
              <w:jc w:val="both"/>
              <w:rPr>
                <w:szCs w:val="24"/>
              </w:rPr>
            </w:pPr>
            <w:r w:rsidRPr="00D10CF5">
              <w:rPr>
                <w:szCs w:val="24"/>
              </w:rPr>
              <w:t>Раскладка шпал и скреплений вручную</w:t>
            </w:r>
            <w:r w:rsidR="00EE359A" w:rsidRPr="00D10CF5">
              <w:rPr>
                <w:szCs w:val="24"/>
              </w:rPr>
              <w:t xml:space="preserve"> </w:t>
            </w:r>
            <w:r w:rsidR="001D0086" w:rsidRPr="00D10CF5">
              <w:rPr>
                <w:szCs w:val="24"/>
              </w:rPr>
              <w:t>при выполнении</w:t>
            </w:r>
            <w:r w:rsidR="0046070E" w:rsidRPr="00D10CF5">
              <w:rPr>
                <w:szCs w:val="24"/>
              </w:rPr>
              <w:t xml:space="preserve"> </w:t>
            </w:r>
            <w:r w:rsidR="001D0086" w:rsidRPr="00D10CF5">
              <w:rPr>
                <w:szCs w:val="24"/>
              </w:rPr>
              <w:t xml:space="preserve">работ </w:t>
            </w:r>
            <w:r w:rsidR="00EE359A" w:rsidRPr="00D10CF5">
              <w:rPr>
                <w:szCs w:val="24"/>
              </w:rPr>
              <w:t>по текущему содержанию железнодорожного пути</w:t>
            </w:r>
          </w:p>
        </w:tc>
      </w:tr>
      <w:tr w:rsidR="00D10CF5" w:rsidRPr="00D10CF5" w14:paraId="0B356369" w14:textId="77777777" w:rsidTr="001F6C1C">
        <w:trPr>
          <w:trHeight w:val="20"/>
          <w:jc w:val="center"/>
        </w:trPr>
        <w:tc>
          <w:tcPr>
            <w:tcW w:w="1072" w:type="pct"/>
            <w:vMerge/>
          </w:tcPr>
          <w:p w14:paraId="5F5A2FBA" w14:textId="77777777" w:rsidR="00C15CEA" w:rsidRPr="00D10CF5" w:rsidRDefault="00C15CEA" w:rsidP="00D10CF5">
            <w:pPr>
              <w:rPr>
                <w:szCs w:val="24"/>
              </w:rPr>
            </w:pPr>
          </w:p>
        </w:tc>
        <w:tc>
          <w:tcPr>
            <w:tcW w:w="3928" w:type="pct"/>
          </w:tcPr>
          <w:p w14:paraId="21E5E2AA" w14:textId="77777777" w:rsidR="00C15CEA" w:rsidRPr="00D10CF5" w:rsidRDefault="00C15CEA" w:rsidP="001F6C1C">
            <w:pPr>
              <w:jc w:val="both"/>
              <w:rPr>
                <w:szCs w:val="24"/>
              </w:rPr>
            </w:pPr>
            <w:r w:rsidRPr="00D10CF5">
              <w:rPr>
                <w:szCs w:val="24"/>
              </w:rPr>
              <w:t>Антисептирование шпал, брусьев вручную</w:t>
            </w:r>
            <w:r w:rsidR="00EE359A" w:rsidRPr="00D10CF5">
              <w:rPr>
                <w:szCs w:val="24"/>
              </w:rPr>
              <w:t xml:space="preserve"> </w:t>
            </w:r>
            <w:r w:rsidR="001D0086" w:rsidRPr="00D10CF5">
              <w:rPr>
                <w:szCs w:val="24"/>
              </w:rPr>
              <w:t xml:space="preserve">при выполнении работ </w:t>
            </w:r>
            <w:r w:rsidR="00EE359A" w:rsidRPr="00D10CF5">
              <w:rPr>
                <w:szCs w:val="24"/>
              </w:rPr>
              <w:t>по текущему содержанию железнодорожного пути</w:t>
            </w:r>
          </w:p>
        </w:tc>
      </w:tr>
      <w:tr w:rsidR="00D10CF5" w:rsidRPr="00D10CF5" w14:paraId="0C684C04" w14:textId="77777777" w:rsidTr="001F6C1C">
        <w:trPr>
          <w:trHeight w:val="20"/>
          <w:jc w:val="center"/>
        </w:trPr>
        <w:tc>
          <w:tcPr>
            <w:tcW w:w="1072" w:type="pct"/>
            <w:vMerge/>
          </w:tcPr>
          <w:p w14:paraId="1A3369D8" w14:textId="77777777" w:rsidR="00C15CEA" w:rsidRPr="00D10CF5" w:rsidRDefault="00C15CEA" w:rsidP="00D10CF5">
            <w:pPr>
              <w:rPr>
                <w:szCs w:val="24"/>
              </w:rPr>
            </w:pPr>
          </w:p>
        </w:tc>
        <w:tc>
          <w:tcPr>
            <w:tcW w:w="3928" w:type="pct"/>
          </w:tcPr>
          <w:p w14:paraId="41704DDF" w14:textId="378E436C" w:rsidR="00C15CEA" w:rsidRPr="00D10CF5" w:rsidRDefault="006D4EB3" w:rsidP="001F6C1C">
            <w:pPr>
              <w:jc w:val="both"/>
              <w:rPr>
                <w:szCs w:val="24"/>
              </w:rPr>
            </w:pPr>
            <w:r w:rsidRPr="00D10CF5">
              <w:rPr>
                <w:szCs w:val="24"/>
              </w:rPr>
              <w:t>Установка</w:t>
            </w:r>
            <w:r w:rsidR="005F4524" w:rsidRPr="00D10CF5">
              <w:rPr>
                <w:szCs w:val="24"/>
              </w:rPr>
              <w:t xml:space="preserve"> (</w:t>
            </w:r>
            <w:r w:rsidRPr="00D10CF5">
              <w:rPr>
                <w:szCs w:val="24"/>
              </w:rPr>
              <w:t>снятие</w:t>
            </w:r>
            <w:r w:rsidR="005F4524" w:rsidRPr="00D10CF5">
              <w:rPr>
                <w:szCs w:val="24"/>
              </w:rPr>
              <w:t>,</w:t>
            </w:r>
            <w:r w:rsidR="00E361DE">
              <w:rPr>
                <w:szCs w:val="24"/>
              </w:rPr>
              <w:t xml:space="preserve"> </w:t>
            </w:r>
            <w:r w:rsidR="005F4524" w:rsidRPr="00D10CF5">
              <w:rPr>
                <w:szCs w:val="24"/>
              </w:rPr>
              <w:t xml:space="preserve">перестановка) </w:t>
            </w:r>
            <w:r w:rsidR="00C15CEA" w:rsidRPr="00D10CF5">
              <w:rPr>
                <w:szCs w:val="24"/>
              </w:rPr>
              <w:t>путевых знаков</w:t>
            </w:r>
            <w:r w:rsidR="00EE359A" w:rsidRPr="00D10CF5">
              <w:rPr>
                <w:szCs w:val="24"/>
              </w:rPr>
              <w:t xml:space="preserve"> </w:t>
            </w:r>
            <w:r w:rsidR="001D0086" w:rsidRPr="00D10CF5">
              <w:rPr>
                <w:szCs w:val="24"/>
              </w:rPr>
              <w:t xml:space="preserve">при выполнении работ </w:t>
            </w:r>
            <w:r w:rsidR="00EE359A" w:rsidRPr="00D10CF5">
              <w:rPr>
                <w:szCs w:val="24"/>
              </w:rPr>
              <w:t>по текущему содержанию железнодорожного пути</w:t>
            </w:r>
          </w:p>
        </w:tc>
      </w:tr>
      <w:tr w:rsidR="00D10CF5" w:rsidRPr="00D10CF5" w14:paraId="268DF72F" w14:textId="77777777" w:rsidTr="001F6C1C">
        <w:trPr>
          <w:trHeight w:val="20"/>
          <w:jc w:val="center"/>
        </w:trPr>
        <w:tc>
          <w:tcPr>
            <w:tcW w:w="1072" w:type="pct"/>
            <w:vMerge/>
          </w:tcPr>
          <w:p w14:paraId="1838ED6D" w14:textId="77777777" w:rsidR="00B16DDC" w:rsidRPr="00D10CF5" w:rsidRDefault="00B16DDC" w:rsidP="00D10CF5">
            <w:pPr>
              <w:rPr>
                <w:szCs w:val="24"/>
              </w:rPr>
            </w:pPr>
          </w:p>
        </w:tc>
        <w:tc>
          <w:tcPr>
            <w:tcW w:w="3928" w:type="pct"/>
          </w:tcPr>
          <w:p w14:paraId="5AF93C5F" w14:textId="0EE8B937" w:rsidR="00B16DDC" w:rsidRPr="00D10CF5" w:rsidRDefault="005F4524" w:rsidP="001F6C1C">
            <w:pPr>
              <w:jc w:val="both"/>
              <w:rPr>
                <w:szCs w:val="24"/>
              </w:rPr>
            </w:pPr>
            <w:r w:rsidRPr="00D10CF5">
              <w:rPr>
                <w:szCs w:val="24"/>
              </w:rPr>
              <w:t>Установка (снятие,</w:t>
            </w:r>
            <w:r w:rsidR="00E361DE">
              <w:rPr>
                <w:szCs w:val="24"/>
              </w:rPr>
              <w:t xml:space="preserve"> </w:t>
            </w:r>
            <w:r w:rsidRPr="00D10CF5">
              <w:rPr>
                <w:szCs w:val="24"/>
              </w:rPr>
              <w:t xml:space="preserve">перестановка) </w:t>
            </w:r>
            <w:r w:rsidR="00B16DDC" w:rsidRPr="00D10CF5">
              <w:rPr>
                <w:szCs w:val="24"/>
              </w:rPr>
              <w:t>щитов снегозащитной ограды при выполнении</w:t>
            </w:r>
            <w:r w:rsidR="00E361DE">
              <w:rPr>
                <w:szCs w:val="24"/>
              </w:rPr>
              <w:t xml:space="preserve"> </w:t>
            </w:r>
            <w:r w:rsidR="00B16DDC" w:rsidRPr="00D10CF5">
              <w:rPr>
                <w:szCs w:val="24"/>
              </w:rPr>
              <w:t>работ по текущему содержанию железнодорожного пути</w:t>
            </w:r>
          </w:p>
        </w:tc>
      </w:tr>
      <w:tr w:rsidR="00D10CF5" w:rsidRPr="00D10CF5" w14:paraId="4CD60FBA" w14:textId="77777777" w:rsidTr="001F6C1C">
        <w:trPr>
          <w:trHeight w:val="20"/>
          <w:jc w:val="center"/>
        </w:trPr>
        <w:tc>
          <w:tcPr>
            <w:tcW w:w="1072" w:type="pct"/>
            <w:vMerge/>
          </w:tcPr>
          <w:p w14:paraId="2F50846A" w14:textId="77777777" w:rsidR="00C15CEA" w:rsidRPr="00D10CF5" w:rsidRDefault="00C15CEA" w:rsidP="00D10CF5">
            <w:pPr>
              <w:rPr>
                <w:szCs w:val="24"/>
              </w:rPr>
            </w:pPr>
          </w:p>
        </w:tc>
        <w:tc>
          <w:tcPr>
            <w:tcW w:w="3928" w:type="pct"/>
          </w:tcPr>
          <w:p w14:paraId="3EF4B525" w14:textId="77777777" w:rsidR="00C15CEA" w:rsidRPr="00D10CF5" w:rsidRDefault="00C15CEA" w:rsidP="001F6C1C">
            <w:pPr>
              <w:jc w:val="both"/>
              <w:rPr>
                <w:szCs w:val="24"/>
              </w:rPr>
            </w:pPr>
            <w:r w:rsidRPr="00D10CF5">
              <w:rPr>
                <w:szCs w:val="24"/>
              </w:rPr>
              <w:t>Очистка кюветов, водоотводных и нагорных канав</w:t>
            </w:r>
            <w:r w:rsidR="00EE359A" w:rsidRPr="00D10CF5">
              <w:rPr>
                <w:szCs w:val="24"/>
              </w:rPr>
              <w:t xml:space="preserve">, скреплений, рельсов от грязи и мазута </w:t>
            </w:r>
            <w:r w:rsidR="001D0086" w:rsidRPr="00D10CF5">
              <w:rPr>
                <w:szCs w:val="24"/>
              </w:rPr>
              <w:t xml:space="preserve">при выполнении работ </w:t>
            </w:r>
            <w:r w:rsidR="00EE359A" w:rsidRPr="00D10CF5">
              <w:rPr>
                <w:szCs w:val="24"/>
              </w:rPr>
              <w:t>по текущему содержанию железнодорожного пути</w:t>
            </w:r>
          </w:p>
        </w:tc>
      </w:tr>
      <w:tr w:rsidR="00D10CF5" w:rsidRPr="00D10CF5" w14:paraId="30E1EDFA" w14:textId="77777777" w:rsidTr="001F6C1C">
        <w:trPr>
          <w:trHeight w:val="20"/>
          <w:jc w:val="center"/>
        </w:trPr>
        <w:tc>
          <w:tcPr>
            <w:tcW w:w="1072" w:type="pct"/>
            <w:vMerge/>
          </w:tcPr>
          <w:p w14:paraId="4B2630C1" w14:textId="77777777" w:rsidR="00164B33" w:rsidRPr="00D10CF5" w:rsidRDefault="00164B33" w:rsidP="00D10CF5">
            <w:pPr>
              <w:rPr>
                <w:szCs w:val="24"/>
              </w:rPr>
            </w:pPr>
          </w:p>
        </w:tc>
        <w:tc>
          <w:tcPr>
            <w:tcW w:w="3928" w:type="pct"/>
          </w:tcPr>
          <w:p w14:paraId="13294252" w14:textId="309AAC53" w:rsidR="00164B33" w:rsidRPr="00D10CF5" w:rsidRDefault="00164B33" w:rsidP="001F6C1C">
            <w:pPr>
              <w:jc w:val="both"/>
              <w:rPr>
                <w:szCs w:val="24"/>
              </w:rPr>
            </w:pPr>
            <w:r w:rsidRPr="00D10CF5">
              <w:rPr>
                <w:szCs w:val="24"/>
              </w:rPr>
              <w:t>Удаление растительности с путей</w:t>
            </w:r>
            <w:r w:rsidR="00E361DE">
              <w:rPr>
                <w:szCs w:val="24"/>
              </w:rPr>
              <w:t xml:space="preserve"> </w:t>
            </w:r>
          </w:p>
        </w:tc>
      </w:tr>
      <w:tr w:rsidR="00D10CF5" w:rsidRPr="00D10CF5" w14:paraId="37D956C9" w14:textId="77777777" w:rsidTr="001F6C1C">
        <w:trPr>
          <w:trHeight w:val="20"/>
          <w:jc w:val="center"/>
        </w:trPr>
        <w:tc>
          <w:tcPr>
            <w:tcW w:w="1072" w:type="pct"/>
            <w:vMerge/>
          </w:tcPr>
          <w:p w14:paraId="66734D69" w14:textId="77777777" w:rsidR="00C15CEA" w:rsidRPr="00D10CF5" w:rsidRDefault="00C15CEA" w:rsidP="00D10CF5">
            <w:pPr>
              <w:rPr>
                <w:szCs w:val="24"/>
              </w:rPr>
            </w:pPr>
          </w:p>
        </w:tc>
        <w:tc>
          <w:tcPr>
            <w:tcW w:w="3928" w:type="pct"/>
          </w:tcPr>
          <w:p w14:paraId="706D9AD2" w14:textId="7FE5C904" w:rsidR="00C15CEA" w:rsidRPr="00D10CF5" w:rsidRDefault="00164B33" w:rsidP="001F6C1C">
            <w:pPr>
              <w:jc w:val="both"/>
              <w:rPr>
                <w:szCs w:val="24"/>
              </w:rPr>
            </w:pPr>
            <w:r w:rsidRPr="00D10CF5">
              <w:rPr>
                <w:szCs w:val="24"/>
              </w:rPr>
              <w:t>Принятие мер по остановке поезда в случаях, угрожающих жизни и здоровью людей или безопасности движения</w:t>
            </w:r>
            <w:r w:rsidR="0066547E">
              <w:rPr>
                <w:szCs w:val="24"/>
              </w:rPr>
              <w:t>,</w:t>
            </w:r>
            <w:r w:rsidRPr="00D10CF5">
              <w:rPr>
                <w:szCs w:val="24"/>
              </w:rPr>
              <w:t xml:space="preserve"> при выполнении</w:t>
            </w:r>
            <w:r w:rsidR="00082D92" w:rsidRPr="00D10CF5">
              <w:rPr>
                <w:szCs w:val="24"/>
              </w:rPr>
              <w:t xml:space="preserve"> работ по текущему содержанию железнодорожного пути</w:t>
            </w:r>
          </w:p>
        </w:tc>
      </w:tr>
      <w:tr w:rsidR="00D10CF5" w:rsidRPr="00D10CF5" w14:paraId="13125ABD" w14:textId="77777777" w:rsidTr="001F6C1C">
        <w:trPr>
          <w:trHeight w:val="20"/>
          <w:jc w:val="center"/>
        </w:trPr>
        <w:tc>
          <w:tcPr>
            <w:tcW w:w="1072" w:type="pct"/>
            <w:vMerge w:val="restart"/>
          </w:tcPr>
          <w:p w14:paraId="27E33776" w14:textId="77777777" w:rsidR="00C15CEA" w:rsidRPr="00D10CF5" w:rsidRDefault="00C15CEA" w:rsidP="00D10CF5">
            <w:pPr>
              <w:rPr>
                <w:szCs w:val="24"/>
              </w:rPr>
            </w:pPr>
            <w:r w:rsidRPr="00D10CF5">
              <w:rPr>
                <w:szCs w:val="24"/>
              </w:rPr>
              <w:t>Необходимые умения</w:t>
            </w:r>
          </w:p>
        </w:tc>
        <w:tc>
          <w:tcPr>
            <w:tcW w:w="3928" w:type="pct"/>
          </w:tcPr>
          <w:p w14:paraId="52D3668F" w14:textId="4A250CFF" w:rsidR="00C15CEA" w:rsidRPr="00D10CF5" w:rsidRDefault="00EE359A" w:rsidP="001F6C1C">
            <w:pPr>
              <w:jc w:val="both"/>
              <w:rPr>
                <w:szCs w:val="24"/>
              </w:rPr>
            </w:pPr>
            <w:r w:rsidRPr="00D10CF5">
              <w:rPr>
                <w:szCs w:val="24"/>
              </w:rPr>
              <w:t>Применять методики в</w:t>
            </w:r>
            <w:r w:rsidR="00C15CEA" w:rsidRPr="00D10CF5">
              <w:rPr>
                <w:szCs w:val="24"/>
              </w:rPr>
              <w:t>ыполн</w:t>
            </w:r>
            <w:r w:rsidRPr="00D10CF5">
              <w:rPr>
                <w:szCs w:val="24"/>
              </w:rPr>
              <w:t>ени</w:t>
            </w:r>
            <w:r w:rsidR="0066547E">
              <w:rPr>
                <w:szCs w:val="24"/>
              </w:rPr>
              <w:t>я</w:t>
            </w:r>
            <w:r w:rsidR="00C15CEA" w:rsidRPr="00D10CF5">
              <w:rPr>
                <w:szCs w:val="24"/>
              </w:rPr>
              <w:t xml:space="preserve"> простейши</w:t>
            </w:r>
            <w:r w:rsidRPr="00D10CF5">
              <w:rPr>
                <w:szCs w:val="24"/>
              </w:rPr>
              <w:t>х</w:t>
            </w:r>
            <w:r w:rsidR="00C15CEA" w:rsidRPr="00D10CF5">
              <w:rPr>
                <w:szCs w:val="24"/>
              </w:rPr>
              <w:t xml:space="preserve"> работ по текущ</w:t>
            </w:r>
            <w:r w:rsidR="0046070E" w:rsidRPr="00D10CF5">
              <w:rPr>
                <w:szCs w:val="24"/>
              </w:rPr>
              <w:t>ему содержанию железнодорожного пути</w:t>
            </w:r>
          </w:p>
        </w:tc>
      </w:tr>
      <w:tr w:rsidR="00D10CF5" w:rsidRPr="00D10CF5" w14:paraId="0FB965EE" w14:textId="77777777" w:rsidTr="001F6C1C">
        <w:trPr>
          <w:trHeight w:val="20"/>
          <w:jc w:val="center"/>
        </w:trPr>
        <w:tc>
          <w:tcPr>
            <w:tcW w:w="1072" w:type="pct"/>
            <w:vMerge/>
          </w:tcPr>
          <w:p w14:paraId="422FAF85" w14:textId="77777777" w:rsidR="00EE359A" w:rsidRPr="00D10CF5" w:rsidRDefault="00EE359A" w:rsidP="00D10CF5">
            <w:pPr>
              <w:rPr>
                <w:szCs w:val="24"/>
              </w:rPr>
            </w:pPr>
          </w:p>
        </w:tc>
        <w:tc>
          <w:tcPr>
            <w:tcW w:w="3928" w:type="pct"/>
          </w:tcPr>
          <w:p w14:paraId="3A6D5743" w14:textId="6340ABF6" w:rsidR="00EE359A" w:rsidRPr="00D10CF5" w:rsidRDefault="0027703E" w:rsidP="001F6C1C">
            <w:pPr>
              <w:jc w:val="both"/>
              <w:rPr>
                <w:szCs w:val="24"/>
              </w:rPr>
            </w:pPr>
            <w:r w:rsidRPr="00D10CF5">
              <w:rPr>
                <w:rFonts w:eastAsia="Arial"/>
                <w:szCs w:val="24"/>
              </w:rPr>
              <w:t xml:space="preserve">Применять средства индивидуальной защиты </w:t>
            </w:r>
            <w:r w:rsidR="00EE359A" w:rsidRPr="00D10CF5">
              <w:rPr>
                <w:szCs w:val="24"/>
              </w:rPr>
              <w:t>при выполнении простейших работ по текущему содержанию железнодорожного пути</w:t>
            </w:r>
            <w:r w:rsidR="00E361DE">
              <w:rPr>
                <w:szCs w:val="24"/>
              </w:rPr>
              <w:t xml:space="preserve"> </w:t>
            </w:r>
          </w:p>
        </w:tc>
      </w:tr>
      <w:tr w:rsidR="00D10CF5" w:rsidRPr="00D10CF5" w14:paraId="339D132B" w14:textId="77777777" w:rsidTr="001F6C1C">
        <w:trPr>
          <w:trHeight w:val="20"/>
          <w:jc w:val="center"/>
        </w:trPr>
        <w:tc>
          <w:tcPr>
            <w:tcW w:w="1072" w:type="pct"/>
            <w:vMerge/>
          </w:tcPr>
          <w:p w14:paraId="568824F7" w14:textId="77777777" w:rsidR="00EE359A" w:rsidRPr="00D10CF5" w:rsidRDefault="00EE359A" w:rsidP="00D10CF5">
            <w:pPr>
              <w:rPr>
                <w:szCs w:val="24"/>
              </w:rPr>
            </w:pPr>
          </w:p>
        </w:tc>
        <w:tc>
          <w:tcPr>
            <w:tcW w:w="3928" w:type="pct"/>
          </w:tcPr>
          <w:p w14:paraId="3FFEF8D6" w14:textId="77777777" w:rsidR="00EE359A" w:rsidRPr="00D10CF5" w:rsidRDefault="00EE359A" w:rsidP="001F6C1C">
            <w:pPr>
              <w:jc w:val="both"/>
              <w:rPr>
                <w:rFonts w:eastAsia="Arial"/>
                <w:szCs w:val="24"/>
              </w:rPr>
            </w:pPr>
            <w:r w:rsidRPr="00D10CF5">
              <w:rPr>
                <w:szCs w:val="24"/>
              </w:rPr>
              <w:t>Пользоваться приспособлениями и инструментом при выполнении простейших работ по текущему содержанию железнодорожного пути</w:t>
            </w:r>
          </w:p>
        </w:tc>
      </w:tr>
      <w:tr w:rsidR="00D10CF5" w:rsidRPr="00D10CF5" w14:paraId="20DADFB0" w14:textId="77777777" w:rsidTr="001F6C1C">
        <w:trPr>
          <w:trHeight w:val="20"/>
          <w:jc w:val="center"/>
        </w:trPr>
        <w:tc>
          <w:tcPr>
            <w:tcW w:w="1072" w:type="pct"/>
            <w:vMerge/>
          </w:tcPr>
          <w:p w14:paraId="2BF521E7" w14:textId="77777777" w:rsidR="003A79B6" w:rsidRPr="00D10CF5" w:rsidRDefault="003A79B6" w:rsidP="00D10CF5">
            <w:pPr>
              <w:rPr>
                <w:szCs w:val="24"/>
              </w:rPr>
            </w:pPr>
          </w:p>
        </w:tc>
        <w:tc>
          <w:tcPr>
            <w:tcW w:w="3928" w:type="pct"/>
          </w:tcPr>
          <w:p w14:paraId="7622671E" w14:textId="1F677483" w:rsidR="003A79B6" w:rsidRPr="00D10CF5" w:rsidRDefault="003A79B6" w:rsidP="001F6C1C">
            <w:pPr>
              <w:jc w:val="both"/>
              <w:rPr>
                <w:szCs w:val="24"/>
              </w:rPr>
            </w:pPr>
            <w:r w:rsidRPr="00D10CF5">
              <w:rPr>
                <w:szCs w:val="24"/>
              </w:rPr>
              <w:t>Выполнять погрузочно-разгрузочные работы</w:t>
            </w:r>
            <w:r w:rsidR="00E361DE">
              <w:rPr>
                <w:szCs w:val="24"/>
              </w:rPr>
              <w:t xml:space="preserve"> </w:t>
            </w:r>
          </w:p>
        </w:tc>
      </w:tr>
      <w:tr w:rsidR="00D10CF5" w:rsidRPr="00D10CF5" w14:paraId="625691EC" w14:textId="77777777" w:rsidTr="001F6C1C">
        <w:trPr>
          <w:trHeight w:val="20"/>
          <w:jc w:val="center"/>
        </w:trPr>
        <w:tc>
          <w:tcPr>
            <w:tcW w:w="1072" w:type="pct"/>
            <w:vMerge/>
          </w:tcPr>
          <w:p w14:paraId="07C42B19" w14:textId="77777777" w:rsidR="00EE359A" w:rsidRPr="00D10CF5" w:rsidRDefault="00EE359A" w:rsidP="00D10CF5">
            <w:pPr>
              <w:rPr>
                <w:szCs w:val="24"/>
              </w:rPr>
            </w:pPr>
          </w:p>
        </w:tc>
        <w:tc>
          <w:tcPr>
            <w:tcW w:w="3928" w:type="pct"/>
          </w:tcPr>
          <w:p w14:paraId="0BB60E7D" w14:textId="77777777" w:rsidR="00EE359A" w:rsidRPr="00D10CF5" w:rsidRDefault="003A79B6" w:rsidP="001F6C1C">
            <w:pPr>
              <w:jc w:val="both"/>
              <w:rPr>
                <w:szCs w:val="24"/>
              </w:rPr>
            </w:pPr>
            <w:r w:rsidRPr="00D10CF5">
              <w:rPr>
                <w:szCs w:val="24"/>
              </w:rPr>
              <w:t>Пользоваться технико-нормировочными картами при выполнении простейших работ по текущему содержанию железнодорожного пути</w:t>
            </w:r>
          </w:p>
        </w:tc>
      </w:tr>
      <w:tr w:rsidR="00D10CF5" w:rsidRPr="00D10CF5" w14:paraId="42A6AF51" w14:textId="77777777" w:rsidTr="001F6C1C">
        <w:trPr>
          <w:trHeight w:val="20"/>
          <w:jc w:val="center"/>
        </w:trPr>
        <w:tc>
          <w:tcPr>
            <w:tcW w:w="1072" w:type="pct"/>
            <w:vMerge w:val="restart"/>
          </w:tcPr>
          <w:p w14:paraId="2E28F3A3" w14:textId="77777777" w:rsidR="00EE359A" w:rsidRPr="00D10CF5" w:rsidRDefault="00EE359A" w:rsidP="00D10CF5">
            <w:pPr>
              <w:rPr>
                <w:szCs w:val="24"/>
              </w:rPr>
            </w:pPr>
            <w:r w:rsidRPr="00D10CF5">
              <w:rPr>
                <w:szCs w:val="24"/>
              </w:rPr>
              <w:t>Необходимые знания</w:t>
            </w:r>
          </w:p>
        </w:tc>
        <w:tc>
          <w:tcPr>
            <w:tcW w:w="3928" w:type="pct"/>
          </w:tcPr>
          <w:p w14:paraId="74177314" w14:textId="5B2CE619" w:rsidR="00EE359A" w:rsidRPr="00D10CF5" w:rsidRDefault="00EE359A" w:rsidP="001F6C1C">
            <w:pPr>
              <w:jc w:val="both"/>
              <w:rPr>
                <w:szCs w:val="24"/>
              </w:rPr>
            </w:pPr>
            <w:r w:rsidRPr="00D10CF5">
              <w:rPr>
                <w:szCs w:val="24"/>
              </w:rPr>
              <w:t>Нормативно-технические и руководящие документы по выполнению простейших работ</w:t>
            </w:r>
            <w:r w:rsidR="00E361DE">
              <w:rPr>
                <w:szCs w:val="24"/>
              </w:rPr>
              <w:t xml:space="preserve"> </w:t>
            </w:r>
            <w:r w:rsidR="00CB0EBE" w:rsidRPr="00D10CF5">
              <w:rPr>
                <w:szCs w:val="24"/>
              </w:rPr>
              <w:t xml:space="preserve">по </w:t>
            </w:r>
            <w:r w:rsidRPr="00D10CF5">
              <w:rPr>
                <w:szCs w:val="24"/>
              </w:rPr>
              <w:t>текущем</w:t>
            </w:r>
            <w:r w:rsidR="00CB0EBE" w:rsidRPr="00D10CF5">
              <w:rPr>
                <w:szCs w:val="24"/>
              </w:rPr>
              <w:t>у</w:t>
            </w:r>
            <w:r w:rsidRPr="00D10CF5">
              <w:rPr>
                <w:szCs w:val="24"/>
              </w:rPr>
              <w:t xml:space="preserve"> содержани</w:t>
            </w:r>
            <w:r w:rsidR="00CB0EBE" w:rsidRPr="00D10CF5">
              <w:rPr>
                <w:szCs w:val="24"/>
              </w:rPr>
              <w:t>ю</w:t>
            </w:r>
            <w:r w:rsidRPr="00D10CF5">
              <w:rPr>
                <w:szCs w:val="24"/>
              </w:rPr>
              <w:t xml:space="preserve"> железнодорожного пути</w:t>
            </w:r>
          </w:p>
        </w:tc>
      </w:tr>
      <w:tr w:rsidR="00D10CF5" w:rsidRPr="00D10CF5" w14:paraId="04D4E113" w14:textId="77777777" w:rsidTr="001F6C1C">
        <w:trPr>
          <w:trHeight w:val="20"/>
          <w:jc w:val="center"/>
        </w:trPr>
        <w:tc>
          <w:tcPr>
            <w:tcW w:w="1072" w:type="pct"/>
            <w:vMerge/>
          </w:tcPr>
          <w:p w14:paraId="0FA08361" w14:textId="77777777" w:rsidR="00B16DDC" w:rsidRPr="00D10CF5" w:rsidRDefault="00B16DDC" w:rsidP="00D10CF5">
            <w:pPr>
              <w:rPr>
                <w:szCs w:val="24"/>
              </w:rPr>
            </w:pPr>
          </w:p>
        </w:tc>
        <w:tc>
          <w:tcPr>
            <w:tcW w:w="3928" w:type="pct"/>
          </w:tcPr>
          <w:p w14:paraId="1BDCE89F" w14:textId="77777777" w:rsidR="00B16DDC" w:rsidRPr="00D10CF5" w:rsidRDefault="00B16DDC" w:rsidP="001F6C1C">
            <w:pPr>
              <w:jc w:val="both"/>
              <w:rPr>
                <w:szCs w:val="24"/>
              </w:rPr>
            </w:pPr>
            <w:r w:rsidRPr="00D10CF5">
              <w:rPr>
                <w:szCs w:val="24"/>
              </w:rPr>
              <w:t>Правила технической эксплуатации железных дорог в части, регламентирующей выполнение трудовых функций</w:t>
            </w:r>
          </w:p>
        </w:tc>
      </w:tr>
      <w:tr w:rsidR="00D10CF5" w:rsidRPr="00D10CF5" w14:paraId="6C76801F" w14:textId="77777777" w:rsidTr="001F6C1C">
        <w:trPr>
          <w:trHeight w:val="20"/>
          <w:jc w:val="center"/>
        </w:trPr>
        <w:tc>
          <w:tcPr>
            <w:tcW w:w="1072" w:type="pct"/>
            <w:vMerge/>
          </w:tcPr>
          <w:p w14:paraId="75CB4A0D" w14:textId="77777777" w:rsidR="00B16DDC" w:rsidRPr="00D10CF5" w:rsidRDefault="00B16DDC" w:rsidP="00D10CF5">
            <w:pPr>
              <w:rPr>
                <w:szCs w:val="24"/>
              </w:rPr>
            </w:pPr>
          </w:p>
        </w:tc>
        <w:tc>
          <w:tcPr>
            <w:tcW w:w="3928" w:type="pct"/>
          </w:tcPr>
          <w:p w14:paraId="12E4BEC0" w14:textId="139CF16A" w:rsidR="00B16DDC" w:rsidRPr="00D10CF5" w:rsidRDefault="00B16DDC" w:rsidP="001F6C1C">
            <w:pPr>
              <w:jc w:val="both"/>
              <w:rPr>
                <w:szCs w:val="24"/>
              </w:rPr>
            </w:pPr>
            <w:r w:rsidRPr="00D10CF5">
              <w:rPr>
                <w:szCs w:val="24"/>
              </w:rPr>
              <w:t xml:space="preserve">Устройство, конструкция верхнего строения железнодорожного пути и земляного полотна и требования </w:t>
            </w:r>
            <w:r w:rsidR="0066547E">
              <w:rPr>
                <w:szCs w:val="24"/>
              </w:rPr>
              <w:t>к</w:t>
            </w:r>
            <w:r w:rsidRPr="00D10CF5">
              <w:rPr>
                <w:szCs w:val="24"/>
              </w:rPr>
              <w:t xml:space="preserve"> их эксплуатации</w:t>
            </w:r>
          </w:p>
        </w:tc>
      </w:tr>
      <w:tr w:rsidR="00D10CF5" w:rsidRPr="00D10CF5" w14:paraId="444A89E8" w14:textId="77777777" w:rsidTr="001F6C1C">
        <w:trPr>
          <w:trHeight w:val="20"/>
          <w:jc w:val="center"/>
        </w:trPr>
        <w:tc>
          <w:tcPr>
            <w:tcW w:w="1072" w:type="pct"/>
            <w:vMerge/>
          </w:tcPr>
          <w:p w14:paraId="191E2431" w14:textId="77777777" w:rsidR="00B16DDC" w:rsidRPr="00D10CF5" w:rsidRDefault="00B16DDC" w:rsidP="00D10CF5">
            <w:pPr>
              <w:rPr>
                <w:szCs w:val="24"/>
              </w:rPr>
            </w:pPr>
          </w:p>
        </w:tc>
        <w:tc>
          <w:tcPr>
            <w:tcW w:w="3928" w:type="pct"/>
          </w:tcPr>
          <w:p w14:paraId="345F3A40" w14:textId="77777777" w:rsidR="00B16DDC" w:rsidRPr="00D10CF5" w:rsidRDefault="00B16DDC" w:rsidP="001F6C1C">
            <w:pPr>
              <w:jc w:val="both"/>
              <w:rPr>
                <w:szCs w:val="24"/>
              </w:rPr>
            </w:pPr>
            <w:r w:rsidRPr="00D10CF5">
              <w:rPr>
                <w:szCs w:val="24"/>
              </w:rPr>
              <w:t>Назначение, составные элементы и типы верхнего строения железнодорожного пути и земляного полотна</w:t>
            </w:r>
          </w:p>
        </w:tc>
      </w:tr>
      <w:tr w:rsidR="00D10CF5" w:rsidRPr="00D10CF5" w14:paraId="2E214581" w14:textId="77777777" w:rsidTr="001F6C1C">
        <w:trPr>
          <w:trHeight w:val="20"/>
          <w:jc w:val="center"/>
        </w:trPr>
        <w:tc>
          <w:tcPr>
            <w:tcW w:w="1072" w:type="pct"/>
            <w:vMerge/>
          </w:tcPr>
          <w:p w14:paraId="7A996F41" w14:textId="77777777" w:rsidR="00B16DDC" w:rsidRPr="00D10CF5" w:rsidRDefault="00B16DDC" w:rsidP="00D10CF5">
            <w:pPr>
              <w:rPr>
                <w:szCs w:val="24"/>
              </w:rPr>
            </w:pPr>
          </w:p>
        </w:tc>
        <w:tc>
          <w:tcPr>
            <w:tcW w:w="3928" w:type="pct"/>
          </w:tcPr>
          <w:p w14:paraId="6B4E18FB" w14:textId="77777777" w:rsidR="00B16DDC" w:rsidRPr="00D10CF5" w:rsidRDefault="00B16DDC" w:rsidP="001F6C1C">
            <w:pPr>
              <w:jc w:val="both"/>
              <w:rPr>
                <w:szCs w:val="24"/>
              </w:rPr>
            </w:pPr>
            <w:r w:rsidRPr="00D10CF5">
              <w:rPr>
                <w:szCs w:val="24"/>
              </w:rPr>
              <w:t>Материалы, применяемые при текущем содержании верхнего строения железнодорожного пути</w:t>
            </w:r>
          </w:p>
        </w:tc>
      </w:tr>
      <w:tr w:rsidR="00D10CF5" w:rsidRPr="00D10CF5" w14:paraId="7F363D6F" w14:textId="77777777" w:rsidTr="001F6C1C">
        <w:trPr>
          <w:trHeight w:val="20"/>
          <w:jc w:val="center"/>
        </w:trPr>
        <w:tc>
          <w:tcPr>
            <w:tcW w:w="1072" w:type="pct"/>
            <w:vMerge/>
          </w:tcPr>
          <w:p w14:paraId="4D742421" w14:textId="77777777" w:rsidR="00C917F0" w:rsidRPr="00D10CF5" w:rsidRDefault="00C917F0" w:rsidP="00D10CF5">
            <w:pPr>
              <w:rPr>
                <w:szCs w:val="24"/>
              </w:rPr>
            </w:pPr>
          </w:p>
        </w:tc>
        <w:tc>
          <w:tcPr>
            <w:tcW w:w="3928" w:type="pct"/>
          </w:tcPr>
          <w:p w14:paraId="7B9ADDA7" w14:textId="77777777" w:rsidR="00C917F0" w:rsidRPr="00D10CF5" w:rsidRDefault="00C917F0" w:rsidP="001F6C1C">
            <w:pPr>
              <w:jc w:val="both"/>
              <w:rPr>
                <w:szCs w:val="24"/>
              </w:rPr>
            </w:pPr>
            <w:r w:rsidRPr="00D10CF5">
              <w:rPr>
                <w:szCs w:val="24"/>
              </w:rPr>
              <w:t>Нормы пропитки, разновидности составов для пропитки деревянных шпал и брусьев</w:t>
            </w:r>
          </w:p>
        </w:tc>
      </w:tr>
      <w:tr w:rsidR="00D10CF5" w:rsidRPr="00D10CF5" w14:paraId="4C643AD6" w14:textId="77777777" w:rsidTr="001F6C1C">
        <w:trPr>
          <w:trHeight w:val="20"/>
          <w:jc w:val="center"/>
        </w:trPr>
        <w:tc>
          <w:tcPr>
            <w:tcW w:w="1072" w:type="pct"/>
            <w:vMerge/>
          </w:tcPr>
          <w:p w14:paraId="5EDFCF92" w14:textId="77777777" w:rsidR="00B16DDC" w:rsidRPr="00D10CF5" w:rsidRDefault="00B16DDC" w:rsidP="00D10CF5">
            <w:pPr>
              <w:rPr>
                <w:szCs w:val="24"/>
              </w:rPr>
            </w:pPr>
          </w:p>
        </w:tc>
        <w:tc>
          <w:tcPr>
            <w:tcW w:w="3928" w:type="pct"/>
          </w:tcPr>
          <w:p w14:paraId="4B2B04CE" w14:textId="77777777" w:rsidR="00B16DDC" w:rsidRPr="00D10CF5" w:rsidRDefault="00B16DDC" w:rsidP="001F6C1C">
            <w:pPr>
              <w:jc w:val="both"/>
              <w:rPr>
                <w:szCs w:val="24"/>
              </w:rPr>
            </w:pPr>
            <w:r w:rsidRPr="00D10CF5">
              <w:rPr>
                <w:szCs w:val="24"/>
              </w:rPr>
              <w:t>Технико-нормировочные карты на выполнение простейших работ по текущему содержанию железнодорожного пути</w:t>
            </w:r>
          </w:p>
        </w:tc>
      </w:tr>
      <w:tr w:rsidR="00D10CF5" w:rsidRPr="00D10CF5" w14:paraId="74F7794D" w14:textId="77777777" w:rsidTr="001F6C1C">
        <w:trPr>
          <w:trHeight w:val="20"/>
          <w:jc w:val="center"/>
        </w:trPr>
        <w:tc>
          <w:tcPr>
            <w:tcW w:w="1072" w:type="pct"/>
            <w:vMerge/>
          </w:tcPr>
          <w:p w14:paraId="3C320214" w14:textId="77777777" w:rsidR="00B16DDC" w:rsidRPr="00D10CF5" w:rsidRDefault="00B16DDC" w:rsidP="00D10CF5">
            <w:pPr>
              <w:rPr>
                <w:szCs w:val="24"/>
              </w:rPr>
            </w:pPr>
          </w:p>
        </w:tc>
        <w:tc>
          <w:tcPr>
            <w:tcW w:w="3928" w:type="pct"/>
          </w:tcPr>
          <w:p w14:paraId="6586870A" w14:textId="77777777" w:rsidR="00B16DDC" w:rsidRPr="00D10CF5" w:rsidRDefault="00B16DDC" w:rsidP="001F6C1C">
            <w:pPr>
              <w:jc w:val="both"/>
              <w:rPr>
                <w:szCs w:val="24"/>
              </w:rPr>
            </w:pPr>
            <w:r w:rsidRPr="00D10CF5">
              <w:rPr>
                <w:szCs w:val="24"/>
              </w:rPr>
              <w:t>Способы и приемы выполнения простейших работ по текущему содержанию железнодорожного пути</w:t>
            </w:r>
          </w:p>
        </w:tc>
      </w:tr>
      <w:tr w:rsidR="00D10CF5" w:rsidRPr="00D10CF5" w14:paraId="761AD254" w14:textId="77777777" w:rsidTr="001F6C1C">
        <w:trPr>
          <w:trHeight w:val="20"/>
          <w:jc w:val="center"/>
        </w:trPr>
        <w:tc>
          <w:tcPr>
            <w:tcW w:w="1072" w:type="pct"/>
            <w:vMerge/>
          </w:tcPr>
          <w:p w14:paraId="54F563AD" w14:textId="77777777" w:rsidR="00C917F0" w:rsidRPr="00D10CF5" w:rsidRDefault="00C917F0" w:rsidP="00D10CF5">
            <w:pPr>
              <w:rPr>
                <w:szCs w:val="24"/>
              </w:rPr>
            </w:pPr>
          </w:p>
        </w:tc>
        <w:tc>
          <w:tcPr>
            <w:tcW w:w="3928" w:type="pct"/>
          </w:tcPr>
          <w:p w14:paraId="64FDC27B" w14:textId="77777777" w:rsidR="00C917F0" w:rsidRPr="00D10CF5" w:rsidRDefault="00C917F0" w:rsidP="001F6C1C">
            <w:pPr>
              <w:jc w:val="both"/>
              <w:rPr>
                <w:szCs w:val="24"/>
              </w:rPr>
            </w:pPr>
            <w:r w:rsidRPr="00D10CF5">
              <w:rPr>
                <w:szCs w:val="24"/>
              </w:rPr>
              <w:t>Особенности устройства балластной призмы</w:t>
            </w:r>
          </w:p>
        </w:tc>
      </w:tr>
      <w:tr w:rsidR="00D10CF5" w:rsidRPr="00D10CF5" w14:paraId="6106B2F2" w14:textId="77777777" w:rsidTr="001F6C1C">
        <w:trPr>
          <w:trHeight w:val="20"/>
          <w:jc w:val="center"/>
        </w:trPr>
        <w:tc>
          <w:tcPr>
            <w:tcW w:w="1072" w:type="pct"/>
            <w:vMerge/>
          </w:tcPr>
          <w:p w14:paraId="7E03E50F" w14:textId="77777777" w:rsidR="00B16DDC" w:rsidRPr="00D10CF5" w:rsidRDefault="00B16DDC" w:rsidP="00D10CF5">
            <w:pPr>
              <w:rPr>
                <w:szCs w:val="24"/>
              </w:rPr>
            </w:pPr>
          </w:p>
        </w:tc>
        <w:tc>
          <w:tcPr>
            <w:tcW w:w="3928" w:type="pct"/>
          </w:tcPr>
          <w:p w14:paraId="76777D16" w14:textId="77777777" w:rsidR="00B16DDC" w:rsidRPr="00D10CF5" w:rsidRDefault="00B16DDC" w:rsidP="001F6C1C">
            <w:pPr>
              <w:jc w:val="both"/>
              <w:rPr>
                <w:szCs w:val="24"/>
              </w:rPr>
            </w:pPr>
            <w:r w:rsidRPr="00D10CF5">
              <w:rPr>
                <w:szCs w:val="24"/>
              </w:rPr>
              <w:t>Путевые знаки и сигналы</w:t>
            </w:r>
          </w:p>
        </w:tc>
      </w:tr>
      <w:tr w:rsidR="00D10CF5" w:rsidRPr="00D10CF5" w14:paraId="3468D963" w14:textId="77777777" w:rsidTr="001F6C1C">
        <w:trPr>
          <w:trHeight w:val="20"/>
          <w:jc w:val="center"/>
        </w:trPr>
        <w:tc>
          <w:tcPr>
            <w:tcW w:w="1072" w:type="pct"/>
            <w:vMerge/>
          </w:tcPr>
          <w:p w14:paraId="590BD4CA" w14:textId="77777777" w:rsidR="00B16DDC" w:rsidRPr="00D10CF5" w:rsidRDefault="00B16DDC" w:rsidP="00D10CF5">
            <w:pPr>
              <w:rPr>
                <w:szCs w:val="24"/>
              </w:rPr>
            </w:pPr>
          </w:p>
        </w:tc>
        <w:tc>
          <w:tcPr>
            <w:tcW w:w="3928" w:type="pct"/>
          </w:tcPr>
          <w:p w14:paraId="35EF3249" w14:textId="0C3BD455" w:rsidR="00B16DDC" w:rsidRPr="00D10CF5" w:rsidRDefault="00B16DDC" w:rsidP="001F6C1C">
            <w:pPr>
              <w:jc w:val="both"/>
              <w:rPr>
                <w:szCs w:val="24"/>
              </w:rPr>
            </w:pPr>
            <w:r w:rsidRPr="00D10CF5">
              <w:rPr>
                <w:szCs w:val="24"/>
              </w:rPr>
              <w:t xml:space="preserve">Требования охраны труда, электробезопасности, </w:t>
            </w:r>
            <w:r w:rsidR="001353BF">
              <w:rPr>
                <w:szCs w:val="24"/>
              </w:rPr>
              <w:t>пожарной безопасности в объеме, необходимом для выполнения трудовых функций</w:t>
            </w:r>
            <w:r w:rsidR="00E361DE">
              <w:rPr>
                <w:szCs w:val="24"/>
              </w:rPr>
              <w:t xml:space="preserve"> </w:t>
            </w:r>
          </w:p>
        </w:tc>
      </w:tr>
      <w:tr w:rsidR="00D10CF5" w:rsidRPr="00D10CF5" w14:paraId="6FA51866" w14:textId="77777777" w:rsidTr="001F6C1C">
        <w:trPr>
          <w:trHeight w:val="20"/>
          <w:jc w:val="center"/>
        </w:trPr>
        <w:tc>
          <w:tcPr>
            <w:tcW w:w="1072" w:type="pct"/>
            <w:vMerge/>
          </w:tcPr>
          <w:p w14:paraId="35686DA7" w14:textId="77777777" w:rsidR="00B16DDC" w:rsidRPr="00D10CF5" w:rsidRDefault="00B16DDC" w:rsidP="00D10CF5">
            <w:pPr>
              <w:rPr>
                <w:szCs w:val="24"/>
              </w:rPr>
            </w:pPr>
          </w:p>
        </w:tc>
        <w:tc>
          <w:tcPr>
            <w:tcW w:w="3928" w:type="pct"/>
          </w:tcPr>
          <w:p w14:paraId="02436C79" w14:textId="77777777" w:rsidR="00B16DDC" w:rsidRPr="00D10CF5" w:rsidRDefault="00B16DDC" w:rsidP="001F6C1C">
            <w:pPr>
              <w:jc w:val="both"/>
              <w:rPr>
                <w:szCs w:val="24"/>
              </w:rPr>
            </w:pPr>
            <w:r w:rsidRPr="00D10CF5">
              <w:rPr>
                <w:szCs w:val="24"/>
              </w:rPr>
              <w:t>Правила применения средств индивидуальной защиты</w:t>
            </w:r>
          </w:p>
        </w:tc>
      </w:tr>
      <w:tr w:rsidR="00D10CF5" w:rsidRPr="00D10CF5" w14:paraId="42ADE5EC" w14:textId="77777777" w:rsidTr="001F6C1C">
        <w:trPr>
          <w:trHeight w:val="20"/>
          <w:jc w:val="center"/>
        </w:trPr>
        <w:tc>
          <w:tcPr>
            <w:tcW w:w="1072" w:type="pct"/>
            <w:vMerge/>
          </w:tcPr>
          <w:p w14:paraId="2BA5F4F9" w14:textId="77777777" w:rsidR="00B16DDC" w:rsidRPr="00D10CF5" w:rsidRDefault="00B16DDC" w:rsidP="00D10CF5">
            <w:pPr>
              <w:rPr>
                <w:szCs w:val="24"/>
              </w:rPr>
            </w:pPr>
          </w:p>
        </w:tc>
        <w:tc>
          <w:tcPr>
            <w:tcW w:w="3928" w:type="pct"/>
          </w:tcPr>
          <w:p w14:paraId="18B3BEDD" w14:textId="77777777" w:rsidR="00B16DDC" w:rsidRPr="00D10CF5" w:rsidRDefault="00B16DDC" w:rsidP="001F6C1C">
            <w:pPr>
              <w:jc w:val="both"/>
              <w:rPr>
                <w:szCs w:val="24"/>
              </w:rPr>
            </w:pPr>
            <w:r w:rsidRPr="00D10CF5">
              <w:rPr>
                <w:szCs w:val="24"/>
              </w:rPr>
              <w:t xml:space="preserve">Требования нормативно-технических и руководящих документов, предъявляемые к качеству выполняемых работ </w:t>
            </w:r>
          </w:p>
        </w:tc>
      </w:tr>
      <w:tr w:rsidR="00D10CF5" w:rsidRPr="00D10CF5" w14:paraId="5D3300BB" w14:textId="77777777" w:rsidTr="001F6C1C">
        <w:trPr>
          <w:trHeight w:val="20"/>
          <w:jc w:val="center"/>
        </w:trPr>
        <w:tc>
          <w:tcPr>
            <w:tcW w:w="1072" w:type="pct"/>
            <w:vMerge/>
          </w:tcPr>
          <w:p w14:paraId="245A6D12" w14:textId="77777777" w:rsidR="00B16DDC" w:rsidRPr="00D10CF5" w:rsidRDefault="00B16DDC" w:rsidP="00D10CF5">
            <w:pPr>
              <w:rPr>
                <w:szCs w:val="24"/>
              </w:rPr>
            </w:pPr>
          </w:p>
        </w:tc>
        <w:tc>
          <w:tcPr>
            <w:tcW w:w="3928" w:type="pct"/>
          </w:tcPr>
          <w:p w14:paraId="3C171951" w14:textId="77777777" w:rsidR="00B16DDC" w:rsidRPr="00D10CF5" w:rsidRDefault="00B16DDC" w:rsidP="001F6C1C">
            <w:pPr>
              <w:jc w:val="both"/>
              <w:rPr>
                <w:szCs w:val="24"/>
              </w:rPr>
            </w:pPr>
            <w:r w:rsidRPr="00D10CF5">
              <w:rPr>
                <w:szCs w:val="24"/>
              </w:rPr>
              <w:t xml:space="preserve">Требования нормативно-технических и руководящих документов, предъявляемые к рациональной организации труда </w:t>
            </w:r>
          </w:p>
        </w:tc>
      </w:tr>
      <w:tr w:rsidR="001F6C1C" w:rsidRPr="00D10CF5" w14:paraId="48BC677B" w14:textId="77777777" w:rsidTr="001F6C1C">
        <w:trPr>
          <w:trHeight w:val="20"/>
          <w:jc w:val="center"/>
        </w:trPr>
        <w:tc>
          <w:tcPr>
            <w:tcW w:w="1072" w:type="pct"/>
          </w:tcPr>
          <w:p w14:paraId="08AFEAA4" w14:textId="77777777" w:rsidR="00B16DDC" w:rsidRPr="00D10CF5" w:rsidRDefault="00B16DDC" w:rsidP="00D10CF5">
            <w:pPr>
              <w:rPr>
                <w:szCs w:val="24"/>
              </w:rPr>
            </w:pPr>
            <w:r w:rsidRPr="00D10CF5">
              <w:rPr>
                <w:szCs w:val="24"/>
              </w:rPr>
              <w:t xml:space="preserve">Другие характеристики </w:t>
            </w:r>
          </w:p>
        </w:tc>
        <w:tc>
          <w:tcPr>
            <w:tcW w:w="3928" w:type="pct"/>
          </w:tcPr>
          <w:p w14:paraId="5FC94DD9" w14:textId="77777777" w:rsidR="00B16DDC" w:rsidRPr="00D10CF5" w:rsidRDefault="00B16DDC" w:rsidP="001F6C1C">
            <w:pPr>
              <w:jc w:val="both"/>
              <w:rPr>
                <w:szCs w:val="24"/>
              </w:rPr>
            </w:pPr>
            <w:r w:rsidRPr="00D10CF5">
              <w:rPr>
                <w:szCs w:val="24"/>
              </w:rPr>
              <w:t>-</w:t>
            </w:r>
          </w:p>
        </w:tc>
      </w:tr>
    </w:tbl>
    <w:p w14:paraId="7EDAB7DD" w14:textId="77777777" w:rsidR="00D7159D" w:rsidRPr="00D10CF5" w:rsidRDefault="00D7159D" w:rsidP="00D10CF5"/>
    <w:p w14:paraId="27CCA5DA" w14:textId="77777777" w:rsidR="00C15CEA" w:rsidRPr="00D10CF5" w:rsidRDefault="00C15CEA" w:rsidP="001F6C1C">
      <w:pPr>
        <w:pStyle w:val="2"/>
      </w:pPr>
      <w:bookmarkStart w:id="14" w:name="_Toc509402940"/>
      <w:bookmarkStart w:id="15" w:name="_Toc117810493"/>
      <w:r w:rsidRPr="00D10CF5">
        <w:t>3.2. Обобщенная трудовая функция</w:t>
      </w:r>
      <w:bookmarkEnd w:id="14"/>
      <w:bookmarkEnd w:id="15"/>
    </w:p>
    <w:p w14:paraId="71036CBE" w14:textId="77777777" w:rsidR="00C15CEA" w:rsidRPr="00D10CF5" w:rsidRDefault="00C15CEA" w:rsidP="00D10CF5">
      <w:pPr>
        <w:rPr>
          <w:b/>
          <w:sz w:val="20"/>
          <w:szCs w:val="24"/>
        </w:rPr>
      </w:pPr>
    </w:p>
    <w:tbl>
      <w:tblPr>
        <w:tblW w:w="5000" w:type="pct"/>
        <w:jc w:val="center"/>
        <w:tblLook w:val="01E0" w:firstRow="1" w:lastRow="1" w:firstColumn="1" w:lastColumn="1" w:noHBand="0" w:noVBand="0"/>
      </w:tblPr>
      <w:tblGrid>
        <w:gridCol w:w="1525"/>
        <w:gridCol w:w="5246"/>
        <w:gridCol w:w="707"/>
        <w:gridCol w:w="827"/>
        <w:gridCol w:w="1576"/>
        <w:gridCol w:w="540"/>
      </w:tblGrid>
      <w:tr w:rsidR="001F6C1C" w:rsidRPr="00D10CF5" w14:paraId="61F306E6" w14:textId="77777777" w:rsidTr="00B01962">
        <w:trPr>
          <w:jc w:val="center"/>
        </w:trPr>
        <w:tc>
          <w:tcPr>
            <w:tcW w:w="732" w:type="pct"/>
            <w:tcBorders>
              <w:right w:val="single" w:sz="4" w:space="0" w:color="808080"/>
            </w:tcBorders>
            <w:vAlign w:val="center"/>
          </w:tcPr>
          <w:p w14:paraId="2B6F98FB" w14:textId="77777777" w:rsidR="00C15CEA" w:rsidRPr="00D10CF5" w:rsidRDefault="00C15CEA" w:rsidP="00D10CF5">
            <w:pPr>
              <w:rPr>
                <w:sz w:val="20"/>
                <w:szCs w:val="20"/>
              </w:rPr>
            </w:pPr>
            <w:r w:rsidRPr="00D10CF5">
              <w:rPr>
                <w:sz w:val="20"/>
                <w:szCs w:val="20"/>
              </w:rPr>
              <w:t>Наименование</w:t>
            </w:r>
          </w:p>
        </w:tc>
        <w:tc>
          <w:tcPr>
            <w:tcW w:w="2517" w:type="pct"/>
            <w:tcBorders>
              <w:top w:val="single" w:sz="4" w:space="0" w:color="808080"/>
              <w:left w:val="single" w:sz="4" w:space="0" w:color="808080"/>
              <w:bottom w:val="single" w:sz="4" w:space="0" w:color="808080"/>
              <w:right w:val="single" w:sz="4" w:space="0" w:color="808080"/>
            </w:tcBorders>
          </w:tcPr>
          <w:p w14:paraId="734C94A5" w14:textId="61B8CA0F" w:rsidR="00C15CEA" w:rsidRPr="00D10CF5" w:rsidRDefault="00C15CEA" w:rsidP="00D10CF5">
            <w:pPr>
              <w:rPr>
                <w:b/>
              </w:rPr>
            </w:pPr>
            <w:bookmarkStart w:id="16" w:name="_Toc509402941"/>
            <w:r w:rsidRPr="00D10CF5">
              <w:t>Выполнение простых работ по ремонту и текущему содержанию железнодорожного пути</w:t>
            </w:r>
            <w:bookmarkEnd w:id="16"/>
          </w:p>
        </w:tc>
        <w:tc>
          <w:tcPr>
            <w:tcW w:w="339" w:type="pct"/>
            <w:tcBorders>
              <w:left w:val="single" w:sz="4" w:space="0" w:color="808080"/>
              <w:right w:val="single" w:sz="4" w:space="0" w:color="808080"/>
            </w:tcBorders>
            <w:vAlign w:val="center"/>
          </w:tcPr>
          <w:p w14:paraId="5BEF785F" w14:textId="77777777" w:rsidR="00C15CEA" w:rsidRPr="00D10CF5" w:rsidRDefault="00C15CEA" w:rsidP="001F6C1C">
            <w:pPr>
              <w:jc w:val="center"/>
              <w:rPr>
                <w:sz w:val="20"/>
                <w:szCs w:val="20"/>
              </w:rPr>
            </w:pPr>
            <w:r w:rsidRPr="00D10CF5">
              <w:rPr>
                <w:sz w:val="20"/>
                <w:szCs w:val="20"/>
              </w:rPr>
              <w:t>Код</w:t>
            </w:r>
          </w:p>
        </w:tc>
        <w:tc>
          <w:tcPr>
            <w:tcW w:w="397" w:type="pct"/>
            <w:tcBorders>
              <w:top w:val="single" w:sz="4" w:space="0" w:color="808080"/>
              <w:left w:val="single" w:sz="4" w:space="0" w:color="808080"/>
              <w:bottom w:val="single" w:sz="4" w:space="0" w:color="808080"/>
              <w:right w:val="single" w:sz="4" w:space="0" w:color="808080"/>
            </w:tcBorders>
            <w:vAlign w:val="center"/>
          </w:tcPr>
          <w:p w14:paraId="0CE9CD3A" w14:textId="77777777" w:rsidR="00C15CEA" w:rsidRPr="00D10CF5" w:rsidRDefault="00523551" w:rsidP="001F6C1C">
            <w:pPr>
              <w:jc w:val="center"/>
              <w:rPr>
                <w:szCs w:val="24"/>
                <w:lang w:val="en-US"/>
              </w:rPr>
            </w:pPr>
            <w:r w:rsidRPr="00D10CF5">
              <w:rPr>
                <w:szCs w:val="24"/>
                <w:lang w:val="en-US"/>
              </w:rPr>
              <w:t>B</w:t>
            </w:r>
          </w:p>
        </w:tc>
        <w:tc>
          <w:tcPr>
            <w:tcW w:w="756" w:type="pct"/>
            <w:tcBorders>
              <w:left w:val="single" w:sz="4" w:space="0" w:color="808080"/>
              <w:right w:val="single" w:sz="4" w:space="0" w:color="808080"/>
            </w:tcBorders>
            <w:vAlign w:val="center"/>
          </w:tcPr>
          <w:p w14:paraId="0072CF17" w14:textId="77777777" w:rsidR="00C15CEA" w:rsidRPr="00D10CF5" w:rsidRDefault="00C15CEA" w:rsidP="001F6C1C">
            <w:pPr>
              <w:jc w:val="center"/>
              <w:rPr>
                <w:sz w:val="20"/>
                <w:szCs w:val="20"/>
                <w:vertAlign w:val="superscript"/>
              </w:rPr>
            </w:pPr>
            <w:r w:rsidRPr="00D10CF5">
              <w:rPr>
                <w:sz w:val="20"/>
                <w:szCs w:val="20"/>
              </w:rPr>
              <w:t>Уровень квалификации</w:t>
            </w:r>
          </w:p>
        </w:tc>
        <w:tc>
          <w:tcPr>
            <w:tcW w:w="259" w:type="pct"/>
            <w:tcBorders>
              <w:top w:val="single" w:sz="4" w:space="0" w:color="808080"/>
              <w:left w:val="single" w:sz="4" w:space="0" w:color="808080"/>
              <w:bottom w:val="single" w:sz="4" w:space="0" w:color="808080"/>
              <w:right w:val="single" w:sz="4" w:space="0" w:color="808080"/>
            </w:tcBorders>
            <w:vAlign w:val="center"/>
          </w:tcPr>
          <w:p w14:paraId="4F7F4E7E" w14:textId="77777777" w:rsidR="00C15CEA" w:rsidRPr="00D10CF5" w:rsidRDefault="00C15CEA" w:rsidP="001F6C1C">
            <w:pPr>
              <w:jc w:val="center"/>
              <w:rPr>
                <w:szCs w:val="24"/>
              </w:rPr>
            </w:pPr>
            <w:r w:rsidRPr="00D10CF5">
              <w:rPr>
                <w:szCs w:val="24"/>
              </w:rPr>
              <w:t>2</w:t>
            </w:r>
          </w:p>
        </w:tc>
      </w:tr>
    </w:tbl>
    <w:p w14:paraId="435C83AA" w14:textId="77777777" w:rsidR="00C15CEA" w:rsidRPr="00D10CF5" w:rsidRDefault="00C15CEA" w:rsidP="00D10CF5">
      <w:pPr>
        <w:rPr>
          <w:b/>
          <w:sz w:val="20"/>
          <w:szCs w:val="24"/>
        </w:rPr>
      </w:pPr>
    </w:p>
    <w:tbl>
      <w:tblPr>
        <w:tblW w:w="5000" w:type="pct"/>
        <w:jc w:val="center"/>
        <w:tblLook w:val="00A0" w:firstRow="1" w:lastRow="0" w:firstColumn="1" w:lastColumn="0" w:noHBand="0" w:noVBand="0"/>
      </w:tblPr>
      <w:tblGrid>
        <w:gridCol w:w="2550"/>
        <w:gridCol w:w="1274"/>
        <w:gridCol w:w="637"/>
        <w:gridCol w:w="1911"/>
        <w:gridCol w:w="257"/>
        <w:gridCol w:w="1134"/>
        <w:gridCol w:w="2658"/>
      </w:tblGrid>
      <w:tr w:rsidR="00D10CF5" w:rsidRPr="00D10CF5" w14:paraId="48805C6C" w14:textId="77777777" w:rsidTr="003E34B8">
        <w:trPr>
          <w:jc w:val="center"/>
        </w:trPr>
        <w:tc>
          <w:tcPr>
            <w:tcW w:w="2550" w:type="dxa"/>
            <w:tcBorders>
              <w:right w:val="single" w:sz="4" w:space="0" w:color="808080"/>
            </w:tcBorders>
            <w:vAlign w:val="center"/>
          </w:tcPr>
          <w:p w14:paraId="4F33EFFE" w14:textId="77777777" w:rsidR="00C15CEA" w:rsidRPr="00D10CF5" w:rsidRDefault="00C15CEA" w:rsidP="00D10CF5">
            <w:pPr>
              <w:rPr>
                <w:sz w:val="20"/>
                <w:szCs w:val="20"/>
              </w:rPr>
            </w:pPr>
            <w:r w:rsidRPr="00D10CF5">
              <w:rPr>
                <w:sz w:val="20"/>
                <w:szCs w:val="20"/>
              </w:rPr>
              <w:t>Происхождение обобщенной трудовой функции</w:t>
            </w:r>
          </w:p>
        </w:tc>
        <w:tc>
          <w:tcPr>
            <w:tcW w:w="1274" w:type="dxa"/>
            <w:tcBorders>
              <w:top w:val="single" w:sz="4" w:space="0" w:color="808080"/>
              <w:left w:val="single" w:sz="4" w:space="0" w:color="808080"/>
              <w:bottom w:val="single" w:sz="4" w:space="0" w:color="808080"/>
            </w:tcBorders>
            <w:vAlign w:val="center"/>
          </w:tcPr>
          <w:p w14:paraId="168AB7F2" w14:textId="77777777" w:rsidR="00C15CEA" w:rsidRPr="00D10CF5" w:rsidRDefault="00C15CEA" w:rsidP="001F6C1C">
            <w:pPr>
              <w:jc w:val="center"/>
              <w:rPr>
                <w:sz w:val="20"/>
                <w:szCs w:val="20"/>
              </w:rPr>
            </w:pPr>
            <w:r w:rsidRPr="00D10CF5">
              <w:rPr>
                <w:sz w:val="20"/>
                <w:szCs w:val="20"/>
              </w:rPr>
              <w:t>Оригинал</w:t>
            </w:r>
          </w:p>
        </w:tc>
        <w:tc>
          <w:tcPr>
            <w:tcW w:w="637" w:type="dxa"/>
            <w:tcBorders>
              <w:top w:val="single" w:sz="4" w:space="0" w:color="808080"/>
              <w:bottom w:val="single" w:sz="4" w:space="0" w:color="808080"/>
              <w:right w:val="single" w:sz="4" w:space="0" w:color="808080"/>
            </w:tcBorders>
            <w:vAlign w:val="center"/>
          </w:tcPr>
          <w:p w14:paraId="62BF7C21" w14:textId="77777777" w:rsidR="00C15CEA" w:rsidRPr="00D10CF5" w:rsidRDefault="00C15CEA" w:rsidP="001F6C1C">
            <w:pPr>
              <w:jc w:val="center"/>
              <w:rPr>
                <w:szCs w:val="24"/>
              </w:rPr>
            </w:pPr>
            <w:r w:rsidRPr="00D10CF5">
              <w:rPr>
                <w:szCs w:val="24"/>
              </w:rPr>
              <w:t>X</w:t>
            </w:r>
          </w:p>
        </w:tc>
        <w:tc>
          <w:tcPr>
            <w:tcW w:w="1911" w:type="dxa"/>
            <w:tcBorders>
              <w:top w:val="single" w:sz="4" w:space="0" w:color="808080"/>
              <w:left w:val="single" w:sz="4" w:space="0" w:color="808080"/>
              <w:bottom w:val="single" w:sz="4" w:space="0" w:color="808080"/>
            </w:tcBorders>
            <w:vAlign w:val="center"/>
          </w:tcPr>
          <w:p w14:paraId="6709E72F" w14:textId="77777777" w:rsidR="00C15CEA" w:rsidRPr="00D10CF5" w:rsidRDefault="00C15CEA" w:rsidP="001F6C1C">
            <w:pPr>
              <w:jc w:val="center"/>
              <w:rPr>
                <w:sz w:val="20"/>
                <w:szCs w:val="20"/>
              </w:rPr>
            </w:pPr>
            <w:r w:rsidRPr="00D10CF5">
              <w:rPr>
                <w:sz w:val="20"/>
                <w:szCs w:val="20"/>
              </w:rPr>
              <w:t>Заимствовано из оригинала</w:t>
            </w:r>
          </w:p>
        </w:tc>
        <w:tc>
          <w:tcPr>
            <w:tcW w:w="257" w:type="dxa"/>
            <w:tcBorders>
              <w:top w:val="single" w:sz="4" w:space="0" w:color="808080"/>
              <w:bottom w:val="single" w:sz="4" w:space="0" w:color="808080"/>
              <w:right w:val="single" w:sz="4" w:space="0" w:color="808080"/>
            </w:tcBorders>
            <w:vAlign w:val="center"/>
          </w:tcPr>
          <w:p w14:paraId="01F6F72E" w14:textId="77777777" w:rsidR="00C15CEA" w:rsidRPr="00D10CF5" w:rsidRDefault="00C15CEA" w:rsidP="001F6C1C">
            <w:pPr>
              <w:jc w:val="center"/>
              <w:rPr>
                <w:sz w:val="20"/>
                <w:szCs w:val="20"/>
              </w:rPr>
            </w:pPr>
          </w:p>
        </w:tc>
        <w:tc>
          <w:tcPr>
            <w:tcW w:w="1134" w:type="dxa"/>
            <w:tcBorders>
              <w:top w:val="single" w:sz="4" w:space="0" w:color="808080"/>
              <w:left w:val="single" w:sz="4" w:space="0" w:color="808080"/>
              <w:bottom w:val="single" w:sz="4" w:space="0" w:color="808080"/>
              <w:right w:val="single" w:sz="4" w:space="0" w:color="808080"/>
            </w:tcBorders>
            <w:vAlign w:val="center"/>
          </w:tcPr>
          <w:p w14:paraId="7A7551E9" w14:textId="77777777" w:rsidR="00C15CEA" w:rsidRPr="00D10CF5" w:rsidRDefault="00C15CEA" w:rsidP="001F6C1C">
            <w:pPr>
              <w:jc w:val="center"/>
              <w:rPr>
                <w:sz w:val="20"/>
                <w:szCs w:val="20"/>
              </w:rPr>
            </w:pPr>
          </w:p>
        </w:tc>
        <w:tc>
          <w:tcPr>
            <w:tcW w:w="2658" w:type="dxa"/>
            <w:tcBorders>
              <w:top w:val="single" w:sz="4" w:space="0" w:color="808080"/>
              <w:left w:val="single" w:sz="4" w:space="0" w:color="808080"/>
              <w:bottom w:val="single" w:sz="4" w:space="0" w:color="808080"/>
              <w:right w:val="single" w:sz="4" w:space="0" w:color="808080"/>
            </w:tcBorders>
            <w:vAlign w:val="center"/>
          </w:tcPr>
          <w:p w14:paraId="01D44C50" w14:textId="77777777" w:rsidR="00C15CEA" w:rsidRPr="00D10CF5" w:rsidRDefault="00C15CEA" w:rsidP="001F6C1C">
            <w:pPr>
              <w:jc w:val="center"/>
              <w:rPr>
                <w:sz w:val="20"/>
                <w:szCs w:val="20"/>
              </w:rPr>
            </w:pPr>
          </w:p>
        </w:tc>
      </w:tr>
      <w:tr w:rsidR="00C15CEA" w:rsidRPr="00D10CF5" w14:paraId="4E607DA9" w14:textId="77777777" w:rsidTr="003E34B8">
        <w:trPr>
          <w:jc w:val="center"/>
        </w:trPr>
        <w:tc>
          <w:tcPr>
            <w:tcW w:w="2550" w:type="dxa"/>
            <w:vAlign w:val="center"/>
          </w:tcPr>
          <w:p w14:paraId="7F668063" w14:textId="77777777" w:rsidR="00C15CEA" w:rsidRPr="00D10CF5" w:rsidRDefault="00C15CEA" w:rsidP="00D10CF5">
            <w:pPr>
              <w:rPr>
                <w:sz w:val="20"/>
                <w:szCs w:val="20"/>
              </w:rPr>
            </w:pPr>
          </w:p>
        </w:tc>
        <w:tc>
          <w:tcPr>
            <w:tcW w:w="1274" w:type="dxa"/>
            <w:tcBorders>
              <w:top w:val="single" w:sz="4" w:space="0" w:color="808080"/>
            </w:tcBorders>
            <w:vAlign w:val="center"/>
          </w:tcPr>
          <w:p w14:paraId="1A584F0D" w14:textId="77777777" w:rsidR="00C15CEA" w:rsidRPr="00D10CF5" w:rsidRDefault="00C15CEA" w:rsidP="001F6C1C">
            <w:pPr>
              <w:jc w:val="center"/>
              <w:rPr>
                <w:sz w:val="20"/>
                <w:szCs w:val="20"/>
              </w:rPr>
            </w:pPr>
          </w:p>
        </w:tc>
        <w:tc>
          <w:tcPr>
            <w:tcW w:w="637" w:type="dxa"/>
            <w:tcBorders>
              <w:top w:val="single" w:sz="4" w:space="0" w:color="808080"/>
            </w:tcBorders>
            <w:vAlign w:val="center"/>
          </w:tcPr>
          <w:p w14:paraId="48DD6D94" w14:textId="77777777" w:rsidR="00C15CEA" w:rsidRPr="00D10CF5" w:rsidRDefault="00C15CEA" w:rsidP="001F6C1C">
            <w:pPr>
              <w:jc w:val="center"/>
              <w:rPr>
                <w:sz w:val="20"/>
                <w:szCs w:val="20"/>
              </w:rPr>
            </w:pPr>
          </w:p>
        </w:tc>
        <w:tc>
          <w:tcPr>
            <w:tcW w:w="1911" w:type="dxa"/>
            <w:tcBorders>
              <w:top w:val="single" w:sz="4" w:space="0" w:color="808080"/>
            </w:tcBorders>
            <w:vAlign w:val="center"/>
          </w:tcPr>
          <w:p w14:paraId="71C1A805" w14:textId="77777777" w:rsidR="00C15CEA" w:rsidRPr="00D10CF5" w:rsidRDefault="00C15CEA" w:rsidP="001F6C1C">
            <w:pPr>
              <w:jc w:val="center"/>
              <w:rPr>
                <w:sz w:val="20"/>
                <w:szCs w:val="20"/>
              </w:rPr>
            </w:pPr>
          </w:p>
        </w:tc>
        <w:tc>
          <w:tcPr>
            <w:tcW w:w="257" w:type="dxa"/>
            <w:tcBorders>
              <w:top w:val="single" w:sz="4" w:space="0" w:color="808080"/>
            </w:tcBorders>
            <w:vAlign w:val="center"/>
          </w:tcPr>
          <w:p w14:paraId="2D57BF2E" w14:textId="77777777" w:rsidR="00C15CEA" w:rsidRPr="00D10CF5" w:rsidRDefault="00C15CEA" w:rsidP="001F6C1C">
            <w:pPr>
              <w:jc w:val="center"/>
              <w:rPr>
                <w:sz w:val="20"/>
                <w:szCs w:val="20"/>
              </w:rPr>
            </w:pPr>
          </w:p>
        </w:tc>
        <w:tc>
          <w:tcPr>
            <w:tcW w:w="1134" w:type="dxa"/>
            <w:tcBorders>
              <w:top w:val="single" w:sz="4" w:space="0" w:color="808080"/>
            </w:tcBorders>
          </w:tcPr>
          <w:p w14:paraId="1A4E08D4" w14:textId="77777777" w:rsidR="00C15CEA" w:rsidRPr="00D10CF5" w:rsidRDefault="00C15CEA" w:rsidP="001F6C1C">
            <w:pPr>
              <w:jc w:val="center"/>
              <w:rPr>
                <w:sz w:val="20"/>
                <w:szCs w:val="20"/>
              </w:rPr>
            </w:pPr>
            <w:r w:rsidRPr="00D10CF5">
              <w:rPr>
                <w:sz w:val="20"/>
                <w:szCs w:val="20"/>
              </w:rPr>
              <w:t>Код оригинала</w:t>
            </w:r>
          </w:p>
        </w:tc>
        <w:tc>
          <w:tcPr>
            <w:tcW w:w="2658" w:type="dxa"/>
            <w:tcBorders>
              <w:top w:val="single" w:sz="4" w:space="0" w:color="808080"/>
            </w:tcBorders>
          </w:tcPr>
          <w:p w14:paraId="3EB55A93" w14:textId="77777777" w:rsidR="00C15CEA" w:rsidRPr="00D10CF5" w:rsidRDefault="00C15CEA" w:rsidP="001F6C1C">
            <w:pPr>
              <w:jc w:val="center"/>
              <w:rPr>
                <w:sz w:val="20"/>
                <w:szCs w:val="20"/>
              </w:rPr>
            </w:pPr>
            <w:r w:rsidRPr="00D10CF5">
              <w:rPr>
                <w:sz w:val="20"/>
                <w:szCs w:val="20"/>
              </w:rPr>
              <w:t>Регистрационный номер профессионального стандарта</w:t>
            </w:r>
          </w:p>
        </w:tc>
      </w:tr>
    </w:tbl>
    <w:p w14:paraId="66C1A870" w14:textId="77777777" w:rsidR="00C15CEA" w:rsidRPr="00D10CF5" w:rsidRDefault="00C15CEA" w:rsidP="00D10CF5">
      <w:pPr>
        <w:rPr>
          <w:b/>
          <w:sz w:val="20"/>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1F6C1C" w:rsidRPr="00D10CF5" w14:paraId="5A382C0B" w14:textId="77777777" w:rsidTr="001F6C1C">
        <w:trPr>
          <w:trHeight w:val="20"/>
          <w:jc w:val="center"/>
        </w:trPr>
        <w:tc>
          <w:tcPr>
            <w:tcW w:w="1072" w:type="pct"/>
          </w:tcPr>
          <w:p w14:paraId="2E67CE0B" w14:textId="77777777" w:rsidR="00C15CEA" w:rsidRPr="00D10CF5" w:rsidRDefault="00C15CEA" w:rsidP="00D10CF5">
            <w:pPr>
              <w:rPr>
                <w:szCs w:val="24"/>
              </w:rPr>
            </w:pPr>
            <w:r w:rsidRPr="00D10CF5">
              <w:rPr>
                <w:szCs w:val="24"/>
              </w:rPr>
              <w:t>Возможные наименования должностей</w:t>
            </w:r>
            <w:r w:rsidR="00A2374C" w:rsidRPr="00D10CF5">
              <w:rPr>
                <w:szCs w:val="24"/>
              </w:rPr>
              <w:t>, профессий</w:t>
            </w:r>
          </w:p>
        </w:tc>
        <w:tc>
          <w:tcPr>
            <w:tcW w:w="3928" w:type="pct"/>
          </w:tcPr>
          <w:p w14:paraId="5F58516A" w14:textId="77777777" w:rsidR="00C15CEA" w:rsidRPr="00D10CF5" w:rsidRDefault="00C15CEA" w:rsidP="00D10CF5">
            <w:pPr>
              <w:rPr>
                <w:szCs w:val="24"/>
              </w:rPr>
            </w:pPr>
            <w:r w:rsidRPr="00D10CF5">
              <w:rPr>
                <w:szCs w:val="24"/>
              </w:rPr>
              <w:t>Монтер пути 3-го разряда</w:t>
            </w:r>
          </w:p>
        </w:tc>
      </w:tr>
    </w:tbl>
    <w:p w14:paraId="37FE8859" w14:textId="77777777" w:rsidR="00C15CEA" w:rsidRPr="00D10CF5" w:rsidRDefault="00C15CEA" w:rsidP="00D10CF5">
      <w:pPr>
        <w:rPr>
          <w:b/>
          <w:sz w:val="20"/>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D10CF5" w:rsidRPr="00D10CF5" w14:paraId="7F0F28A3" w14:textId="77777777" w:rsidTr="001F6C1C">
        <w:trPr>
          <w:trHeight w:val="20"/>
          <w:jc w:val="center"/>
        </w:trPr>
        <w:tc>
          <w:tcPr>
            <w:tcW w:w="1072" w:type="pct"/>
          </w:tcPr>
          <w:p w14:paraId="3AC19CD1" w14:textId="77777777" w:rsidR="00C15CEA" w:rsidRPr="00D10CF5" w:rsidRDefault="00C15CEA" w:rsidP="00D10CF5">
            <w:pPr>
              <w:rPr>
                <w:szCs w:val="24"/>
              </w:rPr>
            </w:pPr>
            <w:r w:rsidRPr="00D10CF5">
              <w:rPr>
                <w:szCs w:val="24"/>
              </w:rPr>
              <w:t>Требования к образованию и обучению</w:t>
            </w:r>
          </w:p>
        </w:tc>
        <w:tc>
          <w:tcPr>
            <w:tcW w:w="3928" w:type="pct"/>
          </w:tcPr>
          <w:p w14:paraId="30A9D9A4" w14:textId="77777777" w:rsidR="00C15CEA" w:rsidRPr="00D10CF5" w:rsidRDefault="00652A1E" w:rsidP="00D10CF5">
            <w:r w:rsidRPr="00D10CF5">
              <w:rPr>
                <w:szCs w:val="24"/>
              </w:rPr>
              <w:t>П</w:t>
            </w:r>
            <w:r w:rsidR="00C15CEA" w:rsidRPr="00D10CF5">
              <w:rPr>
                <w:szCs w:val="24"/>
              </w:rPr>
              <w:t>рофессиональное обучение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и служащих</w:t>
            </w:r>
          </w:p>
        </w:tc>
      </w:tr>
      <w:tr w:rsidR="00D10CF5" w:rsidRPr="00D10CF5" w14:paraId="110819AF" w14:textId="77777777" w:rsidTr="001F6C1C">
        <w:trPr>
          <w:trHeight w:val="20"/>
          <w:jc w:val="center"/>
        </w:trPr>
        <w:tc>
          <w:tcPr>
            <w:tcW w:w="1072" w:type="pct"/>
          </w:tcPr>
          <w:p w14:paraId="03970109" w14:textId="77777777" w:rsidR="00C15CEA" w:rsidRPr="00D10CF5" w:rsidRDefault="00C15CEA" w:rsidP="00D10CF5">
            <w:pPr>
              <w:rPr>
                <w:szCs w:val="24"/>
              </w:rPr>
            </w:pPr>
            <w:r w:rsidRPr="00D10CF5">
              <w:rPr>
                <w:szCs w:val="24"/>
              </w:rPr>
              <w:t>Требования к опыту практической работы</w:t>
            </w:r>
          </w:p>
        </w:tc>
        <w:tc>
          <w:tcPr>
            <w:tcW w:w="3928" w:type="pct"/>
          </w:tcPr>
          <w:p w14:paraId="530F67A5" w14:textId="77777777" w:rsidR="00C15CEA" w:rsidRPr="00D10CF5" w:rsidRDefault="00A2374C" w:rsidP="00D10CF5">
            <w:pPr>
              <w:rPr>
                <w:szCs w:val="24"/>
              </w:rPr>
            </w:pPr>
            <w:r w:rsidRPr="00D10CF5">
              <w:rPr>
                <w:szCs w:val="24"/>
              </w:rPr>
              <w:t>-</w:t>
            </w:r>
          </w:p>
        </w:tc>
      </w:tr>
      <w:tr w:rsidR="00D10CF5" w:rsidRPr="00D10CF5" w14:paraId="7C358792" w14:textId="77777777" w:rsidTr="001F6C1C">
        <w:trPr>
          <w:trHeight w:val="20"/>
          <w:jc w:val="center"/>
        </w:trPr>
        <w:tc>
          <w:tcPr>
            <w:tcW w:w="1072" w:type="pct"/>
          </w:tcPr>
          <w:p w14:paraId="7ECE01E6" w14:textId="77777777" w:rsidR="00C15CEA" w:rsidRPr="00D10CF5" w:rsidRDefault="00C15CEA" w:rsidP="00D10CF5">
            <w:pPr>
              <w:rPr>
                <w:szCs w:val="24"/>
              </w:rPr>
            </w:pPr>
            <w:r w:rsidRPr="00D10CF5">
              <w:rPr>
                <w:szCs w:val="24"/>
              </w:rPr>
              <w:t>Особые условия допуска к работе</w:t>
            </w:r>
          </w:p>
        </w:tc>
        <w:tc>
          <w:tcPr>
            <w:tcW w:w="3928" w:type="pct"/>
          </w:tcPr>
          <w:p w14:paraId="402BBEA7" w14:textId="77777777" w:rsidR="00617698" w:rsidRPr="00D10CF5" w:rsidRDefault="00836607" w:rsidP="00D10CF5">
            <w:pPr>
              <w:rPr>
                <w:szCs w:val="24"/>
              </w:rPr>
            </w:pPr>
            <w:r w:rsidRPr="00D10CF5">
              <w:rPr>
                <w:szCs w:val="24"/>
              </w:rPr>
              <w:t>Прохождение</w:t>
            </w:r>
            <w:r w:rsidR="005F4524" w:rsidRPr="00D10CF5">
              <w:rPr>
                <w:szCs w:val="24"/>
              </w:rPr>
              <w:t xml:space="preserve"> обязательных</w:t>
            </w:r>
            <w:r w:rsidRPr="00D10CF5">
              <w:rPr>
                <w:szCs w:val="24"/>
              </w:rPr>
              <w:t xml:space="preserve"> </w:t>
            </w:r>
            <w:r w:rsidR="005F4524" w:rsidRPr="00D10CF5">
              <w:rPr>
                <w:szCs w:val="24"/>
              </w:rPr>
              <w:t xml:space="preserve">предварительных </w:t>
            </w:r>
            <w:r w:rsidRPr="00D10CF5">
              <w:rPr>
                <w:szCs w:val="24"/>
              </w:rPr>
              <w:t xml:space="preserve">и периодических медицинских осмотров </w:t>
            </w:r>
          </w:p>
          <w:p w14:paraId="693DEE4C" w14:textId="77777777" w:rsidR="00C15CEA" w:rsidRPr="00D10CF5" w:rsidRDefault="00836607" w:rsidP="00D10CF5">
            <w:pPr>
              <w:rPr>
                <w:szCs w:val="24"/>
              </w:rPr>
            </w:pPr>
            <w:r w:rsidRPr="00D10CF5">
              <w:rPr>
                <w:szCs w:val="24"/>
              </w:rPr>
              <w:t>Для монтеров пути, работающих с электрическим инструментом, наличие группы по электробезопасности не ниже II</w:t>
            </w:r>
            <w:r w:rsidR="00185F02" w:rsidRPr="00D10CF5">
              <w:rPr>
                <w:rStyle w:val="af2"/>
                <w:szCs w:val="24"/>
              </w:rPr>
              <w:endnoteReference w:id="6"/>
            </w:r>
            <w:r w:rsidR="00C15CEA" w:rsidRPr="00D10CF5">
              <w:rPr>
                <w:szCs w:val="24"/>
              </w:rPr>
              <w:t xml:space="preserve"> </w:t>
            </w:r>
          </w:p>
          <w:p w14:paraId="07EBCD74" w14:textId="20CF9A13" w:rsidR="00C15CEA" w:rsidRPr="00D10CF5" w:rsidRDefault="00FE7D5A" w:rsidP="00D10CF5">
            <w:pPr>
              <w:rPr>
                <w:szCs w:val="24"/>
              </w:rPr>
            </w:pPr>
            <w:r w:rsidRPr="00D10CF5">
              <w:rPr>
                <w:szCs w:val="24"/>
              </w:rPr>
              <w:t>Для монтеров пути, выполняющих работы, связанные с использованием</w:t>
            </w:r>
            <w:r w:rsidR="00E361DE">
              <w:rPr>
                <w:szCs w:val="24"/>
              </w:rPr>
              <w:t xml:space="preserve"> </w:t>
            </w:r>
            <w:r w:rsidRPr="00D10CF5">
              <w:rPr>
                <w:szCs w:val="24"/>
              </w:rPr>
              <w:t xml:space="preserve">грузоподъемных механизмов, </w:t>
            </w:r>
            <w:r w:rsidR="0066547E">
              <w:rPr>
                <w:szCs w:val="24"/>
              </w:rPr>
              <w:t xml:space="preserve">со </w:t>
            </w:r>
            <w:r w:rsidRPr="00D10CF5">
              <w:rPr>
                <w:szCs w:val="24"/>
              </w:rPr>
              <w:t>строповкой грузов, наличи</w:t>
            </w:r>
            <w:r w:rsidR="005F4524" w:rsidRPr="00D10CF5">
              <w:rPr>
                <w:szCs w:val="24"/>
              </w:rPr>
              <w:t>е</w:t>
            </w:r>
            <w:r w:rsidRPr="00D10CF5">
              <w:rPr>
                <w:szCs w:val="24"/>
              </w:rPr>
              <w:t xml:space="preserve"> удостоверения на право самостоятельной работы с подъемными сооружениями по соответствующим видам деятельности</w:t>
            </w:r>
            <w:r w:rsidR="00C15CEA" w:rsidRPr="00D10CF5">
              <w:rPr>
                <w:rStyle w:val="af2"/>
                <w:szCs w:val="24"/>
              </w:rPr>
              <w:endnoteReference w:id="7"/>
            </w:r>
          </w:p>
        </w:tc>
      </w:tr>
      <w:tr w:rsidR="001F6C1C" w:rsidRPr="00D10CF5" w14:paraId="58D901A0" w14:textId="77777777" w:rsidTr="001F6C1C">
        <w:trPr>
          <w:trHeight w:val="20"/>
          <w:jc w:val="center"/>
        </w:trPr>
        <w:tc>
          <w:tcPr>
            <w:tcW w:w="1072" w:type="pct"/>
          </w:tcPr>
          <w:p w14:paraId="2C9EE13A" w14:textId="77777777" w:rsidR="00A2374C" w:rsidRPr="00D10CF5" w:rsidRDefault="00A2374C" w:rsidP="00D10CF5">
            <w:pPr>
              <w:rPr>
                <w:szCs w:val="24"/>
              </w:rPr>
            </w:pPr>
            <w:r w:rsidRPr="00D10CF5">
              <w:rPr>
                <w:szCs w:val="24"/>
              </w:rPr>
              <w:t>Другие характеристики</w:t>
            </w:r>
          </w:p>
        </w:tc>
        <w:tc>
          <w:tcPr>
            <w:tcW w:w="3928" w:type="pct"/>
          </w:tcPr>
          <w:p w14:paraId="66334B34" w14:textId="3FBA4129" w:rsidR="00A2374C" w:rsidRPr="00D10CF5" w:rsidRDefault="001F0045" w:rsidP="00D10CF5">
            <w:pPr>
              <w:rPr>
                <w:szCs w:val="24"/>
              </w:rPr>
            </w:pPr>
            <w:r w:rsidRPr="00D10CF5">
              <w:rPr>
                <w:szCs w:val="24"/>
              </w:rPr>
              <w:t xml:space="preserve">Монтеры пути, занятые содержанием и ремонтом пути, искусственных сооружений и земляного полотна на участках перевальных, имеющих сложную инженерную геологию (мари, карсты, болота, погребенные льды, оползни), </w:t>
            </w:r>
            <w:r w:rsidR="0066547E">
              <w:rPr>
                <w:szCs w:val="24"/>
              </w:rPr>
              <w:t xml:space="preserve">на </w:t>
            </w:r>
            <w:r w:rsidRPr="00D10CF5">
              <w:rPr>
                <w:szCs w:val="24"/>
              </w:rPr>
              <w:t>участках с рекуперативным торможением, а также занятые обслуживанием горочных и подгорочных путей сортировочных железнодорожных станций, тарифицируются на один разряд выше монтеров пути 3</w:t>
            </w:r>
            <w:r w:rsidR="0066547E">
              <w:rPr>
                <w:szCs w:val="24"/>
              </w:rPr>
              <w:t>-го</w:t>
            </w:r>
            <w:r w:rsidRPr="00D10CF5">
              <w:rPr>
                <w:szCs w:val="24"/>
              </w:rPr>
              <w:t xml:space="preserve"> разряда</w:t>
            </w:r>
          </w:p>
        </w:tc>
      </w:tr>
    </w:tbl>
    <w:p w14:paraId="6679E2F3" w14:textId="77777777" w:rsidR="00023E51" w:rsidRDefault="00023E51" w:rsidP="00D10CF5">
      <w:pPr>
        <w:rPr>
          <w:szCs w:val="24"/>
        </w:rPr>
      </w:pPr>
    </w:p>
    <w:p w14:paraId="27847413" w14:textId="77777777" w:rsidR="00C15CEA" w:rsidRPr="00D10CF5" w:rsidRDefault="00C15CEA" w:rsidP="00D10CF5">
      <w:pPr>
        <w:rPr>
          <w:szCs w:val="24"/>
        </w:rPr>
      </w:pPr>
      <w:r w:rsidRPr="00D10CF5">
        <w:rPr>
          <w:szCs w:val="24"/>
        </w:rPr>
        <w:t>Дополнительные характеристики</w:t>
      </w:r>
    </w:p>
    <w:p w14:paraId="1F65C729" w14:textId="77777777" w:rsidR="00C15CEA" w:rsidRPr="00D10CF5" w:rsidRDefault="00C15CEA" w:rsidP="00D10CF5">
      <w:pPr>
        <w:rPr>
          <w:b/>
          <w:sz w:val="20"/>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1559"/>
        <w:gridCol w:w="6628"/>
      </w:tblGrid>
      <w:tr w:rsidR="00D10CF5" w:rsidRPr="00D10CF5" w14:paraId="5FF01510" w14:textId="77777777" w:rsidTr="001F6C1C">
        <w:trPr>
          <w:trHeight w:val="20"/>
          <w:jc w:val="center"/>
        </w:trPr>
        <w:tc>
          <w:tcPr>
            <w:tcW w:w="1072" w:type="pct"/>
            <w:vAlign w:val="center"/>
          </w:tcPr>
          <w:p w14:paraId="1E962399" w14:textId="77777777" w:rsidR="00C15CEA" w:rsidRPr="00D10CF5" w:rsidRDefault="00C15CEA" w:rsidP="001F6C1C">
            <w:pPr>
              <w:jc w:val="center"/>
              <w:rPr>
                <w:szCs w:val="24"/>
              </w:rPr>
            </w:pPr>
            <w:r w:rsidRPr="00D10CF5">
              <w:rPr>
                <w:szCs w:val="24"/>
              </w:rPr>
              <w:t>Наименование документа</w:t>
            </w:r>
          </w:p>
        </w:tc>
        <w:tc>
          <w:tcPr>
            <w:tcW w:w="748" w:type="pct"/>
            <w:vAlign w:val="center"/>
          </w:tcPr>
          <w:p w14:paraId="00E064CD" w14:textId="77777777" w:rsidR="00C15CEA" w:rsidRPr="00D10CF5" w:rsidRDefault="00C15CEA" w:rsidP="001F6C1C">
            <w:pPr>
              <w:jc w:val="center"/>
              <w:rPr>
                <w:szCs w:val="24"/>
              </w:rPr>
            </w:pPr>
            <w:r w:rsidRPr="00D10CF5">
              <w:rPr>
                <w:szCs w:val="24"/>
              </w:rPr>
              <w:t>Код</w:t>
            </w:r>
          </w:p>
        </w:tc>
        <w:tc>
          <w:tcPr>
            <w:tcW w:w="3180" w:type="pct"/>
            <w:vAlign w:val="center"/>
          </w:tcPr>
          <w:p w14:paraId="3B87B323" w14:textId="77777777" w:rsidR="00C15CEA" w:rsidRPr="00D10CF5" w:rsidRDefault="00C15CEA" w:rsidP="001F6C1C">
            <w:pPr>
              <w:jc w:val="center"/>
              <w:rPr>
                <w:szCs w:val="24"/>
              </w:rPr>
            </w:pPr>
            <w:r w:rsidRPr="00D10CF5">
              <w:rPr>
                <w:szCs w:val="24"/>
              </w:rPr>
              <w:t>Наименование базовой группы, должности (профессии) или специальности</w:t>
            </w:r>
          </w:p>
        </w:tc>
      </w:tr>
      <w:tr w:rsidR="00D10CF5" w:rsidRPr="00D10CF5" w14:paraId="71765B10" w14:textId="77777777" w:rsidTr="001F6C1C">
        <w:trPr>
          <w:trHeight w:val="20"/>
          <w:jc w:val="center"/>
        </w:trPr>
        <w:tc>
          <w:tcPr>
            <w:tcW w:w="1072" w:type="pct"/>
          </w:tcPr>
          <w:p w14:paraId="1864F9D5" w14:textId="092C893B" w:rsidR="00C15CEA" w:rsidRPr="00D10CF5" w:rsidRDefault="00C15CEA" w:rsidP="00D10CF5">
            <w:pPr>
              <w:rPr>
                <w:szCs w:val="24"/>
              </w:rPr>
            </w:pPr>
            <w:r w:rsidRPr="00D10CF5">
              <w:rPr>
                <w:szCs w:val="24"/>
              </w:rPr>
              <w:t>ОКЗ</w:t>
            </w:r>
          </w:p>
        </w:tc>
        <w:tc>
          <w:tcPr>
            <w:tcW w:w="748" w:type="pct"/>
          </w:tcPr>
          <w:p w14:paraId="74D10CE2" w14:textId="77777777" w:rsidR="00C15CEA" w:rsidRPr="00D10CF5" w:rsidRDefault="00C15CEA" w:rsidP="00D10CF5">
            <w:pPr>
              <w:rPr>
                <w:szCs w:val="24"/>
              </w:rPr>
            </w:pPr>
            <w:r w:rsidRPr="00D10CF5">
              <w:rPr>
                <w:szCs w:val="24"/>
              </w:rPr>
              <w:t>7232</w:t>
            </w:r>
          </w:p>
        </w:tc>
        <w:tc>
          <w:tcPr>
            <w:tcW w:w="3180" w:type="pct"/>
          </w:tcPr>
          <w:p w14:paraId="12E83643" w14:textId="77777777" w:rsidR="00C15CEA" w:rsidRPr="00D10CF5" w:rsidRDefault="00C15CEA" w:rsidP="00D10CF5">
            <w:pPr>
              <w:rPr>
                <w:szCs w:val="24"/>
              </w:rPr>
            </w:pPr>
            <w:r w:rsidRPr="00D10CF5">
              <w:rPr>
                <w:szCs w:val="24"/>
              </w:rPr>
              <w:t>Механики и ремонтники летательных аппаратов, судов и железнодорожного подвижного состава</w:t>
            </w:r>
          </w:p>
        </w:tc>
      </w:tr>
      <w:tr w:rsidR="00D10CF5" w:rsidRPr="00D10CF5" w14:paraId="193DF1A4" w14:textId="77777777" w:rsidTr="001F6C1C">
        <w:trPr>
          <w:trHeight w:val="20"/>
          <w:jc w:val="center"/>
        </w:trPr>
        <w:tc>
          <w:tcPr>
            <w:tcW w:w="1072" w:type="pct"/>
          </w:tcPr>
          <w:p w14:paraId="649073E4" w14:textId="77777777" w:rsidR="00C15CEA" w:rsidRPr="00D10CF5" w:rsidRDefault="00C15CEA" w:rsidP="00D10CF5">
            <w:pPr>
              <w:rPr>
                <w:szCs w:val="24"/>
              </w:rPr>
            </w:pPr>
            <w:r w:rsidRPr="00D10CF5">
              <w:rPr>
                <w:szCs w:val="24"/>
              </w:rPr>
              <w:t>ЕТКС</w:t>
            </w:r>
          </w:p>
        </w:tc>
        <w:tc>
          <w:tcPr>
            <w:tcW w:w="748" w:type="pct"/>
          </w:tcPr>
          <w:p w14:paraId="14BACE11" w14:textId="77777777" w:rsidR="00C15CEA" w:rsidRPr="00D10CF5" w:rsidRDefault="00C15CEA" w:rsidP="00D10CF5">
            <w:pPr>
              <w:rPr>
                <w:szCs w:val="24"/>
              </w:rPr>
            </w:pPr>
            <w:r w:rsidRPr="00D10CF5">
              <w:rPr>
                <w:szCs w:val="24"/>
              </w:rPr>
              <w:t>§ 39</w:t>
            </w:r>
          </w:p>
        </w:tc>
        <w:tc>
          <w:tcPr>
            <w:tcW w:w="3180" w:type="pct"/>
          </w:tcPr>
          <w:p w14:paraId="5D802CA7" w14:textId="77777777" w:rsidR="00C15CEA" w:rsidRPr="00D10CF5" w:rsidRDefault="00C15CEA" w:rsidP="00D10CF5">
            <w:pPr>
              <w:rPr>
                <w:szCs w:val="24"/>
              </w:rPr>
            </w:pPr>
            <w:r w:rsidRPr="00D10CF5">
              <w:rPr>
                <w:szCs w:val="24"/>
              </w:rPr>
              <w:t>Монтер пути (3-й разряд)</w:t>
            </w:r>
          </w:p>
        </w:tc>
      </w:tr>
      <w:tr w:rsidR="001F6C1C" w:rsidRPr="00D10CF5" w14:paraId="6DFDC0C1" w14:textId="77777777" w:rsidTr="001F6C1C">
        <w:trPr>
          <w:trHeight w:val="20"/>
          <w:jc w:val="center"/>
        </w:trPr>
        <w:tc>
          <w:tcPr>
            <w:tcW w:w="1072" w:type="pct"/>
          </w:tcPr>
          <w:p w14:paraId="786BD46D" w14:textId="77777777" w:rsidR="00C15CEA" w:rsidRPr="00D10CF5" w:rsidRDefault="00C15CEA" w:rsidP="00D10CF5">
            <w:pPr>
              <w:rPr>
                <w:szCs w:val="24"/>
              </w:rPr>
            </w:pPr>
            <w:r w:rsidRPr="00D10CF5">
              <w:rPr>
                <w:szCs w:val="24"/>
              </w:rPr>
              <w:t>ОКПДТР</w:t>
            </w:r>
          </w:p>
        </w:tc>
        <w:tc>
          <w:tcPr>
            <w:tcW w:w="748" w:type="pct"/>
          </w:tcPr>
          <w:p w14:paraId="5BC14E1C" w14:textId="77777777" w:rsidR="00C15CEA" w:rsidRPr="00D10CF5" w:rsidRDefault="00C15CEA" w:rsidP="00D10CF5">
            <w:pPr>
              <w:rPr>
                <w:szCs w:val="24"/>
              </w:rPr>
            </w:pPr>
            <w:r w:rsidRPr="00D10CF5">
              <w:rPr>
                <w:szCs w:val="24"/>
              </w:rPr>
              <w:t>14668</w:t>
            </w:r>
          </w:p>
        </w:tc>
        <w:tc>
          <w:tcPr>
            <w:tcW w:w="3180" w:type="pct"/>
          </w:tcPr>
          <w:p w14:paraId="21DE7365" w14:textId="77777777" w:rsidR="00C15CEA" w:rsidRPr="00D10CF5" w:rsidRDefault="00C15CEA" w:rsidP="00D10CF5">
            <w:pPr>
              <w:rPr>
                <w:szCs w:val="24"/>
              </w:rPr>
            </w:pPr>
            <w:r w:rsidRPr="00D10CF5">
              <w:rPr>
                <w:szCs w:val="24"/>
              </w:rPr>
              <w:t>Монтер пути</w:t>
            </w:r>
          </w:p>
        </w:tc>
      </w:tr>
    </w:tbl>
    <w:p w14:paraId="3AD8AEDD" w14:textId="77777777" w:rsidR="00C15CEA" w:rsidRPr="00D10CF5" w:rsidRDefault="00C15CEA" w:rsidP="00D10CF5">
      <w:pPr>
        <w:rPr>
          <w:b/>
          <w:szCs w:val="24"/>
        </w:rPr>
      </w:pPr>
    </w:p>
    <w:p w14:paraId="25B92CC7" w14:textId="77777777" w:rsidR="00C15CEA" w:rsidRPr="00D10CF5" w:rsidRDefault="00C15CEA" w:rsidP="00D10CF5">
      <w:pPr>
        <w:rPr>
          <w:b/>
          <w:szCs w:val="24"/>
        </w:rPr>
      </w:pPr>
      <w:r w:rsidRPr="00D10CF5">
        <w:rPr>
          <w:b/>
          <w:szCs w:val="24"/>
        </w:rPr>
        <w:t>3.2.1. Трудовая функция</w:t>
      </w:r>
    </w:p>
    <w:p w14:paraId="4BF795A0" w14:textId="77777777" w:rsidR="00C15CEA" w:rsidRPr="00D10CF5" w:rsidRDefault="00C15CEA" w:rsidP="00D10CF5">
      <w:pPr>
        <w:rPr>
          <w:b/>
          <w:szCs w:val="24"/>
        </w:rPr>
      </w:pPr>
    </w:p>
    <w:tbl>
      <w:tblPr>
        <w:tblW w:w="5000" w:type="pct"/>
        <w:jc w:val="center"/>
        <w:tblLayout w:type="fixed"/>
        <w:tblLook w:val="01E0" w:firstRow="1" w:lastRow="1" w:firstColumn="1" w:lastColumn="1" w:noHBand="0" w:noVBand="0"/>
      </w:tblPr>
      <w:tblGrid>
        <w:gridCol w:w="1526"/>
        <w:gridCol w:w="5103"/>
        <w:gridCol w:w="567"/>
        <w:gridCol w:w="1134"/>
        <w:gridCol w:w="1511"/>
        <w:gridCol w:w="580"/>
      </w:tblGrid>
      <w:tr w:rsidR="00C15CEA" w:rsidRPr="00D10CF5" w14:paraId="26454CEE" w14:textId="77777777" w:rsidTr="00B01962">
        <w:trPr>
          <w:jc w:val="center"/>
        </w:trPr>
        <w:tc>
          <w:tcPr>
            <w:tcW w:w="1526" w:type="dxa"/>
            <w:tcBorders>
              <w:right w:val="single" w:sz="4" w:space="0" w:color="808080"/>
            </w:tcBorders>
            <w:vAlign w:val="center"/>
          </w:tcPr>
          <w:p w14:paraId="7433F1F7" w14:textId="77777777" w:rsidR="00C15CEA" w:rsidRPr="00D10CF5" w:rsidRDefault="00C15CEA" w:rsidP="00D10CF5">
            <w:pPr>
              <w:rPr>
                <w:sz w:val="20"/>
                <w:szCs w:val="20"/>
              </w:rPr>
            </w:pPr>
            <w:r w:rsidRPr="00D10CF5">
              <w:rPr>
                <w:sz w:val="20"/>
                <w:szCs w:val="20"/>
              </w:rPr>
              <w:t>Наименование</w:t>
            </w:r>
          </w:p>
        </w:tc>
        <w:tc>
          <w:tcPr>
            <w:tcW w:w="5103" w:type="dxa"/>
            <w:tcBorders>
              <w:top w:val="single" w:sz="4" w:space="0" w:color="808080"/>
              <w:left w:val="single" w:sz="4" w:space="0" w:color="808080"/>
              <w:bottom w:val="single" w:sz="4" w:space="0" w:color="808080"/>
              <w:right w:val="single" w:sz="4" w:space="0" w:color="808080"/>
            </w:tcBorders>
          </w:tcPr>
          <w:p w14:paraId="07D67E94" w14:textId="6B65E9CC" w:rsidR="00C15CEA" w:rsidRPr="00D10CF5" w:rsidRDefault="00C15CEA" w:rsidP="00D10CF5">
            <w:pPr>
              <w:rPr>
                <w:szCs w:val="24"/>
              </w:rPr>
            </w:pPr>
            <w:r w:rsidRPr="00D10CF5">
              <w:rPr>
                <w:szCs w:val="24"/>
              </w:rPr>
              <w:t>Выполнение простых работ</w:t>
            </w:r>
            <w:r w:rsidR="00660C9E" w:rsidRPr="00D10CF5">
              <w:rPr>
                <w:szCs w:val="24"/>
              </w:rPr>
              <w:t xml:space="preserve"> при монтаже, демонтаже и ремонте </w:t>
            </w:r>
            <w:r w:rsidR="00B10A29" w:rsidRPr="00D10CF5">
              <w:rPr>
                <w:szCs w:val="24"/>
              </w:rPr>
              <w:t xml:space="preserve">конструкций </w:t>
            </w:r>
            <w:r w:rsidRPr="00D10CF5">
              <w:rPr>
                <w:szCs w:val="24"/>
              </w:rPr>
              <w:t xml:space="preserve">верхнего строения </w:t>
            </w:r>
            <w:r w:rsidR="00EA198A" w:rsidRPr="00D10CF5">
              <w:rPr>
                <w:szCs w:val="24"/>
              </w:rPr>
              <w:t xml:space="preserve">железнодорожного </w:t>
            </w:r>
            <w:r w:rsidRPr="00D10CF5">
              <w:rPr>
                <w:szCs w:val="24"/>
              </w:rPr>
              <w:t>пути</w:t>
            </w:r>
          </w:p>
        </w:tc>
        <w:tc>
          <w:tcPr>
            <w:tcW w:w="567" w:type="dxa"/>
            <w:tcBorders>
              <w:left w:val="single" w:sz="4" w:space="0" w:color="808080"/>
              <w:right w:val="single" w:sz="4" w:space="0" w:color="808080"/>
            </w:tcBorders>
            <w:vAlign w:val="center"/>
          </w:tcPr>
          <w:p w14:paraId="4AC2B255" w14:textId="77777777" w:rsidR="00C15CEA" w:rsidRPr="00D10CF5" w:rsidRDefault="00C15CEA" w:rsidP="00D10CF5">
            <w:pPr>
              <w:rPr>
                <w:sz w:val="20"/>
                <w:szCs w:val="20"/>
              </w:rPr>
            </w:pPr>
            <w:r w:rsidRPr="00D10CF5">
              <w:rPr>
                <w:sz w:val="20"/>
                <w:szCs w:val="20"/>
              </w:rPr>
              <w:t>Код</w:t>
            </w:r>
          </w:p>
        </w:tc>
        <w:tc>
          <w:tcPr>
            <w:tcW w:w="1134" w:type="dxa"/>
            <w:tcBorders>
              <w:top w:val="single" w:sz="4" w:space="0" w:color="808080"/>
              <w:left w:val="single" w:sz="4" w:space="0" w:color="808080"/>
              <w:bottom w:val="single" w:sz="4" w:space="0" w:color="808080"/>
              <w:right w:val="single" w:sz="4" w:space="0" w:color="808080"/>
            </w:tcBorders>
            <w:vAlign w:val="center"/>
          </w:tcPr>
          <w:p w14:paraId="2A40340F" w14:textId="77777777" w:rsidR="00C15CEA" w:rsidRPr="00D10CF5" w:rsidRDefault="00523551" w:rsidP="00B01962">
            <w:pPr>
              <w:jc w:val="center"/>
              <w:rPr>
                <w:szCs w:val="24"/>
              </w:rPr>
            </w:pPr>
            <w:r w:rsidRPr="00D10CF5">
              <w:rPr>
                <w:szCs w:val="24"/>
                <w:lang w:val="en-US"/>
              </w:rPr>
              <w:t>B</w:t>
            </w:r>
            <w:r w:rsidR="00C15CEA" w:rsidRPr="00D10CF5">
              <w:rPr>
                <w:szCs w:val="24"/>
              </w:rPr>
              <w:t>/01.2</w:t>
            </w:r>
          </w:p>
        </w:tc>
        <w:tc>
          <w:tcPr>
            <w:tcW w:w="1511" w:type="dxa"/>
            <w:tcBorders>
              <w:left w:val="single" w:sz="4" w:space="0" w:color="808080"/>
              <w:right w:val="single" w:sz="4" w:space="0" w:color="808080"/>
            </w:tcBorders>
            <w:vAlign w:val="center"/>
          </w:tcPr>
          <w:p w14:paraId="7C19DA5E" w14:textId="77777777" w:rsidR="00C15CEA" w:rsidRPr="00D10CF5" w:rsidRDefault="00C15CEA" w:rsidP="001F6C1C">
            <w:pPr>
              <w:jc w:val="center"/>
              <w:rPr>
                <w:sz w:val="20"/>
                <w:szCs w:val="20"/>
                <w:vertAlign w:val="superscript"/>
              </w:rPr>
            </w:pPr>
            <w:r w:rsidRPr="00D10CF5">
              <w:rPr>
                <w:sz w:val="20"/>
                <w:szCs w:val="20"/>
              </w:rPr>
              <w:t>Уровень (подуровень) квалификации</w:t>
            </w:r>
          </w:p>
        </w:tc>
        <w:tc>
          <w:tcPr>
            <w:tcW w:w="580" w:type="dxa"/>
            <w:tcBorders>
              <w:top w:val="single" w:sz="4" w:space="0" w:color="808080"/>
              <w:left w:val="single" w:sz="4" w:space="0" w:color="808080"/>
              <w:bottom w:val="single" w:sz="4" w:space="0" w:color="808080"/>
              <w:right w:val="single" w:sz="4" w:space="0" w:color="808080"/>
            </w:tcBorders>
            <w:vAlign w:val="center"/>
          </w:tcPr>
          <w:p w14:paraId="06DB4DD3" w14:textId="77777777" w:rsidR="00C15CEA" w:rsidRPr="00D10CF5" w:rsidRDefault="00C15CEA" w:rsidP="001F6C1C">
            <w:pPr>
              <w:jc w:val="center"/>
              <w:rPr>
                <w:szCs w:val="24"/>
              </w:rPr>
            </w:pPr>
            <w:r w:rsidRPr="00D10CF5">
              <w:rPr>
                <w:szCs w:val="24"/>
              </w:rPr>
              <w:t>2</w:t>
            </w:r>
          </w:p>
        </w:tc>
      </w:tr>
    </w:tbl>
    <w:p w14:paraId="4BA4FF8E" w14:textId="77777777" w:rsidR="00C15CEA" w:rsidRPr="00D10CF5" w:rsidRDefault="00C15CEA" w:rsidP="00D10CF5">
      <w:pPr>
        <w:rPr>
          <w:b/>
          <w:szCs w:val="24"/>
        </w:rPr>
      </w:pPr>
    </w:p>
    <w:tbl>
      <w:tblPr>
        <w:tblW w:w="5000" w:type="pct"/>
        <w:jc w:val="center"/>
        <w:tblLook w:val="00A0" w:firstRow="1" w:lastRow="0" w:firstColumn="1" w:lastColumn="0" w:noHBand="0" w:noVBand="0"/>
      </w:tblPr>
      <w:tblGrid>
        <w:gridCol w:w="2638"/>
        <w:gridCol w:w="1186"/>
        <w:gridCol w:w="638"/>
        <w:gridCol w:w="1911"/>
        <w:gridCol w:w="254"/>
        <w:gridCol w:w="1278"/>
        <w:gridCol w:w="2516"/>
      </w:tblGrid>
      <w:tr w:rsidR="00D10CF5" w:rsidRPr="00D10CF5" w14:paraId="5542EEC5" w14:textId="77777777" w:rsidTr="003E34B8">
        <w:trPr>
          <w:jc w:val="center"/>
        </w:trPr>
        <w:tc>
          <w:tcPr>
            <w:tcW w:w="1266" w:type="pct"/>
            <w:tcBorders>
              <w:right w:val="single" w:sz="4" w:space="0" w:color="808080"/>
            </w:tcBorders>
            <w:vAlign w:val="center"/>
          </w:tcPr>
          <w:p w14:paraId="13ECD42A" w14:textId="77777777" w:rsidR="00C15CEA" w:rsidRPr="00D10CF5" w:rsidRDefault="00C15CEA" w:rsidP="00D10CF5">
            <w:pPr>
              <w:rPr>
                <w:sz w:val="20"/>
                <w:szCs w:val="20"/>
              </w:rPr>
            </w:pPr>
            <w:r w:rsidRPr="00D10CF5">
              <w:rPr>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7F94001C" w14:textId="77777777" w:rsidR="00C15CEA" w:rsidRPr="00D10CF5" w:rsidRDefault="00C15CEA" w:rsidP="001F6C1C">
            <w:pPr>
              <w:jc w:val="center"/>
              <w:rPr>
                <w:sz w:val="20"/>
                <w:szCs w:val="20"/>
              </w:rPr>
            </w:pPr>
            <w:r w:rsidRPr="00D10CF5">
              <w:rPr>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6BD51C7E" w14:textId="77777777" w:rsidR="00C15CEA" w:rsidRPr="00D10CF5" w:rsidRDefault="00C15CEA" w:rsidP="001F6C1C">
            <w:pPr>
              <w:jc w:val="center"/>
              <w:rPr>
                <w:szCs w:val="24"/>
              </w:rPr>
            </w:pPr>
            <w:r w:rsidRPr="00D10CF5">
              <w:rPr>
                <w:szCs w:val="24"/>
              </w:rPr>
              <w:t>X</w:t>
            </w:r>
          </w:p>
        </w:tc>
        <w:tc>
          <w:tcPr>
            <w:tcW w:w="917" w:type="pct"/>
            <w:tcBorders>
              <w:top w:val="single" w:sz="4" w:space="0" w:color="808080"/>
              <w:left w:val="single" w:sz="4" w:space="0" w:color="808080"/>
              <w:bottom w:val="single" w:sz="4" w:space="0" w:color="808080"/>
            </w:tcBorders>
            <w:vAlign w:val="center"/>
          </w:tcPr>
          <w:p w14:paraId="69B30462" w14:textId="77777777" w:rsidR="00C15CEA" w:rsidRPr="00D10CF5" w:rsidRDefault="00C15CEA" w:rsidP="001F6C1C">
            <w:pPr>
              <w:jc w:val="center"/>
              <w:rPr>
                <w:sz w:val="20"/>
                <w:szCs w:val="20"/>
              </w:rPr>
            </w:pPr>
            <w:r w:rsidRPr="00D10CF5">
              <w:rPr>
                <w:sz w:val="20"/>
                <w:szCs w:val="20"/>
              </w:rPr>
              <w:t>Заимствовано из оригинала</w:t>
            </w:r>
          </w:p>
        </w:tc>
        <w:tc>
          <w:tcPr>
            <w:tcW w:w="122" w:type="pct"/>
            <w:tcBorders>
              <w:top w:val="single" w:sz="4" w:space="0" w:color="808080"/>
              <w:bottom w:val="single" w:sz="4" w:space="0" w:color="808080"/>
              <w:right w:val="single" w:sz="4" w:space="0" w:color="808080"/>
            </w:tcBorders>
            <w:vAlign w:val="center"/>
          </w:tcPr>
          <w:p w14:paraId="13BC1220" w14:textId="77777777" w:rsidR="00C15CEA" w:rsidRPr="00D10CF5" w:rsidRDefault="00C15CEA" w:rsidP="001F6C1C">
            <w:pPr>
              <w:jc w:val="center"/>
              <w:rPr>
                <w:sz w:val="20"/>
                <w:szCs w:val="20"/>
              </w:rPr>
            </w:pPr>
          </w:p>
        </w:tc>
        <w:tc>
          <w:tcPr>
            <w:tcW w:w="613" w:type="pct"/>
            <w:tcBorders>
              <w:top w:val="single" w:sz="4" w:space="0" w:color="808080"/>
              <w:left w:val="single" w:sz="4" w:space="0" w:color="808080"/>
              <w:bottom w:val="single" w:sz="4" w:space="0" w:color="808080"/>
              <w:right w:val="single" w:sz="4" w:space="0" w:color="808080"/>
            </w:tcBorders>
            <w:vAlign w:val="center"/>
          </w:tcPr>
          <w:p w14:paraId="31100608" w14:textId="77777777" w:rsidR="00C15CEA" w:rsidRPr="00D10CF5" w:rsidRDefault="00C15CEA" w:rsidP="001F6C1C">
            <w:pPr>
              <w:jc w:val="center"/>
              <w:rPr>
                <w:sz w:val="20"/>
                <w:szCs w:val="20"/>
              </w:rPr>
            </w:pPr>
          </w:p>
        </w:tc>
        <w:tc>
          <w:tcPr>
            <w:tcW w:w="1207" w:type="pct"/>
            <w:tcBorders>
              <w:top w:val="single" w:sz="4" w:space="0" w:color="808080"/>
              <w:left w:val="single" w:sz="4" w:space="0" w:color="808080"/>
              <w:bottom w:val="single" w:sz="4" w:space="0" w:color="808080"/>
              <w:right w:val="single" w:sz="4" w:space="0" w:color="808080"/>
            </w:tcBorders>
            <w:vAlign w:val="center"/>
          </w:tcPr>
          <w:p w14:paraId="4EC4216B" w14:textId="77777777" w:rsidR="00C15CEA" w:rsidRPr="00D10CF5" w:rsidRDefault="00C15CEA" w:rsidP="001F6C1C">
            <w:pPr>
              <w:jc w:val="center"/>
              <w:rPr>
                <w:sz w:val="20"/>
                <w:szCs w:val="20"/>
              </w:rPr>
            </w:pPr>
          </w:p>
        </w:tc>
      </w:tr>
      <w:tr w:rsidR="00C15CEA" w:rsidRPr="00D10CF5" w14:paraId="6B11733F" w14:textId="77777777" w:rsidTr="003E34B8">
        <w:trPr>
          <w:jc w:val="center"/>
        </w:trPr>
        <w:tc>
          <w:tcPr>
            <w:tcW w:w="1266" w:type="pct"/>
            <w:vAlign w:val="center"/>
          </w:tcPr>
          <w:p w14:paraId="03CEE0CC" w14:textId="77777777" w:rsidR="00C15CEA" w:rsidRPr="00D10CF5" w:rsidRDefault="00C15CEA" w:rsidP="00D10CF5">
            <w:pPr>
              <w:rPr>
                <w:sz w:val="20"/>
                <w:szCs w:val="20"/>
              </w:rPr>
            </w:pPr>
          </w:p>
        </w:tc>
        <w:tc>
          <w:tcPr>
            <w:tcW w:w="569" w:type="pct"/>
            <w:tcBorders>
              <w:top w:val="single" w:sz="4" w:space="0" w:color="808080"/>
            </w:tcBorders>
            <w:vAlign w:val="center"/>
          </w:tcPr>
          <w:p w14:paraId="3292B4CC" w14:textId="77777777" w:rsidR="00C15CEA" w:rsidRPr="00D10CF5" w:rsidRDefault="00C15CEA" w:rsidP="001F6C1C">
            <w:pPr>
              <w:jc w:val="center"/>
              <w:rPr>
                <w:sz w:val="20"/>
                <w:szCs w:val="20"/>
              </w:rPr>
            </w:pPr>
          </w:p>
        </w:tc>
        <w:tc>
          <w:tcPr>
            <w:tcW w:w="306" w:type="pct"/>
            <w:tcBorders>
              <w:top w:val="single" w:sz="4" w:space="0" w:color="808080"/>
            </w:tcBorders>
            <w:vAlign w:val="center"/>
          </w:tcPr>
          <w:p w14:paraId="412EC2E9" w14:textId="77777777" w:rsidR="00C15CEA" w:rsidRPr="00D10CF5" w:rsidRDefault="00C15CEA" w:rsidP="001F6C1C">
            <w:pPr>
              <w:jc w:val="center"/>
              <w:rPr>
                <w:sz w:val="20"/>
                <w:szCs w:val="20"/>
              </w:rPr>
            </w:pPr>
          </w:p>
        </w:tc>
        <w:tc>
          <w:tcPr>
            <w:tcW w:w="917" w:type="pct"/>
            <w:tcBorders>
              <w:top w:val="single" w:sz="4" w:space="0" w:color="808080"/>
            </w:tcBorders>
            <w:vAlign w:val="center"/>
          </w:tcPr>
          <w:p w14:paraId="39F84574" w14:textId="77777777" w:rsidR="00C15CEA" w:rsidRPr="00D10CF5" w:rsidRDefault="00C15CEA" w:rsidP="001F6C1C">
            <w:pPr>
              <w:jc w:val="center"/>
              <w:rPr>
                <w:sz w:val="20"/>
                <w:szCs w:val="20"/>
              </w:rPr>
            </w:pPr>
          </w:p>
        </w:tc>
        <w:tc>
          <w:tcPr>
            <w:tcW w:w="122" w:type="pct"/>
            <w:tcBorders>
              <w:top w:val="single" w:sz="4" w:space="0" w:color="808080"/>
            </w:tcBorders>
            <w:vAlign w:val="center"/>
          </w:tcPr>
          <w:p w14:paraId="048D40B2" w14:textId="77777777" w:rsidR="00C15CEA" w:rsidRPr="00D10CF5" w:rsidRDefault="00C15CEA" w:rsidP="001F6C1C">
            <w:pPr>
              <w:jc w:val="center"/>
              <w:rPr>
                <w:sz w:val="20"/>
                <w:szCs w:val="20"/>
              </w:rPr>
            </w:pPr>
          </w:p>
        </w:tc>
        <w:tc>
          <w:tcPr>
            <w:tcW w:w="613" w:type="pct"/>
            <w:tcBorders>
              <w:top w:val="single" w:sz="4" w:space="0" w:color="808080"/>
            </w:tcBorders>
          </w:tcPr>
          <w:p w14:paraId="39F7A011" w14:textId="77777777" w:rsidR="00C15CEA" w:rsidRPr="00D10CF5" w:rsidRDefault="00C15CEA" w:rsidP="001F6C1C">
            <w:pPr>
              <w:jc w:val="center"/>
              <w:rPr>
                <w:sz w:val="20"/>
                <w:szCs w:val="20"/>
              </w:rPr>
            </w:pPr>
            <w:r w:rsidRPr="00D10CF5">
              <w:rPr>
                <w:sz w:val="20"/>
                <w:szCs w:val="20"/>
              </w:rPr>
              <w:t>Код оригинала</w:t>
            </w:r>
          </w:p>
        </w:tc>
        <w:tc>
          <w:tcPr>
            <w:tcW w:w="1207" w:type="pct"/>
            <w:tcBorders>
              <w:top w:val="single" w:sz="4" w:space="0" w:color="808080"/>
            </w:tcBorders>
          </w:tcPr>
          <w:p w14:paraId="6BC476E0" w14:textId="77777777" w:rsidR="00C15CEA" w:rsidRPr="00D10CF5" w:rsidRDefault="00C15CEA" w:rsidP="001F6C1C">
            <w:pPr>
              <w:jc w:val="center"/>
              <w:rPr>
                <w:sz w:val="20"/>
                <w:szCs w:val="20"/>
              </w:rPr>
            </w:pPr>
            <w:r w:rsidRPr="00D10CF5">
              <w:rPr>
                <w:sz w:val="20"/>
                <w:szCs w:val="20"/>
              </w:rPr>
              <w:t>Регистрационный номер профессионального стандарта</w:t>
            </w:r>
          </w:p>
        </w:tc>
      </w:tr>
    </w:tbl>
    <w:p w14:paraId="177F2C1A"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D10CF5" w:rsidRPr="00D10CF5" w14:paraId="5D04957F" w14:textId="77777777" w:rsidTr="001F6C1C">
        <w:trPr>
          <w:trHeight w:val="20"/>
          <w:jc w:val="center"/>
        </w:trPr>
        <w:tc>
          <w:tcPr>
            <w:tcW w:w="1072" w:type="pct"/>
            <w:vMerge w:val="restart"/>
          </w:tcPr>
          <w:p w14:paraId="04CBB0CC" w14:textId="77777777" w:rsidR="00C15CEA" w:rsidRPr="00D10CF5" w:rsidRDefault="00C15CEA" w:rsidP="00D10CF5">
            <w:pPr>
              <w:rPr>
                <w:szCs w:val="24"/>
              </w:rPr>
            </w:pPr>
            <w:r w:rsidRPr="00D10CF5">
              <w:rPr>
                <w:szCs w:val="24"/>
              </w:rPr>
              <w:t>Трудовые действия</w:t>
            </w:r>
          </w:p>
        </w:tc>
        <w:tc>
          <w:tcPr>
            <w:tcW w:w="3928" w:type="pct"/>
          </w:tcPr>
          <w:p w14:paraId="154A434D" w14:textId="77777777" w:rsidR="00C15CEA" w:rsidRPr="00D10CF5" w:rsidRDefault="00C15CEA" w:rsidP="001F6C1C">
            <w:pPr>
              <w:jc w:val="both"/>
              <w:rPr>
                <w:szCs w:val="24"/>
              </w:rPr>
            </w:pPr>
            <w:r w:rsidRPr="00D10CF5">
              <w:rPr>
                <w:szCs w:val="24"/>
              </w:rPr>
              <w:t>Смазка, подтягивание стыковых болтов</w:t>
            </w:r>
            <w:r w:rsidR="001D0086" w:rsidRPr="00D10CF5">
              <w:rPr>
                <w:szCs w:val="24"/>
              </w:rPr>
              <w:t xml:space="preserve"> при выполнении</w:t>
            </w:r>
            <w:r w:rsidR="00230772" w:rsidRPr="00D10CF5">
              <w:rPr>
                <w:szCs w:val="24"/>
              </w:rPr>
              <w:t xml:space="preserve"> работ </w:t>
            </w:r>
            <w:r w:rsidR="001D0086" w:rsidRPr="00D10CF5">
              <w:rPr>
                <w:szCs w:val="24"/>
              </w:rPr>
              <w:t>по монтажу, демонтажу и ремонту конструкций верхнего строения железнодорожного пути</w:t>
            </w:r>
          </w:p>
        </w:tc>
      </w:tr>
      <w:tr w:rsidR="00D10CF5" w:rsidRPr="00D10CF5" w14:paraId="28335CB0" w14:textId="77777777" w:rsidTr="001F6C1C">
        <w:trPr>
          <w:trHeight w:val="20"/>
          <w:jc w:val="center"/>
        </w:trPr>
        <w:tc>
          <w:tcPr>
            <w:tcW w:w="1072" w:type="pct"/>
            <w:vMerge/>
          </w:tcPr>
          <w:p w14:paraId="13E80FA4" w14:textId="77777777" w:rsidR="00C15CEA" w:rsidRPr="00D10CF5" w:rsidRDefault="00C15CEA" w:rsidP="00D10CF5">
            <w:pPr>
              <w:rPr>
                <w:szCs w:val="24"/>
              </w:rPr>
            </w:pPr>
          </w:p>
        </w:tc>
        <w:tc>
          <w:tcPr>
            <w:tcW w:w="3928" w:type="pct"/>
          </w:tcPr>
          <w:p w14:paraId="48ACCCA3" w14:textId="77777777" w:rsidR="00C15CEA" w:rsidRPr="00D10CF5" w:rsidRDefault="00C15CEA" w:rsidP="001F6C1C">
            <w:pPr>
              <w:jc w:val="both"/>
              <w:rPr>
                <w:szCs w:val="24"/>
              </w:rPr>
            </w:pPr>
            <w:r w:rsidRPr="00D10CF5">
              <w:rPr>
                <w:szCs w:val="24"/>
              </w:rPr>
              <w:t>Погрузка</w:t>
            </w:r>
            <w:r w:rsidR="00B10A29" w:rsidRPr="00D10CF5">
              <w:rPr>
                <w:szCs w:val="24"/>
              </w:rPr>
              <w:t xml:space="preserve"> (выгрузка) с </w:t>
            </w:r>
            <w:r w:rsidRPr="00D10CF5">
              <w:rPr>
                <w:szCs w:val="24"/>
              </w:rPr>
              <w:t>раскладк</w:t>
            </w:r>
            <w:r w:rsidR="00B10A29" w:rsidRPr="00D10CF5">
              <w:rPr>
                <w:szCs w:val="24"/>
              </w:rPr>
              <w:t>ой</w:t>
            </w:r>
            <w:r w:rsidRPr="00D10CF5">
              <w:rPr>
                <w:szCs w:val="24"/>
              </w:rPr>
              <w:t xml:space="preserve"> шпал</w:t>
            </w:r>
            <w:r w:rsidR="001D0086" w:rsidRPr="00D10CF5">
              <w:rPr>
                <w:szCs w:val="24"/>
              </w:rPr>
              <w:t>, брусьев, рельсов</w:t>
            </w:r>
            <w:r w:rsidR="00301973" w:rsidRPr="00D10CF5">
              <w:rPr>
                <w:szCs w:val="24"/>
              </w:rPr>
              <w:t>, звеньев рельсошпальной решетки</w:t>
            </w:r>
            <w:r w:rsidRPr="00D10CF5">
              <w:rPr>
                <w:szCs w:val="24"/>
              </w:rPr>
              <w:t xml:space="preserve"> с помощью кранов</w:t>
            </w:r>
            <w:r w:rsidR="00301973" w:rsidRPr="00D10CF5">
              <w:rPr>
                <w:szCs w:val="24"/>
              </w:rPr>
              <w:t xml:space="preserve"> при выполнении</w:t>
            </w:r>
            <w:r w:rsidR="00DF2557" w:rsidRPr="00D10CF5">
              <w:rPr>
                <w:szCs w:val="24"/>
              </w:rPr>
              <w:t xml:space="preserve"> </w:t>
            </w:r>
            <w:r w:rsidR="00301973" w:rsidRPr="00D10CF5">
              <w:rPr>
                <w:szCs w:val="24"/>
              </w:rPr>
              <w:t>работ по монтажу, демонтажу и ремонту конструкций верхнего строения железнодорожного пути</w:t>
            </w:r>
          </w:p>
        </w:tc>
      </w:tr>
      <w:tr w:rsidR="00D10CF5" w:rsidRPr="00D10CF5" w14:paraId="78C479A3" w14:textId="77777777" w:rsidTr="001F6C1C">
        <w:trPr>
          <w:trHeight w:val="20"/>
          <w:jc w:val="center"/>
        </w:trPr>
        <w:tc>
          <w:tcPr>
            <w:tcW w:w="1072" w:type="pct"/>
            <w:vMerge/>
          </w:tcPr>
          <w:p w14:paraId="55778CC0" w14:textId="77777777" w:rsidR="00C15CEA" w:rsidRPr="00D10CF5" w:rsidRDefault="00C15CEA" w:rsidP="00D10CF5">
            <w:pPr>
              <w:rPr>
                <w:szCs w:val="24"/>
              </w:rPr>
            </w:pPr>
          </w:p>
        </w:tc>
        <w:tc>
          <w:tcPr>
            <w:tcW w:w="3928" w:type="pct"/>
          </w:tcPr>
          <w:p w14:paraId="665F8028" w14:textId="77777777" w:rsidR="00C15CEA" w:rsidRPr="00D10CF5" w:rsidRDefault="00C15CEA" w:rsidP="001F6C1C">
            <w:pPr>
              <w:jc w:val="both"/>
              <w:rPr>
                <w:szCs w:val="24"/>
              </w:rPr>
            </w:pPr>
            <w:r w:rsidRPr="00D10CF5">
              <w:rPr>
                <w:szCs w:val="24"/>
              </w:rPr>
              <w:t>Укладка шпал по эпюре</w:t>
            </w:r>
            <w:r w:rsidR="00301973"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19BB073A" w14:textId="77777777" w:rsidTr="001F6C1C">
        <w:trPr>
          <w:trHeight w:val="20"/>
          <w:jc w:val="center"/>
        </w:trPr>
        <w:tc>
          <w:tcPr>
            <w:tcW w:w="1072" w:type="pct"/>
            <w:vMerge/>
          </w:tcPr>
          <w:p w14:paraId="247B4CC4" w14:textId="77777777" w:rsidR="00C15CEA" w:rsidRPr="00D10CF5" w:rsidRDefault="00C15CEA" w:rsidP="00D10CF5">
            <w:pPr>
              <w:rPr>
                <w:szCs w:val="24"/>
              </w:rPr>
            </w:pPr>
          </w:p>
        </w:tc>
        <w:tc>
          <w:tcPr>
            <w:tcW w:w="3928" w:type="pct"/>
          </w:tcPr>
          <w:p w14:paraId="293CBA12" w14:textId="1B0A59F4" w:rsidR="00C15CEA" w:rsidRPr="00D10CF5" w:rsidRDefault="00C15CEA" w:rsidP="001F6C1C">
            <w:pPr>
              <w:jc w:val="both"/>
              <w:rPr>
                <w:szCs w:val="24"/>
              </w:rPr>
            </w:pPr>
            <w:r w:rsidRPr="00D10CF5">
              <w:rPr>
                <w:szCs w:val="24"/>
              </w:rPr>
              <w:t>Сверление отверстий в шпалах электроинструментом</w:t>
            </w:r>
            <w:r w:rsidR="00301973" w:rsidRPr="00D10CF5">
              <w:rPr>
                <w:szCs w:val="24"/>
              </w:rPr>
              <w:t xml:space="preserve"> при выполнении</w:t>
            </w:r>
            <w:r w:rsidR="00E361DE">
              <w:rPr>
                <w:szCs w:val="24"/>
              </w:rPr>
              <w:t xml:space="preserve"> </w:t>
            </w:r>
            <w:r w:rsidR="00301973" w:rsidRPr="00D10CF5">
              <w:rPr>
                <w:szCs w:val="24"/>
              </w:rPr>
              <w:t>работ по монтажу, демонтажу и ремонту конструкций верхнего строения железнодорожного пути</w:t>
            </w:r>
          </w:p>
        </w:tc>
      </w:tr>
      <w:tr w:rsidR="00D10CF5" w:rsidRPr="00D10CF5" w14:paraId="2166CCD8" w14:textId="77777777" w:rsidTr="001F6C1C">
        <w:trPr>
          <w:trHeight w:val="20"/>
          <w:jc w:val="center"/>
        </w:trPr>
        <w:tc>
          <w:tcPr>
            <w:tcW w:w="1072" w:type="pct"/>
            <w:vMerge/>
          </w:tcPr>
          <w:p w14:paraId="371108DF" w14:textId="77777777" w:rsidR="00C15CEA" w:rsidRPr="00D10CF5" w:rsidRDefault="00C15CEA" w:rsidP="00D10CF5">
            <w:pPr>
              <w:rPr>
                <w:szCs w:val="24"/>
              </w:rPr>
            </w:pPr>
          </w:p>
        </w:tc>
        <w:tc>
          <w:tcPr>
            <w:tcW w:w="3928" w:type="pct"/>
          </w:tcPr>
          <w:p w14:paraId="238E33D2" w14:textId="77777777" w:rsidR="00C15CEA" w:rsidRPr="00D10CF5" w:rsidRDefault="00C15CEA" w:rsidP="001F6C1C">
            <w:pPr>
              <w:jc w:val="both"/>
              <w:rPr>
                <w:szCs w:val="24"/>
              </w:rPr>
            </w:pPr>
            <w:r w:rsidRPr="00D10CF5">
              <w:rPr>
                <w:szCs w:val="24"/>
              </w:rPr>
              <w:t>Выгрузка балласта из полувагонов</w:t>
            </w:r>
            <w:r w:rsidR="00301973"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3C20E011" w14:textId="77777777" w:rsidTr="001F6C1C">
        <w:trPr>
          <w:trHeight w:val="20"/>
          <w:jc w:val="center"/>
        </w:trPr>
        <w:tc>
          <w:tcPr>
            <w:tcW w:w="1072" w:type="pct"/>
            <w:vMerge/>
          </w:tcPr>
          <w:p w14:paraId="7FCD2DDE" w14:textId="77777777" w:rsidR="00C15CEA" w:rsidRPr="00D10CF5" w:rsidRDefault="00C15CEA" w:rsidP="00D10CF5">
            <w:pPr>
              <w:rPr>
                <w:szCs w:val="24"/>
              </w:rPr>
            </w:pPr>
          </w:p>
        </w:tc>
        <w:tc>
          <w:tcPr>
            <w:tcW w:w="3928" w:type="pct"/>
          </w:tcPr>
          <w:p w14:paraId="7D658EB6" w14:textId="77777777" w:rsidR="00C15CEA" w:rsidRPr="00D10CF5" w:rsidRDefault="00C15CEA" w:rsidP="001F6C1C">
            <w:pPr>
              <w:jc w:val="both"/>
              <w:rPr>
                <w:szCs w:val="24"/>
              </w:rPr>
            </w:pPr>
            <w:r w:rsidRPr="00D10CF5">
              <w:rPr>
                <w:szCs w:val="24"/>
              </w:rPr>
              <w:t>Регулировка рельсовых зазоров гидравлическими разгоночными приборами</w:t>
            </w:r>
            <w:r w:rsidR="00301973"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31B5AD3B" w14:textId="77777777" w:rsidTr="001F6C1C">
        <w:trPr>
          <w:trHeight w:val="20"/>
          <w:jc w:val="center"/>
        </w:trPr>
        <w:tc>
          <w:tcPr>
            <w:tcW w:w="1072" w:type="pct"/>
            <w:vMerge/>
          </w:tcPr>
          <w:p w14:paraId="5440C112" w14:textId="77777777" w:rsidR="00C15CEA" w:rsidRPr="00D10CF5" w:rsidRDefault="00C15CEA" w:rsidP="00D10CF5">
            <w:pPr>
              <w:rPr>
                <w:szCs w:val="24"/>
              </w:rPr>
            </w:pPr>
          </w:p>
        </w:tc>
        <w:tc>
          <w:tcPr>
            <w:tcW w:w="3928" w:type="pct"/>
          </w:tcPr>
          <w:p w14:paraId="533BA1A9" w14:textId="77777777" w:rsidR="00C15CEA" w:rsidRPr="00D10CF5" w:rsidRDefault="00C15CEA" w:rsidP="001F6C1C">
            <w:pPr>
              <w:jc w:val="both"/>
              <w:rPr>
                <w:szCs w:val="24"/>
              </w:rPr>
            </w:pPr>
            <w:r w:rsidRPr="00D10CF5">
              <w:rPr>
                <w:szCs w:val="24"/>
              </w:rPr>
              <w:t>Регулировка рельсошпальной решетки в плане гидравлическими рихтовочными приборами</w:t>
            </w:r>
            <w:r w:rsidR="00301973" w:rsidRPr="00D10CF5">
              <w:rPr>
                <w:szCs w:val="24"/>
              </w:rPr>
              <w:t xml:space="preserve"> при выполнени</w:t>
            </w:r>
            <w:r w:rsidR="00230772" w:rsidRPr="00D10CF5">
              <w:rPr>
                <w:szCs w:val="24"/>
              </w:rPr>
              <w:t xml:space="preserve">и </w:t>
            </w:r>
            <w:r w:rsidR="00301973" w:rsidRPr="00D10CF5">
              <w:rPr>
                <w:szCs w:val="24"/>
              </w:rPr>
              <w:t>работ по монтажу, демонтажу и ремонту конструкций верхнего строения железнодорожного пути</w:t>
            </w:r>
          </w:p>
        </w:tc>
      </w:tr>
      <w:tr w:rsidR="00D10CF5" w:rsidRPr="00D10CF5" w14:paraId="5F18F6E2" w14:textId="77777777" w:rsidTr="001F6C1C">
        <w:trPr>
          <w:trHeight w:val="20"/>
          <w:jc w:val="center"/>
        </w:trPr>
        <w:tc>
          <w:tcPr>
            <w:tcW w:w="1072" w:type="pct"/>
            <w:vMerge/>
          </w:tcPr>
          <w:p w14:paraId="21C38C4C" w14:textId="77777777" w:rsidR="00C15CEA" w:rsidRPr="00D10CF5" w:rsidRDefault="00C15CEA" w:rsidP="00D10CF5">
            <w:pPr>
              <w:rPr>
                <w:szCs w:val="24"/>
              </w:rPr>
            </w:pPr>
          </w:p>
        </w:tc>
        <w:tc>
          <w:tcPr>
            <w:tcW w:w="3928" w:type="pct"/>
          </w:tcPr>
          <w:p w14:paraId="65EA0D9C" w14:textId="77777777" w:rsidR="00C15CEA" w:rsidRPr="00D10CF5" w:rsidRDefault="00C15CEA" w:rsidP="001F6C1C">
            <w:pPr>
              <w:jc w:val="both"/>
              <w:rPr>
                <w:szCs w:val="24"/>
              </w:rPr>
            </w:pPr>
            <w:r w:rsidRPr="00D10CF5">
              <w:rPr>
                <w:szCs w:val="24"/>
              </w:rPr>
              <w:t xml:space="preserve">Выправка </w:t>
            </w:r>
            <w:r w:rsidR="008C3B1A" w:rsidRPr="00D10CF5">
              <w:rPr>
                <w:szCs w:val="24"/>
              </w:rPr>
              <w:t xml:space="preserve">железнодорожного </w:t>
            </w:r>
            <w:r w:rsidRPr="00D10CF5">
              <w:rPr>
                <w:szCs w:val="24"/>
              </w:rPr>
              <w:t>пути по ширине колеи и уровню</w:t>
            </w:r>
            <w:r w:rsidR="00301973"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1D4B6E49" w14:textId="77777777" w:rsidTr="001F6C1C">
        <w:trPr>
          <w:trHeight w:val="20"/>
          <w:jc w:val="center"/>
        </w:trPr>
        <w:tc>
          <w:tcPr>
            <w:tcW w:w="1072" w:type="pct"/>
            <w:vMerge/>
          </w:tcPr>
          <w:p w14:paraId="5BC41471" w14:textId="77777777" w:rsidR="00C15CEA" w:rsidRPr="00D10CF5" w:rsidRDefault="00C15CEA" w:rsidP="00D10CF5">
            <w:pPr>
              <w:rPr>
                <w:szCs w:val="24"/>
              </w:rPr>
            </w:pPr>
          </w:p>
        </w:tc>
        <w:tc>
          <w:tcPr>
            <w:tcW w:w="3928" w:type="pct"/>
          </w:tcPr>
          <w:p w14:paraId="0C5112D0" w14:textId="77777777" w:rsidR="00C15CEA" w:rsidRPr="00D10CF5" w:rsidRDefault="00C15CEA" w:rsidP="001F6C1C">
            <w:pPr>
              <w:jc w:val="both"/>
              <w:rPr>
                <w:szCs w:val="24"/>
              </w:rPr>
            </w:pPr>
            <w:r w:rsidRPr="00D10CF5">
              <w:rPr>
                <w:szCs w:val="24"/>
              </w:rPr>
              <w:t>Монтаж рельсовых стыков</w:t>
            </w:r>
            <w:r w:rsidR="00301973" w:rsidRPr="00D10CF5">
              <w:rPr>
                <w:szCs w:val="24"/>
              </w:rPr>
              <w:t xml:space="preserve"> при выполнении</w:t>
            </w:r>
            <w:r w:rsidR="00230772" w:rsidRPr="00D10CF5">
              <w:rPr>
                <w:szCs w:val="24"/>
              </w:rPr>
              <w:t xml:space="preserve"> </w:t>
            </w:r>
            <w:r w:rsidR="00301973" w:rsidRPr="00D10CF5">
              <w:rPr>
                <w:szCs w:val="24"/>
              </w:rPr>
              <w:t>работ по монтажу, демонтажу и ремонту конструкций верхнего строения железнодорожного пути</w:t>
            </w:r>
          </w:p>
        </w:tc>
      </w:tr>
      <w:tr w:rsidR="00D10CF5" w:rsidRPr="00D10CF5" w14:paraId="44D20710" w14:textId="77777777" w:rsidTr="001F6C1C">
        <w:trPr>
          <w:trHeight w:val="20"/>
          <w:jc w:val="center"/>
        </w:trPr>
        <w:tc>
          <w:tcPr>
            <w:tcW w:w="1072" w:type="pct"/>
            <w:vMerge/>
          </w:tcPr>
          <w:p w14:paraId="71D2AD40" w14:textId="77777777" w:rsidR="00C15CEA" w:rsidRPr="00D10CF5" w:rsidRDefault="00C15CEA" w:rsidP="00D10CF5">
            <w:pPr>
              <w:rPr>
                <w:szCs w:val="24"/>
              </w:rPr>
            </w:pPr>
          </w:p>
        </w:tc>
        <w:tc>
          <w:tcPr>
            <w:tcW w:w="3928" w:type="pct"/>
          </w:tcPr>
          <w:p w14:paraId="3A4D5C13" w14:textId="77777777" w:rsidR="00C15CEA" w:rsidRPr="00D10CF5" w:rsidRDefault="00C15CEA" w:rsidP="001F6C1C">
            <w:pPr>
              <w:jc w:val="both"/>
              <w:rPr>
                <w:szCs w:val="24"/>
              </w:rPr>
            </w:pPr>
            <w:r w:rsidRPr="00D10CF5">
              <w:rPr>
                <w:szCs w:val="24"/>
              </w:rPr>
              <w:t xml:space="preserve">Ограждение мест производства работ по монтажу, демонтажу и ремонту конструкций верхнего строения </w:t>
            </w:r>
            <w:r w:rsidR="008C3B1A" w:rsidRPr="00D10CF5">
              <w:rPr>
                <w:szCs w:val="24"/>
              </w:rPr>
              <w:t xml:space="preserve">железнодорожного </w:t>
            </w:r>
            <w:r w:rsidRPr="00D10CF5">
              <w:rPr>
                <w:szCs w:val="24"/>
              </w:rPr>
              <w:t>пути переносными сигналами, петардами и сигнальными знаками</w:t>
            </w:r>
          </w:p>
        </w:tc>
      </w:tr>
      <w:tr w:rsidR="00D10CF5" w:rsidRPr="00D10CF5" w14:paraId="02B3453E" w14:textId="77777777" w:rsidTr="001F6C1C">
        <w:trPr>
          <w:trHeight w:val="20"/>
          <w:jc w:val="center"/>
        </w:trPr>
        <w:tc>
          <w:tcPr>
            <w:tcW w:w="1072" w:type="pct"/>
            <w:vMerge/>
          </w:tcPr>
          <w:p w14:paraId="4865D990" w14:textId="77777777" w:rsidR="00C15CEA" w:rsidRPr="00D10CF5" w:rsidRDefault="00C15CEA" w:rsidP="00D10CF5">
            <w:pPr>
              <w:rPr>
                <w:szCs w:val="24"/>
              </w:rPr>
            </w:pPr>
          </w:p>
        </w:tc>
        <w:tc>
          <w:tcPr>
            <w:tcW w:w="3928" w:type="pct"/>
          </w:tcPr>
          <w:p w14:paraId="0658409C" w14:textId="77777777" w:rsidR="00C15CEA" w:rsidRPr="00D10CF5" w:rsidRDefault="00C15CEA" w:rsidP="001F6C1C">
            <w:pPr>
              <w:jc w:val="both"/>
              <w:rPr>
                <w:szCs w:val="24"/>
              </w:rPr>
            </w:pPr>
            <w:r w:rsidRPr="00D10CF5">
              <w:rPr>
                <w:szCs w:val="24"/>
              </w:rPr>
              <w:t xml:space="preserve">Снятие ограждения мест производства работ по монтажу, демонтажу и ремонту конструкций верхнего строения </w:t>
            </w:r>
            <w:r w:rsidR="008C3B1A" w:rsidRPr="00D10CF5">
              <w:rPr>
                <w:szCs w:val="24"/>
              </w:rPr>
              <w:t xml:space="preserve">железнодорожного </w:t>
            </w:r>
            <w:r w:rsidRPr="00D10CF5">
              <w:rPr>
                <w:szCs w:val="24"/>
              </w:rPr>
              <w:t>пути</w:t>
            </w:r>
          </w:p>
        </w:tc>
      </w:tr>
      <w:tr w:rsidR="00D10CF5" w:rsidRPr="00D10CF5" w14:paraId="106B4EFF" w14:textId="77777777" w:rsidTr="001F6C1C">
        <w:trPr>
          <w:trHeight w:val="20"/>
          <w:jc w:val="center"/>
        </w:trPr>
        <w:tc>
          <w:tcPr>
            <w:tcW w:w="1072" w:type="pct"/>
            <w:vMerge/>
          </w:tcPr>
          <w:p w14:paraId="32740137" w14:textId="77777777" w:rsidR="00C15CEA" w:rsidRPr="00D10CF5" w:rsidRDefault="00C15CEA" w:rsidP="00D10CF5">
            <w:pPr>
              <w:rPr>
                <w:szCs w:val="24"/>
              </w:rPr>
            </w:pPr>
          </w:p>
        </w:tc>
        <w:tc>
          <w:tcPr>
            <w:tcW w:w="3928" w:type="pct"/>
          </w:tcPr>
          <w:p w14:paraId="275F5C79" w14:textId="77777777" w:rsidR="00C15CEA" w:rsidRPr="00D10CF5" w:rsidRDefault="00C15CEA" w:rsidP="001F6C1C">
            <w:pPr>
              <w:jc w:val="both"/>
              <w:rPr>
                <w:szCs w:val="24"/>
              </w:rPr>
            </w:pPr>
            <w:r w:rsidRPr="00D10CF5">
              <w:rPr>
                <w:szCs w:val="24"/>
              </w:rPr>
              <w:t>Подача звуковых и видимых</w:t>
            </w:r>
            <w:r w:rsidR="00230772" w:rsidRPr="00D10CF5">
              <w:rPr>
                <w:szCs w:val="24"/>
              </w:rPr>
              <w:t xml:space="preserve"> сигналов при производстве </w:t>
            </w:r>
            <w:r w:rsidRPr="00D10CF5">
              <w:rPr>
                <w:szCs w:val="24"/>
              </w:rPr>
              <w:t>работ</w:t>
            </w:r>
            <w:r w:rsidR="000827B7" w:rsidRPr="00D10CF5">
              <w:rPr>
                <w:szCs w:val="24"/>
              </w:rPr>
              <w:t xml:space="preserve"> по монтажу, демонтажу и ремонту конструкций верхнего строения железнодорожного пути</w:t>
            </w:r>
          </w:p>
        </w:tc>
      </w:tr>
      <w:tr w:rsidR="00D10CF5" w:rsidRPr="00D10CF5" w14:paraId="6AD5EF9E" w14:textId="77777777" w:rsidTr="001F6C1C">
        <w:trPr>
          <w:trHeight w:val="20"/>
          <w:jc w:val="center"/>
        </w:trPr>
        <w:tc>
          <w:tcPr>
            <w:tcW w:w="1072" w:type="pct"/>
            <w:vMerge/>
          </w:tcPr>
          <w:p w14:paraId="7FC25996" w14:textId="77777777" w:rsidR="00C15CEA" w:rsidRPr="00D10CF5" w:rsidRDefault="00C15CEA" w:rsidP="00D10CF5">
            <w:pPr>
              <w:rPr>
                <w:szCs w:val="24"/>
              </w:rPr>
            </w:pPr>
          </w:p>
        </w:tc>
        <w:tc>
          <w:tcPr>
            <w:tcW w:w="3928" w:type="pct"/>
          </w:tcPr>
          <w:p w14:paraId="5DF3BE3C" w14:textId="699F6BE0" w:rsidR="00C15CEA" w:rsidRPr="00D10CF5" w:rsidRDefault="00C15CEA" w:rsidP="001F6C1C">
            <w:pPr>
              <w:jc w:val="both"/>
              <w:rPr>
                <w:szCs w:val="24"/>
              </w:rPr>
            </w:pPr>
            <w:r w:rsidRPr="00D10CF5">
              <w:rPr>
                <w:szCs w:val="24"/>
              </w:rPr>
              <w:t>Ограждение</w:t>
            </w:r>
            <w:r w:rsidR="000827B7" w:rsidRPr="00D10CF5">
              <w:rPr>
                <w:szCs w:val="24"/>
              </w:rPr>
              <w:t xml:space="preserve"> опасного места,</w:t>
            </w:r>
            <w:r w:rsidRPr="00D10CF5">
              <w:rPr>
                <w:szCs w:val="24"/>
              </w:rPr>
              <w:t xml:space="preserve"> места повреждения железнодорожного пути, угрожающего безопасности движения поездов</w:t>
            </w:r>
            <w:r w:rsidR="00A2374C" w:rsidRPr="00D10CF5">
              <w:rPr>
                <w:szCs w:val="24"/>
              </w:rPr>
              <w:t>,</w:t>
            </w:r>
            <w:r w:rsidR="00AD3BEB" w:rsidRPr="00D10CF5">
              <w:rPr>
                <w:szCs w:val="24"/>
              </w:rPr>
              <w:t xml:space="preserve"> при выполнении</w:t>
            </w:r>
            <w:r w:rsidR="00E361DE">
              <w:rPr>
                <w:szCs w:val="24"/>
              </w:rPr>
              <w:t xml:space="preserve"> </w:t>
            </w:r>
            <w:r w:rsidR="00AD3BEB" w:rsidRPr="00D10CF5">
              <w:rPr>
                <w:szCs w:val="24"/>
              </w:rPr>
              <w:t>работ по монтажу, демонтажу и ремонту конструкций верхнего строения железнодорожного пути</w:t>
            </w:r>
          </w:p>
        </w:tc>
      </w:tr>
      <w:tr w:rsidR="00D10CF5" w:rsidRPr="00D10CF5" w14:paraId="6A6BD830" w14:textId="77777777" w:rsidTr="001F6C1C">
        <w:trPr>
          <w:trHeight w:val="20"/>
          <w:jc w:val="center"/>
        </w:trPr>
        <w:tc>
          <w:tcPr>
            <w:tcW w:w="1072" w:type="pct"/>
            <w:vMerge/>
          </w:tcPr>
          <w:p w14:paraId="2C5668DA" w14:textId="77777777" w:rsidR="00C15CEA" w:rsidRPr="00D10CF5" w:rsidRDefault="00C15CEA" w:rsidP="00D10CF5">
            <w:pPr>
              <w:rPr>
                <w:szCs w:val="24"/>
              </w:rPr>
            </w:pPr>
          </w:p>
        </w:tc>
        <w:tc>
          <w:tcPr>
            <w:tcW w:w="3928" w:type="pct"/>
          </w:tcPr>
          <w:p w14:paraId="0A012EC4" w14:textId="77777777" w:rsidR="00C15CEA" w:rsidRPr="00D10CF5" w:rsidRDefault="00C15CEA" w:rsidP="001F6C1C">
            <w:pPr>
              <w:jc w:val="both"/>
              <w:rPr>
                <w:szCs w:val="24"/>
              </w:rPr>
            </w:pPr>
            <w:r w:rsidRPr="00D10CF5">
              <w:rPr>
                <w:szCs w:val="24"/>
              </w:rPr>
              <w:t>Закрепление болтов</w:t>
            </w:r>
            <w:r w:rsidR="00301973"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592EF0F8" w14:textId="77777777" w:rsidTr="001F6C1C">
        <w:trPr>
          <w:trHeight w:val="20"/>
          <w:jc w:val="center"/>
        </w:trPr>
        <w:tc>
          <w:tcPr>
            <w:tcW w:w="1072" w:type="pct"/>
            <w:vMerge/>
          </w:tcPr>
          <w:p w14:paraId="4651921D" w14:textId="77777777" w:rsidR="00C15CEA" w:rsidRPr="00D10CF5" w:rsidRDefault="00C15CEA" w:rsidP="00D10CF5">
            <w:pPr>
              <w:rPr>
                <w:szCs w:val="24"/>
              </w:rPr>
            </w:pPr>
          </w:p>
        </w:tc>
        <w:tc>
          <w:tcPr>
            <w:tcW w:w="3928" w:type="pct"/>
          </w:tcPr>
          <w:p w14:paraId="425F32DC" w14:textId="57EC0463" w:rsidR="00C15CEA" w:rsidRPr="00D10CF5" w:rsidRDefault="00C15CEA" w:rsidP="001F6C1C">
            <w:pPr>
              <w:jc w:val="both"/>
              <w:rPr>
                <w:szCs w:val="24"/>
              </w:rPr>
            </w:pPr>
            <w:r w:rsidRPr="00D10CF5">
              <w:rPr>
                <w:szCs w:val="24"/>
              </w:rPr>
              <w:t>Ремонт шпал в местах складирования</w:t>
            </w:r>
            <w:r w:rsidR="00301973" w:rsidRPr="00D10CF5">
              <w:rPr>
                <w:szCs w:val="24"/>
              </w:rPr>
              <w:t xml:space="preserve"> при выполнении</w:t>
            </w:r>
            <w:r w:rsidR="00E361DE">
              <w:rPr>
                <w:szCs w:val="24"/>
              </w:rPr>
              <w:t xml:space="preserve"> </w:t>
            </w:r>
            <w:r w:rsidR="00301973" w:rsidRPr="00D10CF5">
              <w:rPr>
                <w:szCs w:val="24"/>
              </w:rPr>
              <w:t>работ по монтажу, демонтажу и ремонту конструкций верхнего строения железнодорожного пути</w:t>
            </w:r>
          </w:p>
        </w:tc>
      </w:tr>
      <w:tr w:rsidR="00D10CF5" w:rsidRPr="00D10CF5" w14:paraId="1394614A" w14:textId="77777777" w:rsidTr="001F6C1C">
        <w:trPr>
          <w:trHeight w:val="20"/>
          <w:jc w:val="center"/>
        </w:trPr>
        <w:tc>
          <w:tcPr>
            <w:tcW w:w="1072" w:type="pct"/>
            <w:vMerge/>
          </w:tcPr>
          <w:p w14:paraId="78DF4C22" w14:textId="77777777" w:rsidR="00C15CEA" w:rsidRPr="00D10CF5" w:rsidRDefault="00C15CEA" w:rsidP="00D10CF5">
            <w:pPr>
              <w:rPr>
                <w:szCs w:val="24"/>
              </w:rPr>
            </w:pPr>
          </w:p>
        </w:tc>
        <w:tc>
          <w:tcPr>
            <w:tcW w:w="3928" w:type="pct"/>
          </w:tcPr>
          <w:p w14:paraId="29789FBA" w14:textId="77777777" w:rsidR="00C15CEA" w:rsidRPr="00D10CF5" w:rsidRDefault="00C15CEA" w:rsidP="001F6C1C">
            <w:pPr>
              <w:jc w:val="both"/>
              <w:rPr>
                <w:szCs w:val="24"/>
              </w:rPr>
            </w:pPr>
            <w:r w:rsidRPr="00D10CF5">
              <w:rPr>
                <w:szCs w:val="24"/>
              </w:rPr>
              <w:t xml:space="preserve">Монтаж устройств для предупреждения продольных перемещений рельсов </w:t>
            </w:r>
            <w:r w:rsidR="00301973" w:rsidRPr="00D10CF5">
              <w:rPr>
                <w:szCs w:val="24"/>
              </w:rPr>
              <w:t>при выполнении</w:t>
            </w:r>
            <w:r w:rsidR="00230772" w:rsidRPr="00D10CF5">
              <w:rPr>
                <w:szCs w:val="24"/>
              </w:rPr>
              <w:t xml:space="preserve"> </w:t>
            </w:r>
            <w:r w:rsidR="00301973" w:rsidRPr="00D10CF5">
              <w:rPr>
                <w:szCs w:val="24"/>
              </w:rPr>
              <w:t>работ по монтажу, демонтажу и ремонту конструкций верхнего строения железнодорожного пути</w:t>
            </w:r>
          </w:p>
        </w:tc>
      </w:tr>
      <w:tr w:rsidR="00D10CF5" w:rsidRPr="00D10CF5" w14:paraId="05E74841" w14:textId="77777777" w:rsidTr="001F6C1C">
        <w:trPr>
          <w:trHeight w:val="20"/>
          <w:jc w:val="center"/>
        </w:trPr>
        <w:tc>
          <w:tcPr>
            <w:tcW w:w="1072" w:type="pct"/>
            <w:vMerge/>
          </w:tcPr>
          <w:p w14:paraId="3E6508A2" w14:textId="77777777" w:rsidR="00C15CEA" w:rsidRPr="00D10CF5" w:rsidRDefault="00C15CEA" w:rsidP="00D10CF5">
            <w:pPr>
              <w:rPr>
                <w:szCs w:val="24"/>
              </w:rPr>
            </w:pPr>
          </w:p>
        </w:tc>
        <w:tc>
          <w:tcPr>
            <w:tcW w:w="3928" w:type="pct"/>
          </w:tcPr>
          <w:p w14:paraId="450903E5" w14:textId="77777777" w:rsidR="00C15CEA" w:rsidRPr="00D10CF5" w:rsidRDefault="00C15CEA" w:rsidP="001F6C1C">
            <w:pPr>
              <w:jc w:val="both"/>
              <w:rPr>
                <w:szCs w:val="24"/>
              </w:rPr>
            </w:pPr>
            <w:r w:rsidRPr="00D10CF5">
              <w:rPr>
                <w:szCs w:val="24"/>
              </w:rPr>
              <w:t>Устройство прорезей, шлаковых подушек</w:t>
            </w:r>
            <w:r w:rsidR="00301973"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7D9DC695" w14:textId="77777777" w:rsidTr="001F6C1C">
        <w:trPr>
          <w:trHeight w:val="20"/>
          <w:jc w:val="center"/>
        </w:trPr>
        <w:tc>
          <w:tcPr>
            <w:tcW w:w="1072" w:type="pct"/>
            <w:vMerge/>
          </w:tcPr>
          <w:p w14:paraId="14CB93D9" w14:textId="77777777" w:rsidR="00C15CEA" w:rsidRPr="00D10CF5" w:rsidRDefault="00C15CEA" w:rsidP="00D10CF5">
            <w:pPr>
              <w:rPr>
                <w:szCs w:val="24"/>
              </w:rPr>
            </w:pPr>
          </w:p>
        </w:tc>
        <w:tc>
          <w:tcPr>
            <w:tcW w:w="3928" w:type="pct"/>
          </w:tcPr>
          <w:p w14:paraId="60F3A214" w14:textId="77777777" w:rsidR="00C15CEA" w:rsidRPr="00D10CF5" w:rsidRDefault="00C15CEA" w:rsidP="001F6C1C">
            <w:pPr>
              <w:jc w:val="both"/>
              <w:rPr>
                <w:szCs w:val="24"/>
              </w:rPr>
            </w:pPr>
            <w:r w:rsidRPr="00D10CF5">
              <w:rPr>
                <w:szCs w:val="24"/>
              </w:rPr>
              <w:t>Замена балласта ниже подошвы шпал</w:t>
            </w:r>
            <w:r w:rsidR="00AD3BEB" w:rsidRPr="00D10CF5">
              <w:rPr>
                <w:szCs w:val="24"/>
              </w:rPr>
              <w:t xml:space="preserve"> при выполнени</w:t>
            </w:r>
            <w:r w:rsidR="00230772" w:rsidRPr="00D10CF5">
              <w:rPr>
                <w:szCs w:val="24"/>
              </w:rPr>
              <w:t>и</w:t>
            </w:r>
            <w:r w:rsidR="00AD3BEB" w:rsidRPr="00D10CF5">
              <w:rPr>
                <w:szCs w:val="24"/>
              </w:rPr>
              <w:t xml:space="preserve"> работ по монтажу, демонтажу и ремонту к</w:t>
            </w:r>
            <w:r w:rsidR="00230772" w:rsidRPr="00D10CF5">
              <w:rPr>
                <w:szCs w:val="24"/>
              </w:rPr>
              <w:t xml:space="preserve">онструкций верхнего </w:t>
            </w:r>
            <w:r w:rsidR="00AD3BEB" w:rsidRPr="00D10CF5">
              <w:rPr>
                <w:szCs w:val="24"/>
              </w:rPr>
              <w:t>строения железнодорожного пути</w:t>
            </w:r>
          </w:p>
        </w:tc>
      </w:tr>
      <w:tr w:rsidR="00D10CF5" w:rsidRPr="00D10CF5" w14:paraId="3AF70797" w14:textId="77777777" w:rsidTr="001F6C1C">
        <w:trPr>
          <w:trHeight w:val="20"/>
          <w:jc w:val="center"/>
        </w:trPr>
        <w:tc>
          <w:tcPr>
            <w:tcW w:w="1072" w:type="pct"/>
            <w:vMerge/>
          </w:tcPr>
          <w:p w14:paraId="28D842DC" w14:textId="77777777" w:rsidR="00C15CEA" w:rsidRPr="00D10CF5" w:rsidRDefault="00C15CEA" w:rsidP="00D10CF5">
            <w:pPr>
              <w:rPr>
                <w:szCs w:val="24"/>
              </w:rPr>
            </w:pPr>
          </w:p>
        </w:tc>
        <w:tc>
          <w:tcPr>
            <w:tcW w:w="3928" w:type="pct"/>
          </w:tcPr>
          <w:p w14:paraId="0B89A7CD" w14:textId="77777777" w:rsidR="00C15CEA" w:rsidRPr="00D10CF5" w:rsidRDefault="00C15CEA" w:rsidP="001F6C1C">
            <w:pPr>
              <w:jc w:val="both"/>
              <w:rPr>
                <w:szCs w:val="24"/>
              </w:rPr>
            </w:pPr>
            <w:r w:rsidRPr="00D10CF5">
              <w:rPr>
                <w:szCs w:val="24"/>
              </w:rPr>
              <w:t>Укладка звеньев рельсошпальной решетки на земляное полотно с помощью путеукладчиков</w:t>
            </w:r>
            <w:r w:rsidR="00301973" w:rsidRPr="00D10CF5">
              <w:rPr>
                <w:szCs w:val="24"/>
              </w:rPr>
              <w:t xml:space="preserve"> при выполнении</w:t>
            </w:r>
            <w:r w:rsidR="00230772" w:rsidRPr="00D10CF5">
              <w:rPr>
                <w:szCs w:val="24"/>
              </w:rPr>
              <w:t xml:space="preserve"> </w:t>
            </w:r>
            <w:r w:rsidR="00301973" w:rsidRPr="00D10CF5">
              <w:rPr>
                <w:szCs w:val="24"/>
              </w:rPr>
              <w:t>работ по монтажу, демонтажу и ремонту конструкций верхнего строения железнодорожного пути</w:t>
            </w:r>
          </w:p>
        </w:tc>
      </w:tr>
      <w:tr w:rsidR="00D10CF5" w:rsidRPr="00D10CF5" w14:paraId="311B4CC8" w14:textId="77777777" w:rsidTr="001F6C1C">
        <w:trPr>
          <w:trHeight w:val="20"/>
          <w:jc w:val="center"/>
        </w:trPr>
        <w:tc>
          <w:tcPr>
            <w:tcW w:w="1072" w:type="pct"/>
            <w:vMerge/>
          </w:tcPr>
          <w:p w14:paraId="31EAF476" w14:textId="77777777" w:rsidR="00C15CEA" w:rsidRPr="00D10CF5" w:rsidRDefault="00C15CEA" w:rsidP="00D10CF5">
            <w:pPr>
              <w:rPr>
                <w:szCs w:val="24"/>
              </w:rPr>
            </w:pPr>
          </w:p>
        </w:tc>
        <w:tc>
          <w:tcPr>
            <w:tcW w:w="3928" w:type="pct"/>
          </w:tcPr>
          <w:p w14:paraId="1DB12D15" w14:textId="12E0DA31" w:rsidR="00C15CEA" w:rsidRPr="00D10CF5" w:rsidRDefault="00C15CEA" w:rsidP="001F6C1C">
            <w:pPr>
              <w:jc w:val="both"/>
              <w:rPr>
                <w:szCs w:val="24"/>
              </w:rPr>
            </w:pPr>
            <w:r w:rsidRPr="00D10CF5">
              <w:rPr>
                <w:szCs w:val="24"/>
              </w:rPr>
              <w:t>Обслуживание шпалопитателя звеносборочной линии</w:t>
            </w:r>
            <w:r w:rsidR="00301973" w:rsidRPr="00D10CF5">
              <w:rPr>
                <w:szCs w:val="24"/>
              </w:rPr>
              <w:t xml:space="preserve"> при выполнении</w:t>
            </w:r>
            <w:r w:rsidR="00E361DE">
              <w:rPr>
                <w:szCs w:val="24"/>
              </w:rPr>
              <w:t xml:space="preserve"> </w:t>
            </w:r>
            <w:r w:rsidR="00301973" w:rsidRPr="00D10CF5">
              <w:rPr>
                <w:szCs w:val="24"/>
              </w:rPr>
              <w:t>работ по монтажу, демонтажу и ремонту конструкций верхнего строения железнодорожного пути</w:t>
            </w:r>
          </w:p>
        </w:tc>
      </w:tr>
      <w:tr w:rsidR="00D10CF5" w:rsidRPr="00D10CF5" w14:paraId="313AD663" w14:textId="77777777" w:rsidTr="001F6C1C">
        <w:trPr>
          <w:trHeight w:val="20"/>
          <w:jc w:val="center"/>
        </w:trPr>
        <w:tc>
          <w:tcPr>
            <w:tcW w:w="1072" w:type="pct"/>
            <w:vMerge w:val="restart"/>
          </w:tcPr>
          <w:p w14:paraId="7F5D5970" w14:textId="77777777" w:rsidR="00C15CEA" w:rsidRPr="00D10CF5" w:rsidRDefault="00C15CEA" w:rsidP="00D10CF5">
            <w:pPr>
              <w:rPr>
                <w:szCs w:val="24"/>
              </w:rPr>
            </w:pPr>
            <w:r w:rsidRPr="00D10CF5">
              <w:rPr>
                <w:szCs w:val="24"/>
              </w:rPr>
              <w:t>Необходимые умения</w:t>
            </w:r>
          </w:p>
        </w:tc>
        <w:tc>
          <w:tcPr>
            <w:tcW w:w="3928" w:type="pct"/>
          </w:tcPr>
          <w:p w14:paraId="3B3D1426" w14:textId="44BA38F7" w:rsidR="00C15CEA" w:rsidRPr="00D10CF5" w:rsidRDefault="00301973" w:rsidP="001F6C1C">
            <w:pPr>
              <w:jc w:val="both"/>
              <w:rPr>
                <w:szCs w:val="24"/>
              </w:rPr>
            </w:pPr>
            <w:r w:rsidRPr="00D10CF5">
              <w:rPr>
                <w:szCs w:val="24"/>
              </w:rPr>
              <w:t xml:space="preserve">Применять методики </w:t>
            </w:r>
            <w:r w:rsidR="00230772" w:rsidRPr="00D10CF5">
              <w:rPr>
                <w:szCs w:val="24"/>
              </w:rPr>
              <w:t>выполнени</w:t>
            </w:r>
            <w:r w:rsidR="0066547E">
              <w:rPr>
                <w:szCs w:val="24"/>
              </w:rPr>
              <w:t>я</w:t>
            </w:r>
            <w:r w:rsidR="00230772" w:rsidRPr="00D10CF5">
              <w:rPr>
                <w:szCs w:val="24"/>
              </w:rPr>
              <w:t xml:space="preserve"> простых работ </w:t>
            </w:r>
            <w:r w:rsidR="00660C9E" w:rsidRPr="00D10CF5">
              <w:rPr>
                <w:szCs w:val="24"/>
              </w:rPr>
              <w:t xml:space="preserve">при монтаже, демонтаже и ремонте </w:t>
            </w:r>
            <w:r w:rsidR="00C15CEA" w:rsidRPr="00D10CF5">
              <w:rPr>
                <w:szCs w:val="24"/>
              </w:rPr>
              <w:t xml:space="preserve">конструкций верхнего строения </w:t>
            </w:r>
            <w:r w:rsidR="006F6FF8" w:rsidRPr="00D10CF5">
              <w:rPr>
                <w:szCs w:val="24"/>
              </w:rPr>
              <w:t xml:space="preserve">железнодорожного </w:t>
            </w:r>
            <w:r w:rsidR="00C15CEA" w:rsidRPr="00D10CF5">
              <w:rPr>
                <w:szCs w:val="24"/>
              </w:rPr>
              <w:t>пути</w:t>
            </w:r>
            <w:r w:rsidR="00E361DE">
              <w:rPr>
                <w:szCs w:val="24"/>
              </w:rPr>
              <w:t xml:space="preserve"> </w:t>
            </w:r>
          </w:p>
        </w:tc>
      </w:tr>
      <w:tr w:rsidR="00D10CF5" w:rsidRPr="00D10CF5" w14:paraId="485F6412" w14:textId="77777777" w:rsidTr="001F6C1C">
        <w:trPr>
          <w:trHeight w:val="20"/>
          <w:jc w:val="center"/>
        </w:trPr>
        <w:tc>
          <w:tcPr>
            <w:tcW w:w="1072" w:type="pct"/>
            <w:vMerge/>
          </w:tcPr>
          <w:p w14:paraId="393F72FA" w14:textId="77777777" w:rsidR="00C15CEA" w:rsidRPr="00D10CF5" w:rsidRDefault="00C15CEA" w:rsidP="00D10CF5">
            <w:pPr>
              <w:rPr>
                <w:szCs w:val="24"/>
              </w:rPr>
            </w:pPr>
          </w:p>
        </w:tc>
        <w:tc>
          <w:tcPr>
            <w:tcW w:w="3928" w:type="pct"/>
          </w:tcPr>
          <w:p w14:paraId="522AA095" w14:textId="6797FAC5" w:rsidR="00C15CEA" w:rsidRPr="00D10CF5" w:rsidRDefault="00C15CEA" w:rsidP="001F6C1C">
            <w:pPr>
              <w:jc w:val="both"/>
              <w:rPr>
                <w:szCs w:val="24"/>
              </w:rPr>
            </w:pPr>
            <w:r w:rsidRPr="00D10CF5">
              <w:rPr>
                <w:szCs w:val="24"/>
              </w:rPr>
              <w:t>Пользоваться гидравлическими рихтовочными прибора</w:t>
            </w:r>
            <w:r w:rsidR="00230772" w:rsidRPr="00D10CF5">
              <w:rPr>
                <w:szCs w:val="24"/>
              </w:rPr>
              <w:t xml:space="preserve">ми при выполнении простых работ </w:t>
            </w:r>
            <w:r w:rsidR="00660C9E" w:rsidRPr="00D10CF5">
              <w:rPr>
                <w:szCs w:val="24"/>
              </w:rPr>
              <w:t>при монтаже, демонтаже и ремонте</w:t>
            </w:r>
            <w:r w:rsidR="00E361DE">
              <w:rPr>
                <w:szCs w:val="24"/>
              </w:rPr>
              <w:t xml:space="preserve"> </w:t>
            </w:r>
            <w:r w:rsidRPr="00D10CF5">
              <w:rPr>
                <w:szCs w:val="24"/>
              </w:rPr>
              <w:t xml:space="preserve">конструкций верхнего строения </w:t>
            </w:r>
            <w:r w:rsidR="006F6FF8" w:rsidRPr="00D10CF5">
              <w:rPr>
                <w:szCs w:val="24"/>
              </w:rPr>
              <w:t xml:space="preserve">железнодорожного </w:t>
            </w:r>
            <w:r w:rsidRPr="00D10CF5">
              <w:rPr>
                <w:szCs w:val="24"/>
              </w:rPr>
              <w:t>пути</w:t>
            </w:r>
          </w:p>
        </w:tc>
      </w:tr>
      <w:tr w:rsidR="00D10CF5" w:rsidRPr="00D10CF5" w14:paraId="654BED42" w14:textId="77777777" w:rsidTr="001F6C1C">
        <w:trPr>
          <w:trHeight w:val="20"/>
          <w:jc w:val="center"/>
        </w:trPr>
        <w:tc>
          <w:tcPr>
            <w:tcW w:w="1072" w:type="pct"/>
            <w:vMerge/>
          </w:tcPr>
          <w:p w14:paraId="0E8EEE9E" w14:textId="77777777" w:rsidR="00C15CEA" w:rsidRPr="00D10CF5" w:rsidRDefault="00C15CEA" w:rsidP="00D10CF5">
            <w:pPr>
              <w:rPr>
                <w:szCs w:val="24"/>
              </w:rPr>
            </w:pPr>
          </w:p>
        </w:tc>
        <w:tc>
          <w:tcPr>
            <w:tcW w:w="3928" w:type="pct"/>
          </w:tcPr>
          <w:p w14:paraId="1C64E257" w14:textId="7A83C7EC" w:rsidR="00C15CEA" w:rsidRPr="00D10CF5" w:rsidRDefault="00C15CEA" w:rsidP="001F6C1C">
            <w:pPr>
              <w:jc w:val="both"/>
              <w:rPr>
                <w:szCs w:val="24"/>
              </w:rPr>
            </w:pPr>
            <w:r w:rsidRPr="00D10CF5">
              <w:rPr>
                <w:szCs w:val="24"/>
              </w:rPr>
              <w:t>Пользоваться электроинструментом при выполнении простых работ</w:t>
            </w:r>
            <w:r w:rsidR="00E361DE">
              <w:rPr>
                <w:szCs w:val="24"/>
              </w:rPr>
              <w:t xml:space="preserve"> </w:t>
            </w:r>
            <w:r w:rsidR="00660C9E" w:rsidRPr="00D10CF5">
              <w:rPr>
                <w:szCs w:val="24"/>
              </w:rPr>
              <w:t>п</w:t>
            </w:r>
            <w:r w:rsidR="00230772" w:rsidRPr="00D10CF5">
              <w:rPr>
                <w:szCs w:val="24"/>
              </w:rPr>
              <w:t xml:space="preserve">ри монтаже, демонтаже и ремонте </w:t>
            </w:r>
            <w:r w:rsidRPr="00D10CF5">
              <w:rPr>
                <w:szCs w:val="24"/>
              </w:rPr>
              <w:t xml:space="preserve">конструкций верхнего строения </w:t>
            </w:r>
            <w:r w:rsidR="006F6FF8" w:rsidRPr="00D10CF5">
              <w:rPr>
                <w:szCs w:val="24"/>
              </w:rPr>
              <w:t xml:space="preserve">железнодорожного </w:t>
            </w:r>
            <w:r w:rsidRPr="00D10CF5">
              <w:rPr>
                <w:szCs w:val="24"/>
              </w:rPr>
              <w:t>пути</w:t>
            </w:r>
          </w:p>
        </w:tc>
      </w:tr>
      <w:tr w:rsidR="00D10CF5" w:rsidRPr="00D10CF5" w14:paraId="233C9308" w14:textId="77777777" w:rsidTr="001F6C1C">
        <w:trPr>
          <w:trHeight w:val="20"/>
          <w:jc w:val="center"/>
        </w:trPr>
        <w:tc>
          <w:tcPr>
            <w:tcW w:w="1072" w:type="pct"/>
            <w:vMerge/>
          </w:tcPr>
          <w:p w14:paraId="2CD9EC06" w14:textId="77777777" w:rsidR="006F6FF8" w:rsidRPr="00D10CF5" w:rsidRDefault="006F6FF8" w:rsidP="00D10CF5">
            <w:pPr>
              <w:rPr>
                <w:szCs w:val="24"/>
              </w:rPr>
            </w:pPr>
          </w:p>
        </w:tc>
        <w:tc>
          <w:tcPr>
            <w:tcW w:w="3928" w:type="pct"/>
          </w:tcPr>
          <w:p w14:paraId="3F405D00" w14:textId="1CB0F659" w:rsidR="006F6FF8" w:rsidRPr="00D10CF5" w:rsidRDefault="0027703E" w:rsidP="001F6C1C">
            <w:pPr>
              <w:jc w:val="both"/>
              <w:rPr>
                <w:szCs w:val="24"/>
              </w:rPr>
            </w:pPr>
            <w:r w:rsidRPr="00D10CF5">
              <w:rPr>
                <w:rFonts w:eastAsia="Arial"/>
                <w:szCs w:val="24"/>
              </w:rPr>
              <w:t xml:space="preserve">Применять средства индивидуальной защиты </w:t>
            </w:r>
            <w:r w:rsidR="00230772" w:rsidRPr="00D10CF5">
              <w:rPr>
                <w:szCs w:val="24"/>
              </w:rPr>
              <w:t xml:space="preserve">при выполнении простых работ </w:t>
            </w:r>
            <w:r w:rsidR="00660C9E" w:rsidRPr="00D10CF5">
              <w:rPr>
                <w:szCs w:val="24"/>
              </w:rPr>
              <w:t>п</w:t>
            </w:r>
            <w:r w:rsidR="00230772" w:rsidRPr="00D10CF5">
              <w:rPr>
                <w:szCs w:val="24"/>
              </w:rPr>
              <w:t xml:space="preserve">ри монтаже, демонтаже и ремонте </w:t>
            </w:r>
            <w:r w:rsidR="006F6FF8" w:rsidRPr="00D10CF5">
              <w:rPr>
                <w:szCs w:val="24"/>
              </w:rPr>
              <w:t>конструкций верхнего строения железнодорожного пути</w:t>
            </w:r>
            <w:r w:rsidR="00E361DE">
              <w:rPr>
                <w:szCs w:val="24"/>
              </w:rPr>
              <w:t xml:space="preserve"> </w:t>
            </w:r>
          </w:p>
        </w:tc>
      </w:tr>
      <w:tr w:rsidR="00D10CF5" w:rsidRPr="00D10CF5" w14:paraId="78E34703" w14:textId="77777777" w:rsidTr="001F6C1C">
        <w:trPr>
          <w:trHeight w:val="20"/>
          <w:jc w:val="center"/>
        </w:trPr>
        <w:tc>
          <w:tcPr>
            <w:tcW w:w="1072" w:type="pct"/>
            <w:vMerge/>
          </w:tcPr>
          <w:p w14:paraId="65E15F10" w14:textId="77777777" w:rsidR="000827B7" w:rsidRPr="00D10CF5" w:rsidRDefault="000827B7" w:rsidP="00D10CF5">
            <w:pPr>
              <w:rPr>
                <w:szCs w:val="24"/>
              </w:rPr>
            </w:pPr>
          </w:p>
        </w:tc>
        <w:tc>
          <w:tcPr>
            <w:tcW w:w="3928" w:type="pct"/>
          </w:tcPr>
          <w:p w14:paraId="1208DBC1" w14:textId="0A960CEB" w:rsidR="000827B7" w:rsidRPr="00D10CF5" w:rsidRDefault="000827B7" w:rsidP="001F6C1C">
            <w:pPr>
              <w:jc w:val="both"/>
              <w:rPr>
                <w:rFonts w:eastAsia="Arial"/>
                <w:szCs w:val="24"/>
              </w:rPr>
            </w:pPr>
            <w:r w:rsidRPr="00D10CF5">
              <w:rPr>
                <w:szCs w:val="24"/>
              </w:rPr>
              <w:t xml:space="preserve">Ограждать места </w:t>
            </w:r>
            <w:r w:rsidR="0087696B" w:rsidRPr="00D10CF5">
              <w:rPr>
                <w:szCs w:val="24"/>
              </w:rPr>
              <w:t xml:space="preserve">производства работ и </w:t>
            </w:r>
            <w:r w:rsidRPr="00D10CF5">
              <w:rPr>
                <w:szCs w:val="24"/>
              </w:rPr>
              <w:t>препятстви</w:t>
            </w:r>
            <w:r w:rsidR="00380541">
              <w:rPr>
                <w:szCs w:val="24"/>
              </w:rPr>
              <w:t>я</w:t>
            </w:r>
            <w:r w:rsidRPr="00D10CF5">
              <w:rPr>
                <w:szCs w:val="24"/>
              </w:rPr>
              <w:t xml:space="preserve"> </w:t>
            </w:r>
            <w:r w:rsidR="00230772" w:rsidRPr="00D10CF5">
              <w:rPr>
                <w:szCs w:val="24"/>
              </w:rPr>
              <w:t xml:space="preserve">для движения поездов при выполнении простых работ </w:t>
            </w:r>
            <w:r w:rsidR="00660C9E" w:rsidRPr="00D10CF5">
              <w:rPr>
                <w:szCs w:val="24"/>
              </w:rPr>
              <w:t>п</w:t>
            </w:r>
            <w:r w:rsidR="00230772" w:rsidRPr="00D10CF5">
              <w:rPr>
                <w:szCs w:val="24"/>
              </w:rPr>
              <w:t>ри монтаже, демонтаже и ремонте</w:t>
            </w:r>
            <w:r w:rsidR="00660C9E" w:rsidRPr="00D10CF5">
              <w:rPr>
                <w:szCs w:val="24"/>
              </w:rPr>
              <w:t xml:space="preserve"> </w:t>
            </w:r>
            <w:r w:rsidRPr="00D10CF5">
              <w:rPr>
                <w:szCs w:val="24"/>
              </w:rPr>
              <w:t>конструкций верхнего строения железнодорожного пути</w:t>
            </w:r>
          </w:p>
        </w:tc>
      </w:tr>
      <w:tr w:rsidR="00D10CF5" w:rsidRPr="00D10CF5" w14:paraId="5CA63EA6" w14:textId="77777777" w:rsidTr="001F6C1C">
        <w:trPr>
          <w:trHeight w:val="20"/>
          <w:jc w:val="center"/>
        </w:trPr>
        <w:tc>
          <w:tcPr>
            <w:tcW w:w="1072" w:type="pct"/>
            <w:vMerge/>
          </w:tcPr>
          <w:p w14:paraId="42283E5E" w14:textId="77777777" w:rsidR="00C15CEA" w:rsidRPr="00D10CF5" w:rsidRDefault="00C15CEA" w:rsidP="00D10CF5">
            <w:pPr>
              <w:rPr>
                <w:szCs w:val="24"/>
              </w:rPr>
            </w:pPr>
          </w:p>
        </w:tc>
        <w:tc>
          <w:tcPr>
            <w:tcW w:w="3928" w:type="pct"/>
          </w:tcPr>
          <w:p w14:paraId="1CED74CB" w14:textId="77777777" w:rsidR="00C15CEA" w:rsidRPr="00D10CF5" w:rsidRDefault="000827B7" w:rsidP="001F6C1C">
            <w:pPr>
              <w:jc w:val="both"/>
              <w:rPr>
                <w:szCs w:val="24"/>
              </w:rPr>
            </w:pPr>
            <w:r w:rsidRPr="00D10CF5">
              <w:rPr>
                <w:szCs w:val="24"/>
              </w:rPr>
              <w:t xml:space="preserve">Пользоваться технико-нормировочными картами при выполнении простых работ </w:t>
            </w:r>
            <w:r w:rsidR="00B10A29" w:rsidRPr="00D10CF5">
              <w:rPr>
                <w:szCs w:val="24"/>
              </w:rPr>
              <w:t>при</w:t>
            </w:r>
            <w:r w:rsidRPr="00D10CF5">
              <w:rPr>
                <w:szCs w:val="24"/>
              </w:rPr>
              <w:t xml:space="preserve"> монтаж</w:t>
            </w:r>
            <w:r w:rsidR="00B10A29" w:rsidRPr="00D10CF5">
              <w:rPr>
                <w:szCs w:val="24"/>
              </w:rPr>
              <w:t>е</w:t>
            </w:r>
            <w:r w:rsidRPr="00D10CF5">
              <w:rPr>
                <w:szCs w:val="24"/>
              </w:rPr>
              <w:t>, демонтаж</w:t>
            </w:r>
            <w:r w:rsidR="00B10A29" w:rsidRPr="00D10CF5">
              <w:rPr>
                <w:szCs w:val="24"/>
              </w:rPr>
              <w:t>е</w:t>
            </w:r>
            <w:r w:rsidRPr="00D10CF5">
              <w:rPr>
                <w:szCs w:val="24"/>
              </w:rPr>
              <w:t xml:space="preserve"> и ремонт</w:t>
            </w:r>
            <w:r w:rsidR="00B10A29" w:rsidRPr="00D10CF5">
              <w:rPr>
                <w:szCs w:val="24"/>
              </w:rPr>
              <w:t>е</w:t>
            </w:r>
            <w:r w:rsidRPr="00D10CF5">
              <w:rPr>
                <w:szCs w:val="24"/>
              </w:rPr>
              <w:t xml:space="preserve"> конструкций верхнего строения железнодорожного пути</w:t>
            </w:r>
          </w:p>
        </w:tc>
      </w:tr>
      <w:tr w:rsidR="00D10CF5" w:rsidRPr="00D10CF5" w14:paraId="54BCF758" w14:textId="77777777" w:rsidTr="001F6C1C">
        <w:trPr>
          <w:trHeight w:val="20"/>
          <w:jc w:val="center"/>
        </w:trPr>
        <w:tc>
          <w:tcPr>
            <w:tcW w:w="1072" w:type="pct"/>
            <w:vMerge w:val="restart"/>
          </w:tcPr>
          <w:p w14:paraId="70BE5B44" w14:textId="77777777" w:rsidR="00C15CEA" w:rsidRPr="00D10CF5" w:rsidRDefault="00C15CEA" w:rsidP="00D10CF5">
            <w:pPr>
              <w:rPr>
                <w:szCs w:val="24"/>
              </w:rPr>
            </w:pPr>
            <w:r w:rsidRPr="00D10CF5">
              <w:rPr>
                <w:szCs w:val="24"/>
              </w:rPr>
              <w:t>Необходимые знания</w:t>
            </w:r>
          </w:p>
        </w:tc>
        <w:tc>
          <w:tcPr>
            <w:tcW w:w="3928" w:type="pct"/>
          </w:tcPr>
          <w:p w14:paraId="51C02E4C" w14:textId="77777777" w:rsidR="00C15CEA" w:rsidRPr="00D10CF5" w:rsidRDefault="00C15CEA" w:rsidP="001F6C1C">
            <w:pPr>
              <w:jc w:val="both"/>
              <w:rPr>
                <w:szCs w:val="24"/>
              </w:rPr>
            </w:pPr>
            <w:r w:rsidRPr="00D10CF5">
              <w:rPr>
                <w:szCs w:val="24"/>
              </w:rPr>
              <w:t>Нормативно-технические и руководящие документы по выполнению простых работ</w:t>
            </w:r>
            <w:r w:rsidR="003F4C9B" w:rsidRPr="00D10CF5">
              <w:rPr>
                <w:szCs w:val="24"/>
              </w:rPr>
              <w:t xml:space="preserve"> </w:t>
            </w:r>
            <w:r w:rsidR="00660C9E" w:rsidRPr="00D10CF5">
              <w:rPr>
                <w:szCs w:val="24"/>
              </w:rPr>
              <w:t xml:space="preserve">при монтаже, демонтаже и ремонте </w:t>
            </w:r>
            <w:r w:rsidRPr="00D10CF5">
              <w:rPr>
                <w:szCs w:val="24"/>
              </w:rPr>
              <w:t xml:space="preserve">конструкций верхнего строения </w:t>
            </w:r>
            <w:r w:rsidR="006F6FF8" w:rsidRPr="00D10CF5">
              <w:rPr>
                <w:szCs w:val="24"/>
              </w:rPr>
              <w:t xml:space="preserve">железнодорожного </w:t>
            </w:r>
            <w:r w:rsidRPr="00D10CF5">
              <w:rPr>
                <w:szCs w:val="24"/>
              </w:rPr>
              <w:t>пути</w:t>
            </w:r>
          </w:p>
        </w:tc>
      </w:tr>
      <w:tr w:rsidR="00D10CF5" w:rsidRPr="00D10CF5" w14:paraId="53591F77" w14:textId="77777777" w:rsidTr="001F6C1C">
        <w:trPr>
          <w:trHeight w:val="20"/>
          <w:jc w:val="center"/>
        </w:trPr>
        <w:tc>
          <w:tcPr>
            <w:tcW w:w="1072" w:type="pct"/>
            <w:vMerge/>
          </w:tcPr>
          <w:p w14:paraId="7069CDB9" w14:textId="77777777" w:rsidR="00C917F0" w:rsidRPr="00D10CF5" w:rsidRDefault="00C917F0" w:rsidP="00D10CF5">
            <w:pPr>
              <w:rPr>
                <w:szCs w:val="24"/>
              </w:rPr>
            </w:pPr>
          </w:p>
        </w:tc>
        <w:tc>
          <w:tcPr>
            <w:tcW w:w="3928" w:type="pct"/>
          </w:tcPr>
          <w:p w14:paraId="26061B7C" w14:textId="77777777" w:rsidR="00C917F0" w:rsidRPr="00D10CF5" w:rsidRDefault="00C917F0" w:rsidP="001F6C1C">
            <w:pPr>
              <w:jc w:val="both"/>
              <w:rPr>
                <w:szCs w:val="24"/>
              </w:rPr>
            </w:pPr>
            <w:r w:rsidRPr="00D10CF5">
              <w:rPr>
                <w:szCs w:val="24"/>
              </w:rPr>
              <w:t>Правила техничес</w:t>
            </w:r>
            <w:r w:rsidR="003F4C9B" w:rsidRPr="00D10CF5">
              <w:rPr>
                <w:szCs w:val="24"/>
              </w:rPr>
              <w:t xml:space="preserve">кой эксплуатации железных дорог </w:t>
            </w:r>
            <w:r w:rsidRPr="00D10CF5">
              <w:rPr>
                <w:szCs w:val="24"/>
              </w:rPr>
              <w:t>в части, регламентирующей выполнение трудовых функций</w:t>
            </w:r>
          </w:p>
        </w:tc>
      </w:tr>
      <w:tr w:rsidR="00D10CF5" w:rsidRPr="00D10CF5" w14:paraId="1A5696B7" w14:textId="77777777" w:rsidTr="001F6C1C">
        <w:trPr>
          <w:trHeight w:val="20"/>
          <w:jc w:val="center"/>
        </w:trPr>
        <w:tc>
          <w:tcPr>
            <w:tcW w:w="1072" w:type="pct"/>
            <w:vMerge/>
          </w:tcPr>
          <w:p w14:paraId="1D18F3A5" w14:textId="77777777" w:rsidR="00C917F0" w:rsidRPr="00D10CF5" w:rsidRDefault="00C917F0" w:rsidP="00D10CF5">
            <w:pPr>
              <w:rPr>
                <w:szCs w:val="24"/>
              </w:rPr>
            </w:pPr>
          </w:p>
        </w:tc>
        <w:tc>
          <w:tcPr>
            <w:tcW w:w="3928" w:type="pct"/>
          </w:tcPr>
          <w:p w14:paraId="6147CB7E" w14:textId="08F29BF5" w:rsidR="00C917F0" w:rsidRPr="00D10CF5" w:rsidRDefault="00C917F0" w:rsidP="001F6C1C">
            <w:pPr>
              <w:jc w:val="both"/>
              <w:rPr>
                <w:szCs w:val="24"/>
              </w:rPr>
            </w:pPr>
            <w:r w:rsidRPr="00D10CF5">
              <w:rPr>
                <w:szCs w:val="24"/>
              </w:rPr>
              <w:t>Нормы</w:t>
            </w:r>
            <w:r w:rsidR="00E361DE">
              <w:rPr>
                <w:szCs w:val="24"/>
              </w:rPr>
              <w:t xml:space="preserve"> </w:t>
            </w:r>
            <w:r w:rsidR="004D00ED" w:rsidRPr="00D10CF5">
              <w:rPr>
                <w:szCs w:val="24"/>
              </w:rPr>
              <w:t xml:space="preserve">устройства </w:t>
            </w:r>
            <w:r w:rsidRPr="00D10CF5">
              <w:rPr>
                <w:szCs w:val="24"/>
              </w:rPr>
              <w:t>железнодорожного пути в части, регламентирующей выполнение трудовых функций</w:t>
            </w:r>
            <w:r w:rsidR="00E361DE">
              <w:rPr>
                <w:szCs w:val="24"/>
              </w:rPr>
              <w:t xml:space="preserve"> </w:t>
            </w:r>
          </w:p>
        </w:tc>
      </w:tr>
      <w:tr w:rsidR="00D10CF5" w:rsidRPr="00D10CF5" w14:paraId="29D8C4B5" w14:textId="77777777" w:rsidTr="001F6C1C">
        <w:trPr>
          <w:trHeight w:val="20"/>
          <w:jc w:val="center"/>
        </w:trPr>
        <w:tc>
          <w:tcPr>
            <w:tcW w:w="1072" w:type="pct"/>
            <w:vMerge/>
          </w:tcPr>
          <w:p w14:paraId="06E09A37" w14:textId="77777777" w:rsidR="00C917F0" w:rsidRPr="00D10CF5" w:rsidRDefault="00C917F0" w:rsidP="00D10CF5">
            <w:pPr>
              <w:rPr>
                <w:szCs w:val="24"/>
              </w:rPr>
            </w:pPr>
          </w:p>
        </w:tc>
        <w:tc>
          <w:tcPr>
            <w:tcW w:w="3928" w:type="pct"/>
          </w:tcPr>
          <w:p w14:paraId="7188D824" w14:textId="77777777" w:rsidR="00C917F0" w:rsidRPr="00D10CF5" w:rsidRDefault="003F4C9B" w:rsidP="001F6C1C">
            <w:pPr>
              <w:jc w:val="both"/>
              <w:rPr>
                <w:szCs w:val="24"/>
              </w:rPr>
            </w:pPr>
            <w:r w:rsidRPr="00D10CF5">
              <w:rPr>
                <w:szCs w:val="24"/>
              </w:rPr>
              <w:t xml:space="preserve">Материалы, применяемые </w:t>
            </w:r>
            <w:r w:rsidR="00C917F0" w:rsidRPr="00D10CF5">
              <w:rPr>
                <w:szCs w:val="24"/>
              </w:rPr>
              <w:t>при монтаже, демонтаже и ремонте конструкций верхнего строения железнодорожного пути</w:t>
            </w:r>
          </w:p>
        </w:tc>
      </w:tr>
      <w:tr w:rsidR="00D10CF5" w:rsidRPr="00D10CF5" w14:paraId="0B21758B" w14:textId="77777777" w:rsidTr="001F6C1C">
        <w:trPr>
          <w:trHeight w:val="20"/>
          <w:jc w:val="center"/>
        </w:trPr>
        <w:tc>
          <w:tcPr>
            <w:tcW w:w="1072" w:type="pct"/>
            <w:vMerge/>
          </w:tcPr>
          <w:p w14:paraId="7BFF0F52" w14:textId="77777777" w:rsidR="000B0A1F" w:rsidRPr="00D10CF5" w:rsidRDefault="000B0A1F" w:rsidP="00D10CF5">
            <w:pPr>
              <w:rPr>
                <w:szCs w:val="24"/>
              </w:rPr>
            </w:pPr>
          </w:p>
        </w:tc>
        <w:tc>
          <w:tcPr>
            <w:tcW w:w="3928" w:type="pct"/>
          </w:tcPr>
          <w:p w14:paraId="02FBA624" w14:textId="77777777" w:rsidR="000B0A1F" w:rsidRPr="00D10CF5" w:rsidRDefault="00C917F0" w:rsidP="001F6C1C">
            <w:pPr>
              <w:jc w:val="both"/>
              <w:rPr>
                <w:szCs w:val="24"/>
              </w:rPr>
            </w:pPr>
            <w:r w:rsidRPr="00D10CF5">
              <w:rPr>
                <w:szCs w:val="24"/>
              </w:rPr>
              <w:t>Технико</w:t>
            </w:r>
            <w:r w:rsidR="003F4C9B" w:rsidRPr="00D10CF5">
              <w:rPr>
                <w:szCs w:val="24"/>
              </w:rPr>
              <w:t xml:space="preserve">-нормировочные карты </w:t>
            </w:r>
            <w:r w:rsidRPr="00D10CF5">
              <w:rPr>
                <w:szCs w:val="24"/>
              </w:rPr>
              <w:t>на выполнение простых работ при монтаже, демонтаже и ремонте конструкций верхнего строения железнодорожного пути</w:t>
            </w:r>
          </w:p>
        </w:tc>
      </w:tr>
      <w:tr w:rsidR="00D10CF5" w:rsidRPr="00D10CF5" w14:paraId="6C0DF13F" w14:textId="77777777" w:rsidTr="001F6C1C">
        <w:trPr>
          <w:trHeight w:val="20"/>
          <w:jc w:val="center"/>
        </w:trPr>
        <w:tc>
          <w:tcPr>
            <w:tcW w:w="1072" w:type="pct"/>
            <w:vMerge/>
          </w:tcPr>
          <w:p w14:paraId="1DA70D66" w14:textId="77777777" w:rsidR="00D80D5C" w:rsidRPr="00D10CF5" w:rsidRDefault="00D80D5C" w:rsidP="00D10CF5">
            <w:pPr>
              <w:rPr>
                <w:szCs w:val="24"/>
              </w:rPr>
            </w:pPr>
          </w:p>
        </w:tc>
        <w:tc>
          <w:tcPr>
            <w:tcW w:w="3928" w:type="pct"/>
          </w:tcPr>
          <w:p w14:paraId="2CB9B97E" w14:textId="18B3ECA1" w:rsidR="00D80D5C" w:rsidRPr="00D10CF5" w:rsidRDefault="00D80D5C" w:rsidP="001F6C1C">
            <w:pPr>
              <w:jc w:val="both"/>
              <w:rPr>
                <w:szCs w:val="24"/>
              </w:rPr>
            </w:pPr>
            <w:r w:rsidRPr="00D10CF5">
              <w:rPr>
                <w:szCs w:val="24"/>
              </w:rPr>
              <w:t>Технология, способы строповки рельсов,</w:t>
            </w:r>
            <w:r w:rsidR="00E361DE">
              <w:rPr>
                <w:szCs w:val="24"/>
              </w:rPr>
              <w:t xml:space="preserve"> </w:t>
            </w:r>
            <w:r w:rsidRPr="00D10CF5">
              <w:rPr>
                <w:szCs w:val="24"/>
              </w:rPr>
              <w:t>шпал, брусьев и контейнеров со скреплениями</w:t>
            </w:r>
          </w:p>
        </w:tc>
      </w:tr>
      <w:tr w:rsidR="00D10CF5" w:rsidRPr="00D10CF5" w14:paraId="5FE19045" w14:textId="77777777" w:rsidTr="001F6C1C">
        <w:trPr>
          <w:trHeight w:val="20"/>
          <w:jc w:val="center"/>
        </w:trPr>
        <w:tc>
          <w:tcPr>
            <w:tcW w:w="1072" w:type="pct"/>
            <w:vMerge/>
          </w:tcPr>
          <w:p w14:paraId="6DECF79B" w14:textId="77777777" w:rsidR="00C917F0" w:rsidRPr="00D10CF5" w:rsidRDefault="00C917F0" w:rsidP="00D10CF5">
            <w:pPr>
              <w:rPr>
                <w:szCs w:val="24"/>
              </w:rPr>
            </w:pPr>
          </w:p>
        </w:tc>
        <w:tc>
          <w:tcPr>
            <w:tcW w:w="3928" w:type="pct"/>
          </w:tcPr>
          <w:p w14:paraId="36E3E554" w14:textId="77777777" w:rsidR="00C917F0" w:rsidRPr="00D10CF5" w:rsidRDefault="00D80D5C" w:rsidP="001F6C1C">
            <w:pPr>
              <w:jc w:val="both"/>
              <w:rPr>
                <w:szCs w:val="24"/>
              </w:rPr>
            </w:pPr>
            <w:r w:rsidRPr="00D10CF5">
              <w:rPr>
                <w:szCs w:val="24"/>
              </w:rPr>
              <w:t>С</w:t>
            </w:r>
            <w:r w:rsidR="00C917F0" w:rsidRPr="00D10CF5">
              <w:rPr>
                <w:szCs w:val="24"/>
              </w:rPr>
              <w:t>пособы и приемы выполнения работ при сооружении земляного полотна с применением ручного инструмента и приспособлений</w:t>
            </w:r>
          </w:p>
        </w:tc>
      </w:tr>
      <w:tr w:rsidR="00D10CF5" w:rsidRPr="00D10CF5" w14:paraId="4DAE0C39" w14:textId="77777777" w:rsidTr="001F6C1C">
        <w:trPr>
          <w:trHeight w:val="20"/>
          <w:jc w:val="center"/>
        </w:trPr>
        <w:tc>
          <w:tcPr>
            <w:tcW w:w="1072" w:type="pct"/>
            <w:vMerge/>
          </w:tcPr>
          <w:p w14:paraId="6B688F37" w14:textId="77777777" w:rsidR="00C15CEA" w:rsidRPr="00D10CF5" w:rsidRDefault="00C15CEA" w:rsidP="00D10CF5">
            <w:pPr>
              <w:rPr>
                <w:szCs w:val="24"/>
              </w:rPr>
            </w:pPr>
          </w:p>
        </w:tc>
        <w:tc>
          <w:tcPr>
            <w:tcW w:w="3928" w:type="pct"/>
          </w:tcPr>
          <w:p w14:paraId="254B1D41" w14:textId="77777777" w:rsidR="00C15CEA" w:rsidRPr="00D10CF5" w:rsidRDefault="00C917F0" w:rsidP="001F6C1C">
            <w:pPr>
              <w:jc w:val="both"/>
              <w:rPr>
                <w:szCs w:val="24"/>
              </w:rPr>
            </w:pPr>
            <w:r w:rsidRPr="00D10CF5">
              <w:rPr>
                <w:szCs w:val="24"/>
              </w:rPr>
              <w:t>Способы и приемы производства работ с применением ручного электрифицированного, пневматического инструмента и гидравлических приборов</w:t>
            </w:r>
          </w:p>
        </w:tc>
      </w:tr>
      <w:tr w:rsidR="00D10CF5" w:rsidRPr="00D10CF5" w14:paraId="190DE71F" w14:textId="77777777" w:rsidTr="001F6C1C">
        <w:trPr>
          <w:trHeight w:val="20"/>
          <w:jc w:val="center"/>
        </w:trPr>
        <w:tc>
          <w:tcPr>
            <w:tcW w:w="1072" w:type="pct"/>
            <w:vMerge/>
          </w:tcPr>
          <w:p w14:paraId="2917B6BB" w14:textId="77777777" w:rsidR="00C15CEA" w:rsidRPr="00D10CF5" w:rsidRDefault="00C15CEA" w:rsidP="00D10CF5">
            <w:pPr>
              <w:rPr>
                <w:szCs w:val="24"/>
              </w:rPr>
            </w:pPr>
          </w:p>
        </w:tc>
        <w:tc>
          <w:tcPr>
            <w:tcW w:w="3928" w:type="pct"/>
          </w:tcPr>
          <w:p w14:paraId="0DC9FD7A" w14:textId="77777777" w:rsidR="00C15CEA" w:rsidRPr="00D10CF5" w:rsidRDefault="00C917F0" w:rsidP="001F6C1C">
            <w:pPr>
              <w:jc w:val="both"/>
              <w:rPr>
                <w:szCs w:val="24"/>
              </w:rPr>
            </w:pPr>
            <w:r w:rsidRPr="00D10CF5">
              <w:rPr>
                <w:szCs w:val="24"/>
              </w:rPr>
              <w:t>Нормы затяжки гаек болтов при выполнении работ по монтажу, демонтажу и ремонту конструкций верхнего строения железнодорожного пути</w:t>
            </w:r>
          </w:p>
        </w:tc>
      </w:tr>
      <w:tr w:rsidR="00D10CF5" w:rsidRPr="00D10CF5" w14:paraId="3893C9DF" w14:textId="77777777" w:rsidTr="001F6C1C">
        <w:trPr>
          <w:trHeight w:val="20"/>
          <w:jc w:val="center"/>
        </w:trPr>
        <w:tc>
          <w:tcPr>
            <w:tcW w:w="1072" w:type="pct"/>
            <w:vMerge/>
          </w:tcPr>
          <w:p w14:paraId="456853C6" w14:textId="77777777" w:rsidR="00C15CEA" w:rsidRPr="00D10CF5" w:rsidRDefault="00C15CEA" w:rsidP="00D10CF5">
            <w:pPr>
              <w:rPr>
                <w:szCs w:val="24"/>
              </w:rPr>
            </w:pPr>
          </w:p>
        </w:tc>
        <w:tc>
          <w:tcPr>
            <w:tcW w:w="3928" w:type="pct"/>
          </w:tcPr>
          <w:p w14:paraId="4E629FA8" w14:textId="77777777" w:rsidR="00C15CEA" w:rsidRPr="00D10CF5" w:rsidRDefault="00C15CEA" w:rsidP="001F6C1C">
            <w:pPr>
              <w:jc w:val="both"/>
              <w:rPr>
                <w:szCs w:val="24"/>
              </w:rPr>
            </w:pPr>
            <w:r w:rsidRPr="00D10CF5">
              <w:rPr>
                <w:szCs w:val="24"/>
              </w:rPr>
              <w:t xml:space="preserve">Порядок и схемы ограждения мест производства </w:t>
            </w:r>
            <w:r w:rsidR="00DF2557" w:rsidRPr="00D10CF5">
              <w:rPr>
                <w:szCs w:val="24"/>
              </w:rPr>
              <w:t>р</w:t>
            </w:r>
            <w:r w:rsidRPr="00D10CF5">
              <w:rPr>
                <w:szCs w:val="24"/>
              </w:rPr>
              <w:t>абот</w:t>
            </w:r>
            <w:r w:rsidR="00821FB6" w:rsidRPr="00D10CF5">
              <w:rPr>
                <w:szCs w:val="24"/>
              </w:rPr>
              <w:t xml:space="preserve"> по монтажу, демонтажу и ремонту конструкций верхнего строения железнодорожного пути</w:t>
            </w:r>
          </w:p>
        </w:tc>
      </w:tr>
      <w:tr w:rsidR="00D10CF5" w:rsidRPr="00D10CF5" w14:paraId="3D9364F5" w14:textId="77777777" w:rsidTr="001F6C1C">
        <w:trPr>
          <w:trHeight w:val="20"/>
          <w:jc w:val="center"/>
        </w:trPr>
        <w:tc>
          <w:tcPr>
            <w:tcW w:w="1072" w:type="pct"/>
            <w:vMerge/>
          </w:tcPr>
          <w:p w14:paraId="18B441B0" w14:textId="77777777" w:rsidR="00C917F0" w:rsidRPr="00D10CF5" w:rsidRDefault="00C917F0" w:rsidP="00D10CF5">
            <w:pPr>
              <w:rPr>
                <w:szCs w:val="24"/>
              </w:rPr>
            </w:pPr>
          </w:p>
        </w:tc>
        <w:tc>
          <w:tcPr>
            <w:tcW w:w="3928" w:type="pct"/>
          </w:tcPr>
          <w:p w14:paraId="5648AFF6" w14:textId="77777777" w:rsidR="00C917F0" w:rsidRPr="00D10CF5" w:rsidRDefault="00C917F0" w:rsidP="001F6C1C">
            <w:pPr>
              <w:jc w:val="both"/>
              <w:rPr>
                <w:szCs w:val="24"/>
              </w:rPr>
            </w:pPr>
            <w:r w:rsidRPr="00D10CF5">
              <w:rPr>
                <w:szCs w:val="24"/>
              </w:rPr>
              <w:t>Путевые знаки и сигналы</w:t>
            </w:r>
          </w:p>
        </w:tc>
      </w:tr>
      <w:tr w:rsidR="00D10CF5" w:rsidRPr="00D10CF5" w14:paraId="5B21EF06" w14:textId="77777777" w:rsidTr="001F6C1C">
        <w:trPr>
          <w:trHeight w:val="20"/>
          <w:jc w:val="center"/>
        </w:trPr>
        <w:tc>
          <w:tcPr>
            <w:tcW w:w="1072" w:type="pct"/>
            <w:vMerge/>
          </w:tcPr>
          <w:p w14:paraId="5A94D6C1" w14:textId="77777777" w:rsidR="00C15CEA" w:rsidRPr="00D10CF5" w:rsidRDefault="00C15CEA" w:rsidP="00D10CF5">
            <w:pPr>
              <w:rPr>
                <w:szCs w:val="24"/>
              </w:rPr>
            </w:pPr>
          </w:p>
        </w:tc>
        <w:tc>
          <w:tcPr>
            <w:tcW w:w="3928" w:type="pct"/>
          </w:tcPr>
          <w:p w14:paraId="1AFF9C75" w14:textId="2A30F2DB" w:rsidR="00C15CEA" w:rsidRPr="00D10CF5" w:rsidRDefault="00846D40" w:rsidP="001F6C1C">
            <w:pPr>
              <w:jc w:val="both"/>
              <w:rPr>
                <w:szCs w:val="24"/>
              </w:rPr>
            </w:pPr>
            <w:r w:rsidRPr="00D10CF5">
              <w:rPr>
                <w:szCs w:val="24"/>
              </w:rPr>
              <w:t xml:space="preserve">Требования охраны труда, электробезопасности, </w:t>
            </w:r>
            <w:r w:rsidR="001353BF">
              <w:rPr>
                <w:szCs w:val="24"/>
              </w:rPr>
              <w:t>пожарной безопасности в объеме, необходимом для выполнения трудовых функций</w:t>
            </w:r>
            <w:r w:rsidR="00E361DE">
              <w:rPr>
                <w:szCs w:val="24"/>
              </w:rPr>
              <w:t xml:space="preserve"> </w:t>
            </w:r>
          </w:p>
        </w:tc>
      </w:tr>
      <w:tr w:rsidR="00D10CF5" w:rsidRPr="00D10CF5" w14:paraId="48F94E90" w14:textId="77777777" w:rsidTr="001F6C1C">
        <w:trPr>
          <w:trHeight w:val="20"/>
          <w:jc w:val="center"/>
        </w:trPr>
        <w:tc>
          <w:tcPr>
            <w:tcW w:w="1072" w:type="pct"/>
            <w:vMerge/>
          </w:tcPr>
          <w:p w14:paraId="3FDB8DB3" w14:textId="77777777" w:rsidR="00C15CEA" w:rsidRPr="00D10CF5" w:rsidRDefault="00C15CEA" w:rsidP="00D10CF5">
            <w:pPr>
              <w:rPr>
                <w:szCs w:val="24"/>
              </w:rPr>
            </w:pPr>
          </w:p>
        </w:tc>
        <w:tc>
          <w:tcPr>
            <w:tcW w:w="3928" w:type="pct"/>
          </w:tcPr>
          <w:p w14:paraId="64D7E1AB" w14:textId="77777777" w:rsidR="00C15CEA" w:rsidRPr="00D10CF5" w:rsidRDefault="00C15CEA" w:rsidP="001F6C1C">
            <w:pPr>
              <w:jc w:val="both"/>
              <w:rPr>
                <w:szCs w:val="24"/>
              </w:rPr>
            </w:pPr>
            <w:r w:rsidRPr="00D10CF5">
              <w:rPr>
                <w:szCs w:val="24"/>
              </w:rPr>
              <w:t>Правила применения средств индивидуальной защиты</w:t>
            </w:r>
          </w:p>
        </w:tc>
      </w:tr>
      <w:tr w:rsidR="00D10CF5" w:rsidRPr="00D10CF5" w14:paraId="59A42E46" w14:textId="77777777" w:rsidTr="001F6C1C">
        <w:trPr>
          <w:trHeight w:val="20"/>
          <w:jc w:val="center"/>
        </w:trPr>
        <w:tc>
          <w:tcPr>
            <w:tcW w:w="1072" w:type="pct"/>
            <w:vMerge/>
          </w:tcPr>
          <w:p w14:paraId="1F47C44E" w14:textId="77777777" w:rsidR="00C15CEA" w:rsidRPr="00D10CF5" w:rsidRDefault="00C15CEA" w:rsidP="00D10CF5">
            <w:pPr>
              <w:rPr>
                <w:szCs w:val="24"/>
              </w:rPr>
            </w:pPr>
          </w:p>
        </w:tc>
        <w:tc>
          <w:tcPr>
            <w:tcW w:w="3928" w:type="pct"/>
          </w:tcPr>
          <w:p w14:paraId="1F429D95" w14:textId="77777777" w:rsidR="00C15CEA" w:rsidRPr="00D10CF5" w:rsidRDefault="00C15CEA" w:rsidP="001F6C1C">
            <w:pPr>
              <w:jc w:val="both"/>
              <w:rPr>
                <w:szCs w:val="24"/>
              </w:rPr>
            </w:pPr>
            <w:r w:rsidRPr="00D10CF5">
              <w:rPr>
                <w:szCs w:val="24"/>
              </w:rPr>
              <w:t>Требования</w:t>
            </w:r>
            <w:r w:rsidR="002D4060" w:rsidRPr="00D10CF5">
              <w:rPr>
                <w:szCs w:val="24"/>
              </w:rPr>
              <w:t xml:space="preserve"> нормативно-технических и руководящих документов</w:t>
            </w:r>
            <w:r w:rsidRPr="00D10CF5">
              <w:rPr>
                <w:szCs w:val="24"/>
              </w:rPr>
              <w:t xml:space="preserve">, предъявляемые к качеству выполняемых работ </w:t>
            </w:r>
          </w:p>
        </w:tc>
      </w:tr>
      <w:tr w:rsidR="00D10CF5" w:rsidRPr="00D10CF5" w14:paraId="5127B6EC" w14:textId="77777777" w:rsidTr="001F6C1C">
        <w:trPr>
          <w:trHeight w:val="20"/>
          <w:jc w:val="center"/>
        </w:trPr>
        <w:tc>
          <w:tcPr>
            <w:tcW w:w="1072" w:type="pct"/>
            <w:vMerge/>
          </w:tcPr>
          <w:p w14:paraId="0A9028C5" w14:textId="77777777" w:rsidR="00C15CEA" w:rsidRPr="00D10CF5" w:rsidRDefault="00C15CEA" w:rsidP="00D10CF5">
            <w:pPr>
              <w:rPr>
                <w:szCs w:val="24"/>
              </w:rPr>
            </w:pPr>
          </w:p>
        </w:tc>
        <w:tc>
          <w:tcPr>
            <w:tcW w:w="3928" w:type="pct"/>
          </w:tcPr>
          <w:p w14:paraId="5778D246" w14:textId="77777777" w:rsidR="00C15CEA" w:rsidRPr="00D10CF5" w:rsidRDefault="00C15CEA" w:rsidP="001F6C1C">
            <w:pPr>
              <w:jc w:val="both"/>
              <w:rPr>
                <w:szCs w:val="24"/>
              </w:rPr>
            </w:pPr>
            <w:r w:rsidRPr="00D10CF5">
              <w:rPr>
                <w:szCs w:val="24"/>
              </w:rPr>
              <w:t>Требования</w:t>
            </w:r>
            <w:r w:rsidR="002D4060" w:rsidRPr="00D10CF5">
              <w:rPr>
                <w:szCs w:val="24"/>
              </w:rPr>
              <w:t xml:space="preserve"> нормативно-технических и руководящих документов</w:t>
            </w:r>
            <w:r w:rsidRPr="00D10CF5">
              <w:rPr>
                <w:szCs w:val="24"/>
              </w:rPr>
              <w:t xml:space="preserve">, предъявляемые к рациональной организации труда </w:t>
            </w:r>
          </w:p>
        </w:tc>
      </w:tr>
      <w:tr w:rsidR="001F6C1C" w:rsidRPr="00D10CF5" w14:paraId="42F6D4B3" w14:textId="77777777" w:rsidTr="001F6C1C">
        <w:trPr>
          <w:trHeight w:val="20"/>
          <w:jc w:val="center"/>
        </w:trPr>
        <w:tc>
          <w:tcPr>
            <w:tcW w:w="1072" w:type="pct"/>
          </w:tcPr>
          <w:p w14:paraId="7BA1605C" w14:textId="77777777" w:rsidR="00C15CEA" w:rsidRPr="00D10CF5" w:rsidRDefault="00C15CEA" w:rsidP="00D10CF5">
            <w:pPr>
              <w:rPr>
                <w:szCs w:val="24"/>
              </w:rPr>
            </w:pPr>
            <w:r w:rsidRPr="00D10CF5">
              <w:rPr>
                <w:szCs w:val="24"/>
              </w:rPr>
              <w:t xml:space="preserve">Другие характеристики </w:t>
            </w:r>
          </w:p>
        </w:tc>
        <w:tc>
          <w:tcPr>
            <w:tcW w:w="3928" w:type="pct"/>
          </w:tcPr>
          <w:p w14:paraId="78FAA773" w14:textId="77777777" w:rsidR="00C15CEA" w:rsidRPr="00D10CF5" w:rsidRDefault="00A2374C" w:rsidP="001F6C1C">
            <w:pPr>
              <w:jc w:val="both"/>
              <w:rPr>
                <w:szCs w:val="24"/>
              </w:rPr>
            </w:pPr>
            <w:r w:rsidRPr="00D10CF5">
              <w:rPr>
                <w:szCs w:val="24"/>
              </w:rPr>
              <w:t>-</w:t>
            </w:r>
          </w:p>
        </w:tc>
      </w:tr>
    </w:tbl>
    <w:p w14:paraId="124A9C7D" w14:textId="77777777" w:rsidR="00C15CEA" w:rsidRPr="00D10CF5" w:rsidRDefault="00C15CEA" w:rsidP="00D10CF5">
      <w:pPr>
        <w:rPr>
          <w:b/>
          <w:szCs w:val="24"/>
        </w:rPr>
      </w:pPr>
    </w:p>
    <w:p w14:paraId="5362297F" w14:textId="77777777" w:rsidR="00C15CEA" w:rsidRPr="00D10CF5" w:rsidRDefault="00C15CEA" w:rsidP="00D10CF5">
      <w:pPr>
        <w:rPr>
          <w:b/>
          <w:szCs w:val="24"/>
        </w:rPr>
      </w:pPr>
      <w:r w:rsidRPr="00D10CF5">
        <w:rPr>
          <w:b/>
          <w:szCs w:val="24"/>
        </w:rPr>
        <w:t>3.2.2. Трудовая функция</w:t>
      </w:r>
    </w:p>
    <w:p w14:paraId="77DECEEA" w14:textId="77777777" w:rsidR="00C15CEA" w:rsidRPr="00D10CF5" w:rsidRDefault="00C15CEA" w:rsidP="00D10CF5">
      <w:pPr>
        <w:rPr>
          <w:b/>
          <w:szCs w:val="24"/>
        </w:rPr>
      </w:pPr>
    </w:p>
    <w:tbl>
      <w:tblPr>
        <w:tblW w:w="5000" w:type="pct"/>
        <w:jc w:val="center"/>
        <w:tblLook w:val="01E0" w:firstRow="1" w:lastRow="1" w:firstColumn="1" w:lastColumn="1" w:noHBand="0" w:noVBand="0"/>
      </w:tblPr>
      <w:tblGrid>
        <w:gridCol w:w="1526"/>
        <w:gridCol w:w="5104"/>
        <w:gridCol w:w="569"/>
        <w:gridCol w:w="1136"/>
        <w:gridCol w:w="1511"/>
        <w:gridCol w:w="575"/>
      </w:tblGrid>
      <w:tr w:rsidR="00C15CEA" w:rsidRPr="00D10CF5" w14:paraId="10B3E02C" w14:textId="77777777" w:rsidTr="00B01962">
        <w:trPr>
          <w:jc w:val="center"/>
        </w:trPr>
        <w:tc>
          <w:tcPr>
            <w:tcW w:w="732" w:type="pct"/>
            <w:tcBorders>
              <w:right w:val="single" w:sz="4" w:space="0" w:color="808080"/>
            </w:tcBorders>
            <w:vAlign w:val="center"/>
          </w:tcPr>
          <w:p w14:paraId="39B4E8C9" w14:textId="77777777" w:rsidR="00C15CEA" w:rsidRPr="00D10CF5" w:rsidRDefault="00C15CEA" w:rsidP="00D10CF5">
            <w:pPr>
              <w:rPr>
                <w:sz w:val="20"/>
                <w:szCs w:val="20"/>
              </w:rPr>
            </w:pPr>
            <w:r w:rsidRPr="00D10CF5">
              <w:rPr>
                <w:sz w:val="20"/>
                <w:szCs w:val="20"/>
              </w:rPr>
              <w:t>Наименование</w:t>
            </w:r>
          </w:p>
        </w:tc>
        <w:tc>
          <w:tcPr>
            <w:tcW w:w="2449" w:type="pct"/>
            <w:tcBorders>
              <w:top w:val="single" w:sz="4" w:space="0" w:color="808080"/>
              <w:left w:val="single" w:sz="4" w:space="0" w:color="808080"/>
              <w:bottom w:val="single" w:sz="4" w:space="0" w:color="808080"/>
              <w:right w:val="single" w:sz="4" w:space="0" w:color="808080"/>
            </w:tcBorders>
          </w:tcPr>
          <w:p w14:paraId="6C533192" w14:textId="37AF1416" w:rsidR="00C15CEA" w:rsidRPr="00D10CF5" w:rsidRDefault="00C15CEA" w:rsidP="00D10CF5">
            <w:pPr>
              <w:rPr>
                <w:szCs w:val="24"/>
              </w:rPr>
            </w:pPr>
            <w:r w:rsidRPr="00D10CF5">
              <w:rPr>
                <w:szCs w:val="24"/>
              </w:rPr>
              <w:t>Выполнение простых работ по текущему содержанию железнодорожного пути</w:t>
            </w:r>
          </w:p>
        </w:tc>
        <w:tc>
          <w:tcPr>
            <w:tcW w:w="273" w:type="pct"/>
            <w:tcBorders>
              <w:left w:val="single" w:sz="4" w:space="0" w:color="808080"/>
              <w:right w:val="single" w:sz="4" w:space="0" w:color="808080"/>
            </w:tcBorders>
            <w:vAlign w:val="center"/>
          </w:tcPr>
          <w:p w14:paraId="4EA1A3FA" w14:textId="77777777" w:rsidR="00C15CEA" w:rsidRPr="00D10CF5" w:rsidRDefault="00C15CEA" w:rsidP="00D10CF5">
            <w:pPr>
              <w:rPr>
                <w:sz w:val="20"/>
                <w:szCs w:val="20"/>
              </w:rPr>
            </w:pPr>
            <w:r w:rsidRPr="00D10CF5">
              <w:rPr>
                <w:sz w:val="20"/>
                <w:szCs w:val="20"/>
              </w:rPr>
              <w:t>Код</w:t>
            </w:r>
          </w:p>
        </w:tc>
        <w:tc>
          <w:tcPr>
            <w:tcW w:w="545" w:type="pct"/>
            <w:tcBorders>
              <w:top w:val="single" w:sz="4" w:space="0" w:color="808080"/>
              <w:left w:val="single" w:sz="4" w:space="0" w:color="808080"/>
              <w:bottom w:val="single" w:sz="4" w:space="0" w:color="808080"/>
              <w:right w:val="single" w:sz="4" w:space="0" w:color="808080"/>
            </w:tcBorders>
            <w:vAlign w:val="center"/>
          </w:tcPr>
          <w:p w14:paraId="2A1C8410" w14:textId="77777777" w:rsidR="00C15CEA" w:rsidRPr="00D10CF5" w:rsidRDefault="00523551" w:rsidP="00B01962">
            <w:pPr>
              <w:jc w:val="center"/>
              <w:rPr>
                <w:szCs w:val="24"/>
              </w:rPr>
            </w:pPr>
            <w:r w:rsidRPr="00D10CF5">
              <w:rPr>
                <w:szCs w:val="24"/>
                <w:lang w:val="en-US"/>
              </w:rPr>
              <w:t>B</w:t>
            </w:r>
            <w:r w:rsidR="00C15CEA" w:rsidRPr="00D10CF5">
              <w:rPr>
                <w:szCs w:val="24"/>
              </w:rPr>
              <w:t>/02.2</w:t>
            </w:r>
          </w:p>
        </w:tc>
        <w:tc>
          <w:tcPr>
            <w:tcW w:w="725" w:type="pct"/>
            <w:tcBorders>
              <w:left w:val="single" w:sz="4" w:space="0" w:color="808080"/>
              <w:right w:val="single" w:sz="4" w:space="0" w:color="808080"/>
            </w:tcBorders>
            <w:vAlign w:val="center"/>
          </w:tcPr>
          <w:p w14:paraId="23033647" w14:textId="77777777" w:rsidR="00C15CEA" w:rsidRPr="00D10CF5" w:rsidRDefault="00C15CEA" w:rsidP="001F6C1C">
            <w:pPr>
              <w:jc w:val="center"/>
              <w:rPr>
                <w:sz w:val="20"/>
                <w:szCs w:val="20"/>
                <w:vertAlign w:val="superscript"/>
              </w:rPr>
            </w:pPr>
            <w:r w:rsidRPr="00D10CF5">
              <w:rPr>
                <w:sz w:val="20"/>
                <w:szCs w:val="20"/>
              </w:rPr>
              <w:t>Уровень (подуровень) квалификации</w:t>
            </w:r>
          </w:p>
        </w:tc>
        <w:tc>
          <w:tcPr>
            <w:tcW w:w="276" w:type="pct"/>
            <w:tcBorders>
              <w:top w:val="single" w:sz="4" w:space="0" w:color="808080"/>
              <w:left w:val="single" w:sz="4" w:space="0" w:color="808080"/>
              <w:bottom w:val="single" w:sz="4" w:space="0" w:color="808080"/>
              <w:right w:val="single" w:sz="4" w:space="0" w:color="808080"/>
            </w:tcBorders>
            <w:vAlign w:val="center"/>
          </w:tcPr>
          <w:p w14:paraId="4D45FAD0" w14:textId="77777777" w:rsidR="00C15CEA" w:rsidRPr="00D10CF5" w:rsidRDefault="00C15CEA" w:rsidP="001F6C1C">
            <w:pPr>
              <w:jc w:val="center"/>
              <w:rPr>
                <w:szCs w:val="24"/>
              </w:rPr>
            </w:pPr>
            <w:r w:rsidRPr="00D10CF5">
              <w:rPr>
                <w:szCs w:val="24"/>
              </w:rPr>
              <w:t>2</w:t>
            </w:r>
          </w:p>
        </w:tc>
      </w:tr>
    </w:tbl>
    <w:p w14:paraId="5FABACF5" w14:textId="77777777" w:rsidR="00C15CEA" w:rsidRPr="00D10CF5" w:rsidRDefault="00C15CEA" w:rsidP="00D10CF5">
      <w:pPr>
        <w:rPr>
          <w:b/>
          <w:szCs w:val="24"/>
        </w:rPr>
      </w:pPr>
    </w:p>
    <w:tbl>
      <w:tblPr>
        <w:tblW w:w="5000" w:type="pct"/>
        <w:jc w:val="center"/>
        <w:tblLook w:val="00A0" w:firstRow="1" w:lastRow="0" w:firstColumn="1" w:lastColumn="0" w:noHBand="0" w:noVBand="0"/>
      </w:tblPr>
      <w:tblGrid>
        <w:gridCol w:w="2639"/>
        <w:gridCol w:w="1186"/>
        <w:gridCol w:w="638"/>
        <w:gridCol w:w="1911"/>
        <w:gridCol w:w="254"/>
        <w:gridCol w:w="1136"/>
        <w:gridCol w:w="2657"/>
      </w:tblGrid>
      <w:tr w:rsidR="00D10CF5" w:rsidRPr="00D10CF5" w14:paraId="42416DCB" w14:textId="77777777" w:rsidTr="003E34B8">
        <w:trPr>
          <w:jc w:val="center"/>
        </w:trPr>
        <w:tc>
          <w:tcPr>
            <w:tcW w:w="1266" w:type="pct"/>
            <w:tcBorders>
              <w:right w:val="single" w:sz="4" w:space="0" w:color="808080"/>
            </w:tcBorders>
            <w:vAlign w:val="center"/>
          </w:tcPr>
          <w:p w14:paraId="58171CF4" w14:textId="77777777" w:rsidR="00C15CEA" w:rsidRPr="00D10CF5" w:rsidRDefault="00C15CEA" w:rsidP="00D10CF5">
            <w:pPr>
              <w:rPr>
                <w:sz w:val="20"/>
                <w:szCs w:val="20"/>
              </w:rPr>
            </w:pPr>
            <w:r w:rsidRPr="00D10CF5">
              <w:rPr>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09BE9057" w14:textId="77777777" w:rsidR="00C15CEA" w:rsidRPr="00D10CF5" w:rsidRDefault="00C15CEA" w:rsidP="001F6C1C">
            <w:pPr>
              <w:jc w:val="center"/>
              <w:rPr>
                <w:sz w:val="20"/>
                <w:szCs w:val="20"/>
              </w:rPr>
            </w:pPr>
            <w:r w:rsidRPr="00D10CF5">
              <w:rPr>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6EB408F5" w14:textId="77777777" w:rsidR="00C15CEA" w:rsidRPr="00D10CF5" w:rsidRDefault="00C15CEA" w:rsidP="001F6C1C">
            <w:pPr>
              <w:jc w:val="center"/>
              <w:rPr>
                <w:szCs w:val="24"/>
              </w:rPr>
            </w:pPr>
            <w:r w:rsidRPr="00D10CF5">
              <w:rPr>
                <w:szCs w:val="24"/>
              </w:rPr>
              <w:t>X</w:t>
            </w:r>
          </w:p>
        </w:tc>
        <w:tc>
          <w:tcPr>
            <w:tcW w:w="917" w:type="pct"/>
            <w:tcBorders>
              <w:top w:val="single" w:sz="4" w:space="0" w:color="808080"/>
              <w:left w:val="single" w:sz="4" w:space="0" w:color="808080"/>
              <w:bottom w:val="single" w:sz="4" w:space="0" w:color="808080"/>
            </w:tcBorders>
            <w:vAlign w:val="center"/>
          </w:tcPr>
          <w:p w14:paraId="0BC8976B" w14:textId="77777777" w:rsidR="00C15CEA" w:rsidRPr="00D10CF5" w:rsidRDefault="00C15CEA" w:rsidP="001F6C1C">
            <w:pPr>
              <w:jc w:val="center"/>
              <w:rPr>
                <w:sz w:val="20"/>
                <w:szCs w:val="20"/>
              </w:rPr>
            </w:pPr>
            <w:r w:rsidRPr="00D10CF5">
              <w:rPr>
                <w:sz w:val="20"/>
                <w:szCs w:val="20"/>
              </w:rPr>
              <w:t>Заимствовано из оригинала</w:t>
            </w:r>
          </w:p>
        </w:tc>
        <w:tc>
          <w:tcPr>
            <w:tcW w:w="122" w:type="pct"/>
            <w:tcBorders>
              <w:top w:val="single" w:sz="4" w:space="0" w:color="808080"/>
              <w:bottom w:val="single" w:sz="4" w:space="0" w:color="808080"/>
              <w:right w:val="single" w:sz="4" w:space="0" w:color="808080"/>
            </w:tcBorders>
            <w:vAlign w:val="center"/>
          </w:tcPr>
          <w:p w14:paraId="29659374" w14:textId="77777777" w:rsidR="00C15CEA" w:rsidRPr="00D10CF5" w:rsidRDefault="00C15CEA" w:rsidP="001F6C1C">
            <w:pPr>
              <w:jc w:val="center"/>
              <w:rPr>
                <w:sz w:val="20"/>
                <w:szCs w:val="20"/>
              </w:rPr>
            </w:pPr>
          </w:p>
        </w:tc>
        <w:tc>
          <w:tcPr>
            <w:tcW w:w="545" w:type="pct"/>
            <w:tcBorders>
              <w:top w:val="single" w:sz="4" w:space="0" w:color="808080"/>
              <w:left w:val="single" w:sz="4" w:space="0" w:color="808080"/>
              <w:bottom w:val="single" w:sz="4" w:space="0" w:color="808080"/>
              <w:right w:val="single" w:sz="4" w:space="0" w:color="808080"/>
            </w:tcBorders>
            <w:vAlign w:val="center"/>
          </w:tcPr>
          <w:p w14:paraId="38D689BB" w14:textId="77777777" w:rsidR="00C15CEA" w:rsidRPr="00D10CF5" w:rsidRDefault="00C15CEA" w:rsidP="001F6C1C">
            <w:pPr>
              <w:jc w:val="center"/>
              <w:rPr>
                <w:sz w:val="20"/>
                <w:szCs w:val="20"/>
              </w:rPr>
            </w:pPr>
          </w:p>
        </w:tc>
        <w:tc>
          <w:tcPr>
            <w:tcW w:w="1275" w:type="pct"/>
            <w:tcBorders>
              <w:top w:val="single" w:sz="4" w:space="0" w:color="808080"/>
              <w:left w:val="single" w:sz="4" w:space="0" w:color="808080"/>
              <w:bottom w:val="single" w:sz="4" w:space="0" w:color="808080"/>
              <w:right w:val="single" w:sz="4" w:space="0" w:color="808080"/>
            </w:tcBorders>
            <w:vAlign w:val="center"/>
          </w:tcPr>
          <w:p w14:paraId="196E9471" w14:textId="77777777" w:rsidR="00C15CEA" w:rsidRPr="00D10CF5" w:rsidRDefault="00C15CEA" w:rsidP="001F6C1C">
            <w:pPr>
              <w:jc w:val="center"/>
              <w:rPr>
                <w:sz w:val="20"/>
                <w:szCs w:val="20"/>
              </w:rPr>
            </w:pPr>
          </w:p>
        </w:tc>
      </w:tr>
      <w:tr w:rsidR="00C15CEA" w:rsidRPr="00D10CF5" w14:paraId="00D039B8" w14:textId="77777777" w:rsidTr="003E34B8">
        <w:trPr>
          <w:jc w:val="center"/>
        </w:trPr>
        <w:tc>
          <w:tcPr>
            <w:tcW w:w="1266" w:type="pct"/>
            <w:vAlign w:val="center"/>
          </w:tcPr>
          <w:p w14:paraId="631DEE2B" w14:textId="77777777" w:rsidR="00C15CEA" w:rsidRPr="00D10CF5" w:rsidRDefault="00C15CEA" w:rsidP="00D10CF5">
            <w:pPr>
              <w:rPr>
                <w:sz w:val="20"/>
                <w:szCs w:val="20"/>
              </w:rPr>
            </w:pPr>
          </w:p>
        </w:tc>
        <w:tc>
          <w:tcPr>
            <w:tcW w:w="569" w:type="pct"/>
            <w:tcBorders>
              <w:top w:val="single" w:sz="4" w:space="0" w:color="808080"/>
            </w:tcBorders>
            <w:vAlign w:val="center"/>
          </w:tcPr>
          <w:p w14:paraId="0E46D745" w14:textId="77777777" w:rsidR="00C15CEA" w:rsidRPr="00D10CF5" w:rsidRDefault="00C15CEA" w:rsidP="001F6C1C">
            <w:pPr>
              <w:jc w:val="center"/>
              <w:rPr>
                <w:sz w:val="20"/>
                <w:szCs w:val="20"/>
              </w:rPr>
            </w:pPr>
          </w:p>
        </w:tc>
        <w:tc>
          <w:tcPr>
            <w:tcW w:w="306" w:type="pct"/>
            <w:tcBorders>
              <w:top w:val="single" w:sz="4" w:space="0" w:color="808080"/>
            </w:tcBorders>
            <w:vAlign w:val="center"/>
          </w:tcPr>
          <w:p w14:paraId="4EBD17E8" w14:textId="77777777" w:rsidR="00C15CEA" w:rsidRPr="00D10CF5" w:rsidRDefault="00C15CEA" w:rsidP="001F6C1C">
            <w:pPr>
              <w:jc w:val="center"/>
              <w:rPr>
                <w:sz w:val="20"/>
                <w:szCs w:val="20"/>
              </w:rPr>
            </w:pPr>
          </w:p>
        </w:tc>
        <w:tc>
          <w:tcPr>
            <w:tcW w:w="917" w:type="pct"/>
            <w:tcBorders>
              <w:top w:val="single" w:sz="4" w:space="0" w:color="808080"/>
            </w:tcBorders>
            <w:vAlign w:val="center"/>
          </w:tcPr>
          <w:p w14:paraId="474AEEB5" w14:textId="77777777" w:rsidR="00C15CEA" w:rsidRPr="00D10CF5" w:rsidRDefault="00C15CEA" w:rsidP="001F6C1C">
            <w:pPr>
              <w:jc w:val="center"/>
              <w:rPr>
                <w:sz w:val="20"/>
                <w:szCs w:val="20"/>
              </w:rPr>
            </w:pPr>
          </w:p>
        </w:tc>
        <w:tc>
          <w:tcPr>
            <w:tcW w:w="122" w:type="pct"/>
            <w:tcBorders>
              <w:top w:val="single" w:sz="4" w:space="0" w:color="808080"/>
            </w:tcBorders>
            <w:vAlign w:val="center"/>
          </w:tcPr>
          <w:p w14:paraId="20B45DE9" w14:textId="77777777" w:rsidR="00C15CEA" w:rsidRPr="00D10CF5" w:rsidRDefault="00C15CEA" w:rsidP="001F6C1C">
            <w:pPr>
              <w:jc w:val="center"/>
              <w:rPr>
                <w:sz w:val="20"/>
                <w:szCs w:val="20"/>
              </w:rPr>
            </w:pPr>
          </w:p>
        </w:tc>
        <w:tc>
          <w:tcPr>
            <w:tcW w:w="545" w:type="pct"/>
            <w:tcBorders>
              <w:top w:val="single" w:sz="4" w:space="0" w:color="808080"/>
            </w:tcBorders>
          </w:tcPr>
          <w:p w14:paraId="42838A69" w14:textId="77777777" w:rsidR="00C15CEA" w:rsidRPr="00D10CF5" w:rsidRDefault="00C15CEA" w:rsidP="001F6C1C">
            <w:pPr>
              <w:jc w:val="center"/>
              <w:rPr>
                <w:sz w:val="20"/>
                <w:szCs w:val="20"/>
              </w:rPr>
            </w:pPr>
            <w:r w:rsidRPr="00D10CF5">
              <w:rPr>
                <w:sz w:val="20"/>
                <w:szCs w:val="20"/>
              </w:rPr>
              <w:t>Код оригинала</w:t>
            </w:r>
          </w:p>
        </w:tc>
        <w:tc>
          <w:tcPr>
            <w:tcW w:w="1275" w:type="pct"/>
            <w:tcBorders>
              <w:top w:val="single" w:sz="4" w:space="0" w:color="808080"/>
            </w:tcBorders>
          </w:tcPr>
          <w:p w14:paraId="4B61C505" w14:textId="77777777" w:rsidR="00C15CEA" w:rsidRPr="00D10CF5" w:rsidRDefault="00C15CEA" w:rsidP="001F6C1C">
            <w:pPr>
              <w:jc w:val="center"/>
              <w:rPr>
                <w:sz w:val="20"/>
                <w:szCs w:val="20"/>
              </w:rPr>
            </w:pPr>
            <w:r w:rsidRPr="00D10CF5">
              <w:rPr>
                <w:sz w:val="20"/>
                <w:szCs w:val="20"/>
              </w:rPr>
              <w:t>Регистрационный номер профессионального стандарта</w:t>
            </w:r>
          </w:p>
        </w:tc>
      </w:tr>
    </w:tbl>
    <w:p w14:paraId="4F4306B5"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D10CF5" w:rsidRPr="00D10CF5" w14:paraId="2A719F3D" w14:textId="77777777" w:rsidTr="001F6C1C">
        <w:trPr>
          <w:trHeight w:val="20"/>
          <w:jc w:val="center"/>
        </w:trPr>
        <w:tc>
          <w:tcPr>
            <w:tcW w:w="1072" w:type="pct"/>
            <w:vMerge w:val="restart"/>
          </w:tcPr>
          <w:p w14:paraId="596536CE" w14:textId="77777777" w:rsidR="00C15CEA" w:rsidRPr="00D10CF5" w:rsidRDefault="00C15CEA" w:rsidP="00D10CF5">
            <w:pPr>
              <w:rPr>
                <w:szCs w:val="24"/>
              </w:rPr>
            </w:pPr>
            <w:r w:rsidRPr="00D10CF5">
              <w:rPr>
                <w:szCs w:val="24"/>
              </w:rPr>
              <w:t>Трудовые действия</w:t>
            </w:r>
          </w:p>
        </w:tc>
        <w:tc>
          <w:tcPr>
            <w:tcW w:w="3928" w:type="pct"/>
          </w:tcPr>
          <w:p w14:paraId="1AF4551B" w14:textId="77777777" w:rsidR="00C15CEA" w:rsidRPr="00D10CF5" w:rsidRDefault="00C15CEA" w:rsidP="001F6C1C">
            <w:pPr>
              <w:jc w:val="both"/>
              <w:rPr>
                <w:szCs w:val="24"/>
              </w:rPr>
            </w:pPr>
            <w:r w:rsidRPr="00D10CF5">
              <w:rPr>
                <w:szCs w:val="24"/>
              </w:rPr>
              <w:t>Смазка, подтягивание стыковых болтов</w:t>
            </w:r>
            <w:r w:rsidR="00F25029" w:rsidRPr="00D10CF5">
              <w:rPr>
                <w:szCs w:val="24"/>
              </w:rPr>
              <w:t xml:space="preserve"> при выполнении </w:t>
            </w:r>
            <w:r w:rsidR="006F6FF8" w:rsidRPr="00D10CF5">
              <w:rPr>
                <w:szCs w:val="24"/>
              </w:rPr>
              <w:t>работ по текущему содержанию железнодорожного пути</w:t>
            </w:r>
          </w:p>
        </w:tc>
      </w:tr>
      <w:tr w:rsidR="00D10CF5" w:rsidRPr="00D10CF5" w14:paraId="499D0230" w14:textId="77777777" w:rsidTr="001F6C1C">
        <w:trPr>
          <w:trHeight w:val="20"/>
          <w:jc w:val="center"/>
        </w:trPr>
        <w:tc>
          <w:tcPr>
            <w:tcW w:w="1072" w:type="pct"/>
            <w:vMerge/>
          </w:tcPr>
          <w:p w14:paraId="63F6A400" w14:textId="77777777" w:rsidR="00C15CEA" w:rsidRPr="00D10CF5" w:rsidRDefault="00C15CEA" w:rsidP="00D10CF5">
            <w:pPr>
              <w:rPr>
                <w:szCs w:val="24"/>
              </w:rPr>
            </w:pPr>
          </w:p>
        </w:tc>
        <w:tc>
          <w:tcPr>
            <w:tcW w:w="3928" w:type="pct"/>
          </w:tcPr>
          <w:p w14:paraId="07FE80BA" w14:textId="77777777" w:rsidR="00C15CEA" w:rsidRPr="00D10CF5" w:rsidRDefault="00C15CEA" w:rsidP="001F6C1C">
            <w:pPr>
              <w:jc w:val="both"/>
              <w:rPr>
                <w:szCs w:val="24"/>
              </w:rPr>
            </w:pPr>
            <w:r w:rsidRPr="00D10CF5">
              <w:rPr>
                <w:szCs w:val="24"/>
              </w:rPr>
              <w:t>Укладка шпал по эпюре</w:t>
            </w:r>
            <w:r w:rsidR="006F6FF8" w:rsidRPr="00D10CF5">
              <w:rPr>
                <w:szCs w:val="24"/>
              </w:rPr>
              <w:t xml:space="preserve"> при выполнении работ по текущему содержанию железнодорожного пути</w:t>
            </w:r>
          </w:p>
        </w:tc>
      </w:tr>
      <w:tr w:rsidR="00D10CF5" w:rsidRPr="00D10CF5" w14:paraId="59F17D36" w14:textId="77777777" w:rsidTr="001F6C1C">
        <w:trPr>
          <w:trHeight w:val="20"/>
          <w:jc w:val="center"/>
        </w:trPr>
        <w:tc>
          <w:tcPr>
            <w:tcW w:w="1072" w:type="pct"/>
            <w:vMerge/>
          </w:tcPr>
          <w:p w14:paraId="2769C222" w14:textId="77777777" w:rsidR="00C15CEA" w:rsidRPr="00D10CF5" w:rsidRDefault="00C15CEA" w:rsidP="00D10CF5">
            <w:pPr>
              <w:rPr>
                <w:szCs w:val="24"/>
              </w:rPr>
            </w:pPr>
          </w:p>
        </w:tc>
        <w:tc>
          <w:tcPr>
            <w:tcW w:w="3928" w:type="pct"/>
          </w:tcPr>
          <w:p w14:paraId="1F494BE6" w14:textId="77777777" w:rsidR="00C15CEA" w:rsidRPr="00D10CF5" w:rsidRDefault="00B10A29" w:rsidP="001F6C1C">
            <w:pPr>
              <w:jc w:val="both"/>
              <w:rPr>
                <w:szCs w:val="24"/>
              </w:rPr>
            </w:pPr>
            <w:r w:rsidRPr="00D10CF5">
              <w:rPr>
                <w:szCs w:val="24"/>
              </w:rPr>
              <w:t xml:space="preserve">Погрузка (выгрузка) с раскладкой шпал, </w:t>
            </w:r>
            <w:r w:rsidR="006F6FF8" w:rsidRPr="00D10CF5">
              <w:rPr>
                <w:szCs w:val="24"/>
              </w:rPr>
              <w:t>брусьев, рельсов</w:t>
            </w:r>
            <w:r w:rsidR="00C15CEA" w:rsidRPr="00D10CF5">
              <w:rPr>
                <w:szCs w:val="24"/>
              </w:rPr>
              <w:t xml:space="preserve"> с помощью крановых установок специального железнодорожного подвижного состава</w:t>
            </w:r>
            <w:r w:rsidR="006F6FF8" w:rsidRPr="00D10CF5">
              <w:rPr>
                <w:szCs w:val="24"/>
              </w:rPr>
              <w:t xml:space="preserve"> при выполнении работ по текущему содержанию железнодорожного пути</w:t>
            </w:r>
          </w:p>
        </w:tc>
      </w:tr>
      <w:tr w:rsidR="00D10CF5" w:rsidRPr="00D10CF5" w14:paraId="43A2C1AA" w14:textId="77777777" w:rsidTr="001F6C1C">
        <w:trPr>
          <w:trHeight w:val="20"/>
          <w:jc w:val="center"/>
        </w:trPr>
        <w:tc>
          <w:tcPr>
            <w:tcW w:w="1072" w:type="pct"/>
            <w:vMerge/>
          </w:tcPr>
          <w:p w14:paraId="205D6579" w14:textId="77777777" w:rsidR="00C15CEA" w:rsidRPr="00D10CF5" w:rsidRDefault="00C15CEA" w:rsidP="00D10CF5">
            <w:pPr>
              <w:rPr>
                <w:szCs w:val="24"/>
              </w:rPr>
            </w:pPr>
          </w:p>
        </w:tc>
        <w:tc>
          <w:tcPr>
            <w:tcW w:w="3928" w:type="pct"/>
          </w:tcPr>
          <w:p w14:paraId="3A0A992A" w14:textId="77777777" w:rsidR="00C15CEA" w:rsidRPr="00D10CF5" w:rsidRDefault="00C15CEA" w:rsidP="001F6C1C">
            <w:pPr>
              <w:jc w:val="both"/>
              <w:rPr>
                <w:szCs w:val="24"/>
              </w:rPr>
            </w:pPr>
            <w:r w:rsidRPr="00D10CF5">
              <w:rPr>
                <w:szCs w:val="24"/>
              </w:rPr>
              <w:t>Сверление отверстий в шпалах электроинструментом</w:t>
            </w:r>
            <w:r w:rsidR="00662B12" w:rsidRPr="00D10CF5">
              <w:rPr>
                <w:szCs w:val="24"/>
              </w:rPr>
              <w:t xml:space="preserve"> при выполнении работ по текущему содержанию железнодорожного пути</w:t>
            </w:r>
          </w:p>
        </w:tc>
      </w:tr>
      <w:tr w:rsidR="00D10CF5" w:rsidRPr="00D10CF5" w14:paraId="25750A92" w14:textId="77777777" w:rsidTr="001F6C1C">
        <w:trPr>
          <w:trHeight w:val="20"/>
          <w:jc w:val="center"/>
        </w:trPr>
        <w:tc>
          <w:tcPr>
            <w:tcW w:w="1072" w:type="pct"/>
            <w:vMerge/>
          </w:tcPr>
          <w:p w14:paraId="55EC75B1" w14:textId="77777777" w:rsidR="00C15CEA" w:rsidRPr="00D10CF5" w:rsidRDefault="00C15CEA" w:rsidP="00D10CF5">
            <w:pPr>
              <w:rPr>
                <w:szCs w:val="24"/>
              </w:rPr>
            </w:pPr>
          </w:p>
        </w:tc>
        <w:tc>
          <w:tcPr>
            <w:tcW w:w="3928" w:type="pct"/>
          </w:tcPr>
          <w:p w14:paraId="6B6BE675" w14:textId="77777777" w:rsidR="00C15CEA" w:rsidRPr="00D10CF5" w:rsidRDefault="00C15CEA" w:rsidP="001F6C1C">
            <w:pPr>
              <w:jc w:val="both"/>
              <w:rPr>
                <w:szCs w:val="24"/>
              </w:rPr>
            </w:pPr>
            <w:r w:rsidRPr="00D10CF5">
              <w:rPr>
                <w:szCs w:val="24"/>
              </w:rPr>
              <w:t>Одиночная замена элементов рельсошпальной решетки</w:t>
            </w:r>
            <w:r w:rsidR="00662B12" w:rsidRPr="00D10CF5">
              <w:rPr>
                <w:szCs w:val="24"/>
              </w:rPr>
              <w:t xml:space="preserve"> при выполнении работ по текущему содержанию железнодорожного пути</w:t>
            </w:r>
          </w:p>
        </w:tc>
      </w:tr>
      <w:tr w:rsidR="00D10CF5" w:rsidRPr="00D10CF5" w14:paraId="165EBE2E" w14:textId="77777777" w:rsidTr="001F6C1C">
        <w:trPr>
          <w:trHeight w:val="20"/>
          <w:jc w:val="center"/>
        </w:trPr>
        <w:tc>
          <w:tcPr>
            <w:tcW w:w="1072" w:type="pct"/>
            <w:vMerge/>
          </w:tcPr>
          <w:p w14:paraId="16234474" w14:textId="77777777" w:rsidR="00C15CEA" w:rsidRPr="00D10CF5" w:rsidRDefault="00C15CEA" w:rsidP="00D10CF5">
            <w:pPr>
              <w:rPr>
                <w:szCs w:val="24"/>
              </w:rPr>
            </w:pPr>
          </w:p>
        </w:tc>
        <w:tc>
          <w:tcPr>
            <w:tcW w:w="3928" w:type="pct"/>
          </w:tcPr>
          <w:p w14:paraId="6205DF92" w14:textId="77777777" w:rsidR="00C15CEA" w:rsidRPr="00D10CF5" w:rsidRDefault="00C15CEA" w:rsidP="001F6C1C">
            <w:pPr>
              <w:jc w:val="both"/>
              <w:rPr>
                <w:szCs w:val="24"/>
              </w:rPr>
            </w:pPr>
            <w:r w:rsidRPr="00D10CF5">
              <w:rPr>
                <w:szCs w:val="24"/>
              </w:rPr>
              <w:t>Выгрузка балласта из полувагонов</w:t>
            </w:r>
            <w:r w:rsidR="00662B12" w:rsidRPr="00D10CF5">
              <w:rPr>
                <w:szCs w:val="24"/>
              </w:rPr>
              <w:t xml:space="preserve"> при выполнении работ по текущему содержанию железнодорожного пути</w:t>
            </w:r>
          </w:p>
        </w:tc>
      </w:tr>
      <w:tr w:rsidR="00D10CF5" w:rsidRPr="00D10CF5" w14:paraId="6402F9CE" w14:textId="77777777" w:rsidTr="001F6C1C">
        <w:trPr>
          <w:trHeight w:val="20"/>
          <w:jc w:val="center"/>
        </w:trPr>
        <w:tc>
          <w:tcPr>
            <w:tcW w:w="1072" w:type="pct"/>
            <w:vMerge/>
          </w:tcPr>
          <w:p w14:paraId="4BB2B1E4" w14:textId="77777777" w:rsidR="00C15CEA" w:rsidRPr="00D10CF5" w:rsidRDefault="00C15CEA" w:rsidP="00D10CF5">
            <w:pPr>
              <w:rPr>
                <w:szCs w:val="24"/>
              </w:rPr>
            </w:pPr>
          </w:p>
        </w:tc>
        <w:tc>
          <w:tcPr>
            <w:tcW w:w="3928" w:type="pct"/>
          </w:tcPr>
          <w:p w14:paraId="215F6719" w14:textId="77777777" w:rsidR="00C15CEA" w:rsidRPr="00D10CF5" w:rsidRDefault="00C15CEA" w:rsidP="001F6C1C">
            <w:pPr>
              <w:jc w:val="both"/>
              <w:rPr>
                <w:szCs w:val="24"/>
              </w:rPr>
            </w:pPr>
            <w:r w:rsidRPr="00D10CF5">
              <w:rPr>
                <w:szCs w:val="24"/>
              </w:rPr>
              <w:t>Регулировка рельсовых зазоров гидравлическими разгоночными приборами</w:t>
            </w:r>
            <w:r w:rsidR="00662B12" w:rsidRPr="00D10CF5">
              <w:rPr>
                <w:szCs w:val="24"/>
              </w:rPr>
              <w:t xml:space="preserve"> при выполнении</w:t>
            </w:r>
            <w:r w:rsidR="00F25029" w:rsidRPr="00D10CF5">
              <w:rPr>
                <w:szCs w:val="24"/>
              </w:rPr>
              <w:t xml:space="preserve"> </w:t>
            </w:r>
            <w:r w:rsidR="00662B12" w:rsidRPr="00D10CF5">
              <w:rPr>
                <w:szCs w:val="24"/>
              </w:rPr>
              <w:t>работ по текущему содержанию железнодорожного пути</w:t>
            </w:r>
          </w:p>
        </w:tc>
      </w:tr>
      <w:tr w:rsidR="00D10CF5" w:rsidRPr="00D10CF5" w14:paraId="339263D6" w14:textId="77777777" w:rsidTr="001F6C1C">
        <w:trPr>
          <w:trHeight w:val="20"/>
          <w:jc w:val="center"/>
        </w:trPr>
        <w:tc>
          <w:tcPr>
            <w:tcW w:w="1072" w:type="pct"/>
            <w:vMerge/>
          </w:tcPr>
          <w:p w14:paraId="613637DD" w14:textId="77777777" w:rsidR="00C15CEA" w:rsidRPr="00D10CF5" w:rsidRDefault="00C15CEA" w:rsidP="00D10CF5">
            <w:pPr>
              <w:rPr>
                <w:szCs w:val="24"/>
              </w:rPr>
            </w:pPr>
          </w:p>
        </w:tc>
        <w:tc>
          <w:tcPr>
            <w:tcW w:w="3928" w:type="pct"/>
          </w:tcPr>
          <w:p w14:paraId="780A05EE" w14:textId="77777777" w:rsidR="00C15CEA" w:rsidRPr="00D10CF5" w:rsidRDefault="00C15CEA" w:rsidP="001F6C1C">
            <w:pPr>
              <w:jc w:val="both"/>
              <w:rPr>
                <w:szCs w:val="24"/>
              </w:rPr>
            </w:pPr>
            <w:r w:rsidRPr="00D10CF5">
              <w:rPr>
                <w:szCs w:val="24"/>
              </w:rPr>
              <w:t>Регулировка рельсошпальной решетки в плане гидравлическими рихтовочными приборами</w:t>
            </w:r>
            <w:r w:rsidR="00662B12" w:rsidRPr="00D10CF5">
              <w:rPr>
                <w:szCs w:val="24"/>
              </w:rPr>
              <w:t xml:space="preserve"> при выполнении работ по текущему содержанию железнодорожного пути</w:t>
            </w:r>
          </w:p>
        </w:tc>
      </w:tr>
      <w:tr w:rsidR="00D10CF5" w:rsidRPr="00D10CF5" w14:paraId="033F3F56" w14:textId="77777777" w:rsidTr="001F6C1C">
        <w:trPr>
          <w:trHeight w:val="20"/>
          <w:jc w:val="center"/>
        </w:trPr>
        <w:tc>
          <w:tcPr>
            <w:tcW w:w="1072" w:type="pct"/>
            <w:vMerge/>
          </w:tcPr>
          <w:p w14:paraId="120CE3A2" w14:textId="77777777" w:rsidR="00C15CEA" w:rsidRPr="00D10CF5" w:rsidRDefault="00C15CEA" w:rsidP="00D10CF5">
            <w:pPr>
              <w:rPr>
                <w:szCs w:val="24"/>
              </w:rPr>
            </w:pPr>
          </w:p>
        </w:tc>
        <w:tc>
          <w:tcPr>
            <w:tcW w:w="3928" w:type="pct"/>
          </w:tcPr>
          <w:p w14:paraId="13857DFE" w14:textId="77777777" w:rsidR="00C15CEA" w:rsidRPr="00D10CF5" w:rsidRDefault="00C15CEA" w:rsidP="001F6C1C">
            <w:pPr>
              <w:jc w:val="both"/>
              <w:rPr>
                <w:szCs w:val="24"/>
              </w:rPr>
            </w:pPr>
            <w:r w:rsidRPr="00D10CF5">
              <w:rPr>
                <w:szCs w:val="24"/>
              </w:rPr>
              <w:t xml:space="preserve">Выправка </w:t>
            </w:r>
            <w:r w:rsidR="008C3B1A" w:rsidRPr="00D10CF5">
              <w:rPr>
                <w:szCs w:val="24"/>
              </w:rPr>
              <w:t xml:space="preserve">железнодорожного </w:t>
            </w:r>
            <w:r w:rsidRPr="00D10CF5">
              <w:rPr>
                <w:szCs w:val="24"/>
              </w:rPr>
              <w:t>пути по ширине колеи и уровню</w:t>
            </w:r>
            <w:r w:rsidR="00662B12" w:rsidRPr="00D10CF5">
              <w:rPr>
                <w:szCs w:val="24"/>
              </w:rPr>
              <w:t xml:space="preserve"> при выполнении работ по текущему содержанию железнодорожного пути</w:t>
            </w:r>
          </w:p>
        </w:tc>
      </w:tr>
      <w:tr w:rsidR="00D10CF5" w:rsidRPr="00D10CF5" w14:paraId="558CE4A3" w14:textId="77777777" w:rsidTr="001F6C1C">
        <w:trPr>
          <w:trHeight w:val="20"/>
          <w:jc w:val="center"/>
        </w:trPr>
        <w:tc>
          <w:tcPr>
            <w:tcW w:w="1072" w:type="pct"/>
            <w:vMerge/>
          </w:tcPr>
          <w:p w14:paraId="2C6D735A" w14:textId="77777777" w:rsidR="00C15CEA" w:rsidRPr="00D10CF5" w:rsidRDefault="00C15CEA" w:rsidP="00D10CF5">
            <w:pPr>
              <w:rPr>
                <w:szCs w:val="24"/>
              </w:rPr>
            </w:pPr>
          </w:p>
        </w:tc>
        <w:tc>
          <w:tcPr>
            <w:tcW w:w="3928" w:type="pct"/>
          </w:tcPr>
          <w:p w14:paraId="7DEF0482" w14:textId="77777777" w:rsidR="00C15CEA" w:rsidRPr="00D10CF5" w:rsidRDefault="00C15CEA" w:rsidP="001F6C1C">
            <w:pPr>
              <w:jc w:val="both"/>
              <w:rPr>
                <w:szCs w:val="24"/>
              </w:rPr>
            </w:pPr>
            <w:r w:rsidRPr="00D10CF5">
              <w:rPr>
                <w:szCs w:val="24"/>
              </w:rPr>
              <w:t>Монтаж рельсовых стыков</w:t>
            </w:r>
            <w:r w:rsidR="00662B12" w:rsidRPr="00D10CF5">
              <w:rPr>
                <w:szCs w:val="24"/>
              </w:rPr>
              <w:t xml:space="preserve"> при выполнении работ по текущему содержанию железнодорожного пути</w:t>
            </w:r>
          </w:p>
        </w:tc>
      </w:tr>
      <w:tr w:rsidR="00D10CF5" w:rsidRPr="00D10CF5" w14:paraId="2FFF2571" w14:textId="77777777" w:rsidTr="001F6C1C">
        <w:trPr>
          <w:trHeight w:val="20"/>
          <w:jc w:val="center"/>
        </w:trPr>
        <w:tc>
          <w:tcPr>
            <w:tcW w:w="1072" w:type="pct"/>
            <w:vMerge/>
          </w:tcPr>
          <w:p w14:paraId="192C3355" w14:textId="77777777" w:rsidR="00C15CEA" w:rsidRPr="00D10CF5" w:rsidRDefault="00C15CEA" w:rsidP="00D10CF5">
            <w:pPr>
              <w:rPr>
                <w:szCs w:val="24"/>
              </w:rPr>
            </w:pPr>
          </w:p>
        </w:tc>
        <w:tc>
          <w:tcPr>
            <w:tcW w:w="3928" w:type="pct"/>
          </w:tcPr>
          <w:p w14:paraId="4FBA0FDB" w14:textId="77777777" w:rsidR="00C15CEA" w:rsidRPr="00D10CF5" w:rsidRDefault="00C15CEA" w:rsidP="001F6C1C">
            <w:pPr>
              <w:jc w:val="both"/>
              <w:rPr>
                <w:szCs w:val="24"/>
              </w:rPr>
            </w:pPr>
            <w:r w:rsidRPr="00D10CF5">
              <w:rPr>
                <w:szCs w:val="24"/>
              </w:rPr>
              <w:t xml:space="preserve">Монтаж устройств для предупреждения продольных перемещений рельсов </w:t>
            </w:r>
            <w:r w:rsidR="00662B12" w:rsidRPr="00D10CF5">
              <w:rPr>
                <w:szCs w:val="24"/>
              </w:rPr>
              <w:t>при выполнении работ по текущему содержанию железнодорожного пути</w:t>
            </w:r>
          </w:p>
        </w:tc>
      </w:tr>
      <w:tr w:rsidR="00D10CF5" w:rsidRPr="00D10CF5" w14:paraId="21FFF6A8" w14:textId="77777777" w:rsidTr="001F6C1C">
        <w:trPr>
          <w:trHeight w:val="20"/>
          <w:jc w:val="center"/>
        </w:trPr>
        <w:tc>
          <w:tcPr>
            <w:tcW w:w="1072" w:type="pct"/>
            <w:vMerge/>
          </w:tcPr>
          <w:p w14:paraId="6A4C3491" w14:textId="77777777" w:rsidR="00C15CEA" w:rsidRPr="00D10CF5" w:rsidRDefault="00C15CEA" w:rsidP="00D10CF5">
            <w:pPr>
              <w:rPr>
                <w:szCs w:val="24"/>
              </w:rPr>
            </w:pPr>
          </w:p>
        </w:tc>
        <w:tc>
          <w:tcPr>
            <w:tcW w:w="3928" w:type="pct"/>
          </w:tcPr>
          <w:p w14:paraId="08899AB0" w14:textId="77777777" w:rsidR="00C15CEA" w:rsidRPr="00D10CF5" w:rsidRDefault="00C15CEA" w:rsidP="001F6C1C">
            <w:pPr>
              <w:jc w:val="both"/>
              <w:rPr>
                <w:szCs w:val="24"/>
              </w:rPr>
            </w:pPr>
            <w:r w:rsidRPr="00D10CF5">
              <w:rPr>
                <w:szCs w:val="24"/>
              </w:rPr>
              <w:t>Ограждение мест производства работ по текущему содержанию железнодорожного пути сигнальными знаками</w:t>
            </w:r>
          </w:p>
        </w:tc>
      </w:tr>
      <w:tr w:rsidR="00D10CF5" w:rsidRPr="00D10CF5" w14:paraId="690C6EB9" w14:textId="77777777" w:rsidTr="001F6C1C">
        <w:trPr>
          <w:trHeight w:val="20"/>
          <w:jc w:val="center"/>
        </w:trPr>
        <w:tc>
          <w:tcPr>
            <w:tcW w:w="1072" w:type="pct"/>
            <w:vMerge/>
          </w:tcPr>
          <w:p w14:paraId="73A63EA7" w14:textId="77777777" w:rsidR="00C15CEA" w:rsidRPr="00D10CF5" w:rsidRDefault="00C15CEA" w:rsidP="00D10CF5">
            <w:pPr>
              <w:rPr>
                <w:szCs w:val="24"/>
              </w:rPr>
            </w:pPr>
          </w:p>
        </w:tc>
        <w:tc>
          <w:tcPr>
            <w:tcW w:w="3928" w:type="pct"/>
          </w:tcPr>
          <w:p w14:paraId="4BBE92A4" w14:textId="77777777" w:rsidR="00C15CEA" w:rsidRPr="00D10CF5" w:rsidRDefault="00C15CEA" w:rsidP="001F6C1C">
            <w:pPr>
              <w:jc w:val="both"/>
              <w:rPr>
                <w:szCs w:val="24"/>
              </w:rPr>
            </w:pPr>
            <w:r w:rsidRPr="00D10CF5">
              <w:rPr>
                <w:szCs w:val="24"/>
              </w:rPr>
              <w:t>Отделка балластной призмы</w:t>
            </w:r>
            <w:r w:rsidR="00662B12" w:rsidRPr="00D10CF5">
              <w:rPr>
                <w:szCs w:val="24"/>
              </w:rPr>
              <w:t xml:space="preserve"> при выполнении работ по текущему содержанию железнодорожного пути</w:t>
            </w:r>
          </w:p>
        </w:tc>
      </w:tr>
      <w:tr w:rsidR="00D10CF5" w:rsidRPr="00D10CF5" w14:paraId="1353D12C" w14:textId="77777777" w:rsidTr="001F6C1C">
        <w:trPr>
          <w:trHeight w:val="20"/>
          <w:jc w:val="center"/>
        </w:trPr>
        <w:tc>
          <w:tcPr>
            <w:tcW w:w="1072" w:type="pct"/>
            <w:vMerge/>
          </w:tcPr>
          <w:p w14:paraId="1D00A48C" w14:textId="77777777" w:rsidR="00C15CEA" w:rsidRPr="00D10CF5" w:rsidRDefault="00C15CEA" w:rsidP="00D10CF5">
            <w:pPr>
              <w:rPr>
                <w:szCs w:val="24"/>
              </w:rPr>
            </w:pPr>
          </w:p>
        </w:tc>
        <w:tc>
          <w:tcPr>
            <w:tcW w:w="3928" w:type="pct"/>
          </w:tcPr>
          <w:p w14:paraId="3CB55392" w14:textId="77777777" w:rsidR="00C15CEA" w:rsidRPr="00D10CF5" w:rsidRDefault="00C15CEA" w:rsidP="001F6C1C">
            <w:pPr>
              <w:jc w:val="both"/>
              <w:rPr>
                <w:szCs w:val="24"/>
              </w:rPr>
            </w:pPr>
            <w:r w:rsidRPr="00D10CF5">
              <w:rPr>
                <w:szCs w:val="24"/>
              </w:rPr>
              <w:t>Закрепление болтов</w:t>
            </w:r>
            <w:r w:rsidR="00662B12" w:rsidRPr="00D10CF5">
              <w:rPr>
                <w:szCs w:val="24"/>
              </w:rPr>
              <w:t xml:space="preserve"> при выполнении работ по текущему содержанию железнодорожного пути</w:t>
            </w:r>
          </w:p>
        </w:tc>
      </w:tr>
      <w:tr w:rsidR="00D10CF5" w:rsidRPr="00D10CF5" w14:paraId="18418FC8" w14:textId="77777777" w:rsidTr="001F6C1C">
        <w:trPr>
          <w:trHeight w:val="20"/>
          <w:jc w:val="center"/>
        </w:trPr>
        <w:tc>
          <w:tcPr>
            <w:tcW w:w="1072" w:type="pct"/>
            <w:vMerge/>
          </w:tcPr>
          <w:p w14:paraId="118C4341" w14:textId="77777777" w:rsidR="00C15CEA" w:rsidRPr="00D10CF5" w:rsidRDefault="00C15CEA" w:rsidP="00D10CF5">
            <w:pPr>
              <w:rPr>
                <w:szCs w:val="24"/>
              </w:rPr>
            </w:pPr>
          </w:p>
        </w:tc>
        <w:tc>
          <w:tcPr>
            <w:tcW w:w="3928" w:type="pct"/>
          </w:tcPr>
          <w:p w14:paraId="4CFCC5EA" w14:textId="77777777" w:rsidR="00C15CEA" w:rsidRPr="00D10CF5" w:rsidRDefault="00C15CEA" w:rsidP="001F6C1C">
            <w:pPr>
              <w:jc w:val="both"/>
              <w:rPr>
                <w:szCs w:val="24"/>
              </w:rPr>
            </w:pPr>
            <w:r w:rsidRPr="00D10CF5">
              <w:rPr>
                <w:szCs w:val="24"/>
              </w:rPr>
              <w:t xml:space="preserve">Добивка костылей </w:t>
            </w:r>
            <w:r w:rsidR="000B0A1F" w:rsidRPr="00D10CF5">
              <w:rPr>
                <w:szCs w:val="24"/>
              </w:rPr>
              <w:t>при выполнении работ по текущему содержанию железнодорожного пути</w:t>
            </w:r>
          </w:p>
        </w:tc>
      </w:tr>
      <w:tr w:rsidR="00D10CF5" w:rsidRPr="00D10CF5" w14:paraId="255C84C7" w14:textId="77777777" w:rsidTr="001F6C1C">
        <w:trPr>
          <w:trHeight w:val="20"/>
          <w:jc w:val="center"/>
        </w:trPr>
        <w:tc>
          <w:tcPr>
            <w:tcW w:w="1072" w:type="pct"/>
            <w:vMerge/>
          </w:tcPr>
          <w:p w14:paraId="2635A31B" w14:textId="77777777" w:rsidR="00C15CEA" w:rsidRPr="00D10CF5" w:rsidRDefault="00C15CEA" w:rsidP="00D10CF5">
            <w:pPr>
              <w:rPr>
                <w:szCs w:val="24"/>
              </w:rPr>
            </w:pPr>
          </w:p>
        </w:tc>
        <w:tc>
          <w:tcPr>
            <w:tcW w:w="3928" w:type="pct"/>
          </w:tcPr>
          <w:p w14:paraId="72BF062B" w14:textId="1B1A6525" w:rsidR="00C15CEA" w:rsidRPr="00D10CF5" w:rsidRDefault="00C15CEA" w:rsidP="001F6C1C">
            <w:pPr>
              <w:jc w:val="both"/>
              <w:rPr>
                <w:szCs w:val="24"/>
              </w:rPr>
            </w:pPr>
            <w:r w:rsidRPr="00D10CF5">
              <w:rPr>
                <w:szCs w:val="24"/>
              </w:rPr>
              <w:t xml:space="preserve">Ремонт шпал </w:t>
            </w:r>
            <w:r w:rsidR="00380541">
              <w:rPr>
                <w:szCs w:val="24"/>
              </w:rPr>
              <w:t>на</w:t>
            </w:r>
            <w:r w:rsidRPr="00D10CF5">
              <w:rPr>
                <w:szCs w:val="24"/>
              </w:rPr>
              <w:t xml:space="preserve"> </w:t>
            </w:r>
            <w:r w:rsidR="00AD3BEB" w:rsidRPr="00D10CF5">
              <w:rPr>
                <w:szCs w:val="24"/>
              </w:rPr>
              <w:t xml:space="preserve">железнодорожном </w:t>
            </w:r>
            <w:r w:rsidRPr="00D10CF5">
              <w:rPr>
                <w:szCs w:val="24"/>
              </w:rPr>
              <w:t>пути и в местах складирования</w:t>
            </w:r>
            <w:r w:rsidR="00662B12" w:rsidRPr="00D10CF5">
              <w:rPr>
                <w:szCs w:val="24"/>
              </w:rPr>
              <w:t xml:space="preserve"> при выполнении работ по текущему содержанию железнодорожного пути</w:t>
            </w:r>
          </w:p>
        </w:tc>
      </w:tr>
      <w:tr w:rsidR="00D10CF5" w:rsidRPr="00D10CF5" w14:paraId="42B1ED4E" w14:textId="77777777" w:rsidTr="001F6C1C">
        <w:trPr>
          <w:trHeight w:val="20"/>
          <w:jc w:val="center"/>
        </w:trPr>
        <w:tc>
          <w:tcPr>
            <w:tcW w:w="1072" w:type="pct"/>
            <w:vMerge/>
          </w:tcPr>
          <w:p w14:paraId="695E8229" w14:textId="77777777" w:rsidR="00C15CEA" w:rsidRPr="00D10CF5" w:rsidRDefault="00C15CEA" w:rsidP="00D10CF5">
            <w:pPr>
              <w:rPr>
                <w:szCs w:val="24"/>
              </w:rPr>
            </w:pPr>
          </w:p>
        </w:tc>
        <w:tc>
          <w:tcPr>
            <w:tcW w:w="3928" w:type="pct"/>
          </w:tcPr>
          <w:p w14:paraId="69B43DC0" w14:textId="77777777" w:rsidR="00C15CEA" w:rsidRPr="00D10CF5" w:rsidRDefault="00C15CEA" w:rsidP="001F6C1C">
            <w:pPr>
              <w:jc w:val="both"/>
              <w:rPr>
                <w:szCs w:val="24"/>
              </w:rPr>
            </w:pPr>
            <w:r w:rsidRPr="00D10CF5">
              <w:rPr>
                <w:szCs w:val="24"/>
              </w:rPr>
              <w:t>Устройство прорезей, шлаковых подушек</w:t>
            </w:r>
            <w:r w:rsidR="00662B12" w:rsidRPr="00D10CF5">
              <w:rPr>
                <w:szCs w:val="24"/>
              </w:rPr>
              <w:t xml:space="preserve"> при выполнении работ по текущему содержанию железнодорожного пути</w:t>
            </w:r>
          </w:p>
        </w:tc>
      </w:tr>
      <w:tr w:rsidR="00D10CF5" w:rsidRPr="00D10CF5" w14:paraId="40E2A1E8" w14:textId="77777777" w:rsidTr="001F6C1C">
        <w:trPr>
          <w:trHeight w:val="20"/>
          <w:jc w:val="center"/>
        </w:trPr>
        <w:tc>
          <w:tcPr>
            <w:tcW w:w="1072" w:type="pct"/>
            <w:vMerge/>
          </w:tcPr>
          <w:p w14:paraId="3EE99B28" w14:textId="77777777" w:rsidR="00C15CEA" w:rsidRPr="00D10CF5" w:rsidRDefault="00C15CEA" w:rsidP="00D10CF5">
            <w:pPr>
              <w:rPr>
                <w:szCs w:val="24"/>
              </w:rPr>
            </w:pPr>
          </w:p>
        </w:tc>
        <w:tc>
          <w:tcPr>
            <w:tcW w:w="3928" w:type="pct"/>
          </w:tcPr>
          <w:p w14:paraId="22F234DC" w14:textId="77777777" w:rsidR="00C15CEA" w:rsidRPr="00D10CF5" w:rsidRDefault="00C15CEA" w:rsidP="001F6C1C">
            <w:pPr>
              <w:jc w:val="both"/>
              <w:rPr>
                <w:szCs w:val="24"/>
              </w:rPr>
            </w:pPr>
            <w:r w:rsidRPr="00D10CF5">
              <w:rPr>
                <w:szCs w:val="24"/>
              </w:rPr>
              <w:t>Замена балласта ниже подошвы шпал</w:t>
            </w:r>
            <w:r w:rsidR="00AD3BEB" w:rsidRPr="00D10CF5">
              <w:rPr>
                <w:szCs w:val="24"/>
              </w:rPr>
              <w:t xml:space="preserve"> при выполнении работ по текущему содержанию железнодорожного пути</w:t>
            </w:r>
          </w:p>
        </w:tc>
      </w:tr>
      <w:tr w:rsidR="00D10CF5" w:rsidRPr="00D10CF5" w14:paraId="42551AAD" w14:textId="77777777" w:rsidTr="001F6C1C">
        <w:trPr>
          <w:trHeight w:val="20"/>
          <w:jc w:val="center"/>
        </w:trPr>
        <w:tc>
          <w:tcPr>
            <w:tcW w:w="1072" w:type="pct"/>
            <w:vMerge w:val="restart"/>
          </w:tcPr>
          <w:p w14:paraId="516A0DC8" w14:textId="77777777" w:rsidR="00C15CEA" w:rsidRPr="00D10CF5" w:rsidRDefault="00C15CEA" w:rsidP="00D10CF5">
            <w:pPr>
              <w:rPr>
                <w:szCs w:val="24"/>
              </w:rPr>
            </w:pPr>
            <w:r w:rsidRPr="00D10CF5">
              <w:rPr>
                <w:szCs w:val="24"/>
              </w:rPr>
              <w:t>Необходимые умения</w:t>
            </w:r>
          </w:p>
        </w:tc>
        <w:tc>
          <w:tcPr>
            <w:tcW w:w="3928" w:type="pct"/>
          </w:tcPr>
          <w:p w14:paraId="6C9F9CF3" w14:textId="044FF68E" w:rsidR="00C15CEA" w:rsidRPr="00D10CF5" w:rsidRDefault="00662B12" w:rsidP="001F6C1C">
            <w:pPr>
              <w:jc w:val="both"/>
              <w:rPr>
                <w:szCs w:val="24"/>
              </w:rPr>
            </w:pPr>
            <w:r w:rsidRPr="00D10CF5">
              <w:rPr>
                <w:szCs w:val="24"/>
              </w:rPr>
              <w:t>Применять методики выполнени</w:t>
            </w:r>
            <w:r w:rsidR="00380541">
              <w:rPr>
                <w:szCs w:val="24"/>
              </w:rPr>
              <w:t>я</w:t>
            </w:r>
            <w:r w:rsidRPr="00D10CF5">
              <w:rPr>
                <w:szCs w:val="24"/>
              </w:rPr>
              <w:t xml:space="preserve"> простых работ </w:t>
            </w:r>
            <w:r w:rsidR="00C15CEA" w:rsidRPr="00D10CF5">
              <w:rPr>
                <w:szCs w:val="24"/>
              </w:rPr>
              <w:t xml:space="preserve">по текущему содержанию железнодорожного пути </w:t>
            </w:r>
          </w:p>
        </w:tc>
      </w:tr>
      <w:tr w:rsidR="00D10CF5" w:rsidRPr="00D10CF5" w14:paraId="0DBFB940" w14:textId="77777777" w:rsidTr="001F6C1C">
        <w:trPr>
          <w:trHeight w:val="20"/>
          <w:jc w:val="center"/>
        </w:trPr>
        <w:tc>
          <w:tcPr>
            <w:tcW w:w="1072" w:type="pct"/>
            <w:vMerge/>
          </w:tcPr>
          <w:p w14:paraId="55ED3730" w14:textId="77777777" w:rsidR="00C15CEA" w:rsidRPr="00D10CF5" w:rsidRDefault="00C15CEA" w:rsidP="00D10CF5">
            <w:pPr>
              <w:rPr>
                <w:szCs w:val="24"/>
              </w:rPr>
            </w:pPr>
          </w:p>
        </w:tc>
        <w:tc>
          <w:tcPr>
            <w:tcW w:w="3928" w:type="pct"/>
          </w:tcPr>
          <w:p w14:paraId="086B0C33" w14:textId="77777777" w:rsidR="00C15CEA" w:rsidRPr="00D10CF5" w:rsidRDefault="00C15CEA" w:rsidP="001F6C1C">
            <w:pPr>
              <w:jc w:val="both"/>
              <w:rPr>
                <w:szCs w:val="24"/>
              </w:rPr>
            </w:pPr>
            <w:r w:rsidRPr="00D10CF5">
              <w:rPr>
                <w:szCs w:val="24"/>
              </w:rPr>
              <w:t>Пользоваться гидравлическими рихтовочными приборами при выполнении простых работ по текущему содержанию железнодорожного пути</w:t>
            </w:r>
          </w:p>
        </w:tc>
      </w:tr>
      <w:tr w:rsidR="00D10CF5" w:rsidRPr="00D10CF5" w14:paraId="2F3D75D1" w14:textId="77777777" w:rsidTr="001F6C1C">
        <w:trPr>
          <w:trHeight w:val="20"/>
          <w:jc w:val="center"/>
        </w:trPr>
        <w:tc>
          <w:tcPr>
            <w:tcW w:w="1072" w:type="pct"/>
            <w:vMerge/>
          </w:tcPr>
          <w:p w14:paraId="0F3292FC" w14:textId="77777777" w:rsidR="00C15CEA" w:rsidRPr="00D10CF5" w:rsidRDefault="00C15CEA" w:rsidP="00D10CF5">
            <w:pPr>
              <w:rPr>
                <w:szCs w:val="24"/>
              </w:rPr>
            </w:pPr>
          </w:p>
        </w:tc>
        <w:tc>
          <w:tcPr>
            <w:tcW w:w="3928" w:type="pct"/>
          </w:tcPr>
          <w:p w14:paraId="223D9302" w14:textId="77777777" w:rsidR="00C15CEA" w:rsidRPr="00D10CF5" w:rsidRDefault="00C15CEA" w:rsidP="001F6C1C">
            <w:pPr>
              <w:jc w:val="both"/>
              <w:rPr>
                <w:szCs w:val="24"/>
              </w:rPr>
            </w:pPr>
            <w:r w:rsidRPr="00D10CF5">
              <w:rPr>
                <w:szCs w:val="24"/>
              </w:rPr>
              <w:t>Пользоваться электроинструментом при выполнении простых работ по текущему содержанию железнодорожного пути</w:t>
            </w:r>
          </w:p>
        </w:tc>
      </w:tr>
      <w:tr w:rsidR="00D10CF5" w:rsidRPr="00D10CF5" w14:paraId="3DFDF728" w14:textId="77777777" w:rsidTr="001F6C1C">
        <w:trPr>
          <w:trHeight w:val="20"/>
          <w:jc w:val="center"/>
        </w:trPr>
        <w:tc>
          <w:tcPr>
            <w:tcW w:w="1072" w:type="pct"/>
            <w:vMerge/>
          </w:tcPr>
          <w:p w14:paraId="63DD8E58" w14:textId="77777777" w:rsidR="00EC6686" w:rsidRPr="00D10CF5" w:rsidRDefault="00EC6686" w:rsidP="00D10CF5">
            <w:pPr>
              <w:rPr>
                <w:szCs w:val="24"/>
              </w:rPr>
            </w:pPr>
          </w:p>
        </w:tc>
        <w:tc>
          <w:tcPr>
            <w:tcW w:w="3928" w:type="pct"/>
          </w:tcPr>
          <w:p w14:paraId="45AAA162" w14:textId="77777777" w:rsidR="00EC6686" w:rsidRPr="00D10CF5" w:rsidRDefault="0027703E" w:rsidP="001F6C1C">
            <w:pPr>
              <w:jc w:val="both"/>
              <w:rPr>
                <w:szCs w:val="24"/>
              </w:rPr>
            </w:pPr>
            <w:r w:rsidRPr="00D10CF5">
              <w:rPr>
                <w:rFonts w:eastAsia="Arial"/>
                <w:szCs w:val="24"/>
              </w:rPr>
              <w:t xml:space="preserve">Применять средства индивидуальной защиты </w:t>
            </w:r>
            <w:r w:rsidR="00EC6686" w:rsidRPr="00D10CF5">
              <w:rPr>
                <w:szCs w:val="24"/>
              </w:rPr>
              <w:t>при выполнении простых работ по текущему содержанию железнодорожного пути</w:t>
            </w:r>
          </w:p>
        </w:tc>
      </w:tr>
      <w:tr w:rsidR="00D10CF5" w:rsidRPr="00D10CF5" w14:paraId="7B7EBA71" w14:textId="77777777" w:rsidTr="001F6C1C">
        <w:trPr>
          <w:trHeight w:val="20"/>
          <w:jc w:val="center"/>
        </w:trPr>
        <w:tc>
          <w:tcPr>
            <w:tcW w:w="1072" w:type="pct"/>
            <w:vMerge/>
          </w:tcPr>
          <w:p w14:paraId="52FF891B" w14:textId="77777777" w:rsidR="00C15CEA" w:rsidRPr="00D10CF5" w:rsidRDefault="00C15CEA" w:rsidP="00D10CF5">
            <w:pPr>
              <w:rPr>
                <w:szCs w:val="24"/>
              </w:rPr>
            </w:pPr>
          </w:p>
        </w:tc>
        <w:tc>
          <w:tcPr>
            <w:tcW w:w="3928" w:type="pct"/>
          </w:tcPr>
          <w:p w14:paraId="303BA6E7" w14:textId="3035CAC7" w:rsidR="00395371" w:rsidRPr="00D10CF5" w:rsidRDefault="00C15CEA" w:rsidP="001F6C1C">
            <w:pPr>
              <w:jc w:val="both"/>
              <w:rPr>
                <w:szCs w:val="24"/>
              </w:rPr>
            </w:pPr>
            <w:r w:rsidRPr="00D10CF5">
              <w:rPr>
                <w:szCs w:val="24"/>
              </w:rPr>
              <w:t xml:space="preserve">Ограждать места </w:t>
            </w:r>
            <w:r w:rsidR="000B0A1F" w:rsidRPr="00D10CF5">
              <w:rPr>
                <w:szCs w:val="24"/>
              </w:rPr>
              <w:t xml:space="preserve">препятствий </w:t>
            </w:r>
            <w:r w:rsidR="00380541" w:rsidRPr="00D10CF5">
              <w:rPr>
                <w:szCs w:val="24"/>
              </w:rPr>
              <w:t xml:space="preserve">для движения поездов </w:t>
            </w:r>
            <w:r w:rsidR="000B0A1F" w:rsidRPr="00D10CF5">
              <w:rPr>
                <w:szCs w:val="24"/>
              </w:rPr>
              <w:t xml:space="preserve">и </w:t>
            </w:r>
            <w:r w:rsidRPr="00D10CF5">
              <w:rPr>
                <w:szCs w:val="24"/>
              </w:rPr>
              <w:t>производ</w:t>
            </w:r>
            <w:r w:rsidR="00F25029" w:rsidRPr="00D10CF5">
              <w:rPr>
                <w:szCs w:val="24"/>
              </w:rPr>
              <w:t xml:space="preserve">ства работ </w:t>
            </w:r>
            <w:r w:rsidRPr="00D10CF5">
              <w:rPr>
                <w:szCs w:val="24"/>
              </w:rPr>
              <w:t>при выполнении работ по текущему содержанию железнодорожного пути</w:t>
            </w:r>
          </w:p>
        </w:tc>
      </w:tr>
      <w:tr w:rsidR="00D10CF5" w:rsidRPr="00D10CF5" w14:paraId="6F0C39A4" w14:textId="77777777" w:rsidTr="001F6C1C">
        <w:trPr>
          <w:trHeight w:val="20"/>
          <w:jc w:val="center"/>
        </w:trPr>
        <w:tc>
          <w:tcPr>
            <w:tcW w:w="1072" w:type="pct"/>
            <w:vMerge w:val="restart"/>
          </w:tcPr>
          <w:p w14:paraId="47C368AD" w14:textId="77777777" w:rsidR="00C15CEA" w:rsidRPr="00D10CF5" w:rsidRDefault="00C15CEA" w:rsidP="00D10CF5">
            <w:pPr>
              <w:rPr>
                <w:szCs w:val="24"/>
              </w:rPr>
            </w:pPr>
            <w:r w:rsidRPr="00D10CF5">
              <w:rPr>
                <w:szCs w:val="24"/>
              </w:rPr>
              <w:t>Необходимые знания</w:t>
            </w:r>
          </w:p>
        </w:tc>
        <w:tc>
          <w:tcPr>
            <w:tcW w:w="3928" w:type="pct"/>
          </w:tcPr>
          <w:p w14:paraId="2E9396C8" w14:textId="77777777" w:rsidR="00C15CEA" w:rsidRPr="00D10CF5" w:rsidRDefault="00C15CEA" w:rsidP="001F6C1C">
            <w:pPr>
              <w:jc w:val="both"/>
              <w:rPr>
                <w:szCs w:val="24"/>
              </w:rPr>
            </w:pPr>
            <w:r w:rsidRPr="00D10CF5">
              <w:rPr>
                <w:szCs w:val="24"/>
              </w:rPr>
              <w:t>Нормативно-технические и руководящие документы по выполнению простых работ по текущему содержанию железнодорожного пути</w:t>
            </w:r>
          </w:p>
        </w:tc>
      </w:tr>
      <w:tr w:rsidR="00D10CF5" w:rsidRPr="00D10CF5" w14:paraId="7F12581B" w14:textId="77777777" w:rsidTr="001F6C1C">
        <w:trPr>
          <w:trHeight w:val="20"/>
          <w:jc w:val="center"/>
        </w:trPr>
        <w:tc>
          <w:tcPr>
            <w:tcW w:w="1072" w:type="pct"/>
            <w:vMerge/>
          </w:tcPr>
          <w:p w14:paraId="430C3141" w14:textId="77777777" w:rsidR="006E05F9" w:rsidRPr="00D10CF5" w:rsidRDefault="006E05F9" w:rsidP="00D10CF5">
            <w:pPr>
              <w:rPr>
                <w:szCs w:val="24"/>
              </w:rPr>
            </w:pPr>
          </w:p>
        </w:tc>
        <w:tc>
          <w:tcPr>
            <w:tcW w:w="3928" w:type="pct"/>
          </w:tcPr>
          <w:p w14:paraId="45CA5B03" w14:textId="77777777" w:rsidR="006E05F9" w:rsidRPr="00D10CF5" w:rsidRDefault="006E05F9" w:rsidP="001F6C1C">
            <w:pPr>
              <w:jc w:val="both"/>
              <w:rPr>
                <w:szCs w:val="24"/>
              </w:rPr>
            </w:pPr>
            <w:r w:rsidRPr="00D10CF5">
              <w:rPr>
                <w:szCs w:val="24"/>
              </w:rPr>
              <w:t xml:space="preserve">Правила технической эксплуатации железных </w:t>
            </w:r>
            <w:r w:rsidR="00395371" w:rsidRPr="00D10CF5">
              <w:rPr>
                <w:szCs w:val="24"/>
              </w:rPr>
              <w:t xml:space="preserve">дорог </w:t>
            </w:r>
            <w:r w:rsidRPr="00D10CF5">
              <w:rPr>
                <w:szCs w:val="24"/>
              </w:rPr>
              <w:t>в части, регламентирующей выполнение трудовых функций</w:t>
            </w:r>
          </w:p>
        </w:tc>
      </w:tr>
      <w:tr w:rsidR="00D10CF5" w:rsidRPr="00D10CF5" w14:paraId="6E53DCDA" w14:textId="77777777" w:rsidTr="001F6C1C">
        <w:trPr>
          <w:trHeight w:val="20"/>
          <w:jc w:val="center"/>
        </w:trPr>
        <w:tc>
          <w:tcPr>
            <w:tcW w:w="1072" w:type="pct"/>
            <w:vMerge/>
          </w:tcPr>
          <w:p w14:paraId="7DCAF1BA" w14:textId="77777777" w:rsidR="006E05F9" w:rsidRPr="00D10CF5" w:rsidRDefault="006E05F9" w:rsidP="00D10CF5">
            <w:pPr>
              <w:rPr>
                <w:szCs w:val="24"/>
              </w:rPr>
            </w:pPr>
          </w:p>
        </w:tc>
        <w:tc>
          <w:tcPr>
            <w:tcW w:w="3928" w:type="pct"/>
          </w:tcPr>
          <w:p w14:paraId="6DA85864" w14:textId="724682A1" w:rsidR="006E05F9" w:rsidRPr="00D10CF5" w:rsidRDefault="006E05F9" w:rsidP="001F6C1C">
            <w:pPr>
              <w:jc w:val="both"/>
              <w:rPr>
                <w:szCs w:val="24"/>
              </w:rPr>
            </w:pPr>
            <w:r w:rsidRPr="00D10CF5">
              <w:rPr>
                <w:szCs w:val="24"/>
              </w:rPr>
              <w:t>Нормы содержания железнодорожного пути в части, регламентирующей выполнение трудовых функций</w:t>
            </w:r>
            <w:r w:rsidR="00E361DE">
              <w:rPr>
                <w:szCs w:val="24"/>
              </w:rPr>
              <w:t xml:space="preserve"> </w:t>
            </w:r>
          </w:p>
        </w:tc>
      </w:tr>
      <w:tr w:rsidR="00D10CF5" w:rsidRPr="00D10CF5" w14:paraId="5D098BF1" w14:textId="77777777" w:rsidTr="001F6C1C">
        <w:trPr>
          <w:trHeight w:val="20"/>
          <w:jc w:val="center"/>
        </w:trPr>
        <w:tc>
          <w:tcPr>
            <w:tcW w:w="1072" w:type="pct"/>
            <w:vMerge/>
          </w:tcPr>
          <w:p w14:paraId="224C8006" w14:textId="77777777" w:rsidR="006E05F9" w:rsidRPr="00D10CF5" w:rsidRDefault="006E05F9" w:rsidP="00D10CF5">
            <w:pPr>
              <w:rPr>
                <w:szCs w:val="24"/>
              </w:rPr>
            </w:pPr>
          </w:p>
        </w:tc>
        <w:tc>
          <w:tcPr>
            <w:tcW w:w="3928" w:type="pct"/>
          </w:tcPr>
          <w:p w14:paraId="6BD81E26" w14:textId="77777777" w:rsidR="006E05F9" w:rsidRPr="00D10CF5" w:rsidRDefault="006E05F9" w:rsidP="001F6C1C">
            <w:pPr>
              <w:jc w:val="both"/>
              <w:rPr>
                <w:szCs w:val="24"/>
              </w:rPr>
            </w:pPr>
            <w:r w:rsidRPr="00D10CF5">
              <w:rPr>
                <w:szCs w:val="24"/>
              </w:rPr>
              <w:t>Материалы, при</w:t>
            </w:r>
            <w:r w:rsidR="007A3A0F" w:rsidRPr="00D10CF5">
              <w:rPr>
                <w:szCs w:val="24"/>
              </w:rPr>
              <w:t>меняемые при текущем содержании</w:t>
            </w:r>
            <w:r w:rsidR="00395371" w:rsidRPr="00D10CF5">
              <w:rPr>
                <w:szCs w:val="24"/>
              </w:rPr>
              <w:t xml:space="preserve"> </w:t>
            </w:r>
            <w:r w:rsidRPr="00D10CF5">
              <w:rPr>
                <w:szCs w:val="24"/>
              </w:rPr>
              <w:t>железнодорожного пути</w:t>
            </w:r>
          </w:p>
        </w:tc>
      </w:tr>
      <w:tr w:rsidR="00D10CF5" w:rsidRPr="00D10CF5" w14:paraId="515326C6" w14:textId="77777777" w:rsidTr="001F6C1C">
        <w:trPr>
          <w:trHeight w:val="20"/>
          <w:jc w:val="center"/>
        </w:trPr>
        <w:tc>
          <w:tcPr>
            <w:tcW w:w="1072" w:type="pct"/>
            <w:vMerge/>
          </w:tcPr>
          <w:p w14:paraId="524A8B5E" w14:textId="77777777" w:rsidR="006E05F9" w:rsidRPr="00D10CF5" w:rsidRDefault="006E05F9" w:rsidP="00D10CF5">
            <w:pPr>
              <w:rPr>
                <w:szCs w:val="24"/>
              </w:rPr>
            </w:pPr>
          </w:p>
        </w:tc>
        <w:tc>
          <w:tcPr>
            <w:tcW w:w="3928" w:type="pct"/>
          </w:tcPr>
          <w:p w14:paraId="10D187CB" w14:textId="77777777" w:rsidR="006E05F9" w:rsidRPr="00D10CF5" w:rsidRDefault="006E05F9" w:rsidP="001F6C1C">
            <w:pPr>
              <w:jc w:val="both"/>
              <w:rPr>
                <w:szCs w:val="24"/>
              </w:rPr>
            </w:pPr>
            <w:r w:rsidRPr="00D10CF5">
              <w:rPr>
                <w:szCs w:val="24"/>
              </w:rPr>
              <w:t>Технико-нормировочные карты</w:t>
            </w:r>
            <w:r w:rsidR="00395371" w:rsidRPr="00D10CF5">
              <w:rPr>
                <w:szCs w:val="24"/>
              </w:rPr>
              <w:t xml:space="preserve"> </w:t>
            </w:r>
            <w:r w:rsidRPr="00D10CF5">
              <w:rPr>
                <w:szCs w:val="24"/>
              </w:rPr>
              <w:t>на выполнение простых работ по текущему содержанию железнодорожного пути</w:t>
            </w:r>
          </w:p>
        </w:tc>
      </w:tr>
      <w:tr w:rsidR="00D10CF5" w:rsidRPr="00D10CF5" w14:paraId="470E2D76" w14:textId="77777777" w:rsidTr="001F6C1C">
        <w:trPr>
          <w:trHeight w:val="20"/>
          <w:jc w:val="center"/>
        </w:trPr>
        <w:tc>
          <w:tcPr>
            <w:tcW w:w="1072" w:type="pct"/>
            <w:vMerge/>
          </w:tcPr>
          <w:p w14:paraId="7E036453" w14:textId="77777777" w:rsidR="004D00ED" w:rsidRPr="00D10CF5" w:rsidRDefault="004D00ED" w:rsidP="00D10CF5">
            <w:pPr>
              <w:rPr>
                <w:szCs w:val="24"/>
              </w:rPr>
            </w:pPr>
          </w:p>
        </w:tc>
        <w:tc>
          <w:tcPr>
            <w:tcW w:w="3928" w:type="pct"/>
          </w:tcPr>
          <w:p w14:paraId="632CC1A8" w14:textId="77777777" w:rsidR="004D00ED" w:rsidRPr="00D10CF5" w:rsidRDefault="004D00ED" w:rsidP="001F6C1C">
            <w:pPr>
              <w:jc w:val="both"/>
              <w:rPr>
                <w:szCs w:val="24"/>
              </w:rPr>
            </w:pPr>
            <w:r w:rsidRPr="00D10CF5">
              <w:rPr>
                <w:szCs w:val="24"/>
              </w:rPr>
              <w:t>Технология, способы строповки рельсов, шпал, брусьев и контейнеров со скреплениями</w:t>
            </w:r>
          </w:p>
        </w:tc>
      </w:tr>
      <w:tr w:rsidR="00D10CF5" w:rsidRPr="00D10CF5" w14:paraId="706F40E8" w14:textId="77777777" w:rsidTr="001F6C1C">
        <w:trPr>
          <w:trHeight w:val="20"/>
          <w:jc w:val="center"/>
        </w:trPr>
        <w:tc>
          <w:tcPr>
            <w:tcW w:w="1072" w:type="pct"/>
            <w:vMerge/>
          </w:tcPr>
          <w:p w14:paraId="05F2E322" w14:textId="77777777" w:rsidR="006E05F9" w:rsidRPr="00D10CF5" w:rsidRDefault="006E05F9" w:rsidP="00D10CF5">
            <w:pPr>
              <w:rPr>
                <w:szCs w:val="24"/>
              </w:rPr>
            </w:pPr>
          </w:p>
        </w:tc>
        <w:tc>
          <w:tcPr>
            <w:tcW w:w="3928" w:type="pct"/>
          </w:tcPr>
          <w:p w14:paraId="52004BF8" w14:textId="77777777" w:rsidR="006E05F9" w:rsidRPr="00D10CF5" w:rsidRDefault="006E05F9" w:rsidP="001F6C1C">
            <w:pPr>
              <w:jc w:val="both"/>
              <w:rPr>
                <w:szCs w:val="24"/>
              </w:rPr>
            </w:pPr>
            <w:r w:rsidRPr="00D10CF5">
              <w:rPr>
                <w:szCs w:val="24"/>
              </w:rPr>
              <w:t>Способы и приемы выполнения простых работ при текущем содержании железнодорожного пути с применением ручного инструмента и приспособлений</w:t>
            </w:r>
          </w:p>
        </w:tc>
      </w:tr>
      <w:tr w:rsidR="00D10CF5" w:rsidRPr="00D10CF5" w14:paraId="7A97ACBC" w14:textId="77777777" w:rsidTr="001F6C1C">
        <w:trPr>
          <w:trHeight w:val="20"/>
          <w:jc w:val="center"/>
        </w:trPr>
        <w:tc>
          <w:tcPr>
            <w:tcW w:w="1072" w:type="pct"/>
            <w:vMerge/>
          </w:tcPr>
          <w:p w14:paraId="7719FFFC" w14:textId="77777777" w:rsidR="006E05F9" w:rsidRPr="00D10CF5" w:rsidRDefault="006E05F9" w:rsidP="00D10CF5">
            <w:pPr>
              <w:rPr>
                <w:szCs w:val="24"/>
              </w:rPr>
            </w:pPr>
          </w:p>
        </w:tc>
        <w:tc>
          <w:tcPr>
            <w:tcW w:w="3928" w:type="pct"/>
          </w:tcPr>
          <w:p w14:paraId="3B7E628E" w14:textId="77777777" w:rsidR="006E05F9" w:rsidRPr="00D10CF5" w:rsidRDefault="004D00ED" w:rsidP="001F6C1C">
            <w:pPr>
              <w:jc w:val="both"/>
              <w:rPr>
                <w:szCs w:val="24"/>
              </w:rPr>
            </w:pPr>
            <w:r w:rsidRPr="00D10CF5">
              <w:rPr>
                <w:szCs w:val="24"/>
              </w:rPr>
              <w:t>Нормы затяжки гаек болтов при выполнении работ по текущему содержанию железнодорожного пути</w:t>
            </w:r>
          </w:p>
        </w:tc>
      </w:tr>
      <w:tr w:rsidR="00D10CF5" w:rsidRPr="00D10CF5" w14:paraId="560064BA" w14:textId="77777777" w:rsidTr="001F6C1C">
        <w:trPr>
          <w:trHeight w:val="20"/>
          <w:jc w:val="center"/>
        </w:trPr>
        <w:tc>
          <w:tcPr>
            <w:tcW w:w="1072" w:type="pct"/>
            <w:vMerge/>
          </w:tcPr>
          <w:p w14:paraId="27CAAF9F" w14:textId="77777777" w:rsidR="004D00ED" w:rsidRPr="00D10CF5" w:rsidRDefault="004D00ED" w:rsidP="00D10CF5">
            <w:pPr>
              <w:rPr>
                <w:szCs w:val="24"/>
              </w:rPr>
            </w:pPr>
          </w:p>
        </w:tc>
        <w:tc>
          <w:tcPr>
            <w:tcW w:w="3928" w:type="pct"/>
          </w:tcPr>
          <w:p w14:paraId="25C01C0A" w14:textId="77777777" w:rsidR="004D00ED" w:rsidRPr="00D10CF5" w:rsidRDefault="004D00ED" w:rsidP="001F6C1C">
            <w:pPr>
              <w:jc w:val="both"/>
              <w:rPr>
                <w:szCs w:val="24"/>
              </w:rPr>
            </w:pPr>
            <w:r w:rsidRPr="00D10CF5">
              <w:rPr>
                <w:szCs w:val="24"/>
              </w:rPr>
              <w:t>Нормы содержания балластной призмы</w:t>
            </w:r>
          </w:p>
        </w:tc>
      </w:tr>
      <w:tr w:rsidR="00D10CF5" w:rsidRPr="00D10CF5" w14:paraId="79EC765A" w14:textId="77777777" w:rsidTr="001F6C1C">
        <w:trPr>
          <w:trHeight w:val="20"/>
          <w:jc w:val="center"/>
        </w:trPr>
        <w:tc>
          <w:tcPr>
            <w:tcW w:w="1072" w:type="pct"/>
            <w:vMerge/>
          </w:tcPr>
          <w:p w14:paraId="68251D24" w14:textId="77777777" w:rsidR="00C15CEA" w:rsidRPr="00D10CF5" w:rsidRDefault="00C15CEA" w:rsidP="00D10CF5">
            <w:pPr>
              <w:rPr>
                <w:szCs w:val="24"/>
              </w:rPr>
            </w:pPr>
          </w:p>
        </w:tc>
        <w:tc>
          <w:tcPr>
            <w:tcW w:w="3928" w:type="pct"/>
          </w:tcPr>
          <w:p w14:paraId="72DBEBA8" w14:textId="77777777" w:rsidR="00C15CEA" w:rsidRPr="00D10CF5" w:rsidRDefault="00C15CEA" w:rsidP="001F6C1C">
            <w:pPr>
              <w:jc w:val="both"/>
              <w:rPr>
                <w:szCs w:val="24"/>
              </w:rPr>
            </w:pPr>
            <w:r w:rsidRPr="00D10CF5">
              <w:rPr>
                <w:szCs w:val="24"/>
              </w:rPr>
              <w:t>Путевые знаки и сигналы</w:t>
            </w:r>
          </w:p>
        </w:tc>
      </w:tr>
      <w:tr w:rsidR="00D10CF5" w:rsidRPr="00D10CF5" w14:paraId="160CA767" w14:textId="77777777" w:rsidTr="001F6C1C">
        <w:trPr>
          <w:trHeight w:val="20"/>
          <w:jc w:val="center"/>
        </w:trPr>
        <w:tc>
          <w:tcPr>
            <w:tcW w:w="1072" w:type="pct"/>
            <w:vMerge/>
          </w:tcPr>
          <w:p w14:paraId="7F85514E" w14:textId="77777777" w:rsidR="00C15CEA" w:rsidRPr="00D10CF5" w:rsidRDefault="00C15CEA" w:rsidP="00D10CF5">
            <w:pPr>
              <w:rPr>
                <w:szCs w:val="24"/>
              </w:rPr>
            </w:pPr>
          </w:p>
        </w:tc>
        <w:tc>
          <w:tcPr>
            <w:tcW w:w="3928" w:type="pct"/>
          </w:tcPr>
          <w:p w14:paraId="388D0BDB" w14:textId="77777777" w:rsidR="00C15CEA" w:rsidRPr="00D10CF5" w:rsidRDefault="000B0A1F" w:rsidP="001F6C1C">
            <w:pPr>
              <w:jc w:val="both"/>
              <w:rPr>
                <w:szCs w:val="24"/>
              </w:rPr>
            </w:pPr>
            <w:r w:rsidRPr="00D10CF5">
              <w:rPr>
                <w:szCs w:val="24"/>
              </w:rPr>
              <w:t>Технология, с</w:t>
            </w:r>
            <w:r w:rsidR="00C15CEA" w:rsidRPr="00D10CF5">
              <w:rPr>
                <w:szCs w:val="24"/>
              </w:rPr>
              <w:t>пособы и приемы</w:t>
            </w:r>
            <w:r w:rsidRPr="00D10CF5">
              <w:rPr>
                <w:szCs w:val="24"/>
              </w:rPr>
              <w:t xml:space="preserve"> выполнения</w:t>
            </w:r>
            <w:r w:rsidR="00C15CEA" w:rsidRPr="00D10CF5">
              <w:rPr>
                <w:szCs w:val="24"/>
              </w:rPr>
              <w:t xml:space="preserve"> </w:t>
            </w:r>
            <w:r w:rsidR="00395371" w:rsidRPr="00D10CF5">
              <w:rPr>
                <w:szCs w:val="24"/>
              </w:rPr>
              <w:t>р</w:t>
            </w:r>
            <w:r w:rsidR="00C15CEA" w:rsidRPr="00D10CF5">
              <w:rPr>
                <w:szCs w:val="24"/>
              </w:rPr>
              <w:t>абот с применением ручного электрифицированного, пневматического инструмента общего назначения и гидравлических приборов</w:t>
            </w:r>
          </w:p>
        </w:tc>
      </w:tr>
      <w:tr w:rsidR="00D10CF5" w:rsidRPr="00D10CF5" w14:paraId="5FB1B78E" w14:textId="77777777" w:rsidTr="001F6C1C">
        <w:trPr>
          <w:trHeight w:val="20"/>
          <w:jc w:val="center"/>
        </w:trPr>
        <w:tc>
          <w:tcPr>
            <w:tcW w:w="1072" w:type="pct"/>
            <w:vMerge/>
          </w:tcPr>
          <w:p w14:paraId="7E7EE1E5" w14:textId="77777777" w:rsidR="00C15CEA" w:rsidRPr="00D10CF5" w:rsidRDefault="00C15CEA" w:rsidP="00D10CF5">
            <w:pPr>
              <w:rPr>
                <w:szCs w:val="24"/>
              </w:rPr>
            </w:pPr>
          </w:p>
        </w:tc>
        <w:tc>
          <w:tcPr>
            <w:tcW w:w="3928" w:type="pct"/>
          </w:tcPr>
          <w:p w14:paraId="64AD1955" w14:textId="77777777" w:rsidR="00C15CEA" w:rsidRPr="00D10CF5" w:rsidRDefault="00C15CEA" w:rsidP="001F6C1C">
            <w:pPr>
              <w:jc w:val="both"/>
              <w:rPr>
                <w:szCs w:val="24"/>
              </w:rPr>
            </w:pPr>
            <w:r w:rsidRPr="00D10CF5">
              <w:rPr>
                <w:szCs w:val="24"/>
              </w:rPr>
              <w:t>Порядок</w:t>
            </w:r>
            <w:r w:rsidR="00793B0B" w:rsidRPr="00D10CF5">
              <w:rPr>
                <w:szCs w:val="24"/>
              </w:rPr>
              <w:t xml:space="preserve"> и схемы </w:t>
            </w:r>
            <w:r w:rsidRPr="00D10CF5">
              <w:rPr>
                <w:szCs w:val="24"/>
              </w:rPr>
              <w:t>ограждения мест производства работ</w:t>
            </w:r>
            <w:r w:rsidR="00793B0B" w:rsidRPr="00D10CF5">
              <w:rPr>
                <w:szCs w:val="24"/>
              </w:rPr>
              <w:t xml:space="preserve"> по текущему содержанию железнодорожного пути</w:t>
            </w:r>
            <w:r w:rsidRPr="00D10CF5">
              <w:rPr>
                <w:szCs w:val="24"/>
              </w:rPr>
              <w:t xml:space="preserve"> </w:t>
            </w:r>
          </w:p>
        </w:tc>
      </w:tr>
      <w:tr w:rsidR="00D10CF5" w:rsidRPr="00D10CF5" w14:paraId="348ED63B" w14:textId="77777777" w:rsidTr="001F6C1C">
        <w:trPr>
          <w:trHeight w:val="20"/>
          <w:jc w:val="center"/>
        </w:trPr>
        <w:tc>
          <w:tcPr>
            <w:tcW w:w="1072" w:type="pct"/>
            <w:vMerge/>
          </w:tcPr>
          <w:p w14:paraId="3FDBAF15" w14:textId="77777777" w:rsidR="00C15CEA" w:rsidRPr="00D10CF5" w:rsidRDefault="00C15CEA" w:rsidP="00D10CF5">
            <w:pPr>
              <w:rPr>
                <w:szCs w:val="24"/>
              </w:rPr>
            </w:pPr>
          </w:p>
        </w:tc>
        <w:tc>
          <w:tcPr>
            <w:tcW w:w="3928" w:type="pct"/>
          </w:tcPr>
          <w:p w14:paraId="69D89311" w14:textId="1161506C" w:rsidR="00C15CEA" w:rsidRPr="00D10CF5" w:rsidRDefault="00846D40" w:rsidP="001F6C1C">
            <w:pPr>
              <w:jc w:val="both"/>
              <w:rPr>
                <w:szCs w:val="24"/>
              </w:rPr>
            </w:pPr>
            <w:r w:rsidRPr="00D10CF5">
              <w:rPr>
                <w:szCs w:val="24"/>
              </w:rPr>
              <w:t xml:space="preserve">Требования охраны труда, электробезопасности, </w:t>
            </w:r>
            <w:r w:rsidR="001353BF">
              <w:rPr>
                <w:szCs w:val="24"/>
              </w:rPr>
              <w:t>пожарной безопасности в объеме, необходимом для выполнения трудовых функций</w:t>
            </w:r>
            <w:r w:rsidR="00E361DE">
              <w:rPr>
                <w:szCs w:val="24"/>
              </w:rPr>
              <w:t xml:space="preserve"> </w:t>
            </w:r>
          </w:p>
        </w:tc>
      </w:tr>
      <w:tr w:rsidR="00D10CF5" w:rsidRPr="00D10CF5" w14:paraId="2D18E59F" w14:textId="77777777" w:rsidTr="001F6C1C">
        <w:trPr>
          <w:trHeight w:val="20"/>
          <w:jc w:val="center"/>
        </w:trPr>
        <w:tc>
          <w:tcPr>
            <w:tcW w:w="1072" w:type="pct"/>
            <w:vMerge/>
          </w:tcPr>
          <w:p w14:paraId="66BD7437" w14:textId="77777777" w:rsidR="00C15CEA" w:rsidRPr="00D10CF5" w:rsidRDefault="00C15CEA" w:rsidP="00D10CF5">
            <w:pPr>
              <w:rPr>
                <w:szCs w:val="24"/>
              </w:rPr>
            </w:pPr>
          </w:p>
        </w:tc>
        <w:tc>
          <w:tcPr>
            <w:tcW w:w="3928" w:type="pct"/>
          </w:tcPr>
          <w:p w14:paraId="0D205992" w14:textId="77777777" w:rsidR="00C15CEA" w:rsidRPr="00D10CF5" w:rsidRDefault="00C15CEA" w:rsidP="001F6C1C">
            <w:pPr>
              <w:jc w:val="both"/>
              <w:rPr>
                <w:szCs w:val="24"/>
              </w:rPr>
            </w:pPr>
            <w:r w:rsidRPr="00D10CF5">
              <w:rPr>
                <w:szCs w:val="24"/>
              </w:rPr>
              <w:t>Правила применения средств индивидуальной защиты</w:t>
            </w:r>
          </w:p>
        </w:tc>
      </w:tr>
      <w:tr w:rsidR="00D10CF5" w:rsidRPr="00D10CF5" w14:paraId="2A64A0A3" w14:textId="77777777" w:rsidTr="001F6C1C">
        <w:trPr>
          <w:trHeight w:val="20"/>
          <w:jc w:val="center"/>
        </w:trPr>
        <w:tc>
          <w:tcPr>
            <w:tcW w:w="1072" w:type="pct"/>
            <w:vMerge/>
          </w:tcPr>
          <w:p w14:paraId="2F2DC55A" w14:textId="77777777" w:rsidR="00C15CEA" w:rsidRPr="00D10CF5" w:rsidRDefault="00C15CEA" w:rsidP="00D10CF5">
            <w:pPr>
              <w:rPr>
                <w:szCs w:val="24"/>
              </w:rPr>
            </w:pPr>
          </w:p>
        </w:tc>
        <w:tc>
          <w:tcPr>
            <w:tcW w:w="3928" w:type="pct"/>
          </w:tcPr>
          <w:p w14:paraId="09F8D734" w14:textId="77777777" w:rsidR="00C15CEA" w:rsidRPr="00D10CF5" w:rsidRDefault="00C15CEA" w:rsidP="001F6C1C">
            <w:pPr>
              <w:jc w:val="both"/>
              <w:rPr>
                <w:szCs w:val="24"/>
              </w:rPr>
            </w:pPr>
            <w:r w:rsidRPr="00D10CF5">
              <w:rPr>
                <w:szCs w:val="24"/>
              </w:rPr>
              <w:t>Требования</w:t>
            </w:r>
            <w:r w:rsidR="002D4060" w:rsidRPr="00D10CF5">
              <w:rPr>
                <w:szCs w:val="24"/>
              </w:rPr>
              <w:t xml:space="preserve"> нормативно-технических и руководящих документов</w:t>
            </w:r>
            <w:r w:rsidRPr="00D10CF5">
              <w:rPr>
                <w:szCs w:val="24"/>
              </w:rPr>
              <w:t xml:space="preserve">, предъявляемые к качеству выполняемых работ </w:t>
            </w:r>
          </w:p>
        </w:tc>
      </w:tr>
      <w:tr w:rsidR="00D10CF5" w:rsidRPr="00D10CF5" w14:paraId="525A0E41" w14:textId="77777777" w:rsidTr="001F6C1C">
        <w:trPr>
          <w:trHeight w:val="20"/>
          <w:jc w:val="center"/>
        </w:trPr>
        <w:tc>
          <w:tcPr>
            <w:tcW w:w="1072" w:type="pct"/>
            <w:vMerge/>
          </w:tcPr>
          <w:p w14:paraId="71735046" w14:textId="77777777" w:rsidR="00C15CEA" w:rsidRPr="00D10CF5" w:rsidRDefault="00C15CEA" w:rsidP="00D10CF5">
            <w:pPr>
              <w:rPr>
                <w:szCs w:val="24"/>
              </w:rPr>
            </w:pPr>
          </w:p>
        </w:tc>
        <w:tc>
          <w:tcPr>
            <w:tcW w:w="3928" w:type="pct"/>
          </w:tcPr>
          <w:p w14:paraId="6FDB7D12" w14:textId="77777777" w:rsidR="00C15CEA" w:rsidRPr="00D10CF5" w:rsidRDefault="00C15CEA" w:rsidP="001F6C1C">
            <w:pPr>
              <w:jc w:val="both"/>
              <w:rPr>
                <w:szCs w:val="24"/>
              </w:rPr>
            </w:pPr>
            <w:r w:rsidRPr="00D10CF5">
              <w:rPr>
                <w:szCs w:val="24"/>
              </w:rPr>
              <w:t>Требования</w:t>
            </w:r>
            <w:r w:rsidR="002D4060" w:rsidRPr="00D10CF5">
              <w:rPr>
                <w:szCs w:val="24"/>
              </w:rPr>
              <w:t xml:space="preserve"> нормативно-технических и руководящих документов</w:t>
            </w:r>
            <w:r w:rsidRPr="00D10CF5">
              <w:rPr>
                <w:szCs w:val="24"/>
              </w:rPr>
              <w:t xml:space="preserve">, предъявляемые к рациональной организации труда </w:t>
            </w:r>
          </w:p>
        </w:tc>
      </w:tr>
      <w:tr w:rsidR="001F6C1C" w:rsidRPr="00D10CF5" w14:paraId="39D43BB4" w14:textId="77777777" w:rsidTr="001F6C1C">
        <w:trPr>
          <w:trHeight w:val="20"/>
          <w:jc w:val="center"/>
        </w:trPr>
        <w:tc>
          <w:tcPr>
            <w:tcW w:w="1072" w:type="pct"/>
          </w:tcPr>
          <w:p w14:paraId="63E1B10C" w14:textId="77777777" w:rsidR="00C15CEA" w:rsidRPr="00D10CF5" w:rsidRDefault="00C15CEA" w:rsidP="00D10CF5">
            <w:pPr>
              <w:rPr>
                <w:szCs w:val="24"/>
              </w:rPr>
            </w:pPr>
            <w:r w:rsidRPr="00D10CF5">
              <w:rPr>
                <w:szCs w:val="24"/>
              </w:rPr>
              <w:t xml:space="preserve">Другие характеристики </w:t>
            </w:r>
          </w:p>
        </w:tc>
        <w:tc>
          <w:tcPr>
            <w:tcW w:w="3928" w:type="pct"/>
          </w:tcPr>
          <w:p w14:paraId="6452069A" w14:textId="77777777" w:rsidR="00C15CEA" w:rsidRPr="00D10CF5" w:rsidRDefault="006E696E" w:rsidP="001F6C1C">
            <w:pPr>
              <w:jc w:val="both"/>
              <w:rPr>
                <w:szCs w:val="24"/>
              </w:rPr>
            </w:pPr>
            <w:r w:rsidRPr="00D10CF5">
              <w:rPr>
                <w:szCs w:val="24"/>
              </w:rPr>
              <w:t>-</w:t>
            </w:r>
          </w:p>
        </w:tc>
      </w:tr>
    </w:tbl>
    <w:p w14:paraId="1E03489A" w14:textId="77777777" w:rsidR="00C15CEA" w:rsidRPr="00D10CF5" w:rsidRDefault="00C15CEA" w:rsidP="00D10CF5">
      <w:pPr>
        <w:rPr>
          <w:b/>
          <w:szCs w:val="24"/>
        </w:rPr>
      </w:pPr>
    </w:p>
    <w:p w14:paraId="7F04F81C" w14:textId="77777777" w:rsidR="00C15CEA" w:rsidRPr="00D10CF5" w:rsidRDefault="00C15CEA" w:rsidP="001F6C1C">
      <w:pPr>
        <w:pStyle w:val="2"/>
      </w:pPr>
      <w:bookmarkStart w:id="18" w:name="_Toc509402942"/>
      <w:bookmarkStart w:id="19" w:name="_Toc117810494"/>
      <w:r w:rsidRPr="00D10CF5">
        <w:t>3.3. Обобщенная трудовая функция</w:t>
      </w:r>
      <w:bookmarkEnd w:id="18"/>
      <w:bookmarkEnd w:id="19"/>
    </w:p>
    <w:p w14:paraId="7CAF44E7" w14:textId="77777777" w:rsidR="00C15CEA" w:rsidRPr="00D10CF5" w:rsidRDefault="00C15CEA" w:rsidP="00D10CF5">
      <w:pPr>
        <w:rPr>
          <w:b/>
          <w:szCs w:val="24"/>
        </w:rPr>
      </w:pPr>
    </w:p>
    <w:tbl>
      <w:tblPr>
        <w:tblW w:w="5000" w:type="pct"/>
        <w:jc w:val="center"/>
        <w:tblLook w:val="01E0" w:firstRow="1" w:lastRow="1" w:firstColumn="1" w:lastColumn="1" w:noHBand="0" w:noVBand="0"/>
      </w:tblPr>
      <w:tblGrid>
        <w:gridCol w:w="1575"/>
        <w:gridCol w:w="5337"/>
        <w:gridCol w:w="567"/>
        <w:gridCol w:w="957"/>
        <w:gridCol w:w="1447"/>
        <w:gridCol w:w="538"/>
      </w:tblGrid>
      <w:tr w:rsidR="001F6C1C" w:rsidRPr="00D10CF5" w14:paraId="768CE621" w14:textId="77777777" w:rsidTr="00B01962">
        <w:trPr>
          <w:jc w:val="center"/>
        </w:trPr>
        <w:tc>
          <w:tcPr>
            <w:tcW w:w="756" w:type="pct"/>
            <w:tcBorders>
              <w:right w:val="single" w:sz="4" w:space="0" w:color="808080"/>
            </w:tcBorders>
            <w:vAlign w:val="center"/>
          </w:tcPr>
          <w:p w14:paraId="6AF34023" w14:textId="77777777" w:rsidR="00C15CEA" w:rsidRPr="00D10CF5" w:rsidRDefault="00C15CEA" w:rsidP="00D10CF5">
            <w:pPr>
              <w:rPr>
                <w:sz w:val="20"/>
                <w:szCs w:val="20"/>
              </w:rPr>
            </w:pPr>
            <w:r w:rsidRPr="00D10CF5">
              <w:rPr>
                <w:sz w:val="20"/>
                <w:szCs w:val="20"/>
              </w:rPr>
              <w:t>Наименование</w:t>
            </w:r>
          </w:p>
        </w:tc>
        <w:tc>
          <w:tcPr>
            <w:tcW w:w="2561" w:type="pct"/>
            <w:tcBorders>
              <w:top w:val="single" w:sz="4" w:space="0" w:color="808080"/>
              <w:left w:val="single" w:sz="4" w:space="0" w:color="808080"/>
              <w:bottom w:val="single" w:sz="4" w:space="0" w:color="808080"/>
              <w:right w:val="single" w:sz="4" w:space="0" w:color="808080"/>
            </w:tcBorders>
          </w:tcPr>
          <w:p w14:paraId="10F0600D" w14:textId="77777777" w:rsidR="00C15CEA" w:rsidRPr="00D10CF5" w:rsidRDefault="00C15CEA" w:rsidP="00D10CF5">
            <w:pPr>
              <w:rPr>
                <w:b/>
              </w:rPr>
            </w:pPr>
            <w:bookmarkStart w:id="20" w:name="_Toc509402943"/>
            <w:r w:rsidRPr="00D10CF5">
              <w:t>Выполнение работ по осмотру конструкции верхнего строения железнодорожного пути, земляного полотна, устройств и проходящего подвижного состава железнодорожного транспорта</w:t>
            </w:r>
            <w:bookmarkEnd w:id="20"/>
          </w:p>
        </w:tc>
        <w:tc>
          <w:tcPr>
            <w:tcW w:w="272" w:type="pct"/>
            <w:tcBorders>
              <w:left w:val="single" w:sz="4" w:space="0" w:color="808080"/>
              <w:right w:val="single" w:sz="4" w:space="0" w:color="808080"/>
            </w:tcBorders>
            <w:vAlign w:val="center"/>
          </w:tcPr>
          <w:p w14:paraId="70A18466" w14:textId="77777777" w:rsidR="00C15CEA" w:rsidRPr="00D10CF5" w:rsidRDefault="00C15CEA" w:rsidP="001F6C1C">
            <w:pPr>
              <w:jc w:val="center"/>
              <w:rPr>
                <w:sz w:val="20"/>
                <w:szCs w:val="20"/>
              </w:rPr>
            </w:pPr>
            <w:r w:rsidRPr="00D10CF5">
              <w:rPr>
                <w:sz w:val="20"/>
                <w:szCs w:val="20"/>
              </w:rPr>
              <w:t>Код</w:t>
            </w:r>
          </w:p>
        </w:tc>
        <w:tc>
          <w:tcPr>
            <w:tcW w:w="459" w:type="pct"/>
            <w:tcBorders>
              <w:top w:val="single" w:sz="4" w:space="0" w:color="808080"/>
              <w:left w:val="single" w:sz="4" w:space="0" w:color="808080"/>
              <w:bottom w:val="single" w:sz="4" w:space="0" w:color="808080"/>
              <w:right w:val="single" w:sz="4" w:space="0" w:color="808080"/>
            </w:tcBorders>
            <w:vAlign w:val="center"/>
          </w:tcPr>
          <w:p w14:paraId="7F61274D" w14:textId="77777777" w:rsidR="00C15CEA" w:rsidRPr="00D10CF5" w:rsidRDefault="00523551" w:rsidP="001F6C1C">
            <w:pPr>
              <w:jc w:val="center"/>
              <w:rPr>
                <w:szCs w:val="24"/>
                <w:lang w:val="en-US"/>
              </w:rPr>
            </w:pPr>
            <w:r w:rsidRPr="00D10CF5">
              <w:rPr>
                <w:szCs w:val="24"/>
                <w:lang w:val="en-US"/>
              </w:rPr>
              <w:t>C</w:t>
            </w:r>
          </w:p>
        </w:tc>
        <w:tc>
          <w:tcPr>
            <w:tcW w:w="694" w:type="pct"/>
            <w:tcBorders>
              <w:left w:val="single" w:sz="4" w:space="0" w:color="808080"/>
              <w:right w:val="single" w:sz="4" w:space="0" w:color="808080"/>
            </w:tcBorders>
            <w:vAlign w:val="center"/>
          </w:tcPr>
          <w:p w14:paraId="4D2DA4B1" w14:textId="77777777" w:rsidR="00C15CEA" w:rsidRPr="00D10CF5" w:rsidRDefault="00C15CEA" w:rsidP="001F6C1C">
            <w:pPr>
              <w:jc w:val="center"/>
              <w:rPr>
                <w:sz w:val="20"/>
                <w:szCs w:val="20"/>
                <w:vertAlign w:val="superscript"/>
              </w:rPr>
            </w:pPr>
            <w:r w:rsidRPr="00D10CF5">
              <w:rPr>
                <w:sz w:val="20"/>
                <w:szCs w:val="20"/>
              </w:rPr>
              <w:t>Уровень квалификации</w:t>
            </w:r>
          </w:p>
        </w:tc>
        <w:tc>
          <w:tcPr>
            <w:tcW w:w="258" w:type="pct"/>
            <w:tcBorders>
              <w:top w:val="single" w:sz="4" w:space="0" w:color="808080"/>
              <w:left w:val="single" w:sz="4" w:space="0" w:color="808080"/>
              <w:bottom w:val="single" w:sz="4" w:space="0" w:color="808080"/>
              <w:right w:val="single" w:sz="4" w:space="0" w:color="808080"/>
            </w:tcBorders>
            <w:vAlign w:val="center"/>
          </w:tcPr>
          <w:p w14:paraId="6B13ED8B" w14:textId="77777777" w:rsidR="00C15CEA" w:rsidRPr="00D10CF5" w:rsidRDefault="00C15CEA" w:rsidP="001F6C1C">
            <w:pPr>
              <w:jc w:val="center"/>
              <w:rPr>
                <w:szCs w:val="24"/>
              </w:rPr>
            </w:pPr>
            <w:r w:rsidRPr="00D10CF5">
              <w:rPr>
                <w:szCs w:val="24"/>
              </w:rPr>
              <w:t>2</w:t>
            </w:r>
          </w:p>
        </w:tc>
      </w:tr>
    </w:tbl>
    <w:p w14:paraId="16656AEA" w14:textId="77777777" w:rsidR="00C15CEA" w:rsidRPr="00D10CF5" w:rsidRDefault="00C15CEA" w:rsidP="00D10CF5">
      <w:pPr>
        <w:rPr>
          <w:b/>
          <w:szCs w:val="24"/>
        </w:rPr>
      </w:pPr>
    </w:p>
    <w:tbl>
      <w:tblPr>
        <w:tblW w:w="5000" w:type="pct"/>
        <w:jc w:val="center"/>
        <w:tblLook w:val="00A0" w:firstRow="1" w:lastRow="0" w:firstColumn="1" w:lastColumn="0" w:noHBand="0" w:noVBand="0"/>
      </w:tblPr>
      <w:tblGrid>
        <w:gridCol w:w="2550"/>
        <w:gridCol w:w="1274"/>
        <w:gridCol w:w="637"/>
        <w:gridCol w:w="1601"/>
        <w:gridCol w:w="283"/>
        <w:gridCol w:w="1418"/>
        <w:gridCol w:w="2658"/>
      </w:tblGrid>
      <w:tr w:rsidR="00D10CF5" w:rsidRPr="00D10CF5" w14:paraId="6C193952" w14:textId="77777777" w:rsidTr="003E34B8">
        <w:trPr>
          <w:jc w:val="center"/>
        </w:trPr>
        <w:tc>
          <w:tcPr>
            <w:tcW w:w="2550" w:type="dxa"/>
            <w:tcBorders>
              <w:right w:val="single" w:sz="4" w:space="0" w:color="808080"/>
            </w:tcBorders>
            <w:vAlign w:val="center"/>
          </w:tcPr>
          <w:p w14:paraId="4BC34E47" w14:textId="77777777" w:rsidR="00C15CEA" w:rsidRPr="00D10CF5" w:rsidRDefault="00C15CEA" w:rsidP="00D10CF5">
            <w:pPr>
              <w:rPr>
                <w:sz w:val="20"/>
                <w:szCs w:val="20"/>
              </w:rPr>
            </w:pPr>
            <w:r w:rsidRPr="00D10CF5">
              <w:rPr>
                <w:sz w:val="20"/>
                <w:szCs w:val="20"/>
              </w:rPr>
              <w:t>Происхождение обобщенной трудовой функции</w:t>
            </w:r>
          </w:p>
        </w:tc>
        <w:tc>
          <w:tcPr>
            <w:tcW w:w="1274" w:type="dxa"/>
            <w:tcBorders>
              <w:top w:val="single" w:sz="4" w:space="0" w:color="808080"/>
              <w:left w:val="single" w:sz="4" w:space="0" w:color="808080"/>
              <w:bottom w:val="single" w:sz="4" w:space="0" w:color="808080"/>
            </w:tcBorders>
            <w:vAlign w:val="center"/>
          </w:tcPr>
          <w:p w14:paraId="1E9EC745" w14:textId="77777777" w:rsidR="00C15CEA" w:rsidRPr="00D10CF5" w:rsidRDefault="00C15CEA" w:rsidP="001F6C1C">
            <w:pPr>
              <w:jc w:val="center"/>
              <w:rPr>
                <w:sz w:val="20"/>
                <w:szCs w:val="20"/>
              </w:rPr>
            </w:pPr>
            <w:r w:rsidRPr="00D10CF5">
              <w:rPr>
                <w:sz w:val="20"/>
                <w:szCs w:val="20"/>
              </w:rPr>
              <w:t>Оригинал</w:t>
            </w:r>
          </w:p>
        </w:tc>
        <w:tc>
          <w:tcPr>
            <w:tcW w:w="637" w:type="dxa"/>
            <w:tcBorders>
              <w:top w:val="single" w:sz="4" w:space="0" w:color="808080"/>
              <w:bottom w:val="single" w:sz="4" w:space="0" w:color="808080"/>
              <w:right w:val="single" w:sz="4" w:space="0" w:color="808080"/>
            </w:tcBorders>
            <w:vAlign w:val="center"/>
          </w:tcPr>
          <w:p w14:paraId="4C4F74DD" w14:textId="77777777" w:rsidR="00C15CEA" w:rsidRPr="00D10CF5" w:rsidRDefault="00C15CEA" w:rsidP="001F6C1C">
            <w:pPr>
              <w:jc w:val="center"/>
              <w:rPr>
                <w:szCs w:val="24"/>
              </w:rPr>
            </w:pPr>
            <w:r w:rsidRPr="00D10CF5">
              <w:rPr>
                <w:szCs w:val="24"/>
              </w:rPr>
              <w:t>X</w:t>
            </w:r>
          </w:p>
        </w:tc>
        <w:tc>
          <w:tcPr>
            <w:tcW w:w="1601" w:type="dxa"/>
            <w:tcBorders>
              <w:top w:val="single" w:sz="4" w:space="0" w:color="808080"/>
              <w:left w:val="single" w:sz="4" w:space="0" w:color="808080"/>
              <w:bottom w:val="single" w:sz="4" w:space="0" w:color="808080"/>
            </w:tcBorders>
            <w:vAlign w:val="center"/>
          </w:tcPr>
          <w:p w14:paraId="1F43111D" w14:textId="77777777" w:rsidR="00C15CEA" w:rsidRPr="00D10CF5" w:rsidRDefault="00C15CEA" w:rsidP="001F6C1C">
            <w:pPr>
              <w:jc w:val="center"/>
              <w:rPr>
                <w:sz w:val="20"/>
                <w:szCs w:val="20"/>
              </w:rPr>
            </w:pPr>
            <w:r w:rsidRPr="00D10CF5">
              <w:rPr>
                <w:sz w:val="20"/>
                <w:szCs w:val="20"/>
              </w:rPr>
              <w:t>Заимствовано из оригинала</w:t>
            </w:r>
          </w:p>
        </w:tc>
        <w:tc>
          <w:tcPr>
            <w:tcW w:w="283" w:type="dxa"/>
            <w:tcBorders>
              <w:top w:val="single" w:sz="4" w:space="0" w:color="808080"/>
              <w:bottom w:val="single" w:sz="4" w:space="0" w:color="808080"/>
              <w:right w:val="single" w:sz="4" w:space="0" w:color="808080"/>
            </w:tcBorders>
            <w:vAlign w:val="center"/>
          </w:tcPr>
          <w:p w14:paraId="6AF43C4E" w14:textId="77777777" w:rsidR="00C15CEA" w:rsidRPr="00D10CF5" w:rsidRDefault="00C15CEA" w:rsidP="001F6C1C">
            <w:pPr>
              <w:jc w:val="center"/>
              <w:rPr>
                <w:sz w:val="20"/>
                <w:szCs w:val="20"/>
              </w:rPr>
            </w:pPr>
          </w:p>
        </w:tc>
        <w:tc>
          <w:tcPr>
            <w:tcW w:w="1418" w:type="dxa"/>
            <w:tcBorders>
              <w:top w:val="single" w:sz="4" w:space="0" w:color="808080"/>
              <w:left w:val="single" w:sz="4" w:space="0" w:color="808080"/>
              <w:bottom w:val="single" w:sz="4" w:space="0" w:color="808080"/>
              <w:right w:val="single" w:sz="4" w:space="0" w:color="808080"/>
            </w:tcBorders>
            <w:vAlign w:val="center"/>
          </w:tcPr>
          <w:p w14:paraId="36BA7412" w14:textId="77777777" w:rsidR="00C15CEA" w:rsidRPr="00D10CF5" w:rsidRDefault="00C15CEA" w:rsidP="001F6C1C">
            <w:pPr>
              <w:jc w:val="center"/>
              <w:rPr>
                <w:sz w:val="20"/>
                <w:szCs w:val="20"/>
              </w:rPr>
            </w:pPr>
          </w:p>
        </w:tc>
        <w:tc>
          <w:tcPr>
            <w:tcW w:w="2658" w:type="dxa"/>
            <w:tcBorders>
              <w:top w:val="single" w:sz="4" w:space="0" w:color="808080"/>
              <w:left w:val="single" w:sz="4" w:space="0" w:color="808080"/>
              <w:bottom w:val="single" w:sz="4" w:space="0" w:color="808080"/>
              <w:right w:val="single" w:sz="4" w:space="0" w:color="808080"/>
            </w:tcBorders>
            <w:vAlign w:val="center"/>
          </w:tcPr>
          <w:p w14:paraId="2A03BA92" w14:textId="77777777" w:rsidR="00C15CEA" w:rsidRPr="00D10CF5" w:rsidRDefault="00C15CEA" w:rsidP="001F6C1C">
            <w:pPr>
              <w:jc w:val="center"/>
              <w:rPr>
                <w:sz w:val="20"/>
                <w:szCs w:val="20"/>
              </w:rPr>
            </w:pPr>
          </w:p>
        </w:tc>
      </w:tr>
      <w:tr w:rsidR="00C15CEA" w:rsidRPr="00D10CF5" w14:paraId="60696CD9" w14:textId="77777777" w:rsidTr="003E34B8">
        <w:trPr>
          <w:jc w:val="center"/>
        </w:trPr>
        <w:tc>
          <w:tcPr>
            <w:tcW w:w="2550" w:type="dxa"/>
            <w:vAlign w:val="center"/>
          </w:tcPr>
          <w:p w14:paraId="1EB8E72B" w14:textId="77777777" w:rsidR="00C15CEA" w:rsidRPr="00D10CF5" w:rsidRDefault="00C15CEA" w:rsidP="00D10CF5">
            <w:pPr>
              <w:rPr>
                <w:sz w:val="20"/>
                <w:szCs w:val="20"/>
              </w:rPr>
            </w:pPr>
          </w:p>
        </w:tc>
        <w:tc>
          <w:tcPr>
            <w:tcW w:w="1274" w:type="dxa"/>
            <w:tcBorders>
              <w:top w:val="single" w:sz="4" w:space="0" w:color="808080"/>
            </w:tcBorders>
            <w:vAlign w:val="center"/>
          </w:tcPr>
          <w:p w14:paraId="36891126" w14:textId="77777777" w:rsidR="00C15CEA" w:rsidRPr="00D10CF5" w:rsidRDefault="00C15CEA" w:rsidP="001F6C1C">
            <w:pPr>
              <w:jc w:val="center"/>
              <w:rPr>
                <w:sz w:val="20"/>
                <w:szCs w:val="20"/>
              </w:rPr>
            </w:pPr>
          </w:p>
        </w:tc>
        <w:tc>
          <w:tcPr>
            <w:tcW w:w="637" w:type="dxa"/>
            <w:tcBorders>
              <w:top w:val="single" w:sz="4" w:space="0" w:color="808080"/>
            </w:tcBorders>
            <w:vAlign w:val="center"/>
          </w:tcPr>
          <w:p w14:paraId="43639EF2" w14:textId="77777777" w:rsidR="00C15CEA" w:rsidRPr="00D10CF5" w:rsidRDefault="00C15CEA" w:rsidP="001F6C1C">
            <w:pPr>
              <w:jc w:val="center"/>
              <w:rPr>
                <w:sz w:val="20"/>
                <w:szCs w:val="20"/>
              </w:rPr>
            </w:pPr>
          </w:p>
        </w:tc>
        <w:tc>
          <w:tcPr>
            <w:tcW w:w="1601" w:type="dxa"/>
            <w:tcBorders>
              <w:top w:val="single" w:sz="4" w:space="0" w:color="808080"/>
            </w:tcBorders>
            <w:vAlign w:val="center"/>
          </w:tcPr>
          <w:p w14:paraId="5FD56FF8" w14:textId="77777777" w:rsidR="00C15CEA" w:rsidRPr="00D10CF5" w:rsidRDefault="00C15CEA" w:rsidP="001F6C1C">
            <w:pPr>
              <w:jc w:val="center"/>
              <w:rPr>
                <w:sz w:val="20"/>
                <w:szCs w:val="20"/>
              </w:rPr>
            </w:pPr>
          </w:p>
        </w:tc>
        <w:tc>
          <w:tcPr>
            <w:tcW w:w="283" w:type="dxa"/>
            <w:tcBorders>
              <w:top w:val="single" w:sz="4" w:space="0" w:color="808080"/>
            </w:tcBorders>
            <w:vAlign w:val="center"/>
          </w:tcPr>
          <w:p w14:paraId="1A3576EE" w14:textId="77777777" w:rsidR="00C15CEA" w:rsidRPr="00D10CF5" w:rsidRDefault="00C15CEA" w:rsidP="001F6C1C">
            <w:pPr>
              <w:jc w:val="center"/>
              <w:rPr>
                <w:sz w:val="20"/>
                <w:szCs w:val="20"/>
              </w:rPr>
            </w:pPr>
          </w:p>
        </w:tc>
        <w:tc>
          <w:tcPr>
            <w:tcW w:w="1418" w:type="dxa"/>
            <w:tcBorders>
              <w:top w:val="single" w:sz="4" w:space="0" w:color="808080"/>
            </w:tcBorders>
          </w:tcPr>
          <w:p w14:paraId="10204947" w14:textId="77777777" w:rsidR="00C15CEA" w:rsidRPr="00D10CF5" w:rsidRDefault="00C15CEA" w:rsidP="001F6C1C">
            <w:pPr>
              <w:jc w:val="center"/>
              <w:rPr>
                <w:sz w:val="20"/>
                <w:szCs w:val="20"/>
              </w:rPr>
            </w:pPr>
            <w:r w:rsidRPr="00D10CF5">
              <w:rPr>
                <w:sz w:val="20"/>
                <w:szCs w:val="20"/>
              </w:rPr>
              <w:t>Код оригинала</w:t>
            </w:r>
          </w:p>
        </w:tc>
        <w:tc>
          <w:tcPr>
            <w:tcW w:w="2658" w:type="dxa"/>
            <w:tcBorders>
              <w:top w:val="single" w:sz="4" w:space="0" w:color="808080"/>
            </w:tcBorders>
          </w:tcPr>
          <w:p w14:paraId="41A7E0D7" w14:textId="77777777" w:rsidR="00C15CEA" w:rsidRPr="00D10CF5" w:rsidRDefault="00C15CEA" w:rsidP="001F6C1C">
            <w:pPr>
              <w:jc w:val="center"/>
              <w:rPr>
                <w:sz w:val="20"/>
                <w:szCs w:val="20"/>
              </w:rPr>
            </w:pPr>
            <w:r w:rsidRPr="00D10CF5">
              <w:rPr>
                <w:sz w:val="20"/>
                <w:szCs w:val="20"/>
              </w:rPr>
              <w:t>Регистрационный номер профессионального стандарта</w:t>
            </w:r>
          </w:p>
        </w:tc>
      </w:tr>
    </w:tbl>
    <w:p w14:paraId="4781AB61"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8"/>
        <w:gridCol w:w="7893"/>
      </w:tblGrid>
      <w:tr w:rsidR="001F6C1C" w:rsidRPr="00D10CF5" w14:paraId="37FA647B" w14:textId="77777777" w:rsidTr="001F6C1C">
        <w:trPr>
          <w:trHeight w:val="20"/>
          <w:jc w:val="center"/>
        </w:trPr>
        <w:tc>
          <w:tcPr>
            <w:tcW w:w="1213" w:type="pct"/>
          </w:tcPr>
          <w:p w14:paraId="54988D51" w14:textId="77777777" w:rsidR="00C15CEA" w:rsidRPr="00D10CF5" w:rsidRDefault="00C15CEA" w:rsidP="00D10CF5">
            <w:pPr>
              <w:rPr>
                <w:szCs w:val="24"/>
              </w:rPr>
            </w:pPr>
            <w:r w:rsidRPr="00D10CF5">
              <w:rPr>
                <w:szCs w:val="24"/>
              </w:rPr>
              <w:t>Возможные наименования должностей</w:t>
            </w:r>
            <w:r w:rsidR="006E696E" w:rsidRPr="00D10CF5">
              <w:rPr>
                <w:szCs w:val="24"/>
              </w:rPr>
              <w:t>, профессий</w:t>
            </w:r>
          </w:p>
        </w:tc>
        <w:tc>
          <w:tcPr>
            <w:tcW w:w="3787" w:type="pct"/>
          </w:tcPr>
          <w:p w14:paraId="7B723789" w14:textId="77777777" w:rsidR="00C15CEA" w:rsidRPr="00D10CF5" w:rsidRDefault="00C15CEA" w:rsidP="00D10CF5">
            <w:pPr>
              <w:rPr>
                <w:szCs w:val="24"/>
              </w:rPr>
            </w:pPr>
            <w:r w:rsidRPr="00D10CF5">
              <w:rPr>
                <w:szCs w:val="24"/>
              </w:rPr>
              <w:t>Обходчик пути и искусственных сооружений 3-го разряда</w:t>
            </w:r>
          </w:p>
          <w:p w14:paraId="67C97E2D" w14:textId="77777777" w:rsidR="00C15CEA" w:rsidRPr="00D10CF5" w:rsidRDefault="00C15CEA" w:rsidP="00D10CF5">
            <w:pPr>
              <w:rPr>
                <w:szCs w:val="24"/>
              </w:rPr>
            </w:pPr>
            <w:r w:rsidRPr="00D10CF5">
              <w:rPr>
                <w:szCs w:val="24"/>
              </w:rPr>
              <w:t>Обходчик пути и искусственных сооружений 4-го разряда</w:t>
            </w:r>
          </w:p>
        </w:tc>
      </w:tr>
    </w:tbl>
    <w:p w14:paraId="1BED9E40"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8"/>
        <w:gridCol w:w="7893"/>
      </w:tblGrid>
      <w:tr w:rsidR="00D10CF5" w:rsidRPr="00D10CF5" w14:paraId="1A672EE2" w14:textId="77777777" w:rsidTr="001F6C1C">
        <w:trPr>
          <w:trHeight w:val="20"/>
          <w:jc w:val="center"/>
        </w:trPr>
        <w:tc>
          <w:tcPr>
            <w:tcW w:w="1213" w:type="pct"/>
          </w:tcPr>
          <w:p w14:paraId="05DCAF62" w14:textId="77777777" w:rsidR="00C15CEA" w:rsidRPr="00D10CF5" w:rsidRDefault="00C15CEA" w:rsidP="00D10CF5">
            <w:pPr>
              <w:rPr>
                <w:szCs w:val="24"/>
              </w:rPr>
            </w:pPr>
            <w:r w:rsidRPr="00D10CF5">
              <w:rPr>
                <w:szCs w:val="24"/>
              </w:rPr>
              <w:t>Требования к образованию и обучению</w:t>
            </w:r>
          </w:p>
        </w:tc>
        <w:tc>
          <w:tcPr>
            <w:tcW w:w="3787" w:type="pct"/>
          </w:tcPr>
          <w:p w14:paraId="7E40E391" w14:textId="77777777" w:rsidR="00C15CEA" w:rsidRPr="00D10CF5" w:rsidRDefault="00652A1E" w:rsidP="00D10CF5">
            <w:pPr>
              <w:rPr>
                <w:b/>
                <w:bCs/>
                <w:szCs w:val="24"/>
              </w:rPr>
            </w:pPr>
            <w:bookmarkStart w:id="21" w:name="_Toc497403123"/>
            <w:bookmarkStart w:id="22" w:name="_Toc508730617"/>
            <w:r w:rsidRPr="00D10CF5">
              <w:rPr>
                <w:szCs w:val="24"/>
              </w:rPr>
              <w:t>П</w:t>
            </w:r>
            <w:r w:rsidR="00C15CEA" w:rsidRPr="00D10CF5">
              <w:rPr>
                <w:szCs w:val="24"/>
              </w:rPr>
              <w:t>рофессиональное обучение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и служащих</w:t>
            </w:r>
            <w:bookmarkEnd w:id="21"/>
            <w:bookmarkEnd w:id="22"/>
          </w:p>
        </w:tc>
      </w:tr>
      <w:tr w:rsidR="00D10CF5" w:rsidRPr="00D10CF5" w14:paraId="0BF5DEC7" w14:textId="77777777" w:rsidTr="001F6C1C">
        <w:trPr>
          <w:trHeight w:val="20"/>
          <w:jc w:val="center"/>
        </w:trPr>
        <w:tc>
          <w:tcPr>
            <w:tcW w:w="1213" w:type="pct"/>
          </w:tcPr>
          <w:p w14:paraId="037E5BA9" w14:textId="77777777" w:rsidR="00C15CEA" w:rsidRPr="00D10CF5" w:rsidRDefault="00C15CEA" w:rsidP="00D10CF5">
            <w:pPr>
              <w:rPr>
                <w:szCs w:val="24"/>
              </w:rPr>
            </w:pPr>
            <w:r w:rsidRPr="00D10CF5">
              <w:rPr>
                <w:szCs w:val="24"/>
              </w:rPr>
              <w:t>Требования к опыту практической работы</w:t>
            </w:r>
          </w:p>
        </w:tc>
        <w:tc>
          <w:tcPr>
            <w:tcW w:w="3787" w:type="pct"/>
          </w:tcPr>
          <w:p w14:paraId="218F27C8" w14:textId="77777777" w:rsidR="00C15CEA" w:rsidRPr="00D10CF5" w:rsidRDefault="00C15CEA" w:rsidP="00D10CF5">
            <w:pPr>
              <w:rPr>
                <w:szCs w:val="24"/>
              </w:rPr>
            </w:pPr>
            <w:r w:rsidRPr="00D10CF5">
              <w:rPr>
                <w:szCs w:val="24"/>
              </w:rPr>
              <w:t>Не менее шести месяцев монтером пути 3-го разряда</w:t>
            </w:r>
          </w:p>
        </w:tc>
      </w:tr>
      <w:tr w:rsidR="00D10CF5" w:rsidRPr="00D10CF5" w14:paraId="5B7AF405" w14:textId="77777777" w:rsidTr="001F6C1C">
        <w:trPr>
          <w:trHeight w:val="20"/>
          <w:jc w:val="center"/>
        </w:trPr>
        <w:tc>
          <w:tcPr>
            <w:tcW w:w="1213" w:type="pct"/>
          </w:tcPr>
          <w:p w14:paraId="727037D4" w14:textId="77777777" w:rsidR="00C15CEA" w:rsidRPr="00D10CF5" w:rsidRDefault="00C15CEA" w:rsidP="00D10CF5">
            <w:pPr>
              <w:rPr>
                <w:szCs w:val="24"/>
              </w:rPr>
            </w:pPr>
            <w:r w:rsidRPr="00D10CF5">
              <w:rPr>
                <w:szCs w:val="24"/>
              </w:rPr>
              <w:t>Особые условия допуска к работе</w:t>
            </w:r>
          </w:p>
        </w:tc>
        <w:tc>
          <w:tcPr>
            <w:tcW w:w="3787" w:type="pct"/>
          </w:tcPr>
          <w:p w14:paraId="561AC16A" w14:textId="77777777" w:rsidR="00C15CEA" w:rsidRPr="00D10CF5" w:rsidRDefault="00C15CEA" w:rsidP="00D10CF5">
            <w:pPr>
              <w:rPr>
                <w:szCs w:val="24"/>
              </w:rPr>
            </w:pPr>
            <w:r w:rsidRPr="00D10CF5">
              <w:rPr>
                <w:szCs w:val="24"/>
              </w:rPr>
              <w:t xml:space="preserve">Прохождение </w:t>
            </w:r>
            <w:r w:rsidR="005F4524" w:rsidRPr="00D10CF5">
              <w:rPr>
                <w:szCs w:val="24"/>
              </w:rPr>
              <w:t xml:space="preserve">обязательных предварительных </w:t>
            </w:r>
            <w:r w:rsidRPr="00D10CF5">
              <w:rPr>
                <w:szCs w:val="24"/>
              </w:rPr>
              <w:t xml:space="preserve">и периодических медицинских осмотров </w:t>
            </w:r>
          </w:p>
        </w:tc>
      </w:tr>
      <w:tr w:rsidR="001F6C1C" w:rsidRPr="00D10CF5" w14:paraId="245E0EB9" w14:textId="77777777" w:rsidTr="001F6C1C">
        <w:trPr>
          <w:trHeight w:val="20"/>
          <w:jc w:val="center"/>
        </w:trPr>
        <w:tc>
          <w:tcPr>
            <w:tcW w:w="1213" w:type="pct"/>
          </w:tcPr>
          <w:p w14:paraId="16F04EF7" w14:textId="77777777" w:rsidR="00C15CEA" w:rsidRPr="00D10CF5" w:rsidRDefault="00C15CEA" w:rsidP="00D10CF5">
            <w:pPr>
              <w:rPr>
                <w:szCs w:val="24"/>
              </w:rPr>
            </w:pPr>
            <w:r w:rsidRPr="00D10CF5">
              <w:rPr>
                <w:szCs w:val="24"/>
              </w:rPr>
              <w:t>Другие характеристики</w:t>
            </w:r>
          </w:p>
        </w:tc>
        <w:tc>
          <w:tcPr>
            <w:tcW w:w="3787" w:type="pct"/>
          </w:tcPr>
          <w:p w14:paraId="1C1229D5" w14:textId="6F74149A" w:rsidR="00C15CEA" w:rsidRPr="00D10CF5" w:rsidRDefault="00287694" w:rsidP="00D10CF5">
            <w:pPr>
              <w:rPr>
                <w:szCs w:val="24"/>
              </w:rPr>
            </w:pPr>
            <w:r w:rsidRPr="00D10CF5">
              <w:rPr>
                <w:szCs w:val="24"/>
              </w:rPr>
              <w:t>При выполнении р</w:t>
            </w:r>
            <w:r w:rsidR="00C15CEA" w:rsidRPr="00D10CF5">
              <w:rPr>
                <w:szCs w:val="24"/>
              </w:rPr>
              <w:t xml:space="preserve">абот по осмотру и обслуживанию железнодорожного пути на железнодорожных линиях грузонапряженностью от 12 до 25 млн. тонно-километров брутто или </w:t>
            </w:r>
            <w:r w:rsidR="006E696E" w:rsidRPr="00D10CF5">
              <w:rPr>
                <w:szCs w:val="24"/>
              </w:rPr>
              <w:t>по</w:t>
            </w:r>
            <w:r w:rsidR="00C15CEA" w:rsidRPr="00D10CF5">
              <w:rPr>
                <w:szCs w:val="24"/>
              </w:rPr>
              <w:t xml:space="preserve"> обслуживани</w:t>
            </w:r>
            <w:r w:rsidR="006E696E" w:rsidRPr="00D10CF5">
              <w:rPr>
                <w:szCs w:val="24"/>
              </w:rPr>
              <w:t>ю</w:t>
            </w:r>
            <w:r w:rsidR="00C15CEA" w:rsidRPr="00D10CF5">
              <w:rPr>
                <w:szCs w:val="24"/>
              </w:rPr>
              <w:t xml:space="preserve"> участков</w:t>
            </w:r>
            <w:r w:rsidR="00FB7EAB" w:rsidRPr="00D10CF5">
              <w:rPr>
                <w:szCs w:val="24"/>
              </w:rPr>
              <w:t xml:space="preserve"> </w:t>
            </w:r>
            <w:r w:rsidR="00C15CEA" w:rsidRPr="00D10CF5">
              <w:rPr>
                <w:szCs w:val="24"/>
              </w:rPr>
              <w:t xml:space="preserve">железных дорог, имеющих станции </w:t>
            </w:r>
            <w:r w:rsidR="006E696E" w:rsidRPr="00D10CF5">
              <w:rPr>
                <w:szCs w:val="24"/>
              </w:rPr>
              <w:t xml:space="preserve">первого </w:t>
            </w:r>
            <w:r w:rsidR="00C15CEA" w:rsidRPr="00D10CF5">
              <w:rPr>
                <w:szCs w:val="24"/>
              </w:rPr>
              <w:t xml:space="preserve">класса и внеклассные станции, больное земляное полотно и пучинистые места, затяжные спуски или кривые малого радиуса </w:t>
            </w:r>
            <w:r w:rsidR="00380541">
              <w:rPr>
                <w:szCs w:val="24"/>
              </w:rPr>
              <w:t>–</w:t>
            </w:r>
            <w:r w:rsidRPr="00D10CF5">
              <w:rPr>
                <w:szCs w:val="24"/>
              </w:rPr>
              <w:t xml:space="preserve"> </w:t>
            </w:r>
            <w:r w:rsidR="00C15CEA" w:rsidRPr="00D10CF5">
              <w:rPr>
                <w:szCs w:val="24"/>
              </w:rPr>
              <w:t>обходчик пути и искусственных сооружений 3-го разряда</w:t>
            </w:r>
          </w:p>
          <w:p w14:paraId="7FDB8A85" w14:textId="5C997C77" w:rsidR="00C15CEA" w:rsidRPr="00D10CF5" w:rsidRDefault="00287694" w:rsidP="00D10CF5">
            <w:pPr>
              <w:rPr>
                <w:szCs w:val="24"/>
              </w:rPr>
            </w:pPr>
            <w:r w:rsidRPr="00D10CF5">
              <w:rPr>
                <w:szCs w:val="24"/>
              </w:rPr>
              <w:t>При выполнении работ</w:t>
            </w:r>
            <w:r w:rsidR="00C15CEA" w:rsidRPr="00D10CF5">
              <w:rPr>
                <w:szCs w:val="24"/>
              </w:rPr>
              <w:t xml:space="preserve"> по осмотру и обслуживанию железнодорожного пути на железнодорожных линиях грузонапряженностью свыше 25 млн. тонно-километров брутто или </w:t>
            </w:r>
            <w:r w:rsidR="006E696E" w:rsidRPr="00D10CF5">
              <w:rPr>
                <w:szCs w:val="24"/>
              </w:rPr>
              <w:t>по</w:t>
            </w:r>
            <w:r w:rsidR="00C15CEA" w:rsidRPr="00D10CF5">
              <w:rPr>
                <w:szCs w:val="24"/>
              </w:rPr>
              <w:t xml:space="preserve"> обслуживани</w:t>
            </w:r>
            <w:r w:rsidR="006E696E" w:rsidRPr="00D10CF5">
              <w:rPr>
                <w:szCs w:val="24"/>
              </w:rPr>
              <w:t>ю</w:t>
            </w:r>
            <w:r w:rsidR="00C15CEA" w:rsidRPr="00D10CF5">
              <w:rPr>
                <w:szCs w:val="24"/>
              </w:rPr>
              <w:t xml:space="preserve"> участков электрифицированных железнодорожных линий, скоростного и высокоскоростного движения, бесстыкового железнодорожного пути, железнодорожного пути с железобетонными шпалами </w:t>
            </w:r>
            <w:r w:rsidR="00380541">
              <w:rPr>
                <w:szCs w:val="24"/>
              </w:rPr>
              <w:t>–</w:t>
            </w:r>
            <w:r w:rsidRPr="00D10CF5">
              <w:rPr>
                <w:szCs w:val="24"/>
              </w:rPr>
              <w:t xml:space="preserve"> </w:t>
            </w:r>
            <w:r w:rsidR="00C15CEA" w:rsidRPr="00D10CF5">
              <w:rPr>
                <w:szCs w:val="24"/>
              </w:rPr>
              <w:t>обходчик пути и искусственных сооружений 4-го разряда</w:t>
            </w:r>
          </w:p>
        </w:tc>
      </w:tr>
    </w:tbl>
    <w:p w14:paraId="4767932B" w14:textId="77777777" w:rsidR="00C15CEA" w:rsidRPr="00D10CF5" w:rsidRDefault="00C15CEA" w:rsidP="00D10CF5">
      <w:pPr>
        <w:rPr>
          <w:b/>
          <w:szCs w:val="24"/>
        </w:rPr>
      </w:pPr>
    </w:p>
    <w:p w14:paraId="6B85A8CB" w14:textId="77777777" w:rsidR="00C15CEA" w:rsidRPr="00D10CF5" w:rsidRDefault="00C15CEA" w:rsidP="00D10CF5">
      <w:pPr>
        <w:rPr>
          <w:szCs w:val="24"/>
        </w:rPr>
      </w:pPr>
      <w:r w:rsidRPr="00D10CF5">
        <w:rPr>
          <w:szCs w:val="24"/>
        </w:rPr>
        <w:t>Дополнительные характеристики</w:t>
      </w:r>
    </w:p>
    <w:p w14:paraId="01A95B3A"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97"/>
        <w:gridCol w:w="1830"/>
        <w:gridCol w:w="5894"/>
      </w:tblGrid>
      <w:tr w:rsidR="00D10CF5" w:rsidRPr="00D10CF5" w14:paraId="62E139BB" w14:textId="77777777" w:rsidTr="001F6C1C">
        <w:trPr>
          <w:trHeight w:val="20"/>
          <w:jc w:val="center"/>
        </w:trPr>
        <w:tc>
          <w:tcPr>
            <w:tcW w:w="1294" w:type="pct"/>
            <w:vAlign w:val="center"/>
          </w:tcPr>
          <w:p w14:paraId="591D6DB3" w14:textId="77777777" w:rsidR="00C15CEA" w:rsidRPr="00D10CF5" w:rsidRDefault="00C15CEA" w:rsidP="001F6C1C">
            <w:pPr>
              <w:jc w:val="center"/>
              <w:rPr>
                <w:szCs w:val="24"/>
              </w:rPr>
            </w:pPr>
            <w:r w:rsidRPr="00D10CF5">
              <w:rPr>
                <w:szCs w:val="24"/>
              </w:rPr>
              <w:t>Наименование документа</w:t>
            </w:r>
          </w:p>
        </w:tc>
        <w:tc>
          <w:tcPr>
            <w:tcW w:w="878" w:type="pct"/>
            <w:vAlign w:val="center"/>
          </w:tcPr>
          <w:p w14:paraId="59065D9E" w14:textId="77777777" w:rsidR="00C15CEA" w:rsidRPr="00D10CF5" w:rsidRDefault="00C15CEA" w:rsidP="001F6C1C">
            <w:pPr>
              <w:jc w:val="center"/>
              <w:rPr>
                <w:szCs w:val="24"/>
              </w:rPr>
            </w:pPr>
            <w:r w:rsidRPr="00D10CF5">
              <w:rPr>
                <w:szCs w:val="24"/>
              </w:rPr>
              <w:t>Код</w:t>
            </w:r>
          </w:p>
        </w:tc>
        <w:tc>
          <w:tcPr>
            <w:tcW w:w="2828" w:type="pct"/>
            <w:vAlign w:val="center"/>
          </w:tcPr>
          <w:p w14:paraId="644269C9" w14:textId="77777777" w:rsidR="00C15CEA" w:rsidRPr="00D10CF5" w:rsidRDefault="00C15CEA" w:rsidP="001F6C1C">
            <w:pPr>
              <w:jc w:val="center"/>
              <w:rPr>
                <w:szCs w:val="24"/>
              </w:rPr>
            </w:pPr>
            <w:r w:rsidRPr="00D10CF5">
              <w:rPr>
                <w:szCs w:val="24"/>
              </w:rPr>
              <w:t>Наименование базовой группы, должности (профессии) или специальности</w:t>
            </w:r>
          </w:p>
        </w:tc>
      </w:tr>
      <w:tr w:rsidR="00D10CF5" w:rsidRPr="00D10CF5" w14:paraId="585D0885" w14:textId="77777777" w:rsidTr="001F6C1C">
        <w:trPr>
          <w:trHeight w:val="20"/>
          <w:jc w:val="center"/>
        </w:trPr>
        <w:tc>
          <w:tcPr>
            <w:tcW w:w="1294" w:type="pct"/>
          </w:tcPr>
          <w:p w14:paraId="7570A27B" w14:textId="11E983EC" w:rsidR="00C15CEA" w:rsidRPr="00D10CF5" w:rsidRDefault="00C15CEA" w:rsidP="001F6C1C">
            <w:pPr>
              <w:rPr>
                <w:szCs w:val="24"/>
              </w:rPr>
            </w:pPr>
            <w:r w:rsidRPr="00D10CF5">
              <w:rPr>
                <w:szCs w:val="24"/>
              </w:rPr>
              <w:t>ОКЗ</w:t>
            </w:r>
          </w:p>
        </w:tc>
        <w:tc>
          <w:tcPr>
            <w:tcW w:w="878" w:type="pct"/>
          </w:tcPr>
          <w:p w14:paraId="7D1649EE" w14:textId="77777777" w:rsidR="00C15CEA" w:rsidRPr="00D10CF5" w:rsidRDefault="00C15CEA" w:rsidP="001F6C1C">
            <w:pPr>
              <w:rPr>
                <w:szCs w:val="24"/>
              </w:rPr>
            </w:pPr>
            <w:r w:rsidRPr="00D10CF5">
              <w:rPr>
                <w:szCs w:val="24"/>
              </w:rPr>
              <w:t>7232</w:t>
            </w:r>
          </w:p>
        </w:tc>
        <w:tc>
          <w:tcPr>
            <w:tcW w:w="2828" w:type="pct"/>
          </w:tcPr>
          <w:p w14:paraId="5B1F3C66" w14:textId="77777777" w:rsidR="00C15CEA" w:rsidRPr="00D10CF5" w:rsidRDefault="00C15CEA" w:rsidP="001F6C1C">
            <w:pPr>
              <w:rPr>
                <w:szCs w:val="24"/>
              </w:rPr>
            </w:pPr>
            <w:r w:rsidRPr="00D10CF5">
              <w:rPr>
                <w:szCs w:val="24"/>
              </w:rPr>
              <w:t>Механики и ремонтники летательных аппаратов, судов и железнодорожного подвижного состава</w:t>
            </w:r>
          </w:p>
        </w:tc>
      </w:tr>
      <w:tr w:rsidR="00D10CF5" w:rsidRPr="00D10CF5" w14:paraId="4A5132DA" w14:textId="77777777" w:rsidTr="001F6C1C">
        <w:trPr>
          <w:trHeight w:val="20"/>
          <w:jc w:val="center"/>
        </w:trPr>
        <w:tc>
          <w:tcPr>
            <w:tcW w:w="1294" w:type="pct"/>
          </w:tcPr>
          <w:p w14:paraId="041CACA3" w14:textId="77777777" w:rsidR="00940DDE" w:rsidRPr="00D10CF5" w:rsidRDefault="00940DDE" w:rsidP="001F6C1C">
            <w:pPr>
              <w:rPr>
                <w:szCs w:val="24"/>
              </w:rPr>
            </w:pPr>
            <w:r w:rsidRPr="00D10CF5">
              <w:rPr>
                <w:szCs w:val="24"/>
              </w:rPr>
              <w:t>ЕТКС</w:t>
            </w:r>
          </w:p>
        </w:tc>
        <w:tc>
          <w:tcPr>
            <w:tcW w:w="878" w:type="pct"/>
          </w:tcPr>
          <w:p w14:paraId="5B17A648" w14:textId="77777777" w:rsidR="00940DDE" w:rsidRPr="00D10CF5" w:rsidRDefault="00940DDE" w:rsidP="001F6C1C">
            <w:pPr>
              <w:rPr>
                <w:szCs w:val="24"/>
              </w:rPr>
            </w:pPr>
            <w:r w:rsidRPr="00D10CF5">
              <w:rPr>
                <w:szCs w:val="24"/>
              </w:rPr>
              <w:t>§ 46</w:t>
            </w:r>
          </w:p>
        </w:tc>
        <w:tc>
          <w:tcPr>
            <w:tcW w:w="2828" w:type="pct"/>
          </w:tcPr>
          <w:p w14:paraId="3552F36B" w14:textId="77777777" w:rsidR="00940DDE" w:rsidRPr="00D10CF5" w:rsidRDefault="00940DDE" w:rsidP="001F6C1C">
            <w:pPr>
              <w:rPr>
                <w:szCs w:val="24"/>
              </w:rPr>
            </w:pPr>
            <w:r w:rsidRPr="00D10CF5">
              <w:rPr>
                <w:szCs w:val="24"/>
              </w:rPr>
              <w:t>Обходчик пути и искусственных сооружений</w:t>
            </w:r>
          </w:p>
        </w:tc>
      </w:tr>
      <w:tr w:rsidR="001F6C1C" w:rsidRPr="00D10CF5" w14:paraId="3EC6394D" w14:textId="77777777" w:rsidTr="001F6C1C">
        <w:trPr>
          <w:trHeight w:val="20"/>
          <w:jc w:val="center"/>
        </w:trPr>
        <w:tc>
          <w:tcPr>
            <w:tcW w:w="1294" w:type="pct"/>
          </w:tcPr>
          <w:p w14:paraId="2818AD03" w14:textId="77777777" w:rsidR="00C15CEA" w:rsidRPr="00D10CF5" w:rsidRDefault="00C15CEA" w:rsidP="001F6C1C">
            <w:pPr>
              <w:rPr>
                <w:szCs w:val="24"/>
              </w:rPr>
            </w:pPr>
            <w:r w:rsidRPr="00D10CF5">
              <w:rPr>
                <w:szCs w:val="24"/>
              </w:rPr>
              <w:t>ОКПДТР</w:t>
            </w:r>
          </w:p>
        </w:tc>
        <w:tc>
          <w:tcPr>
            <w:tcW w:w="878" w:type="pct"/>
          </w:tcPr>
          <w:p w14:paraId="55B2216F" w14:textId="77777777" w:rsidR="00C15CEA" w:rsidRPr="00D10CF5" w:rsidRDefault="00C15CEA" w:rsidP="001F6C1C">
            <w:pPr>
              <w:rPr>
                <w:szCs w:val="24"/>
              </w:rPr>
            </w:pPr>
            <w:r w:rsidRPr="00D10CF5">
              <w:rPr>
                <w:szCs w:val="24"/>
              </w:rPr>
              <w:t>15406</w:t>
            </w:r>
          </w:p>
        </w:tc>
        <w:tc>
          <w:tcPr>
            <w:tcW w:w="2828" w:type="pct"/>
          </w:tcPr>
          <w:p w14:paraId="2DB974E5" w14:textId="77777777" w:rsidR="00C15CEA" w:rsidRPr="00D10CF5" w:rsidRDefault="00C15CEA" w:rsidP="001F6C1C">
            <w:pPr>
              <w:rPr>
                <w:szCs w:val="24"/>
              </w:rPr>
            </w:pPr>
            <w:r w:rsidRPr="00D10CF5">
              <w:rPr>
                <w:szCs w:val="24"/>
              </w:rPr>
              <w:t>Обходчик пути и искусственных сооружений</w:t>
            </w:r>
          </w:p>
        </w:tc>
      </w:tr>
    </w:tbl>
    <w:p w14:paraId="55911D15" w14:textId="77777777" w:rsidR="00C15CEA" w:rsidRPr="00D10CF5" w:rsidRDefault="00C15CEA" w:rsidP="00D10CF5">
      <w:pPr>
        <w:rPr>
          <w:b/>
          <w:szCs w:val="24"/>
        </w:rPr>
      </w:pPr>
    </w:p>
    <w:p w14:paraId="3B158DDD" w14:textId="77777777" w:rsidR="00C15CEA" w:rsidRPr="00D10CF5" w:rsidRDefault="00C15CEA" w:rsidP="00D10CF5">
      <w:pPr>
        <w:rPr>
          <w:b/>
          <w:szCs w:val="24"/>
        </w:rPr>
      </w:pPr>
      <w:r w:rsidRPr="00D10CF5">
        <w:rPr>
          <w:b/>
          <w:szCs w:val="24"/>
        </w:rPr>
        <w:t>3.3.1. Трудовая функция</w:t>
      </w:r>
    </w:p>
    <w:p w14:paraId="44F02BF4" w14:textId="77777777" w:rsidR="00C15CEA" w:rsidRPr="00D10CF5" w:rsidRDefault="00C15CEA" w:rsidP="00D10CF5">
      <w:pPr>
        <w:rPr>
          <w:b/>
          <w:szCs w:val="24"/>
        </w:rPr>
      </w:pPr>
    </w:p>
    <w:tbl>
      <w:tblPr>
        <w:tblW w:w="5000" w:type="pct"/>
        <w:jc w:val="center"/>
        <w:tblLayout w:type="fixed"/>
        <w:tblLook w:val="01E0" w:firstRow="1" w:lastRow="1" w:firstColumn="1" w:lastColumn="1" w:noHBand="0" w:noVBand="0"/>
      </w:tblPr>
      <w:tblGrid>
        <w:gridCol w:w="1526"/>
        <w:gridCol w:w="5103"/>
        <w:gridCol w:w="567"/>
        <w:gridCol w:w="1134"/>
        <w:gridCol w:w="1511"/>
        <w:gridCol w:w="580"/>
      </w:tblGrid>
      <w:tr w:rsidR="00C15CEA" w:rsidRPr="00D10CF5" w14:paraId="72232CFC" w14:textId="77777777" w:rsidTr="00B01962">
        <w:trPr>
          <w:jc w:val="center"/>
        </w:trPr>
        <w:tc>
          <w:tcPr>
            <w:tcW w:w="1526" w:type="dxa"/>
            <w:tcBorders>
              <w:right w:val="single" w:sz="4" w:space="0" w:color="808080"/>
            </w:tcBorders>
            <w:vAlign w:val="center"/>
          </w:tcPr>
          <w:p w14:paraId="4CD31338" w14:textId="77777777" w:rsidR="00C15CEA" w:rsidRPr="00D10CF5" w:rsidRDefault="00C15CEA" w:rsidP="00D10CF5">
            <w:pPr>
              <w:rPr>
                <w:sz w:val="20"/>
                <w:szCs w:val="20"/>
              </w:rPr>
            </w:pPr>
            <w:r w:rsidRPr="00D10CF5">
              <w:rPr>
                <w:sz w:val="20"/>
                <w:szCs w:val="20"/>
              </w:rPr>
              <w:t>Наименование</w:t>
            </w:r>
          </w:p>
        </w:tc>
        <w:tc>
          <w:tcPr>
            <w:tcW w:w="5103" w:type="dxa"/>
            <w:tcBorders>
              <w:top w:val="single" w:sz="4" w:space="0" w:color="808080"/>
              <w:left w:val="single" w:sz="4" w:space="0" w:color="808080"/>
              <w:bottom w:val="single" w:sz="4" w:space="0" w:color="808080"/>
              <w:right w:val="single" w:sz="4" w:space="0" w:color="808080"/>
            </w:tcBorders>
          </w:tcPr>
          <w:p w14:paraId="5895348B" w14:textId="46769E65" w:rsidR="00C15CEA" w:rsidRPr="00D10CF5" w:rsidRDefault="00C15CEA" w:rsidP="00D10CF5">
            <w:pPr>
              <w:rPr>
                <w:szCs w:val="24"/>
              </w:rPr>
            </w:pPr>
            <w:r w:rsidRPr="00D10CF5">
              <w:rPr>
                <w:szCs w:val="24"/>
              </w:rPr>
              <w:t>Осмотр конструкции верхнего строения железнодорожного пути, земляного полотна</w:t>
            </w:r>
          </w:p>
        </w:tc>
        <w:tc>
          <w:tcPr>
            <w:tcW w:w="567" w:type="dxa"/>
            <w:tcBorders>
              <w:left w:val="single" w:sz="4" w:space="0" w:color="808080"/>
              <w:right w:val="single" w:sz="4" w:space="0" w:color="808080"/>
            </w:tcBorders>
            <w:vAlign w:val="center"/>
          </w:tcPr>
          <w:p w14:paraId="6F0D933B" w14:textId="77777777" w:rsidR="00C15CEA" w:rsidRPr="00D10CF5" w:rsidRDefault="00C15CEA" w:rsidP="00D10CF5">
            <w:pPr>
              <w:rPr>
                <w:sz w:val="20"/>
                <w:szCs w:val="20"/>
              </w:rPr>
            </w:pPr>
            <w:r w:rsidRPr="00D10CF5">
              <w:rPr>
                <w:sz w:val="20"/>
                <w:szCs w:val="20"/>
              </w:rPr>
              <w:t>Код</w:t>
            </w:r>
          </w:p>
        </w:tc>
        <w:tc>
          <w:tcPr>
            <w:tcW w:w="1134" w:type="dxa"/>
            <w:tcBorders>
              <w:top w:val="single" w:sz="4" w:space="0" w:color="808080"/>
              <w:left w:val="single" w:sz="4" w:space="0" w:color="808080"/>
              <w:bottom w:val="single" w:sz="4" w:space="0" w:color="808080"/>
              <w:right w:val="single" w:sz="4" w:space="0" w:color="808080"/>
            </w:tcBorders>
            <w:vAlign w:val="center"/>
          </w:tcPr>
          <w:p w14:paraId="76D63D5C" w14:textId="77777777" w:rsidR="00C15CEA" w:rsidRPr="00D10CF5" w:rsidRDefault="00523551" w:rsidP="00B01962">
            <w:pPr>
              <w:jc w:val="center"/>
              <w:rPr>
                <w:szCs w:val="24"/>
              </w:rPr>
            </w:pPr>
            <w:r w:rsidRPr="00D10CF5">
              <w:rPr>
                <w:szCs w:val="24"/>
                <w:lang w:val="en-US"/>
              </w:rPr>
              <w:t>C</w:t>
            </w:r>
            <w:r w:rsidR="00C15CEA" w:rsidRPr="00D10CF5">
              <w:rPr>
                <w:szCs w:val="24"/>
              </w:rPr>
              <w:t>/01.2</w:t>
            </w:r>
          </w:p>
        </w:tc>
        <w:tc>
          <w:tcPr>
            <w:tcW w:w="1511" w:type="dxa"/>
            <w:tcBorders>
              <w:left w:val="single" w:sz="4" w:space="0" w:color="808080"/>
              <w:right w:val="single" w:sz="4" w:space="0" w:color="808080"/>
            </w:tcBorders>
            <w:vAlign w:val="center"/>
          </w:tcPr>
          <w:p w14:paraId="13FCE73D" w14:textId="77777777" w:rsidR="00C15CEA" w:rsidRPr="00D10CF5" w:rsidRDefault="00C15CEA" w:rsidP="001F6C1C">
            <w:pPr>
              <w:jc w:val="center"/>
              <w:rPr>
                <w:sz w:val="20"/>
                <w:szCs w:val="20"/>
                <w:vertAlign w:val="superscript"/>
              </w:rPr>
            </w:pPr>
            <w:r w:rsidRPr="00D10CF5">
              <w:rPr>
                <w:sz w:val="20"/>
                <w:szCs w:val="20"/>
              </w:rPr>
              <w:t>Уровень (подуровень) квалификации</w:t>
            </w:r>
          </w:p>
        </w:tc>
        <w:tc>
          <w:tcPr>
            <w:tcW w:w="580" w:type="dxa"/>
            <w:tcBorders>
              <w:top w:val="single" w:sz="4" w:space="0" w:color="808080"/>
              <w:left w:val="single" w:sz="4" w:space="0" w:color="808080"/>
              <w:bottom w:val="single" w:sz="4" w:space="0" w:color="808080"/>
              <w:right w:val="single" w:sz="4" w:space="0" w:color="808080"/>
            </w:tcBorders>
            <w:vAlign w:val="center"/>
          </w:tcPr>
          <w:p w14:paraId="683FC987" w14:textId="77777777" w:rsidR="00C15CEA" w:rsidRPr="00D10CF5" w:rsidRDefault="00C15CEA" w:rsidP="001F6C1C">
            <w:pPr>
              <w:jc w:val="center"/>
              <w:rPr>
                <w:szCs w:val="24"/>
              </w:rPr>
            </w:pPr>
            <w:r w:rsidRPr="00D10CF5">
              <w:rPr>
                <w:szCs w:val="24"/>
              </w:rPr>
              <w:t>2</w:t>
            </w:r>
          </w:p>
        </w:tc>
      </w:tr>
    </w:tbl>
    <w:p w14:paraId="4A81C3CC" w14:textId="77777777" w:rsidR="00C15CEA" w:rsidRPr="00D10CF5" w:rsidRDefault="00C15CEA" w:rsidP="00D10CF5">
      <w:pPr>
        <w:rPr>
          <w:b/>
          <w:szCs w:val="24"/>
        </w:rPr>
      </w:pPr>
    </w:p>
    <w:tbl>
      <w:tblPr>
        <w:tblW w:w="5000" w:type="pct"/>
        <w:jc w:val="center"/>
        <w:tblLook w:val="00A0" w:firstRow="1" w:lastRow="0" w:firstColumn="1" w:lastColumn="0" w:noHBand="0" w:noVBand="0"/>
      </w:tblPr>
      <w:tblGrid>
        <w:gridCol w:w="2638"/>
        <w:gridCol w:w="1186"/>
        <w:gridCol w:w="638"/>
        <w:gridCol w:w="1911"/>
        <w:gridCol w:w="254"/>
        <w:gridCol w:w="1278"/>
        <w:gridCol w:w="2516"/>
      </w:tblGrid>
      <w:tr w:rsidR="00D10CF5" w:rsidRPr="00D10CF5" w14:paraId="1BD68DA6" w14:textId="77777777" w:rsidTr="001F6C1C">
        <w:trPr>
          <w:jc w:val="center"/>
        </w:trPr>
        <w:tc>
          <w:tcPr>
            <w:tcW w:w="1266" w:type="pct"/>
            <w:tcBorders>
              <w:right w:val="single" w:sz="4" w:space="0" w:color="808080"/>
            </w:tcBorders>
            <w:vAlign w:val="center"/>
          </w:tcPr>
          <w:p w14:paraId="6F413383" w14:textId="77777777" w:rsidR="00C15CEA" w:rsidRPr="00D10CF5" w:rsidRDefault="00C15CEA" w:rsidP="00D10CF5">
            <w:pPr>
              <w:rPr>
                <w:sz w:val="20"/>
                <w:szCs w:val="20"/>
              </w:rPr>
            </w:pPr>
            <w:r w:rsidRPr="00D10CF5">
              <w:rPr>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33621097" w14:textId="77777777" w:rsidR="00C15CEA" w:rsidRPr="00D10CF5" w:rsidRDefault="00C15CEA" w:rsidP="001F6C1C">
            <w:pPr>
              <w:jc w:val="center"/>
              <w:rPr>
                <w:sz w:val="20"/>
                <w:szCs w:val="20"/>
              </w:rPr>
            </w:pPr>
            <w:r w:rsidRPr="00D10CF5">
              <w:rPr>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54234F30" w14:textId="77777777" w:rsidR="00C15CEA" w:rsidRPr="00D10CF5" w:rsidRDefault="00C15CEA" w:rsidP="001F6C1C">
            <w:pPr>
              <w:jc w:val="center"/>
              <w:rPr>
                <w:szCs w:val="24"/>
              </w:rPr>
            </w:pPr>
            <w:r w:rsidRPr="00D10CF5">
              <w:rPr>
                <w:szCs w:val="24"/>
              </w:rPr>
              <w:t>X</w:t>
            </w:r>
          </w:p>
        </w:tc>
        <w:tc>
          <w:tcPr>
            <w:tcW w:w="917" w:type="pct"/>
            <w:tcBorders>
              <w:top w:val="single" w:sz="4" w:space="0" w:color="808080"/>
              <w:left w:val="single" w:sz="4" w:space="0" w:color="808080"/>
              <w:bottom w:val="single" w:sz="4" w:space="0" w:color="808080"/>
            </w:tcBorders>
            <w:vAlign w:val="center"/>
          </w:tcPr>
          <w:p w14:paraId="69A1D893" w14:textId="77777777" w:rsidR="00C15CEA" w:rsidRPr="00D10CF5" w:rsidRDefault="00C15CEA" w:rsidP="001F6C1C">
            <w:pPr>
              <w:jc w:val="center"/>
              <w:rPr>
                <w:sz w:val="20"/>
                <w:szCs w:val="20"/>
              </w:rPr>
            </w:pPr>
            <w:r w:rsidRPr="00D10CF5">
              <w:rPr>
                <w:sz w:val="20"/>
                <w:szCs w:val="20"/>
              </w:rPr>
              <w:t>Заимствовано из оригинала</w:t>
            </w:r>
          </w:p>
        </w:tc>
        <w:tc>
          <w:tcPr>
            <w:tcW w:w="122" w:type="pct"/>
            <w:tcBorders>
              <w:top w:val="single" w:sz="4" w:space="0" w:color="808080"/>
              <w:bottom w:val="single" w:sz="4" w:space="0" w:color="808080"/>
              <w:right w:val="single" w:sz="4" w:space="0" w:color="808080"/>
            </w:tcBorders>
            <w:vAlign w:val="center"/>
          </w:tcPr>
          <w:p w14:paraId="00FE6E13" w14:textId="77777777" w:rsidR="00C15CEA" w:rsidRPr="00D10CF5" w:rsidRDefault="00C15CEA" w:rsidP="001F6C1C">
            <w:pPr>
              <w:jc w:val="center"/>
              <w:rPr>
                <w:sz w:val="20"/>
                <w:szCs w:val="20"/>
              </w:rPr>
            </w:pPr>
          </w:p>
        </w:tc>
        <w:tc>
          <w:tcPr>
            <w:tcW w:w="613" w:type="pct"/>
            <w:tcBorders>
              <w:top w:val="single" w:sz="4" w:space="0" w:color="808080"/>
              <w:left w:val="single" w:sz="4" w:space="0" w:color="808080"/>
              <w:bottom w:val="single" w:sz="4" w:space="0" w:color="808080"/>
              <w:right w:val="single" w:sz="4" w:space="0" w:color="808080"/>
            </w:tcBorders>
            <w:vAlign w:val="center"/>
          </w:tcPr>
          <w:p w14:paraId="3BD18D3E" w14:textId="77777777" w:rsidR="00C15CEA" w:rsidRPr="00D10CF5" w:rsidRDefault="00C15CEA" w:rsidP="001F6C1C">
            <w:pPr>
              <w:jc w:val="center"/>
              <w:rPr>
                <w:sz w:val="20"/>
                <w:szCs w:val="20"/>
              </w:rPr>
            </w:pPr>
          </w:p>
        </w:tc>
        <w:tc>
          <w:tcPr>
            <w:tcW w:w="1207" w:type="pct"/>
            <w:tcBorders>
              <w:top w:val="single" w:sz="4" w:space="0" w:color="808080"/>
              <w:left w:val="single" w:sz="4" w:space="0" w:color="808080"/>
              <w:bottom w:val="single" w:sz="4" w:space="0" w:color="808080"/>
              <w:right w:val="single" w:sz="4" w:space="0" w:color="808080"/>
            </w:tcBorders>
            <w:vAlign w:val="center"/>
          </w:tcPr>
          <w:p w14:paraId="71246228" w14:textId="77777777" w:rsidR="00C15CEA" w:rsidRPr="00D10CF5" w:rsidRDefault="00C15CEA" w:rsidP="001F6C1C">
            <w:pPr>
              <w:jc w:val="center"/>
              <w:rPr>
                <w:sz w:val="20"/>
                <w:szCs w:val="20"/>
              </w:rPr>
            </w:pPr>
          </w:p>
        </w:tc>
      </w:tr>
      <w:tr w:rsidR="001F6C1C" w:rsidRPr="00D10CF5" w14:paraId="1A39FCD2" w14:textId="77777777" w:rsidTr="001F6C1C">
        <w:trPr>
          <w:jc w:val="center"/>
        </w:trPr>
        <w:tc>
          <w:tcPr>
            <w:tcW w:w="1266" w:type="pct"/>
            <w:vAlign w:val="center"/>
          </w:tcPr>
          <w:p w14:paraId="1104C930" w14:textId="77777777" w:rsidR="00C15CEA" w:rsidRPr="00D10CF5" w:rsidRDefault="00C15CEA" w:rsidP="00D10CF5">
            <w:pPr>
              <w:rPr>
                <w:sz w:val="20"/>
                <w:szCs w:val="20"/>
              </w:rPr>
            </w:pPr>
          </w:p>
        </w:tc>
        <w:tc>
          <w:tcPr>
            <w:tcW w:w="569" w:type="pct"/>
            <w:tcBorders>
              <w:top w:val="single" w:sz="4" w:space="0" w:color="808080"/>
            </w:tcBorders>
            <w:vAlign w:val="center"/>
          </w:tcPr>
          <w:p w14:paraId="7FA6EC88" w14:textId="77777777" w:rsidR="00C15CEA" w:rsidRPr="00D10CF5" w:rsidRDefault="00C15CEA" w:rsidP="001F6C1C">
            <w:pPr>
              <w:jc w:val="center"/>
              <w:rPr>
                <w:sz w:val="20"/>
                <w:szCs w:val="20"/>
              </w:rPr>
            </w:pPr>
          </w:p>
        </w:tc>
        <w:tc>
          <w:tcPr>
            <w:tcW w:w="306" w:type="pct"/>
            <w:tcBorders>
              <w:top w:val="single" w:sz="4" w:space="0" w:color="808080"/>
            </w:tcBorders>
            <w:vAlign w:val="center"/>
          </w:tcPr>
          <w:p w14:paraId="41CD2327" w14:textId="77777777" w:rsidR="00C15CEA" w:rsidRPr="00D10CF5" w:rsidRDefault="00C15CEA" w:rsidP="001F6C1C">
            <w:pPr>
              <w:jc w:val="center"/>
              <w:rPr>
                <w:sz w:val="20"/>
                <w:szCs w:val="20"/>
              </w:rPr>
            </w:pPr>
          </w:p>
        </w:tc>
        <w:tc>
          <w:tcPr>
            <w:tcW w:w="917" w:type="pct"/>
            <w:tcBorders>
              <w:top w:val="single" w:sz="4" w:space="0" w:color="808080"/>
            </w:tcBorders>
            <w:vAlign w:val="center"/>
          </w:tcPr>
          <w:p w14:paraId="75CA71D8" w14:textId="77777777" w:rsidR="00C15CEA" w:rsidRPr="00D10CF5" w:rsidRDefault="00C15CEA" w:rsidP="001F6C1C">
            <w:pPr>
              <w:jc w:val="center"/>
              <w:rPr>
                <w:sz w:val="20"/>
                <w:szCs w:val="20"/>
              </w:rPr>
            </w:pPr>
          </w:p>
        </w:tc>
        <w:tc>
          <w:tcPr>
            <w:tcW w:w="122" w:type="pct"/>
            <w:tcBorders>
              <w:top w:val="single" w:sz="4" w:space="0" w:color="808080"/>
            </w:tcBorders>
            <w:vAlign w:val="center"/>
          </w:tcPr>
          <w:p w14:paraId="727E7423" w14:textId="77777777" w:rsidR="00C15CEA" w:rsidRPr="00D10CF5" w:rsidRDefault="00C15CEA" w:rsidP="001F6C1C">
            <w:pPr>
              <w:jc w:val="center"/>
              <w:rPr>
                <w:sz w:val="20"/>
                <w:szCs w:val="20"/>
              </w:rPr>
            </w:pPr>
          </w:p>
        </w:tc>
        <w:tc>
          <w:tcPr>
            <w:tcW w:w="613" w:type="pct"/>
            <w:tcBorders>
              <w:top w:val="single" w:sz="4" w:space="0" w:color="808080"/>
            </w:tcBorders>
          </w:tcPr>
          <w:p w14:paraId="783A488A" w14:textId="77777777" w:rsidR="00C15CEA" w:rsidRPr="00D10CF5" w:rsidRDefault="00C15CEA" w:rsidP="001F6C1C">
            <w:pPr>
              <w:jc w:val="center"/>
              <w:rPr>
                <w:sz w:val="20"/>
                <w:szCs w:val="20"/>
              </w:rPr>
            </w:pPr>
            <w:r w:rsidRPr="00D10CF5">
              <w:rPr>
                <w:sz w:val="20"/>
                <w:szCs w:val="20"/>
              </w:rPr>
              <w:t>Код оригинала</w:t>
            </w:r>
          </w:p>
        </w:tc>
        <w:tc>
          <w:tcPr>
            <w:tcW w:w="1207" w:type="pct"/>
            <w:tcBorders>
              <w:top w:val="single" w:sz="4" w:space="0" w:color="808080"/>
            </w:tcBorders>
          </w:tcPr>
          <w:p w14:paraId="6EFDD0A3" w14:textId="77777777" w:rsidR="00C15CEA" w:rsidRPr="00D10CF5" w:rsidRDefault="00C15CEA" w:rsidP="001F6C1C">
            <w:pPr>
              <w:jc w:val="center"/>
              <w:rPr>
                <w:sz w:val="20"/>
                <w:szCs w:val="20"/>
              </w:rPr>
            </w:pPr>
            <w:r w:rsidRPr="00D10CF5">
              <w:rPr>
                <w:sz w:val="20"/>
                <w:szCs w:val="20"/>
              </w:rPr>
              <w:t>Регистрационный номер профессионального стандарта</w:t>
            </w:r>
          </w:p>
        </w:tc>
      </w:tr>
    </w:tbl>
    <w:p w14:paraId="3DA4C4A7"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6"/>
        <w:gridCol w:w="8185"/>
      </w:tblGrid>
      <w:tr w:rsidR="00D10CF5" w:rsidRPr="00D10CF5" w14:paraId="17C7D562" w14:textId="77777777" w:rsidTr="001F6C1C">
        <w:trPr>
          <w:trHeight w:val="20"/>
          <w:jc w:val="center"/>
        </w:trPr>
        <w:tc>
          <w:tcPr>
            <w:tcW w:w="1073" w:type="pct"/>
            <w:vMerge w:val="restart"/>
          </w:tcPr>
          <w:p w14:paraId="751915A1" w14:textId="77777777" w:rsidR="00C15CEA" w:rsidRPr="00D10CF5" w:rsidRDefault="00C15CEA" w:rsidP="00D10CF5">
            <w:pPr>
              <w:rPr>
                <w:szCs w:val="24"/>
              </w:rPr>
            </w:pPr>
            <w:r w:rsidRPr="00D10CF5">
              <w:rPr>
                <w:szCs w:val="24"/>
              </w:rPr>
              <w:t>Трудовые действия</w:t>
            </w:r>
          </w:p>
        </w:tc>
        <w:tc>
          <w:tcPr>
            <w:tcW w:w="3927" w:type="pct"/>
          </w:tcPr>
          <w:p w14:paraId="5E5FAEF5" w14:textId="77777777" w:rsidR="00C15CEA" w:rsidRPr="00D10CF5" w:rsidRDefault="00C15CEA" w:rsidP="001F6C1C">
            <w:pPr>
              <w:jc w:val="both"/>
              <w:rPr>
                <w:szCs w:val="24"/>
              </w:rPr>
            </w:pPr>
            <w:r w:rsidRPr="00D10CF5">
              <w:rPr>
                <w:szCs w:val="24"/>
              </w:rPr>
              <w:t xml:space="preserve">Проверка исправности приспособлений, инструмента, измерительных приборов, </w:t>
            </w:r>
            <w:r w:rsidR="00D04897" w:rsidRPr="00D10CF5">
              <w:rPr>
                <w:szCs w:val="24"/>
              </w:rPr>
              <w:t xml:space="preserve">состояния </w:t>
            </w:r>
            <w:r w:rsidRPr="00D10CF5">
              <w:rPr>
                <w:szCs w:val="24"/>
              </w:rPr>
              <w:t>средств индивидуальной защиты</w:t>
            </w:r>
          </w:p>
        </w:tc>
      </w:tr>
      <w:tr w:rsidR="00D10CF5" w:rsidRPr="00D10CF5" w14:paraId="6449A527" w14:textId="77777777" w:rsidTr="001F6C1C">
        <w:trPr>
          <w:trHeight w:val="20"/>
          <w:jc w:val="center"/>
        </w:trPr>
        <w:tc>
          <w:tcPr>
            <w:tcW w:w="1073" w:type="pct"/>
            <w:vMerge/>
          </w:tcPr>
          <w:p w14:paraId="6851C50D" w14:textId="77777777" w:rsidR="00C15CEA" w:rsidRPr="00D10CF5" w:rsidRDefault="00C15CEA" w:rsidP="00D10CF5">
            <w:pPr>
              <w:rPr>
                <w:szCs w:val="24"/>
              </w:rPr>
            </w:pPr>
          </w:p>
        </w:tc>
        <w:tc>
          <w:tcPr>
            <w:tcW w:w="3927" w:type="pct"/>
          </w:tcPr>
          <w:p w14:paraId="24016342" w14:textId="77777777" w:rsidR="00C15CEA" w:rsidRPr="00D10CF5" w:rsidRDefault="00C15CEA" w:rsidP="001F6C1C">
            <w:pPr>
              <w:jc w:val="both"/>
              <w:rPr>
                <w:szCs w:val="24"/>
              </w:rPr>
            </w:pPr>
            <w:r w:rsidRPr="00D10CF5">
              <w:rPr>
                <w:szCs w:val="24"/>
              </w:rPr>
              <w:t xml:space="preserve">Определение соответствия конструкций верхнего строения железнодорожного пути, земляного полотна требованиям </w:t>
            </w:r>
            <w:r w:rsidR="00054A00" w:rsidRPr="00D10CF5">
              <w:rPr>
                <w:szCs w:val="24"/>
              </w:rPr>
              <w:t>технической документации</w:t>
            </w:r>
          </w:p>
        </w:tc>
      </w:tr>
      <w:tr w:rsidR="00D10CF5" w:rsidRPr="00D10CF5" w14:paraId="03D6914F" w14:textId="77777777" w:rsidTr="001F6C1C">
        <w:trPr>
          <w:trHeight w:val="20"/>
          <w:jc w:val="center"/>
        </w:trPr>
        <w:tc>
          <w:tcPr>
            <w:tcW w:w="1073" w:type="pct"/>
            <w:vMerge/>
          </w:tcPr>
          <w:p w14:paraId="7851C2A0" w14:textId="77777777" w:rsidR="00C15CEA" w:rsidRPr="00D10CF5" w:rsidRDefault="00C15CEA" w:rsidP="00D10CF5">
            <w:pPr>
              <w:rPr>
                <w:szCs w:val="24"/>
              </w:rPr>
            </w:pPr>
          </w:p>
        </w:tc>
        <w:tc>
          <w:tcPr>
            <w:tcW w:w="3927" w:type="pct"/>
          </w:tcPr>
          <w:p w14:paraId="73A45ED2" w14:textId="77777777" w:rsidR="00C15CEA" w:rsidRPr="00D10CF5" w:rsidRDefault="00C15CEA" w:rsidP="001F6C1C">
            <w:pPr>
              <w:jc w:val="both"/>
              <w:rPr>
                <w:szCs w:val="24"/>
              </w:rPr>
            </w:pPr>
            <w:r w:rsidRPr="00D10CF5">
              <w:rPr>
                <w:szCs w:val="24"/>
              </w:rPr>
              <w:t>Оценка правильности положения железнодорожного пути в плане и целостности рельсовых нитей, состояния стыков между уравнительными рельсами и рельсовыми плетями, рельсовых соединителей и заземлений</w:t>
            </w:r>
          </w:p>
        </w:tc>
      </w:tr>
      <w:tr w:rsidR="00D10CF5" w:rsidRPr="00D10CF5" w14:paraId="48DA0A44" w14:textId="77777777" w:rsidTr="001F6C1C">
        <w:trPr>
          <w:trHeight w:val="20"/>
          <w:jc w:val="center"/>
        </w:trPr>
        <w:tc>
          <w:tcPr>
            <w:tcW w:w="1073" w:type="pct"/>
            <w:vMerge/>
          </w:tcPr>
          <w:p w14:paraId="59913048" w14:textId="77777777" w:rsidR="00C15CEA" w:rsidRPr="00D10CF5" w:rsidRDefault="00C15CEA" w:rsidP="00D10CF5">
            <w:pPr>
              <w:rPr>
                <w:szCs w:val="24"/>
              </w:rPr>
            </w:pPr>
          </w:p>
        </w:tc>
        <w:tc>
          <w:tcPr>
            <w:tcW w:w="3927" w:type="pct"/>
          </w:tcPr>
          <w:p w14:paraId="31F616EB" w14:textId="77777777" w:rsidR="00C15CEA" w:rsidRPr="00D10CF5" w:rsidRDefault="00C15CEA" w:rsidP="001F6C1C">
            <w:pPr>
              <w:jc w:val="both"/>
              <w:rPr>
                <w:szCs w:val="24"/>
              </w:rPr>
            </w:pPr>
            <w:r w:rsidRPr="00D10CF5">
              <w:rPr>
                <w:szCs w:val="24"/>
              </w:rPr>
              <w:t>Устранение неисправности конструкции верхнего строения железнодорожного пути, земляного полотна в соответствии с перечнем работ, установленным</w:t>
            </w:r>
            <w:r w:rsidR="004E1C85" w:rsidRPr="00D10CF5">
              <w:rPr>
                <w:szCs w:val="24"/>
              </w:rPr>
              <w:t xml:space="preserve"> требованиями технической документации</w:t>
            </w:r>
          </w:p>
        </w:tc>
      </w:tr>
      <w:tr w:rsidR="00D10CF5" w:rsidRPr="00D10CF5" w14:paraId="56270A59" w14:textId="77777777" w:rsidTr="001F6C1C">
        <w:trPr>
          <w:trHeight w:val="20"/>
          <w:jc w:val="center"/>
        </w:trPr>
        <w:tc>
          <w:tcPr>
            <w:tcW w:w="1073" w:type="pct"/>
            <w:vMerge/>
          </w:tcPr>
          <w:p w14:paraId="6FC8A4D2" w14:textId="77777777" w:rsidR="00C15CEA" w:rsidRPr="00D10CF5" w:rsidRDefault="00C15CEA" w:rsidP="00D10CF5">
            <w:pPr>
              <w:rPr>
                <w:szCs w:val="24"/>
              </w:rPr>
            </w:pPr>
          </w:p>
        </w:tc>
        <w:tc>
          <w:tcPr>
            <w:tcW w:w="3927" w:type="pct"/>
          </w:tcPr>
          <w:p w14:paraId="7F680F7C" w14:textId="77777777" w:rsidR="00C15CEA" w:rsidRPr="00D10CF5" w:rsidRDefault="00C15CEA" w:rsidP="001F6C1C">
            <w:pPr>
              <w:jc w:val="both"/>
              <w:rPr>
                <w:szCs w:val="24"/>
              </w:rPr>
            </w:pPr>
            <w:r w:rsidRPr="00D10CF5">
              <w:rPr>
                <w:szCs w:val="24"/>
              </w:rPr>
              <w:t>Информирование руководителя о невозможности устранения неисправности конструкции верхнего строения железнодорожного пути, земляного полотна</w:t>
            </w:r>
          </w:p>
        </w:tc>
      </w:tr>
      <w:tr w:rsidR="00D10CF5" w:rsidRPr="00D10CF5" w14:paraId="1AC1946C" w14:textId="77777777" w:rsidTr="001F6C1C">
        <w:trPr>
          <w:trHeight w:val="20"/>
          <w:jc w:val="center"/>
        </w:trPr>
        <w:tc>
          <w:tcPr>
            <w:tcW w:w="1073" w:type="pct"/>
            <w:vMerge w:val="restart"/>
          </w:tcPr>
          <w:p w14:paraId="32C4CD60" w14:textId="77777777" w:rsidR="00C15CEA" w:rsidRPr="00D10CF5" w:rsidRDefault="00C15CEA" w:rsidP="00D10CF5">
            <w:pPr>
              <w:rPr>
                <w:szCs w:val="24"/>
              </w:rPr>
            </w:pPr>
            <w:r w:rsidRPr="00D10CF5">
              <w:rPr>
                <w:szCs w:val="24"/>
              </w:rPr>
              <w:t>Необходимые умения</w:t>
            </w:r>
          </w:p>
        </w:tc>
        <w:tc>
          <w:tcPr>
            <w:tcW w:w="3927" w:type="pct"/>
          </w:tcPr>
          <w:p w14:paraId="4307BBEF" w14:textId="77777777" w:rsidR="00C15CEA" w:rsidRPr="00D10CF5" w:rsidRDefault="00C15CEA" w:rsidP="001F6C1C">
            <w:pPr>
              <w:jc w:val="both"/>
              <w:rPr>
                <w:szCs w:val="24"/>
              </w:rPr>
            </w:pPr>
            <w:r w:rsidRPr="00D10CF5">
              <w:rPr>
                <w:szCs w:val="24"/>
              </w:rPr>
              <w:t>Визуально определять неисправность приспособлений, инструмента, средств индивидуальной защиты</w:t>
            </w:r>
          </w:p>
        </w:tc>
      </w:tr>
      <w:tr w:rsidR="00D10CF5" w:rsidRPr="00D10CF5" w14:paraId="54421DBA" w14:textId="77777777" w:rsidTr="001F6C1C">
        <w:trPr>
          <w:trHeight w:val="20"/>
          <w:jc w:val="center"/>
        </w:trPr>
        <w:tc>
          <w:tcPr>
            <w:tcW w:w="1073" w:type="pct"/>
            <w:vMerge/>
          </w:tcPr>
          <w:p w14:paraId="0F67A97C" w14:textId="77777777" w:rsidR="00C15CEA" w:rsidRPr="00D10CF5" w:rsidRDefault="00C15CEA" w:rsidP="00D10CF5">
            <w:pPr>
              <w:rPr>
                <w:szCs w:val="24"/>
              </w:rPr>
            </w:pPr>
          </w:p>
        </w:tc>
        <w:tc>
          <w:tcPr>
            <w:tcW w:w="3927" w:type="pct"/>
          </w:tcPr>
          <w:p w14:paraId="16DDC102" w14:textId="77777777" w:rsidR="00C15CEA" w:rsidRPr="00D10CF5" w:rsidRDefault="00C15CEA" w:rsidP="001F6C1C">
            <w:pPr>
              <w:jc w:val="both"/>
              <w:rPr>
                <w:szCs w:val="24"/>
              </w:rPr>
            </w:pPr>
            <w:r w:rsidRPr="00D10CF5">
              <w:rPr>
                <w:szCs w:val="24"/>
              </w:rPr>
              <w:t>Пользоваться приспособлениями, инструментом</w:t>
            </w:r>
            <w:r w:rsidR="008A7028" w:rsidRPr="00D10CF5">
              <w:rPr>
                <w:szCs w:val="24"/>
              </w:rPr>
              <w:t xml:space="preserve"> </w:t>
            </w:r>
            <w:r w:rsidRPr="00D10CF5">
              <w:rPr>
                <w:szCs w:val="24"/>
              </w:rPr>
              <w:t>при осмотре конструкции верхнего строения железнодорожного пути, земляного полотна</w:t>
            </w:r>
          </w:p>
        </w:tc>
      </w:tr>
      <w:tr w:rsidR="00D10CF5" w:rsidRPr="00D10CF5" w14:paraId="3B3A9F09" w14:textId="77777777" w:rsidTr="001F6C1C">
        <w:trPr>
          <w:trHeight w:val="20"/>
          <w:jc w:val="center"/>
        </w:trPr>
        <w:tc>
          <w:tcPr>
            <w:tcW w:w="1073" w:type="pct"/>
            <w:vMerge/>
          </w:tcPr>
          <w:p w14:paraId="077B44A9" w14:textId="77777777" w:rsidR="00287694" w:rsidRPr="00D10CF5" w:rsidRDefault="00287694" w:rsidP="00D10CF5">
            <w:pPr>
              <w:rPr>
                <w:szCs w:val="24"/>
              </w:rPr>
            </w:pPr>
          </w:p>
        </w:tc>
        <w:tc>
          <w:tcPr>
            <w:tcW w:w="3927" w:type="pct"/>
          </w:tcPr>
          <w:p w14:paraId="1F05C3F0" w14:textId="77777777" w:rsidR="00287694" w:rsidRPr="00D10CF5" w:rsidRDefault="00287694" w:rsidP="001F6C1C">
            <w:pPr>
              <w:jc w:val="both"/>
              <w:rPr>
                <w:szCs w:val="24"/>
              </w:rPr>
            </w:pPr>
            <w:r w:rsidRPr="00D10CF5">
              <w:rPr>
                <w:szCs w:val="24"/>
              </w:rPr>
              <w:t>Применять средства индивидуальной защиты при осмотре конструкции верхнего строения железнодорожного пути, земляного полотна</w:t>
            </w:r>
          </w:p>
        </w:tc>
      </w:tr>
      <w:tr w:rsidR="00D10CF5" w:rsidRPr="00D10CF5" w14:paraId="17976368" w14:textId="77777777" w:rsidTr="001F6C1C">
        <w:trPr>
          <w:trHeight w:val="20"/>
          <w:jc w:val="center"/>
        </w:trPr>
        <w:tc>
          <w:tcPr>
            <w:tcW w:w="1073" w:type="pct"/>
            <w:vMerge/>
          </w:tcPr>
          <w:p w14:paraId="52F3F5BC" w14:textId="77777777" w:rsidR="00C15CEA" w:rsidRPr="00D10CF5" w:rsidRDefault="00C15CEA" w:rsidP="00D10CF5">
            <w:pPr>
              <w:rPr>
                <w:szCs w:val="24"/>
              </w:rPr>
            </w:pPr>
          </w:p>
        </w:tc>
        <w:tc>
          <w:tcPr>
            <w:tcW w:w="3927" w:type="pct"/>
          </w:tcPr>
          <w:p w14:paraId="7427027D" w14:textId="77777777" w:rsidR="00C15CEA" w:rsidRPr="00D10CF5" w:rsidRDefault="00C15CEA" w:rsidP="001F6C1C">
            <w:pPr>
              <w:jc w:val="both"/>
              <w:rPr>
                <w:szCs w:val="24"/>
              </w:rPr>
            </w:pPr>
            <w:r w:rsidRPr="00D10CF5">
              <w:rPr>
                <w:szCs w:val="24"/>
              </w:rPr>
              <w:t xml:space="preserve">Пользоваться измерительными приборами </w:t>
            </w:r>
          </w:p>
        </w:tc>
      </w:tr>
      <w:tr w:rsidR="00D10CF5" w:rsidRPr="00D10CF5" w14:paraId="4AFC0E65" w14:textId="77777777" w:rsidTr="001F6C1C">
        <w:trPr>
          <w:trHeight w:val="20"/>
          <w:jc w:val="center"/>
        </w:trPr>
        <w:tc>
          <w:tcPr>
            <w:tcW w:w="1073" w:type="pct"/>
            <w:vMerge/>
          </w:tcPr>
          <w:p w14:paraId="25CD5923" w14:textId="77777777" w:rsidR="00C15CEA" w:rsidRPr="00D10CF5" w:rsidRDefault="00C15CEA" w:rsidP="00D10CF5">
            <w:pPr>
              <w:rPr>
                <w:szCs w:val="24"/>
              </w:rPr>
            </w:pPr>
          </w:p>
        </w:tc>
        <w:tc>
          <w:tcPr>
            <w:tcW w:w="3927" w:type="pct"/>
          </w:tcPr>
          <w:p w14:paraId="51E14AB6" w14:textId="77777777" w:rsidR="00C15CEA" w:rsidRPr="00D10CF5" w:rsidRDefault="00287694" w:rsidP="001F6C1C">
            <w:pPr>
              <w:jc w:val="both"/>
              <w:rPr>
                <w:szCs w:val="24"/>
              </w:rPr>
            </w:pPr>
            <w:r w:rsidRPr="00D10CF5">
              <w:rPr>
                <w:szCs w:val="24"/>
              </w:rPr>
              <w:t>О</w:t>
            </w:r>
            <w:r w:rsidR="00C15CEA" w:rsidRPr="00D10CF5">
              <w:rPr>
                <w:szCs w:val="24"/>
              </w:rPr>
              <w:t>пределять несоответствие конструкции верхнего строения железнодорожного пути, земляного полотна требованиям</w:t>
            </w:r>
            <w:r w:rsidR="004E1C85" w:rsidRPr="00D10CF5">
              <w:rPr>
                <w:szCs w:val="24"/>
              </w:rPr>
              <w:t xml:space="preserve"> технической документации</w:t>
            </w:r>
          </w:p>
        </w:tc>
      </w:tr>
      <w:tr w:rsidR="00D10CF5" w:rsidRPr="00D10CF5" w14:paraId="6B0BAF0B" w14:textId="77777777" w:rsidTr="001F6C1C">
        <w:trPr>
          <w:trHeight w:val="20"/>
          <w:jc w:val="center"/>
        </w:trPr>
        <w:tc>
          <w:tcPr>
            <w:tcW w:w="1073" w:type="pct"/>
            <w:vMerge/>
          </w:tcPr>
          <w:p w14:paraId="42C11035" w14:textId="77777777" w:rsidR="00C15CEA" w:rsidRPr="00D10CF5" w:rsidRDefault="00C15CEA" w:rsidP="00D10CF5">
            <w:pPr>
              <w:rPr>
                <w:szCs w:val="24"/>
              </w:rPr>
            </w:pPr>
          </w:p>
        </w:tc>
        <w:tc>
          <w:tcPr>
            <w:tcW w:w="3927" w:type="pct"/>
          </w:tcPr>
          <w:p w14:paraId="0397A117" w14:textId="77777777" w:rsidR="00C15CEA" w:rsidRPr="00D10CF5" w:rsidRDefault="00C15CEA" w:rsidP="001F6C1C">
            <w:pPr>
              <w:jc w:val="both"/>
              <w:rPr>
                <w:szCs w:val="24"/>
              </w:rPr>
            </w:pPr>
            <w:r w:rsidRPr="00D10CF5">
              <w:rPr>
                <w:szCs w:val="24"/>
              </w:rPr>
              <w:t>Визуально определять правильность положения железнодорожного пути в плане и целостность рельсовых нитей, состояние стыков между уравнительными рельсами и рельсовыми плетями, рельсовых соединителей и заземлений</w:t>
            </w:r>
          </w:p>
        </w:tc>
      </w:tr>
      <w:tr w:rsidR="00D10CF5" w:rsidRPr="00D10CF5" w14:paraId="4FC6C2AE" w14:textId="77777777" w:rsidTr="001F6C1C">
        <w:trPr>
          <w:trHeight w:val="20"/>
          <w:jc w:val="center"/>
        </w:trPr>
        <w:tc>
          <w:tcPr>
            <w:tcW w:w="1073" w:type="pct"/>
            <w:vMerge w:val="restart"/>
          </w:tcPr>
          <w:p w14:paraId="3A4721F9" w14:textId="77777777" w:rsidR="00C15CEA" w:rsidRPr="00D10CF5" w:rsidRDefault="00C15CEA" w:rsidP="00D10CF5">
            <w:pPr>
              <w:rPr>
                <w:szCs w:val="24"/>
              </w:rPr>
            </w:pPr>
            <w:r w:rsidRPr="00D10CF5">
              <w:rPr>
                <w:szCs w:val="24"/>
              </w:rPr>
              <w:t>Необходимые знания</w:t>
            </w:r>
          </w:p>
        </w:tc>
        <w:tc>
          <w:tcPr>
            <w:tcW w:w="3927" w:type="pct"/>
          </w:tcPr>
          <w:p w14:paraId="55EF135D" w14:textId="6F97AC7B" w:rsidR="00C15CEA" w:rsidRPr="00D10CF5" w:rsidRDefault="00C15CEA" w:rsidP="001F6C1C">
            <w:pPr>
              <w:jc w:val="both"/>
              <w:rPr>
                <w:szCs w:val="24"/>
              </w:rPr>
            </w:pPr>
            <w:r w:rsidRPr="00D10CF5">
              <w:rPr>
                <w:szCs w:val="24"/>
              </w:rPr>
              <w:t>Нормативно-технические и руководящие документы по осмотру конструкци</w:t>
            </w:r>
            <w:r w:rsidR="00380541">
              <w:rPr>
                <w:szCs w:val="24"/>
              </w:rPr>
              <w:t>и</w:t>
            </w:r>
            <w:r w:rsidRPr="00D10CF5">
              <w:rPr>
                <w:szCs w:val="24"/>
              </w:rPr>
              <w:t xml:space="preserve"> верхнего строения железнодорожного пути, земляного полотна </w:t>
            </w:r>
          </w:p>
        </w:tc>
      </w:tr>
      <w:tr w:rsidR="00D10CF5" w:rsidRPr="00D10CF5" w14:paraId="4DC32F97" w14:textId="77777777" w:rsidTr="001F6C1C">
        <w:trPr>
          <w:trHeight w:val="20"/>
          <w:jc w:val="center"/>
        </w:trPr>
        <w:tc>
          <w:tcPr>
            <w:tcW w:w="1073" w:type="pct"/>
            <w:vMerge/>
          </w:tcPr>
          <w:p w14:paraId="17277CA2" w14:textId="77777777" w:rsidR="00C15CEA" w:rsidRPr="00D10CF5" w:rsidRDefault="00C15CEA" w:rsidP="00D10CF5">
            <w:pPr>
              <w:rPr>
                <w:szCs w:val="24"/>
              </w:rPr>
            </w:pPr>
          </w:p>
        </w:tc>
        <w:tc>
          <w:tcPr>
            <w:tcW w:w="3927" w:type="pct"/>
          </w:tcPr>
          <w:p w14:paraId="60E50A26" w14:textId="77777777" w:rsidR="00C15CEA" w:rsidRPr="00D10CF5" w:rsidRDefault="00C15CEA" w:rsidP="001F6C1C">
            <w:pPr>
              <w:jc w:val="both"/>
              <w:rPr>
                <w:szCs w:val="24"/>
              </w:rPr>
            </w:pPr>
            <w:r w:rsidRPr="00D10CF5">
              <w:rPr>
                <w:szCs w:val="24"/>
              </w:rPr>
              <w:t xml:space="preserve">Устройство конструкций верхнего строения </w:t>
            </w:r>
            <w:r w:rsidR="00692999" w:rsidRPr="00D10CF5">
              <w:rPr>
                <w:szCs w:val="24"/>
              </w:rPr>
              <w:t xml:space="preserve">железнодорожного </w:t>
            </w:r>
            <w:r w:rsidRPr="00D10CF5">
              <w:rPr>
                <w:szCs w:val="24"/>
              </w:rPr>
              <w:t>пути, земляного полотна</w:t>
            </w:r>
          </w:p>
        </w:tc>
      </w:tr>
      <w:tr w:rsidR="00D10CF5" w:rsidRPr="00D10CF5" w14:paraId="07652D19" w14:textId="77777777" w:rsidTr="001F6C1C">
        <w:trPr>
          <w:trHeight w:val="20"/>
          <w:jc w:val="center"/>
        </w:trPr>
        <w:tc>
          <w:tcPr>
            <w:tcW w:w="1073" w:type="pct"/>
            <w:vMerge/>
          </w:tcPr>
          <w:p w14:paraId="5405A140" w14:textId="77777777" w:rsidR="00C15CEA" w:rsidRPr="00D10CF5" w:rsidRDefault="00C15CEA" w:rsidP="00D10CF5">
            <w:pPr>
              <w:rPr>
                <w:szCs w:val="24"/>
              </w:rPr>
            </w:pPr>
          </w:p>
        </w:tc>
        <w:tc>
          <w:tcPr>
            <w:tcW w:w="3927" w:type="pct"/>
          </w:tcPr>
          <w:p w14:paraId="7707F594" w14:textId="77777777" w:rsidR="00C15CEA" w:rsidRPr="00D10CF5" w:rsidRDefault="00C15CEA" w:rsidP="001F6C1C">
            <w:pPr>
              <w:jc w:val="both"/>
              <w:rPr>
                <w:szCs w:val="24"/>
              </w:rPr>
            </w:pPr>
            <w:r w:rsidRPr="00D10CF5">
              <w:rPr>
                <w:szCs w:val="24"/>
              </w:rPr>
              <w:t xml:space="preserve">Правила содержания конструкций верхнего строения </w:t>
            </w:r>
            <w:r w:rsidR="00692999" w:rsidRPr="00D10CF5">
              <w:rPr>
                <w:szCs w:val="24"/>
              </w:rPr>
              <w:t xml:space="preserve">железнодорожного </w:t>
            </w:r>
            <w:r w:rsidRPr="00D10CF5">
              <w:rPr>
                <w:szCs w:val="24"/>
              </w:rPr>
              <w:t>пути, земляного полотна</w:t>
            </w:r>
          </w:p>
        </w:tc>
      </w:tr>
      <w:tr w:rsidR="00D10CF5" w:rsidRPr="00D10CF5" w14:paraId="6859E527" w14:textId="77777777" w:rsidTr="001F6C1C">
        <w:trPr>
          <w:trHeight w:val="20"/>
          <w:jc w:val="center"/>
        </w:trPr>
        <w:tc>
          <w:tcPr>
            <w:tcW w:w="1073" w:type="pct"/>
            <w:vMerge/>
          </w:tcPr>
          <w:p w14:paraId="4F7FD526" w14:textId="77777777" w:rsidR="00C15CEA" w:rsidRPr="00D10CF5" w:rsidRDefault="00C15CEA" w:rsidP="00D10CF5">
            <w:pPr>
              <w:rPr>
                <w:szCs w:val="24"/>
              </w:rPr>
            </w:pPr>
          </w:p>
        </w:tc>
        <w:tc>
          <w:tcPr>
            <w:tcW w:w="3927" w:type="pct"/>
          </w:tcPr>
          <w:p w14:paraId="7620EE10" w14:textId="77777777" w:rsidR="00C15CEA" w:rsidRPr="00D10CF5" w:rsidRDefault="00C15CEA" w:rsidP="001F6C1C">
            <w:pPr>
              <w:jc w:val="both"/>
              <w:rPr>
                <w:szCs w:val="24"/>
              </w:rPr>
            </w:pPr>
            <w:r w:rsidRPr="00D10CF5">
              <w:rPr>
                <w:szCs w:val="24"/>
              </w:rPr>
              <w:t xml:space="preserve">Способы устранения неисправностей железнодорожного пути </w:t>
            </w:r>
          </w:p>
        </w:tc>
      </w:tr>
      <w:tr w:rsidR="00D10CF5" w:rsidRPr="00D10CF5" w14:paraId="1BC24A4F" w14:textId="77777777" w:rsidTr="001F6C1C">
        <w:trPr>
          <w:trHeight w:val="20"/>
          <w:jc w:val="center"/>
        </w:trPr>
        <w:tc>
          <w:tcPr>
            <w:tcW w:w="1073" w:type="pct"/>
            <w:vMerge/>
          </w:tcPr>
          <w:p w14:paraId="5BB9076C" w14:textId="77777777" w:rsidR="00C15CEA" w:rsidRPr="00D10CF5" w:rsidRDefault="00C15CEA" w:rsidP="00D10CF5">
            <w:pPr>
              <w:rPr>
                <w:szCs w:val="24"/>
              </w:rPr>
            </w:pPr>
          </w:p>
        </w:tc>
        <w:tc>
          <w:tcPr>
            <w:tcW w:w="3927" w:type="pct"/>
          </w:tcPr>
          <w:p w14:paraId="645E968B" w14:textId="77777777" w:rsidR="00C15CEA" w:rsidRPr="00D10CF5" w:rsidRDefault="00C15CEA" w:rsidP="001F6C1C">
            <w:pPr>
              <w:jc w:val="both"/>
              <w:rPr>
                <w:szCs w:val="24"/>
              </w:rPr>
            </w:pPr>
            <w:r w:rsidRPr="00D10CF5">
              <w:rPr>
                <w:szCs w:val="24"/>
              </w:rPr>
              <w:t xml:space="preserve">Порядок осмотра конструкций верхнего строения </w:t>
            </w:r>
            <w:r w:rsidR="00692999" w:rsidRPr="00D10CF5">
              <w:rPr>
                <w:szCs w:val="24"/>
              </w:rPr>
              <w:t xml:space="preserve">железнодорожного </w:t>
            </w:r>
            <w:r w:rsidRPr="00D10CF5">
              <w:rPr>
                <w:szCs w:val="24"/>
              </w:rPr>
              <w:t>пути, земляного полотна</w:t>
            </w:r>
          </w:p>
        </w:tc>
      </w:tr>
      <w:tr w:rsidR="00D10CF5" w:rsidRPr="00D10CF5" w14:paraId="4DBA9A63" w14:textId="77777777" w:rsidTr="001F6C1C">
        <w:trPr>
          <w:trHeight w:val="20"/>
          <w:jc w:val="center"/>
        </w:trPr>
        <w:tc>
          <w:tcPr>
            <w:tcW w:w="1073" w:type="pct"/>
            <w:vMerge/>
          </w:tcPr>
          <w:p w14:paraId="07A97D30" w14:textId="77777777" w:rsidR="00C15CEA" w:rsidRPr="00D10CF5" w:rsidRDefault="00C15CEA" w:rsidP="00D10CF5">
            <w:pPr>
              <w:rPr>
                <w:szCs w:val="24"/>
              </w:rPr>
            </w:pPr>
          </w:p>
        </w:tc>
        <w:tc>
          <w:tcPr>
            <w:tcW w:w="3927" w:type="pct"/>
          </w:tcPr>
          <w:p w14:paraId="0C344EAA" w14:textId="77777777" w:rsidR="00C15CEA" w:rsidRPr="00D10CF5" w:rsidRDefault="00C15CEA" w:rsidP="001F6C1C">
            <w:pPr>
              <w:jc w:val="both"/>
              <w:rPr>
                <w:szCs w:val="24"/>
              </w:rPr>
            </w:pPr>
            <w:r w:rsidRPr="00D10CF5">
              <w:rPr>
                <w:szCs w:val="24"/>
              </w:rPr>
              <w:t>Способы предупреждения обвалов и осыпей</w:t>
            </w:r>
          </w:p>
        </w:tc>
      </w:tr>
      <w:tr w:rsidR="00D10CF5" w:rsidRPr="00D10CF5" w14:paraId="06E97A6E" w14:textId="77777777" w:rsidTr="001F6C1C">
        <w:trPr>
          <w:trHeight w:val="20"/>
          <w:jc w:val="center"/>
        </w:trPr>
        <w:tc>
          <w:tcPr>
            <w:tcW w:w="1073" w:type="pct"/>
            <w:vMerge/>
          </w:tcPr>
          <w:p w14:paraId="0AC19E83" w14:textId="77777777" w:rsidR="00C15CEA" w:rsidRPr="00D10CF5" w:rsidRDefault="00C15CEA" w:rsidP="00D10CF5">
            <w:pPr>
              <w:rPr>
                <w:szCs w:val="24"/>
              </w:rPr>
            </w:pPr>
          </w:p>
        </w:tc>
        <w:tc>
          <w:tcPr>
            <w:tcW w:w="3927" w:type="pct"/>
          </w:tcPr>
          <w:p w14:paraId="40EAB333" w14:textId="77777777" w:rsidR="00C15CEA" w:rsidRPr="00D10CF5" w:rsidRDefault="00C15CEA" w:rsidP="001F6C1C">
            <w:pPr>
              <w:jc w:val="both"/>
              <w:rPr>
                <w:szCs w:val="24"/>
              </w:rPr>
            </w:pPr>
            <w:r w:rsidRPr="00D10CF5">
              <w:rPr>
                <w:szCs w:val="24"/>
              </w:rPr>
              <w:t>Правила пользования инструментом, приспособлениями, измерительными приборами</w:t>
            </w:r>
          </w:p>
        </w:tc>
      </w:tr>
      <w:tr w:rsidR="00D10CF5" w:rsidRPr="00D10CF5" w14:paraId="5BE288D5" w14:textId="77777777" w:rsidTr="001F6C1C">
        <w:trPr>
          <w:trHeight w:val="20"/>
          <w:jc w:val="center"/>
        </w:trPr>
        <w:tc>
          <w:tcPr>
            <w:tcW w:w="1073" w:type="pct"/>
            <w:vMerge/>
          </w:tcPr>
          <w:p w14:paraId="460A8BB4" w14:textId="77777777" w:rsidR="00C15CEA" w:rsidRPr="00D10CF5" w:rsidRDefault="00C15CEA" w:rsidP="00D10CF5">
            <w:pPr>
              <w:rPr>
                <w:szCs w:val="24"/>
              </w:rPr>
            </w:pPr>
          </w:p>
        </w:tc>
        <w:tc>
          <w:tcPr>
            <w:tcW w:w="3927" w:type="pct"/>
          </w:tcPr>
          <w:p w14:paraId="1D9E45A5" w14:textId="77777777" w:rsidR="00C15CEA" w:rsidRPr="00D10CF5" w:rsidRDefault="00C15CEA" w:rsidP="001F6C1C">
            <w:pPr>
              <w:jc w:val="both"/>
              <w:rPr>
                <w:szCs w:val="24"/>
              </w:rPr>
            </w:pPr>
            <w:r w:rsidRPr="00D10CF5">
              <w:rPr>
                <w:szCs w:val="24"/>
              </w:rPr>
              <w:t>Технология выполнения работ по осмотру конструкции верхнего строения железнодорожного пути, земляного полотна, обвальных мест, балластной призмы, обочин, откосов, кюветов, водоотводных сооружений земляного полотна, путевых, сигнальных знаков, обстановочных знаков на неохраняемых переезд</w:t>
            </w:r>
            <w:r w:rsidR="008A7028" w:rsidRPr="00D10CF5">
              <w:rPr>
                <w:szCs w:val="24"/>
              </w:rPr>
              <w:t>ах</w:t>
            </w:r>
            <w:r w:rsidRPr="00D10CF5">
              <w:rPr>
                <w:szCs w:val="24"/>
              </w:rPr>
              <w:t>, охранных приспособлений, противоугонов, костылей, шурупов, болтов, скреплений, крепежных узлов, кронштейнов, рельсовых зазоров, коробок защитного покрова</w:t>
            </w:r>
          </w:p>
        </w:tc>
      </w:tr>
      <w:tr w:rsidR="00D10CF5" w:rsidRPr="00D10CF5" w14:paraId="14FDD7E1" w14:textId="77777777" w:rsidTr="001F6C1C">
        <w:trPr>
          <w:trHeight w:val="20"/>
          <w:jc w:val="center"/>
        </w:trPr>
        <w:tc>
          <w:tcPr>
            <w:tcW w:w="1073" w:type="pct"/>
            <w:vMerge/>
          </w:tcPr>
          <w:p w14:paraId="1CA82E92" w14:textId="77777777" w:rsidR="00C15CEA" w:rsidRPr="00D10CF5" w:rsidRDefault="00C15CEA" w:rsidP="00D10CF5">
            <w:pPr>
              <w:rPr>
                <w:szCs w:val="24"/>
              </w:rPr>
            </w:pPr>
          </w:p>
        </w:tc>
        <w:tc>
          <w:tcPr>
            <w:tcW w:w="3927" w:type="pct"/>
          </w:tcPr>
          <w:p w14:paraId="7B0F4CAF" w14:textId="77777777" w:rsidR="00C15CEA" w:rsidRPr="00D10CF5" w:rsidRDefault="00C15CEA" w:rsidP="001F6C1C">
            <w:pPr>
              <w:jc w:val="both"/>
              <w:rPr>
                <w:szCs w:val="24"/>
              </w:rPr>
            </w:pPr>
            <w:r w:rsidRPr="00D10CF5">
              <w:rPr>
                <w:szCs w:val="24"/>
              </w:rPr>
              <w:t xml:space="preserve">Правила технической эксплуатации железных дорог </w:t>
            </w:r>
            <w:r w:rsidR="00A91EEF" w:rsidRPr="00D10CF5">
              <w:rPr>
                <w:szCs w:val="24"/>
              </w:rPr>
              <w:t>в части, регламентирующей выполнение трудовых функций</w:t>
            </w:r>
          </w:p>
        </w:tc>
      </w:tr>
      <w:tr w:rsidR="00D10CF5" w:rsidRPr="00D10CF5" w14:paraId="5FCA100E" w14:textId="77777777" w:rsidTr="001F6C1C">
        <w:trPr>
          <w:trHeight w:val="20"/>
          <w:jc w:val="center"/>
        </w:trPr>
        <w:tc>
          <w:tcPr>
            <w:tcW w:w="1073" w:type="pct"/>
            <w:vMerge/>
          </w:tcPr>
          <w:p w14:paraId="694F816B" w14:textId="77777777" w:rsidR="00C15CEA" w:rsidRPr="00D10CF5" w:rsidRDefault="00C15CEA" w:rsidP="00D10CF5">
            <w:pPr>
              <w:rPr>
                <w:szCs w:val="24"/>
              </w:rPr>
            </w:pPr>
          </w:p>
        </w:tc>
        <w:tc>
          <w:tcPr>
            <w:tcW w:w="3927" w:type="pct"/>
          </w:tcPr>
          <w:p w14:paraId="2A24C5EE" w14:textId="6CACB626" w:rsidR="00C15CEA" w:rsidRPr="00D10CF5" w:rsidRDefault="00846D40" w:rsidP="001F6C1C">
            <w:pPr>
              <w:jc w:val="both"/>
              <w:rPr>
                <w:szCs w:val="24"/>
              </w:rPr>
            </w:pPr>
            <w:r w:rsidRPr="00D10CF5">
              <w:rPr>
                <w:szCs w:val="24"/>
              </w:rPr>
              <w:t xml:space="preserve">Требования охраны труда, электробезопасности, </w:t>
            </w:r>
            <w:r w:rsidR="001353BF">
              <w:rPr>
                <w:szCs w:val="24"/>
              </w:rPr>
              <w:t>пожарной безопасности в объеме, необходимом для выполнения трудовых функций</w:t>
            </w:r>
            <w:r w:rsidRPr="00D10CF5">
              <w:rPr>
                <w:szCs w:val="24"/>
              </w:rPr>
              <w:t xml:space="preserve"> </w:t>
            </w:r>
          </w:p>
        </w:tc>
      </w:tr>
      <w:tr w:rsidR="00D10CF5" w:rsidRPr="00D10CF5" w14:paraId="595CDFE9" w14:textId="77777777" w:rsidTr="001F6C1C">
        <w:trPr>
          <w:trHeight w:val="20"/>
          <w:jc w:val="center"/>
        </w:trPr>
        <w:tc>
          <w:tcPr>
            <w:tcW w:w="1073" w:type="pct"/>
            <w:vMerge/>
          </w:tcPr>
          <w:p w14:paraId="65D6C5B2" w14:textId="77777777" w:rsidR="00C15CEA" w:rsidRPr="00D10CF5" w:rsidRDefault="00C15CEA" w:rsidP="00D10CF5">
            <w:pPr>
              <w:rPr>
                <w:szCs w:val="24"/>
              </w:rPr>
            </w:pPr>
          </w:p>
        </w:tc>
        <w:tc>
          <w:tcPr>
            <w:tcW w:w="3927" w:type="pct"/>
          </w:tcPr>
          <w:p w14:paraId="7B6B2AFB" w14:textId="77777777" w:rsidR="00C15CEA" w:rsidRPr="00D10CF5" w:rsidRDefault="00C15CEA" w:rsidP="001F6C1C">
            <w:pPr>
              <w:jc w:val="both"/>
              <w:rPr>
                <w:szCs w:val="24"/>
              </w:rPr>
            </w:pPr>
            <w:r w:rsidRPr="00D10CF5">
              <w:rPr>
                <w:szCs w:val="24"/>
              </w:rPr>
              <w:t>Правила применения средств индивидуальной защиты</w:t>
            </w:r>
          </w:p>
        </w:tc>
      </w:tr>
      <w:tr w:rsidR="00D10CF5" w:rsidRPr="00D10CF5" w14:paraId="59BEF5BC" w14:textId="77777777" w:rsidTr="001F6C1C">
        <w:trPr>
          <w:trHeight w:val="20"/>
          <w:jc w:val="center"/>
        </w:trPr>
        <w:tc>
          <w:tcPr>
            <w:tcW w:w="1073" w:type="pct"/>
            <w:vMerge/>
          </w:tcPr>
          <w:p w14:paraId="5B06C9E1" w14:textId="77777777" w:rsidR="00C15CEA" w:rsidRPr="00D10CF5" w:rsidRDefault="00C15CEA" w:rsidP="00D10CF5">
            <w:pPr>
              <w:rPr>
                <w:szCs w:val="24"/>
              </w:rPr>
            </w:pPr>
          </w:p>
        </w:tc>
        <w:tc>
          <w:tcPr>
            <w:tcW w:w="3927" w:type="pct"/>
          </w:tcPr>
          <w:p w14:paraId="2E7BAD95" w14:textId="77777777" w:rsidR="00C15CEA" w:rsidRPr="00D10CF5" w:rsidRDefault="00C15CEA" w:rsidP="001F6C1C">
            <w:pPr>
              <w:jc w:val="both"/>
              <w:rPr>
                <w:szCs w:val="24"/>
              </w:rPr>
            </w:pPr>
            <w:r w:rsidRPr="00D10CF5">
              <w:rPr>
                <w:szCs w:val="24"/>
              </w:rPr>
              <w:t>Требования</w:t>
            </w:r>
            <w:r w:rsidR="002D4060" w:rsidRPr="00D10CF5">
              <w:rPr>
                <w:szCs w:val="24"/>
              </w:rPr>
              <w:t xml:space="preserve"> нормативно-технических и руководящих документов</w:t>
            </w:r>
            <w:r w:rsidRPr="00D10CF5">
              <w:rPr>
                <w:szCs w:val="24"/>
              </w:rPr>
              <w:t xml:space="preserve">, предъявляемые к качеству выполняемых работ </w:t>
            </w:r>
          </w:p>
        </w:tc>
      </w:tr>
      <w:tr w:rsidR="00D10CF5" w:rsidRPr="00D10CF5" w14:paraId="3C320FCF" w14:textId="77777777" w:rsidTr="001F6C1C">
        <w:trPr>
          <w:trHeight w:val="20"/>
          <w:jc w:val="center"/>
        </w:trPr>
        <w:tc>
          <w:tcPr>
            <w:tcW w:w="1073" w:type="pct"/>
            <w:vMerge/>
          </w:tcPr>
          <w:p w14:paraId="0DE60784" w14:textId="77777777" w:rsidR="00C15CEA" w:rsidRPr="00D10CF5" w:rsidRDefault="00C15CEA" w:rsidP="00D10CF5">
            <w:pPr>
              <w:rPr>
                <w:szCs w:val="24"/>
              </w:rPr>
            </w:pPr>
          </w:p>
        </w:tc>
        <w:tc>
          <w:tcPr>
            <w:tcW w:w="3927" w:type="pct"/>
          </w:tcPr>
          <w:p w14:paraId="4CBAFABD" w14:textId="77777777" w:rsidR="00C15CEA" w:rsidRPr="00D10CF5" w:rsidRDefault="00C15CEA" w:rsidP="001F6C1C">
            <w:pPr>
              <w:jc w:val="both"/>
              <w:rPr>
                <w:szCs w:val="24"/>
              </w:rPr>
            </w:pPr>
            <w:r w:rsidRPr="00D10CF5">
              <w:rPr>
                <w:szCs w:val="24"/>
              </w:rPr>
              <w:t>Требования</w:t>
            </w:r>
            <w:r w:rsidR="002D4060" w:rsidRPr="00D10CF5">
              <w:rPr>
                <w:szCs w:val="24"/>
              </w:rPr>
              <w:t xml:space="preserve"> нормативно-технических и руководящих документов</w:t>
            </w:r>
            <w:r w:rsidRPr="00D10CF5">
              <w:rPr>
                <w:szCs w:val="24"/>
              </w:rPr>
              <w:t xml:space="preserve">, предъявляемые к рациональной организации труда </w:t>
            </w:r>
          </w:p>
        </w:tc>
      </w:tr>
      <w:tr w:rsidR="001F6C1C" w:rsidRPr="00D10CF5" w14:paraId="4F5792F0" w14:textId="77777777" w:rsidTr="001F6C1C">
        <w:trPr>
          <w:trHeight w:val="20"/>
          <w:jc w:val="center"/>
        </w:trPr>
        <w:tc>
          <w:tcPr>
            <w:tcW w:w="1073" w:type="pct"/>
          </w:tcPr>
          <w:p w14:paraId="6795484C" w14:textId="77777777" w:rsidR="00C15CEA" w:rsidRPr="00D10CF5" w:rsidRDefault="00C15CEA" w:rsidP="00D10CF5">
            <w:pPr>
              <w:rPr>
                <w:szCs w:val="24"/>
              </w:rPr>
            </w:pPr>
            <w:r w:rsidRPr="00D10CF5">
              <w:rPr>
                <w:szCs w:val="24"/>
              </w:rPr>
              <w:t xml:space="preserve">Другие характеристики </w:t>
            </w:r>
          </w:p>
        </w:tc>
        <w:tc>
          <w:tcPr>
            <w:tcW w:w="3927" w:type="pct"/>
          </w:tcPr>
          <w:p w14:paraId="65036C1D" w14:textId="77777777" w:rsidR="00C15CEA" w:rsidRPr="00D10CF5" w:rsidRDefault="008A7028" w:rsidP="001F6C1C">
            <w:pPr>
              <w:jc w:val="both"/>
              <w:rPr>
                <w:szCs w:val="24"/>
              </w:rPr>
            </w:pPr>
            <w:r w:rsidRPr="00D10CF5">
              <w:rPr>
                <w:szCs w:val="24"/>
              </w:rPr>
              <w:t>-</w:t>
            </w:r>
          </w:p>
        </w:tc>
      </w:tr>
    </w:tbl>
    <w:p w14:paraId="6DACEB6F" w14:textId="77777777" w:rsidR="007A3A0F" w:rsidRPr="00D10CF5" w:rsidRDefault="007A3A0F" w:rsidP="00D10CF5">
      <w:pPr>
        <w:rPr>
          <w:b/>
          <w:szCs w:val="24"/>
        </w:rPr>
      </w:pPr>
    </w:p>
    <w:p w14:paraId="1DD0F0E5" w14:textId="77777777" w:rsidR="00C15CEA" w:rsidRPr="00D10CF5" w:rsidRDefault="00C15CEA" w:rsidP="00D10CF5">
      <w:pPr>
        <w:rPr>
          <w:b/>
          <w:szCs w:val="24"/>
        </w:rPr>
      </w:pPr>
      <w:r w:rsidRPr="00D10CF5">
        <w:rPr>
          <w:b/>
          <w:szCs w:val="24"/>
        </w:rPr>
        <w:t>3.3.2. Трудовая функция</w:t>
      </w:r>
    </w:p>
    <w:p w14:paraId="73B6467F" w14:textId="77777777" w:rsidR="00C15CEA" w:rsidRPr="00D10CF5" w:rsidRDefault="00C15CEA" w:rsidP="00D10CF5">
      <w:pPr>
        <w:rPr>
          <w:b/>
          <w:szCs w:val="24"/>
        </w:rPr>
      </w:pPr>
    </w:p>
    <w:tbl>
      <w:tblPr>
        <w:tblW w:w="5000" w:type="pct"/>
        <w:jc w:val="center"/>
        <w:tblLayout w:type="fixed"/>
        <w:tblLook w:val="01E0" w:firstRow="1" w:lastRow="1" w:firstColumn="1" w:lastColumn="1" w:noHBand="0" w:noVBand="0"/>
      </w:tblPr>
      <w:tblGrid>
        <w:gridCol w:w="1526"/>
        <w:gridCol w:w="5103"/>
        <w:gridCol w:w="567"/>
        <w:gridCol w:w="1134"/>
        <w:gridCol w:w="1511"/>
        <w:gridCol w:w="580"/>
      </w:tblGrid>
      <w:tr w:rsidR="00C15CEA" w:rsidRPr="00D10CF5" w14:paraId="017C7207" w14:textId="77777777" w:rsidTr="00B01962">
        <w:trPr>
          <w:jc w:val="center"/>
        </w:trPr>
        <w:tc>
          <w:tcPr>
            <w:tcW w:w="1526" w:type="dxa"/>
            <w:tcBorders>
              <w:right w:val="single" w:sz="4" w:space="0" w:color="808080"/>
            </w:tcBorders>
            <w:vAlign w:val="center"/>
          </w:tcPr>
          <w:p w14:paraId="32BB7704" w14:textId="77777777" w:rsidR="00C15CEA" w:rsidRPr="00D10CF5" w:rsidRDefault="00C15CEA" w:rsidP="00D10CF5">
            <w:pPr>
              <w:rPr>
                <w:sz w:val="20"/>
                <w:szCs w:val="20"/>
              </w:rPr>
            </w:pPr>
            <w:r w:rsidRPr="00D10CF5">
              <w:rPr>
                <w:sz w:val="20"/>
                <w:szCs w:val="20"/>
              </w:rPr>
              <w:t>Наименование</w:t>
            </w:r>
          </w:p>
        </w:tc>
        <w:tc>
          <w:tcPr>
            <w:tcW w:w="5103" w:type="dxa"/>
            <w:tcBorders>
              <w:top w:val="single" w:sz="4" w:space="0" w:color="808080"/>
              <w:left w:val="single" w:sz="4" w:space="0" w:color="808080"/>
              <w:bottom w:val="single" w:sz="4" w:space="0" w:color="808080"/>
              <w:right w:val="single" w:sz="4" w:space="0" w:color="808080"/>
            </w:tcBorders>
          </w:tcPr>
          <w:p w14:paraId="5CD1981D" w14:textId="69D486DE" w:rsidR="00C15CEA" w:rsidRPr="00D10CF5" w:rsidRDefault="00C15CEA" w:rsidP="00D10CF5">
            <w:pPr>
              <w:rPr>
                <w:szCs w:val="24"/>
              </w:rPr>
            </w:pPr>
            <w:r w:rsidRPr="00D10CF5">
              <w:rPr>
                <w:szCs w:val="24"/>
              </w:rPr>
              <w:t>Наблюдение за состоянием устройств и проходящего подвижного состава железнодорожного транспорта</w:t>
            </w:r>
          </w:p>
        </w:tc>
        <w:tc>
          <w:tcPr>
            <w:tcW w:w="567" w:type="dxa"/>
            <w:tcBorders>
              <w:left w:val="single" w:sz="4" w:space="0" w:color="808080"/>
              <w:right w:val="single" w:sz="4" w:space="0" w:color="808080"/>
            </w:tcBorders>
            <w:vAlign w:val="center"/>
          </w:tcPr>
          <w:p w14:paraId="6FC56B32" w14:textId="77777777" w:rsidR="00C15CEA" w:rsidRPr="00D10CF5" w:rsidRDefault="00C15CEA" w:rsidP="00D10CF5">
            <w:pPr>
              <w:rPr>
                <w:sz w:val="20"/>
                <w:szCs w:val="20"/>
              </w:rPr>
            </w:pPr>
            <w:r w:rsidRPr="00D10CF5">
              <w:rPr>
                <w:sz w:val="20"/>
                <w:szCs w:val="20"/>
              </w:rPr>
              <w:t>Код</w:t>
            </w:r>
          </w:p>
        </w:tc>
        <w:tc>
          <w:tcPr>
            <w:tcW w:w="1134" w:type="dxa"/>
            <w:tcBorders>
              <w:top w:val="single" w:sz="4" w:space="0" w:color="808080"/>
              <w:left w:val="single" w:sz="4" w:space="0" w:color="808080"/>
              <w:bottom w:val="single" w:sz="4" w:space="0" w:color="808080"/>
              <w:right w:val="single" w:sz="4" w:space="0" w:color="808080"/>
            </w:tcBorders>
            <w:vAlign w:val="center"/>
          </w:tcPr>
          <w:p w14:paraId="03AE5521" w14:textId="77777777" w:rsidR="00C15CEA" w:rsidRPr="00D10CF5" w:rsidRDefault="00523551" w:rsidP="00B01962">
            <w:pPr>
              <w:jc w:val="center"/>
              <w:rPr>
                <w:szCs w:val="24"/>
              </w:rPr>
            </w:pPr>
            <w:r w:rsidRPr="00D10CF5">
              <w:rPr>
                <w:szCs w:val="24"/>
                <w:lang w:val="en-US"/>
              </w:rPr>
              <w:t>C</w:t>
            </w:r>
            <w:r w:rsidR="00C15CEA" w:rsidRPr="00D10CF5">
              <w:rPr>
                <w:szCs w:val="24"/>
              </w:rPr>
              <w:t>/02.2</w:t>
            </w:r>
          </w:p>
        </w:tc>
        <w:tc>
          <w:tcPr>
            <w:tcW w:w="1511" w:type="dxa"/>
            <w:tcBorders>
              <w:left w:val="single" w:sz="4" w:space="0" w:color="808080"/>
              <w:right w:val="single" w:sz="4" w:space="0" w:color="808080"/>
            </w:tcBorders>
            <w:vAlign w:val="center"/>
          </w:tcPr>
          <w:p w14:paraId="52047F1F" w14:textId="77777777" w:rsidR="00C15CEA" w:rsidRPr="00D10CF5" w:rsidRDefault="00C15CEA" w:rsidP="001F6C1C">
            <w:pPr>
              <w:jc w:val="center"/>
              <w:rPr>
                <w:sz w:val="20"/>
                <w:szCs w:val="20"/>
                <w:vertAlign w:val="superscript"/>
              </w:rPr>
            </w:pPr>
            <w:r w:rsidRPr="00D10CF5">
              <w:rPr>
                <w:sz w:val="20"/>
                <w:szCs w:val="20"/>
              </w:rPr>
              <w:t>Уровень (подуровень) квалификации</w:t>
            </w:r>
          </w:p>
        </w:tc>
        <w:tc>
          <w:tcPr>
            <w:tcW w:w="580" w:type="dxa"/>
            <w:tcBorders>
              <w:top w:val="single" w:sz="4" w:space="0" w:color="808080"/>
              <w:left w:val="single" w:sz="4" w:space="0" w:color="808080"/>
              <w:bottom w:val="single" w:sz="4" w:space="0" w:color="808080"/>
              <w:right w:val="single" w:sz="4" w:space="0" w:color="808080"/>
            </w:tcBorders>
            <w:vAlign w:val="center"/>
          </w:tcPr>
          <w:p w14:paraId="118DA194" w14:textId="77777777" w:rsidR="00C15CEA" w:rsidRPr="00D10CF5" w:rsidRDefault="00C15CEA" w:rsidP="001F6C1C">
            <w:pPr>
              <w:jc w:val="center"/>
              <w:rPr>
                <w:szCs w:val="24"/>
              </w:rPr>
            </w:pPr>
            <w:r w:rsidRPr="00D10CF5">
              <w:rPr>
                <w:szCs w:val="24"/>
              </w:rPr>
              <w:t>2</w:t>
            </w:r>
          </w:p>
        </w:tc>
      </w:tr>
    </w:tbl>
    <w:p w14:paraId="1E2F200E" w14:textId="77777777" w:rsidR="00C15CEA" w:rsidRPr="00D10CF5" w:rsidRDefault="00C15CEA" w:rsidP="00D10CF5">
      <w:pPr>
        <w:rPr>
          <w:b/>
          <w:szCs w:val="24"/>
        </w:rPr>
      </w:pPr>
    </w:p>
    <w:tbl>
      <w:tblPr>
        <w:tblW w:w="5003" w:type="pct"/>
        <w:jc w:val="center"/>
        <w:tblLook w:val="00A0" w:firstRow="1" w:lastRow="0" w:firstColumn="1" w:lastColumn="0" w:noHBand="0" w:noVBand="0"/>
      </w:tblPr>
      <w:tblGrid>
        <w:gridCol w:w="2643"/>
        <w:gridCol w:w="1187"/>
        <w:gridCol w:w="638"/>
        <w:gridCol w:w="1910"/>
        <w:gridCol w:w="254"/>
        <w:gridCol w:w="1278"/>
        <w:gridCol w:w="2517"/>
      </w:tblGrid>
      <w:tr w:rsidR="00D10CF5" w:rsidRPr="00D10CF5" w14:paraId="4A09E4B8" w14:textId="77777777" w:rsidTr="001F6C1C">
        <w:trPr>
          <w:jc w:val="center"/>
        </w:trPr>
        <w:tc>
          <w:tcPr>
            <w:tcW w:w="1267" w:type="pct"/>
            <w:tcBorders>
              <w:right w:val="single" w:sz="4" w:space="0" w:color="808080"/>
            </w:tcBorders>
            <w:vAlign w:val="center"/>
          </w:tcPr>
          <w:p w14:paraId="10ED84B1" w14:textId="77777777" w:rsidR="00C15CEA" w:rsidRPr="00D10CF5" w:rsidRDefault="00C15CEA" w:rsidP="00D10CF5">
            <w:pPr>
              <w:rPr>
                <w:sz w:val="20"/>
                <w:szCs w:val="20"/>
              </w:rPr>
            </w:pPr>
            <w:r w:rsidRPr="00D10CF5">
              <w:rPr>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030843D9" w14:textId="77777777" w:rsidR="00C15CEA" w:rsidRPr="00D10CF5" w:rsidRDefault="00C15CEA" w:rsidP="001F6C1C">
            <w:pPr>
              <w:jc w:val="center"/>
              <w:rPr>
                <w:sz w:val="20"/>
                <w:szCs w:val="20"/>
              </w:rPr>
            </w:pPr>
            <w:r w:rsidRPr="00D10CF5">
              <w:rPr>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6F1F86E0" w14:textId="77777777" w:rsidR="00C15CEA" w:rsidRPr="00D10CF5" w:rsidRDefault="00C15CEA" w:rsidP="001F6C1C">
            <w:pPr>
              <w:jc w:val="center"/>
              <w:rPr>
                <w:szCs w:val="24"/>
              </w:rPr>
            </w:pPr>
            <w:r w:rsidRPr="00D10CF5">
              <w:rPr>
                <w:szCs w:val="24"/>
              </w:rPr>
              <w:t>X</w:t>
            </w:r>
          </w:p>
        </w:tc>
        <w:tc>
          <w:tcPr>
            <w:tcW w:w="916" w:type="pct"/>
            <w:tcBorders>
              <w:top w:val="single" w:sz="4" w:space="0" w:color="808080"/>
              <w:left w:val="single" w:sz="4" w:space="0" w:color="808080"/>
              <w:bottom w:val="single" w:sz="4" w:space="0" w:color="808080"/>
            </w:tcBorders>
            <w:vAlign w:val="center"/>
          </w:tcPr>
          <w:p w14:paraId="278639ED" w14:textId="77777777" w:rsidR="00C15CEA" w:rsidRPr="00D10CF5" w:rsidRDefault="00C15CEA" w:rsidP="001F6C1C">
            <w:pPr>
              <w:jc w:val="center"/>
              <w:rPr>
                <w:sz w:val="20"/>
                <w:szCs w:val="20"/>
              </w:rPr>
            </w:pPr>
            <w:r w:rsidRPr="00D10CF5">
              <w:rPr>
                <w:sz w:val="20"/>
                <w:szCs w:val="20"/>
              </w:rPr>
              <w:t>Заимствовано из оригинала</w:t>
            </w:r>
          </w:p>
        </w:tc>
        <w:tc>
          <w:tcPr>
            <w:tcW w:w="122" w:type="pct"/>
            <w:tcBorders>
              <w:top w:val="single" w:sz="4" w:space="0" w:color="808080"/>
              <w:bottom w:val="single" w:sz="4" w:space="0" w:color="808080"/>
              <w:right w:val="single" w:sz="4" w:space="0" w:color="808080"/>
            </w:tcBorders>
            <w:vAlign w:val="center"/>
          </w:tcPr>
          <w:p w14:paraId="6368F351" w14:textId="77777777" w:rsidR="00C15CEA" w:rsidRPr="00D10CF5" w:rsidRDefault="00C15CEA" w:rsidP="001F6C1C">
            <w:pPr>
              <w:jc w:val="center"/>
              <w:rPr>
                <w:sz w:val="20"/>
                <w:szCs w:val="20"/>
              </w:rPr>
            </w:pPr>
          </w:p>
        </w:tc>
        <w:tc>
          <w:tcPr>
            <w:tcW w:w="613" w:type="pct"/>
            <w:tcBorders>
              <w:top w:val="single" w:sz="4" w:space="0" w:color="808080"/>
              <w:left w:val="single" w:sz="4" w:space="0" w:color="808080"/>
              <w:bottom w:val="single" w:sz="4" w:space="0" w:color="808080"/>
              <w:right w:val="single" w:sz="4" w:space="0" w:color="808080"/>
            </w:tcBorders>
            <w:vAlign w:val="center"/>
          </w:tcPr>
          <w:p w14:paraId="4C4B496F" w14:textId="77777777" w:rsidR="00C15CEA" w:rsidRPr="00D10CF5" w:rsidRDefault="00C15CEA" w:rsidP="001F6C1C">
            <w:pPr>
              <w:jc w:val="center"/>
              <w:rPr>
                <w:sz w:val="20"/>
                <w:szCs w:val="20"/>
              </w:rPr>
            </w:pPr>
          </w:p>
        </w:tc>
        <w:tc>
          <w:tcPr>
            <w:tcW w:w="1207" w:type="pct"/>
            <w:tcBorders>
              <w:top w:val="single" w:sz="4" w:space="0" w:color="808080"/>
              <w:left w:val="single" w:sz="4" w:space="0" w:color="808080"/>
              <w:bottom w:val="single" w:sz="4" w:space="0" w:color="808080"/>
              <w:right w:val="single" w:sz="4" w:space="0" w:color="808080"/>
            </w:tcBorders>
            <w:vAlign w:val="center"/>
          </w:tcPr>
          <w:p w14:paraId="7F4D0D73" w14:textId="77777777" w:rsidR="00C15CEA" w:rsidRPr="00D10CF5" w:rsidRDefault="00C15CEA" w:rsidP="001F6C1C">
            <w:pPr>
              <w:jc w:val="center"/>
              <w:rPr>
                <w:sz w:val="20"/>
                <w:szCs w:val="20"/>
              </w:rPr>
            </w:pPr>
          </w:p>
        </w:tc>
      </w:tr>
      <w:tr w:rsidR="00D10CF5" w:rsidRPr="00D10CF5" w14:paraId="27C53020" w14:textId="77777777" w:rsidTr="001F6C1C">
        <w:trPr>
          <w:jc w:val="center"/>
        </w:trPr>
        <w:tc>
          <w:tcPr>
            <w:tcW w:w="1267" w:type="pct"/>
            <w:vAlign w:val="center"/>
          </w:tcPr>
          <w:p w14:paraId="78984F11" w14:textId="77777777" w:rsidR="00C15CEA" w:rsidRPr="00D10CF5" w:rsidRDefault="00C15CEA" w:rsidP="00D10CF5">
            <w:pPr>
              <w:rPr>
                <w:sz w:val="20"/>
                <w:szCs w:val="20"/>
              </w:rPr>
            </w:pPr>
          </w:p>
        </w:tc>
        <w:tc>
          <w:tcPr>
            <w:tcW w:w="569" w:type="pct"/>
            <w:tcBorders>
              <w:top w:val="single" w:sz="4" w:space="0" w:color="808080"/>
            </w:tcBorders>
            <w:vAlign w:val="center"/>
          </w:tcPr>
          <w:p w14:paraId="061E326B" w14:textId="77777777" w:rsidR="00C15CEA" w:rsidRPr="00D10CF5" w:rsidRDefault="00C15CEA" w:rsidP="001F6C1C">
            <w:pPr>
              <w:jc w:val="center"/>
              <w:rPr>
                <w:sz w:val="20"/>
                <w:szCs w:val="20"/>
              </w:rPr>
            </w:pPr>
          </w:p>
        </w:tc>
        <w:tc>
          <w:tcPr>
            <w:tcW w:w="306" w:type="pct"/>
            <w:tcBorders>
              <w:top w:val="single" w:sz="4" w:space="0" w:color="808080"/>
            </w:tcBorders>
            <w:vAlign w:val="center"/>
          </w:tcPr>
          <w:p w14:paraId="4F80F46F" w14:textId="77777777" w:rsidR="00C15CEA" w:rsidRPr="00D10CF5" w:rsidRDefault="00C15CEA" w:rsidP="001F6C1C">
            <w:pPr>
              <w:jc w:val="center"/>
              <w:rPr>
                <w:sz w:val="20"/>
                <w:szCs w:val="20"/>
              </w:rPr>
            </w:pPr>
          </w:p>
        </w:tc>
        <w:tc>
          <w:tcPr>
            <w:tcW w:w="916" w:type="pct"/>
            <w:tcBorders>
              <w:top w:val="single" w:sz="4" w:space="0" w:color="808080"/>
            </w:tcBorders>
            <w:vAlign w:val="center"/>
          </w:tcPr>
          <w:p w14:paraId="212E1DB1" w14:textId="77777777" w:rsidR="00C15CEA" w:rsidRPr="00D10CF5" w:rsidRDefault="00C15CEA" w:rsidP="001F6C1C">
            <w:pPr>
              <w:jc w:val="center"/>
              <w:rPr>
                <w:sz w:val="20"/>
                <w:szCs w:val="20"/>
              </w:rPr>
            </w:pPr>
          </w:p>
        </w:tc>
        <w:tc>
          <w:tcPr>
            <w:tcW w:w="122" w:type="pct"/>
            <w:tcBorders>
              <w:top w:val="single" w:sz="4" w:space="0" w:color="808080"/>
            </w:tcBorders>
            <w:vAlign w:val="center"/>
          </w:tcPr>
          <w:p w14:paraId="0135E134" w14:textId="77777777" w:rsidR="00C15CEA" w:rsidRPr="00D10CF5" w:rsidRDefault="00C15CEA" w:rsidP="001F6C1C">
            <w:pPr>
              <w:jc w:val="center"/>
              <w:rPr>
                <w:sz w:val="20"/>
                <w:szCs w:val="20"/>
              </w:rPr>
            </w:pPr>
          </w:p>
        </w:tc>
        <w:tc>
          <w:tcPr>
            <w:tcW w:w="613" w:type="pct"/>
            <w:tcBorders>
              <w:top w:val="single" w:sz="4" w:space="0" w:color="808080"/>
            </w:tcBorders>
          </w:tcPr>
          <w:p w14:paraId="0B0D2976" w14:textId="77777777" w:rsidR="00C15CEA" w:rsidRPr="00D10CF5" w:rsidRDefault="00C15CEA" w:rsidP="001F6C1C">
            <w:pPr>
              <w:jc w:val="center"/>
              <w:rPr>
                <w:sz w:val="20"/>
                <w:szCs w:val="20"/>
              </w:rPr>
            </w:pPr>
            <w:r w:rsidRPr="00D10CF5">
              <w:rPr>
                <w:sz w:val="20"/>
                <w:szCs w:val="20"/>
              </w:rPr>
              <w:t>Код оригинала</w:t>
            </w:r>
          </w:p>
        </w:tc>
        <w:tc>
          <w:tcPr>
            <w:tcW w:w="1207" w:type="pct"/>
            <w:tcBorders>
              <w:top w:val="single" w:sz="4" w:space="0" w:color="808080"/>
            </w:tcBorders>
          </w:tcPr>
          <w:p w14:paraId="7571BF4F" w14:textId="1946E4C4" w:rsidR="007A3A0F" w:rsidRPr="00D10CF5" w:rsidRDefault="00C15CEA" w:rsidP="001F6C1C">
            <w:pPr>
              <w:jc w:val="center"/>
              <w:rPr>
                <w:sz w:val="20"/>
                <w:szCs w:val="20"/>
              </w:rPr>
            </w:pPr>
            <w:r w:rsidRPr="00D10CF5">
              <w:rPr>
                <w:sz w:val="20"/>
                <w:szCs w:val="20"/>
              </w:rPr>
              <w:t>Регистрационный номер профессионального стандарта</w:t>
            </w:r>
          </w:p>
        </w:tc>
      </w:tr>
    </w:tbl>
    <w:p w14:paraId="4FC2FF2E" w14:textId="77777777" w:rsidR="001F6C1C" w:rsidRDefault="001F6C1C"/>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6"/>
        <w:gridCol w:w="8185"/>
      </w:tblGrid>
      <w:tr w:rsidR="00D10CF5" w:rsidRPr="00D10CF5" w14:paraId="76AB917C" w14:textId="77777777" w:rsidTr="001F6C1C">
        <w:trPr>
          <w:trHeight w:val="20"/>
          <w:jc w:val="center"/>
        </w:trPr>
        <w:tc>
          <w:tcPr>
            <w:tcW w:w="1073" w:type="pct"/>
            <w:vMerge w:val="restart"/>
          </w:tcPr>
          <w:p w14:paraId="52D40594" w14:textId="77777777" w:rsidR="00C15CEA" w:rsidRPr="00D10CF5" w:rsidRDefault="00C15CEA" w:rsidP="00D10CF5">
            <w:pPr>
              <w:rPr>
                <w:szCs w:val="24"/>
              </w:rPr>
            </w:pPr>
            <w:r w:rsidRPr="00D10CF5">
              <w:rPr>
                <w:szCs w:val="24"/>
              </w:rPr>
              <w:t>Трудовые действия</w:t>
            </w:r>
          </w:p>
        </w:tc>
        <w:tc>
          <w:tcPr>
            <w:tcW w:w="3927" w:type="pct"/>
          </w:tcPr>
          <w:p w14:paraId="2AE6E352" w14:textId="77777777" w:rsidR="00C15CEA" w:rsidRPr="00D10CF5" w:rsidRDefault="00C15CEA" w:rsidP="001F6C1C">
            <w:pPr>
              <w:jc w:val="both"/>
              <w:rPr>
                <w:szCs w:val="24"/>
              </w:rPr>
            </w:pPr>
            <w:r w:rsidRPr="00D10CF5">
              <w:rPr>
                <w:szCs w:val="24"/>
              </w:rPr>
              <w:t>Выявление неисправности устройств контактной сети с ограждением мест, угрожающих безопасности движения поездов</w:t>
            </w:r>
            <w:r w:rsidR="00544F41" w:rsidRPr="00D10CF5">
              <w:rPr>
                <w:szCs w:val="24"/>
              </w:rPr>
              <w:t xml:space="preserve"> </w:t>
            </w:r>
          </w:p>
        </w:tc>
      </w:tr>
      <w:tr w:rsidR="00D10CF5" w:rsidRPr="00D10CF5" w14:paraId="24A9D002" w14:textId="77777777" w:rsidTr="001F6C1C">
        <w:trPr>
          <w:trHeight w:val="20"/>
          <w:jc w:val="center"/>
        </w:trPr>
        <w:tc>
          <w:tcPr>
            <w:tcW w:w="1073" w:type="pct"/>
            <w:vMerge/>
          </w:tcPr>
          <w:p w14:paraId="2EF933F0" w14:textId="77777777" w:rsidR="00C15CEA" w:rsidRPr="00D10CF5" w:rsidRDefault="00C15CEA" w:rsidP="00D10CF5">
            <w:pPr>
              <w:rPr>
                <w:szCs w:val="24"/>
              </w:rPr>
            </w:pPr>
          </w:p>
        </w:tc>
        <w:tc>
          <w:tcPr>
            <w:tcW w:w="3927" w:type="pct"/>
          </w:tcPr>
          <w:p w14:paraId="294A5BA0" w14:textId="77777777" w:rsidR="00C15CEA" w:rsidRPr="00D10CF5" w:rsidRDefault="00C15CEA" w:rsidP="001F6C1C">
            <w:pPr>
              <w:jc w:val="both"/>
              <w:rPr>
                <w:szCs w:val="24"/>
              </w:rPr>
            </w:pPr>
            <w:r w:rsidRPr="00D10CF5">
              <w:rPr>
                <w:szCs w:val="24"/>
              </w:rPr>
              <w:t>Выявление неисправности воздушных линий связи с ограждением мест, угрожающих безопасности движения поездов</w:t>
            </w:r>
            <w:r w:rsidR="00544F41" w:rsidRPr="00D10CF5">
              <w:rPr>
                <w:szCs w:val="24"/>
              </w:rPr>
              <w:t xml:space="preserve"> </w:t>
            </w:r>
          </w:p>
        </w:tc>
      </w:tr>
      <w:tr w:rsidR="00D10CF5" w:rsidRPr="00D10CF5" w14:paraId="29F95F20" w14:textId="77777777" w:rsidTr="001F6C1C">
        <w:trPr>
          <w:trHeight w:val="20"/>
          <w:jc w:val="center"/>
        </w:trPr>
        <w:tc>
          <w:tcPr>
            <w:tcW w:w="1073" w:type="pct"/>
            <w:vMerge/>
          </w:tcPr>
          <w:p w14:paraId="219DB020" w14:textId="77777777" w:rsidR="00C15CEA" w:rsidRPr="00D10CF5" w:rsidRDefault="00C15CEA" w:rsidP="00D10CF5">
            <w:pPr>
              <w:rPr>
                <w:szCs w:val="24"/>
              </w:rPr>
            </w:pPr>
          </w:p>
        </w:tc>
        <w:tc>
          <w:tcPr>
            <w:tcW w:w="3927" w:type="pct"/>
          </w:tcPr>
          <w:p w14:paraId="397A7578" w14:textId="77777777" w:rsidR="00C15CEA" w:rsidRPr="00D10CF5" w:rsidRDefault="00C15CEA" w:rsidP="001F6C1C">
            <w:pPr>
              <w:jc w:val="both"/>
              <w:rPr>
                <w:szCs w:val="24"/>
              </w:rPr>
            </w:pPr>
            <w:r w:rsidRPr="00D10CF5">
              <w:rPr>
                <w:szCs w:val="24"/>
              </w:rPr>
              <w:t>Выявление неисправности хвостовых сигнальных фонарей подвижного состава в проходящих поездах</w:t>
            </w:r>
            <w:r w:rsidR="00544F41" w:rsidRPr="00D10CF5">
              <w:rPr>
                <w:szCs w:val="24"/>
              </w:rPr>
              <w:t xml:space="preserve"> </w:t>
            </w:r>
          </w:p>
        </w:tc>
      </w:tr>
      <w:tr w:rsidR="00D10CF5" w:rsidRPr="00D10CF5" w14:paraId="63A3FB4A" w14:textId="77777777" w:rsidTr="001F6C1C">
        <w:trPr>
          <w:trHeight w:val="20"/>
          <w:jc w:val="center"/>
        </w:trPr>
        <w:tc>
          <w:tcPr>
            <w:tcW w:w="1073" w:type="pct"/>
            <w:vMerge/>
          </w:tcPr>
          <w:p w14:paraId="5EC322FE" w14:textId="77777777" w:rsidR="00C15CEA" w:rsidRPr="00D10CF5" w:rsidRDefault="00C15CEA" w:rsidP="00D10CF5">
            <w:pPr>
              <w:rPr>
                <w:szCs w:val="24"/>
              </w:rPr>
            </w:pPr>
          </w:p>
        </w:tc>
        <w:tc>
          <w:tcPr>
            <w:tcW w:w="3927" w:type="pct"/>
          </w:tcPr>
          <w:p w14:paraId="7F225857" w14:textId="77777777" w:rsidR="00C15CEA" w:rsidRPr="00D10CF5" w:rsidRDefault="00C15CEA" w:rsidP="001F6C1C">
            <w:pPr>
              <w:jc w:val="both"/>
              <w:rPr>
                <w:szCs w:val="24"/>
              </w:rPr>
            </w:pPr>
            <w:r w:rsidRPr="00D10CF5">
              <w:rPr>
                <w:szCs w:val="24"/>
              </w:rPr>
              <w:t>Выявление коммерческой неисправности в проходящих грузовых поездах, угрожающей безопасности движения поездов</w:t>
            </w:r>
            <w:r w:rsidR="00544F41" w:rsidRPr="00D10CF5">
              <w:rPr>
                <w:szCs w:val="24"/>
              </w:rPr>
              <w:t xml:space="preserve"> </w:t>
            </w:r>
          </w:p>
        </w:tc>
      </w:tr>
      <w:tr w:rsidR="00D10CF5" w:rsidRPr="00D10CF5" w14:paraId="7C78BB00" w14:textId="77777777" w:rsidTr="001F6C1C">
        <w:trPr>
          <w:trHeight w:val="20"/>
          <w:jc w:val="center"/>
        </w:trPr>
        <w:tc>
          <w:tcPr>
            <w:tcW w:w="1073" w:type="pct"/>
            <w:vMerge/>
          </w:tcPr>
          <w:p w14:paraId="24EC1F20" w14:textId="77777777" w:rsidR="00C15CEA" w:rsidRPr="00D10CF5" w:rsidRDefault="00C15CEA" w:rsidP="00D10CF5">
            <w:pPr>
              <w:rPr>
                <w:szCs w:val="24"/>
              </w:rPr>
            </w:pPr>
          </w:p>
        </w:tc>
        <w:tc>
          <w:tcPr>
            <w:tcW w:w="3927" w:type="pct"/>
          </w:tcPr>
          <w:p w14:paraId="1172CEEB" w14:textId="77777777" w:rsidR="00C15CEA" w:rsidRPr="00D10CF5" w:rsidRDefault="00C15CEA" w:rsidP="001F6C1C">
            <w:pPr>
              <w:jc w:val="both"/>
              <w:rPr>
                <w:szCs w:val="24"/>
              </w:rPr>
            </w:pPr>
            <w:r w:rsidRPr="00D10CF5">
              <w:rPr>
                <w:szCs w:val="24"/>
              </w:rPr>
              <w:t xml:space="preserve">Информирование руководителя о выявленных неисправностях устройств и подвижного состава железнодорожного транспорта </w:t>
            </w:r>
          </w:p>
        </w:tc>
      </w:tr>
      <w:tr w:rsidR="00D10CF5" w:rsidRPr="00D10CF5" w14:paraId="38CD1806" w14:textId="77777777" w:rsidTr="001F6C1C">
        <w:trPr>
          <w:trHeight w:val="20"/>
          <w:jc w:val="center"/>
        </w:trPr>
        <w:tc>
          <w:tcPr>
            <w:tcW w:w="1073" w:type="pct"/>
            <w:vMerge w:val="restart"/>
          </w:tcPr>
          <w:p w14:paraId="3EAAE097" w14:textId="77777777" w:rsidR="00C15CEA" w:rsidRPr="00D10CF5" w:rsidRDefault="00C15CEA" w:rsidP="00D10CF5">
            <w:pPr>
              <w:rPr>
                <w:szCs w:val="24"/>
              </w:rPr>
            </w:pPr>
            <w:r w:rsidRPr="00D10CF5">
              <w:rPr>
                <w:szCs w:val="24"/>
              </w:rPr>
              <w:t>Необходимые умения</w:t>
            </w:r>
          </w:p>
        </w:tc>
        <w:tc>
          <w:tcPr>
            <w:tcW w:w="3927" w:type="pct"/>
          </w:tcPr>
          <w:p w14:paraId="3C76E8C8" w14:textId="77777777" w:rsidR="00C15CEA" w:rsidRPr="00D10CF5" w:rsidRDefault="00C15CEA" w:rsidP="001F6C1C">
            <w:pPr>
              <w:jc w:val="both"/>
              <w:rPr>
                <w:szCs w:val="24"/>
              </w:rPr>
            </w:pPr>
            <w:r w:rsidRPr="00D10CF5">
              <w:rPr>
                <w:szCs w:val="24"/>
              </w:rPr>
              <w:t xml:space="preserve">Визуально определять неисправность устройств контактной сети, воздушных линий связи, угрожающую безопасности движения поездов </w:t>
            </w:r>
          </w:p>
        </w:tc>
      </w:tr>
      <w:tr w:rsidR="00D10CF5" w:rsidRPr="00D10CF5" w14:paraId="0CB8A165" w14:textId="77777777" w:rsidTr="001F6C1C">
        <w:trPr>
          <w:trHeight w:val="20"/>
          <w:jc w:val="center"/>
        </w:trPr>
        <w:tc>
          <w:tcPr>
            <w:tcW w:w="1073" w:type="pct"/>
            <w:vMerge/>
          </w:tcPr>
          <w:p w14:paraId="2F1F7014" w14:textId="77777777" w:rsidR="00C15CEA" w:rsidRPr="00D10CF5" w:rsidRDefault="00C15CEA" w:rsidP="00D10CF5">
            <w:pPr>
              <w:rPr>
                <w:szCs w:val="24"/>
              </w:rPr>
            </w:pPr>
          </w:p>
        </w:tc>
        <w:tc>
          <w:tcPr>
            <w:tcW w:w="3927" w:type="pct"/>
          </w:tcPr>
          <w:p w14:paraId="641B7732" w14:textId="77777777" w:rsidR="00C15CEA" w:rsidRPr="00D10CF5" w:rsidRDefault="00C15CEA" w:rsidP="001F6C1C">
            <w:pPr>
              <w:jc w:val="both"/>
              <w:rPr>
                <w:szCs w:val="24"/>
              </w:rPr>
            </w:pPr>
            <w:r w:rsidRPr="00D10CF5">
              <w:rPr>
                <w:szCs w:val="24"/>
              </w:rPr>
              <w:t>Визуально определять неисправность хвостовых сигнальных фонарей подвижного состава в проходящих поездах</w:t>
            </w:r>
            <w:r w:rsidR="00544F41" w:rsidRPr="00D10CF5">
              <w:rPr>
                <w:szCs w:val="24"/>
              </w:rPr>
              <w:t xml:space="preserve"> </w:t>
            </w:r>
          </w:p>
        </w:tc>
      </w:tr>
      <w:tr w:rsidR="00D10CF5" w:rsidRPr="00D10CF5" w14:paraId="77B0098C" w14:textId="77777777" w:rsidTr="001F6C1C">
        <w:trPr>
          <w:trHeight w:val="20"/>
          <w:jc w:val="center"/>
        </w:trPr>
        <w:tc>
          <w:tcPr>
            <w:tcW w:w="1073" w:type="pct"/>
            <w:vMerge/>
          </w:tcPr>
          <w:p w14:paraId="22144635" w14:textId="77777777" w:rsidR="00C15CEA" w:rsidRPr="00D10CF5" w:rsidRDefault="00C15CEA" w:rsidP="00D10CF5">
            <w:pPr>
              <w:rPr>
                <w:szCs w:val="24"/>
              </w:rPr>
            </w:pPr>
          </w:p>
        </w:tc>
        <w:tc>
          <w:tcPr>
            <w:tcW w:w="3927" w:type="pct"/>
          </w:tcPr>
          <w:p w14:paraId="7ED620AA" w14:textId="77777777" w:rsidR="00C15CEA" w:rsidRPr="00D10CF5" w:rsidRDefault="00C15CEA" w:rsidP="001F6C1C">
            <w:pPr>
              <w:jc w:val="both"/>
              <w:rPr>
                <w:szCs w:val="24"/>
              </w:rPr>
            </w:pPr>
            <w:r w:rsidRPr="00D10CF5">
              <w:rPr>
                <w:szCs w:val="24"/>
              </w:rPr>
              <w:t xml:space="preserve">Визуально определять коммерческую неисправность в проходящих грузовых поездах, </w:t>
            </w:r>
            <w:r w:rsidR="00692999" w:rsidRPr="00D10CF5">
              <w:rPr>
                <w:szCs w:val="24"/>
              </w:rPr>
              <w:t>угрожающую</w:t>
            </w:r>
            <w:r w:rsidRPr="00D10CF5">
              <w:rPr>
                <w:szCs w:val="24"/>
              </w:rPr>
              <w:t xml:space="preserve"> безопасности движения поездов </w:t>
            </w:r>
          </w:p>
        </w:tc>
      </w:tr>
      <w:tr w:rsidR="00D10CF5" w:rsidRPr="00D10CF5" w14:paraId="5C6230DE" w14:textId="77777777" w:rsidTr="001F6C1C">
        <w:trPr>
          <w:trHeight w:val="20"/>
          <w:jc w:val="center"/>
        </w:trPr>
        <w:tc>
          <w:tcPr>
            <w:tcW w:w="1073" w:type="pct"/>
            <w:vMerge w:val="restart"/>
          </w:tcPr>
          <w:p w14:paraId="376B405D" w14:textId="77777777" w:rsidR="00C15CEA" w:rsidRPr="00D10CF5" w:rsidRDefault="00C15CEA" w:rsidP="00D10CF5">
            <w:pPr>
              <w:rPr>
                <w:szCs w:val="24"/>
              </w:rPr>
            </w:pPr>
            <w:r w:rsidRPr="00D10CF5">
              <w:rPr>
                <w:szCs w:val="24"/>
              </w:rPr>
              <w:t>Необходимые знания</w:t>
            </w:r>
          </w:p>
        </w:tc>
        <w:tc>
          <w:tcPr>
            <w:tcW w:w="3927" w:type="pct"/>
          </w:tcPr>
          <w:p w14:paraId="2890F70B" w14:textId="3A4AB2AF" w:rsidR="00C15CEA" w:rsidRPr="00D10CF5" w:rsidRDefault="00C15CEA" w:rsidP="001F6C1C">
            <w:pPr>
              <w:jc w:val="both"/>
              <w:rPr>
                <w:szCs w:val="24"/>
              </w:rPr>
            </w:pPr>
            <w:r w:rsidRPr="00D10CF5">
              <w:rPr>
                <w:szCs w:val="24"/>
              </w:rPr>
              <w:t>Нормативно-технические и руководящие документы по выявлению неисправности устройств и подвижного состава железнодорожного транспорта</w:t>
            </w:r>
            <w:r w:rsidR="00E361DE">
              <w:rPr>
                <w:szCs w:val="24"/>
              </w:rPr>
              <w:t xml:space="preserve"> </w:t>
            </w:r>
          </w:p>
        </w:tc>
      </w:tr>
      <w:tr w:rsidR="00D10CF5" w:rsidRPr="00D10CF5" w14:paraId="31CBE6D0" w14:textId="77777777" w:rsidTr="001F6C1C">
        <w:trPr>
          <w:trHeight w:val="20"/>
          <w:jc w:val="center"/>
        </w:trPr>
        <w:tc>
          <w:tcPr>
            <w:tcW w:w="1073" w:type="pct"/>
            <w:vMerge/>
          </w:tcPr>
          <w:p w14:paraId="3DF9A69D" w14:textId="77777777" w:rsidR="00C15CEA" w:rsidRPr="00D10CF5" w:rsidRDefault="00C15CEA" w:rsidP="00D10CF5">
            <w:pPr>
              <w:rPr>
                <w:szCs w:val="24"/>
              </w:rPr>
            </w:pPr>
          </w:p>
        </w:tc>
        <w:tc>
          <w:tcPr>
            <w:tcW w:w="3927" w:type="pct"/>
          </w:tcPr>
          <w:p w14:paraId="2D79B971" w14:textId="77777777" w:rsidR="00C15CEA" w:rsidRPr="00D10CF5" w:rsidRDefault="00C15CEA" w:rsidP="001F6C1C">
            <w:pPr>
              <w:jc w:val="both"/>
              <w:rPr>
                <w:szCs w:val="24"/>
              </w:rPr>
            </w:pPr>
            <w:r w:rsidRPr="00D10CF5">
              <w:rPr>
                <w:szCs w:val="24"/>
              </w:rPr>
              <w:t>Порядок действия при обнаружении препятствий для движения поездов</w:t>
            </w:r>
          </w:p>
        </w:tc>
      </w:tr>
      <w:tr w:rsidR="00D10CF5" w:rsidRPr="00D10CF5" w14:paraId="289ED2AE" w14:textId="77777777" w:rsidTr="001F6C1C">
        <w:trPr>
          <w:trHeight w:val="20"/>
          <w:jc w:val="center"/>
        </w:trPr>
        <w:tc>
          <w:tcPr>
            <w:tcW w:w="1073" w:type="pct"/>
            <w:vMerge/>
          </w:tcPr>
          <w:p w14:paraId="76628D54" w14:textId="77777777" w:rsidR="00C15CEA" w:rsidRPr="00D10CF5" w:rsidRDefault="00C15CEA" w:rsidP="00D10CF5">
            <w:pPr>
              <w:rPr>
                <w:szCs w:val="24"/>
              </w:rPr>
            </w:pPr>
          </w:p>
        </w:tc>
        <w:tc>
          <w:tcPr>
            <w:tcW w:w="3927" w:type="pct"/>
          </w:tcPr>
          <w:p w14:paraId="3DD4D291" w14:textId="77777777" w:rsidR="00C15CEA" w:rsidRPr="00D10CF5" w:rsidRDefault="00C15CEA" w:rsidP="001F6C1C">
            <w:pPr>
              <w:jc w:val="both"/>
              <w:rPr>
                <w:szCs w:val="24"/>
              </w:rPr>
            </w:pPr>
            <w:r w:rsidRPr="00D10CF5">
              <w:rPr>
                <w:szCs w:val="24"/>
              </w:rPr>
              <w:t xml:space="preserve">Порядок ограждения возникшего препятствия и места </w:t>
            </w:r>
            <w:r w:rsidR="00E06096" w:rsidRPr="00D10CF5">
              <w:rPr>
                <w:szCs w:val="24"/>
              </w:rPr>
              <w:t xml:space="preserve">производства </w:t>
            </w:r>
            <w:r w:rsidRPr="00D10CF5">
              <w:rPr>
                <w:szCs w:val="24"/>
              </w:rPr>
              <w:t>работ</w:t>
            </w:r>
          </w:p>
        </w:tc>
      </w:tr>
      <w:tr w:rsidR="00D10CF5" w:rsidRPr="00D10CF5" w14:paraId="4CD13437" w14:textId="77777777" w:rsidTr="001F6C1C">
        <w:trPr>
          <w:trHeight w:val="20"/>
          <w:jc w:val="center"/>
        </w:trPr>
        <w:tc>
          <w:tcPr>
            <w:tcW w:w="1073" w:type="pct"/>
            <w:vMerge/>
          </w:tcPr>
          <w:p w14:paraId="7005140E" w14:textId="77777777" w:rsidR="00C15CEA" w:rsidRPr="00D10CF5" w:rsidRDefault="00C15CEA" w:rsidP="00D10CF5">
            <w:pPr>
              <w:rPr>
                <w:szCs w:val="24"/>
              </w:rPr>
            </w:pPr>
          </w:p>
        </w:tc>
        <w:tc>
          <w:tcPr>
            <w:tcW w:w="3927" w:type="pct"/>
          </w:tcPr>
          <w:p w14:paraId="0DDF5BCB" w14:textId="77777777" w:rsidR="00C15CEA" w:rsidRPr="00D10CF5" w:rsidRDefault="00C15CEA" w:rsidP="001F6C1C">
            <w:pPr>
              <w:jc w:val="both"/>
              <w:rPr>
                <w:szCs w:val="24"/>
              </w:rPr>
            </w:pPr>
            <w:r w:rsidRPr="00D10CF5">
              <w:rPr>
                <w:szCs w:val="24"/>
              </w:rPr>
              <w:t>Требования</w:t>
            </w:r>
            <w:r w:rsidR="002D4060" w:rsidRPr="00D10CF5">
              <w:rPr>
                <w:szCs w:val="24"/>
              </w:rPr>
              <w:t xml:space="preserve"> нормативно-технических и руководящих документов</w:t>
            </w:r>
            <w:r w:rsidRPr="00D10CF5">
              <w:rPr>
                <w:szCs w:val="24"/>
              </w:rPr>
              <w:t xml:space="preserve">, предъявляемые к </w:t>
            </w:r>
            <w:r w:rsidR="00544F41" w:rsidRPr="00D10CF5">
              <w:rPr>
                <w:szCs w:val="24"/>
              </w:rPr>
              <w:t>с</w:t>
            </w:r>
            <w:r w:rsidRPr="00D10CF5">
              <w:rPr>
                <w:szCs w:val="24"/>
              </w:rPr>
              <w:t>остоянию</w:t>
            </w:r>
            <w:r w:rsidR="00FB7EAB" w:rsidRPr="00D10CF5">
              <w:rPr>
                <w:szCs w:val="24"/>
              </w:rPr>
              <w:t xml:space="preserve"> </w:t>
            </w:r>
            <w:r w:rsidRPr="00D10CF5">
              <w:rPr>
                <w:szCs w:val="24"/>
              </w:rPr>
              <w:t>устройств контактной сети и железнодорожной электросвязи</w:t>
            </w:r>
          </w:p>
        </w:tc>
      </w:tr>
      <w:tr w:rsidR="00D10CF5" w:rsidRPr="00D10CF5" w14:paraId="0F33BAF0" w14:textId="77777777" w:rsidTr="001F6C1C">
        <w:trPr>
          <w:trHeight w:val="20"/>
          <w:jc w:val="center"/>
        </w:trPr>
        <w:tc>
          <w:tcPr>
            <w:tcW w:w="1073" w:type="pct"/>
            <w:vMerge/>
          </w:tcPr>
          <w:p w14:paraId="10CD0809" w14:textId="77777777" w:rsidR="00C15CEA" w:rsidRPr="00D10CF5" w:rsidRDefault="00C15CEA" w:rsidP="00D10CF5">
            <w:pPr>
              <w:rPr>
                <w:szCs w:val="24"/>
              </w:rPr>
            </w:pPr>
          </w:p>
        </w:tc>
        <w:tc>
          <w:tcPr>
            <w:tcW w:w="3927" w:type="pct"/>
          </w:tcPr>
          <w:p w14:paraId="24BA03E2" w14:textId="77777777" w:rsidR="00C15CEA" w:rsidRPr="00D10CF5" w:rsidRDefault="00C15CEA" w:rsidP="001F6C1C">
            <w:pPr>
              <w:jc w:val="both"/>
              <w:rPr>
                <w:szCs w:val="24"/>
              </w:rPr>
            </w:pPr>
            <w:r w:rsidRPr="00D10CF5">
              <w:rPr>
                <w:szCs w:val="24"/>
              </w:rPr>
              <w:t xml:space="preserve">Правила технической эксплуатации железных дорог </w:t>
            </w:r>
            <w:r w:rsidR="00A91EEF" w:rsidRPr="00D10CF5">
              <w:rPr>
                <w:szCs w:val="24"/>
              </w:rPr>
              <w:t>в части, регламентирующей выполнение трудовых функций</w:t>
            </w:r>
          </w:p>
        </w:tc>
      </w:tr>
      <w:tr w:rsidR="00D10CF5" w:rsidRPr="00D10CF5" w14:paraId="07E7E82C" w14:textId="77777777" w:rsidTr="001F6C1C">
        <w:trPr>
          <w:trHeight w:val="20"/>
          <w:jc w:val="center"/>
        </w:trPr>
        <w:tc>
          <w:tcPr>
            <w:tcW w:w="1073" w:type="pct"/>
            <w:vMerge/>
          </w:tcPr>
          <w:p w14:paraId="4E9747C1" w14:textId="77777777" w:rsidR="00C15CEA" w:rsidRPr="00D10CF5" w:rsidRDefault="00C15CEA" w:rsidP="00D10CF5">
            <w:pPr>
              <w:rPr>
                <w:szCs w:val="24"/>
              </w:rPr>
            </w:pPr>
          </w:p>
        </w:tc>
        <w:tc>
          <w:tcPr>
            <w:tcW w:w="3927" w:type="pct"/>
          </w:tcPr>
          <w:p w14:paraId="1CA8844B" w14:textId="53545B7A" w:rsidR="00C15CEA" w:rsidRPr="00D10CF5" w:rsidRDefault="00846D40" w:rsidP="001F6C1C">
            <w:pPr>
              <w:jc w:val="both"/>
              <w:rPr>
                <w:szCs w:val="24"/>
              </w:rPr>
            </w:pPr>
            <w:r w:rsidRPr="00D10CF5">
              <w:rPr>
                <w:szCs w:val="24"/>
              </w:rPr>
              <w:t xml:space="preserve">Требования охраны труда, электробезопасности, </w:t>
            </w:r>
            <w:r w:rsidR="001353BF">
              <w:rPr>
                <w:szCs w:val="24"/>
              </w:rPr>
              <w:t>пожарной безопасности в объеме, необходимом для выполнения трудовых функций</w:t>
            </w:r>
            <w:r w:rsidRPr="00D10CF5">
              <w:rPr>
                <w:szCs w:val="24"/>
              </w:rPr>
              <w:t xml:space="preserve"> </w:t>
            </w:r>
          </w:p>
        </w:tc>
      </w:tr>
      <w:tr w:rsidR="00D10CF5" w:rsidRPr="00D10CF5" w14:paraId="7096A48A" w14:textId="77777777" w:rsidTr="001F6C1C">
        <w:trPr>
          <w:trHeight w:val="20"/>
          <w:jc w:val="center"/>
        </w:trPr>
        <w:tc>
          <w:tcPr>
            <w:tcW w:w="1073" w:type="pct"/>
            <w:vMerge/>
          </w:tcPr>
          <w:p w14:paraId="66C298EE" w14:textId="77777777" w:rsidR="00C15CEA" w:rsidRPr="00D10CF5" w:rsidRDefault="00C15CEA" w:rsidP="00D10CF5">
            <w:pPr>
              <w:rPr>
                <w:szCs w:val="24"/>
              </w:rPr>
            </w:pPr>
          </w:p>
        </w:tc>
        <w:tc>
          <w:tcPr>
            <w:tcW w:w="3927" w:type="pct"/>
          </w:tcPr>
          <w:p w14:paraId="5271BE19" w14:textId="77777777" w:rsidR="00C15CEA" w:rsidRPr="00D10CF5" w:rsidRDefault="00C15CEA" w:rsidP="001F6C1C">
            <w:pPr>
              <w:jc w:val="both"/>
              <w:rPr>
                <w:szCs w:val="24"/>
              </w:rPr>
            </w:pPr>
            <w:r w:rsidRPr="00D10CF5">
              <w:rPr>
                <w:szCs w:val="24"/>
              </w:rPr>
              <w:t>Правила применения средств индивидуальной защиты</w:t>
            </w:r>
          </w:p>
        </w:tc>
      </w:tr>
      <w:tr w:rsidR="00D10CF5" w:rsidRPr="00D10CF5" w14:paraId="3929154A" w14:textId="77777777" w:rsidTr="001F6C1C">
        <w:trPr>
          <w:trHeight w:val="20"/>
          <w:jc w:val="center"/>
        </w:trPr>
        <w:tc>
          <w:tcPr>
            <w:tcW w:w="1073" w:type="pct"/>
            <w:vMerge/>
          </w:tcPr>
          <w:p w14:paraId="5E332BB5" w14:textId="77777777" w:rsidR="00C15CEA" w:rsidRPr="00D10CF5" w:rsidRDefault="00C15CEA" w:rsidP="00D10CF5">
            <w:pPr>
              <w:rPr>
                <w:szCs w:val="24"/>
              </w:rPr>
            </w:pPr>
          </w:p>
        </w:tc>
        <w:tc>
          <w:tcPr>
            <w:tcW w:w="3927" w:type="pct"/>
          </w:tcPr>
          <w:p w14:paraId="6C20960B" w14:textId="77777777" w:rsidR="00C15CEA" w:rsidRPr="00D10CF5" w:rsidRDefault="00C15CEA" w:rsidP="001F6C1C">
            <w:pPr>
              <w:jc w:val="both"/>
              <w:rPr>
                <w:szCs w:val="24"/>
              </w:rPr>
            </w:pPr>
            <w:r w:rsidRPr="00D10CF5">
              <w:rPr>
                <w:szCs w:val="24"/>
              </w:rPr>
              <w:t>Требования</w:t>
            </w:r>
            <w:r w:rsidR="002D4060" w:rsidRPr="00D10CF5">
              <w:rPr>
                <w:szCs w:val="24"/>
              </w:rPr>
              <w:t xml:space="preserve"> нормативно-технических и руководящих документов</w:t>
            </w:r>
            <w:r w:rsidRPr="00D10CF5">
              <w:rPr>
                <w:szCs w:val="24"/>
              </w:rPr>
              <w:t xml:space="preserve">, предъявляемые к качеству выполняемых работ </w:t>
            </w:r>
          </w:p>
        </w:tc>
      </w:tr>
      <w:tr w:rsidR="00D10CF5" w:rsidRPr="00D10CF5" w14:paraId="41F97065" w14:textId="77777777" w:rsidTr="001F6C1C">
        <w:trPr>
          <w:trHeight w:val="20"/>
          <w:jc w:val="center"/>
        </w:trPr>
        <w:tc>
          <w:tcPr>
            <w:tcW w:w="1073" w:type="pct"/>
            <w:vMerge/>
          </w:tcPr>
          <w:p w14:paraId="782283EF" w14:textId="77777777" w:rsidR="00C15CEA" w:rsidRPr="00D10CF5" w:rsidRDefault="00C15CEA" w:rsidP="00D10CF5">
            <w:pPr>
              <w:rPr>
                <w:szCs w:val="24"/>
              </w:rPr>
            </w:pPr>
          </w:p>
        </w:tc>
        <w:tc>
          <w:tcPr>
            <w:tcW w:w="3927" w:type="pct"/>
          </w:tcPr>
          <w:p w14:paraId="5F2C4FAC" w14:textId="77777777" w:rsidR="00C15CEA" w:rsidRPr="00D10CF5" w:rsidRDefault="00C15CEA" w:rsidP="001F6C1C">
            <w:pPr>
              <w:jc w:val="both"/>
              <w:rPr>
                <w:szCs w:val="24"/>
              </w:rPr>
            </w:pPr>
            <w:r w:rsidRPr="00D10CF5">
              <w:rPr>
                <w:szCs w:val="24"/>
              </w:rPr>
              <w:t>Требования</w:t>
            </w:r>
            <w:r w:rsidR="002D4060" w:rsidRPr="00D10CF5">
              <w:rPr>
                <w:szCs w:val="24"/>
              </w:rPr>
              <w:t xml:space="preserve"> нормативно-технических и руководящих документов</w:t>
            </w:r>
            <w:r w:rsidRPr="00D10CF5">
              <w:rPr>
                <w:szCs w:val="24"/>
              </w:rPr>
              <w:t xml:space="preserve">, предъявляемые к рациональной организации труда </w:t>
            </w:r>
          </w:p>
        </w:tc>
      </w:tr>
      <w:tr w:rsidR="001F6C1C" w:rsidRPr="00D10CF5" w14:paraId="7A3742E4" w14:textId="77777777" w:rsidTr="001F6C1C">
        <w:trPr>
          <w:trHeight w:val="20"/>
          <w:jc w:val="center"/>
        </w:trPr>
        <w:tc>
          <w:tcPr>
            <w:tcW w:w="1073" w:type="pct"/>
          </w:tcPr>
          <w:p w14:paraId="1959B6A6" w14:textId="77777777" w:rsidR="00C15CEA" w:rsidRPr="00D10CF5" w:rsidRDefault="00C15CEA" w:rsidP="00D10CF5">
            <w:pPr>
              <w:rPr>
                <w:szCs w:val="24"/>
              </w:rPr>
            </w:pPr>
            <w:r w:rsidRPr="00D10CF5">
              <w:rPr>
                <w:szCs w:val="24"/>
              </w:rPr>
              <w:t xml:space="preserve">Другие характеристики </w:t>
            </w:r>
          </w:p>
        </w:tc>
        <w:tc>
          <w:tcPr>
            <w:tcW w:w="3927" w:type="pct"/>
          </w:tcPr>
          <w:p w14:paraId="21C0BD9F" w14:textId="77777777" w:rsidR="00C15CEA" w:rsidRPr="00D10CF5" w:rsidRDefault="00C15CEA" w:rsidP="001F6C1C">
            <w:pPr>
              <w:jc w:val="both"/>
              <w:rPr>
                <w:szCs w:val="24"/>
              </w:rPr>
            </w:pPr>
            <w:r w:rsidRPr="00D10CF5">
              <w:rPr>
                <w:szCs w:val="24"/>
              </w:rPr>
              <w:t>-</w:t>
            </w:r>
          </w:p>
        </w:tc>
      </w:tr>
    </w:tbl>
    <w:p w14:paraId="350E25A1" w14:textId="77777777" w:rsidR="00C15CEA" w:rsidRPr="00D10CF5" w:rsidRDefault="00C15CEA" w:rsidP="00D10CF5">
      <w:pPr>
        <w:rPr>
          <w:b/>
          <w:sz w:val="20"/>
          <w:szCs w:val="24"/>
        </w:rPr>
      </w:pPr>
    </w:p>
    <w:p w14:paraId="7AC6749D" w14:textId="77777777" w:rsidR="00C15CEA" w:rsidRPr="00D10CF5" w:rsidRDefault="00C15CEA" w:rsidP="001F6C1C">
      <w:pPr>
        <w:pStyle w:val="2"/>
      </w:pPr>
      <w:bookmarkStart w:id="23" w:name="_Toc509402944"/>
      <w:bookmarkStart w:id="24" w:name="_Toc117810495"/>
      <w:r w:rsidRPr="00D10CF5">
        <w:t>3.4. Обобщенная трудовая функция</w:t>
      </w:r>
      <w:bookmarkEnd w:id="23"/>
      <w:bookmarkEnd w:id="24"/>
    </w:p>
    <w:p w14:paraId="2A74B727" w14:textId="77777777" w:rsidR="00C15CEA" w:rsidRPr="00D10CF5" w:rsidRDefault="00C15CEA" w:rsidP="00D10CF5">
      <w:pPr>
        <w:rPr>
          <w:b/>
          <w:sz w:val="20"/>
          <w:szCs w:val="24"/>
        </w:rPr>
      </w:pPr>
    </w:p>
    <w:tbl>
      <w:tblPr>
        <w:tblW w:w="5000" w:type="pct"/>
        <w:jc w:val="center"/>
        <w:tblLook w:val="01E0" w:firstRow="1" w:lastRow="1" w:firstColumn="1" w:lastColumn="1" w:noHBand="0" w:noVBand="0"/>
      </w:tblPr>
      <w:tblGrid>
        <w:gridCol w:w="1575"/>
        <w:gridCol w:w="5196"/>
        <w:gridCol w:w="709"/>
        <w:gridCol w:w="827"/>
        <w:gridCol w:w="1576"/>
        <w:gridCol w:w="538"/>
      </w:tblGrid>
      <w:tr w:rsidR="00C15CEA" w:rsidRPr="00D10CF5" w14:paraId="4EBFF37E" w14:textId="77777777" w:rsidTr="00B01962">
        <w:trPr>
          <w:jc w:val="center"/>
        </w:trPr>
        <w:tc>
          <w:tcPr>
            <w:tcW w:w="756" w:type="pct"/>
            <w:tcBorders>
              <w:right w:val="single" w:sz="4" w:space="0" w:color="808080"/>
            </w:tcBorders>
            <w:vAlign w:val="center"/>
          </w:tcPr>
          <w:p w14:paraId="5AA3206B" w14:textId="77777777" w:rsidR="00C15CEA" w:rsidRPr="00D10CF5" w:rsidRDefault="00C15CEA" w:rsidP="00D10CF5">
            <w:pPr>
              <w:rPr>
                <w:sz w:val="20"/>
                <w:szCs w:val="20"/>
              </w:rPr>
            </w:pPr>
            <w:r w:rsidRPr="00D10CF5">
              <w:rPr>
                <w:sz w:val="20"/>
                <w:szCs w:val="20"/>
              </w:rPr>
              <w:t>Наименование</w:t>
            </w:r>
          </w:p>
        </w:tc>
        <w:tc>
          <w:tcPr>
            <w:tcW w:w="2493" w:type="pct"/>
            <w:tcBorders>
              <w:top w:val="single" w:sz="4" w:space="0" w:color="808080"/>
              <w:left w:val="single" w:sz="4" w:space="0" w:color="808080"/>
              <w:bottom w:val="single" w:sz="4" w:space="0" w:color="808080"/>
              <w:right w:val="single" w:sz="4" w:space="0" w:color="808080"/>
            </w:tcBorders>
          </w:tcPr>
          <w:p w14:paraId="3F1F8D20" w14:textId="77777777" w:rsidR="00C15CEA" w:rsidRPr="00D10CF5" w:rsidRDefault="00C15CEA" w:rsidP="00D10CF5">
            <w:pPr>
              <w:rPr>
                <w:b/>
              </w:rPr>
            </w:pPr>
            <w:bookmarkStart w:id="25" w:name="_Toc509402945"/>
            <w:r w:rsidRPr="00D10CF5">
              <w:t>Выполнение работ средней сложности по ремонту и текущему содержанию железнодорожного пути</w:t>
            </w:r>
            <w:bookmarkEnd w:id="25"/>
          </w:p>
        </w:tc>
        <w:tc>
          <w:tcPr>
            <w:tcW w:w="340" w:type="pct"/>
            <w:tcBorders>
              <w:left w:val="single" w:sz="4" w:space="0" w:color="808080"/>
              <w:right w:val="single" w:sz="4" w:space="0" w:color="808080"/>
            </w:tcBorders>
            <w:vAlign w:val="center"/>
          </w:tcPr>
          <w:p w14:paraId="3875DFD0" w14:textId="77777777" w:rsidR="00C15CEA" w:rsidRPr="00D10CF5" w:rsidRDefault="00C15CEA" w:rsidP="001F6C1C">
            <w:pPr>
              <w:jc w:val="center"/>
              <w:rPr>
                <w:sz w:val="20"/>
                <w:szCs w:val="20"/>
              </w:rPr>
            </w:pPr>
            <w:r w:rsidRPr="00D10CF5">
              <w:rPr>
                <w:sz w:val="20"/>
                <w:szCs w:val="20"/>
              </w:rPr>
              <w:t>Код</w:t>
            </w:r>
          </w:p>
        </w:tc>
        <w:tc>
          <w:tcPr>
            <w:tcW w:w="397" w:type="pct"/>
            <w:tcBorders>
              <w:top w:val="single" w:sz="4" w:space="0" w:color="808080"/>
              <w:left w:val="single" w:sz="4" w:space="0" w:color="808080"/>
              <w:bottom w:val="single" w:sz="4" w:space="0" w:color="808080"/>
              <w:right w:val="single" w:sz="4" w:space="0" w:color="808080"/>
            </w:tcBorders>
            <w:vAlign w:val="center"/>
          </w:tcPr>
          <w:p w14:paraId="1D180A94" w14:textId="77777777" w:rsidR="00C15CEA" w:rsidRPr="00D10CF5" w:rsidRDefault="00C15CEA" w:rsidP="001F6C1C">
            <w:pPr>
              <w:jc w:val="center"/>
              <w:rPr>
                <w:szCs w:val="24"/>
              </w:rPr>
            </w:pPr>
            <w:r w:rsidRPr="00D10CF5">
              <w:rPr>
                <w:szCs w:val="24"/>
              </w:rPr>
              <w:t>D</w:t>
            </w:r>
          </w:p>
        </w:tc>
        <w:tc>
          <w:tcPr>
            <w:tcW w:w="756" w:type="pct"/>
            <w:tcBorders>
              <w:left w:val="single" w:sz="4" w:space="0" w:color="808080"/>
              <w:right w:val="single" w:sz="4" w:space="0" w:color="808080"/>
            </w:tcBorders>
            <w:vAlign w:val="center"/>
          </w:tcPr>
          <w:p w14:paraId="3E5A8557" w14:textId="77777777" w:rsidR="00C15CEA" w:rsidRPr="00D10CF5" w:rsidRDefault="00C15CEA" w:rsidP="001F6C1C">
            <w:pPr>
              <w:jc w:val="center"/>
              <w:rPr>
                <w:sz w:val="20"/>
                <w:szCs w:val="20"/>
                <w:vertAlign w:val="superscript"/>
              </w:rPr>
            </w:pPr>
            <w:r w:rsidRPr="00D10CF5">
              <w:rPr>
                <w:sz w:val="20"/>
                <w:szCs w:val="20"/>
              </w:rPr>
              <w:t>Уровень квалификации</w:t>
            </w:r>
          </w:p>
        </w:tc>
        <w:tc>
          <w:tcPr>
            <w:tcW w:w="258" w:type="pct"/>
            <w:tcBorders>
              <w:top w:val="single" w:sz="4" w:space="0" w:color="808080"/>
              <w:left w:val="single" w:sz="4" w:space="0" w:color="808080"/>
              <w:bottom w:val="single" w:sz="4" w:space="0" w:color="808080"/>
              <w:right w:val="single" w:sz="4" w:space="0" w:color="808080"/>
            </w:tcBorders>
            <w:vAlign w:val="center"/>
          </w:tcPr>
          <w:p w14:paraId="31BA2F93" w14:textId="77777777" w:rsidR="00C15CEA" w:rsidRPr="00D10CF5" w:rsidRDefault="00C15CEA" w:rsidP="001F6C1C">
            <w:pPr>
              <w:jc w:val="center"/>
              <w:rPr>
                <w:szCs w:val="24"/>
              </w:rPr>
            </w:pPr>
            <w:r w:rsidRPr="00D10CF5">
              <w:rPr>
                <w:szCs w:val="24"/>
              </w:rPr>
              <w:t>3</w:t>
            </w:r>
          </w:p>
        </w:tc>
      </w:tr>
    </w:tbl>
    <w:p w14:paraId="34ED017D" w14:textId="77777777" w:rsidR="00C15CEA" w:rsidRPr="00D10CF5" w:rsidRDefault="00C15CEA" w:rsidP="00D10CF5">
      <w:pPr>
        <w:rPr>
          <w:b/>
          <w:sz w:val="20"/>
          <w:szCs w:val="24"/>
        </w:rPr>
      </w:pPr>
    </w:p>
    <w:tbl>
      <w:tblPr>
        <w:tblW w:w="5000" w:type="pct"/>
        <w:jc w:val="center"/>
        <w:tblLook w:val="00A0" w:firstRow="1" w:lastRow="0" w:firstColumn="1" w:lastColumn="0" w:noHBand="0" w:noVBand="0"/>
      </w:tblPr>
      <w:tblGrid>
        <w:gridCol w:w="2550"/>
        <w:gridCol w:w="1274"/>
        <w:gridCol w:w="637"/>
        <w:gridCol w:w="1911"/>
        <w:gridCol w:w="257"/>
        <w:gridCol w:w="1134"/>
        <w:gridCol w:w="2658"/>
      </w:tblGrid>
      <w:tr w:rsidR="00D10CF5" w:rsidRPr="00D10CF5" w14:paraId="36124191" w14:textId="77777777" w:rsidTr="003E34B8">
        <w:trPr>
          <w:jc w:val="center"/>
        </w:trPr>
        <w:tc>
          <w:tcPr>
            <w:tcW w:w="2550" w:type="dxa"/>
            <w:tcBorders>
              <w:right w:val="single" w:sz="4" w:space="0" w:color="808080"/>
            </w:tcBorders>
            <w:vAlign w:val="center"/>
          </w:tcPr>
          <w:p w14:paraId="035EF4A7" w14:textId="77777777" w:rsidR="00C15CEA" w:rsidRPr="00D10CF5" w:rsidRDefault="00C15CEA" w:rsidP="00D10CF5">
            <w:pPr>
              <w:rPr>
                <w:sz w:val="20"/>
                <w:szCs w:val="20"/>
              </w:rPr>
            </w:pPr>
            <w:r w:rsidRPr="00D10CF5">
              <w:rPr>
                <w:sz w:val="20"/>
                <w:szCs w:val="20"/>
              </w:rPr>
              <w:t>Происхождение обобщенной трудовой функции</w:t>
            </w:r>
          </w:p>
        </w:tc>
        <w:tc>
          <w:tcPr>
            <w:tcW w:w="1274" w:type="dxa"/>
            <w:tcBorders>
              <w:top w:val="single" w:sz="4" w:space="0" w:color="808080"/>
              <w:left w:val="single" w:sz="4" w:space="0" w:color="808080"/>
              <w:bottom w:val="single" w:sz="4" w:space="0" w:color="808080"/>
            </w:tcBorders>
            <w:vAlign w:val="center"/>
          </w:tcPr>
          <w:p w14:paraId="6CDC4EC8" w14:textId="77777777" w:rsidR="00C15CEA" w:rsidRPr="00D10CF5" w:rsidRDefault="00C15CEA" w:rsidP="001F6C1C">
            <w:pPr>
              <w:jc w:val="center"/>
              <w:rPr>
                <w:sz w:val="20"/>
                <w:szCs w:val="20"/>
              </w:rPr>
            </w:pPr>
            <w:r w:rsidRPr="00D10CF5">
              <w:rPr>
                <w:sz w:val="20"/>
                <w:szCs w:val="20"/>
              </w:rPr>
              <w:t>Оригинал</w:t>
            </w:r>
          </w:p>
        </w:tc>
        <w:tc>
          <w:tcPr>
            <w:tcW w:w="637" w:type="dxa"/>
            <w:tcBorders>
              <w:top w:val="single" w:sz="4" w:space="0" w:color="808080"/>
              <w:bottom w:val="single" w:sz="4" w:space="0" w:color="808080"/>
              <w:right w:val="single" w:sz="4" w:space="0" w:color="808080"/>
            </w:tcBorders>
            <w:vAlign w:val="center"/>
          </w:tcPr>
          <w:p w14:paraId="5AC73DA0" w14:textId="77777777" w:rsidR="00C15CEA" w:rsidRPr="00D10CF5" w:rsidRDefault="00C15CEA" w:rsidP="001F6C1C">
            <w:pPr>
              <w:jc w:val="center"/>
              <w:rPr>
                <w:szCs w:val="24"/>
              </w:rPr>
            </w:pPr>
            <w:r w:rsidRPr="00D10CF5">
              <w:rPr>
                <w:szCs w:val="24"/>
              </w:rPr>
              <w:t>X</w:t>
            </w:r>
          </w:p>
        </w:tc>
        <w:tc>
          <w:tcPr>
            <w:tcW w:w="1911" w:type="dxa"/>
            <w:tcBorders>
              <w:top w:val="single" w:sz="4" w:space="0" w:color="808080"/>
              <w:left w:val="single" w:sz="4" w:space="0" w:color="808080"/>
              <w:bottom w:val="single" w:sz="4" w:space="0" w:color="808080"/>
            </w:tcBorders>
            <w:vAlign w:val="center"/>
          </w:tcPr>
          <w:p w14:paraId="2893FD6A" w14:textId="77777777" w:rsidR="00C15CEA" w:rsidRPr="00D10CF5" w:rsidRDefault="00C15CEA" w:rsidP="001F6C1C">
            <w:pPr>
              <w:jc w:val="center"/>
              <w:rPr>
                <w:sz w:val="20"/>
                <w:szCs w:val="20"/>
              </w:rPr>
            </w:pPr>
            <w:r w:rsidRPr="00D10CF5">
              <w:rPr>
                <w:sz w:val="20"/>
                <w:szCs w:val="20"/>
              </w:rPr>
              <w:t>Заимствовано из оригинала</w:t>
            </w:r>
          </w:p>
        </w:tc>
        <w:tc>
          <w:tcPr>
            <w:tcW w:w="257" w:type="dxa"/>
            <w:tcBorders>
              <w:top w:val="single" w:sz="4" w:space="0" w:color="808080"/>
              <w:bottom w:val="single" w:sz="4" w:space="0" w:color="808080"/>
              <w:right w:val="single" w:sz="4" w:space="0" w:color="808080"/>
            </w:tcBorders>
            <w:vAlign w:val="center"/>
          </w:tcPr>
          <w:p w14:paraId="506DA0A0" w14:textId="77777777" w:rsidR="00C15CEA" w:rsidRPr="00D10CF5" w:rsidRDefault="00C15CEA" w:rsidP="001F6C1C">
            <w:pPr>
              <w:jc w:val="center"/>
              <w:rPr>
                <w:sz w:val="20"/>
                <w:szCs w:val="20"/>
              </w:rPr>
            </w:pPr>
          </w:p>
        </w:tc>
        <w:tc>
          <w:tcPr>
            <w:tcW w:w="1134" w:type="dxa"/>
            <w:tcBorders>
              <w:top w:val="single" w:sz="4" w:space="0" w:color="808080"/>
              <w:left w:val="single" w:sz="4" w:space="0" w:color="808080"/>
              <w:bottom w:val="single" w:sz="4" w:space="0" w:color="808080"/>
              <w:right w:val="single" w:sz="4" w:space="0" w:color="808080"/>
            </w:tcBorders>
            <w:vAlign w:val="center"/>
          </w:tcPr>
          <w:p w14:paraId="18B80127" w14:textId="77777777" w:rsidR="00C15CEA" w:rsidRPr="00D10CF5" w:rsidRDefault="00C15CEA" w:rsidP="001F6C1C">
            <w:pPr>
              <w:jc w:val="center"/>
              <w:rPr>
                <w:sz w:val="20"/>
                <w:szCs w:val="20"/>
              </w:rPr>
            </w:pPr>
          </w:p>
        </w:tc>
        <w:tc>
          <w:tcPr>
            <w:tcW w:w="2658" w:type="dxa"/>
            <w:tcBorders>
              <w:top w:val="single" w:sz="4" w:space="0" w:color="808080"/>
              <w:left w:val="single" w:sz="4" w:space="0" w:color="808080"/>
              <w:bottom w:val="single" w:sz="4" w:space="0" w:color="808080"/>
              <w:right w:val="single" w:sz="4" w:space="0" w:color="808080"/>
            </w:tcBorders>
            <w:vAlign w:val="center"/>
          </w:tcPr>
          <w:p w14:paraId="661105A4" w14:textId="77777777" w:rsidR="00C15CEA" w:rsidRPr="00D10CF5" w:rsidRDefault="00C15CEA" w:rsidP="001F6C1C">
            <w:pPr>
              <w:jc w:val="center"/>
              <w:rPr>
                <w:sz w:val="20"/>
                <w:szCs w:val="20"/>
              </w:rPr>
            </w:pPr>
          </w:p>
        </w:tc>
      </w:tr>
      <w:tr w:rsidR="00C15CEA" w:rsidRPr="00D10CF5" w14:paraId="38897262" w14:textId="77777777" w:rsidTr="003E34B8">
        <w:trPr>
          <w:jc w:val="center"/>
        </w:trPr>
        <w:tc>
          <w:tcPr>
            <w:tcW w:w="2550" w:type="dxa"/>
            <w:vAlign w:val="center"/>
          </w:tcPr>
          <w:p w14:paraId="756A1B1C" w14:textId="77777777" w:rsidR="00C15CEA" w:rsidRPr="00D10CF5" w:rsidRDefault="00C15CEA" w:rsidP="00D10CF5">
            <w:pPr>
              <w:rPr>
                <w:sz w:val="20"/>
                <w:szCs w:val="20"/>
              </w:rPr>
            </w:pPr>
          </w:p>
        </w:tc>
        <w:tc>
          <w:tcPr>
            <w:tcW w:w="1274" w:type="dxa"/>
            <w:tcBorders>
              <w:top w:val="single" w:sz="4" w:space="0" w:color="808080"/>
            </w:tcBorders>
            <w:vAlign w:val="center"/>
          </w:tcPr>
          <w:p w14:paraId="029EED4C" w14:textId="77777777" w:rsidR="00C15CEA" w:rsidRPr="00D10CF5" w:rsidRDefault="00C15CEA" w:rsidP="001F6C1C">
            <w:pPr>
              <w:jc w:val="center"/>
              <w:rPr>
                <w:sz w:val="20"/>
                <w:szCs w:val="20"/>
              </w:rPr>
            </w:pPr>
          </w:p>
        </w:tc>
        <w:tc>
          <w:tcPr>
            <w:tcW w:w="637" w:type="dxa"/>
            <w:tcBorders>
              <w:top w:val="single" w:sz="4" w:space="0" w:color="808080"/>
            </w:tcBorders>
            <w:vAlign w:val="center"/>
          </w:tcPr>
          <w:p w14:paraId="26023448" w14:textId="77777777" w:rsidR="00C15CEA" w:rsidRPr="00D10CF5" w:rsidRDefault="00C15CEA" w:rsidP="001F6C1C">
            <w:pPr>
              <w:jc w:val="center"/>
              <w:rPr>
                <w:sz w:val="20"/>
                <w:szCs w:val="20"/>
              </w:rPr>
            </w:pPr>
          </w:p>
        </w:tc>
        <w:tc>
          <w:tcPr>
            <w:tcW w:w="1911" w:type="dxa"/>
            <w:tcBorders>
              <w:top w:val="single" w:sz="4" w:space="0" w:color="808080"/>
            </w:tcBorders>
            <w:vAlign w:val="center"/>
          </w:tcPr>
          <w:p w14:paraId="3D9C866D" w14:textId="77777777" w:rsidR="00C15CEA" w:rsidRPr="00D10CF5" w:rsidRDefault="00C15CEA" w:rsidP="001F6C1C">
            <w:pPr>
              <w:jc w:val="center"/>
              <w:rPr>
                <w:sz w:val="20"/>
                <w:szCs w:val="20"/>
              </w:rPr>
            </w:pPr>
          </w:p>
        </w:tc>
        <w:tc>
          <w:tcPr>
            <w:tcW w:w="257" w:type="dxa"/>
            <w:tcBorders>
              <w:top w:val="single" w:sz="4" w:space="0" w:color="808080"/>
            </w:tcBorders>
            <w:vAlign w:val="center"/>
          </w:tcPr>
          <w:p w14:paraId="38DDCD07" w14:textId="77777777" w:rsidR="00C15CEA" w:rsidRPr="00D10CF5" w:rsidRDefault="00C15CEA" w:rsidP="001F6C1C">
            <w:pPr>
              <w:jc w:val="center"/>
              <w:rPr>
                <w:sz w:val="20"/>
                <w:szCs w:val="20"/>
              </w:rPr>
            </w:pPr>
          </w:p>
        </w:tc>
        <w:tc>
          <w:tcPr>
            <w:tcW w:w="1134" w:type="dxa"/>
            <w:tcBorders>
              <w:top w:val="single" w:sz="4" w:space="0" w:color="808080"/>
            </w:tcBorders>
          </w:tcPr>
          <w:p w14:paraId="300F5FAF" w14:textId="77777777" w:rsidR="00C15CEA" w:rsidRPr="00D10CF5" w:rsidRDefault="00C15CEA" w:rsidP="001F6C1C">
            <w:pPr>
              <w:jc w:val="center"/>
              <w:rPr>
                <w:sz w:val="20"/>
                <w:szCs w:val="20"/>
              </w:rPr>
            </w:pPr>
            <w:r w:rsidRPr="00D10CF5">
              <w:rPr>
                <w:sz w:val="20"/>
                <w:szCs w:val="20"/>
              </w:rPr>
              <w:t>Код оригинала</w:t>
            </w:r>
          </w:p>
        </w:tc>
        <w:tc>
          <w:tcPr>
            <w:tcW w:w="2658" w:type="dxa"/>
            <w:tcBorders>
              <w:top w:val="single" w:sz="4" w:space="0" w:color="808080"/>
            </w:tcBorders>
          </w:tcPr>
          <w:p w14:paraId="58D683C1" w14:textId="77777777" w:rsidR="00C15CEA" w:rsidRPr="00D10CF5" w:rsidRDefault="00C15CEA" w:rsidP="001F6C1C">
            <w:pPr>
              <w:jc w:val="center"/>
              <w:rPr>
                <w:sz w:val="20"/>
                <w:szCs w:val="20"/>
              </w:rPr>
            </w:pPr>
            <w:r w:rsidRPr="00D10CF5">
              <w:rPr>
                <w:sz w:val="20"/>
                <w:szCs w:val="20"/>
              </w:rPr>
              <w:t>Регистрационный номер профессионального стандарта</w:t>
            </w:r>
          </w:p>
        </w:tc>
      </w:tr>
    </w:tbl>
    <w:p w14:paraId="0BF5E954" w14:textId="77777777" w:rsidR="00C15CEA" w:rsidRPr="00D10CF5" w:rsidRDefault="00C15CEA" w:rsidP="00D10CF5">
      <w:pPr>
        <w:rPr>
          <w:b/>
          <w:sz w:val="20"/>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1F6C1C" w:rsidRPr="00D10CF5" w14:paraId="6D0FF995" w14:textId="77777777" w:rsidTr="001F6C1C">
        <w:trPr>
          <w:trHeight w:val="20"/>
          <w:jc w:val="center"/>
        </w:trPr>
        <w:tc>
          <w:tcPr>
            <w:tcW w:w="1072" w:type="pct"/>
          </w:tcPr>
          <w:p w14:paraId="7404F92E" w14:textId="77777777" w:rsidR="00C15CEA" w:rsidRPr="00D10CF5" w:rsidRDefault="00C15CEA" w:rsidP="00D10CF5">
            <w:pPr>
              <w:rPr>
                <w:szCs w:val="24"/>
              </w:rPr>
            </w:pPr>
            <w:r w:rsidRPr="00D10CF5">
              <w:rPr>
                <w:szCs w:val="24"/>
              </w:rPr>
              <w:t>Возможные наименования должностей</w:t>
            </w:r>
            <w:r w:rsidR="000A3D75" w:rsidRPr="00D10CF5">
              <w:rPr>
                <w:szCs w:val="24"/>
              </w:rPr>
              <w:t>, профессий</w:t>
            </w:r>
          </w:p>
        </w:tc>
        <w:tc>
          <w:tcPr>
            <w:tcW w:w="3928" w:type="pct"/>
          </w:tcPr>
          <w:p w14:paraId="7DD8465B" w14:textId="77777777" w:rsidR="00C15CEA" w:rsidRPr="00D10CF5" w:rsidRDefault="00C15CEA" w:rsidP="00D10CF5">
            <w:pPr>
              <w:rPr>
                <w:szCs w:val="24"/>
              </w:rPr>
            </w:pPr>
            <w:r w:rsidRPr="00D10CF5">
              <w:rPr>
                <w:szCs w:val="24"/>
              </w:rPr>
              <w:t>Монтер пути 4-го разряда</w:t>
            </w:r>
          </w:p>
        </w:tc>
      </w:tr>
    </w:tbl>
    <w:p w14:paraId="18E6B1F5" w14:textId="77777777" w:rsidR="00C15CEA" w:rsidRPr="00D10CF5" w:rsidRDefault="00C15CEA" w:rsidP="00D10CF5">
      <w:pPr>
        <w:rPr>
          <w:b/>
          <w:sz w:val="20"/>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D10CF5" w:rsidRPr="00D10CF5" w14:paraId="764D3CE3" w14:textId="77777777" w:rsidTr="001F6C1C">
        <w:trPr>
          <w:trHeight w:val="20"/>
          <w:jc w:val="center"/>
        </w:trPr>
        <w:tc>
          <w:tcPr>
            <w:tcW w:w="1072" w:type="pct"/>
          </w:tcPr>
          <w:p w14:paraId="6545BBF9" w14:textId="77777777" w:rsidR="00C15CEA" w:rsidRPr="00D10CF5" w:rsidRDefault="00C15CEA" w:rsidP="00D10CF5">
            <w:pPr>
              <w:rPr>
                <w:szCs w:val="24"/>
              </w:rPr>
            </w:pPr>
            <w:r w:rsidRPr="00D10CF5">
              <w:rPr>
                <w:szCs w:val="24"/>
              </w:rPr>
              <w:t>Требования к образованию и обучению</w:t>
            </w:r>
          </w:p>
        </w:tc>
        <w:tc>
          <w:tcPr>
            <w:tcW w:w="3928" w:type="pct"/>
          </w:tcPr>
          <w:p w14:paraId="3F493399" w14:textId="77777777" w:rsidR="003A689C" w:rsidRPr="00D10CF5" w:rsidRDefault="00512DAF" w:rsidP="00D10CF5">
            <w:pPr>
              <w:rPr>
                <w:b/>
                <w:bCs/>
                <w:szCs w:val="24"/>
              </w:rPr>
            </w:pPr>
            <w:bookmarkStart w:id="26" w:name="_Toc497403125"/>
            <w:bookmarkStart w:id="27" w:name="_Toc508730618"/>
            <w:r w:rsidRPr="00D10CF5">
              <w:rPr>
                <w:szCs w:val="24"/>
              </w:rPr>
              <w:t>П</w:t>
            </w:r>
            <w:r w:rsidR="00C15CEA" w:rsidRPr="00D10CF5">
              <w:rPr>
                <w:szCs w:val="24"/>
              </w:rPr>
              <w:t>рофессиональное обучение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и служащих</w:t>
            </w:r>
            <w:bookmarkEnd w:id="26"/>
            <w:bookmarkEnd w:id="27"/>
          </w:p>
        </w:tc>
      </w:tr>
      <w:tr w:rsidR="00D10CF5" w:rsidRPr="00D10CF5" w14:paraId="3A36D443" w14:textId="77777777" w:rsidTr="001F6C1C">
        <w:trPr>
          <w:trHeight w:val="20"/>
          <w:jc w:val="center"/>
        </w:trPr>
        <w:tc>
          <w:tcPr>
            <w:tcW w:w="1072" w:type="pct"/>
          </w:tcPr>
          <w:p w14:paraId="0C25B52C" w14:textId="77777777" w:rsidR="00C15CEA" w:rsidRPr="00D10CF5" w:rsidRDefault="00C15CEA" w:rsidP="00D10CF5">
            <w:pPr>
              <w:rPr>
                <w:szCs w:val="24"/>
              </w:rPr>
            </w:pPr>
            <w:r w:rsidRPr="00D10CF5">
              <w:rPr>
                <w:szCs w:val="24"/>
              </w:rPr>
              <w:t>Требования к опыту практической работы</w:t>
            </w:r>
          </w:p>
        </w:tc>
        <w:tc>
          <w:tcPr>
            <w:tcW w:w="3928" w:type="pct"/>
          </w:tcPr>
          <w:p w14:paraId="1DA41142" w14:textId="77777777" w:rsidR="00C15CEA" w:rsidRPr="00D10CF5" w:rsidRDefault="00C15CEA" w:rsidP="00D10CF5">
            <w:pPr>
              <w:rPr>
                <w:szCs w:val="24"/>
              </w:rPr>
            </w:pPr>
            <w:r w:rsidRPr="00D10CF5">
              <w:rPr>
                <w:szCs w:val="24"/>
              </w:rPr>
              <w:t xml:space="preserve">Не менее шести месяцев монтером пути 3-го разряда </w:t>
            </w:r>
          </w:p>
        </w:tc>
      </w:tr>
      <w:tr w:rsidR="00D10CF5" w:rsidRPr="00D10CF5" w14:paraId="217629A8" w14:textId="77777777" w:rsidTr="001F6C1C">
        <w:trPr>
          <w:trHeight w:val="20"/>
          <w:jc w:val="center"/>
        </w:trPr>
        <w:tc>
          <w:tcPr>
            <w:tcW w:w="1072" w:type="pct"/>
          </w:tcPr>
          <w:p w14:paraId="6479EC86" w14:textId="77777777" w:rsidR="00C15CEA" w:rsidRPr="00D10CF5" w:rsidRDefault="00185F02" w:rsidP="00D10CF5">
            <w:pPr>
              <w:rPr>
                <w:szCs w:val="24"/>
              </w:rPr>
            </w:pPr>
            <w:r w:rsidRPr="00D10CF5">
              <w:rPr>
                <w:szCs w:val="24"/>
              </w:rPr>
              <w:t>Особые условия допуска к работе</w:t>
            </w:r>
          </w:p>
        </w:tc>
        <w:tc>
          <w:tcPr>
            <w:tcW w:w="3928" w:type="pct"/>
          </w:tcPr>
          <w:p w14:paraId="3473B6E2" w14:textId="77777777" w:rsidR="007A3A0F" w:rsidRPr="00D10CF5" w:rsidRDefault="00C15CEA" w:rsidP="00D10CF5">
            <w:pPr>
              <w:rPr>
                <w:szCs w:val="24"/>
              </w:rPr>
            </w:pPr>
            <w:r w:rsidRPr="00D10CF5">
              <w:rPr>
                <w:szCs w:val="24"/>
              </w:rPr>
              <w:t xml:space="preserve">Прохождение </w:t>
            </w:r>
            <w:r w:rsidR="005F4524" w:rsidRPr="00D10CF5">
              <w:rPr>
                <w:szCs w:val="24"/>
              </w:rPr>
              <w:t xml:space="preserve">обязательных предварительных </w:t>
            </w:r>
            <w:r w:rsidRPr="00D10CF5">
              <w:rPr>
                <w:szCs w:val="24"/>
              </w:rPr>
              <w:t>и периодических медицинских осмотров</w:t>
            </w:r>
          </w:p>
          <w:p w14:paraId="563BCCA6" w14:textId="77777777" w:rsidR="007A3A0F" w:rsidRPr="00D10CF5" w:rsidRDefault="0063730D" w:rsidP="00D10CF5">
            <w:pPr>
              <w:rPr>
                <w:szCs w:val="24"/>
              </w:rPr>
            </w:pPr>
            <w:r w:rsidRPr="00D10CF5">
              <w:rPr>
                <w:szCs w:val="24"/>
              </w:rPr>
              <w:t>Для монтеров пути, работающих с электрическим инструментом, наличие групп</w:t>
            </w:r>
            <w:r w:rsidR="00D04897" w:rsidRPr="00D10CF5">
              <w:rPr>
                <w:szCs w:val="24"/>
              </w:rPr>
              <w:t xml:space="preserve">ы по </w:t>
            </w:r>
            <w:r w:rsidRPr="00D10CF5">
              <w:rPr>
                <w:szCs w:val="24"/>
              </w:rPr>
              <w:t xml:space="preserve">электробезопасности не ниже II </w:t>
            </w:r>
          </w:p>
          <w:p w14:paraId="4F26E042" w14:textId="488FE948" w:rsidR="001823BD" w:rsidRPr="00D10CF5" w:rsidRDefault="00D34499" w:rsidP="00D10CF5">
            <w:pPr>
              <w:rPr>
                <w:szCs w:val="24"/>
              </w:rPr>
            </w:pPr>
            <w:r w:rsidRPr="00D10CF5">
              <w:rPr>
                <w:szCs w:val="24"/>
              </w:rPr>
              <w:t>Для монтеров пути, выполняющих работы, связанные с использованием</w:t>
            </w:r>
            <w:r w:rsidR="00E361DE">
              <w:rPr>
                <w:szCs w:val="24"/>
              </w:rPr>
              <w:t xml:space="preserve"> </w:t>
            </w:r>
            <w:r w:rsidRPr="00D10CF5">
              <w:rPr>
                <w:szCs w:val="24"/>
              </w:rPr>
              <w:t xml:space="preserve">грузоподъемных механизмов, </w:t>
            </w:r>
            <w:r w:rsidR="00DC295B">
              <w:rPr>
                <w:szCs w:val="24"/>
              </w:rPr>
              <w:t xml:space="preserve">со </w:t>
            </w:r>
            <w:r w:rsidRPr="00D10CF5">
              <w:rPr>
                <w:szCs w:val="24"/>
              </w:rPr>
              <w:t>строповкой грузов, наличи</w:t>
            </w:r>
            <w:r w:rsidR="005F4524" w:rsidRPr="00D10CF5">
              <w:rPr>
                <w:szCs w:val="24"/>
              </w:rPr>
              <w:t>е</w:t>
            </w:r>
            <w:r w:rsidRPr="00D10CF5">
              <w:rPr>
                <w:szCs w:val="24"/>
              </w:rPr>
              <w:t xml:space="preserve"> удостоверения на право самостоятельной работы с подъемными сооружениями по соответствующим видам деятельности </w:t>
            </w:r>
          </w:p>
        </w:tc>
      </w:tr>
      <w:tr w:rsidR="001F6C1C" w:rsidRPr="00D10CF5" w14:paraId="2D2398B9" w14:textId="77777777" w:rsidTr="001F6C1C">
        <w:trPr>
          <w:trHeight w:val="20"/>
          <w:jc w:val="center"/>
        </w:trPr>
        <w:tc>
          <w:tcPr>
            <w:tcW w:w="1072" w:type="pct"/>
          </w:tcPr>
          <w:p w14:paraId="4D28D82A" w14:textId="77777777" w:rsidR="000A3D75" w:rsidRPr="00D10CF5" w:rsidRDefault="000A3D75" w:rsidP="00D10CF5">
            <w:pPr>
              <w:rPr>
                <w:szCs w:val="24"/>
              </w:rPr>
            </w:pPr>
            <w:r w:rsidRPr="00D10CF5">
              <w:rPr>
                <w:szCs w:val="24"/>
              </w:rPr>
              <w:t>Другие характеристики</w:t>
            </w:r>
          </w:p>
        </w:tc>
        <w:tc>
          <w:tcPr>
            <w:tcW w:w="3928" w:type="pct"/>
          </w:tcPr>
          <w:p w14:paraId="32F99DB3" w14:textId="45C06AA0" w:rsidR="000A3D75" w:rsidRPr="00D10CF5" w:rsidRDefault="001F0045" w:rsidP="00D10CF5">
            <w:pPr>
              <w:rPr>
                <w:szCs w:val="24"/>
              </w:rPr>
            </w:pPr>
            <w:r w:rsidRPr="00D10CF5">
              <w:rPr>
                <w:szCs w:val="24"/>
              </w:rPr>
              <w:t xml:space="preserve">Монтеры пути, занятые содержанием и ремонтом пути, искусственных сооружений и земляного полотна на участках перевальных, имеющих сложную инженерную геологию (мари, карсты, болота, погребенные льды, оползни), </w:t>
            </w:r>
            <w:r w:rsidR="00DC295B">
              <w:rPr>
                <w:szCs w:val="24"/>
              </w:rPr>
              <w:t xml:space="preserve">на </w:t>
            </w:r>
            <w:r w:rsidRPr="00D10CF5">
              <w:rPr>
                <w:szCs w:val="24"/>
              </w:rPr>
              <w:t>участках с рекуперативным торможением, а также занятые обслуживанием горочных и подгорочных путей сортировочных железнодорожных станций, тарифицируются на один разряд выше монтеров пути 4</w:t>
            </w:r>
            <w:r w:rsidR="00DC295B">
              <w:rPr>
                <w:szCs w:val="24"/>
              </w:rPr>
              <w:t>-го</w:t>
            </w:r>
            <w:r w:rsidRPr="00D10CF5">
              <w:rPr>
                <w:szCs w:val="24"/>
              </w:rPr>
              <w:t xml:space="preserve"> разряда</w:t>
            </w:r>
          </w:p>
        </w:tc>
      </w:tr>
    </w:tbl>
    <w:p w14:paraId="49A6A9A1" w14:textId="77777777" w:rsidR="00C15CEA" w:rsidRPr="00D10CF5" w:rsidRDefault="00C15CEA" w:rsidP="00D10CF5">
      <w:pPr>
        <w:rPr>
          <w:b/>
          <w:szCs w:val="24"/>
        </w:rPr>
      </w:pPr>
    </w:p>
    <w:p w14:paraId="19C656B7" w14:textId="77777777" w:rsidR="00C15CEA" w:rsidRPr="00D10CF5" w:rsidRDefault="00C15CEA" w:rsidP="00D10CF5">
      <w:pPr>
        <w:rPr>
          <w:szCs w:val="24"/>
        </w:rPr>
      </w:pPr>
      <w:r w:rsidRPr="00D10CF5">
        <w:rPr>
          <w:szCs w:val="24"/>
        </w:rPr>
        <w:t>Дополнительные характеристики</w:t>
      </w:r>
    </w:p>
    <w:p w14:paraId="68F95A0F"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1276"/>
        <w:gridCol w:w="6911"/>
      </w:tblGrid>
      <w:tr w:rsidR="00D10CF5" w:rsidRPr="00D10CF5" w14:paraId="012BD789" w14:textId="77777777" w:rsidTr="001F6C1C">
        <w:trPr>
          <w:trHeight w:val="20"/>
          <w:jc w:val="center"/>
        </w:trPr>
        <w:tc>
          <w:tcPr>
            <w:tcW w:w="1072" w:type="pct"/>
            <w:vAlign w:val="center"/>
          </w:tcPr>
          <w:p w14:paraId="4100D867" w14:textId="77777777" w:rsidR="00C15CEA" w:rsidRPr="00D10CF5" w:rsidRDefault="00C15CEA" w:rsidP="001F6C1C">
            <w:pPr>
              <w:jc w:val="center"/>
              <w:rPr>
                <w:szCs w:val="24"/>
              </w:rPr>
            </w:pPr>
            <w:r w:rsidRPr="00D10CF5">
              <w:rPr>
                <w:szCs w:val="24"/>
              </w:rPr>
              <w:t>Наименование документа</w:t>
            </w:r>
          </w:p>
        </w:tc>
        <w:tc>
          <w:tcPr>
            <w:tcW w:w="612" w:type="pct"/>
            <w:vAlign w:val="center"/>
          </w:tcPr>
          <w:p w14:paraId="587AB0EC" w14:textId="77777777" w:rsidR="00C15CEA" w:rsidRPr="00D10CF5" w:rsidRDefault="00C15CEA" w:rsidP="001F6C1C">
            <w:pPr>
              <w:jc w:val="center"/>
              <w:rPr>
                <w:szCs w:val="24"/>
              </w:rPr>
            </w:pPr>
            <w:r w:rsidRPr="00D10CF5">
              <w:rPr>
                <w:szCs w:val="24"/>
              </w:rPr>
              <w:t>Код</w:t>
            </w:r>
          </w:p>
        </w:tc>
        <w:tc>
          <w:tcPr>
            <w:tcW w:w="3316" w:type="pct"/>
            <w:vAlign w:val="center"/>
          </w:tcPr>
          <w:p w14:paraId="75E22ED7" w14:textId="77777777" w:rsidR="00C15CEA" w:rsidRPr="00D10CF5" w:rsidRDefault="00C15CEA" w:rsidP="001F6C1C">
            <w:pPr>
              <w:jc w:val="center"/>
              <w:rPr>
                <w:szCs w:val="24"/>
              </w:rPr>
            </w:pPr>
            <w:r w:rsidRPr="00D10CF5">
              <w:rPr>
                <w:szCs w:val="24"/>
              </w:rPr>
              <w:t>Наименование базовой группы, должности (профессии) или специальности</w:t>
            </w:r>
          </w:p>
        </w:tc>
      </w:tr>
      <w:tr w:rsidR="00D10CF5" w:rsidRPr="00D10CF5" w14:paraId="4179725F" w14:textId="77777777" w:rsidTr="001F6C1C">
        <w:trPr>
          <w:trHeight w:val="20"/>
          <w:jc w:val="center"/>
        </w:trPr>
        <w:tc>
          <w:tcPr>
            <w:tcW w:w="1072" w:type="pct"/>
          </w:tcPr>
          <w:p w14:paraId="09F845C4" w14:textId="77777777" w:rsidR="00C15CEA" w:rsidRPr="00D10CF5" w:rsidRDefault="00C15CEA" w:rsidP="001F6C1C">
            <w:pPr>
              <w:rPr>
                <w:szCs w:val="24"/>
              </w:rPr>
            </w:pPr>
            <w:r w:rsidRPr="00D10CF5">
              <w:rPr>
                <w:szCs w:val="24"/>
              </w:rPr>
              <w:t xml:space="preserve">ОКЗ </w:t>
            </w:r>
          </w:p>
        </w:tc>
        <w:tc>
          <w:tcPr>
            <w:tcW w:w="612" w:type="pct"/>
          </w:tcPr>
          <w:p w14:paraId="14991D04" w14:textId="77777777" w:rsidR="00C15CEA" w:rsidRPr="00D10CF5" w:rsidRDefault="00C15CEA" w:rsidP="001F6C1C">
            <w:pPr>
              <w:rPr>
                <w:szCs w:val="24"/>
              </w:rPr>
            </w:pPr>
            <w:r w:rsidRPr="00D10CF5">
              <w:rPr>
                <w:szCs w:val="24"/>
              </w:rPr>
              <w:t>7232</w:t>
            </w:r>
          </w:p>
        </w:tc>
        <w:tc>
          <w:tcPr>
            <w:tcW w:w="3316" w:type="pct"/>
          </w:tcPr>
          <w:p w14:paraId="50FAD2E5" w14:textId="77777777" w:rsidR="00C15CEA" w:rsidRPr="00D10CF5" w:rsidRDefault="00C15CEA" w:rsidP="001F6C1C">
            <w:pPr>
              <w:rPr>
                <w:szCs w:val="24"/>
              </w:rPr>
            </w:pPr>
            <w:r w:rsidRPr="00D10CF5">
              <w:rPr>
                <w:szCs w:val="24"/>
              </w:rPr>
              <w:t>Механики и ремонтники летательных аппаратов, судов и железнодорожного подвижного состава</w:t>
            </w:r>
          </w:p>
        </w:tc>
      </w:tr>
      <w:tr w:rsidR="00D10CF5" w:rsidRPr="00D10CF5" w14:paraId="2AA1EC67" w14:textId="77777777" w:rsidTr="001F6C1C">
        <w:trPr>
          <w:trHeight w:val="20"/>
          <w:jc w:val="center"/>
        </w:trPr>
        <w:tc>
          <w:tcPr>
            <w:tcW w:w="1072" w:type="pct"/>
          </w:tcPr>
          <w:p w14:paraId="6B257A21" w14:textId="77777777" w:rsidR="00C15CEA" w:rsidRPr="00D10CF5" w:rsidRDefault="00C15CEA" w:rsidP="001F6C1C">
            <w:pPr>
              <w:rPr>
                <w:szCs w:val="24"/>
              </w:rPr>
            </w:pPr>
            <w:r w:rsidRPr="00D10CF5">
              <w:rPr>
                <w:szCs w:val="24"/>
              </w:rPr>
              <w:t>ЕТКС</w:t>
            </w:r>
          </w:p>
        </w:tc>
        <w:tc>
          <w:tcPr>
            <w:tcW w:w="612" w:type="pct"/>
          </w:tcPr>
          <w:p w14:paraId="17CB391B" w14:textId="77777777" w:rsidR="00C15CEA" w:rsidRPr="00D10CF5" w:rsidRDefault="00C15CEA" w:rsidP="001F6C1C">
            <w:pPr>
              <w:rPr>
                <w:szCs w:val="24"/>
              </w:rPr>
            </w:pPr>
            <w:r w:rsidRPr="00D10CF5">
              <w:rPr>
                <w:szCs w:val="24"/>
              </w:rPr>
              <w:t>§ 40</w:t>
            </w:r>
          </w:p>
        </w:tc>
        <w:tc>
          <w:tcPr>
            <w:tcW w:w="3316" w:type="pct"/>
          </w:tcPr>
          <w:p w14:paraId="6A5A70AF" w14:textId="77777777" w:rsidR="00C15CEA" w:rsidRPr="00D10CF5" w:rsidRDefault="00C15CEA" w:rsidP="001F6C1C">
            <w:pPr>
              <w:rPr>
                <w:szCs w:val="24"/>
              </w:rPr>
            </w:pPr>
            <w:r w:rsidRPr="00D10CF5">
              <w:rPr>
                <w:szCs w:val="24"/>
              </w:rPr>
              <w:t>Монтер пути (4-й разряд)</w:t>
            </w:r>
          </w:p>
        </w:tc>
      </w:tr>
      <w:tr w:rsidR="001F6C1C" w:rsidRPr="00D10CF5" w14:paraId="3FF0AD14" w14:textId="77777777" w:rsidTr="001F6C1C">
        <w:trPr>
          <w:trHeight w:val="20"/>
          <w:jc w:val="center"/>
        </w:trPr>
        <w:tc>
          <w:tcPr>
            <w:tcW w:w="1072" w:type="pct"/>
          </w:tcPr>
          <w:p w14:paraId="20F6E471" w14:textId="77777777" w:rsidR="00C15CEA" w:rsidRPr="00D10CF5" w:rsidRDefault="00C15CEA" w:rsidP="001F6C1C">
            <w:pPr>
              <w:rPr>
                <w:szCs w:val="24"/>
              </w:rPr>
            </w:pPr>
            <w:r w:rsidRPr="00D10CF5">
              <w:rPr>
                <w:szCs w:val="24"/>
              </w:rPr>
              <w:t>ОКПДТР</w:t>
            </w:r>
          </w:p>
        </w:tc>
        <w:tc>
          <w:tcPr>
            <w:tcW w:w="612" w:type="pct"/>
          </w:tcPr>
          <w:p w14:paraId="3AA67F4B" w14:textId="77777777" w:rsidR="00C15CEA" w:rsidRPr="00D10CF5" w:rsidRDefault="00C15CEA" w:rsidP="001F6C1C">
            <w:pPr>
              <w:rPr>
                <w:szCs w:val="24"/>
              </w:rPr>
            </w:pPr>
            <w:r w:rsidRPr="00D10CF5">
              <w:rPr>
                <w:szCs w:val="24"/>
              </w:rPr>
              <w:t>14668</w:t>
            </w:r>
          </w:p>
        </w:tc>
        <w:tc>
          <w:tcPr>
            <w:tcW w:w="3316" w:type="pct"/>
          </w:tcPr>
          <w:p w14:paraId="206E3B96" w14:textId="77777777" w:rsidR="00C15CEA" w:rsidRPr="00D10CF5" w:rsidRDefault="00C15CEA" w:rsidP="001F6C1C">
            <w:pPr>
              <w:rPr>
                <w:szCs w:val="24"/>
              </w:rPr>
            </w:pPr>
            <w:r w:rsidRPr="00D10CF5">
              <w:rPr>
                <w:szCs w:val="24"/>
              </w:rPr>
              <w:t>Монтер пути</w:t>
            </w:r>
          </w:p>
        </w:tc>
      </w:tr>
    </w:tbl>
    <w:p w14:paraId="0F2CABF7" w14:textId="77777777" w:rsidR="00A32123" w:rsidRPr="00D10CF5" w:rsidRDefault="00A32123" w:rsidP="00D10CF5">
      <w:pPr>
        <w:rPr>
          <w:b/>
          <w:szCs w:val="24"/>
        </w:rPr>
      </w:pPr>
    </w:p>
    <w:p w14:paraId="3FCDD216" w14:textId="77777777" w:rsidR="00C15CEA" w:rsidRPr="00D10CF5" w:rsidRDefault="00C15CEA" w:rsidP="00D10CF5">
      <w:pPr>
        <w:rPr>
          <w:b/>
          <w:szCs w:val="24"/>
        </w:rPr>
      </w:pPr>
      <w:r w:rsidRPr="00D10CF5">
        <w:rPr>
          <w:b/>
          <w:szCs w:val="24"/>
        </w:rPr>
        <w:t>3.4.1. Трудовая функция</w:t>
      </w:r>
    </w:p>
    <w:p w14:paraId="5601680A" w14:textId="77777777" w:rsidR="00C15CEA" w:rsidRPr="00D10CF5" w:rsidRDefault="00C15CEA" w:rsidP="00D10CF5">
      <w:pPr>
        <w:rPr>
          <w:b/>
          <w:szCs w:val="24"/>
        </w:rPr>
      </w:pPr>
    </w:p>
    <w:tbl>
      <w:tblPr>
        <w:tblW w:w="5000" w:type="pct"/>
        <w:jc w:val="center"/>
        <w:tblLayout w:type="fixed"/>
        <w:tblLook w:val="01E0" w:firstRow="1" w:lastRow="1" w:firstColumn="1" w:lastColumn="1" w:noHBand="0" w:noVBand="0"/>
      </w:tblPr>
      <w:tblGrid>
        <w:gridCol w:w="1526"/>
        <w:gridCol w:w="5103"/>
        <w:gridCol w:w="567"/>
        <w:gridCol w:w="1134"/>
        <w:gridCol w:w="1511"/>
        <w:gridCol w:w="580"/>
      </w:tblGrid>
      <w:tr w:rsidR="00C15CEA" w:rsidRPr="00D10CF5" w14:paraId="50F93EC4" w14:textId="77777777" w:rsidTr="00B01962">
        <w:trPr>
          <w:jc w:val="center"/>
        </w:trPr>
        <w:tc>
          <w:tcPr>
            <w:tcW w:w="1526" w:type="dxa"/>
            <w:tcBorders>
              <w:right w:val="single" w:sz="4" w:space="0" w:color="808080"/>
            </w:tcBorders>
            <w:vAlign w:val="center"/>
          </w:tcPr>
          <w:p w14:paraId="0F011D81" w14:textId="77777777" w:rsidR="00C15CEA" w:rsidRPr="00D10CF5" w:rsidRDefault="00C15CEA" w:rsidP="00D10CF5">
            <w:pPr>
              <w:rPr>
                <w:sz w:val="20"/>
                <w:szCs w:val="20"/>
              </w:rPr>
            </w:pPr>
            <w:r w:rsidRPr="00D10CF5">
              <w:rPr>
                <w:sz w:val="20"/>
                <w:szCs w:val="20"/>
              </w:rPr>
              <w:t>Наименование</w:t>
            </w:r>
          </w:p>
        </w:tc>
        <w:tc>
          <w:tcPr>
            <w:tcW w:w="5103" w:type="dxa"/>
            <w:tcBorders>
              <w:top w:val="single" w:sz="4" w:space="0" w:color="808080"/>
              <w:left w:val="single" w:sz="4" w:space="0" w:color="808080"/>
              <w:bottom w:val="single" w:sz="4" w:space="0" w:color="808080"/>
              <w:right w:val="single" w:sz="4" w:space="0" w:color="808080"/>
            </w:tcBorders>
          </w:tcPr>
          <w:p w14:paraId="38D5977C" w14:textId="6BDD9A4D" w:rsidR="00C15CEA" w:rsidRPr="00D10CF5" w:rsidRDefault="00C15CEA" w:rsidP="00D10CF5">
            <w:pPr>
              <w:rPr>
                <w:szCs w:val="24"/>
              </w:rPr>
            </w:pPr>
            <w:r w:rsidRPr="00D10CF5">
              <w:rPr>
                <w:szCs w:val="24"/>
              </w:rPr>
              <w:t xml:space="preserve">Выполнение работ средней сложности </w:t>
            </w:r>
            <w:r w:rsidR="00660C9E" w:rsidRPr="00D10CF5">
              <w:rPr>
                <w:szCs w:val="24"/>
              </w:rPr>
              <w:t>при монтаже, демонтаже и ремонте</w:t>
            </w:r>
            <w:r w:rsidR="00E361DE">
              <w:rPr>
                <w:szCs w:val="24"/>
              </w:rPr>
              <w:t xml:space="preserve"> </w:t>
            </w:r>
            <w:r w:rsidRPr="00D10CF5">
              <w:rPr>
                <w:szCs w:val="24"/>
              </w:rPr>
              <w:t xml:space="preserve">конструкций верхнего строения </w:t>
            </w:r>
            <w:r w:rsidR="00EA198A" w:rsidRPr="00D10CF5">
              <w:rPr>
                <w:szCs w:val="24"/>
              </w:rPr>
              <w:t xml:space="preserve">железнодорожного </w:t>
            </w:r>
            <w:r w:rsidRPr="00D10CF5">
              <w:rPr>
                <w:szCs w:val="24"/>
              </w:rPr>
              <w:t>пути</w:t>
            </w:r>
          </w:p>
        </w:tc>
        <w:tc>
          <w:tcPr>
            <w:tcW w:w="567" w:type="dxa"/>
            <w:tcBorders>
              <w:left w:val="single" w:sz="4" w:space="0" w:color="808080"/>
              <w:right w:val="single" w:sz="4" w:space="0" w:color="808080"/>
            </w:tcBorders>
            <w:vAlign w:val="center"/>
          </w:tcPr>
          <w:p w14:paraId="75213DAB" w14:textId="77777777" w:rsidR="00C15CEA" w:rsidRPr="00D10CF5" w:rsidRDefault="00C15CEA" w:rsidP="00D10CF5">
            <w:pPr>
              <w:rPr>
                <w:sz w:val="20"/>
                <w:szCs w:val="20"/>
              </w:rPr>
            </w:pPr>
            <w:r w:rsidRPr="00D10CF5">
              <w:rPr>
                <w:sz w:val="20"/>
                <w:szCs w:val="20"/>
              </w:rPr>
              <w:t>Код</w:t>
            </w:r>
          </w:p>
        </w:tc>
        <w:tc>
          <w:tcPr>
            <w:tcW w:w="1134" w:type="dxa"/>
            <w:tcBorders>
              <w:top w:val="single" w:sz="4" w:space="0" w:color="808080"/>
              <w:left w:val="single" w:sz="4" w:space="0" w:color="808080"/>
              <w:bottom w:val="single" w:sz="4" w:space="0" w:color="808080"/>
              <w:right w:val="single" w:sz="4" w:space="0" w:color="808080"/>
            </w:tcBorders>
            <w:vAlign w:val="center"/>
          </w:tcPr>
          <w:p w14:paraId="1747D038" w14:textId="77777777" w:rsidR="00C15CEA" w:rsidRPr="00D10CF5" w:rsidRDefault="00C15CEA" w:rsidP="00B01962">
            <w:pPr>
              <w:jc w:val="center"/>
              <w:rPr>
                <w:szCs w:val="24"/>
              </w:rPr>
            </w:pPr>
            <w:r w:rsidRPr="00D10CF5">
              <w:rPr>
                <w:szCs w:val="24"/>
              </w:rPr>
              <w:t>D/01.3</w:t>
            </w:r>
          </w:p>
        </w:tc>
        <w:tc>
          <w:tcPr>
            <w:tcW w:w="1511" w:type="dxa"/>
            <w:tcBorders>
              <w:left w:val="single" w:sz="4" w:space="0" w:color="808080"/>
              <w:right w:val="single" w:sz="4" w:space="0" w:color="808080"/>
            </w:tcBorders>
            <w:vAlign w:val="center"/>
          </w:tcPr>
          <w:p w14:paraId="390BBB00" w14:textId="77777777" w:rsidR="00C15CEA" w:rsidRPr="00D10CF5" w:rsidRDefault="00C15CEA" w:rsidP="001F6C1C">
            <w:pPr>
              <w:jc w:val="center"/>
              <w:rPr>
                <w:sz w:val="20"/>
                <w:szCs w:val="20"/>
                <w:vertAlign w:val="superscript"/>
              </w:rPr>
            </w:pPr>
            <w:r w:rsidRPr="00D10CF5">
              <w:rPr>
                <w:sz w:val="20"/>
                <w:szCs w:val="20"/>
              </w:rPr>
              <w:t>Уровень (подуровень) квалификации</w:t>
            </w:r>
          </w:p>
        </w:tc>
        <w:tc>
          <w:tcPr>
            <w:tcW w:w="580" w:type="dxa"/>
            <w:tcBorders>
              <w:top w:val="single" w:sz="4" w:space="0" w:color="808080"/>
              <w:left w:val="single" w:sz="4" w:space="0" w:color="808080"/>
              <w:bottom w:val="single" w:sz="4" w:space="0" w:color="808080"/>
              <w:right w:val="single" w:sz="4" w:space="0" w:color="808080"/>
            </w:tcBorders>
            <w:vAlign w:val="center"/>
          </w:tcPr>
          <w:p w14:paraId="1211D3DB" w14:textId="77777777" w:rsidR="00C15CEA" w:rsidRPr="00D10CF5" w:rsidRDefault="00C15CEA" w:rsidP="001F6C1C">
            <w:pPr>
              <w:jc w:val="center"/>
              <w:rPr>
                <w:szCs w:val="24"/>
              </w:rPr>
            </w:pPr>
            <w:r w:rsidRPr="00D10CF5">
              <w:rPr>
                <w:szCs w:val="24"/>
              </w:rPr>
              <w:t>3</w:t>
            </w:r>
          </w:p>
        </w:tc>
      </w:tr>
    </w:tbl>
    <w:p w14:paraId="04E9C69D" w14:textId="77777777" w:rsidR="00C15CEA" w:rsidRPr="00D10CF5" w:rsidRDefault="00C15CEA" w:rsidP="00D10CF5">
      <w:pPr>
        <w:rPr>
          <w:b/>
          <w:szCs w:val="24"/>
        </w:rPr>
      </w:pPr>
    </w:p>
    <w:tbl>
      <w:tblPr>
        <w:tblW w:w="5000" w:type="pct"/>
        <w:jc w:val="center"/>
        <w:tblLook w:val="00A0" w:firstRow="1" w:lastRow="0" w:firstColumn="1" w:lastColumn="0" w:noHBand="0" w:noVBand="0"/>
      </w:tblPr>
      <w:tblGrid>
        <w:gridCol w:w="2639"/>
        <w:gridCol w:w="1186"/>
        <w:gridCol w:w="638"/>
        <w:gridCol w:w="1911"/>
        <w:gridCol w:w="254"/>
        <w:gridCol w:w="1136"/>
        <w:gridCol w:w="2657"/>
      </w:tblGrid>
      <w:tr w:rsidR="00D10CF5" w:rsidRPr="00D10CF5" w14:paraId="1AB6DBED" w14:textId="77777777" w:rsidTr="003E34B8">
        <w:trPr>
          <w:jc w:val="center"/>
        </w:trPr>
        <w:tc>
          <w:tcPr>
            <w:tcW w:w="1266" w:type="pct"/>
            <w:tcBorders>
              <w:right w:val="single" w:sz="4" w:space="0" w:color="808080"/>
            </w:tcBorders>
            <w:vAlign w:val="center"/>
          </w:tcPr>
          <w:p w14:paraId="17752D9C" w14:textId="77777777" w:rsidR="00C15CEA" w:rsidRPr="00D10CF5" w:rsidRDefault="00C15CEA" w:rsidP="00D10CF5">
            <w:pPr>
              <w:rPr>
                <w:sz w:val="20"/>
                <w:szCs w:val="20"/>
              </w:rPr>
            </w:pPr>
            <w:r w:rsidRPr="00D10CF5">
              <w:rPr>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05637279" w14:textId="77777777" w:rsidR="00C15CEA" w:rsidRPr="00D10CF5" w:rsidRDefault="00C15CEA" w:rsidP="001F6C1C">
            <w:pPr>
              <w:jc w:val="center"/>
              <w:rPr>
                <w:sz w:val="20"/>
                <w:szCs w:val="20"/>
              </w:rPr>
            </w:pPr>
            <w:r w:rsidRPr="00D10CF5">
              <w:rPr>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532B334B" w14:textId="77777777" w:rsidR="00C15CEA" w:rsidRPr="00D10CF5" w:rsidRDefault="00C15CEA" w:rsidP="001F6C1C">
            <w:pPr>
              <w:jc w:val="center"/>
              <w:rPr>
                <w:szCs w:val="24"/>
              </w:rPr>
            </w:pPr>
            <w:r w:rsidRPr="00D10CF5">
              <w:rPr>
                <w:szCs w:val="24"/>
              </w:rPr>
              <w:t>X</w:t>
            </w:r>
          </w:p>
        </w:tc>
        <w:tc>
          <w:tcPr>
            <w:tcW w:w="917" w:type="pct"/>
            <w:tcBorders>
              <w:top w:val="single" w:sz="4" w:space="0" w:color="808080"/>
              <w:left w:val="single" w:sz="4" w:space="0" w:color="808080"/>
              <w:bottom w:val="single" w:sz="4" w:space="0" w:color="808080"/>
            </w:tcBorders>
            <w:vAlign w:val="center"/>
          </w:tcPr>
          <w:p w14:paraId="3B5BABF3" w14:textId="77777777" w:rsidR="00C15CEA" w:rsidRPr="00D10CF5" w:rsidRDefault="00C15CEA" w:rsidP="001F6C1C">
            <w:pPr>
              <w:jc w:val="center"/>
              <w:rPr>
                <w:sz w:val="20"/>
                <w:szCs w:val="20"/>
              </w:rPr>
            </w:pPr>
            <w:r w:rsidRPr="00D10CF5">
              <w:rPr>
                <w:sz w:val="20"/>
                <w:szCs w:val="20"/>
              </w:rPr>
              <w:t>Заимствовано из оригинала</w:t>
            </w:r>
          </w:p>
        </w:tc>
        <w:tc>
          <w:tcPr>
            <w:tcW w:w="122" w:type="pct"/>
            <w:tcBorders>
              <w:top w:val="single" w:sz="4" w:space="0" w:color="808080"/>
              <w:bottom w:val="single" w:sz="4" w:space="0" w:color="808080"/>
              <w:right w:val="single" w:sz="4" w:space="0" w:color="808080"/>
            </w:tcBorders>
            <w:vAlign w:val="center"/>
          </w:tcPr>
          <w:p w14:paraId="46E04BBD" w14:textId="77777777" w:rsidR="00C15CEA" w:rsidRPr="00D10CF5" w:rsidRDefault="00C15CEA" w:rsidP="001F6C1C">
            <w:pPr>
              <w:jc w:val="center"/>
              <w:rPr>
                <w:sz w:val="20"/>
                <w:szCs w:val="20"/>
              </w:rPr>
            </w:pPr>
          </w:p>
        </w:tc>
        <w:tc>
          <w:tcPr>
            <w:tcW w:w="545" w:type="pct"/>
            <w:tcBorders>
              <w:top w:val="single" w:sz="4" w:space="0" w:color="808080"/>
              <w:left w:val="single" w:sz="4" w:space="0" w:color="808080"/>
              <w:bottom w:val="single" w:sz="4" w:space="0" w:color="808080"/>
              <w:right w:val="single" w:sz="4" w:space="0" w:color="808080"/>
            </w:tcBorders>
            <w:vAlign w:val="center"/>
          </w:tcPr>
          <w:p w14:paraId="25C66FEC" w14:textId="77777777" w:rsidR="00C15CEA" w:rsidRPr="00D10CF5" w:rsidRDefault="00C15CEA" w:rsidP="001F6C1C">
            <w:pPr>
              <w:jc w:val="center"/>
              <w:rPr>
                <w:sz w:val="20"/>
                <w:szCs w:val="20"/>
              </w:rPr>
            </w:pPr>
          </w:p>
        </w:tc>
        <w:tc>
          <w:tcPr>
            <w:tcW w:w="1275" w:type="pct"/>
            <w:tcBorders>
              <w:top w:val="single" w:sz="4" w:space="0" w:color="808080"/>
              <w:left w:val="single" w:sz="4" w:space="0" w:color="808080"/>
              <w:bottom w:val="single" w:sz="4" w:space="0" w:color="808080"/>
              <w:right w:val="single" w:sz="4" w:space="0" w:color="808080"/>
            </w:tcBorders>
            <w:vAlign w:val="center"/>
          </w:tcPr>
          <w:p w14:paraId="48C0778B" w14:textId="77777777" w:rsidR="00C15CEA" w:rsidRPr="00D10CF5" w:rsidRDefault="00C15CEA" w:rsidP="001F6C1C">
            <w:pPr>
              <w:jc w:val="center"/>
              <w:rPr>
                <w:sz w:val="20"/>
                <w:szCs w:val="20"/>
              </w:rPr>
            </w:pPr>
          </w:p>
        </w:tc>
      </w:tr>
      <w:tr w:rsidR="00C15CEA" w:rsidRPr="00D10CF5" w14:paraId="20B1EB84" w14:textId="77777777" w:rsidTr="003E34B8">
        <w:trPr>
          <w:jc w:val="center"/>
        </w:trPr>
        <w:tc>
          <w:tcPr>
            <w:tcW w:w="1266" w:type="pct"/>
            <w:vAlign w:val="center"/>
          </w:tcPr>
          <w:p w14:paraId="741FD10F" w14:textId="77777777" w:rsidR="00C15CEA" w:rsidRPr="00D10CF5" w:rsidRDefault="00C15CEA" w:rsidP="00D10CF5">
            <w:pPr>
              <w:rPr>
                <w:sz w:val="20"/>
                <w:szCs w:val="20"/>
              </w:rPr>
            </w:pPr>
          </w:p>
        </w:tc>
        <w:tc>
          <w:tcPr>
            <w:tcW w:w="569" w:type="pct"/>
            <w:tcBorders>
              <w:top w:val="single" w:sz="4" w:space="0" w:color="808080"/>
            </w:tcBorders>
            <w:vAlign w:val="center"/>
          </w:tcPr>
          <w:p w14:paraId="03A434F9" w14:textId="77777777" w:rsidR="00C15CEA" w:rsidRPr="00D10CF5" w:rsidRDefault="00C15CEA" w:rsidP="001F6C1C">
            <w:pPr>
              <w:jc w:val="center"/>
              <w:rPr>
                <w:sz w:val="20"/>
                <w:szCs w:val="20"/>
              </w:rPr>
            </w:pPr>
          </w:p>
        </w:tc>
        <w:tc>
          <w:tcPr>
            <w:tcW w:w="306" w:type="pct"/>
            <w:tcBorders>
              <w:top w:val="single" w:sz="4" w:space="0" w:color="808080"/>
            </w:tcBorders>
            <w:vAlign w:val="center"/>
          </w:tcPr>
          <w:p w14:paraId="4D90E622" w14:textId="77777777" w:rsidR="00C15CEA" w:rsidRPr="00D10CF5" w:rsidRDefault="00C15CEA" w:rsidP="001F6C1C">
            <w:pPr>
              <w:jc w:val="center"/>
              <w:rPr>
                <w:sz w:val="20"/>
                <w:szCs w:val="20"/>
              </w:rPr>
            </w:pPr>
          </w:p>
        </w:tc>
        <w:tc>
          <w:tcPr>
            <w:tcW w:w="917" w:type="pct"/>
            <w:tcBorders>
              <w:top w:val="single" w:sz="4" w:space="0" w:color="808080"/>
            </w:tcBorders>
            <w:vAlign w:val="center"/>
          </w:tcPr>
          <w:p w14:paraId="4AD99099" w14:textId="77777777" w:rsidR="00C15CEA" w:rsidRPr="00D10CF5" w:rsidRDefault="00C15CEA" w:rsidP="001F6C1C">
            <w:pPr>
              <w:jc w:val="center"/>
              <w:rPr>
                <w:sz w:val="20"/>
                <w:szCs w:val="20"/>
              </w:rPr>
            </w:pPr>
          </w:p>
        </w:tc>
        <w:tc>
          <w:tcPr>
            <w:tcW w:w="122" w:type="pct"/>
            <w:tcBorders>
              <w:top w:val="single" w:sz="4" w:space="0" w:color="808080"/>
            </w:tcBorders>
            <w:vAlign w:val="center"/>
          </w:tcPr>
          <w:p w14:paraId="178D2D27" w14:textId="77777777" w:rsidR="00C15CEA" w:rsidRPr="00D10CF5" w:rsidRDefault="00C15CEA" w:rsidP="001F6C1C">
            <w:pPr>
              <w:jc w:val="center"/>
              <w:rPr>
                <w:sz w:val="20"/>
                <w:szCs w:val="20"/>
              </w:rPr>
            </w:pPr>
          </w:p>
        </w:tc>
        <w:tc>
          <w:tcPr>
            <w:tcW w:w="545" w:type="pct"/>
            <w:tcBorders>
              <w:top w:val="single" w:sz="4" w:space="0" w:color="808080"/>
            </w:tcBorders>
          </w:tcPr>
          <w:p w14:paraId="1E09F667" w14:textId="77777777" w:rsidR="00C15CEA" w:rsidRPr="00D10CF5" w:rsidRDefault="00C15CEA" w:rsidP="001F6C1C">
            <w:pPr>
              <w:jc w:val="center"/>
              <w:rPr>
                <w:sz w:val="20"/>
                <w:szCs w:val="20"/>
              </w:rPr>
            </w:pPr>
            <w:r w:rsidRPr="00D10CF5">
              <w:rPr>
                <w:sz w:val="20"/>
                <w:szCs w:val="20"/>
              </w:rPr>
              <w:t>Код оригинала</w:t>
            </w:r>
          </w:p>
        </w:tc>
        <w:tc>
          <w:tcPr>
            <w:tcW w:w="1275" w:type="pct"/>
            <w:tcBorders>
              <w:top w:val="single" w:sz="4" w:space="0" w:color="808080"/>
            </w:tcBorders>
          </w:tcPr>
          <w:p w14:paraId="7F3EA0F6" w14:textId="77777777" w:rsidR="00C15CEA" w:rsidRPr="00D10CF5" w:rsidRDefault="00C15CEA" w:rsidP="001F6C1C">
            <w:pPr>
              <w:jc w:val="center"/>
              <w:rPr>
                <w:sz w:val="20"/>
                <w:szCs w:val="20"/>
              </w:rPr>
            </w:pPr>
            <w:r w:rsidRPr="00D10CF5">
              <w:rPr>
                <w:sz w:val="20"/>
                <w:szCs w:val="20"/>
              </w:rPr>
              <w:t>Регистрационный номер профессионального стандарта</w:t>
            </w:r>
          </w:p>
        </w:tc>
      </w:tr>
    </w:tbl>
    <w:p w14:paraId="64A4DB07"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D10CF5" w:rsidRPr="00D10CF5" w14:paraId="6317F15E" w14:textId="77777777" w:rsidTr="001F6C1C">
        <w:trPr>
          <w:trHeight w:val="20"/>
          <w:jc w:val="center"/>
        </w:trPr>
        <w:tc>
          <w:tcPr>
            <w:tcW w:w="1072" w:type="pct"/>
            <w:vMerge w:val="restart"/>
          </w:tcPr>
          <w:p w14:paraId="23737E9A" w14:textId="77777777" w:rsidR="00C15CEA" w:rsidRPr="00D10CF5" w:rsidRDefault="00C15CEA" w:rsidP="00D10CF5">
            <w:pPr>
              <w:rPr>
                <w:szCs w:val="24"/>
              </w:rPr>
            </w:pPr>
            <w:r w:rsidRPr="00D10CF5">
              <w:rPr>
                <w:szCs w:val="24"/>
              </w:rPr>
              <w:t>Трудовые действия</w:t>
            </w:r>
          </w:p>
        </w:tc>
        <w:tc>
          <w:tcPr>
            <w:tcW w:w="3928" w:type="pct"/>
          </w:tcPr>
          <w:p w14:paraId="20CC925E" w14:textId="77777777" w:rsidR="00C15CEA" w:rsidRPr="00D10CF5" w:rsidRDefault="00C15CEA" w:rsidP="001F6C1C">
            <w:pPr>
              <w:jc w:val="both"/>
              <w:rPr>
                <w:szCs w:val="24"/>
              </w:rPr>
            </w:pPr>
            <w:r w:rsidRPr="00D10CF5">
              <w:rPr>
                <w:szCs w:val="24"/>
              </w:rPr>
              <w:t xml:space="preserve">Крепление рельсов к шпалам и брусьям вручную </w:t>
            </w:r>
            <w:r w:rsidR="00E06096" w:rsidRPr="00D10CF5">
              <w:rPr>
                <w:szCs w:val="24"/>
              </w:rPr>
              <w:t>или костылезабивщиками при выполнении работ по монтажу, демонтажу и ремонту конструкций верхнего строения железнодорожного пути</w:t>
            </w:r>
          </w:p>
        </w:tc>
      </w:tr>
      <w:tr w:rsidR="00D10CF5" w:rsidRPr="00D10CF5" w14:paraId="6D31BE39" w14:textId="77777777" w:rsidTr="001F6C1C">
        <w:trPr>
          <w:trHeight w:val="20"/>
          <w:jc w:val="center"/>
        </w:trPr>
        <w:tc>
          <w:tcPr>
            <w:tcW w:w="1072" w:type="pct"/>
            <w:vMerge/>
          </w:tcPr>
          <w:p w14:paraId="28939F75" w14:textId="77777777" w:rsidR="00C15CEA" w:rsidRPr="00D10CF5" w:rsidRDefault="00C15CEA" w:rsidP="00D10CF5">
            <w:pPr>
              <w:rPr>
                <w:szCs w:val="24"/>
              </w:rPr>
            </w:pPr>
          </w:p>
        </w:tc>
        <w:tc>
          <w:tcPr>
            <w:tcW w:w="3928" w:type="pct"/>
          </w:tcPr>
          <w:p w14:paraId="42590C18" w14:textId="77777777" w:rsidR="00C15CEA" w:rsidRPr="00D10CF5" w:rsidRDefault="00C15CEA" w:rsidP="001F6C1C">
            <w:pPr>
              <w:jc w:val="both"/>
              <w:rPr>
                <w:szCs w:val="24"/>
              </w:rPr>
            </w:pPr>
            <w:r w:rsidRPr="00D10CF5">
              <w:rPr>
                <w:szCs w:val="24"/>
              </w:rPr>
              <w:t>Крепление рельсов к подкладкам клеммными болтами при раздельном скреплении</w:t>
            </w:r>
            <w:r w:rsidR="00E06096"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0666B032" w14:textId="77777777" w:rsidTr="001F6C1C">
        <w:trPr>
          <w:trHeight w:val="20"/>
          <w:jc w:val="center"/>
        </w:trPr>
        <w:tc>
          <w:tcPr>
            <w:tcW w:w="1072" w:type="pct"/>
            <w:vMerge/>
          </w:tcPr>
          <w:p w14:paraId="285B71D1" w14:textId="77777777" w:rsidR="00C15CEA" w:rsidRPr="00D10CF5" w:rsidRDefault="00C15CEA" w:rsidP="00D10CF5">
            <w:pPr>
              <w:rPr>
                <w:szCs w:val="24"/>
              </w:rPr>
            </w:pPr>
          </w:p>
        </w:tc>
        <w:tc>
          <w:tcPr>
            <w:tcW w:w="3928" w:type="pct"/>
          </w:tcPr>
          <w:p w14:paraId="572A21FC" w14:textId="77777777" w:rsidR="00C15CEA" w:rsidRPr="00D10CF5" w:rsidRDefault="00C15CEA" w:rsidP="001F6C1C">
            <w:pPr>
              <w:jc w:val="both"/>
              <w:rPr>
                <w:szCs w:val="24"/>
              </w:rPr>
            </w:pPr>
            <w:r w:rsidRPr="00D10CF5">
              <w:rPr>
                <w:szCs w:val="24"/>
              </w:rPr>
              <w:t>Резка рельсов электрорельсорезными станками</w:t>
            </w:r>
            <w:r w:rsidR="00E06096"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4223C28A" w14:textId="77777777" w:rsidTr="001F6C1C">
        <w:trPr>
          <w:trHeight w:val="20"/>
          <w:jc w:val="center"/>
        </w:trPr>
        <w:tc>
          <w:tcPr>
            <w:tcW w:w="1072" w:type="pct"/>
            <w:vMerge/>
          </w:tcPr>
          <w:p w14:paraId="2C821401" w14:textId="77777777" w:rsidR="00C15CEA" w:rsidRPr="00D10CF5" w:rsidRDefault="00C15CEA" w:rsidP="00D10CF5">
            <w:pPr>
              <w:rPr>
                <w:szCs w:val="24"/>
              </w:rPr>
            </w:pPr>
          </w:p>
        </w:tc>
        <w:tc>
          <w:tcPr>
            <w:tcW w:w="3928" w:type="pct"/>
          </w:tcPr>
          <w:p w14:paraId="154639CA" w14:textId="77777777" w:rsidR="00C15CEA" w:rsidRPr="00D10CF5" w:rsidRDefault="00C15CEA" w:rsidP="001F6C1C">
            <w:pPr>
              <w:jc w:val="both"/>
              <w:rPr>
                <w:szCs w:val="24"/>
              </w:rPr>
            </w:pPr>
            <w:r w:rsidRPr="00D10CF5">
              <w:rPr>
                <w:szCs w:val="24"/>
              </w:rPr>
              <w:t>Сверление отверстий в рельсах электросверлильными станками</w:t>
            </w:r>
            <w:r w:rsidR="00E06096"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2B4DF8F0" w14:textId="77777777" w:rsidTr="001F6C1C">
        <w:trPr>
          <w:trHeight w:val="20"/>
          <w:jc w:val="center"/>
        </w:trPr>
        <w:tc>
          <w:tcPr>
            <w:tcW w:w="1072" w:type="pct"/>
            <w:vMerge/>
          </w:tcPr>
          <w:p w14:paraId="70EAFEE6" w14:textId="77777777" w:rsidR="00C15CEA" w:rsidRPr="00D10CF5" w:rsidRDefault="00C15CEA" w:rsidP="00D10CF5">
            <w:pPr>
              <w:rPr>
                <w:szCs w:val="24"/>
              </w:rPr>
            </w:pPr>
          </w:p>
        </w:tc>
        <w:tc>
          <w:tcPr>
            <w:tcW w:w="3928" w:type="pct"/>
          </w:tcPr>
          <w:p w14:paraId="0241A46F" w14:textId="77777777" w:rsidR="00C15CEA" w:rsidRPr="00D10CF5" w:rsidRDefault="00C15CEA" w:rsidP="001F6C1C">
            <w:pPr>
              <w:jc w:val="both"/>
              <w:rPr>
                <w:szCs w:val="24"/>
              </w:rPr>
            </w:pPr>
            <w:r w:rsidRPr="00D10CF5">
              <w:rPr>
                <w:szCs w:val="24"/>
              </w:rPr>
              <w:t>Крепление подкладок к железобетонным шпалам шуруповертами и электроключами</w:t>
            </w:r>
            <w:r w:rsidR="00E06096"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7AFBB5DB" w14:textId="77777777" w:rsidTr="001F6C1C">
        <w:trPr>
          <w:trHeight w:val="20"/>
          <w:jc w:val="center"/>
        </w:trPr>
        <w:tc>
          <w:tcPr>
            <w:tcW w:w="1072" w:type="pct"/>
            <w:vMerge/>
          </w:tcPr>
          <w:p w14:paraId="6953D505" w14:textId="77777777" w:rsidR="00C15CEA" w:rsidRPr="00D10CF5" w:rsidRDefault="00C15CEA" w:rsidP="00D10CF5">
            <w:pPr>
              <w:rPr>
                <w:szCs w:val="24"/>
              </w:rPr>
            </w:pPr>
          </w:p>
        </w:tc>
        <w:tc>
          <w:tcPr>
            <w:tcW w:w="3928" w:type="pct"/>
          </w:tcPr>
          <w:p w14:paraId="50201CBF" w14:textId="77777777" w:rsidR="00C15CEA" w:rsidRPr="00D10CF5" w:rsidRDefault="00C15CEA" w:rsidP="001F6C1C">
            <w:pPr>
              <w:jc w:val="both"/>
              <w:rPr>
                <w:szCs w:val="24"/>
              </w:rPr>
            </w:pPr>
            <w:r w:rsidRPr="00D10CF5">
              <w:rPr>
                <w:szCs w:val="24"/>
              </w:rPr>
              <w:t xml:space="preserve">Регулировка рельсовых зазоров гидравлическими разгоночными приборами на участках </w:t>
            </w:r>
            <w:r w:rsidR="008C3B1A" w:rsidRPr="00D10CF5">
              <w:rPr>
                <w:szCs w:val="24"/>
              </w:rPr>
              <w:t xml:space="preserve">железнодорожного </w:t>
            </w:r>
            <w:r w:rsidRPr="00D10CF5">
              <w:rPr>
                <w:szCs w:val="24"/>
              </w:rPr>
              <w:t>пути с железобетонными шпалами, плитами и блоками</w:t>
            </w:r>
            <w:r w:rsidR="00E06096"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192852C0" w14:textId="77777777" w:rsidTr="001F6C1C">
        <w:trPr>
          <w:trHeight w:val="20"/>
          <w:jc w:val="center"/>
        </w:trPr>
        <w:tc>
          <w:tcPr>
            <w:tcW w:w="1072" w:type="pct"/>
            <w:vMerge/>
          </w:tcPr>
          <w:p w14:paraId="257C9709" w14:textId="77777777" w:rsidR="00C15CEA" w:rsidRPr="00D10CF5" w:rsidRDefault="00C15CEA" w:rsidP="00D10CF5">
            <w:pPr>
              <w:rPr>
                <w:szCs w:val="24"/>
              </w:rPr>
            </w:pPr>
          </w:p>
        </w:tc>
        <w:tc>
          <w:tcPr>
            <w:tcW w:w="3928" w:type="pct"/>
          </w:tcPr>
          <w:p w14:paraId="37BAED24" w14:textId="77777777" w:rsidR="00C15CEA" w:rsidRPr="00D10CF5" w:rsidRDefault="00C15CEA" w:rsidP="001F6C1C">
            <w:pPr>
              <w:jc w:val="both"/>
              <w:rPr>
                <w:szCs w:val="24"/>
              </w:rPr>
            </w:pPr>
            <w:r w:rsidRPr="00D10CF5">
              <w:rPr>
                <w:szCs w:val="24"/>
              </w:rPr>
              <w:t xml:space="preserve">Регулировка положения рельсошпальной решетки в плане гидравлическими рихтовочными приборами на участках </w:t>
            </w:r>
            <w:r w:rsidR="008C3B1A" w:rsidRPr="00D10CF5">
              <w:rPr>
                <w:szCs w:val="24"/>
              </w:rPr>
              <w:t xml:space="preserve">железнодорожного </w:t>
            </w:r>
            <w:r w:rsidRPr="00D10CF5">
              <w:rPr>
                <w:szCs w:val="24"/>
              </w:rPr>
              <w:t>пути с железобетонными шпалами</w:t>
            </w:r>
            <w:r w:rsidR="00E06096"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6FC5ED32" w14:textId="77777777" w:rsidTr="001F6C1C">
        <w:trPr>
          <w:trHeight w:val="20"/>
          <w:jc w:val="center"/>
        </w:trPr>
        <w:tc>
          <w:tcPr>
            <w:tcW w:w="1072" w:type="pct"/>
            <w:vMerge/>
          </w:tcPr>
          <w:p w14:paraId="3AFB4CF8" w14:textId="77777777" w:rsidR="00C15CEA" w:rsidRPr="00D10CF5" w:rsidRDefault="00C15CEA" w:rsidP="00D10CF5">
            <w:pPr>
              <w:rPr>
                <w:szCs w:val="24"/>
              </w:rPr>
            </w:pPr>
          </w:p>
        </w:tc>
        <w:tc>
          <w:tcPr>
            <w:tcW w:w="3928" w:type="pct"/>
          </w:tcPr>
          <w:p w14:paraId="55C488EE" w14:textId="77777777" w:rsidR="00C15CEA" w:rsidRPr="00D10CF5" w:rsidRDefault="00C15CEA" w:rsidP="001F6C1C">
            <w:pPr>
              <w:jc w:val="both"/>
              <w:rPr>
                <w:szCs w:val="24"/>
              </w:rPr>
            </w:pPr>
            <w:r w:rsidRPr="00D10CF5">
              <w:rPr>
                <w:szCs w:val="24"/>
              </w:rPr>
              <w:t xml:space="preserve">Выправка </w:t>
            </w:r>
            <w:r w:rsidR="00062EF2" w:rsidRPr="00D10CF5">
              <w:rPr>
                <w:szCs w:val="24"/>
              </w:rPr>
              <w:t xml:space="preserve">железнодорожного </w:t>
            </w:r>
            <w:r w:rsidRPr="00D10CF5">
              <w:rPr>
                <w:szCs w:val="24"/>
              </w:rPr>
              <w:t>пути по ширине колеи и уровню на участках с железобетонными шпалами, плитами и блоками с применением гидравлического и электрического инструмента</w:t>
            </w:r>
            <w:r w:rsidR="00E06096"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2CB78348" w14:textId="77777777" w:rsidTr="001F6C1C">
        <w:trPr>
          <w:trHeight w:val="20"/>
          <w:jc w:val="center"/>
        </w:trPr>
        <w:tc>
          <w:tcPr>
            <w:tcW w:w="1072" w:type="pct"/>
            <w:vMerge/>
          </w:tcPr>
          <w:p w14:paraId="17299618" w14:textId="77777777" w:rsidR="00C15CEA" w:rsidRPr="00D10CF5" w:rsidRDefault="00C15CEA" w:rsidP="00D10CF5">
            <w:pPr>
              <w:rPr>
                <w:szCs w:val="24"/>
              </w:rPr>
            </w:pPr>
          </w:p>
        </w:tc>
        <w:tc>
          <w:tcPr>
            <w:tcW w:w="3928" w:type="pct"/>
          </w:tcPr>
          <w:p w14:paraId="316FE52B" w14:textId="77777777" w:rsidR="00C15CEA" w:rsidRPr="00D10CF5" w:rsidRDefault="00C15CEA" w:rsidP="001F6C1C">
            <w:pPr>
              <w:jc w:val="both"/>
              <w:rPr>
                <w:szCs w:val="24"/>
              </w:rPr>
            </w:pPr>
            <w:r w:rsidRPr="00D10CF5">
              <w:rPr>
                <w:szCs w:val="24"/>
              </w:rPr>
              <w:t>Выправка</w:t>
            </w:r>
            <w:r w:rsidR="00062EF2" w:rsidRPr="00D10CF5">
              <w:rPr>
                <w:szCs w:val="24"/>
              </w:rPr>
              <w:t xml:space="preserve"> железнодорожного </w:t>
            </w:r>
            <w:r w:rsidRPr="00D10CF5">
              <w:rPr>
                <w:szCs w:val="24"/>
              </w:rPr>
              <w:t>пути по ширине колеи и уровню на участках с деревянными шпалами с применением электрического инструмента</w:t>
            </w:r>
            <w:r w:rsidR="00E06096"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58615C5B" w14:textId="77777777" w:rsidTr="001F6C1C">
        <w:trPr>
          <w:trHeight w:val="20"/>
          <w:jc w:val="center"/>
        </w:trPr>
        <w:tc>
          <w:tcPr>
            <w:tcW w:w="1072" w:type="pct"/>
            <w:vMerge/>
          </w:tcPr>
          <w:p w14:paraId="173420C6" w14:textId="77777777" w:rsidR="00C15CEA" w:rsidRPr="00D10CF5" w:rsidRDefault="00C15CEA" w:rsidP="00D10CF5">
            <w:pPr>
              <w:rPr>
                <w:szCs w:val="24"/>
              </w:rPr>
            </w:pPr>
          </w:p>
        </w:tc>
        <w:tc>
          <w:tcPr>
            <w:tcW w:w="3928" w:type="pct"/>
          </w:tcPr>
          <w:p w14:paraId="45DA0793" w14:textId="77777777" w:rsidR="00C15CEA" w:rsidRPr="00D10CF5" w:rsidRDefault="00C15CEA" w:rsidP="001F6C1C">
            <w:pPr>
              <w:jc w:val="both"/>
              <w:rPr>
                <w:szCs w:val="24"/>
              </w:rPr>
            </w:pPr>
            <w:r w:rsidRPr="00D10CF5">
              <w:rPr>
                <w:szCs w:val="24"/>
              </w:rPr>
              <w:t>Одиночная замена элементов рельсошпальной решетки на участках с железобетонными шпалами, плитами и блоками</w:t>
            </w:r>
            <w:r w:rsidR="00E06096"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108C5DD4" w14:textId="77777777" w:rsidTr="001F6C1C">
        <w:trPr>
          <w:trHeight w:val="20"/>
          <w:jc w:val="center"/>
        </w:trPr>
        <w:tc>
          <w:tcPr>
            <w:tcW w:w="1072" w:type="pct"/>
            <w:vMerge/>
          </w:tcPr>
          <w:p w14:paraId="2A20F39D" w14:textId="77777777" w:rsidR="00C15CEA" w:rsidRPr="00D10CF5" w:rsidRDefault="00C15CEA" w:rsidP="00D10CF5">
            <w:pPr>
              <w:rPr>
                <w:szCs w:val="24"/>
              </w:rPr>
            </w:pPr>
          </w:p>
        </w:tc>
        <w:tc>
          <w:tcPr>
            <w:tcW w:w="3928" w:type="pct"/>
          </w:tcPr>
          <w:p w14:paraId="4D2E9EBC" w14:textId="77777777" w:rsidR="00C15CEA" w:rsidRPr="00D10CF5" w:rsidRDefault="00C15CEA" w:rsidP="001F6C1C">
            <w:pPr>
              <w:jc w:val="both"/>
              <w:rPr>
                <w:szCs w:val="24"/>
              </w:rPr>
            </w:pPr>
            <w:r w:rsidRPr="00D10CF5">
              <w:rPr>
                <w:szCs w:val="24"/>
              </w:rPr>
              <w:t>Сборка</w:t>
            </w:r>
            <w:r w:rsidR="00B10A29" w:rsidRPr="00D10CF5">
              <w:rPr>
                <w:szCs w:val="24"/>
              </w:rPr>
              <w:t xml:space="preserve"> (</w:t>
            </w:r>
            <w:r w:rsidRPr="00D10CF5">
              <w:rPr>
                <w:szCs w:val="24"/>
              </w:rPr>
              <w:t>разборка</w:t>
            </w:r>
            <w:r w:rsidR="00B10A29" w:rsidRPr="00D10CF5">
              <w:rPr>
                <w:szCs w:val="24"/>
              </w:rPr>
              <w:t>)</w:t>
            </w:r>
            <w:r w:rsidRPr="00D10CF5">
              <w:rPr>
                <w:szCs w:val="24"/>
              </w:rPr>
              <w:t xml:space="preserve"> промежуточных и стыковых рельсовых скреплений с помощью электроинструмента</w:t>
            </w:r>
            <w:r w:rsidR="00E06096"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2C4FD9B5" w14:textId="77777777" w:rsidTr="001F6C1C">
        <w:trPr>
          <w:trHeight w:val="20"/>
          <w:jc w:val="center"/>
        </w:trPr>
        <w:tc>
          <w:tcPr>
            <w:tcW w:w="1072" w:type="pct"/>
            <w:vMerge/>
          </w:tcPr>
          <w:p w14:paraId="73F84516" w14:textId="77777777" w:rsidR="00C15CEA" w:rsidRPr="00D10CF5" w:rsidRDefault="00C15CEA" w:rsidP="00D10CF5">
            <w:pPr>
              <w:rPr>
                <w:szCs w:val="24"/>
              </w:rPr>
            </w:pPr>
          </w:p>
        </w:tc>
        <w:tc>
          <w:tcPr>
            <w:tcW w:w="3928" w:type="pct"/>
          </w:tcPr>
          <w:p w14:paraId="167F4A3E" w14:textId="77777777" w:rsidR="00C15CEA" w:rsidRPr="00D10CF5" w:rsidRDefault="00C15CEA" w:rsidP="001F6C1C">
            <w:pPr>
              <w:jc w:val="both"/>
              <w:rPr>
                <w:szCs w:val="24"/>
              </w:rPr>
            </w:pPr>
            <w:r w:rsidRPr="00D10CF5">
              <w:rPr>
                <w:szCs w:val="24"/>
              </w:rPr>
              <w:t>М</w:t>
            </w:r>
            <w:r w:rsidR="00B10A29" w:rsidRPr="00D10CF5">
              <w:rPr>
                <w:szCs w:val="24"/>
              </w:rPr>
              <w:t>онтаж (демонтаж)</w:t>
            </w:r>
            <w:r w:rsidRPr="00D10CF5">
              <w:rPr>
                <w:szCs w:val="24"/>
              </w:rPr>
              <w:t xml:space="preserve"> железобетонного настила переезда</w:t>
            </w:r>
            <w:r w:rsidR="00E06096" w:rsidRPr="00D10CF5">
              <w:rPr>
                <w:szCs w:val="24"/>
              </w:rPr>
              <w:t xml:space="preserve">, </w:t>
            </w:r>
            <w:r w:rsidR="00C33F6C" w:rsidRPr="00D10CF5">
              <w:rPr>
                <w:szCs w:val="24"/>
              </w:rPr>
              <w:t xml:space="preserve">изолирующих </w:t>
            </w:r>
            <w:r w:rsidR="00E06096" w:rsidRPr="00D10CF5">
              <w:rPr>
                <w:szCs w:val="24"/>
              </w:rPr>
              <w:t>рельсовых стыков, водоотводного железобетонного лотка при выполнении работ по монтажу, демонтажу и ремонту конструкций верхнего строения железнодорожного пути</w:t>
            </w:r>
          </w:p>
        </w:tc>
      </w:tr>
      <w:tr w:rsidR="00D10CF5" w:rsidRPr="00D10CF5" w14:paraId="25B24A92" w14:textId="77777777" w:rsidTr="001F6C1C">
        <w:trPr>
          <w:trHeight w:val="20"/>
          <w:jc w:val="center"/>
        </w:trPr>
        <w:tc>
          <w:tcPr>
            <w:tcW w:w="1072" w:type="pct"/>
            <w:vMerge w:val="restart"/>
          </w:tcPr>
          <w:p w14:paraId="0E5FBC8A" w14:textId="77777777" w:rsidR="00C15CEA" w:rsidRPr="00D10CF5" w:rsidRDefault="00C15CEA" w:rsidP="00D10CF5">
            <w:pPr>
              <w:rPr>
                <w:szCs w:val="24"/>
              </w:rPr>
            </w:pPr>
            <w:r w:rsidRPr="00D10CF5">
              <w:rPr>
                <w:szCs w:val="24"/>
              </w:rPr>
              <w:t>Необходимые умения</w:t>
            </w:r>
          </w:p>
        </w:tc>
        <w:tc>
          <w:tcPr>
            <w:tcW w:w="3928" w:type="pct"/>
          </w:tcPr>
          <w:p w14:paraId="09D0AE10" w14:textId="5B5773C4" w:rsidR="00C15CEA" w:rsidRPr="00D10CF5" w:rsidRDefault="00DC295B" w:rsidP="001F6C1C">
            <w:pPr>
              <w:jc w:val="both"/>
              <w:rPr>
                <w:szCs w:val="24"/>
              </w:rPr>
            </w:pPr>
            <w:r>
              <w:rPr>
                <w:szCs w:val="24"/>
              </w:rPr>
              <w:t xml:space="preserve">Применять методики выполнения работ </w:t>
            </w:r>
            <w:r w:rsidR="00C15CEA" w:rsidRPr="00D10CF5">
              <w:rPr>
                <w:szCs w:val="24"/>
              </w:rPr>
              <w:t xml:space="preserve">средней сложности </w:t>
            </w:r>
            <w:r w:rsidR="00660C9E" w:rsidRPr="00D10CF5">
              <w:rPr>
                <w:szCs w:val="24"/>
              </w:rPr>
              <w:t xml:space="preserve">при монтаже, демонтаже и ремонте </w:t>
            </w:r>
            <w:r w:rsidR="00C15CEA" w:rsidRPr="00D10CF5">
              <w:rPr>
                <w:szCs w:val="24"/>
              </w:rPr>
              <w:t>конструкций верхнего строения</w:t>
            </w:r>
            <w:r w:rsidR="00E06096" w:rsidRPr="00D10CF5">
              <w:rPr>
                <w:szCs w:val="24"/>
              </w:rPr>
              <w:t xml:space="preserve"> железнодорожного</w:t>
            </w:r>
            <w:r w:rsidR="00C15CEA" w:rsidRPr="00D10CF5">
              <w:rPr>
                <w:szCs w:val="24"/>
              </w:rPr>
              <w:t xml:space="preserve"> пути </w:t>
            </w:r>
          </w:p>
        </w:tc>
      </w:tr>
      <w:tr w:rsidR="00D10CF5" w:rsidRPr="00D10CF5" w14:paraId="62D0DB45" w14:textId="77777777" w:rsidTr="001F6C1C">
        <w:trPr>
          <w:trHeight w:val="20"/>
          <w:jc w:val="center"/>
        </w:trPr>
        <w:tc>
          <w:tcPr>
            <w:tcW w:w="1072" w:type="pct"/>
            <w:vMerge/>
          </w:tcPr>
          <w:p w14:paraId="43E383B4" w14:textId="77777777" w:rsidR="00B34029" w:rsidRPr="00D10CF5" w:rsidRDefault="00B34029" w:rsidP="00D10CF5">
            <w:pPr>
              <w:rPr>
                <w:szCs w:val="24"/>
              </w:rPr>
            </w:pPr>
          </w:p>
        </w:tc>
        <w:tc>
          <w:tcPr>
            <w:tcW w:w="3928" w:type="pct"/>
          </w:tcPr>
          <w:p w14:paraId="0A4060DE" w14:textId="77777777" w:rsidR="00B34029" w:rsidRPr="00D10CF5" w:rsidRDefault="0027703E" w:rsidP="001F6C1C">
            <w:pPr>
              <w:jc w:val="both"/>
              <w:rPr>
                <w:szCs w:val="24"/>
              </w:rPr>
            </w:pPr>
            <w:r w:rsidRPr="00D10CF5">
              <w:rPr>
                <w:rFonts w:eastAsia="Arial"/>
                <w:szCs w:val="24"/>
              </w:rPr>
              <w:t xml:space="preserve">Применять средства индивидуальной защиты </w:t>
            </w:r>
            <w:r w:rsidR="00B34029" w:rsidRPr="00D10CF5">
              <w:rPr>
                <w:szCs w:val="24"/>
              </w:rPr>
              <w:t xml:space="preserve">при выполнении работ средней сложности </w:t>
            </w:r>
            <w:r w:rsidR="00660C9E" w:rsidRPr="00D10CF5">
              <w:rPr>
                <w:szCs w:val="24"/>
              </w:rPr>
              <w:t xml:space="preserve">при монтаже, демонтаже и ремонте </w:t>
            </w:r>
            <w:r w:rsidR="00B34029" w:rsidRPr="00D10CF5">
              <w:rPr>
                <w:szCs w:val="24"/>
              </w:rPr>
              <w:t>конструкций верхнего строения железнодорожного пути</w:t>
            </w:r>
          </w:p>
        </w:tc>
      </w:tr>
      <w:tr w:rsidR="00D10CF5" w:rsidRPr="00D10CF5" w14:paraId="19FF9CBF" w14:textId="77777777" w:rsidTr="001F6C1C">
        <w:trPr>
          <w:trHeight w:val="20"/>
          <w:jc w:val="center"/>
        </w:trPr>
        <w:tc>
          <w:tcPr>
            <w:tcW w:w="1072" w:type="pct"/>
            <w:vMerge/>
          </w:tcPr>
          <w:p w14:paraId="0178CFDF" w14:textId="77777777" w:rsidR="00D45376" w:rsidRPr="00D10CF5" w:rsidRDefault="00D45376" w:rsidP="00D10CF5">
            <w:pPr>
              <w:rPr>
                <w:szCs w:val="24"/>
              </w:rPr>
            </w:pPr>
          </w:p>
        </w:tc>
        <w:tc>
          <w:tcPr>
            <w:tcW w:w="3928" w:type="pct"/>
          </w:tcPr>
          <w:p w14:paraId="12CB3D69" w14:textId="77777777" w:rsidR="00D45376" w:rsidRPr="00D10CF5" w:rsidRDefault="00D45376" w:rsidP="001F6C1C">
            <w:pPr>
              <w:jc w:val="both"/>
              <w:rPr>
                <w:rFonts w:eastAsia="Arial"/>
                <w:szCs w:val="24"/>
              </w:rPr>
            </w:pPr>
            <w:r w:rsidRPr="00D10CF5">
              <w:rPr>
                <w:szCs w:val="24"/>
              </w:rPr>
              <w:t xml:space="preserve">Пользоваться инструментом и приспособлениями при выполнении работ средней сложности </w:t>
            </w:r>
            <w:r w:rsidR="00660C9E" w:rsidRPr="00D10CF5">
              <w:rPr>
                <w:szCs w:val="24"/>
              </w:rPr>
              <w:t xml:space="preserve">при монтаже, демонтаже и ремонте </w:t>
            </w:r>
            <w:r w:rsidRPr="00D10CF5">
              <w:rPr>
                <w:szCs w:val="24"/>
              </w:rPr>
              <w:t>конструкций верхнего строения железнодорожного пути</w:t>
            </w:r>
          </w:p>
        </w:tc>
      </w:tr>
      <w:tr w:rsidR="00D10CF5" w:rsidRPr="00D10CF5" w14:paraId="1B12281D" w14:textId="77777777" w:rsidTr="001F6C1C">
        <w:trPr>
          <w:trHeight w:val="20"/>
          <w:jc w:val="center"/>
        </w:trPr>
        <w:tc>
          <w:tcPr>
            <w:tcW w:w="1072" w:type="pct"/>
            <w:vMerge/>
          </w:tcPr>
          <w:p w14:paraId="7E2D01D2" w14:textId="77777777" w:rsidR="00C15CEA" w:rsidRPr="00D10CF5" w:rsidRDefault="00C15CEA" w:rsidP="00D10CF5">
            <w:pPr>
              <w:rPr>
                <w:szCs w:val="24"/>
              </w:rPr>
            </w:pPr>
          </w:p>
        </w:tc>
        <w:tc>
          <w:tcPr>
            <w:tcW w:w="3928" w:type="pct"/>
          </w:tcPr>
          <w:p w14:paraId="1FABC0DA" w14:textId="77777777" w:rsidR="00C15CEA" w:rsidRPr="00D10CF5" w:rsidRDefault="00D45376" w:rsidP="001F6C1C">
            <w:pPr>
              <w:jc w:val="both"/>
              <w:rPr>
                <w:szCs w:val="24"/>
              </w:rPr>
            </w:pPr>
            <w:r w:rsidRPr="00D10CF5">
              <w:rPr>
                <w:szCs w:val="24"/>
              </w:rPr>
              <w:t>Пользоваться технико-нормировочными картами при выполнении работ средней сложности при монтаже, демонтаже и ремонте конструкций верхнего строения железнодорожного пути</w:t>
            </w:r>
          </w:p>
        </w:tc>
      </w:tr>
      <w:tr w:rsidR="00D10CF5" w:rsidRPr="00D10CF5" w14:paraId="7CD1AE81" w14:textId="77777777" w:rsidTr="001F6C1C">
        <w:trPr>
          <w:trHeight w:val="20"/>
          <w:jc w:val="center"/>
        </w:trPr>
        <w:tc>
          <w:tcPr>
            <w:tcW w:w="1072" w:type="pct"/>
            <w:vMerge w:val="restart"/>
          </w:tcPr>
          <w:p w14:paraId="2299ADDD" w14:textId="77777777" w:rsidR="00C15CEA" w:rsidRPr="00D10CF5" w:rsidRDefault="00C15CEA" w:rsidP="00D10CF5">
            <w:pPr>
              <w:rPr>
                <w:szCs w:val="24"/>
              </w:rPr>
            </w:pPr>
            <w:r w:rsidRPr="00D10CF5">
              <w:rPr>
                <w:szCs w:val="24"/>
              </w:rPr>
              <w:t>Необходимые знания</w:t>
            </w:r>
          </w:p>
        </w:tc>
        <w:tc>
          <w:tcPr>
            <w:tcW w:w="3928" w:type="pct"/>
          </w:tcPr>
          <w:p w14:paraId="7CAFBC24" w14:textId="77777777" w:rsidR="00C15CEA" w:rsidRPr="00D10CF5" w:rsidRDefault="00C15CEA" w:rsidP="001F6C1C">
            <w:pPr>
              <w:jc w:val="both"/>
              <w:rPr>
                <w:szCs w:val="24"/>
              </w:rPr>
            </w:pPr>
            <w:r w:rsidRPr="00D10CF5">
              <w:rPr>
                <w:szCs w:val="24"/>
              </w:rPr>
              <w:t xml:space="preserve">Нормативно-технические и руководящие документы по выполнению работ средней сложности </w:t>
            </w:r>
            <w:r w:rsidR="00713779" w:rsidRPr="00D10CF5">
              <w:rPr>
                <w:szCs w:val="24"/>
              </w:rPr>
              <w:t xml:space="preserve">при монтаже, демонтаже и ремонте </w:t>
            </w:r>
            <w:r w:rsidRPr="00D10CF5">
              <w:rPr>
                <w:szCs w:val="24"/>
              </w:rPr>
              <w:t>конструкций верхнего строения</w:t>
            </w:r>
            <w:r w:rsidR="00B34029" w:rsidRPr="00D10CF5">
              <w:rPr>
                <w:szCs w:val="24"/>
              </w:rPr>
              <w:t xml:space="preserve"> железнодорожного</w:t>
            </w:r>
            <w:r w:rsidRPr="00D10CF5">
              <w:rPr>
                <w:szCs w:val="24"/>
              </w:rPr>
              <w:t xml:space="preserve"> пути</w:t>
            </w:r>
          </w:p>
        </w:tc>
      </w:tr>
      <w:tr w:rsidR="00D10CF5" w:rsidRPr="00D10CF5" w14:paraId="79A60E27" w14:textId="77777777" w:rsidTr="001F6C1C">
        <w:trPr>
          <w:trHeight w:val="20"/>
          <w:jc w:val="center"/>
        </w:trPr>
        <w:tc>
          <w:tcPr>
            <w:tcW w:w="1072" w:type="pct"/>
            <w:vMerge/>
          </w:tcPr>
          <w:p w14:paraId="13208DC4" w14:textId="77777777" w:rsidR="004D00ED" w:rsidRPr="00D10CF5" w:rsidRDefault="004D00ED" w:rsidP="00D10CF5">
            <w:pPr>
              <w:rPr>
                <w:szCs w:val="24"/>
              </w:rPr>
            </w:pPr>
          </w:p>
        </w:tc>
        <w:tc>
          <w:tcPr>
            <w:tcW w:w="3928" w:type="pct"/>
          </w:tcPr>
          <w:p w14:paraId="62EB5844" w14:textId="77777777" w:rsidR="004D00ED" w:rsidRPr="00D10CF5" w:rsidRDefault="004D00ED" w:rsidP="001F6C1C">
            <w:pPr>
              <w:jc w:val="both"/>
              <w:rPr>
                <w:szCs w:val="24"/>
              </w:rPr>
            </w:pPr>
            <w:r w:rsidRPr="00D10CF5">
              <w:rPr>
                <w:szCs w:val="24"/>
              </w:rPr>
              <w:t>Правила технической эксплуатации железных дорог в части, регламентирующей выполнение трудовых функций</w:t>
            </w:r>
          </w:p>
        </w:tc>
      </w:tr>
      <w:tr w:rsidR="00D10CF5" w:rsidRPr="00D10CF5" w14:paraId="04304FB1" w14:textId="77777777" w:rsidTr="001F6C1C">
        <w:trPr>
          <w:trHeight w:val="20"/>
          <w:jc w:val="center"/>
        </w:trPr>
        <w:tc>
          <w:tcPr>
            <w:tcW w:w="1072" w:type="pct"/>
            <w:vMerge/>
          </w:tcPr>
          <w:p w14:paraId="7279EC1F" w14:textId="77777777" w:rsidR="004D00ED" w:rsidRPr="00D10CF5" w:rsidRDefault="004D00ED" w:rsidP="00D10CF5">
            <w:pPr>
              <w:rPr>
                <w:szCs w:val="24"/>
              </w:rPr>
            </w:pPr>
          </w:p>
        </w:tc>
        <w:tc>
          <w:tcPr>
            <w:tcW w:w="3928" w:type="pct"/>
          </w:tcPr>
          <w:p w14:paraId="4A644823" w14:textId="77777777" w:rsidR="004D00ED" w:rsidRPr="00D10CF5" w:rsidRDefault="004D00ED" w:rsidP="001F6C1C">
            <w:pPr>
              <w:jc w:val="both"/>
              <w:rPr>
                <w:szCs w:val="24"/>
              </w:rPr>
            </w:pPr>
            <w:r w:rsidRPr="00D10CF5">
              <w:rPr>
                <w:szCs w:val="24"/>
              </w:rPr>
              <w:t>Устройство железнодорожного пути на участках с рельсовыми цепями и автоблокировкой</w:t>
            </w:r>
          </w:p>
        </w:tc>
      </w:tr>
      <w:tr w:rsidR="00D10CF5" w:rsidRPr="00D10CF5" w14:paraId="14CEB756" w14:textId="77777777" w:rsidTr="001F6C1C">
        <w:trPr>
          <w:trHeight w:val="20"/>
          <w:jc w:val="center"/>
        </w:trPr>
        <w:tc>
          <w:tcPr>
            <w:tcW w:w="1072" w:type="pct"/>
            <w:vMerge/>
          </w:tcPr>
          <w:p w14:paraId="4C6DFF22" w14:textId="77777777" w:rsidR="004D00ED" w:rsidRPr="00D10CF5" w:rsidRDefault="004D00ED" w:rsidP="00D10CF5">
            <w:pPr>
              <w:rPr>
                <w:szCs w:val="24"/>
              </w:rPr>
            </w:pPr>
          </w:p>
        </w:tc>
        <w:tc>
          <w:tcPr>
            <w:tcW w:w="3928" w:type="pct"/>
          </w:tcPr>
          <w:p w14:paraId="32E1A048" w14:textId="214A217C" w:rsidR="004D00ED" w:rsidRPr="00D10CF5" w:rsidRDefault="004D00ED" w:rsidP="001F6C1C">
            <w:pPr>
              <w:jc w:val="both"/>
              <w:rPr>
                <w:szCs w:val="24"/>
              </w:rPr>
            </w:pPr>
            <w:r w:rsidRPr="00D10CF5">
              <w:rPr>
                <w:szCs w:val="24"/>
              </w:rPr>
              <w:t xml:space="preserve">Нормы и допуски устройства железнодорожного пути </w:t>
            </w:r>
            <w:r w:rsidR="005E0125">
              <w:rPr>
                <w:szCs w:val="24"/>
              </w:rPr>
              <w:t>в объеме, необходимом для выполнения трудовых функций</w:t>
            </w:r>
          </w:p>
        </w:tc>
      </w:tr>
      <w:tr w:rsidR="00D10CF5" w:rsidRPr="00D10CF5" w14:paraId="19225551" w14:textId="77777777" w:rsidTr="001F6C1C">
        <w:trPr>
          <w:trHeight w:val="20"/>
          <w:jc w:val="center"/>
        </w:trPr>
        <w:tc>
          <w:tcPr>
            <w:tcW w:w="1072" w:type="pct"/>
            <w:vMerge/>
          </w:tcPr>
          <w:p w14:paraId="595C152A" w14:textId="77777777" w:rsidR="004D00ED" w:rsidRPr="00D10CF5" w:rsidRDefault="004D00ED" w:rsidP="00D10CF5">
            <w:pPr>
              <w:rPr>
                <w:szCs w:val="24"/>
              </w:rPr>
            </w:pPr>
          </w:p>
        </w:tc>
        <w:tc>
          <w:tcPr>
            <w:tcW w:w="3928" w:type="pct"/>
          </w:tcPr>
          <w:p w14:paraId="3CA4CB91" w14:textId="77777777" w:rsidR="004D00ED" w:rsidRPr="00D10CF5" w:rsidRDefault="004D00ED" w:rsidP="001F6C1C">
            <w:pPr>
              <w:jc w:val="both"/>
              <w:rPr>
                <w:szCs w:val="24"/>
              </w:rPr>
            </w:pPr>
            <w:r w:rsidRPr="00D10CF5">
              <w:rPr>
                <w:szCs w:val="24"/>
              </w:rPr>
              <w:t>Технико-нормировочные карты на выполнение работ средней сложности по монтажу, демонтажу и ремонту конструкций верхнего строения железнодорожного пути</w:t>
            </w:r>
          </w:p>
        </w:tc>
      </w:tr>
      <w:tr w:rsidR="00D10CF5" w:rsidRPr="00D10CF5" w14:paraId="7A0B820B" w14:textId="77777777" w:rsidTr="001F6C1C">
        <w:trPr>
          <w:trHeight w:val="20"/>
          <w:jc w:val="center"/>
        </w:trPr>
        <w:tc>
          <w:tcPr>
            <w:tcW w:w="1072" w:type="pct"/>
            <w:vMerge/>
          </w:tcPr>
          <w:p w14:paraId="552FBD85" w14:textId="77777777" w:rsidR="004D00ED" w:rsidRPr="00D10CF5" w:rsidRDefault="004D00ED" w:rsidP="00D10CF5">
            <w:pPr>
              <w:rPr>
                <w:szCs w:val="24"/>
              </w:rPr>
            </w:pPr>
          </w:p>
        </w:tc>
        <w:tc>
          <w:tcPr>
            <w:tcW w:w="3928" w:type="pct"/>
          </w:tcPr>
          <w:p w14:paraId="238680E4" w14:textId="77777777" w:rsidR="004D00ED" w:rsidRPr="00D10CF5" w:rsidRDefault="004D00ED" w:rsidP="001F6C1C">
            <w:pPr>
              <w:jc w:val="both"/>
              <w:rPr>
                <w:szCs w:val="24"/>
              </w:rPr>
            </w:pPr>
            <w:r w:rsidRPr="00D10CF5">
              <w:rPr>
                <w:szCs w:val="24"/>
              </w:rPr>
              <w:t>Способы и приемы выполнения работ по монтажу, демонтажу и регулированию положения конструкций верхнего строения железнодорожного пути с применением электрического и пневматического инструмента и механизмов</w:t>
            </w:r>
          </w:p>
        </w:tc>
      </w:tr>
      <w:tr w:rsidR="00D10CF5" w:rsidRPr="00D10CF5" w14:paraId="219153B7" w14:textId="77777777" w:rsidTr="001F6C1C">
        <w:trPr>
          <w:trHeight w:val="20"/>
          <w:jc w:val="center"/>
        </w:trPr>
        <w:tc>
          <w:tcPr>
            <w:tcW w:w="1072" w:type="pct"/>
            <w:vMerge/>
          </w:tcPr>
          <w:p w14:paraId="2688CA52" w14:textId="77777777" w:rsidR="004D00ED" w:rsidRPr="00D10CF5" w:rsidRDefault="004D00ED" w:rsidP="00D10CF5">
            <w:pPr>
              <w:rPr>
                <w:szCs w:val="24"/>
              </w:rPr>
            </w:pPr>
          </w:p>
        </w:tc>
        <w:tc>
          <w:tcPr>
            <w:tcW w:w="3928" w:type="pct"/>
          </w:tcPr>
          <w:p w14:paraId="68C67C09" w14:textId="77777777" w:rsidR="004D00ED" w:rsidRPr="00D10CF5" w:rsidRDefault="004D00ED" w:rsidP="001F6C1C">
            <w:pPr>
              <w:jc w:val="both"/>
              <w:rPr>
                <w:szCs w:val="24"/>
              </w:rPr>
            </w:pPr>
            <w:r w:rsidRPr="00D10CF5">
              <w:rPr>
                <w:szCs w:val="24"/>
              </w:rPr>
              <w:t>Номинальные значения стыковых зазоров</w:t>
            </w:r>
          </w:p>
        </w:tc>
      </w:tr>
      <w:tr w:rsidR="00D10CF5" w:rsidRPr="00D10CF5" w14:paraId="565F7EE8" w14:textId="77777777" w:rsidTr="001F6C1C">
        <w:trPr>
          <w:trHeight w:val="20"/>
          <w:jc w:val="center"/>
        </w:trPr>
        <w:tc>
          <w:tcPr>
            <w:tcW w:w="1072" w:type="pct"/>
            <w:vMerge/>
          </w:tcPr>
          <w:p w14:paraId="5F456347" w14:textId="77777777" w:rsidR="004D00ED" w:rsidRPr="00D10CF5" w:rsidRDefault="004D00ED" w:rsidP="00D10CF5">
            <w:pPr>
              <w:rPr>
                <w:szCs w:val="24"/>
              </w:rPr>
            </w:pPr>
          </w:p>
        </w:tc>
        <w:tc>
          <w:tcPr>
            <w:tcW w:w="3928" w:type="pct"/>
          </w:tcPr>
          <w:p w14:paraId="03FE85CB" w14:textId="77777777" w:rsidR="004D00ED" w:rsidRPr="00D10CF5" w:rsidRDefault="00AF623A" w:rsidP="001F6C1C">
            <w:pPr>
              <w:jc w:val="both"/>
              <w:rPr>
                <w:szCs w:val="24"/>
              </w:rPr>
            </w:pPr>
            <w:r w:rsidRPr="00D10CF5">
              <w:rPr>
                <w:szCs w:val="24"/>
              </w:rPr>
              <w:t xml:space="preserve">Конструкция и устройство железобетонного настила </w:t>
            </w:r>
            <w:r w:rsidR="00481D56" w:rsidRPr="00D10CF5">
              <w:rPr>
                <w:szCs w:val="24"/>
              </w:rPr>
              <w:t xml:space="preserve">железнодорожного </w:t>
            </w:r>
            <w:r w:rsidRPr="00D10CF5">
              <w:rPr>
                <w:szCs w:val="24"/>
              </w:rPr>
              <w:t>переезда</w:t>
            </w:r>
          </w:p>
        </w:tc>
      </w:tr>
      <w:tr w:rsidR="00D10CF5" w:rsidRPr="00D10CF5" w14:paraId="471F5C75" w14:textId="77777777" w:rsidTr="001F6C1C">
        <w:trPr>
          <w:trHeight w:val="20"/>
          <w:jc w:val="center"/>
        </w:trPr>
        <w:tc>
          <w:tcPr>
            <w:tcW w:w="1072" w:type="pct"/>
            <w:vMerge/>
          </w:tcPr>
          <w:p w14:paraId="28947308" w14:textId="77777777" w:rsidR="004D00ED" w:rsidRPr="00D10CF5" w:rsidRDefault="004D00ED" w:rsidP="00D10CF5">
            <w:pPr>
              <w:rPr>
                <w:szCs w:val="24"/>
              </w:rPr>
            </w:pPr>
          </w:p>
        </w:tc>
        <w:tc>
          <w:tcPr>
            <w:tcW w:w="3928" w:type="pct"/>
          </w:tcPr>
          <w:p w14:paraId="620DD132" w14:textId="77777777" w:rsidR="004D00ED" w:rsidRPr="00D10CF5" w:rsidRDefault="00C33F6C" w:rsidP="001F6C1C">
            <w:pPr>
              <w:jc w:val="both"/>
              <w:rPr>
                <w:szCs w:val="24"/>
              </w:rPr>
            </w:pPr>
            <w:r w:rsidRPr="00D10CF5">
              <w:rPr>
                <w:szCs w:val="24"/>
              </w:rPr>
              <w:t>Виды, конструкция и назначение изолирующих стыков</w:t>
            </w:r>
          </w:p>
        </w:tc>
      </w:tr>
      <w:tr w:rsidR="00D10CF5" w:rsidRPr="00D10CF5" w14:paraId="1BD36C17" w14:textId="77777777" w:rsidTr="001F6C1C">
        <w:trPr>
          <w:trHeight w:val="20"/>
          <w:jc w:val="center"/>
        </w:trPr>
        <w:tc>
          <w:tcPr>
            <w:tcW w:w="1072" w:type="pct"/>
            <w:vMerge/>
          </w:tcPr>
          <w:p w14:paraId="192AC08F" w14:textId="77777777" w:rsidR="00C15CEA" w:rsidRPr="00D10CF5" w:rsidRDefault="00C15CEA" w:rsidP="00D10CF5">
            <w:pPr>
              <w:rPr>
                <w:szCs w:val="24"/>
              </w:rPr>
            </w:pPr>
          </w:p>
        </w:tc>
        <w:tc>
          <w:tcPr>
            <w:tcW w:w="3928" w:type="pct"/>
          </w:tcPr>
          <w:p w14:paraId="1829EF70" w14:textId="77777777" w:rsidR="00C15CEA" w:rsidRPr="00D10CF5" w:rsidRDefault="00481D56" w:rsidP="001F6C1C">
            <w:pPr>
              <w:jc w:val="both"/>
              <w:rPr>
                <w:szCs w:val="24"/>
              </w:rPr>
            </w:pPr>
            <w:r w:rsidRPr="00D10CF5">
              <w:rPr>
                <w:szCs w:val="24"/>
              </w:rPr>
              <w:t>Правила эксплуатации электрорельсорезных, электросверлильных станков и путевого электрического и пневматического инструмента</w:t>
            </w:r>
          </w:p>
        </w:tc>
      </w:tr>
      <w:tr w:rsidR="00D10CF5" w:rsidRPr="00D10CF5" w14:paraId="27D585B1" w14:textId="77777777" w:rsidTr="001F6C1C">
        <w:trPr>
          <w:trHeight w:val="20"/>
          <w:jc w:val="center"/>
        </w:trPr>
        <w:tc>
          <w:tcPr>
            <w:tcW w:w="1072" w:type="pct"/>
            <w:vMerge/>
          </w:tcPr>
          <w:p w14:paraId="18E65E03" w14:textId="77777777" w:rsidR="00C15CEA" w:rsidRPr="00D10CF5" w:rsidRDefault="00C15CEA" w:rsidP="00D10CF5">
            <w:pPr>
              <w:rPr>
                <w:szCs w:val="24"/>
              </w:rPr>
            </w:pPr>
          </w:p>
        </w:tc>
        <w:tc>
          <w:tcPr>
            <w:tcW w:w="3928" w:type="pct"/>
          </w:tcPr>
          <w:p w14:paraId="58B160A5" w14:textId="77777777" w:rsidR="00C15CEA" w:rsidRPr="00D10CF5" w:rsidRDefault="00481D56" w:rsidP="001F6C1C">
            <w:pPr>
              <w:jc w:val="both"/>
              <w:rPr>
                <w:szCs w:val="24"/>
              </w:rPr>
            </w:pPr>
            <w:r w:rsidRPr="00D10CF5">
              <w:rPr>
                <w:szCs w:val="24"/>
              </w:rPr>
              <w:t>Правила производства погрузочно-разгрузочных работ</w:t>
            </w:r>
          </w:p>
        </w:tc>
      </w:tr>
      <w:tr w:rsidR="00D10CF5" w:rsidRPr="00D10CF5" w14:paraId="41E39EF8" w14:textId="77777777" w:rsidTr="001F6C1C">
        <w:trPr>
          <w:trHeight w:val="20"/>
          <w:jc w:val="center"/>
        </w:trPr>
        <w:tc>
          <w:tcPr>
            <w:tcW w:w="1072" w:type="pct"/>
            <w:vMerge/>
          </w:tcPr>
          <w:p w14:paraId="4576926B" w14:textId="77777777" w:rsidR="00916EC2" w:rsidRPr="00D10CF5" w:rsidRDefault="00916EC2" w:rsidP="00D10CF5">
            <w:pPr>
              <w:rPr>
                <w:szCs w:val="24"/>
              </w:rPr>
            </w:pPr>
          </w:p>
        </w:tc>
        <w:tc>
          <w:tcPr>
            <w:tcW w:w="3928" w:type="pct"/>
          </w:tcPr>
          <w:p w14:paraId="70DBF8C5" w14:textId="31063EF8" w:rsidR="00916EC2" w:rsidRPr="00D10CF5" w:rsidRDefault="00916EC2" w:rsidP="001F6C1C">
            <w:pPr>
              <w:jc w:val="both"/>
              <w:rPr>
                <w:szCs w:val="24"/>
              </w:rPr>
            </w:pPr>
            <w:r w:rsidRPr="00D10CF5">
              <w:rPr>
                <w:szCs w:val="24"/>
              </w:rPr>
              <w:t xml:space="preserve">Требования охраны труда, электробезопасности, </w:t>
            </w:r>
            <w:r w:rsidR="001353BF">
              <w:rPr>
                <w:szCs w:val="24"/>
              </w:rPr>
              <w:t>пожарной безопасности в объеме, необходимом для выполнения трудовых функций</w:t>
            </w:r>
          </w:p>
        </w:tc>
      </w:tr>
      <w:tr w:rsidR="00D10CF5" w:rsidRPr="00D10CF5" w14:paraId="5B4BA595" w14:textId="77777777" w:rsidTr="001F6C1C">
        <w:trPr>
          <w:trHeight w:val="20"/>
          <w:jc w:val="center"/>
        </w:trPr>
        <w:tc>
          <w:tcPr>
            <w:tcW w:w="1072" w:type="pct"/>
            <w:vMerge/>
          </w:tcPr>
          <w:p w14:paraId="54565E3E" w14:textId="77777777" w:rsidR="00916EC2" w:rsidRPr="00D10CF5" w:rsidRDefault="00916EC2" w:rsidP="00D10CF5">
            <w:pPr>
              <w:rPr>
                <w:szCs w:val="24"/>
              </w:rPr>
            </w:pPr>
          </w:p>
        </w:tc>
        <w:tc>
          <w:tcPr>
            <w:tcW w:w="3928" w:type="pct"/>
          </w:tcPr>
          <w:p w14:paraId="106A5BAD" w14:textId="77777777" w:rsidR="00916EC2" w:rsidRPr="00D10CF5" w:rsidRDefault="00916EC2" w:rsidP="001F6C1C">
            <w:pPr>
              <w:jc w:val="both"/>
              <w:rPr>
                <w:szCs w:val="24"/>
              </w:rPr>
            </w:pPr>
            <w:r w:rsidRPr="00D10CF5">
              <w:rPr>
                <w:szCs w:val="24"/>
              </w:rPr>
              <w:t>Правила применения средств индивидуальной защиты</w:t>
            </w:r>
          </w:p>
        </w:tc>
      </w:tr>
      <w:tr w:rsidR="00D10CF5" w:rsidRPr="00D10CF5" w14:paraId="7848C5DC" w14:textId="77777777" w:rsidTr="001F6C1C">
        <w:trPr>
          <w:trHeight w:val="20"/>
          <w:jc w:val="center"/>
        </w:trPr>
        <w:tc>
          <w:tcPr>
            <w:tcW w:w="1072" w:type="pct"/>
            <w:vMerge/>
          </w:tcPr>
          <w:p w14:paraId="001C25A4" w14:textId="77777777" w:rsidR="00916EC2" w:rsidRPr="00D10CF5" w:rsidRDefault="00916EC2" w:rsidP="00D10CF5">
            <w:pPr>
              <w:rPr>
                <w:szCs w:val="24"/>
              </w:rPr>
            </w:pPr>
          </w:p>
        </w:tc>
        <w:tc>
          <w:tcPr>
            <w:tcW w:w="3928" w:type="pct"/>
          </w:tcPr>
          <w:p w14:paraId="52DCB641" w14:textId="77777777" w:rsidR="00916EC2" w:rsidRPr="00D10CF5" w:rsidRDefault="00916EC2" w:rsidP="001F6C1C">
            <w:pPr>
              <w:jc w:val="both"/>
              <w:rPr>
                <w:szCs w:val="24"/>
              </w:rPr>
            </w:pPr>
            <w:r w:rsidRPr="00D10CF5">
              <w:rPr>
                <w:szCs w:val="24"/>
              </w:rPr>
              <w:t>Требования нормативно-технических и руководящих документов, предъявляемые к качеству выполняемых работ</w:t>
            </w:r>
          </w:p>
        </w:tc>
      </w:tr>
      <w:tr w:rsidR="00D10CF5" w:rsidRPr="00D10CF5" w14:paraId="03124E27" w14:textId="77777777" w:rsidTr="001F6C1C">
        <w:trPr>
          <w:trHeight w:val="20"/>
          <w:jc w:val="center"/>
        </w:trPr>
        <w:tc>
          <w:tcPr>
            <w:tcW w:w="1072" w:type="pct"/>
            <w:vMerge/>
          </w:tcPr>
          <w:p w14:paraId="1ADB86E1" w14:textId="77777777" w:rsidR="00916EC2" w:rsidRPr="00D10CF5" w:rsidRDefault="00916EC2" w:rsidP="00D10CF5">
            <w:pPr>
              <w:rPr>
                <w:szCs w:val="24"/>
              </w:rPr>
            </w:pPr>
          </w:p>
        </w:tc>
        <w:tc>
          <w:tcPr>
            <w:tcW w:w="3928" w:type="pct"/>
          </w:tcPr>
          <w:p w14:paraId="72D22640" w14:textId="77777777" w:rsidR="00916EC2" w:rsidRPr="00D10CF5" w:rsidRDefault="00916EC2" w:rsidP="001F6C1C">
            <w:pPr>
              <w:jc w:val="both"/>
              <w:rPr>
                <w:szCs w:val="24"/>
              </w:rPr>
            </w:pPr>
            <w:r w:rsidRPr="00D10CF5">
              <w:rPr>
                <w:szCs w:val="24"/>
              </w:rPr>
              <w:t>Требования нормативно-технических и руководящих документов, предъявляемые к рациональной организации труда</w:t>
            </w:r>
          </w:p>
        </w:tc>
      </w:tr>
      <w:tr w:rsidR="001F6C1C" w:rsidRPr="00D10CF5" w14:paraId="51B27EE2" w14:textId="77777777" w:rsidTr="001F6C1C">
        <w:trPr>
          <w:trHeight w:val="20"/>
          <w:jc w:val="center"/>
        </w:trPr>
        <w:tc>
          <w:tcPr>
            <w:tcW w:w="1072" w:type="pct"/>
          </w:tcPr>
          <w:p w14:paraId="704CED08" w14:textId="77777777" w:rsidR="00916EC2" w:rsidRPr="00D10CF5" w:rsidRDefault="00916EC2" w:rsidP="00D10CF5">
            <w:pPr>
              <w:rPr>
                <w:szCs w:val="24"/>
              </w:rPr>
            </w:pPr>
            <w:r w:rsidRPr="00D10CF5">
              <w:rPr>
                <w:szCs w:val="24"/>
              </w:rPr>
              <w:t xml:space="preserve">Другие характеристики </w:t>
            </w:r>
          </w:p>
        </w:tc>
        <w:tc>
          <w:tcPr>
            <w:tcW w:w="3928" w:type="pct"/>
          </w:tcPr>
          <w:p w14:paraId="522E34F5" w14:textId="77777777" w:rsidR="00916EC2" w:rsidRPr="00D10CF5" w:rsidRDefault="00916EC2" w:rsidP="001F6C1C">
            <w:pPr>
              <w:jc w:val="both"/>
              <w:rPr>
                <w:szCs w:val="24"/>
              </w:rPr>
            </w:pPr>
            <w:r w:rsidRPr="00D10CF5">
              <w:rPr>
                <w:szCs w:val="24"/>
              </w:rPr>
              <w:t>-</w:t>
            </w:r>
          </w:p>
        </w:tc>
      </w:tr>
    </w:tbl>
    <w:p w14:paraId="47BA82D0" w14:textId="77777777" w:rsidR="00C15CEA" w:rsidRPr="00D10CF5" w:rsidRDefault="00C15CEA" w:rsidP="00D10CF5">
      <w:pPr>
        <w:rPr>
          <w:b/>
          <w:szCs w:val="24"/>
        </w:rPr>
      </w:pPr>
    </w:p>
    <w:p w14:paraId="59392FD1" w14:textId="77777777" w:rsidR="00C15CEA" w:rsidRPr="00D10CF5" w:rsidRDefault="00C15CEA" w:rsidP="00D10CF5">
      <w:pPr>
        <w:rPr>
          <w:b/>
          <w:szCs w:val="24"/>
        </w:rPr>
      </w:pPr>
      <w:r w:rsidRPr="00D10CF5">
        <w:rPr>
          <w:b/>
          <w:szCs w:val="24"/>
        </w:rPr>
        <w:t>3.4.2. Трудовая функция</w:t>
      </w:r>
    </w:p>
    <w:p w14:paraId="01EC3EFE" w14:textId="77777777" w:rsidR="00C15CEA" w:rsidRPr="00D10CF5" w:rsidRDefault="00C15CEA" w:rsidP="00D10CF5">
      <w:pPr>
        <w:rPr>
          <w:b/>
          <w:szCs w:val="24"/>
        </w:rPr>
      </w:pPr>
    </w:p>
    <w:tbl>
      <w:tblPr>
        <w:tblW w:w="5000" w:type="pct"/>
        <w:jc w:val="center"/>
        <w:tblLayout w:type="fixed"/>
        <w:tblLook w:val="01E0" w:firstRow="1" w:lastRow="1" w:firstColumn="1" w:lastColumn="1" w:noHBand="0" w:noVBand="0"/>
      </w:tblPr>
      <w:tblGrid>
        <w:gridCol w:w="1526"/>
        <w:gridCol w:w="5103"/>
        <w:gridCol w:w="567"/>
        <w:gridCol w:w="1134"/>
        <w:gridCol w:w="1511"/>
        <w:gridCol w:w="580"/>
      </w:tblGrid>
      <w:tr w:rsidR="00C15CEA" w:rsidRPr="00D10CF5" w14:paraId="03C11C8A" w14:textId="77777777" w:rsidTr="00B01962">
        <w:trPr>
          <w:jc w:val="center"/>
        </w:trPr>
        <w:tc>
          <w:tcPr>
            <w:tcW w:w="1526" w:type="dxa"/>
            <w:tcBorders>
              <w:right w:val="single" w:sz="4" w:space="0" w:color="808080"/>
            </w:tcBorders>
            <w:vAlign w:val="center"/>
          </w:tcPr>
          <w:p w14:paraId="5F39567C" w14:textId="77777777" w:rsidR="00C15CEA" w:rsidRPr="00D10CF5" w:rsidRDefault="00C15CEA" w:rsidP="00D10CF5">
            <w:pPr>
              <w:rPr>
                <w:sz w:val="20"/>
                <w:szCs w:val="20"/>
              </w:rPr>
            </w:pPr>
            <w:r w:rsidRPr="00D10CF5">
              <w:rPr>
                <w:sz w:val="20"/>
                <w:szCs w:val="20"/>
              </w:rPr>
              <w:t>Наименование</w:t>
            </w:r>
          </w:p>
        </w:tc>
        <w:tc>
          <w:tcPr>
            <w:tcW w:w="5103" w:type="dxa"/>
            <w:tcBorders>
              <w:top w:val="single" w:sz="4" w:space="0" w:color="808080"/>
              <w:left w:val="single" w:sz="4" w:space="0" w:color="808080"/>
              <w:bottom w:val="single" w:sz="4" w:space="0" w:color="808080"/>
              <w:right w:val="single" w:sz="4" w:space="0" w:color="808080"/>
            </w:tcBorders>
          </w:tcPr>
          <w:p w14:paraId="35B7C671" w14:textId="1DFCCE00" w:rsidR="00C15CEA" w:rsidRPr="00D10CF5" w:rsidRDefault="00C15CEA" w:rsidP="00D10CF5">
            <w:pPr>
              <w:rPr>
                <w:szCs w:val="24"/>
              </w:rPr>
            </w:pPr>
            <w:r w:rsidRPr="00D10CF5">
              <w:rPr>
                <w:szCs w:val="24"/>
              </w:rPr>
              <w:t>Выполнение работ средней сложности по текущему содержанию железнодорожного пути</w:t>
            </w:r>
          </w:p>
        </w:tc>
        <w:tc>
          <w:tcPr>
            <w:tcW w:w="567" w:type="dxa"/>
            <w:tcBorders>
              <w:left w:val="single" w:sz="4" w:space="0" w:color="808080"/>
              <w:right w:val="single" w:sz="4" w:space="0" w:color="808080"/>
            </w:tcBorders>
            <w:vAlign w:val="center"/>
          </w:tcPr>
          <w:p w14:paraId="66449D0A" w14:textId="77777777" w:rsidR="00C15CEA" w:rsidRPr="00D10CF5" w:rsidRDefault="00C15CEA" w:rsidP="00D10CF5">
            <w:pPr>
              <w:rPr>
                <w:sz w:val="20"/>
                <w:szCs w:val="20"/>
              </w:rPr>
            </w:pPr>
            <w:r w:rsidRPr="00D10CF5">
              <w:rPr>
                <w:sz w:val="20"/>
                <w:szCs w:val="20"/>
              </w:rPr>
              <w:t>Код</w:t>
            </w:r>
          </w:p>
        </w:tc>
        <w:tc>
          <w:tcPr>
            <w:tcW w:w="1134" w:type="dxa"/>
            <w:tcBorders>
              <w:top w:val="single" w:sz="4" w:space="0" w:color="808080"/>
              <w:left w:val="single" w:sz="4" w:space="0" w:color="808080"/>
              <w:bottom w:val="single" w:sz="4" w:space="0" w:color="808080"/>
              <w:right w:val="single" w:sz="4" w:space="0" w:color="808080"/>
            </w:tcBorders>
            <w:vAlign w:val="center"/>
          </w:tcPr>
          <w:p w14:paraId="7149671D" w14:textId="77777777" w:rsidR="00C15CEA" w:rsidRPr="00D10CF5" w:rsidRDefault="00C15CEA" w:rsidP="00B01962">
            <w:pPr>
              <w:jc w:val="center"/>
              <w:rPr>
                <w:szCs w:val="24"/>
              </w:rPr>
            </w:pPr>
            <w:r w:rsidRPr="00D10CF5">
              <w:rPr>
                <w:szCs w:val="24"/>
              </w:rPr>
              <w:t>D/02.3</w:t>
            </w:r>
          </w:p>
        </w:tc>
        <w:tc>
          <w:tcPr>
            <w:tcW w:w="1511" w:type="dxa"/>
            <w:tcBorders>
              <w:left w:val="single" w:sz="4" w:space="0" w:color="808080"/>
              <w:right w:val="single" w:sz="4" w:space="0" w:color="808080"/>
            </w:tcBorders>
            <w:vAlign w:val="center"/>
          </w:tcPr>
          <w:p w14:paraId="2805C59D" w14:textId="77777777" w:rsidR="00C15CEA" w:rsidRPr="00D10CF5" w:rsidRDefault="00C15CEA" w:rsidP="001F6C1C">
            <w:pPr>
              <w:jc w:val="center"/>
              <w:rPr>
                <w:sz w:val="20"/>
                <w:szCs w:val="20"/>
                <w:vertAlign w:val="superscript"/>
              </w:rPr>
            </w:pPr>
            <w:r w:rsidRPr="00D10CF5">
              <w:rPr>
                <w:sz w:val="20"/>
                <w:szCs w:val="20"/>
              </w:rPr>
              <w:t>Уровень (подуровень) квалификации</w:t>
            </w:r>
          </w:p>
        </w:tc>
        <w:tc>
          <w:tcPr>
            <w:tcW w:w="580" w:type="dxa"/>
            <w:tcBorders>
              <w:top w:val="single" w:sz="4" w:space="0" w:color="808080"/>
              <w:left w:val="single" w:sz="4" w:space="0" w:color="808080"/>
              <w:bottom w:val="single" w:sz="4" w:space="0" w:color="808080"/>
              <w:right w:val="single" w:sz="4" w:space="0" w:color="808080"/>
            </w:tcBorders>
            <w:vAlign w:val="center"/>
          </w:tcPr>
          <w:p w14:paraId="007AD81A" w14:textId="77777777" w:rsidR="00C15CEA" w:rsidRPr="00D10CF5" w:rsidRDefault="00C15CEA" w:rsidP="001F6C1C">
            <w:pPr>
              <w:jc w:val="center"/>
              <w:rPr>
                <w:szCs w:val="24"/>
              </w:rPr>
            </w:pPr>
            <w:r w:rsidRPr="00D10CF5">
              <w:rPr>
                <w:szCs w:val="24"/>
              </w:rPr>
              <w:t>3</w:t>
            </w:r>
          </w:p>
        </w:tc>
      </w:tr>
    </w:tbl>
    <w:p w14:paraId="22708B5D" w14:textId="77777777" w:rsidR="00C15CEA" w:rsidRPr="00D10CF5" w:rsidRDefault="00C15CEA" w:rsidP="00D10CF5">
      <w:pPr>
        <w:rPr>
          <w:b/>
          <w:szCs w:val="24"/>
        </w:rPr>
      </w:pPr>
    </w:p>
    <w:tbl>
      <w:tblPr>
        <w:tblW w:w="5000" w:type="pct"/>
        <w:jc w:val="center"/>
        <w:tblLook w:val="00A0" w:firstRow="1" w:lastRow="0" w:firstColumn="1" w:lastColumn="0" w:noHBand="0" w:noVBand="0"/>
      </w:tblPr>
      <w:tblGrid>
        <w:gridCol w:w="2639"/>
        <w:gridCol w:w="1186"/>
        <w:gridCol w:w="638"/>
        <w:gridCol w:w="1911"/>
        <w:gridCol w:w="254"/>
        <w:gridCol w:w="1136"/>
        <w:gridCol w:w="2657"/>
      </w:tblGrid>
      <w:tr w:rsidR="00D10CF5" w:rsidRPr="00D10CF5" w14:paraId="04FCF7EA" w14:textId="77777777" w:rsidTr="003E34B8">
        <w:trPr>
          <w:jc w:val="center"/>
        </w:trPr>
        <w:tc>
          <w:tcPr>
            <w:tcW w:w="1266" w:type="pct"/>
            <w:tcBorders>
              <w:right w:val="single" w:sz="4" w:space="0" w:color="808080"/>
            </w:tcBorders>
            <w:vAlign w:val="center"/>
          </w:tcPr>
          <w:p w14:paraId="529F3AB8" w14:textId="77777777" w:rsidR="00C15CEA" w:rsidRPr="00D10CF5" w:rsidRDefault="00C15CEA" w:rsidP="00D10CF5">
            <w:pPr>
              <w:rPr>
                <w:sz w:val="20"/>
                <w:szCs w:val="20"/>
              </w:rPr>
            </w:pPr>
            <w:r w:rsidRPr="00D10CF5">
              <w:rPr>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419C8DC8" w14:textId="77777777" w:rsidR="00C15CEA" w:rsidRPr="00D10CF5" w:rsidRDefault="00C15CEA" w:rsidP="001F6C1C">
            <w:pPr>
              <w:jc w:val="center"/>
              <w:rPr>
                <w:sz w:val="20"/>
                <w:szCs w:val="20"/>
              </w:rPr>
            </w:pPr>
            <w:r w:rsidRPr="00D10CF5">
              <w:rPr>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2DF8073A" w14:textId="77777777" w:rsidR="00C15CEA" w:rsidRPr="00D10CF5" w:rsidRDefault="00C15CEA" w:rsidP="001F6C1C">
            <w:pPr>
              <w:jc w:val="center"/>
              <w:rPr>
                <w:szCs w:val="24"/>
              </w:rPr>
            </w:pPr>
            <w:r w:rsidRPr="00D10CF5">
              <w:rPr>
                <w:szCs w:val="24"/>
              </w:rPr>
              <w:t>X</w:t>
            </w:r>
          </w:p>
        </w:tc>
        <w:tc>
          <w:tcPr>
            <w:tcW w:w="917" w:type="pct"/>
            <w:tcBorders>
              <w:top w:val="single" w:sz="4" w:space="0" w:color="808080"/>
              <w:left w:val="single" w:sz="4" w:space="0" w:color="808080"/>
              <w:bottom w:val="single" w:sz="4" w:space="0" w:color="808080"/>
            </w:tcBorders>
            <w:vAlign w:val="center"/>
          </w:tcPr>
          <w:p w14:paraId="1F3A002F" w14:textId="77777777" w:rsidR="00C15CEA" w:rsidRPr="00D10CF5" w:rsidRDefault="00C15CEA" w:rsidP="001F6C1C">
            <w:pPr>
              <w:jc w:val="center"/>
              <w:rPr>
                <w:sz w:val="20"/>
                <w:szCs w:val="20"/>
              </w:rPr>
            </w:pPr>
            <w:r w:rsidRPr="00D10CF5">
              <w:rPr>
                <w:sz w:val="20"/>
                <w:szCs w:val="20"/>
              </w:rPr>
              <w:t>Заимствовано из оригинала</w:t>
            </w:r>
          </w:p>
        </w:tc>
        <w:tc>
          <w:tcPr>
            <w:tcW w:w="122" w:type="pct"/>
            <w:tcBorders>
              <w:top w:val="single" w:sz="4" w:space="0" w:color="808080"/>
              <w:bottom w:val="single" w:sz="4" w:space="0" w:color="808080"/>
              <w:right w:val="single" w:sz="4" w:space="0" w:color="808080"/>
            </w:tcBorders>
            <w:vAlign w:val="center"/>
          </w:tcPr>
          <w:p w14:paraId="0F25C2D3" w14:textId="77777777" w:rsidR="00C15CEA" w:rsidRPr="00D10CF5" w:rsidRDefault="00C15CEA" w:rsidP="001F6C1C">
            <w:pPr>
              <w:jc w:val="center"/>
              <w:rPr>
                <w:sz w:val="20"/>
                <w:szCs w:val="20"/>
              </w:rPr>
            </w:pPr>
          </w:p>
        </w:tc>
        <w:tc>
          <w:tcPr>
            <w:tcW w:w="545" w:type="pct"/>
            <w:tcBorders>
              <w:top w:val="single" w:sz="4" w:space="0" w:color="808080"/>
              <w:left w:val="single" w:sz="4" w:space="0" w:color="808080"/>
              <w:bottom w:val="single" w:sz="4" w:space="0" w:color="808080"/>
              <w:right w:val="single" w:sz="4" w:space="0" w:color="808080"/>
            </w:tcBorders>
            <w:vAlign w:val="center"/>
          </w:tcPr>
          <w:p w14:paraId="36AFD186" w14:textId="77777777" w:rsidR="00C15CEA" w:rsidRPr="00D10CF5" w:rsidRDefault="00C15CEA" w:rsidP="001F6C1C">
            <w:pPr>
              <w:jc w:val="center"/>
              <w:rPr>
                <w:sz w:val="20"/>
                <w:szCs w:val="20"/>
              </w:rPr>
            </w:pPr>
          </w:p>
        </w:tc>
        <w:tc>
          <w:tcPr>
            <w:tcW w:w="1275" w:type="pct"/>
            <w:tcBorders>
              <w:top w:val="single" w:sz="4" w:space="0" w:color="808080"/>
              <w:left w:val="single" w:sz="4" w:space="0" w:color="808080"/>
              <w:bottom w:val="single" w:sz="4" w:space="0" w:color="808080"/>
              <w:right w:val="single" w:sz="4" w:space="0" w:color="808080"/>
            </w:tcBorders>
            <w:vAlign w:val="center"/>
          </w:tcPr>
          <w:p w14:paraId="1205D65A" w14:textId="77777777" w:rsidR="00C15CEA" w:rsidRPr="00D10CF5" w:rsidRDefault="00C15CEA" w:rsidP="001F6C1C">
            <w:pPr>
              <w:jc w:val="center"/>
              <w:rPr>
                <w:sz w:val="20"/>
                <w:szCs w:val="20"/>
              </w:rPr>
            </w:pPr>
          </w:p>
        </w:tc>
      </w:tr>
      <w:tr w:rsidR="00C15CEA" w:rsidRPr="00D10CF5" w14:paraId="42F0A2CC" w14:textId="77777777" w:rsidTr="003E34B8">
        <w:trPr>
          <w:jc w:val="center"/>
        </w:trPr>
        <w:tc>
          <w:tcPr>
            <w:tcW w:w="1266" w:type="pct"/>
            <w:vAlign w:val="center"/>
          </w:tcPr>
          <w:p w14:paraId="77BF8ED7" w14:textId="77777777" w:rsidR="00C15CEA" w:rsidRPr="00D10CF5" w:rsidRDefault="00C15CEA" w:rsidP="00D10CF5">
            <w:pPr>
              <w:rPr>
                <w:sz w:val="20"/>
                <w:szCs w:val="20"/>
              </w:rPr>
            </w:pPr>
          </w:p>
        </w:tc>
        <w:tc>
          <w:tcPr>
            <w:tcW w:w="569" w:type="pct"/>
            <w:tcBorders>
              <w:top w:val="single" w:sz="4" w:space="0" w:color="808080"/>
            </w:tcBorders>
            <w:vAlign w:val="center"/>
          </w:tcPr>
          <w:p w14:paraId="0AD7CF36" w14:textId="77777777" w:rsidR="00C15CEA" w:rsidRPr="00D10CF5" w:rsidRDefault="00C15CEA" w:rsidP="001F6C1C">
            <w:pPr>
              <w:jc w:val="center"/>
              <w:rPr>
                <w:sz w:val="20"/>
                <w:szCs w:val="20"/>
              </w:rPr>
            </w:pPr>
          </w:p>
        </w:tc>
        <w:tc>
          <w:tcPr>
            <w:tcW w:w="306" w:type="pct"/>
            <w:tcBorders>
              <w:top w:val="single" w:sz="4" w:space="0" w:color="808080"/>
            </w:tcBorders>
            <w:vAlign w:val="center"/>
          </w:tcPr>
          <w:p w14:paraId="1434FCE6" w14:textId="77777777" w:rsidR="00C15CEA" w:rsidRPr="00D10CF5" w:rsidRDefault="00C15CEA" w:rsidP="001F6C1C">
            <w:pPr>
              <w:jc w:val="center"/>
              <w:rPr>
                <w:sz w:val="20"/>
                <w:szCs w:val="20"/>
              </w:rPr>
            </w:pPr>
          </w:p>
        </w:tc>
        <w:tc>
          <w:tcPr>
            <w:tcW w:w="917" w:type="pct"/>
            <w:tcBorders>
              <w:top w:val="single" w:sz="4" w:space="0" w:color="808080"/>
            </w:tcBorders>
            <w:vAlign w:val="center"/>
          </w:tcPr>
          <w:p w14:paraId="4FD6B276" w14:textId="77777777" w:rsidR="00C15CEA" w:rsidRPr="00D10CF5" w:rsidRDefault="00C15CEA" w:rsidP="001F6C1C">
            <w:pPr>
              <w:jc w:val="center"/>
              <w:rPr>
                <w:sz w:val="20"/>
                <w:szCs w:val="20"/>
              </w:rPr>
            </w:pPr>
          </w:p>
        </w:tc>
        <w:tc>
          <w:tcPr>
            <w:tcW w:w="122" w:type="pct"/>
            <w:tcBorders>
              <w:top w:val="single" w:sz="4" w:space="0" w:color="808080"/>
            </w:tcBorders>
            <w:vAlign w:val="center"/>
          </w:tcPr>
          <w:p w14:paraId="7A892777" w14:textId="77777777" w:rsidR="00C15CEA" w:rsidRPr="00D10CF5" w:rsidRDefault="00C15CEA" w:rsidP="001F6C1C">
            <w:pPr>
              <w:jc w:val="center"/>
              <w:rPr>
                <w:sz w:val="20"/>
                <w:szCs w:val="20"/>
              </w:rPr>
            </w:pPr>
          </w:p>
        </w:tc>
        <w:tc>
          <w:tcPr>
            <w:tcW w:w="545" w:type="pct"/>
            <w:tcBorders>
              <w:top w:val="single" w:sz="4" w:space="0" w:color="808080"/>
            </w:tcBorders>
          </w:tcPr>
          <w:p w14:paraId="7ABBEED2" w14:textId="77777777" w:rsidR="00C15CEA" w:rsidRPr="00D10CF5" w:rsidRDefault="00C15CEA" w:rsidP="001F6C1C">
            <w:pPr>
              <w:jc w:val="center"/>
              <w:rPr>
                <w:sz w:val="20"/>
                <w:szCs w:val="20"/>
              </w:rPr>
            </w:pPr>
            <w:r w:rsidRPr="00D10CF5">
              <w:rPr>
                <w:sz w:val="20"/>
                <w:szCs w:val="20"/>
              </w:rPr>
              <w:t>Код оригинала</w:t>
            </w:r>
          </w:p>
        </w:tc>
        <w:tc>
          <w:tcPr>
            <w:tcW w:w="1275" w:type="pct"/>
            <w:tcBorders>
              <w:top w:val="single" w:sz="4" w:space="0" w:color="808080"/>
            </w:tcBorders>
          </w:tcPr>
          <w:p w14:paraId="16C5F264" w14:textId="77777777" w:rsidR="00C15CEA" w:rsidRPr="00D10CF5" w:rsidRDefault="00C15CEA" w:rsidP="001F6C1C">
            <w:pPr>
              <w:jc w:val="center"/>
              <w:rPr>
                <w:sz w:val="20"/>
                <w:szCs w:val="20"/>
              </w:rPr>
            </w:pPr>
            <w:r w:rsidRPr="00D10CF5">
              <w:rPr>
                <w:sz w:val="20"/>
                <w:szCs w:val="20"/>
              </w:rPr>
              <w:t>Регистрационный номер профессионального стандарта</w:t>
            </w:r>
          </w:p>
        </w:tc>
      </w:tr>
    </w:tbl>
    <w:p w14:paraId="24A235FE"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D10CF5" w:rsidRPr="00D10CF5" w14:paraId="20C8B629" w14:textId="77777777" w:rsidTr="001F6C1C">
        <w:trPr>
          <w:trHeight w:val="20"/>
          <w:jc w:val="center"/>
        </w:trPr>
        <w:tc>
          <w:tcPr>
            <w:tcW w:w="1072" w:type="pct"/>
            <w:vMerge w:val="restart"/>
          </w:tcPr>
          <w:p w14:paraId="7DFE087E" w14:textId="77777777" w:rsidR="00C15CEA" w:rsidRPr="00D10CF5" w:rsidRDefault="00C15CEA" w:rsidP="00D10CF5">
            <w:pPr>
              <w:rPr>
                <w:szCs w:val="24"/>
              </w:rPr>
            </w:pPr>
            <w:r w:rsidRPr="00D10CF5">
              <w:rPr>
                <w:szCs w:val="24"/>
              </w:rPr>
              <w:t>Трудовые действия</w:t>
            </w:r>
          </w:p>
        </w:tc>
        <w:tc>
          <w:tcPr>
            <w:tcW w:w="3928" w:type="pct"/>
          </w:tcPr>
          <w:p w14:paraId="1598C4F5" w14:textId="77777777" w:rsidR="00C15CEA" w:rsidRPr="00D10CF5" w:rsidRDefault="00C15CEA" w:rsidP="001F6C1C">
            <w:pPr>
              <w:jc w:val="both"/>
              <w:rPr>
                <w:szCs w:val="24"/>
              </w:rPr>
            </w:pPr>
            <w:r w:rsidRPr="00D10CF5">
              <w:rPr>
                <w:szCs w:val="24"/>
              </w:rPr>
              <w:t>Крепление рельсов к шпалам и брусьям костылезабивщиками</w:t>
            </w:r>
            <w:r w:rsidR="00B34029" w:rsidRPr="00D10CF5">
              <w:rPr>
                <w:szCs w:val="24"/>
              </w:rPr>
              <w:t xml:space="preserve"> при выполнении работ по текущему содержанию железнодорожного пути</w:t>
            </w:r>
          </w:p>
        </w:tc>
      </w:tr>
      <w:tr w:rsidR="00D10CF5" w:rsidRPr="00D10CF5" w14:paraId="2B7C6C14" w14:textId="77777777" w:rsidTr="001F6C1C">
        <w:trPr>
          <w:trHeight w:val="20"/>
          <w:jc w:val="center"/>
        </w:trPr>
        <w:tc>
          <w:tcPr>
            <w:tcW w:w="1072" w:type="pct"/>
            <w:vMerge/>
          </w:tcPr>
          <w:p w14:paraId="4F00FD7D" w14:textId="77777777" w:rsidR="00C15CEA" w:rsidRPr="00D10CF5" w:rsidRDefault="00C15CEA" w:rsidP="00D10CF5">
            <w:pPr>
              <w:rPr>
                <w:szCs w:val="24"/>
              </w:rPr>
            </w:pPr>
          </w:p>
        </w:tc>
        <w:tc>
          <w:tcPr>
            <w:tcW w:w="3928" w:type="pct"/>
          </w:tcPr>
          <w:p w14:paraId="74097FE5" w14:textId="77777777" w:rsidR="00C15CEA" w:rsidRPr="00D10CF5" w:rsidRDefault="00C15CEA" w:rsidP="001F6C1C">
            <w:pPr>
              <w:jc w:val="both"/>
              <w:rPr>
                <w:szCs w:val="24"/>
              </w:rPr>
            </w:pPr>
            <w:r w:rsidRPr="00D10CF5">
              <w:rPr>
                <w:szCs w:val="24"/>
              </w:rPr>
              <w:t>Крепление рельсов к подкладкам клеммными болтами при раздельном скреплении</w:t>
            </w:r>
            <w:r w:rsidR="00B34029" w:rsidRPr="00D10CF5">
              <w:rPr>
                <w:szCs w:val="24"/>
              </w:rPr>
              <w:t xml:space="preserve"> при выполнении работ по текущему содержанию железнодорожного пути</w:t>
            </w:r>
          </w:p>
        </w:tc>
      </w:tr>
      <w:tr w:rsidR="00D10CF5" w:rsidRPr="00D10CF5" w14:paraId="27B2A311" w14:textId="77777777" w:rsidTr="001F6C1C">
        <w:trPr>
          <w:trHeight w:val="20"/>
          <w:jc w:val="center"/>
        </w:trPr>
        <w:tc>
          <w:tcPr>
            <w:tcW w:w="1072" w:type="pct"/>
            <w:vMerge/>
          </w:tcPr>
          <w:p w14:paraId="5F4B06B8" w14:textId="77777777" w:rsidR="00C15CEA" w:rsidRPr="00D10CF5" w:rsidRDefault="00C15CEA" w:rsidP="00D10CF5">
            <w:pPr>
              <w:rPr>
                <w:szCs w:val="24"/>
              </w:rPr>
            </w:pPr>
          </w:p>
        </w:tc>
        <w:tc>
          <w:tcPr>
            <w:tcW w:w="3928" w:type="pct"/>
          </w:tcPr>
          <w:p w14:paraId="5C4D974F" w14:textId="77777777" w:rsidR="00C15CEA" w:rsidRPr="00D10CF5" w:rsidRDefault="00C15CEA" w:rsidP="001F6C1C">
            <w:pPr>
              <w:jc w:val="both"/>
              <w:rPr>
                <w:szCs w:val="24"/>
              </w:rPr>
            </w:pPr>
            <w:r w:rsidRPr="00D10CF5">
              <w:rPr>
                <w:szCs w:val="24"/>
              </w:rPr>
              <w:t>Резка рельсов электрорельсорезными станками</w:t>
            </w:r>
            <w:r w:rsidR="00B34029" w:rsidRPr="00D10CF5">
              <w:rPr>
                <w:szCs w:val="24"/>
              </w:rPr>
              <w:t xml:space="preserve"> при выполнении работ по текущему содержанию железнодорожного пути</w:t>
            </w:r>
          </w:p>
        </w:tc>
      </w:tr>
      <w:tr w:rsidR="00D10CF5" w:rsidRPr="00D10CF5" w14:paraId="200624F7" w14:textId="77777777" w:rsidTr="001F6C1C">
        <w:trPr>
          <w:trHeight w:val="20"/>
          <w:jc w:val="center"/>
        </w:trPr>
        <w:tc>
          <w:tcPr>
            <w:tcW w:w="1072" w:type="pct"/>
            <w:vMerge/>
          </w:tcPr>
          <w:p w14:paraId="0B269633" w14:textId="77777777" w:rsidR="00C15CEA" w:rsidRPr="00D10CF5" w:rsidRDefault="00C15CEA" w:rsidP="00D10CF5">
            <w:pPr>
              <w:rPr>
                <w:szCs w:val="24"/>
              </w:rPr>
            </w:pPr>
          </w:p>
        </w:tc>
        <w:tc>
          <w:tcPr>
            <w:tcW w:w="3928" w:type="pct"/>
          </w:tcPr>
          <w:p w14:paraId="625CDFE4" w14:textId="55745DF3" w:rsidR="00C15CEA" w:rsidRPr="00D10CF5" w:rsidRDefault="00C15CEA" w:rsidP="001F6C1C">
            <w:pPr>
              <w:jc w:val="both"/>
              <w:rPr>
                <w:szCs w:val="24"/>
              </w:rPr>
            </w:pPr>
            <w:r w:rsidRPr="00D10CF5">
              <w:rPr>
                <w:szCs w:val="24"/>
              </w:rPr>
              <w:t>Сверление отверстий в рельсах электросверлильными станками</w:t>
            </w:r>
            <w:r w:rsidR="00B34029" w:rsidRPr="00D10CF5">
              <w:rPr>
                <w:szCs w:val="24"/>
              </w:rPr>
              <w:t xml:space="preserve"> при выполнении работ</w:t>
            </w:r>
            <w:r w:rsidR="00E361DE">
              <w:rPr>
                <w:szCs w:val="24"/>
              </w:rPr>
              <w:t xml:space="preserve"> </w:t>
            </w:r>
            <w:r w:rsidR="00B34029" w:rsidRPr="00D10CF5">
              <w:rPr>
                <w:szCs w:val="24"/>
              </w:rPr>
              <w:t>по текущему содержанию железнодорожного пути</w:t>
            </w:r>
          </w:p>
        </w:tc>
      </w:tr>
      <w:tr w:rsidR="00D10CF5" w:rsidRPr="00D10CF5" w14:paraId="0BC8793A" w14:textId="77777777" w:rsidTr="001F6C1C">
        <w:trPr>
          <w:trHeight w:val="20"/>
          <w:jc w:val="center"/>
        </w:trPr>
        <w:tc>
          <w:tcPr>
            <w:tcW w:w="1072" w:type="pct"/>
            <w:vMerge/>
          </w:tcPr>
          <w:p w14:paraId="26C4EA3A" w14:textId="77777777" w:rsidR="00C15CEA" w:rsidRPr="00D10CF5" w:rsidRDefault="00C15CEA" w:rsidP="00D10CF5">
            <w:pPr>
              <w:rPr>
                <w:szCs w:val="24"/>
              </w:rPr>
            </w:pPr>
          </w:p>
        </w:tc>
        <w:tc>
          <w:tcPr>
            <w:tcW w:w="3928" w:type="pct"/>
          </w:tcPr>
          <w:p w14:paraId="6B5A8C62" w14:textId="77777777" w:rsidR="00C15CEA" w:rsidRPr="00D10CF5" w:rsidRDefault="00C15CEA" w:rsidP="001F6C1C">
            <w:pPr>
              <w:jc w:val="both"/>
              <w:rPr>
                <w:szCs w:val="24"/>
              </w:rPr>
            </w:pPr>
            <w:r w:rsidRPr="00D10CF5">
              <w:rPr>
                <w:szCs w:val="24"/>
              </w:rPr>
              <w:t>Крепление подкладок к железобетонным шпалам шуруповертами, электроключами</w:t>
            </w:r>
            <w:r w:rsidR="00B34029" w:rsidRPr="00D10CF5">
              <w:rPr>
                <w:szCs w:val="24"/>
              </w:rPr>
              <w:t xml:space="preserve"> при выполнении работ</w:t>
            </w:r>
            <w:r w:rsidR="00B250CC" w:rsidRPr="00D10CF5">
              <w:rPr>
                <w:szCs w:val="24"/>
              </w:rPr>
              <w:t xml:space="preserve"> </w:t>
            </w:r>
            <w:r w:rsidR="00B34029" w:rsidRPr="00D10CF5">
              <w:rPr>
                <w:szCs w:val="24"/>
              </w:rPr>
              <w:t>по текущему содержанию железнодорожного пути</w:t>
            </w:r>
          </w:p>
        </w:tc>
      </w:tr>
      <w:tr w:rsidR="00D10CF5" w:rsidRPr="00D10CF5" w14:paraId="5D739E3A" w14:textId="77777777" w:rsidTr="001F6C1C">
        <w:trPr>
          <w:trHeight w:val="20"/>
          <w:jc w:val="center"/>
        </w:trPr>
        <w:tc>
          <w:tcPr>
            <w:tcW w:w="1072" w:type="pct"/>
            <w:vMerge/>
          </w:tcPr>
          <w:p w14:paraId="24DF4FA8" w14:textId="77777777" w:rsidR="00C15CEA" w:rsidRPr="00D10CF5" w:rsidRDefault="00C15CEA" w:rsidP="00D10CF5">
            <w:pPr>
              <w:rPr>
                <w:szCs w:val="24"/>
              </w:rPr>
            </w:pPr>
          </w:p>
        </w:tc>
        <w:tc>
          <w:tcPr>
            <w:tcW w:w="3928" w:type="pct"/>
          </w:tcPr>
          <w:p w14:paraId="25FFB29B" w14:textId="77777777" w:rsidR="00C15CEA" w:rsidRPr="00D10CF5" w:rsidRDefault="00C15CEA" w:rsidP="001F6C1C">
            <w:pPr>
              <w:jc w:val="both"/>
              <w:rPr>
                <w:szCs w:val="24"/>
              </w:rPr>
            </w:pPr>
            <w:r w:rsidRPr="00D10CF5">
              <w:rPr>
                <w:szCs w:val="24"/>
              </w:rPr>
              <w:t xml:space="preserve">Регулировка рельсовых зазоров гидравлическими разгоночными приборами на участках </w:t>
            </w:r>
            <w:r w:rsidR="008C3B1A" w:rsidRPr="00D10CF5">
              <w:rPr>
                <w:szCs w:val="24"/>
              </w:rPr>
              <w:t xml:space="preserve">железнодорожного </w:t>
            </w:r>
            <w:r w:rsidRPr="00D10CF5">
              <w:rPr>
                <w:szCs w:val="24"/>
              </w:rPr>
              <w:t>пути с железобетонными шпалами, плитами и блоками</w:t>
            </w:r>
            <w:r w:rsidR="00B34029" w:rsidRPr="00D10CF5">
              <w:rPr>
                <w:szCs w:val="24"/>
              </w:rPr>
              <w:t xml:space="preserve"> при выполнении работ </w:t>
            </w:r>
            <w:r w:rsidR="00B250CC" w:rsidRPr="00D10CF5">
              <w:rPr>
                <w:szCs w:val="24"/>
              </w:rPr>
              <w:t>п</w:t>
            </w:r>
            <w:r w:rsidR="00B34029" w:rsidRPr="00D10CF5">
              <w:rPr>
                <w:szCs w:val="24"/>
              </w:rPr>
              <w:t>о текущему содержанию железнодорожного пути</w:t>
            </w:r>
          </w:p>
        </w:tc>
      </w:tr>
      <w:tr w:rsidR="00D10CF5" w:rsidRPr="00D10CF5" w14:paraId="1A522BF7" w14:textId="77777777" w:rsidTr="001F6C1C">
        <w:trPr>
          <w:trHeight w:val="20"/>
          <w:jc w:val="center"/>
        </w:trPr>
        <w:tc>
          <w:tcPr>
            <w:tcW w:w="1072" w:type="pct"/>
            <w:vMerge/>
          </w:tcPr>
          <w:p w14:paraId="378A0092" w14:textId="77777777" w:rsidR="00C15CEA" w:rsidRPr="00D10CF5" w:rsidRDefault="00C15CEA" w:rsidP="00D10CF5">
            <w:pPr>
              <w:rPr>
                <w:szCs w:val="24"/>
              </w:rPr>
            </w:pPr>
          </w:p>
        </w:tc>
        <w:tc>
          <w:tcPr>
            <w:tcW w:w="3928" w:type="pct"/>
          </w:tcPr>
          <w:p w14:paraId="4444B14A" w14:textId="5C3EFC89" w:rsidR="00C15CEA" w:rsidRPr="00D10CF5" w:rsidRDefault="00C15CEA" w:rsidP="001F6C1C">
            <w:pPr>
              <w:jc w:val="both"/>
              <w:rPr>
                <w:szCs w:val="24"/>
              </w:rPr>
            </w:pPr>
            <w:r w:rsidRPr="00D10CF5">
              <w:rPr>
                <w:szCs w:val="24"/>
              </w:rPr>
              <w:t xml:space="preserve">Регулировка положения рельсошпальной решетки в плане гидравлическими рихтовочными приборами на участках </w:t>
            </w:r>
            <w:r w:rsidR="008C3B1A" w:rsidRPr="00D10CF5">
              <w:rPr>
                <w:szCs w:val="24"/>
              </w:rPr>
              <w:t xml:space="preserve">железнодорожного </w:t>
            </w:r>
            <w:r w:rsidRPr="00D10CF5">
              <w:rPr>
                <w:szCs w:val="24"/>
              </w:rPr>
              <w:t>пути с железобетонными шпалами</w:t>
            </w:r>
            <w:r w:rsidR="00B34029" w:rsidRPr="00D10CF5">
              <w:rPr>
                <w:szCs w:val="24"/>
              </w:rPr>
              <w:t xml:space="preserve"> при выполнении работ</w:t>
            </w:r>
            <w:r w:rsidR="00E361DE">
              <w:rPr>
                <w:szCs w:val="24"/>
              </w:rPr>
              <w:t xml:space="preserve"> </w:t>
            </w:r>
            <w:r w:rsidR="00B34029" w:rsidRPr="00D10CF5">
              <w:rPr>
                <w:szCs w:val="24"/>
              </w:rPr>
              <w:t>по текущему содержанию железнодорожного пути</w:t>
            </w:r>
          </w:p>
        </w:tc>
      </w:tr>
      <w:tr w:rsidR="00D10CF5" w:rsidRPr="00D10CF5" w14:paraId="17D5B829" w14:textId="77777777" w:rsidTr="001F6C1C">
        <w:trPr>
          <w:trHeight w:val="20"/>
          <w:jc w:val="center"/>
        </w:trPr>
        <w:tc>
          <w:tcPr>
            <w:tcW w:w="1072" w:type="pct"/>
            <w:vMerge/>
          </w:tcPr>
          <w:p w14:paraId="5D6D7287" w14:textId="77777777" w:rsidR="00C15CEA" w:rsidRPr="00D10CF5" w:rsidRDefault="00C15CEA" w:rsidP="00D10CF5">
            <w:pPr>
              <w:rPr>
                <w:szCs w:val="24"/>
              </w:rPr>
            </w:pPr>
          </w:p>
        </w:tc>
        <w:tc>
          <w:tcPr>
            <w:tcW w:w="3928" w:type="pct"/>
          </w:tcPr>
          <w:p w14:paraId="4ACF900A" w14:textId="5E6EF138" w:rsidR="00C15CEA" w:rsidRPr="00D10CF5" w:rsidRDefault="00C15CEA" w:rsidP="001F6C1C">
            <w:pPr>
              <w:jc w:val="both"/>
              <w:rPr>
                <w:szCs w:val="24"/>
              </w:rPr>
            </w:pPr>
            <w:r w:rsidRPr="00D10CF5">
              <w:rPr>
                <w:szCs w:val="24"/>
              </w:rPr>
              <w:t xml:space="preserve">Выправка </w:t>
            </w:r>
            <w:r w:rsidR="00062EF2" w:rsidRPr="00D10CF5">
              <w:rPr>
                <w:szCs w:val="24"/>
              </w:rPr>
              <w:t xml:space="preserve">железнодорожного </w:t>
            </w:r>
            <w:r w:rsidRPr="00D10CF5">
              <w:rPr>
                <w:szCs w:val="24"/>
              </w:rPr>
              <w:t>пути по ширине колеи и уровню на участках с железобетонными шпалами, плитами и блоками с применением гидравлического и электрического инструмента</w:t>
            </w:r>
            <w:r w:rsidR="00062EF2" w:rsidRPr="00D10CF5">
              <w:rPr>
                <w:szCs w:val="24"/>
              </w:rPr>
              <w:t xml:space="preserve"> при выполнении работ</w:t>
            </w:r>
            <w:r w:rsidR="00E361DE">
              <w:rPr>
                <w:szCs w:val="24"/>
              </w:rPr>
              <w:t xml:space="preserve"> </w:t>
            </w:r>
            <w:r w:rsidR="00062EF2" w:rsidRPr="00D10CF5">
              <w:rPr>
                <w:szCs w:val="24"/>
              </w:rPr>
              <w:t>по текущему содержанию железнодорожного пути</w:t>
            </w:r>
          </w:p>
        </w:tc>
      </w:tr>
      <w:tr w:rsidR="00D10CF5" w:rsidRPr="00D10CF5" w14:paraId="1AE87AC8" w14:textId="77777777" w:rsidTr="001F6C1C">
        <w:trPr>
          <w:trHeight w:val="20"/>
          <w:jc w:val="center"/>
        </w:trPr>
        <w:tc>
          <w:tcPr>
            <w:tcW w:w="1072" w:type="pct"/>
            <w:vMerge/>
          </w:tcPr>
          <w:p w14:paraId="7D06BF47" w14:textId="77777777" w:rsidR="00C15CEA" w:rsidRPr="00D10CF5" w:rsidRDefault="00C15CEA" w:rsidP="00D10CF5">
            <w:pPr>
              <w:rPr>
                <w:szCs w:val="24"/>
              </w:rPr>
            </w:pPr>
          </w:p>
        </w:tc>
        <w:tc>
          <w:tcPr>
            <w:tcW w:w="3928" w:type="pct"/>
          </w:tcPr>
          <w:p w14:paraId="06E50474" w14:textId="77777777" w:rsidR="00C15CEA" w:rsidRPr="00D10CF5" w:rsidRDefault="00C15CEA" w:rsidP="001F6C1C">
            <w:pPr>
              <w:jc w:val="both"/>
              <w:rPr>
                <w:szCs w:val="24"/>
              </w:rPr>
            </w:pPr>
            <w:r w:rsidRPr="00D10CF5">
              <w:rPr>
                <w:szCs w:val="24"/>
              </w:rPr>
              <w:t>Выправка</w:t>
            </w:r>
            <w:r w:rsidR="00062EF2" w:rsidRPr="00D10CF5">
              <w:rPr>
                <w:szCs w:val="24"/>
              </w:rPr>
              <w:t xml:space="preserve"> железнодорожного</w:t>
            </w:r>
            <w:r w:rsidRPr="00D10CF5">
              <w:rPr>
                <w:szCs w:val="24"/>
              </w:rPr>
              <w:t xml:space="preserve"> пути по ширине колеи и уровню на участках с деревянными шпалами с применением электрического инструмента</w:t>
            </w:r>
            <w:r w:rsidR="00062EF2" w:rsidRPr="00D10CF5">
              <w:rPr>
                <w:szCs w:val="24"/>
              </w:rPr>
              <w:t xml:space="preserve"> при выполнении работ по текущему содержанию железнодорожного пути</w:t>
            </w:r>
          </w:p>
        </w:tc>
      </w:tr>
      <w:tr w:rsidR="00D10CF5" w:rsidRPr="00D10CF5" w14:paraId="506F538A" w14:textId="77777777" w:rsidTr="001F6C1C">
        <w:trPr>
          <w:trHeight w:val="20"/>
          <w:jc w:val="center"/>
        </w:trPr>
        <w:tc>
          <w:tcPr>
            <w:tcW w:w="1072" w:type="pct"/>
            <w:vMerge/>
          </w:tcPr>
          <w:p w14:paraId="63BB1DAD" w14:textId="77777777" w:rsidR="00C15CEA" w:rsidRPr="00D10CF5" w:rsidRDefault="00C15CEA" w:rsidP="00D10CF5">
            <w:pPr>
              <w:rPr>
                <w:szCs w:val="24"/>
              </w:rPr>
            </w:pPr>
          </w:p>
        </w:tc>
        <w:tc>
          <w:tcPr>
            <w:tcW w:w="3928" w:type="pct"/>
          </w:tcPr>
          <w:p w14:paraId="1C6E5994" w14:textId="77777777" w:rsidR="00C15CEA" w:rsidRPr="00D10CF5" w:rsidRDefault="00C15CEA" w:rsidP="001F6C1C">
            <w:pPr>
              <w:jc w:val="both"/>
              <w:rPr>
                <w:szCs w:val="24"/>
              </w:rPr>
            </w:pPr>
            <w:r w:rsidRPr="00D10CF5">
              <w:rPr>
                <w:szCs w:val="24"/>
              </w:rPr>
              <w:t>Одиночная замена элементов рельсошпальной решетки на участках с железобетонными шпалами, п</w:t>
            </w:r>
            <w:r w:rsidR="00062EF2" w:rsidRPr="00D10CF5">
              <w:rPr>
                <w:szCs w:val="24"/>
              </w:rPr>
              <w:t>л</w:t>
            </w:r>
            <w:r w:rsidRPr="00D10CF5">
              <w:rPr>
                <w:szCs w:val="24"/>
              </w:rPr>
              <w:t>итами и блоками</w:t>
            </w:r>
            <w:r w:rsidR="00062EF2" w:rsidRPr="00D10CF5">
              <w:rPr>
                <w:szCs w:val="24"/>
              </w:rPr>
              <w:t xml:space="preserve"> при выполнении работ по текущему содержанию железнодорожного пути</w:t>
            </w:r>
          </w:p>
        </w:tc>
      </w:tr>
      <w:tr w:rsidR="00D10CF5" w:rsidRPr="00D10CF5" w14:paraId="71623A17" w14:textId="77777777" w:rsidTr="001F6C1C">
        <w:trPr>
          <w:trHeight w:val="20"/>
          <w:jc w:val="center"/>
        </w:trPr>
        <w:tc>
          <w:tcPr>
            <w:tcW w:w="1072" w:type="pct"/>
            <w:vMerge/>
          </w:tcPr>
          <w:p w14:paraId="59E4A7A1" w14:textId="77777777" w:rsidR="00C15CEA" w:rsidRPr="00D10CF5" w:rsidRDefault="00C15CEA" w:rsidP="00D10CF5">
            <w:pPr>
              <w:rPr>
                <w:szCs w:val="24"/>
              </w:rPr>
            </w:pPr>
          </w:p>
        </w:tc>
        <w:tc>
          <w:tcPr>
            <w:tcW w:w="3928" w:type="pct"/>
          </w:tcPr>
          <w:p w14:paraId="33FFA4CE" w14:textId="77777777" w:rsidR="00C15CEA" w:rsidRPr="00D10CF5" w:rsidRDefault="00C15CEA" w:rsidP="001F6C1C">
            <w:pPr>
              <w:jc w:val="both"/>
              <w:rPr>
                <w:szCs w:val="24"/>
              </w:rPr>
            </w:pPr>
            <w:r w:rsidRPr="00D10CF5">
              <w:rPr>
                <w:szCs w:val="24"/>
              </w:rPr>
              <w:t>Содержание в исправности рельсовой цепи на участках автоблокировки</w:t>
            </w:r>
            <w:r w:rsidR="00062EF2" w:rsidRPr="00D10CF5">
              <w:rPr>
                <w:szCs w:val="24"/>
              </w:rPr>
              <w:t xml:space="preserve"> при выполнении работ по текущему содержанию железнодорожного пути</w:t>
            </w:r>
          </w:p>
        </w:tc>
      </w:tr>
      <w:tr w:rsidR="00D10CF5" w:rsidRPr="00D10CF5" w14:paraId="75AEF06E" w14:textId="77777777" w:rsidTr="001F6C1C">
        <w:trPr>
          <w:trHeight w:val="20"/>
          <w:jc w:val="center"/>
        </w:trPr>
        <w:tc>
          <w:tcPr>
            <w:tcW w:w="1072" w:type="pct"/>
            <w:vMerge/>
          </w:tcPr>
          <w:p w14:paraId="605B7A97" w14:textId="77777777" w:rsidR="00C15CEA" w:rsidRPr="00D10CF5" w:rsidRDefault="00C15CEA" w:rsidP="00D10CF5">
            <w:pPr>
              <w:rPr>
                <w:szCs w:val="24"/>
              </w:rPr>
            </w:pPr>
          </w:p>
        </w:tc>
        <w:tc>
          <w:tcPr>
            <w:tcW w:w="3928" w:type="pct"/>
          </w:tcPr>
          <w:p w14:paraId="307AE4F9" w14:textId="77777777" w:rsidR="00C15CEA" w:rsidRPr="00D10CF5" w:rsidRDefault="00B10A29" w:rsidP="001F6C1C">
            <w:pPr>
              <w:jc w:val="both"/>
              <w:rPr>
                <w:szCs w:val="24"/>
              </w:rPr>
            </w:pPr>
            <w:r w:rsidRPr="00D10CF5">
              <w:rPr>
                <w:szCs w:val="24"/>
              </w:rPr>
              <w:t>Сборка</w:t>
            </w:r>
            <w:r w:rsidR="00C15CEA" w:rsidRPr="00D10CF5">
              <w:rPr>
                <w:szCs w:val="24"/>
              </w:rPr>
              <w:t xml:space="preserve"> </w:t>
            </w:r>
            <w:r w:rsidRPr="00D10CF5">
              <w:rPr>
                <w:szCs w:val="24"/>
              </w:rPr>
              <w:t>(</w:t>
            </w:r>
            <w:r w:rsidR="00C15CEA" w:rsidRPr="00D10CF5">
              <w:rPr>
                <w:szCs w:val="24"/>
              </w:rPr>
              <w:t>разборка</w:t>
            </w:r>
            <w:r w:rsidRPr="00D10CF5">
              <w:rPr>
                <w:szCs w:val="24"/>
              </w:rPr>
              <w:t>)</w:t>
            </w:r>
            <w:r w:rsidR="00C15CEA" w:rsidRPr="00D10CF5">
              <w:rPr>
                <w:szCs w:val="24"/>
              </w:rPr>
              <w:t xml:space="preserve"> промежуточных и стыковых рельсовых скреплений с помощью электроинструмента</w:t>
            </w:r>
            <w:r w:rsidR="00062EF2" w:rsidRPr="00D10CF5">
              <w:rPr>
                <w:szCs w:val="24"/>
              </w:rPr>
              <w:t xml:space="preserve"> при выполнении работ по текущему содержанию железнодорожного пути</w:t>
            </w:r>
          </w:p>
        </w:tc>
      </w:tr>
      <w:tr w:rsidR="00D10CF5" w:rsidRPr="00D10CF5" w14:paraId="1FC47D72" w14:textId="77777777" w:rsidTr="001F6C1C">
        <w:trPr>
          <w:trHeight w:val="20"/>
          <w:jc w:val="center"/>
        </w:trPr>
        <w:tc>
          <w:tcPr>
            <w:tcW w:w="1072" w:type="pct"/>
            <w:vMerge/>
          </w:tcPr>
          <w:p w14:paraId="534AB335" w14:textId="77777777" w:rsidR="00C15CEA" w:rsidRPr="00D10CF5" w:rsidRDefault="00C15CEA" w:rsidP="00D10CF5">
            <w:pPr>
              <w:rPr>
                <w:szCs w:val="24"/>
              </w:rPr>
            </w:pPr>
          </w:p>
        </w:tc>
        <w:tc>
          <w:tcPr>
            <w:tcW w:w="3928" w:type="pct"/>
          </w:tcPr>
          <w:p w14:paraId="73C9CCD8" w14:textId="77777777" w:rsidR="00C15CEA" w:rsidRPr="00D10CF5" w:rsidRDefault="00C15CEA" w:rsidP="001F6C1C">
            <w:pPr>
              <w:jc w:val="both"/>
              <w:rPr>
                <w:szCs w:val="24"/>
              </w:rPr>
            </w:pPr>
            <w:r w:rsidRPr="00D10CF5">
              <w:rPr>
                <w:szCs w:val="24"/>
              </w:rPr>
              <w:t>Монтаж</w:t>
            </w:r>
            <w:r w:rsidR="00B10A29" w:rsidRPr="00D10CF5">
              <w:rPr>
                <w:szCs w:val="24"/>
              </w:rPr>
              <w:t xml:space="preserve"> (</w:t>
            </w:r>
            <w:r w:rsidRPr="00D10CF5">
              <w:rPr>
                <w:szCs w:val="24"/>
              </w:rPr>
              <w:t>демонтаж</w:t>
            </w:r>
            <w:r w:rsidR="00B10A29" w:rsidRPr="00D10CF5">
              <w:rPr>
                <w:szCs w:val="24"/>
              </w:rPr>
              <w:t>)</w:t>
            </w:r>
            <w:r w:rsidRPr="00D10CF5">
              <w:rPr>
                <w:szCs w:val="24"/>
              </w:rPr>
              <w:t xml:space="preserve"> железобетонного настила переезда</w:t>
            </w:r>
            <w:r w:rsidR="00062EF2" w:rsidRPr="00D10CF5">
              <w:rPr>
                <w:szCs w:val="24"/>
              </w:rPr>
              <w:t xml:space="preserve">, </w:t>
            </w:r>
            <w:r w:rsidR="00481D56" w:rsidRPr="00D10CF5">
              <w:rPr>
                <w:szCs w:val="24"/>
              </w:rPr>
              <w:t xml:space="preserve">изолирующих </w:t>
            </w:r>
            <w:r w:rsidR="00062EF2" w:rsidRPr="00D10CF5">
              <w:rPr>
                <w:szCs w:val="24"/>
              </w:rPr>
              <w:t>рельсовых стыков, водоотводного железобетонного лотка при выполнении работ по текущему содержанию железнодорожного пути</w:t>
            </w:r>
          </w:p>
        </w:tc>
      </w:tr>
      <w:tr w:rsidR="00D10CF5" w:rsidRPr="00D10CF5" w14:paraId="1AA59877" w14:textId="77777777" w:rsidTr="001F6C1C">
        <w:trPr>
          <w:trHeight w:val="20"/>
          <w:jc w:val="center"/>
        </w:trPr>
        <w:tc>
          <w:tcPr>
            <w:tcW w:w="1072" w:type="pct"/>
            <w:vMerge/>
          </w:tcPr>
          <w:p w14:paraId="500D455F" w14:textId="77777777" w:rsidR="00C15CEA" w:rsidRPr="00D10CF5" w:rsidRDefault="00C15CEA" w:rsidP="00D10CF5">
            <w:pPr>
              <w:rPr>
                <w:szCs w:val="24"/>
              </w:rPr>
            </w:pPr>
          </w:p>
        </w:tc>
        <w:tc>
          <w:tcPr>
            <w:tcW w:w="3928" w:type="pct"/>
          </w:tcPr>
          <w:p w14:paraId="282B27E1" w14:textId="77777777" w:rsidR="00C15CEA" w:rsidRPr="00D10CF5" w:rsidRDefault="00C15CEA" w:rsidP="001F6C1C">
            <w:pPr>
              <w:jc w:val="both"/>
              <w:rPr>
                <w:szCs w:val="24"/>
              </w:rPr>
            </w:pPr>
            <w:r w:rsidRPr="00D10CF5">
              <w:rPr>
                <w:szCs w:val="24"/>
              </w:rPr>
              <w:t>Осмотр стрелочных переводов</w:t>
            </w:r>
            <w:r w:rsidR="00062EF2" w:rsidRPr="00D10CF5">
              <w:rPr>
                <w:szCs w:val="24"/>
              </w:rPr>
              <w:t xml:space="preserve"> при выполнении работ по текущему содержанию железнодорожного пути</w:t>
            </w:r>
          </w:p>
        </w:tc>
      </w:tr>
      <w:tr w:rsidR="00D10CF5" w:rsidRPr="00D10CF5" w14:paraId="7F0A88C1" w14:textId="77777777" w:rsidTr="001F6C1C">
        <w:trPr>
          <w:trHeight w:val="20"/>
          <w:jc w:val="center"/>
        </w:trPr>
        <w:tc>
          <w:tcPr>
            <w:tcW w:w="1072" w:type="pct"/>
            <w:vMerge/>
          </w:tcPr>
          <w:p w14:paraId="5DD6C9C5" w14:textId="77777777" w:rsidR="00C15CEA" w:rsidRPr="00D10CF5" w:rsidRDefault="00C15CEA" w:rsidP="00D10CF5">
            <w:pPr>
              <w:rPr>
                <w:szCs w:val="24"/>
              </w:rPr>
            </w:pPr>
          </w:p>
        </w:tc>
        <w:tc>
          <w:tcPr>
            <w:tcW w:w="3928" w:type="pct"/>
          </w:tcPr>
          <w:p w14:paraId="140781C8" w14:textId="77777777" w:rsidR="00C15CEA" w:rsidRPr="00D10CF5" w:rsidRDefault="00C15CEA" w:rsidP="001F6C1C">
            <w:pPr>
              <w:jc w:val="both"/>
              <w:rPr>
                <w:szCs w:val="24"/>
              </w:rPr>
            </w:pPr>
            <w:r w:rsidRPr="00D10CF5">
              <w:rPr>
                <w:szCs w:val="24"/>
              </w:rPr>
              <w:t>Содержание в исправном состоянии стрелочных переводов</w:t>
            </w:r>
            <w:r w:rsidR="00062EF2" w:rsidRPr="00D10CF5">
              <w:rPr>
                <w:szCs w:val="24"/>
              </w:rPr>
              <w:t xml:space="preserve"> при выполнении работ по текущему содержанию железнодорожного пути</w:t>
            </w:r>
          </w:p>
        </w:tc>
      </w:tr>
      <w:tr w:rsidR="00D10CF5" w:rsidRPr="00D10CF5" w14:paraId="1B0FC820" w14:textId="77777777" w:rsidTr="001F6C1C">
        <w:trPr>
          <w:trHeight w:val="20"/>
          <w:jc w:val="center"/>
        </w:trPr>
        <w:tc>
          <w:tcPr>
            <w:tcW w:w="1072" w:type="pct"/>
            <w:vMerge/>
          </w:tcPr>
          <w:p w14:paraId="522D4FAB" w14:textId="77777777" w:rsidR="00C15CEA" w:rsidRPr="00D10CF5" w:rsidRDefault="00C15CEA" w:rsidP="00D10CF5">
            <w:pPr>
              <w:rPr>
                <w:szCs w:val="24"/>
              </w:rPr>
            </w:pPr>
          </w:p>
        </w:tc>
        <w:tc>
          <w:tcPr>
            <w:tcW w:w="3928" w:type="pct"/>
          </w:tcPr>
          <w:p w14:paraId="2F564131" w14:textId="77777777" w:rsidR="00C15CEA" w:rsidRPr="00D10CF5" w:rsidRDefault="00C15CEA" w:rsidP="001F6C1C">
            <w:pPr>
              <w:jc w:val="both"/>
              <w:rPr>
                <w:szCs w:val="24"/>
              </w:rPr>
            </w:pPr>
            <w:r w:rsidRPr="00D10CF5">
              <w:rPr>
                <w:szCs w:val="24"/>
              </w:rPr>
              <w:t>Одиночная замена дефектных деталей скрепления на стрелочных переводах</w:t>
            </w:r>
            <w:r w:rsidR="00062EF2" w:rsidRPr="00D10CF5">
              <w:rPr>
                <w:szCs w:val="24"/>
              </w:rPr>
              <w:t xml:space="preserve"> при выполнении работ по текущему содержанию железнодорожного пути</w:t>
            </w:r>
          </w:p>
        </w:tc>
      </w:tr>
      <w:tr w:rsidR="00D10CF5" w:rsidRPr="00D10CF5" w14:paraId="1929232A" w14:textId="77777777" w:rsidTr="001F6C1C">
        <w:trPr>
          <w:trHeight w:val="20"/>
          <w:jc w:val="center"/>
        </w:trPr>
        <w:tc>
          <w:tcPr>
            <w:tcW w:w="1072" w:type="pct"/>
            <w:vMerge w:val="restart"/>
          </w:tcPr>
          <w:p w14:paraId="477D2680" w14:textId="77777777" w:rsidR="00C15CEA" w:rsidRPr="00D10CF5" w:rsidRDefault="00C15CEA" w:rsidP="00D10CF5">
            <w:pPr>
              <w:rPr>
                <w:szCs w:val="24"/>
              </w:rPr>
            </w:pPr>
            <w:r w:rsidRPr="00D10CF5">
              <w:rPr>
                <w:szCs w:val="24"/>
              </w:rPr>
              <w:t>Необходимые умения</w:t>
            </w:r>
          </w:p>
        </w:tc>
        <w:tc>
          <w:tcPr>
            <w:tcW w:w="3928" w:type="pct"/>
          </w:tcPr>
          <w:p w14:paraId="273AE327" w14:textId="54BB9D07" w:rsidR="00C15CEA" w:rsidRPr="00D10CF5" w:rsidRDefault="00DC295B" w:rsidP="001F6C1C">
            <w:pPr>
              <w:jc w:val="both"/>
              <w:rPr>
                <w:szCs w:val="24"/>
              </w:rPr>
            </w:pPr>
            <w:r>
              <w:rPr>
                <w:szCs w:val="24"/>
              </w:rPr>
              <w:t xml:space="preserve">Применять методики выполнения работ </w:t>
            </w:r>
            <w:r w:rsidR="00C15CEA" w:rsidRPr="00D10CF5">
              <w:rPr>
                <w:szCs w:val="24"/>
              </w:rPr>
              <w:t xml:space="preserve">средней сложности по текущему содержанию верхнего строения </w:t>
            </w:r>
            <w:r w:rsidR="00062EF2" w:rsidRPr="00D10CF5">
              <w:rPr>
                <w:szCs w:val="24"/>
              </w:rPr>
              <w:t xml:space="preserve">железнодорожного </w:t>
            </w:r>
            <w:r w:rsidR="00C15CEA" w:rsidRPr="00D10CF5">
              <w:rPr>
                <w:szCs w:val="24"/>
              </w:rPr>
              <w:t xml:space="preserve">пути </w:t>
            </w:r>
          </w:p>
        </w:tc>
      </w:tr>
      <w:tr w:rsidR="00D10CF5" w:rsidRPr="00D10CF5" w14:paraId="5F6A28D2" w14:textId="77777777" w:rsidTr="001F6C1C">
        <w:trPr>
          <w:trHeight w:val="20"/>
          <w:jc w:val="center"/>
        </w:trPr>
        <w:tc>
          <w:tcPr>
            <w:tcW w:w="1072" w:type="pct"/>
            <w:vMerge/>
          </w:tcPr>
          <w:p w14:paraId="5A36CD7C" w14:textId="77777777" w:rsidR="00053C77" w:rsidRPr="00D10CF5" w:rsidRDefault="00053C77" w:rsidP="00D10CF5">
            <w:pPr>
              <w:rPr>
                <w:szCs w:val="24"/>
              </w:rPr>
            </w:pPr>
          </w:p>
        </w:tc>
        <w:tc>
          <w:tcPr>
            <w:tcW w:w="3928" w:type="pct"/>
          </w:tcPr>
          <w:p w14:paraId="0375F5FA" w14:textId="77777777" w:rsidR="00053C77" w:rsidRPr="00D10CF5" w:rsidRDefault="0027703E" w:rsidP="001F6C1C">
            <w:pPr>
              <w:jc w:val="both"/>
              <w:rPr>
                <w:szCs w:val="24"/>
              </w:rPr>
            </w:pPr>
            <w:r w:rsidRPr="00D10CF5">
              <w:rPr>
                <w:rFonts w:eastAsia="Arial"/>
                <w:szCs w:val="24"/>
              </w:rPr>
              <w:t xml:space="preserve">Применять средства индивидуальной защиты </w:t>
            </w:r>
            <w:r w:rsidR="00053C77" w:rsidRPr="00D10CF5">
              <w:rPr>
                <w:szCs w:val="24"/>
              </w:rPr>
              <w:t>при выполнении работ средней сложности по текущему содержанию железнодорожного пути</w:t>
            </w:r>
          </w:p>
        </w:tc>
      </w:tr>
      <w:tr w:rsidR="00D10CF5" w:rsidRPr="00D10CF5" w14:paraId="77E11D64" w14:textId="77777777" w:rsidTr="001F6C1C">
        <w:trPr>
          <w:trHeight w:val="20"/>
          <w:jc w:val="center"/>
        </w:trPr>
        <w:tc>
          <w:tcPr>
            <w:tcW w:w="1072" w:type="pct"/>
            <w:vMerge/>
          </w:tcPr>
          <w:p w14:paraId="06ACF88E" w14:textId="77777777" w:rsidR="00C15CEA" w:rsidRPr="00D10CF5" w:rsidRDefault="00C15CEA" w:rsidP="00D10CF5">
            <w:pPr>
              <w:rPr>
                <w:szCs w:val="24"/>
              </w:rPr>
            </w:pPr>
          </w:p>
        </w:tc>
        <w:tc>
          <w:tcPr>
            <w:tcW w:w="3928" w:type="pct"/>
          </w:tcPr>
          <w:p w14:paraId="34C80128" w14:textId="77777777" w:rsidR="00C15CEA" w:rsidRPr="00D10CF5" w:rsidRDefault="00C15CEA" w:rsidP="001F6C1C">
            <w:pPr>
              <w:jc w:val="both"/>
              <w:rPr>
                <w:szCs w:val="24"/>
              </w:rPr>
            </w:pPr>
            <w:r w:rsidRPr="00D10CF5">
              <w:rPr>
                <w:szCs w:val="24"/>
              </w:rPr>
              <w:t>Пользоваться инструментом</w:t>
            </w:r>
            <w:r w:rsidR="00D7159D" w:rsidRPr="00D10CF5">
              <w:rPr>
                <w:szCs w:val="24"/>
              </w:rPr>
              <w:t xml:space="preserve"> и приспособлениями</w:t>
            </w:r>
            <w:r w:rsidRPr="00D10CF5">
              <w:rPr>
                <w:szCs w:val="24"/>
              </w:rPr>
              <w:t xml:space="preserve"> при выполнении работ средней сложности по текущему содержанию железнодорожного пути</w:t>
            </w:r>
          </w:p>
        </w:tc>
      </w:tr>
      <w:tr w:rsidR="00D10CF5" w:rsidRPr="00D10CF5" w14:paraId="7133FD4F" w14:textId="77777777" w:rsidTr="001F6C1C">
        <w:trPr>
          <w:trHeight w:val="20"/>
          <w:jc w:val="center"/>
        </w:trPr>
        <w:tc>
          <w:tcPr>
            <w:tcW w:w="1072" w:type="pct"/>
            <w:vMerge/>
          </w:tcPr>
          <w:p w14:paraId="12317892" w14:textId="77777777" w:rsidR="0096674C" w:rsidRPr="00D10CF5" w:rsidRDefault="0096674C" w:rsidP="00D10CF5">
            <w:pPr>
              <w:rPr>
                <w:szCs w:val="24"/>
              </w:rPr>
            </w:pPr>
          </w:p>
        </w:tc>
        <w:tc>
          <w:tcPr>
            <w:tcW w:w="3928" w:type="pct"/>
          </w:tcPr>
          <w:p w14:paraId="0EEB3A9B" w14:textId="77777777" w:rsidR="0096674C" w:rsidRPr="00D10CF5" w:rsidRDefault="0096674C" w:rsidP="001F6C1C">
            <w:pPr>
              <w:jc w:val="both"/>
              <w:rPr>
                <w:szCs w:val="24"/>
              </w:rPr>
            </w:pPr>
            <w:r w:rsidRPr="00D10CF5">
              <w:rPr>
                <w:szCs w:val="24"/>
              </w:rPr>
              <w:t xml:space="preserve">Выполнять работы по содержанию </w:t>
            </w:r>
            <w:r w:rsidR="004178CD" w:rsidRPr="00D10CF5">
              <w:rPr>
                <w:szCs w:val="24"/>
              </w:rPr>
              <w:t xml:space="preserve">стрелочных переводов </w:t>
            </w:r>
            <w:r w:rsidRPr="00D10CF5">
              <w:rPr>
                <w:szCs w:val="24"/>
              </w:rPr>
              <w:t>при выполнении работ средней сложности по текущему содержанию железнодорожного пути</w:t>
            </w:r>
          </w:p>
        </w:tc>
      </w:tr>
      <w:tr w:rsidR="00D10CF5" w:rsidRPr="00D10CF5" w14:paraId="7DDDCBC7" w14:textId="77777777" w:rsidTr="001F6C1C">
        <w:trPr>
          <w:trHeight w:val="20"/>
          <w:jc w:val="center"/>
        </w:trPr>
        <w:tc>
          <w:tcPr>
            <w:tcW w:w="1072" w:type="pct"/>
            <w:vMerge/>
          </w:tcPr>
          <w:p w14:paraId="7289B7F5" w14:textId="77777777" w:rsidR="00C15CEA" w:rsidRPr="00D10CF5" w:rsidRDefault="00C15CEA" w:rsidP="00D10CF5">
            <w:pPr>
              <w:rPr>
                <w:szCs w:val="24"/>
              </w:rPr>
            </w:pPr>
          </w:p>
        </w:tc>
        <w:tc>
          <w:tcPr>
            <w:tcW w:w="3928" w:type="pct"/>
          </w:tcPr>
          <w:p w14:paraId="28632060" w14:textId="77777777" w:rsidR="00C15CEA" w:rsidRPr="00D10CF5" w:rsidRDefault="0096674C" w:rsidP="001F6C1C">
            <w:pPr>
              <w:jc w:val="both"/>
              <w:rPr>
                <w:szCs w:val="24"/>
              </w:rPr>
            </w:pPr>
            <w:r w:rsidRPr="00D10CF5">
              <w:rPr>
                <w:szCs w:val="24"/>
              </w:rPr>
              <w:t>Пользоваться технико-нормировочными картами при выполнении работ средней сложности по текущему содержанию железнодорожного пути</w:t>
            </w:r>
          </w:p>
        </w:tc>
      </w:tr>
      <w:tr w:rsidR="00D10CF5" w:rsidRPr="00D10CF5" w14:paraId="3567B55A" w14:textId="77777777" w:rsidTr="001F6C1C">
        <w:trPr>
          <w:trHeight w:val="20"/>
          <w:jc w:val="center"/>
        </w:trPr>
        <w:tc>
          <w:tcPr>
            <w:tcW w:w="1072" w:type="pct"/>
            <w:vMerge w:val="restart"/>
          </w:tcPr>
          <w:p w14:paraId="40DF8761" w14:textId="77777777" w:rsidR="00C15CEA" w:rsidRPr="00D10CF5" w:rsidRDefault="00C15CEA" w:rsidP="00D10CF5">
            <w:pPr>
              <w:rPr>
                <w:szCs w:val="24"/>
              </w:rPr>
            </w:pPr>
            <w:r w:rsidRPr="00D10CF5">
              <w:rPr>
                <w:szCs w:val="24"/>
              </w:rPr>
              <w:t>Необходимые знания</w:t>
            </w:r>
          </w:p>
        </w:tc>
        <w:tc>
          <w:tcPr>
            <w:tcW w:w="3928" w:type="pct"/>
          </w:tcPr>
          <w:p w14:paraId="5A597844" w14:textId="77777777" w:rsidR="00C15CEA" w:rsidRPr="00D10CF5" w:rsidRDefault="00C15CEA" w:rsidP="001F6C1C">
            <w:pPr>
              <w:jc w:val="both"/>
              <w:rPr>
                <w:szCs w:val="24"/>
              </w:rPr>
            </w:pPr>
            <w:r w:rsidRPr="00D10CF5">
              <w:rPr>
                <w:szCs w:val="24"/>
              </w:rPr>
              <w:t>Нормативно-технические и руководящие документы по выполнению работ средней сложности по текущему содержанию железнодорожного пути</w:t>
            </w:r>
          </w:p>
        </w:tc>
      </w:tr>
      <w:tr w:rsidR="00D10CF5" w:rsidRPr="00D10CF5" w14:paraId="1093A336" w14:textId="77777777" w:rsidTr="001F6C1C">
        <w:trPr>
          <w:trHeight w:val="20"/>
          <w:jc w:val="center"/>
        </w:trPr>
        <w:tc>
          <w:tcPr>
            <w:tcW w:w="1072" w:type="pct"/>
            <w:vMerge/>
          </w:tcPr>
          <w:p w14:paraId="66A4FFB5" w14:textId="77777777" w:rsidR="00C15CEA" w:rsidRPr="00D10CF5" w:rsidRDefault="00C15CEA" w:rsidP="00D10CF5">
            <w:pPr>
              <w:rPr>
                <w:szCs w:val="24"/>
              </w:rPr>
            </w:pPr>
          </w:p>
        </w:tc>
        <w:tc>
          <w:tcPr>
            <w:tcW w:w="3928" w:type="pct"/>
          </w:tcPr>
          <w:p w14:paraId="62F29D91" w14:textId="07DEFE69" w:rsidR="00C15CEA" w:rsidRPr="00D10CF5" w:rsidRDefault="0096674C" w:rsidP="001F6C1C">
            <w:pPr>
              <w:jc w:val="both"/>
              <w:rPr>
                <w:szCs w:val="24"/>
              </w:rPr>
            </w:pPr>
            <w:r w:rsidRPr="00D10CF5">
              <w:rPr>
                <w:szCs w:val="24"/>
              </w:rPr>
              <w:t xml:space="preserve">Нормы содержания железнодорожного пути </w:t>
            </w:r>
            <w:r w:rsidR="005E0125">
              <w:rPr>
                <w:szCs w:val="24"/>
              </w:rPr>
              <w:t>в объеме, необходимом для выполнения трудовых функций</w:t>
            </w:r>
          </w:p>
        </w:tc>
      </w:tr>
      <w:tr w:rsidR="00D10CF5" w:rsidRPr="00D10CF5" w14:paraId="7A923E96" w14:textId="77777777" w:rsidTr="001F6C1C">
        <w:trPr>
          <w:trHeight w:val="20"/>
          <w:jc w:val="center"/>
        </w:trPr>
        <w:tc>
          <w:tcPr>
            <w:tcW w:w="1072" w:type="pct"/>
            <w:vMerge/>
          </w:tcPr>
          <w:p w14:paraId="0AE918CD" w14:textId="77777777" w:rsidR="00C15CEA" w:rsidRPr="00D10CF5" w:rsidRDefault="00C15CEA" w:rsidP="00D10CF5">
            <w:pPr>
              <w:rPr>
                <w:szCs w:val="24"/>
              </w:rPr>
            </w:pPr>
          </w:p>
        </w:tc>
        <w:tc>
          <w:tcPr>
            <w:tcW w:w="3928" w:type="pct"/>
          </w:tcPr>
          <w:p w14:paraId="2B691D35" w14:textId="77777777" w:rsidR="00C15CEA" w:rsidRPr="00D10CF5" w:rsidRDefault="00C15CEA" w:rsidP="001F6C1C">
            <w:pPr>
              <w:jc w:val="both"/>
              <w:rPr>
                <w:szCs w:val="24"/>
              </w:rPr>
            </w:pPr>
            <w:r w:rsidRPr="00D10CF5">
              <w:rPr>
                <w:szCs w:val="24"/>
              </w:rPr>
              <w:t xml:space="preserve">Устройство </w:t>
            </w:r>
            <w:r w:rsidR="00B9358A" w:rsidRPr="00D10CF5">
              <w:rPr>
                <w:szCs w:val="24"/>
              </w:rPr>
              <w:t xml:space="preserve">железнодорожного </w:t>
            </w:r>
            <w:r w:rsidRPr="00D10CF5">
              <w:rPr>
                <w:szCs w:val="24"/>
              </w:rPr>
              <w:t>пути на участках с рельсовыми цепями и автоблокировкой</w:t>
            </w:r>
          </w:p>
        </w:tc>
      </w:tr>
      <w:tr w:rsidR="00D10CF5" w:rsidRPr="00D10CF5" w14:paraId="49F895BF" w14:textId="77777777" w:rsidTr="001F6C1C">
        <w:trPr>
          <w:trHeight w:val="20"/>
          <w:jc w:val="center"/>
        </w:trPr>
        <w:tc>
          <w:tcPr>
            <w:tcW w:w="1072" w:type="pct"/>
            <w:vMerge/>
          </w:tcPr>
          <w:p w14:paraId="5777F382" w14:textId="77777777" w:rsidR="00BD3C30" w:rsidRPr="00D10CF5" w:rsidRDefault="00BD3C30" w:rsidP="00D10CF5">
            <w:pPr>
              <w:rPr>
                <w:szCs w:val="24"/>
              </w:rPr>
            </w:pPr>
          </w:p>
        </w:tc>
        <w:tc>
          <w:tcPr>
            <w:tcW w:w="3928" w:type="pct"/>
          </w:tcPr>
          <w:p w14:paraId="2FC5952C" w14:textId="77777777" w:rsidR="00BD3C30" w:rsidRPr="00D10CF5" w:rsidRDefault="00BD3C30" w:rsidP="001F6C1C">
            <w:pPr>
              <w:jc w:val="both"/>
              <w:rPr>
                <w:szCs w:val="24"/>
              </w:rPr>
            </w:pPr>
            <w:r w:rsidRPr="00D10CF5">
              <w:rPr>
                <w:szCs w:val="24"/>
              </w:rPr>
              <w:t>Назначение, устройство и режимы работы рельсовых цепей</w:t>
            </w:r>
          </w:p>
        </w:tc>
      </w:tr>
      <w:tr w:rsidR="00D10CF5" w:rsidRPr="00D10CF5" w14:paraId="634629A1" w14:textId="77777777" w:rsidTr="001F6C1C">
        <w:trPr>
          <w:trHeight w:val="20"/>
          <w:jc w:val="center"/>
        </w:trPr>
        <w:tc>
          <w:tcPr>
            <w:tcW w:w="1072" w:type="pct"/>
            <w:vMerge/>
          </w:tcPr>
          <w:p w14:paraId="60959547" w14:textId="77777777" w:rsidR="00BD3C30" w:rsidRPr="00D10CF5" w:rsidRDefault="00BD3C30" w:rsidP="00D10CF5">
            <w:pPr>
              <w:rPr>
                <w:szCs w:val="24"/>
              </w:rPr>
            </w:pPr>
          </w:p>
        </w:tc>
        <w:tc>
          <w:tcPr>
            <w:tcW w:w="3928" w:type="pct"/>
          </w:tcPr>
          <w:p w14:paraId="658CBD47" w14:textId="77777777" w:rsidR="00BD3C30" w:rsidRPr="00D10CF5" w:rsidRDefault="00BD3C30" w:rsidP="001F6C1C">
            <w:pPr>
              <w:jc w:val="both"/>
              <w:rPr>
                <w:szCs w:val="24"/>
              </w:rPr>
            </w:pPr>
            <w:r w:rsidRPr="00D10CF5">
              <w:rPr>
                <w:szCs w:val="24"/>
              </w:rPr>
              <w:t>Требования, предъявляемые к устройствам автоблокировки</w:t>
            </w:r>
          </w:p>
        </w:tc>
      </w:tr>
      <w:tr w:rsidR="00D10CF5" w:rsidRPr="00D10CF5" w14:paraId="082D14E1" w14:textId="77777777" w:rsidTr="001F6C1C">
        <w:trPr>
          <w:trHeight w:val="20"/>
          <w:jc w:val="center"/>
        </w:trPr>
        <w:tc>
          <w:tcPr>
            <w:tcW w:w="1072" w:type="pct"/>
            <w:vMerge/>
          </w:tcPr>
          <w:p w14:paraId="15B7E15A" w14:textId="77777777" w:rsidR="00C15CEA" w:rsidRPr="00D10CF5" w:rsidRDefault="00C15CEA" w:rsidP="00D10CF5">
            <w:pPr>
              <w:rPr>
                <w:szCs w:val="24"/>
              </w:rPr>
            </w:pPr>
          </w:p>
        </w:tc>
        <w:tc>
          <w:tcPr>
            <w:tcW w:w="3928" w:type="pct"/>
          </w:tcPr>
          <w:p w14:paraId="4A4D07B2" w14:textId="77777777" w:rsidR="00C15CEA" w:rsidRPr="00D10CF5" w:rsidRDefault="0096674C" w:rsidP="001F6C1C">
            <w:pPr>
              <w:jc w:val="both"/>
              <w:rPr>
                <w:szCs w:val="24"/>
              </w:rPr>
            </w:pPr>
            <w:r w:rsidRPr="00D10CF5">
              <w:rPr>
                <w:szCs w:val="24"/>
              </w:rPr>
              <w:t xml:space="preserve">Технология, способы и приемы выполнения </w:t>
            </w:r>
            <w:r w:rsidR="00C15CEA" w:rsidRPr="00D10CF5">
              <w:rPr>
                <w:szCs w:val="24"/>
              </w:rPr>
              <w:t xml:space="preserve">работ </w:t>
            </w:r>
            <w:r w:rsidR="00C04A0C" w:rsidRPr="00D10CF5">
              <w:rPr>
                <w:szCs w:val="24"/>
              </w:rPr>
              <w:t xml:space="preserve">по текущему содержанию железнодорожного пути </w:t>
            </w:r>
            <w:r w:rsidR="00C15CEA" w:rsidRPr="00D10CF5">
              <w:rPr>
                <w:szCs w:val="24"/>
              </w:rPr>
              <w:t>с применением электрического и пневматического инструмента и механизмов</w:t>
            </w:r>
          </w:p>
        </w:tc>
      </w:tr>
      <w:tr w:rsidR="00D10CF5" w:rsidRPr="00D10CF5" w14:paraId="4278743F" w14:textId="77777777" w:rsidTr="001F6C1C">
        <w:trPr>
          <w:trHeight w:val="20"/>
          <w:jc w:val="center"/>
        </w:trPr>
        <w:tc>
          <w:tcPr>
            <w:tcW w:w="1072" w:type="pct"/>
            <w:vMerge/>
          </w:tcPr>
          <w:p w14:paraId="4486ADB7" w14:textId="77777777" w:rsidR="00C04A0C" w:rsidRPr="00D10CF5" w:rsidRDefault="00C04A0C" w:rsidP="00D10CF5">
            <w:pPr>
              <w:rPr>
                <w:szCs w:val="24"/>
              </w:rPr>
            </w:pPr>
          </w:p>
        </w:tc>
        <w:tc>
          <w:tcPr>
            <w:tcW w:w="3928" w:type="pct"/>
          </w:tcPr>
          <w:p w14:paraId="7DC3253C" w14:textId="034650D1" w:rsidR="00C04A0C" w:rsidRPr="00D10CF5" w:rsidRDefault="00AF623A" w:rsidP="001F6C1C">
            <w:pPr>
              <w:jc w:val="both"/>
              <w:rPr>
                <w:szCs w:val="24"/>
              </w:rPr>
            </w:pPr>
            <w:r w:rsidRPr="00D10CF5">
              <w:rPr>
                <w:szCs w:val="24"/>
              </w:rPr>
              <w:t xml:space="preserve">Характеристики работ по текущему содержанию железнодорожного </w:t>
            </w:r>
            <w:r w:rsidR="007962F3" w:rsidRPr="00D10CF5">
              <w:rPr>
                <w:szCs w:val="24"/>
              </w:rPr>
              <w:t>пути и критерии их назначения</w:t>
            </w:r>
            <w:r w:rsidR="00C04A0C" w:rsidRPr="00D10CF5">
              <w:rPr>
                <w:szCs w:val="24"/>
              </w:rPr>
              <w:t xml:space="preserve"> </w:t>
            </w:r>
            <w:r w:rsidR="005E0125">
              <w:rPr>
                <w:szCs w:val="24"/>
              </w:rPr>
              <w:t>в объеме, необходимом для выполнения трудовых функций</w:t>
            </w:r>
          </w:p>
        </w:tc>
      </w:tr>
      <w:tr w:rsidR="00D10CF5" w:rsidRPr="00D10CF5" w14:paraId="0B63BEB0" w14:textId="77777777" w:rsidTr="001F6C1C">
        <w:trPr>
          <w:trHeight w:val="20"/>
          <w:jc w:val="center"/>
        </w:trPr>
        <w:tc>
          <w:tcPr>
            <w:tcW w:w="1072" w:type="pct"/>
            <w:vMerge/>
          </w:tcPr>
          <w:p w14:paraId="22105BB2" w14:textId="77777777" w:rsidR="00C15CEA" w:rsidRPr="00D10CF5" w:rsidRDefault="00C15CEA" w:rsidP="00D10CF5">
            <w:pPr>
              <w:rPr>
                <w:szCs w:val="24"/>
              </w:rPr>
            </w:pPr>
          </w:p>
        </w:tc>
        <w:tc>
          <w:tcPr>
            <w:tcW w:w="3928" w:type="pct"/>
          </w:tcPr>
          <w:p w14:paraId="689A8817" w14:textId="77777777" w:rsidR="00C15CEA" w:rsidRPr="00D10CF5" w:rsidRDefault="00C15CEA" w:rsidP="001F6C1C">
            <w:pPr>
              <w:jc w:val="both"/>
              <w:rPr>
                <w:szCs w:val="24"/>
              </w:rPr>
            </w:pPr>
            <w:r w:rsidRPr="00D10CF5">
              <w:rPr>
                <w:szCs w:val="24"/>
              </w:rPr>
              <w:t>Правила содержания стрелочных переводов</w:t>
            </w:r>
          </w:p>
        </w:tc>
      </w:tr>
      <w:tr w:rsidR="00D10CF5" w:rsidRPr="00D10CF5" w14:paraId="1ED8ACF7" w14:textId="77777777" w:rsidTr="001F6C1C">
        <w:trPr>
          <w:trHeight w:val="20"/>
          <w:jc w:val="center"/>
        </w:trPr>
        <w:tc>
          <w:tcPr>
            <w:tcW w:w="1072" w:type="pct"/>
            <w:vMerge/>
          </w:tcPr>
          <w:p w14:paraId="0C9721BC" w14:textId="77777777" w:rsidR="00C15CEA" w:rsidRPr="00D10CF5" w:rsidRDefault="00C15CEA" w:rsidP="00D10CF5">
            <w:pPr>
              <w:rPr>
                <w:szCs w:val="24"/>
              </w:rPr>
            </w:pPr>
          </w:p>
        </w:tc>
        <w:tc>
          <w:tcPr>
            <w:tcW w:w="3928" w:type="pct"/>
          </w:tcPr>
          <w:p w14:paraId="1CF5DAD4" w14:textId="77777777" w:rsidR="00C15CEA" w:rsidRPr="00D10CF5" w:rsidRDefault="00C15CEA" w:rsidP="001F6C1C">
            <w:pPr>
              <w:jc w:val="both"/>
              <w:rPr>
                <w:szCs w:val="24"/>
              </w:rPr>
            </w:pPr>
            <w:r w:rsidRPr="00D10CF5">
              <w:rPr>
                <w:szCs w:val="24"/>
              </w:rPr>
              <w:t>Правила эксплуатации электрорельсорезных, электросверлильных станков и путевого электрического и пневматического инструмента</w:t>
            </w:r>
          </w:p>
        </w:tc>
      </w:tr>
      <w:tr w:rsidR="00D10CF5" w:rsidRPr="00D10CF5" w14:paraId="104B56E8" w14:textId="77777777" w:rsidTr="001F6C1C">
        <w:trPr>
          <w:trHeight w:val="20"/>
          <w:jc w:val="center"/>
        </w:trPr>
        <w:tc>
          <w:tcPr>
            <w:tcW w:w="1072" w:type="pct"/>
            <w:vMerge/>
          </w:tcPr>
          <w:p w14:paraId="7970512D" w14:textId="77777777" w:rsidR="001B3781" w:rsidRPr="00D10CF5" w:rsidRDefault="001B3781" w:rsidP="00D10CF5">
            <w:pPr>
              <w:rPr>
                <w:szCs w:val="24"/>
              </w:rPr>
            </w:pPr>
          </w:p>
        </w:tc>
        <w:tc>
          <w:tcPr>
            <w:tcW w:w="3928" w:type="pct"/>
          </w:tcPr>
          <w:p w14:paraId="64E71632" w14:textId="77777777" w:rsidR="001B3781" w:rsidRPr="00D10CF5" w:rsidRDefault="001B3781" w:rsidP="001F6C1C">
            <w:pPr>
              <w:jc w:val="both"/>
              <w:rPr>
                <w:szCs w:val="24"/>
              </w:rPr>
            </w:pPr>
            <w:r w:rsidRPr="00D10CF5">
              <w:rPr>
                <w:szCs w:val="24"/>
              </w:rPr>
              <w:t>Номинальные значения стыковых зазоров</w:t>
            </w:r>
          </w:p>
        </w:tc>
      </w:tr>
      <w:tr w:rsidR="00D10CF5" w:rsidRPr="00D10CF5" w14:paraId="193D740E" w14:textId="77777777" w:rsidTr="001F6C1C">
        <w:trPr>
          <w:trHeight w:val="20"/>
          <w:jc w:val="center"/>
        </w:trPr>
        <w:tc>
          <w:tcPr>
            <w:tcW w:w="1072" w:type="pct"/>
            <w:vMerge/>
          </w:tcPr>
          <w:p w14:paraId="3551B47C" w14:textId="77777777" w:rsidR="00C04A0C" w:rsidRPr="00D10CF5" w:rsidRDefault="00C04A0C" w:rsidP="00D10CF5">
            <w:pPr>
              <w:rPr>
                <w:szCs w:val="24"/>
              </w:rPr>
            </w:pPr>
          </w:p>
        </w:tc>
        <w:tc>
          <w:tcPr>
            <w:tcW w:w="3928" w:type="pct"/>
          </w:tcPr>
          <w:p w14:paraId="1A85C759" w14:textId="77777777" w:rsidR="00C04A0C" w:rsidRPr="00D10CF5" w:rsidRDefault="00C33F6C" w:rsidP="001F6C1C">
            <w:pPr>
              <w:jc w:val="both"/>
              <w:rPr>
                <w:szCs w:val="24"/>
              </w:rPr>
            </w:pPr>
            <w:r w:rsidRPr="00D10CF5">
              <w:rPr>
                <w:szCs w:val="24"/>
              </w:rPr>
              <w:t>Виды, конструкция и назначение изолирующих стыков</w:t>
            </w:r>
          </w:p>
        </w:tc>
      </w:tr>
      <w:tr w:rsidR="00D10CF5" w:rsidRPr="00D10CF5" w14:paraId="388D4033" w14:textId="77777777" w:rsidTr="001F6C1C">
        <w:trPr>
          <w:trHeight w:val="20"/>
          <w:jc w:val="center"/>
        </w:trPr>
        <w:tc>
          <w:tcPr>
            <w:tcW w:w="1072" w:type="pct"/>
            <w:vMerge/>
          </w:tcPr>
          <w:p w14:paraId="659A04F1" w14:textId="77777777" w:rsidR="00C15CEA" w:rsidRPr="00D10CF5" w:rsidRDefault="00C15CEA" w:rsidP="00D10CF5">
            <w:pPr>
              <w:rPr>
                <w:szCs w:val="24"/>
              </w:rPr>
            </w:pPr>
          </w:p>
        </w:tc>
        <w:tc>
          <w:tcPr>
            <w:tcW w:w="3928" w:type="pct"/>
          </w:tcPr>
          <w:p w14:paraId="60BC72CE" w14:textId="77777777" w:rsidR="00C15CEA" w:rsidRPr="00D10CF5" w:rsidRDefault="00C15CEA" w:rsidP="001F6C1C">
            <w:pPr>
              <w:jc w:val="both"/>
              <w:rPr>
                <w:szCs w:val="24"/>
              </w:rPr>
            </w:pPr>
            <w:r w:rsidRPr="00D10CF5">
              <w:rPr>
                <w:szCs w:val="24"/>
              </w:rPr>
              <w:t>Правила производства погрузо</w:t>
            </w:r>
            <w:r w:rsidR="00916EC2" w:rsidRPr="00D10CF5">
              <w:rPr>
                <w:szCs w:val="24"/>
              </w:rPr>
              <w:t>чно</w:t>
            </w:r>
            <w:r w:rsidRPr="00D10CF5">
              <w:rPr>
                <w:szCs w:val="24"/>
              </w:rPr>
              <w:t>-разгрузочных работ</w:t>
            </w:r>
          </w:p>
        </w:tc>
      </w:tr>
      <w:tr w:rsidR="00D10CF5" w:rsidRPr="00D10CF5" w14:paraId="781080DE" w14:textId="77777777" w:rsidTr="001F6C1C">
        <w:trPr>
          <w:trHeight w:val="20"/>
          <w:jc w:val="center"/>
        </w:trPr>
        <w:tc>
          <w:tcPr>
            <w:tcW w:w="1072" w:type="pct"/>
            <w:vMerge/>
          </w:tcPr>
          <w:p w14:paraId="1DE4A591" w14:textId="77777777" w:rsidR="00C15CEA" w:rsidRPr="00D10CF5" w:rsidRDefault="00C15CEA" w:rsidP="00D10CF5">
            <w:pPr>
              <w:rPr>
                <w:szCs w:val="24"/>
              </w:rPr>
            </w:pPr>
          </w:p>
        </w:tc>
        <w:tc>
          <w:tcPr>
            <w:tcW w:w="3928" w:type="pct"/>
          </w:tcPr>
          <w:p w14:paraId="67B078A0" w14:textId="421BE2C9" w:rsidR="00C15CEA" w:rsidRPr="00D10CF5" w:rsidRDefault="00846D40" w:rsidP="001F6C1C">
            <w:pPr>
              <w:jc w:val="both"/>
              <w:rPr>
                <w:szCs w:val="24"/>
              </w:rPr>
            </w:pPr>
            <w:r w:rsidRPr="00D10CF5">
              <w:rPr>
                <w:szCs w:val="24"/>
              </w:rPr>
              <w:t xml:space="preserve">Требования охраны труда, электробезопасности, </w:t>
            </w:r>
            <w:r w:rsidR="001353BF">
              <w:rPr>
                <w:szCs w:val="24"/>
              </w:rPr>
              <w:t>пожарной безопасности в объеме, необходимом для выполнения трудовых функций</w:t>
            </w:r>
            <w:r w:rsidRPr="00D10CF5">
              <w:rPr>
                <w:szCs w:val="24"/>
              </w:rPr>
              <w:t xml:space="preserve"> </w:t>
            </w:r>
          </w:p>
        </w:tc>
      </w:tr>
      <w:tr w:rsidR="00D10CF5" w:rsidRPr="00D10CF5" w14:paraId="2B9B97DE" w14:textId="77777777" w:rsidTr="001F6C1C">
        <w:trPr>
          <w:trHeight w:val="20"/>
          <w:jc w:val="center"/>
        </w:trPr>
        <w:tc>
          <w:tcPr>
            <w:tcW w:w="1072" w:type="pct"/>
            <w:vMerge/>
          </w:tcPr>
          <w:p w14:paraId="2C2CB052" w14:textId="77777777" w:rsidR="00C15CEA" w:rsidRPr="00D10CF5" w:rsidRDefault="00C15CEA" w:rsidP="00D10CF5">
            <w:pPr>
              <w:rPr>
                <w:szCs w:val="24"/>
              </w:rPr>
            </w:pPr>
          </w:p>
        </w:tc>
        <w:tc>
          <w:tcPr>
            <w:tcW w:w="3928" w:type="pct"/>
          </w:tcPr>
          <w:p w14:paraId="49751461" w14:textId="77777777" w:rsidR="00C15CEA" w:rsidRPr="00D10CF5" w:rsidRDefault="00C15CEA" w:rsidP="001F6C1C">
            <w:pPr>
              <w:jc w:val="both"/>
              <w:rPr>
                <w:szCs w:val="24"/>
              </w:rPr>
            </w:pPr>
            <w:r w:rsidRPr="00D10CF5">
              <w:rPr>
                <w:szCs w:val="24"/>
              </w:rPr>
              <w:t xml:space="preserve">Правила технической эксплуатации железных дорог </w:t>
            </w:r>
            <w:r w:rsidR="00A91EEF" w:rsidRPr="00D10CF5">
              <w:rPr>
                <w:szCs w:val="24"/>
              </w:rPr>
              <w:t>в части, регламентирующей выполнение трудовых функций</w:t>
            </w:r>
          </w:p>
        </w:tc>
      </w:tr>
      <w:tr w:rsidR="00D10CF5" w:rsidRPr="00D10CF5" w14:paraId="52B785D4" w14:textId="77777777" w:rsidTr="001F6C1C">
        <w:trPr>
          <w:trHeight w:val="20"/>
          <w:jc w:val="center"/>
        </w:trPr>
        <w:tc>
          <w:tcPr>
            <w:tcW w:w="1072" w:type="pct"/>
            <w:vMerge/>
          </w:tcPr>
          <w:p w14:paraId="0B1DF632" w14:textId="77777777" w:rsidR="00C15CEA" w:rsidRPr="00D10CF5" w:rsidRDefault="00C15CEA" w:rsidP="00D10CF5">
            <w:pPr>
              <w:rPr>
                <w:szCs w:val="24"/>
              </w:rPr>
            </w:pPr>
          </w:p>
        </w:tc>
        <w:tc>
          <w:tcPr>
            <w:tcW w:w="3928" w:type="pct"/>
          </w:tcPr>
          <w:p w14:paraId="177A87C6" w14:textId="77777777" w:rsidR="00C15CEA" w:rsidRPr="00D10CF5" w:rsidRDefault="00745F36" w:rsidP="001F6C1C">
            <w:pPr>
              <w:jc w:val="both"/>
              <w:rPr>
                <w:szCs w:val="24"/>
              </w:rPr>
            </w:pPr>
            <w:r w:rsidRPr="00D10CF5">
              <w:rPr>
                <w:szCs w:val="24"/>
              </w:rPr>
              <w:t>Технико</w:t>
            </w:r>
            <w:r w:rsidR="00C15CEA" w:rsidRPr="00D10CF5">
              <w:rPr>
                <w:szCs w:val="24"/>
              </w:rPr>
              <w:t xml:space="preserve">-нормировочные карты </w:t>
            </w:r>
            <w:r w:rsidRPr="00D10CF5">
              <w:rPr>
                <w:szCs w:val="24"/>
              </w:rPr>
              <w:t xml:space="preserve">на выполнение </w:t>
            </w:r>
            <w:r w:rsidR="005269FA" w:rsidRPr="00D10CF5">
              <w:rPr>
                <w:szCs w:val="24"/>
              </w:rPr>
              <w:t>работ средней сложности по текущему содержанию железнодорожного пути</w:t>
            </w:r>
          </w:p>
        </w:tc>
      </w:tr>
      <w:tr w:rsidR="00D10CF5" w:rsidRPr="00D10CF5" w14:paraId="09B639D9" w14:textId="77777777" w:rsidTr="001F6C1C">
        <w:trPr>
          <w:trHeight w:val="20"/>
          <w:jc w:val="center"/>
        </w:trPr>
        <w:tc>
          <w:tcPr>
            <w:tcW w:w="1072" w:type="pct"/>
            <w:vMerge/>
          </w:tcPr>
          <w:p w14:paraId="6595FA1E" w14:textId="77777777" w:rsidR="00C15CEA" w:rsidRPr="00D10CF5" w:rsidRDefault="00C15CEA" w:rsidP="00D10CF5">
            <w:pPr>
              <w:rPr>
                <w:szCs w:val="24"/>
              </w:rPr>
            </w:pPr>
          </w:p>
        </w:tc>
        <w:tc>
          <w:tcPr>
            <w:tcW w:w="3928" w:type="pct"/>
          </w:tcPr>
          <w:p w14:paraId="45A94483" w14:textId="77777777" w:rsidR="00C15CEA" w:rsidRPr="00D10CF5" w:rsidRDefault="00C15CEA" w:rsidP="001F6C1C">
            <w:pPr>
              <w:jc w:val="both"/>
              <w:rPr>
                <w:szCs w:val="24"/>
              </w:rPr>
            </w:pPr>
            <w:r w:rsidRPr="00D10CF5">
              <w:rPr>
                <w:szCs w:val="24"/>
              </w:rPr>
              <w:t>Требования</w:t>
            </w:r>
            <w:r w:rsidR="002D4060" w:rsidRPr="00D10CF5">
              <w:rPr>
                <w:szCs w:val="24"/>
              </w:rPr>
              <w:t xml:space="preserve"> нормативно-технических и руководящих документов</w:t>
            </w:r>
            <w:r w:rsidRPr="00D10CF5">
              <w:rPr>
                <w:szCs w:val="24"/>
              </w:rPr>
              <w:t xml:space="preserve">, предъявляемые к качеству выполняемых работ </w:t>
            </w:r>
          </w:p>
        </w:tc>
      </w:tr>
      <w:tr w:rsidR="00D10CF5" w:rsidRPr="00D10CF5" w14:paraId="65E3A4EE" w14:textId="77777777" w:rsidTr="001F6C1C">
        <w:trPr>
          <w:trHeight w:val="20"/>
          <w:jc w:val="center"/>
        </w:trPr>
        <w:tc>
          <w:tcPr>
            <w:tcW w:w="1072" w:type="pct"/>
            <w:vMerge/>
          </w:tcPr>
          <w:p w14:paraId="2ED5EEA8" w14:textId="77777777" w:rsidR="00C15CEA" w:rsidRPr="00D10CF5" w:rsidRDefault="00C15CEA" w:rsidP="00D10CF5">
            <w:pPr>
              <w:rPr>
                <w:szCs w:val="24"/>
              </w:rPr>
            </w:pPr>
          </w:p>
        </w:tc>
        <w:tc>
          <w:tcPr>
            <w:tcW w:w="3928" w:type="pct"/>
          </w:tcPr>
          <w:p w14:paraId="60317F0B" w14:textId="77777777" w:rsidR="00C15CEA" w:rsidRPr="00D10CF5" w:rsidRDefault="00C15CEA" w:rsidP="001F6C1C">
            <w:pPr>
              <w:jc w:val="both"/>
              <w:rPr>
                <w:szCs w:val="24"/>
              </w:rPr>
            </w:pPr>
            <w:r w:rsidRPr="00D10CF5">
              <w:rPr>
                <w:szCs w:val="24"/>
              </w:rPr>
              <w:t>Требования</w:t>
            </w:r>
            <w:r w:rsidR="002D4060" w:rsidRPr="00D10CF5">
              <w:rPr>
                <w:szCs w:val="24"/>
              </w:rPr>
              <w:t xml:space="preserve"> нормативно-технических и руководящих документов</w:t>
            </w:r>
            <w:r w:rsidRPr="00D10CF5">
              <w:rPr>
                <w:szCs w:val="24"/>
              </w:rPr>
              <w:t xml:space="preserve">, предъявляемые к рациональной организации труда </w:t>
            </w:r>
          </w:p>
        </w:tc>
      </w:tr>
      <w:tr w:rsidR="001F6C1C" w:rsidRPr="00D10CF5" w14:paraId="45915F75" w14:textId="77777777" w:rsidTr="001F6C1C">
        <w:trPr>
          <w:trHeight w:val="20"/>
          <w:jc w:val="center"/>
        </w:trPr>
        <w:tc>
          <w:tcPr>
            <w:tcW w:w="1072" w:type="pct"/>
          </w:tcPr>
          <w:p w14:paraId="693B39CA" w14:textId="77777777" w:rsidR="00C15CEA" w:rsidRPr="00D10CF5" w:rsidRDefault="00C15CEA" w:rsidP="00D10CF5">
            <w:pPr>
              <w:rPr>
                <w:szCs w:val="24"/>
              </w:rPr>
            </w:pPr>
            <w:r w:rsidRPr="00D10CF5">
              <w:rPr>
                <w:szCs w:val="24"/>
              </w:rPr>
              <w:t xml:space="preserve">Другие характеристики </w:t>
            </w:r>
          </w:p>
        </w:tc>
        <w:tc>
          <w:tcPr>
            <w:tcW w:w="3928" w:type="pct"/>
          </w:tcPr>
          <w:p w14:paraId="2024F9D7" w14:textId="77777777" w:rsidR="00C15CEA" w:rsidRPr="00D10CF5" w:rsidRDefault="00E8203A" w:rsidP="001F6C1C">
            <w:pPr>
              <w:jc w:val="both"/>
              <w:rPr>
                <w:szCs w:val="24"/>
              </w:rPr>
            </w:pPr>
            <w:r w:rsidRPr="00D10CF5">
              <w:rPr>
                <w:szCs w:val="24"/>
              </w:rPr>
              <w:t>-</w:t>
            </w:r>
          </w:p>
        </w:tc>
      </w:tr>
    </w:tbl>
    <w:p w14:paraId="7507E7BD" w14:textId="77777777" w:rsidR="00C15CEA" w:rsidRPr="00D10CF5" w:rsidRDefault="00C15CEA" w:rsidP="00D10CF5">
      <w:pPr>
        <w:rPr>
          <w:b/>
          <w:szCs w:val="24"/>
        </w:rPr>
      </w:pPr>
    </w:p>
    <w:p w14:paraId="4B522E80" w14:textId="77777777" w:rsidR="00C15CEA" w:rsidRPr="00D10CF5" w:rsidRDefault="00C15CEA" w:rsidP="001F6C1C">
      <w:pPr>
        <w:pStyle w:val="2"/>
      </w:pPr>
      <w:bookmarkStart w:id="28" w:name="_Toc497403126"/>
      <w:bookmarkStart w:id="29" w:name="_Toc509402946"/>
      <w:bookmarkStart w:id="30" w:name="_Toc117810496"/>
      <w:r w:rsidRPr="00D10CF5">
        <w:t>3.5. Обобщенная трудовая функция</w:t>
      </w:r>
      <w:bookmarkEnd w:id="28"/>
      <w:bookmarkEnd w:id="29"/>
      <w:bookmarkEnd w:id="30"/>
    </w:p>
    <w:p w14:paraId="2ACED39F" w14:textId="77777777" w:rsidR="00C15CEA" w:rsidRPr="00D10CF5" w:rsidRDefault="00C15CEA" w:rsidP="00D10CF5">
      <w:pPr>
        <w:rPr>
          <w:b/>
          <w:szCs w:val="24"/>
        </w:rPr>
      </w:pPr>
    </w:p>
    <w:tbl>
      <w:tblPr>
        <w:tblW w:w="5000" w:type="pct"/>
        <w:jc w:val="center"/>
        <w:tblLayout w:type="fixed"/>
        <w:tblLook w:val="01E0" w:firstRow="1" w:lastRow="1" w:firstColumn="1" w:lastColumn="1" w:noHBand="0" w:noVBand="0"/>
      </w:tblPr>
      <w:tblGrid>
        <w:gridCol w:w="1575"/>
        <w:gridCol w:w="5196"/>
        <w:gridCol w:w="708"/>
        <w:gridCol w:w="828"/>
        <w:gridCol w:w="1575"/>
        <w:gridCol w:w="539"/>
      </w:tblGrid>
      <w:tr w:rsidR="001F6C1C" w:rsidRPr="00D10CF5" w14:paraId="098679B5" w14:textId="77777777" w:rsidTr="00B01962">
        <w:trPr>
          <w:jc w:val="center"/>
        </w:trPr>
        <w:tc>
          <w:tcPr>
            <w:tcW w:w="1575" w:type="dxa"/>
            <w:tcBorders>
              <w:right w:val="single" w:sz="4" w:space="0" w:color="808080"/>
            </w:tcBorders>
            <w:vAlign w:val="center"/>
          </w:tcPr>
          <w:p w14:paraId="5B993C8C" w14:textId="77777777" w:rsidR="00C15CEA" w:rsidRPr="00D10CF5" w:rsidRDefault="00C15CEA" w:rsidP="00D10CF5">
            <w:pPr>
              <w:rPr>
                <w:sz w:val="20"/>
                <w:szCs w:val="20"/>
              </w:rPr>
            </w:pPr>
            <w:r w:rsidRPr="00D10CF5">
              <w:rPr>
                <w:sz w:val="20"/>
                <w:szCs w:val="20"/>
              </w:rPr>
              <w:t>Наименование</w:t>
            </w:r>
          </w:p>
        </w:tc>
        <w:tc>
          <w:tcPr>
            <w:tcW w:w="5196" w:type="dxa"/>
            <w:tcBorders>
              <w:top w:val="single" w:sz="4" w:space="0" w:color="808080"/>
              <w:left w:val="single" w:sz="4" w:space="0" w:color="808080"/>
              <w:bottom w:val="single" w:sz="4" w:space="0" w:color="808080"/>
              <w:right w:val="single" w:sz="4" w:space="0" w:color="808080"/>
            </w:tcBorders>
          </w:tcPr>
          <w:p w14:paraId="20B4B322" w14:textId="77777777" w:rsidR="00C15CEA" w:rsidRPr="00D10CF5" w:rsidRDefault="00C15CEA" w:rsidP="00D10CF5">
            <w:pPr>
              <w:rPr>
                <w:b/>
              </w:rPr>
            </w:pPr>
            <w:bookmarkStart w:id="31" w:name="_Toc509402947"/>
            <w:r w:rsidRPr="00D10CF5">
              <w:t>Выполнение сложных работ по ремонту и текущему содержанию железнодорожного пути</w:t>
            </w:r>
            <w:bookmarkEnd w:id="31"/>
          </w:p>
        </w:tc>
        <w:tc>
          <w:tcPr>
            <w:tcW w:w="708" w:type="dxa"/>
            <w:tcBorders>
              <w:left w:val="single" w:sz="4" w:space="0" w:color="808080"/>
              <w:right w:val="single" w:sz="4" w:space="0" w:color="808080"/>
            </w:tcBorders>
            <w:vAlign w:val="center"/>
          </w:tcPr>
          <w:p w14:paraId="4F48E4E2" w14:textId="77777777" w:rsidR="00C15CEA" w:rsidRPr="00D10CF5" w:rsidRDefault="00C15CEA" w:rsidP="001F6C1C">
            <w:pPr>
              <w:jc w:val="center"/>
              <w:rPr>
                <w:sz w:val="20"/>
                <w:szCs w:val="20"/>
              </w:rPr>
            </w:pPr>
            <w:r w:rsidRPr="00D10CF5">
              <w:rPr>
                <w:sz w:val="20"/>
                <w:szCs w:val="20"/>
              </w:rPr>
              <w:t>Код</w:t>
            </w:r>
          </w:p>
        </w:tc>
        <w:tc>
          <w:tcPr>
            <w:tcW w:w="828" w:type="dxa"/>
            <w:tcBorders>
              <w:top w:val="single" w:sz="4" w:space="0" w:color="808080"/>
              <w:left w:val="single" w:sz="4" w:space="0" w:color="808080"/>
              <w:bottom w:val="single" w:sz="4" w:space="0" w:color="808080"/>
              <w:right w:val="single" w:sz="4" w:space="0" w:color="808080"/>
            </w:tcBorders>
            <w:vAlign w:val="center"/>
          </w:tcPr>
          <w:p w14:paraId="3A81A185" w14:textId="77777777" w:rsidR="00C15CEA" w:rsidRPr="00D10CF5" w:rsidRDefault="00523551" w:rsidP="001F6C1C">
            <w:pPr>
              <w:jc w:val="center"/>
              <w:rPr>
                <w:szCs w:val="24"/>
                <w:lang w:val="en-US"/>
              </w:rPr>
            </w:pPr>
            <w:r w:rsidRPr="00D10CF5">
              <w:rPr>
                <w:szCs w:val="24"/>
                <w:lang w:val="en-US"/>
              </w:rPr>
              <w:t>E</w:t>
            </w:r>
          </w:p>
        </w:tc>
        <w:tc>
          <w:tcPr>
            <w:tcW w:w="1575" w:type="dxa"/>
            <w:tcBorders>
              <w:left w:val="single" w:sz="4" w:space="0" w:color="808080"/>
              <w:right w:val="single" w:sz="4" w:space="0" w:color="808080"/>
            </w:tcBorders>
            <w:vAlign w:val="center"/>
          </w:tcPr>
          <w:p w14:paraId="1A1E48FB" w14:textId="77777777" w:rsidR="00C15CEA" w:rsidRPr="00D10CF5" w:rsidRDefault="00C15CEA" w:rsidP="001F6C1C">
            <w:pPr>
              <w:jc w:val="center"/>
              <w:rPr>
                <w:sz w:val="20"/>
                <w:szCs w:val="20"/>
                <w:vertAlign w:val="superscript"/>
              </w:rPr>
            </w:pPr>
            <w:r w:rsidRPr="00D10CF5">
              <w:rPr>
                <w:sz w:val="20"/>
                <w:szCs w:val="20"/>
              </w:rPr>
              <w:t>Уровень квалификации</w:t>
            </w:r>
          </w:p>
        </w:tc>
        <w:tc>
          <w:tcPr>
            <w:tcW w:w="539" w:type="dxa"/>
            <w:tcBorders>
              <w:top w:val="single" w:sz="4" w:space="0" w:color="808080"/>
              <w:left w:val="single" w:sz="4" w:space="0" w:color="808080"/>
              <w:bottom w:val="single" w:sz="4" w:space="0" w:color="808080"/>
              <w:right w:val="single" w:sz="4" w:space="0" w:color="808080"/>
            </w:tcBorders>
            <w:vAlign w:val="center"/>
          </w:tcPr>
          <w:p w14:paraId="16E27A9C" w14:textId="77777777" w:rsidR="00C15CEA" w:rsidRPr="00D10CF5" w:rsidRDefault="00C15CEA" w:rsidP="001F6C1C">
            <w:pPr>
              <w:jc w:val="center"/>
              <w:rPr>
                <w:szCs w:val="24"/>
              </w:rPr>
            </w:pPr>
            <w:r w:rsidRPr="00D10CF5">
              <w:rPr>
                <w:szCs w:val="24"/>
              </w:rPr>
              <w:t>3</w:t>
            </w:r>
          </w:p>
        </w:tc>
      </w:tr>
    </w:tbl>
    <w:p w14:paraId="06F7CFBA" w14:textId="77777777" w:rsidR="00C15CEA" w:rsidRPr="00D10CF5" w:rsidRDefault="00C15CEA" w:rsidP="00D10CF5">
      <w:pPr>
        <w:rPr>
          <w:b/>
          <w:szCs w:val="24"/>
        </w:rPr>
      </w:pPr>
    </w:p>
    <w:tbl>
      <w:tblPr>
        <w:tblW w:w="5000" w:type="pct"/>
        <w:jc w:val="center"/>
        <w:tblLook w:val="00A0" w:firstRow="1" w:lastRow="0" w:firstColumn="1" w:lastColumn="0" w:noHBand="0" w:noVBand="0"/>
      </w:tblPr>
      <w:tblGrid>
        <w:gridCol w:w="2550"/>
        <w:gridCol w:w="1274"/>
        <w:gridCol w:w="637"/>
        <w:gridCol w:w="1911"/>
        <w:gridCol w:w="257"/>
        <w:gridCol w:w="1276"/>
        <w:gridCol w:w="2516"/>
      </w:tblGrid>
      <w:tr w:rsidR="00D10CF5" w:rsidRPr="00D10CF5" w14:paraId="6F048037" w14:textId="77777777" w:rsidTr="003E34B8">
        <w:trPr>
          <w:jc w:val="center"/>
        </w:trPr>
        <w:tc>
          <w:tcPr>
            <w:tcW w:w="2550" w:type="dxa"/>
            <w:tcBorders>
              <w:right w:val="single" w:sz="4" w:space="0" w:color="808080"/>
            </w:tcBorders>
            <w:vAlign w:val="center"/>
          </w:tcPr>
          <w:p w14:paraId="6BE8C42C" w14:textId="77777777" w:rsidR="00C15CEA" w:rsidRPr="00D10CF5" w:rsidRDefault="00C15CEA" w:rsidP="00D10CF5">
            <w:pPr>
              <w:rPr>
                <w:sz w:val="20"/>
                <w:szCs w:val="20"/>
              </w:rPr>
            </w:pPr>
            <w:r w:rsidRPr="00D10CF5">
              <w:rPr>
                <w:sz w:val="20"/>
                <w:szCs w:val="20"/>
              </w:rPr>
              <w:t>Происхождение обобщенной трудовой функции</w:t>
            </w:r>
          </w:p>
        </w:tc>
        <w:tc>
          <w:tcPr>
            <w:tcW w:w="1274" w:type="dxa"/>
            <w:tcBorders>
              <w:top w:val="single" w:sz="4" w:space="0" w:color="808080"/>
              <w:left w:val="single" w:sz="4" w:space="0" w:color="808080"/>
              <w:bottom w:val="single" w:sz="4" w:space="0" w:color="808080"/>
            </w:tcBorders>
            <w:vAlign w:val="center"/>
          </w:tcPr>
          <w:p w14:paraId="5BBAAF43" w14:textId="77777777" w:rsidR="00C15CEA" w:rsidRPr="00D10CF5" w:rsidRDefault="00C15CEA" w:rsidP="001F6C1C">
            <w:pPr>
              <w:jc w:val="center"/>
              <w:rPr>
                <w:sz w:val="20"/>
                <w:szCs w:val="20"/>
              </w:rPr>
            </w:pPr>
            <w:r w:rsidRPr="00D10CF5">
              <w:rPr>
                <w:sz w:val="20"/>
                <w:szCs w:val="20"/>
              </w:rPr>
              <w:t>Оригинал</w:t>
            </w:r>
          </w:p>
        </w:tc>
        <w:tc>
          <w:tcPr>
            <w:tcW w:w="637" w:type="dxa"/>
            <w:tcBorders>
              <w:top w:val="single" w:sz="4" w:space="0" w:color="808080"/>
              <w:bottom w:val="single" w:sz="4" w:space="0" w:color="808080"/>
              <w:right w:val="single" w:sz="4" w:space="0" w:color="808080"/>
            </w:tcBorders>
            <w:vAlign w:val="center"/>
          </w:tcPr>
          <w:p w14:paraId="23E2911B" w14:textId="77777777" w:rsidR="00C15CEA" w:rsidRPr="00D10CF5" w:rsidRDefault="00C15CEA" w:rsidP="001F6C1C">
            <w:pPr>
              <w:jc w:val="center"/>
              <w:rPr>
                <w:szCs w:val="24"/>
              </w:rPr>
            </w:pPr>
            <w:r w:rsidRPr="00D10CF5">
              <w:rPr>
                <w:szCs w:val="24"/>
              </w:rPr>
              <w:t>X</w:t>
            </w:r>
          </w:p>
        </w:tc>
        <w:tc>
          <w:tcPr>
            <w:tcW w:w="1911" w:type="dxa"/>
            <w:tcBorders>
              <w:top w:val="single" w:sz="4" w:space="0" w:color="808080"/>
              <w:left w:val="single" w:sz="4" w:space="0" w:color="808080"/>
              <w:bottom w:val="single" w:sz="4" w:space="0" w:color="808080"/>
            </w:tcBorders>
            <w:vAlign w:val="center"/>
          </w:tcPr>
          <w:p w14:paraId="45E584A3" w14:textId="77777777" w:rsidR="00C15CEA" w:rsidRPr="00D10CF5" w:rsidRDefault="00C15CEA" w:rsidP="001F6C1C">
            <w:pPr>
              <w:jc w:val="center"/>
              <w:rPr>
                <w:sz w:val="20"/>
                <w:szCs w:val="20"/>
              </w:rPr>
            </w:pPr>
            <w:r w:rsidRPr="00D10CF5">
              <w:rPr>
                <w:sz w:val="20"/>
                <w:szCs w:val="20"/>
              </w:rPr>
              <w:t>Заимствовано из оригинала</w:t>
            </w:r>
          </w:p>
        </w:tc>
        <w:tc>
          <w:tcPr>
            <w:tcW w:w="257" w:type="dxa"/>
            <w:tcBorders>
              <w:top w:val="single" w:sz="4" w:space="0" w:color="808080"/>
              <w:bottom w:val="single" w:sz="4" w:space="0" w:color="808080"/>
              <w:right w:val="single" w:sz="4" w:space="0" w:color="808080"/>
            </w:tcBorders>
            <w:vAlign w:val="center"/>
          </w:tcPr>
          <w:p w14:paraId="111E342A" w14:textId="77777777" w:rsidR="00C15CEA" w:rsidRPr="00D10CF5" w:rsidRDefault="00C15CEA" w:rsidP="001F6C1C">
            <w:pPr>
              <w:jc w:val="center"/>
              <w:rPr>
                <w:sz w:val="20"/>
                <w:szCs w:val="20"/>
              </w:rPr>
            </w:pPr>
          </w:p>
        </w:tc>
        <w:tc>
          <w:tcPr>
            <w:tcW w:w="1276" w:type="dxa"/>
            <w:tcBorders>
              <w:top w:val="single" w:sz="4" w:space="0" w:color="808080"/>
              <w:left w:val="single" w:sz="4" w:space="0" w:color="808080"/>
              <w:bottom w:val="single" w:sz="4" w:space="0" w:color="808080"/>
              <w:right w:val="single" w:sz="4" w:space="0" w:color="808080"/>
            </w:tcBorders>
            <w:vAlign w:val="center"/>
          </w:tcPr>
          <w:p w14:paraId="4EC3E5A8" w14:textId="77777777" w:rsidR="00C15CEA" w:rsidRPr="00D10CF5" w:rsidRDefault="00C15CEA" w:rsidP="001F6C1C">
            <w:pPr>
              <w:jc w:val="center"/>
              <w:rPr>
                <w:sz w:val="20"/>
                <w:szCs w:val="20"/>
              </w:rPr>
            </w:pPr>
          </w:p>
        </w:tc>
        <w:tc>
          <w:tcPr>
            <w:tcW w:w="2516" w:type="dxa"/>
            <w:tcBorders>
              <w:top w:val="single" w:sz="4" w:space="0" w:color="808080"/>
              <w:left w:val="single" w:sz="4" w:space="0" w:color="808080"/>
              <w:bottom w:val="single" w:sz="4" w:space="0" w:color="808080"/>
              <w:right w:val="single" w:sz="4" w:space="0" w:color="808080"/>
            </w:tcBorders>
            <w:vAlign w:val="center"/>
          </w:tcPr>
          <w:p w14:paraId="4C4E32ED" w14:textId="77777777" w:rsidR="00C15CEA" w:rsidRPr="00D10CF5" w:rsidRDefault="00C15CEA" w:rsidP="001F6C1C">
            <w:pPr>
              <w:jc w:val="center"/>
              <w:rPr>
                <w:sz w:val="20"/>
                <w:szCs w:val="20"/>
              </w:rPr>
            </w:pPr>
          </w:p>
        </w:tc>
      </w:tr>
      <w:tr w:rsidR="00C15CEA" w:rsidRPr="00D10CF5" w14:paraId="512C09C6" w14:textId="77777777" w:rsidTr="003E34B8">
        <w:trPr>
          <w:jc w:val="center"/>
        </w:trPr>
        <w:tc>
          <w:tcPr>
            <w:tcW w:w="2550" w:type="dxa"/>
            <w:vAlign w:val="center"/>
          </w:tcPr>
          <w:p w14:paraId="1AB7C12F" w14:textId="77777777" w:rsidR="00C15CEA" w:rsidRPr="00D10CF5" w:rsidRDefault="00C15CEA" w:rsidP="00D10CF5">
            <w:pPr>
              <w:rPr>
                <w:sz w:val="20"/>
                <w:szCs w:val="20"/>
              </w:rPr>
            </w:pPr>
          </w:p>
        </w:tc>
        <w:tc>
          <w:tcPr>
            <w:tcW w:w="1274" w:type="dxa"/>
            <w:tcBorders>
              <w:top w:val="single" w:sz="4" w:space="0" w:color="808080"/>
            </w:tcBorders>
            <w:vAlign w:val="center"/>
          </w:tcPr>
          <w:p w14:paraId="167ADDA7" w14:textId="77777777" w:rsidR="00C15CEA" w:rsidRPr="00D10CF5" w:rsidRDefault="00C15CEA" w:rsidP="001F6C1C">
            <w:pPr>
              <w:jc w:val="center"/>
              <w:rPr>
                <w:sz w:val="20"/>
                <w:szCs w:val="20"/>
              </w:rPr>
            </w:pPr>
          </w:p>
        </w:tc>
        <w:tc>
          <w:tcPr>
            <w:tcW w:w="637" w:type="dxa"/>
            <w:tcBorders>
              <w:top w:val="single" w:sz="4" w:space="0" w:color="808080"/>
            </w:tcBorders>
            <w:vAlign w:val="center"/>
          </w:tcPr>
          <w:p w14:paraId="0295FE47" w14:textId="77777777" w:rsidR="00C15CEA" w:rsidRPr="00D10CF5" w:rsidRDefault="00C15CEA" w:rsidP="001F6C1C">
            <w:pPr>
              <w:jc w:val="center"/>
              <w:rPr>
                <w:sz w:val="20"/>
                <w:szCs w:val="20"/>
              </w:rPr>
            </w:pPr>
          </w:p>
        </w:tc>
        <w:tc>
          <w:tcPr>
            <w:tcW w:w="1911" w:type="dxa"/>
            <w:tcBorders>
              <w:top w:val="single" w:sz="4" w:space="0" w:color="808080"/>
            </w:tcBorders>
            <w:vAlign w:val="center"/>
          </w:tcPr>
          <w:p w14:paraId="4F489C85" w14:textId="77777777" w:rsidR="00C15CEA" w:rsidRPr="00D10CF5" w:rsidRDefault="00C15CEA" w:rsidP="001F6C1C">
            <w:pPr>
              <w:jc w:val="center"/>
              <w:rPr>
                <w:sz w:val="20"/>
                <w:szCs w:val="20"/>
              </w:rPr>
            </w:pPr>
          </w:p>
        </w:tc>
        <w:tc>
          <w:tcPr>
            <w:tcW w:w="257" w:type="dxa"/>
            <w:tcBorders>
              <w:top w:val="single" w:sz="4" w:space="0" w:color="808080"/>
            </w:tcBorders>
            <w:vAlign w:val="center"/>
          </w:tcPr>
          <w:p w14:paraId="2FA97309" w14:textId="77777777" w:rsidR="00C15CEA" w:rsidRPr="00D10CF5" w:rsidRDefault="00C15CEA" w:rsidP="001F6C1C">
            <w:pPr>
              <w:jc w:val="center"/>
              <w:rPr>
                <w:sz w:val="20"/>
                <w:szCs w:val="20"/>
              </w:rPr>
            </w:pPr>
          </w:p>
        </w:tc>
        <w:tc>
          <w:tcPr>
            <w:tcW w:w="1276" w:type="dxa"/>
            <w:tcBorders>
              <w:top w:val="single" w:sz="4" w:space="0" w:color="808080"/>
            </w:tcBorders>
          </w:tcPr>
          <w:p w14:paraId="12AEED26" w14:textId="77777777" w:rsidR="00C15CEA" w:rsidRPr="00D10CF5" w:rsidRDefault="00C15CEA" w:rsidP="001F6C1C">
            <w:pPr>
              <w:jc w:val="center"/>
              <w:rPr>
                <w:sz w:val="20"/>
                <w:szCs w:val="20"/>
              </w:rPr>
            </w:pPr>
            <w:r w:rsidRPr="00D10CF5">
              <w:rPr>
                <w:sz w:val="20"/>
                <w:szCs w:val="20"/>
              </w:rPr>
              <w:t>Код оригинала</w:t>
            </w:r>
          </w:p>
        </w:tc>
        <w:tc>
          <w:tcPr>
            <w:tcW w:w="2516" w:type="dxa"/>
            <w:tcBorders>
              <w:top w:val="single" w:sz="4" w:space="0" w:color="808080"/>
            </w:tcBorders>
          </w:tcPr>
          <w:p w14:paraId="5BCC8C37" w14:textId="77777777" w:rsidR="00C15CEA" w:rsidRPr="00D10CF5" w:rsidRDefault="00C15CEA" w:rsidP="001F6C1C">
            <w:pPr>
              <w:jc w:val="center"/>
              <w:rPr>
                <w:sz w:val="20"/>
                <w:szCs w:val="20"/>
              </w:rPr>
            </w:pPr>
            <w:r w:rsidRPr="00D10CF5">
              <w:rPr>
                <w:sz w:val="20"/>
                <w:szCs w:val="20"/>
              </w:rPr>
              <w:t>Регистрационный номер профессионального стандарта</w:t>
            </w:r>
          </w:p>
        </w:tc>
      </w:tr>
    </w:tbl>
    <w:p w14:paraId="217FCB12"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1F6C1C" w:rsidRPr="00D10CF5" w14:paraId="3DA65A42" w14:textId="77777777" w:rsidTr="001F6C1C">
        <w:trPr>
          <w:trHeight w:val="20"/>
          <w:jc w:val="center"/>
        </w:trPr>
        <w:tc>
          <w:tcPr>
            <w:tcW w:w="1072" w:type="pct"/>
          </w:tcPr>
          <w:p w14:paraId="3E9E38B9" w14:textId="77777777" w:rsidR="00C15CEA" w:rsidRPr="00D10CF5" w:rsidRDefault="00C15CEA" w:rsidP="00D10CF5">
            <w:pPr>
              <w:rPr>
                <w:szCs w:val="24"/>
              </w:rPr>
            </w:pPr>
            <w:r w:rsidRPr="00D10CF5">
              <w:rPr>
                <w:szCs w:val="24"/>
              </w:rPr>
              <w:t>Возможные наименования должностей</w:t>
            </w:r>
            <w:r w:rsidR="00E8203A" w:rsidRPr="00D10CF5">
              <w:rPr>
                <w:szCs w:val="24"/>
              </w:rPr>
              <w:t>, профессий</w:t>
            </w:r>
          </w:p>
        </w:tc>
        <w:tc>
          <w:tcPr>
            <w:tcW w:w="3928" w:type="pct"/>
          </w:tcPr>
          <w:p w14:paraId="56F2DA1C" w14:textId="77777777" w:rsidR="00C15CEA" w:rsidRPr="00D10CF5" w:rsidRDefault="00C15CEA" w:rsidP="00D10CF5">
            <w:pPr>
              <w:rPr>
                <w:szCs w:val="24"/>
              </w:rPr>
            </w:pPr>
            <w:r w:rsidRPr="00D10CF5">
              <w:rPr>
                <w:szCs w:val="24"/>
              </w:rPr>
              <w:t>Монтер пути 5-го разряда</w:t>
            </w:r>
          </w:p>
        </w:tc>
      </w:tr>
    </w:tbl>
    <w:p w14:paraId="31E17A02"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D10CF5" w:rsidRPr="00D10CF5" w14:paraId="24BD4E43" w14:textId="77777777" w:rsidTr="001F6C1C">
        <w:trPr>
          <w:trHeight w:val="20"/>
          <w:jc w:val="center"/>
        </w:trPr>
        <w:tc>
          <w:tcPr>
            <w:tcW w:w="1072" w:type="pct"/>
          </w:tcPr>
          <w:p w14:paraId="32126503" w14:textId="77777777" w:rsidR="00C15CEA" w:rsidRPr="00D10CF5" w:rsidRDefault="00C15CEA" w:rsidP="00D10CF5">
            <w:pPr>
              <w:rPr>
                <w:szCs w:val="24"/>
              </w:rPr>
            </w:pPr>
            <w:r w:rsidRPr="00D10CF5">
              <w:rPr>
                <w:szCs w:val="24"/>
              </w:rPr>
              <w:t>Требования к образованию и обучению</w:t>
            </w:r>
          </w:p>
        </w:tc>
        <w:tc>
          <w:tcPr>
            <w:tcW w:w="3928" w:type="pct"/>
          </w:tcPr>
          <w:p w14:paraId="06B9E61B" w14:textId="77777777" w:rsidR="00C15CEA" w:rsidRPr="00D10CF5" w:rsidRDefault="00512DAF" w:rsidP="00D10CF5">
            <w:pPr>
              <w:rPr>
                <w:b/>
                <w:bCs/>
                <w:szCs w:val="24"/>
              </w:rPr>
            </w:pPr>
            <w:bookmarkStart w:id="32" w:name="_Toc508730619"/>
            <w:r w:rsidRPr="00D10CF5">
              <w:rPr>
                <w:szCs w:val="24"/>
              </w:rPr>
              <w:t>П</w:t>
            </w:r>
            <w:r w:rsidR="00C15CEA" w:rsidRPr="00D10CF5">
              <w:rPr>
                <w:szCs w:val="24"/>
              </w:rPr>
              <w:t>рофессиональное обучение – программы профессиональной подготовки по профессиям рабочих, должностям служащих, программы переподготовки рабочих, служащих</w:t>
            </w:r>
            <w:bookmarkEnd w:id="32"/>
            <w:r w:rsidR="00054A00" w:rsidRPr="00D10CF5">
              <w:rPr>
                <w:szCs w:val="24"/>
              </w:rPr>
              <w:t>, п</w:t>
            </w:r>
            <w:r w:rsidR="00185F02" w:rsidRPr="00D10CF5">
              <w:rPr>
                <w:szCs w:val="24"/>
              </w:rPr>
              <w:t>рограммы повышения квалификации</w:t>
            </w:r>
            <w:r w:rsidR="00054A00" w:rsidRPr="00D10CF5">
              <w:rPr>
                <w:szCs w:val="24"/>
              </w:rPr>
              <w:t xml:space="preserve"> рабочих, служащих</w:t>
            </w:r>
          </w:p>
        </w:tc>
      </w:tr>
      <w:tr w:rsidR="00D10CF5" w:rsidRPr="00D10CF5" w14:paraId="3C4BD8AA" w14:textId="77777777" w:rsidTr="001F6C1C">
        <w:trPr>
          <w:trHeight w:val="20"/>
          <w:jc w:val="center"/>
        </w:trPr>
        <w:tc>
          <w:tcPr>
            <w:tcW w:w="1072" w:type="pct"/>
          </w:tcPr>
          <w:p w14:paraId="0D701983" w14:textId="77777777" w:rsidR="00C15CEA" w:rsidRPr="00D10CF5" w:rsidRDefault="00C15CEA" w:rsidP="00D10CF5">
            <w:pPr>
              <w:rPr>
                <w:szCs w:val="24"/>
              </w:rPr>
            </w:pPr>
            <w:r w:rsidRPr="00D10CF5">
              <w:rPr>
                <w:szCs w:val="24"/>
              </w:rPr>
              <w:t>Требования к опыту практической работы</w:t>
            </w:r>
          </w:p>
        </w:tc>
        <w:tc>
          <w:tcPr>
            <w:tcW w:w="3928" w:type="pct"/>
          </w:tcPr>
          <w:p w14:paraId="208F80C5" w14:textId="77777777" w:rsidR="00C15CEA" w:rsidRPr="00D10CF5" w:rsidRDefault="00C15CEA" w:rsidP="00D10CF5">
            <w:pPr>
              <w:rPr>
                <w:szCs w:val="24"/>
              </w:rPr>
            </w:pPr>
            <w:r w:rsidRPr="00D10CF5">
              <w:rPr>
                <w:szCs w:val="24"/>
              </w:rPr>
              <w:t xml:space="preserve">Не менее шести месяцев монтером пути 4-го разряда </w:t>
            </w:r>
          </w:p>
        </w:tc>
      </w:tr>
      <w:tr w:rsidR="00D10CF5" w:rsidRPr="00D10CF5" w14:paraId="3466A2B5" w14:textId="77777777" w:rsidTr="001F6C1C">
        <w:trPr>
          <w:trHeight w:val="20"/>
          <w:jc w:val="center"/>
        </w:trPr>
        <w:tc>
          <w:tcPr>
            <w:tcW w:w="1072" w:type="pct"/>
          </w:tcPr>
          <w:p w14:paraId="44C3B618" w14:textId="77777777" w:rsidR="00C15CEA" w:rsidRPr="00D10CF5" w:rsidRDefault="00185F02" w:rsidP="00D10CF5">
            <w:pPr>
              <w:rPr>
                <w:szCs w:val="24"/>
              </w:rPr>
            </w:pPr>
            <w:r w:rsidRPr="00D10CF5">
              <w:rPr>
                <w:szCs w:val="24"/>
              </w:rPr>
              <w:t>Особые условия допуска к работе</w:t>
            </w:r>
          </w:p>
        </w:tc>
        <w:tc>
          <w:tcPr>
            <w:tcW w:w="3928" w:type="pct"/>
          </w:tcPr>
          <w:p w14:paraId="232D835F" w14:textId="77777777" w:rsidR="0096674C" w:rsidRPr="00D10CF5" w:rsidRDefault="0096674C" w:rsidP="00D10CF5">
            <w:pPr>
              <w:rPr>
                <w:szCs w:val="24"/>
              </w:rPr>
            </w:pPr>
            <w:r w:rsidRPr="00D10CF5">
              <w:rPr>
                <w:szCs w:val="24"/>
              </w:rPr>
              <w:t xml:space="preserve">Прохождение </w:t>
            </w:r>
            <w:r w:rsidR="005F4524" w:rsidRPr="00D10CF5">
              <w:rPr>
                <w:szCs w:val="24"/>
              </w:rPr>
              <w:t xml:space="preserve">обязательных предварительных </w:t>
            </w:r>
            <w:r w:rsidRPr="00D10CF5">
              <w:rPr>
                <w:szCs w:val="24"/>
              </w:rPr>
              <w:t xml:space="preserve">и периодических медицинских осмотров </w:t>
            </w:r>
          </w:p>
          <w:p w14:paraId="2415A662" w14:textId="77777777" w:rsidR="007962F3" w:rsidRPr="00D10CF5" w:rsidRDefault="0063730D" w:rsidP="00D10CF5">
            <w:pPr>
              <w:rPr>
                <w:szCs w:val="24"/>
              </w:rPr>
            </w:pPr>
            <w:r w:rsidRPr="00D10CF5">
              <w:rPr>
                <w:szCs w:val="24"/>
              </w:rPr>
              <w:t>Для монтеров пути, работающих с электрическим инструментом, наличие групп</w:t>
            </w:r>
            <w:r w:rsidR="0096674C" w:rsidRPr="00D10CF5">
              <w:rPr>
                <w:szCs w:val="24"/>
              </w:rPr>
              <w:t>ы по</w:t>
            </w:r>
            <w:r w:rsidRPr="00D10CF5">
              <w:rPr>
                <w:szCs w:val="24"/>
              </w:rPr>
              <w:t xml:space="preserve"> электробезопасности не ниже II </w:t>
            </w:r>
          </w:p>
          <w:p w14:paraId="6D9CD364" w14:textId="79AE68F3" w:rsidR="00C15CEA" w:rsidRPr="00D10CF5" w:rsidRDefault="0063730D" w:rsidP="00D10CF5">
            <w:pPr>
              <w:rPr>
                <w:szCs w:val="24"/>
              </w:rPr>
            </w:pPr>
            <w:r w:rsidRPr="00D10CF5">
              <w:rPr>
                <w:szCs w:val="24"/>
              </w:rPr>
              <w:t xml:space="preserve">Для монтеров пути, выполняющих работы, связанные с использованием грузоподъемных механизмов, </w:t>
            </w:r>
            <w:r w:rsidR="005E0125">
              <w:rPr>
                <w:szCs w:val="24"/>
              </w:rPr>
              <w:t xml:space="preserve">со </w:t>
            </w:r>
            <w:r w:rsidRPr="00D10CF5">
              <w:rPr>
                <w:szCs w:val="24"/>
              </w:rPr>
              <w:t>строповкой грузов, наличи</w:t>
            </w:r>
            <w:r w:rsidR="005F4524" w:rsidRPr="00D10CF5">
              <w:rPr>
                <w:szCs w:val="24"/>
              </w:rPr>
              <w:t>е</w:t>
            </w:r>
            <w:r w:rsidRPr="00D10CF5">
              <w:rPr>
                <w:szCs w:val="24"/>
              </w:rPr>
              <w:t xml:space="preserve"> удостоверения на право </w:t>
            </w:r>
            <w:r w:rsidR="00FE7D5A" w:rsidRPr="00D10CF5">
              <w:rPr>
                <w:szCs w:val="24"/>
              </w:rPr>
              <w:t xml:space="preserve">самостоятельной работы с подъемными сооружениями по соответствующим видам деятельности </w:t>
            </w:r>
          </w:p>
        </w:tc>
      </w:tr>
      <w:tr w:rsidR="001F6C1C" w:rsidRPr="00D10CF5" w14:paraId="10C13B07" w14:textId="77777777" w:rsidTr="001F6C1C">
        <w:trPr>
          <w:trHeight w:val="20"/>
          <w:jc w:val="center"/>
        </w:trPr>
        <w:tc>
          <w:tcPr>
            <w:tcW w:w="1072" w:type="pct"/>
          </w:tcPr>
          <w:p w14:paraId="607CCB80" w14:textId="77777777" w:rsidR="00E8203A" w:rsidRPr="00D10CF5" w:rsidRDefault="00E8203A" w:rsidP="00D10CF5">
            <w:pPr>
              <w:rPr>
                <w:szCs w:val="24"/>
              </w:rPr>
            </w:pPr>
            <w:r w:rsidRPr="00D10CF5">
              <w:rPr>
                <w:szCs w:val="24"/>
              </w:rPr>
              <w:t>Другие характеристики</w:t>
            </w:r>
          </w:p>
        </w:tc>
        <w:tc>
          <w:tcPr>
            <w:tcW w:w="3928" w:type="pct"/>
          </w:tcPr>
          <w:p w14:paraId="2E97CDDC" w14:textId="40292E45" w:rsidR="00E8203A" w:rsidRPr="00D10CF5" w:rsidRDefault="001F0045" w:rsidP="00D10CF5">
            <w:pPr>
              <w:rPr>
                <w:szCs w:val="24"/>
              </w:rPr>
            </w:pPr>
            <w:r w:rsidRPr="00D10CF5">
              <w:rPr>
                <w:szCs w:val="24"/>
              </w:rPr>
              <w:t xml:space="preserve">Монтеры пути, занятые содержанием и ремонтом пути, искусственных сооружений и земляного полотна на участках перевальных, имеющих сложную инженерную геологию (мари, карсты, болота, погребенные льды, оползни), </w:t>
            </w:r>
            <w:r w:rsidR="005E0125">
              <w:rPr>
                <w:szCs w:val="24"/>
              </w:rPr>
              <w:t xml:space="preserve">на </w:t>
            </w:r>
            <w:r w:rsidRPr="00D10CF5">
              <w:rPr>
                <w:szCs w:val="24"/>
              </w:rPr>
              <w:t>участках с рекуперативным торможением, а также занятые обслуживанием горочных и подгорочных путей сортировочных железнодорожных станций, тарифицируются на один разряд выше монтеров пути 5</w:t>
            </w:r>
            <w:r w:rsidR="005E0125">
              <w:rPr>
                <w:szCs w:val="24"/>
              </w:rPr>
              <w:t>-го</w:t>
            </w:r>
            <w:r w:rsidRPr="00D10CF5">
              <w:rPr>
                <w:szCs w:val="24"/>
              </w:rPr>
              <w:t xml:space="preserve"> разряда</w:t>
            </w:r>
          </w:p>
        </w:tc>
      </w:tr>
    </w:tbl>
    <w:p w14:paraId="600247AB" w14:textId="77777777" w:rsidR="00C15CEA" w:rsidRPr="00D10CF5" w:rsidRDefault="00C15CEA" w:rsidP="00D10CF5">
      <w:pPr>
        <w:rPr>
          <w:b/>
          <w:szCs w:val="24"/>
        </w:rPr>
      </w:pPr>
    </w:p>
    <w:p w14:paraId="528459F0" w14:textId="77777777" w:rsidR="00C15CEA" w:rsidRPr="00D10CF5" w:rsidRDefault="00C15CEA" w:rsidP="00D10CF5">
      <w:pPr>
        <w:rPr>
          <w:szCs w:val="24"/>
        </w:rPr>
      </w:pPr>
      <w:r w:rsidRPr="00D10CF5">
        <w:rPr>
          <w:szCs w:val="24"/>
        </w:rPr>
        <w:t>Дополнительные характеристики</w:t>
      </w:r>
    </w:p>
    <w:p w14:paraId="3A7B3ED4"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1136"/>
        <w:gridCol w:w="7051"/>
      </w:tblGrid>
      <w:tr w:rsidR="00D10CF5" w:rsidRPr="00D10CF5" w14:paraId="6981A28C" w14:textId="77777777" w:rsidTr="001F6C1C">
        <w:trPr>
          <w:trHeight w:val="20"/>
          <w:jc w:val="center"/>
        </w:trPr>
        <w:tc>
          <w:tcPr>
            <w:tcW w:w="1072" w:type="pct"/>
            <w:vAlign w:val="center"/>
          </w:tcPr>
          <w:p w14:paraId="25262169" w14:textId="77777777" w:rsidR="00C15CEA" w:rsidRPr="00D10CF5" w:rsidRDefault="00C15CEA" w:rsidP="001F6C1C">
            <w:pPr>
              <w:jc w:val="center"/>
              <w:rPr>
                <w:szCs w:val="24"/>
              </w:rPr>
            </w:pPr>
            <w:r w:rsidRPr="00D10CF5">
              <w:rPr>
                <w:szCs w:val="24"/>
              </w:rPr>
              <w:t>Наименование документа</w:t>
            </w:r>
          </w:p>
        </w:tc>
        <w:tc>
          <w:tcPr>
            <w:tcW w:w="545" w:type="pct"/>
            <w:vAlign w:val="center"/>
          </w:tcPr>
          <w:p w14:paraId="42DC7D2E" w14:textId="77777777" w:rsidR="00C15CEA" w:rsidRPr="00D10CF5" w:rsidRDefault="00C15CEA" w:rsidP="001F6C1C">
            <w:pPr>
              <w:jc w:val="center"/>
              <w:rPr>
                <w:szCs w:val="24"/>
              </w:rPr>
            </w:pPr>
            <w:r w:rsidRPr="00D10CF5">
              <w:rPr>
                <w:szCs w:val="24"/>
              </w:rPr>
              <w:t>Код</w:t>
            </w:r>
          </w:p>
        </w:tc>
        <w:tc>
          <w:tcPr>
            <w:tcW w:w="3384" w:type="pct"/>
            <w:vAlign w:val="center"/>
          </w:tcPr>
          <w:p w14:paraId="1FBB24DB" w14:textId="77777777" w:rsidR="00C15CEA" w:rsidRPr="00D10CF5" w:rsidRDefault="00C15CEA" w:rsidP="001F6C1C">
            <w:pPr>
              <w:jc w:val="center"/>
              <w:rPr>
                <w:szCs w:val="24"/>
              </w:rPr>
            </w:pPr>
            <w:r w:rsidRPr="00D10CF5">
              <w:rPr>
                <w:szCs w:val="24"/>
              </w:rPr>
              <w:t>Наименование базовой группы, должности (профессии) или специальности</w:t>
            </w:r>
          </w:p>
        </w:tc>
      </w:tr>
      <w:tr w:rsidR="00D10CF5" w:rsidRPr="00D10CF5" w14:paraId="2F1FB5E9" w14:textId="77777777" w:rsidTr="001F6C1C">
        <w:trPr>
          <w:trHeight w:val="20"/>
          <w:jc w:val="center"/>
        </w:trPr>
        <w:tc>
          <w:tcPr>
            <w:tcW w:w="1072" w:type="pct"/>
          </w:tcPr>
          <w:p w14:paraId="2D45CF85" w14:textId="77777777" w:rsidR="00C15CEA" w:rsidRPr="00D10CF5" w:rsidRDefault="00C15CEA" w:rsidP="001F6C1C">
            <w:pPr>
              <w:rPr>
                <w:szCs w:val="24"/>
              </w:rPr>
            </w:pPr>
            <w:r w:rsidRPr="00D10CF5">
              <w:rPr>
                <w:szCs w:val="24"/>
              </w:rPr>
              <w:t>ОКЗ</w:t>
            </w:r>
          </w:p>
        </w:tc>
        <w:tc>
          <w:tcPr>
            <w:tcW w:w="545" w:type="pct"/>
          </w:tcPr>
          <w:p w14:paraId="6A36E20D" w14:textId="77777777" w:rsidR="00C15CEA" w:rsidRPr="00D10CF5" w:rsidRDefault="00C15CEA" w:rsidP="001F6C1C">
            <w:pPr>
              <w:rPr>
                <w:szCs w:val="24"/>
              </w:rPr>
            </w:pPr>
            <w:r w:rsidRPr="00D10CF5">
              <w:rPr>
                <w:szCs w:val="24"/>
              </w:rPr>
              <w:t>7232</w:t>
            </w:r>
          </w:p>
        </w:tc>
        <w:tc>
          <w:tcPr>
            <w:tcW w:w="3384" w:type="pct"/>
          </w:tcPr>
          <w:p w14:paraId="568B0A87" w14:textId="77777777" w:rsidR="00C15CEA" w:rsidRPr="00D10CF5" w:rsidRDefault="00C15CEA" w:rsidP="001F6C1C">
            <w:pPr>
              <w:rPr>
                <w:szCs w:val="24"/>
              </w:rPr>
            </w:pPr>
            <w:r w:rsidRPr="00D10CF5">
              <w:rPr>
                <w:szCs w:val="24"/>
              </w:rPr>
              <w:t>Механики и ремонтники летательных аппаратов, судов и железнодорожного подвижного состава</w:t>
            </w:r>
          </w:p>
        </w:tc>
      </w:tr>
      <w:tr w:rsidR="00D10CF5" w:rsidRPr="00D10CF5" w14:paraId="02E29B6A" w14:textId="77777777" w:rsidTr="001F6C1C">
        <w:trPr>
          <w:trHeight w:val="20"/>
          <w:jc w:val="center"/>
        </w:trPr>
        <w:tc>
          <w:tcPr>
            <w:tcW w:w="1072" w:type="pct"/>
          </w:tcPr>
          <w:p w14:paraId="6E926F74" w14:textId="77777777" w:rsidR="00C15CEA" w:rsidRPr="00D10CF5" w:rsidRDefault="00C15CEA" w:rsidP="001F6C1C">
            <w:pPr>
              <w:rPr>
                <w:szCs w:val="24"/>
              </w:rPr>
            </w:pPr>
            <w:r w:rsidRPr="00D10CF5">
              <w:rPr>
                <w:szCs w:val="24"/>
              </w:rPr>
              <w:t>ЕТКС</w:t>
            </w:r>
          </w:p>
        </w:tc>
        <w:tc>
          <w:tcPr>
            <w:tcW w:w="545" w:type="pct"/>
          </w:tcPr>
          <w:p w14:paraId="02CA9DBF" w14:textId="77777777" w:rsidR="00C15CEA" w:rsidRPr="00D10CF5" w:rsidRDefault="00C15CEA" w:rsidP="001F6C1C">
            <w:pPr>
              <w:rPr>
                <w:szCs w:val="24"/>
              </w:rPr>
            </w:pPr>
            <w:r w:rsidRPr="00D10CF5">
              <w:rPr>
                <w:szCs w:val="24"/>
              </w:rPr>
              <w:t>§ 41</w:t>
            </w:r>
          </w:p>
        </w:tc>
        <w:tc>
          <w:tcPr>
            <w:tcW w:w="3384" w:type="pct"/>
          </w:tcPr>
          <w:p w14:paraId="32124B61" w14:textId="77777777" w:rsidR="00C15CEA" w:rsidRPr="00D10CF5" w:rsidRDefault="00C15CEA" w:rsidP="001F6C1C">
            <w:pPr>
              <w:rPr>
                <w:szCs w:val="24"/>
              </w:rPr>
            </w:pPr>
            <w:r w:rsidRPr="00D10CF5">
              <w:rPr>
                <w:szCs w:val="24"/>
              </w:rPr>
              <w:t>Монтер пути (5-й разряд)</w:t>
            </w:r>
          </w:p>
        </w:tc>
      </w:tr>
      <w:tr w:rsidR="001F6C1C" w:rsidRPr="00D10CF5" w14:paraId="011C73BC" w14:textId="77777777" w:rsidTr="001F6C1C">
        <w:trPr>
          <w:trHeight w:val="20"/>
          <w:jc w:val="center"/>
        </w:trPr>
        <w:tc>
          <w:tcPr>
            <w:tcW w:w="1072" w:type="pct"/>
          </w:tcPr>
          <w:p w14:paraId="4A70ED73" w14:textId="77777777" w:rsidR="00C15CEA" w:rsidRPr="00D10CF5" w:rsidRDefault="00C15CEA" w:rsidP="001F6C1C">
            <w:pPr>
              <w:rPr>
                <w:szCs w:val="24"/>
              </w:rPr>
            </w:pPr>
            <w:r w:rsidRPr="00D10CF5">
              <w:rPr>
                <w:szCs w:val="24"/>
              </w:rPr>
              <w:t>ОКПДТР</w:t>
            </w:r>
          </w:p>
        </w:tc>
        <w:tc>
          <w:tcPr>
            <w:tcW w:w="545" w:type="pct"/>
          </w:tcPr>
          <w:p w14:paraId="69523A9B" w14:textId="77777777" w:rsidR="00C15CEA" w:rsidRPr="00D10CF5" w:rsidRDefault="00C15CEA" w:rsidP="001F6C1C">
            <w:pPr>
              <w:rPr>
                <w:szCs w:val="24"/>
              </w:rPr>
            </w:pPr>
            <w:r w:rsidRPr="00D10CF5">
              <w:rPr>
                <w:szCs w:val="24"/>
              </w:rPr>
              <w:t>14668</w:t>
            </w:r>
          </w:p>
        </w:tc>
        <w:tc>
          <w:tcPr>
            <w:tcW w:w="3384" w:type="pct"/>
          </w:tcPr>
          <w:p w14:paraId="129F3762" w14:textId="77777777" w:rsidR="00C15CEA" w:rsidRPr="00D10CF5" w:rsidRDefault="00C15CEA" w:rsidP="001F6C1C">
            <w:pPr>
              <w:rPr>
                <w:szCs w:val="24"/>
              </w:rPr>
            </w:pPr>
            <w:r w:rsidRPr="00D10CF5">
              <w:rPr>
                <w:szCs w:val="24"/>
              </w:rPr>
              <w:t>Монтер пути</w:t>
            </w:r>
          </w:p>
        </w:tc>
      </w:tr>
    </w:tbl>
    <w:p w14:paraId="3B90B190" w14:textId="77777777" w:rsidR="00C15CEA" w:rsidRPr="00D10CF5" w:rsidRDefault="00C15CEA" w:rsidP="00D10CF5">
      <w:pPr>
        <w:rPr>
          <w:b/>
          <w:szCs w:val="24"/>
        </w:rPr>
      </w:pPr>
    </w:p>
    <w:p w14:paraId="38F8B8FB" w14:textId="77777777" w:rsidR="00C15CEA" w:rsidRPr="00D10CF5" w:rsidRDefault="00C15CEA" w:rsidP="00D10CF5">
      <w:pPr>
        <w:rPr>
          <w:b/>
          <w:szCs w:val="24"/>
        </w:rPr>
      </w:pPr>
      <w:r w:rsidRPr="00D10CF5">
        <w:rPr>
          <w:b/>
          <w:szCs w:val="24"/>
        </w:rPr>
        <w:t>3.5.1. Трудовая функция</w:t>
      </w:r>
    </w:p>
    <w:p w14:paraId="38DD480E" w14:textId="77777777" w:rsidR="00C15CEA" w:rsidRPr="00D10CF5" w:rsidRDefault="00C15CEA" w:rsidP="00D10CF5">
      <w:pPr>
        <w:rPr>
          <w:b/>
          <w:szCs w:val="24"/>
        </w:rPr>
      </w:pPr>
    </w:p>
    <w:tbl>
      <w:tblPr>
        <w:tblW w:w="5000" w:type="pct"/>
        <w:jc w:val="center"/>
        <w:tblLayout w:type="fixed"/>
        <w:tblLook w:val="01E0" w:firstRow="1" w:lastRow="1" w:firstColumn="1" w:lastColumn="1" w:noHBand="0" w:noVBand="0"/>
      </w:tblPr>
      <w:tblGrid>
        <w:gridCol w:w="1526"/>
        <w:gridCol w:w="5103"/>
        <w:gridCol w:w="567"/>
        <w:gridCol w:w="1134"/>
        <w:gridCol w:w="1511"/>
        <w:gridCol w:w="580"/>
      </w:tblGrid>
      <w:tr w:rsidR="00C15CEA" w:rsidRPr="00D10CF5" w14:paraId="03C8B10E" w14:textId="77777777" w:rsidTr="00B01962">
        <w:trPr>
          <w:jc w:val="center"/>
        </w:trPr>
        <w:tc>
          <w:tcPr>
            <w:tcW w:w="1526" w:type="dxa"/>
            <w:tcBorders>
              <w:right w:val="single" w:sz="4" w:space="0" w:color="808080"/>
            </w:tcBorders>
            <w:vAlign w:val="center"/>
          </w:tcPr>
          <w:p w14:paraId="1C2216E2" w14:textId="77777777" w:rsidR="00C15CEA" w:rsidRPr="00D10CF5" w:rsidRDefault="00C15CEA" w:rsidP="00D10CF5">
            <w:pPr>
              <w:rPr>
                <w:sz w:val="20"/>
                <w:szCs w:val="20"/>
              </w:rPr>
            </w:pPr>
            <w:r w:rsidRPr="00D10CF5">
              <w:rPr>
                <w:sz w:val="20"/>
                <w:szCs w:val="20"/>
              </w:rPr>
              <w:t>Наименование</w:t>
            </w:r>
          </w:p>
        </w:tc>
        <w:tc>
          <w:tcPr>
            <w:tcW w:w="5103" w:type="dxa"/>
            <w:tcBorders>
              <w:top w:val="single" w:sz="4" w:space="0" w:color="808080"/>
              <w:left w:val="single" w:sz="4" w:space="0" w:color="808080"/>
              <w:bottom w:val="single" w:sz="4" w:space="0" w:color="808080"/>
              <w:right w:val="single" w:sz="4" w:space="0" w:color="808080"/>
            </w:tcBorders>
          </w:tcPr>
          <w:p w14:paraId="62D48EC0" w14:textId="15D57EC6" w:rsidR="00C15CEA" w:rsidRPr="00D10CF5" w:rsidRDefault="00C15CEA" w:rsidP="00D10CF5">
            <w:pPr>
              <w:rPr>
                <w:szCs w:val="24"/>
              </w:rPr>
            </w:pPr>
            <w:r w:rsidRPr="00D10CF5">
              <w:rPr>
                <w:szCs w:val="24"/>
              </w:rPr>
              <w:t xml:space="preserve">Выполнение сложных работ </w:t>
            </w:r>
            <w:r w:rsidR="007F3246" w:rsidRPr="00D10CF5">
              <w:rPr>
                <w:szCs w:val="24"/>
              </w:rPr>
              <w:t xml:space="preserve">при </w:t>
            </w:r>
            <w:r w:rsidRPr="00D10CF5">
              <w:rPr>
                <w:szCs w:val="24"/>
              </w:rPr>
              <w:t>монтаж</w:t>
            </w:r>
            <w:r w:rsidR="007F3246" w:rsidRPr="00D10CF5">
              <w:rPr>
                <w:szCs w:val="24"/>
              </w:rPr>
              <w:t>е</w:t>
            </w:r>
            <w:r w:rsidRPr="00D10CF5">
              <w:rPr>
                <w:szCs w:val="24"/>
              </w:rPr>
              <w:t>, демонтаж</w:t>
            </w:r>
            <w:r w:rsidR="007F3246" w:rsidRPr="00D10CF5">
              <w:rPr>
                <w:szCs w:val="24"/>
              </w:rPr>
              <w:t>е</w:t>
            </w:r>
            <w:r w:rsidRPr="00D10CF5">
              <w:rPr>
                <w:szCs w:val="24"/>
              </w:rPr>
              <w:t xml:space="preserve"> и ремонт</w:t>
            </w:r>
            <w:r w:rsidR="007F3246" w:rsidRPr="00D10CF5">
              <w:rPr>
                <w:szCs w:val="24"/>
              </w:rPr>
              <w:t>е</w:t>
            </w:r>
            <w:r w:rsidRPr="00D10CF5">
              <w:rPr>
                <w:szCs w:val="24"/>
              </w:rPr>
              <w:t xml:space="preserve"> конструкций верхнего строения </w:t>
            </w:r>
            <w:r w:rsidR="00EA198A" w:rsidRPr="00D10CF5">
              <w:rPr>
                <w:szCs w:val="24"/>
              </w:rPr>
              <w:t xml:space="preserve">железнодорожного </w:t>
            </w:r>
            <w:r w:rsidRPr="00D10CF5">
              <w:rPr>
                <w:szCs w:val="24"/>
              </w:rPr>
              <w:t>пути</w:t>
            </w:r>
          </w:p>
        </w:tc>
        <w:tc>
          <w:tcPr>
            <w:tcW w:w="567" w:type="dxa"/>
            <w:tcBorders>
              <w:left w:val="single" w:sz="4" w:space="0" w:color="808080"/>
              <w:right w:val="single" w:sz="4" w:space="0" w:color="808080"/>
            </w:tcBorders>
            <w:vAlign w:val="center"/>
          </w:tcPr>
          <w:p w14:paraId="0F7553DD" w14:textId="77777777" w:rsidR="00C15CEA" w:rsidRPr="00D10CF5" w:rsidRDefault="00C15CEA" w:rsidP="00D10CF5">
            <w:pPr>
              <w:rPr>
                <w:sz w:val="20"/>
                <w:szCs w:val="20"/>
              </w:rPr>
            </w:pPr>
            <w:r w:rsidRPr="00D10CF5">
              <w:rPr>
                <w:sz w:val="20"/>
                <w:szCs w:val="20"/>
              </w:rPr>
              <w:t>Код</w:t>
            </w:r>
          </w:p>
        </w:tc>
        <w:tc>
          <w:tcPr>
            <w:tcW w:w="1134" w:type="dxa"/>
            <w:tcBorders>
              <w:top w:val="single" w:sz="4" w:space="0" w:color="808080"/>
              <w:left w:val="single" w:sz="4" w:space="0" w:color="808080"/>
              <w:bottom w:val="single" w:sz="4" w:space="0" w:color="808080"/>
              <w:right w:val="single" w:sz="4" w:space="0" w:color="808080"/>
            </w:tcBorders>
            <w:vAlign w:val="center"/>
          </w:tcPr>
          <w:p w14:paraId="231EFF48" w14:textId="77777777" w:rsidR="00C15CEA" w:rsidRPr="00D10CF5" w:rsidRDefault="00523551" w:rsidP="00B01962">
            <w:pPr>
              <w:jc w:val="center"/>
              <w:rPr>
                <w:szCs w:val="24"/>
              </w:rPr>
            </w:pPr>
            <w:r w:rsidRPr="00D10CF5">
              <w:rPr>
                <w:szCs w:val="24"/>
                <w:lang w:val="en-US"/>
              </w:rPr>
              <w:t>E</w:t>
            </w:r>
            <w:r w:rsidR="00C15CEA" w:rsidRPr="00D10CF5">
              <w:rPr>
                <w:szCs w:val="24"/>
              </w:rPr>
              <w:t>/01.3</w:t>
            </w:r>
          </w:p>
        </w:tc>
        <w:tc>
          <w:tcPr>
            <w:tcW w:w="1511" w:type="dxa"/>
            <w:tcBorders>
              <w:left w:val="single" w:sz="4" w:space="0" w:color="808080"/>
              <w:right w:val="single" w:sz="4" w:space="0" w:color="808080"/>
            </w:tcBorders>
            <w:vAlign w:val="center"/>
          </w:tcPr>
          <w:p w14:paraId="77343742" w14:textId="77777777" w:rsidR="00C15CEA" w:rsidRPr="00D10CF5" w:rsidRDefault="00C15CEA" w:rsidP="001F6C1C">
            <w:pPr>
              <w:jc w:val="center"/>
              <w:rPr>
                <w:sz w:val="20"/>
                <w:szCs w:val="20"/>
                <w:vertAlign w:val="superscript"/>
              </w:rPr>
            </w:pPr>
            <w:r w:rsidRPr="00D10CF5">
              <w:rPr>
                <w:sz w:val="20"/>
                <w:szCs w:val="20"/>
              </w:rPr>
              <w:t>Уровень (подуровень) квалификации</w:t>
            </w:r>
          </w:p>
        </w:tc>
        <w:tc>
          <w:tcPr>
            <w:tcW w:w="580" w:type="dxa"/>
            <w:tcBorders>
              <w:top w:val="single" w:sz="4" w:space="0" w:color="808080"/>
              <w:left w:val="single" w:sz="4" w:space="0" w:color="808080"/>
              <w:bottom w:val="single" w:sz="4" w:space="0" w:color="808080"/>
              <w:right w:val="single" w:sz="4" w:space="0" w:color="808080"/>
            </w:tcBorders>
            <w:vAlign w:val="center"/>
          </w:tcPr>
          <w:p w14:paraId="2938D178" w14:textId="77777777" w:rsidR="00C15CEA" w:rsidRPr="00D10CF5" w:rsidRDefault="00C15CEA" w:rsidP="001F6C1C">
            <w:pPr>
              <w:jc w:val="center"/>
              <w:rPr>
                <w:szCs w:val="24"/>
              </w:rPr>
            </w:pPr>
            <w:r w:rsidRPr="00D10CF5">
              <w:rPr>
                <w:szCs w:val="24"/>
              </w:rPr>
              <w:t>3</w:t>
            </w:r>
          </w:p>
        </w:tc>
      </w:tr>
    </w:tbl>
    <w:p w14:paraId="453D0C00" w14:textId="77777777" w:rsidR="00C15CEA" w:rsidRPr="00D10CF5" w:rsidRDefault="00C15CEA" w:rsidP="00D10CF5">
      <w:pPr>
        <w:rPr>
          <w:b/>
          <w:szCs w:val="24"/>
        </w:rPr>
      </w:pPr>
    </w:p>
    <w:tbl>
      <w:tblPr>
        <w:tblW w:w="5000" w:type="pct"/>
        <w:jc w:val="center"/>
        <w:tblLook w:val="00A0" w:firstRow="1" w:lastRow="0" w:firstColumn="1" w:lastColumn="0" w:noHBand="0" w:noVBand="0"/>
      </w:tblPr>
      <w:tblGrid>
        <w:gridCol w:w="2639"/>
        <w:gridCol w:w="1186"/>
        <w:gridCol w:w="638"/>
        <w:gridCol w:w="1911"/>
        <w:gridCol w:w="254"/>
        <w:gridCol w:w="1136"/>
        <w:gridCol w:w="2657"/>
      </w:tblGrid>
      <w:tr w:rsidR="00D10CF5" w:rsidRPr="00D10CF5" w14:paraId="206ADE95" w14:textId="77777777" w:rsidTr="003E34B8">
        <w:trPr>
          <w:jc w:val="center"/>
        </w:trPr>
        <w:tc>
          <w:tcPr>
            <w:tcW w:w="1266" w:type="pct"/>
            <w:tcBorders>
              <w:right w:val="single" w:sz="4" w:space="0" w:color="808080"/>
            </w:tcBorders>
            <w:vAlign w:val="center"/>
          </w:tcPr>
          <w:p w14:paraId="52023264" w14:textId="77777777" w:rsidR="00C15CEA" w:rsidRPr="00D10CF5" w:rsidRDefault="00C15CEA" w:rsidP="00D10CF5">
            <w:pPr>
              <w:rPr>
                <w:sz w:val="20"/>
                <w:szCs w:val="20"/>
              </w:rPr>
            </w:pPr>
            <w:r w:rsidRPr="00D10CF5">
              <w:rPr>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395410BA" w14:textId="77777777" w:rsidR="00C15CEA" w:rsidRPr="00D10CF5" w:rsidRDefault="00C15CEA" w:rsidP="001F6C1C">
            <w:pPr>
              <w:jc w:val="center"/>
              <w:rPr>
                <w:sz w:val="20"/>
                <w:szCs w:val="20"/>
              </w:rPr>
            </w:pPr>
            <w:r w:rsidRPr="00D10CF5">
              <w:rPr>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691286B6" w14:textId="77777777" w:rsidR="00C15CEA" w:rsidRPr="00D10CF5" w:rsidRDefault="00C15CEA" w:rsidP="001F6C1C">
            <w:pPr>
              <w:jc w:val="center"/>
              <w:rPr>
                <w:szCs w:val="24"/>
              </w:rPr>
            </w:pPr>
            <w:r w:rsidRPr="00D10CF5">
              <w:rPr>
                <w:szCs w:val="24"/>
              </w:rPr>
              <w:t>X</w:t>
            </w:r>
          </w:p>
        </w:tc>
        <w:tc>
          <w:tcPr>
            <w:tcW w:w="917" w:type="pct"/>
            <w:tcBorders>
              <w:top w:val="single" w:sz="4" w:space="0" w:color="808080"/>
              <w:left w:val="single" w:sz="4" w:space="0" w:color="808080"/>
              <w:bottom w:val="single" w:sz="4" w:space="0" w:color="808080"/>
            </w:tcBorders>
            <w:vAlign w:val="center"/>
          </w:tcPr>
          <w:p w14:paraId="06C6D77A" w14:textId="77777777" w:rsidR="00C15CEA" w:rsidRPr="00D10CF5" w:rsidRDefault="00C15CEA" w:rsidP="001F6C1C">
            <w:pPr>
              <w:jc w:val="center"/>
              <w:rPr>
                <w:sz w:val="20"/>
                <w:szCs w:val="20"/>
              </w:rPr>
            </w:pPr>
            <w:r w:rsidRPr="00D10CF5">
              <w:rPr>
                <w:sz w:val="20"/>
                <w:szCs w:val="20"/>
              </w:rPr>
              <w:t>Заимствовано из оригинала</w:t>
            </w:r>
          </w:p>
        </w:tc>
        <w:tc>
          <w:tcPr>
            <w:tcW w:w="122" w:type="pct"/>
            <w:tcBorders>
              <w:top w:val="single" w:sz="4" w:space="0" w:color="808080"/>
              <w:bottom w:val="single" w:sz="4" w:space="0" w:color="808080"/>
              <w:right w:val="single" w:sz="4" w:space="0" w:color="808080"/>
            </w:tcBorders>
            <w:vAlign w:val="center"/>
          </w:tcPr>
          <w:p w14:paraId="15451141" w14:textId="77777777" w:rsidR="00C15CEA" w:rsidRPr="00D10CF5" w:rsidRDefault="00C15CEA" w:rsidP="001F6C1C">
            <w:pPr>
              <w:jc w:val="center"/>
              <w:rPr>
                <w:sz w:val="20"/>
                <w:szCs w:val="20"/>
              </w:rPr>
            </w:pPr>
          </w:p>
        </w:tc>
        <w:tc>
          <w:tcPr>
            <w:tcW w:w="545" w:type="pct"/>
            <w:tcBorders>
              <w:top w:val="single" w:sz="4" w:space="0" w:color="808080"/>
              <w:left w:val="single" w:sz="4" w:space="0" w:color="808080"/>
              <w:bottom w:val="single" w:sz="4" w:space="0" w:color="808080"/>
              <w:right w:val="single" w:sz="4" w:space="0" w:color="808080"/>
            </w:tcBorders>
            <w:vAlign w:val="center"/>
          </w:tcPr>
          <w:p w14:paraId="15B3AB5B" w14:textId="77777777" w:rsidR="00C15CEA" w:rsidRPr="00D10CF5" w:rsidRDefault="00C15CEA" w:rsidP="001F6C1C">
            <w:pPr>
              <w:jc w:val="center"/>
              <w:rPr>
                <w:sz w:val="20"/>
                <w:szCs w:val="20"/>
              </w:rPr>
            </w:pPr>
          </w:p>
        </w:tc>
        <w:tc>
          <w:tcPr>
            <w:tcW w:w="1275" w:type="pct"/>
            <w:tcBorders>
              <w:top w:val="single" w:sz="4" w:space="0" w:color="808080"/>
              <w:left w:val="single" w:sz="4" w:space="0" w:color="808080"/>
              <w:bottom w:val="single" w:sz="4" w:space="0" w:color="808080"/>
              <w:right w:val="single" w:sz="4" w:space="0" w:color="808080"/>
            </w:tcBorders>
            <w:vAlign w:val="center"/>
          </w:tcPr>
          <w:p w14:paraId="28C17323" w14:textId="77777777" w:rsidR="00C15CEA" w:rsidRPr="00D10CF5" w:rsidRDefault="00C15CEA" w:rsidP="001F6C1C">
            <w:pPr>
              <w:jc w:val="center"/>
              <w:rPr>
                <w:sz w:val="20"/>
                <w:szCs w:val="20"/>
              </w:rPr>
            </w:pPr>
          </w:p>
        </w:tc>
      </w:tr>
      <w:tr w:rsidR="00C15CEA" w:rsidRPr="00D10CF5" w14:paraId="2B87815C" w14:textId="77777777" w:rsidTr="003E34B8">
        <w:trPr>
          <w:jc w:val="center"/>
        </w:trPr>
        <w:tc>
          <w:tcPr>
            <w:tcW w:w="1266" w:type="pct"/>
            <w:vAlign w:val="center"/>
          </w:tcPr>
          <w:p w14:paraId="3EE9BDF0" w14:textId="77777777" w:rsidR="00C15CEA" w:rsidRPr="00D10CF5" w:rsidRDefault="00C15CEA" w:rsidP="00D10CF5">
            <w:pPr>
              <w:rPr>
                <w:sz w:val="20"/>
                <w:szCs w:val="20"/>
              </w:rPr>
            </w:pPr>
          </w:p>
        </w:tc>
        <w:tc>
          <w:tcPr>
            <w:tcW w:w="569" w:type="pct"/>
            <w:tcBorders>
              <w:top w:val="single" w:sz="4" w:space="0" w:color="808080"/>
            </w:tcBorders>
            <w:vAlign w:val="center"/>
          </w:tcPr>
          <w:p w14:paraId="282888CA" w14:textId="77777777" w:rsidR="00C15CEA" w:rsidRPr="00D10CF5" w:rsidRDefault="00C15CEA" w:rsidP="001F6C1C">
            <w:pPr>
              <w:jc w:val="center"/>
              <w:rPr>
                <w:sz w:val="20"/>
                <w:szCs w:val="20"/>
              </w:rPr>
            </w:pPr>
          </w:p>
        </w:tc>
        <w:tc>
          <w:tcPr>
            <w:tcW w:w="306" w:type="pct"/>
            <w:tcBorders>
              <w:top w:val="single" w:sz="4" w:space="0" w:color="808080"/>
            </w:tcBorders>
            <w:vAlign w:val="center"/>
          </w:tcPr>
          <w:p w14:paraId="361476BD" w14:textId="77777777" w:rsidR="00C15CEA" w:rsidRPr="00D10CF5" w:rsidRDefault="00C15CEA" w:rsidP="001F6C1C">
            <w:pPr>
              <w:jc w:val="center"/>
              <w:rPr>
                <w:sz w:val="20"/>
                <w:szCs w:val="20"/>
              </w:rPr>
            </w:pPr>
          </w:p>
        </w:tc>
        <w:tc>
          <w:tcPr>
            <w:tcW w:w="917" w:type="pct"/>
            <w:tcBorders>
              <w:top w:val="single" w:sz="4" w:space="0" w:color="808080"/>
            </w:tcBorders>
            <w:vAlign w:val="center"/>
          </w:tcPr>
          <w:p w14:paraId="4A1C03D5" w14:textId="77777777" w:rsidR="00C15CEA" w:rsidRPr="00D10CF5" w:rsidRDefault="00C15CEA" w:rsidP="001F6C1C">
            <w:pPr>
              <w:jc w:val="center"/>
              <w:rPr>
                <w:sz w:val="20"/>
                <w:szCs w:val="20"/>
              </w:rPr>
            </w:pPr>
          </w:p>
        </w:tc>
        <w:tc>
          <w:tcPr>
            <w:tcW w:w="122" w:type="pct"/>
            <w:tcBorders>
              <w:top w:val="single" w:sz="4" w:space="0" w:color="808080"/>
            </w:tcBorders>
            <w:vAlign w:val="center"/>
          </w:tcPr>
          <w:p w14:paraId="2FCBCDAF" w14:textId="77777777" w:rsidR="00C15CEA" w:rsidRPr="00D10CF5" w:rsidRDefault="00C15CEA" w:rsidP="001F6C1C">
            <w:pPr>
              <w:jc w:val="center"/>
              <w:rPr>
                <w:sz w:val="20"/>
                <w:szCs w:val="20"/>
              </w:rPr>
            </w:pPr>
          </w:p>
        </w:tc>
        <w:tc>
          <w:tcPr>
            <w:tcW w:w="545" w:type="pct"/>
            <w:tcBorders>
              <w:top w:val="single" w:sz="4" w:space="0" w:color="808080"/>
            </w:tcBorders>
          </w:tcPr>
          <w:p w14:paraId="389E7B1B" w14:textId="77777777" w:rsidR="00C15CEA" w:rsidRPr="00D10CF5" w:rsidRDefault="00C15CEA" w:rsidP="001F6C1C">
            <w:pPr>
              <w:jc w:val="center"/>
              <w:rPr>
                <w:sz w:val="20"/>
                <w:szCs w:val="20"/>
              </w:rPr>
            </w:pPr>
            <w:r w:rsidRPr="00D10CF5">
              <w:rPr>
                <w:sz w:val="20"/>
                <w:szCs w:val="20"/>
              </w:rPr>
              <w:t>Код оригинала</w:t>
            </w:r>
          </w:p>
        </w:tc>
        <w:tc>
          <w:tcPr>
            <w:tcW w:w="1275" w:type="pct"/>
            <w:tcBorders>
              <w:top w:val="single" w:sz="4" w:space="0" w:color="808080"/>
            </w:tcBorders>
          </w:tcPr>
          <w:p w14:paraId="32E58E0E" w14:textId="77777777" w:rsidR="00C15CEA" w:rsidRPr="00D10CF5" w:rsidRDefault="00C15CEA" w:rsidP="001F6C1C">
            <w:pPr>
              <w:jc w:val="center"/>
              <w:rPr>
                <w:sz w:val="20"/>
                <w:szCs w:val="20"/>
              </w:rPr>
            </w:pPr>
            <w:r w:rsidRPr="00D10CF5">
              <w:rPr>
                <w:sz w:val="20"/>
                <w:szCs w:val="20"/>
              </w:rPr>
              <w:t>Регистрационный номер профессионального стандарта</w:t>
            </w:r>
          </w:p>
        </w:tc>
      </w:tr>
    </w:tbl>
    <w:p w14:paraId="087A6AD6"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D10CF5" w:rsidRPr="00D10CF5" w14:paraId="60BD7AEA" w14:textId="77777777" w:rsidTr="001F6C1C">
        <w:trPr>
          <w:trHeight w:val="20"/>
          <w:jc w:val="center"/>
        </w:trPr>
        <w:tc>
          <w:tcPr>
            <w:tcW w:w="1072" w:type="pct"/>
            <w:vMerge w:val="restart"/>
          </w:tcPr>
          <w:p w14:paraId="5B6140FF" w14:textId="77777777" w:rsidR="00C15CEA" w:rsidRPr="00D10CF5" w:rsidRDefault="00C15CEA" w:rsidP="00D10CF5">
            <w:pPr>
              <w:rPr>
                <w:szCs w:val="24"/>
              </w:rPr>
            </w:pPr>
            <w:r w:rsidRPr="00D10CF5">
              <w:rPr>
                <w:szCs w:val="24"/>
              </w:rPr>
              <w:t>Трудовые действия</w:t>
            </w:r>
          </w:p>
        </w:tc>
        <w:tc>
          <w:tcPr>
            <w:tcW w:w="3928" w:type="pct"/>
          </w:tcPr>
          <w:p w14:paraId="3D076BC0" w14:textId="77777777" w:rsidR="00C15CEA" w:rsidRPr="00D10CF5" w:rsidRDefault="00C15CEA" w:rsidP="001F6C1C">
            <w:pPr>
              <w:jc w:val="both"/>
              <w:rPr>
                <w:szCs w:val="24"/>
              </w:rPr>
            </w:pPr>
            <w:r w:rsidRPr="00D10CF5">
              <w:rPr>
                <w:szCs w:val="24"/>
              </w:rPr>
              <w:t>Подбор рельсов по длине</w:t>
            </w:r>
            <w:r w:rsidR="008235B2"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0DA0529E" w14:textId="77777777" w:rsidTr="001F6C1C">
        <w:trPr>
          <w:trHeight w:val="20"/>
          <w:jc w:val="center"/>
        </w:trPr>
        <w:tc>
          <w:tcPr>
            <w:tcW w:w="1072" w:type="pct"/>
            <w:vMerge/>
          </w:tcPr>
          <w:p w14:paraId="60215EDD" w14:textId="77777777" w:rsidR="00C15CEA" w:rsidRPr="00D10CF5" w:rsidRDefault="00C15CEA" w:rsidP="00D10CF5">
            <w:pPr>
              <w:rPr>
                <w:szCs w:val="24"/>
              </w:rPr>
            </w:pPr>
          </w:p>
        </w:tc>
        <w:tc>
          <w:tcPr>
            <w:tcW w:w="3928" w:type="pct"/>
          </w:tcPr>
          <w:p w14:paraId="7B4127C9" w14:textId="77777777" w:rsidR="00C15CEA" w:rsidRPr="00D10CF5" w:rsidRDefault="00C15CEA" w:rsidP="001F6C1C">
            <w:pPr>
              <w:jc w:val="both"/>
              <w:rPr>
                <w:szCs w:val="24"/>
              </w:rPr>
            </w:pPr>
            <w:r w:rsidRPr="00D10CF5">
              <w:rPr>
                <w:szCs w:val="24"/>
              </w:rPr>
              <w:t>Проверка укладки рельсов по наугольнику и шаблонам</w:t>
            </w:r>
            <w:r w:rsidR="008235B2"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0CEFB751" w14:textId="77777777" w:rsidTr="001F6C1C">
        <w:trPr>
          <w:trHeight w:val="20"/>
          <w:jc w:val="center"/>
        </w:trPr>
        <w:tc>
          <w:tcPr>
            <w:tcW w:w="1072" w:type="pct"/>
            <w:vMerge/>
          </w:tcPr>
          <w:p w14:paraId="5A8E2FF8" w14:textId="77777777" w:rsidR="00C15CEA" w:rsidRPr="00D10CF5" w:rsidRDefault="00C15CEA" w:rsidP="00D10CF5">
            <w:pPr>
              <w:rPr>
                <w:szCs w:val="24"/>
              </w:rPr>
            </w:pPr>
          </w:p>
        </w:tc>
        <w:tc>
          <w:tcPr>
            <w:tcW w:w="3928" w:type="pct"/>
          </w:tcPr>
          <w:p w14:paraId="1BD31C41" w14:textId="77777777" w:rsidR="00C15CEA" w:rsidRPr="00D10CF5" w:rsidRDefault="00C15CEA" w:rsidP="001F6C1C">
            <w:pPr>
              <w:jc w:val="both"/>
              <w:rPr>
                <w:szCs w:val="24"/>
              </w:rPr>
            </w:pPr>
            <w:r w:rsidRPr="00D10CF5">
              <w:rPr>
                <w:szCs w:val="24"/>
              </w:rPr>
              <w:t xml:space="preserve">Регулировка положения концов сварных рельсовых плетей бесстыкового </w:t>
            </w:r>
            <w:r w:rsidR="00B5784C" w:rsidRPr="00D10CF5">
              <w:rPr>
                <w:szCs w:val="24"/>
              </w:rPr>
              <w:t xml:space="preserve">железнодорожного </w:t>
            </w:r>
            <w:r w:rsidRPr="00D10CF5">
              <w:rPr>
                <w:szCs w:val="24"/>
              </w:rPr>
              <w:t>пути</w:t>
            </w:r>
            <w:r w:rsidR="008235B2"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59DFEC04" w14:textId="77777777" w:rsidTr="001F6C1C">
        <w:trPr>
          <w:trHeight w:val="20"/>
          <w:jc w:val="center"/>
        </w:trPr>
        <w:tc>
          <w:tcPr>
            <w:tcW w:w="1072" w:type="pct"/>
            <w:vMerge/>
          </w:tcPr>
          <w:p w14:paraId="63585FC3" w14:textId="77777777" w:rsidR="00C15CEA" w:rsidRPr="00D10CF5" w:rsidRDefault="00C15CEA" w:rsidP="00D10CF5">
            <w:pPr>
              <w:rPr>
                <w:szCs w:val="24"/>
              </w:rPr>
            </w:pPr>
          </w:p>
        </w:tc>
        <w:tc>
          <w:tcPr>
            <w:tcW w:w="3928" w:type="pct"/>
          </w:tcPr>
          <w:p w14:paraId="505EA4AA" w14:textId="77777777" w:rsidR="00C15CEA" w:rsidRPr="00D10CF5" w:rsidRDefault="00C15CEA" w:rsidP="001F6C1C">
            <w:pPr>
              <w:jc w:val="both"/>
              <w:rPr>
                <w:szCs w:val="24"/>
              </w:rPr>
            </w:pPr>
            <w:r w:rsidRPr="00D10CF5">
              <w:rPr>
                <w:szCs w:val="24"/>
              </w:rPr>
              <w:t xml:space="preserve">Замена дефектного участка рельсовой плети бесстыкового </w:t>
            </w:r>
            <w:r w:rsidR="00B5784C" w:rsidRPr="00D10CF5">
              <w:rPr>
                <w:szCs w:val="24"/>
              </w:rPr>
              <w:t xml:space="preserve">железнодорожного </w:t>
            </w:r>
            <w:r w:rsidRPr="00D10CF5">
              <w:rPr>
                <w:szCs w:val="24"/>
              </w:rPr>
              <w:t>пути</w:t>
            </w:r>
            <w:r w:rsidR="008235B2"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562DC58D" w14:textId="77777777" w:rsidTr="001F6C1C">
        <w:trPr>
          <w:trHeight w:val="20"/>
          <w:jc w:val="center"/>
        </w:trPr>
        <w:tc>
          <w:tcPr>
            <w:tcW w:w="1072" w:type="pct"/>
            <w:vMerge/>
          </w:tcPr>
          <w:p w14:paraId="7E6E429F" w14:textId="77777777" w:rsidR="00C15CEA" w:rsidRPr="00D10CF5" w:rsidRDefault="00C15CEA" w:rsidP="00D10CF5">
            <w:pPr>
              <w:rPr>
                <w:szCs w:val="24"/>
              </w:rPr>
            </w:pPr>
          </w:p>
        </w:tc>
        <w:tc>
          <w:tcPr>
            <w:tcW w:w="3928" w:type="pct"/>
          </w:tcPr>
          <w:p w14:paraId="66FEC08D" w14:textId="77777777" w:rsidR="00C15CEA" w:rsidRPr="00D10CF5" w:rsidRDefault="00C15CEA" w:rsidP="001F6C1C">
            <w:pPr>
              <w:jc w:val="both"/>
              <w:rPr>
                <w:szCs w:val="24"/>
              </w:rPr>
            </w:pPr>
            <w:r w:rsidRPr="00D10CF5">
              <w:rPr>
                <w:szCs w:val="24"/>
              </w:rPr>
              <w:t xml:space="preserve">Регулировка рельсошпальной решетки в плане гидравлическими приборами на участках </w:t>
            </w:r>
            <w:r w:rsidR="00B5784C" w:rsidRPr="00D10CF5">
              <w:rPr>
                <w:szCs w:val="24"/>
              </w:rPr>
              <w:t xml:space="preserve">железнодорожного </w:t>
            </w:r>
            <w:r w:rsidRPr="00D10CF5">
              <w:rPr>
                <w:szCs w:val="24"/>
              </w:rPr>
              <w:t>пути с железобетонными плитами и блоками</w:t>
            </w:r>
            <w:r w:rsidR="008235B2"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7B223F4C" w14:textId="77777777" w:rsidTr="001F6C1C">
        <w:trPr>
          <w:trHeight w:val="20"/>
          <w:jc w:val="center"/>
        </w:trPr>
        <w:tc>
          <w:tcPr>
            <w:tcW w:w="1072" w:type="pct"/>
            <w:vMerge/>
          </w:tcPr>
          <w:p w14:paraId="35009461" w14:textId="77777777" w:rsidR="00C15CEA" w:rsidRPr="00D10CF5" w:rsidRDefault="00C15CEA" w:rsidP="00D10CF5">
            <w:pPr>
              <w:rPr>
                <w:szCs w:val="24"/>
              </w:rPr>
            </w:pPr>
          </w:p>
        </w:tc>
        <w:tc>
          <w:tcPr>
            <w:tcW w:w="3928" w:type="pct"/>
          </w:tcPr>
          <w:p w14:paraId="72492520" w14:textId="77777777" w:rsidR="00C15CEA" w:rsidRPr="00D10CF5" w:rsidRDefault="00C15CEA" w:rsidP="001F6C1C">
            <w:pPr>
              <w:jc w:val="both"/>
              <w:rPr>
                <w:szCs w:val="24"/>
              </w:rPr>
            </w:pPr>
            <w:r w:rsidRPr="00D10CF5">
              <w:rPr>
                <w:szCs w:val="24"/>
              </w:rPr>
              <w:t xml:space="preserve">Промер </w:t>
            </w:r>
            <w:r w:rsidR="00B5784C" w:rsidRPr="00D10CF5">
              <w:rPr>
                <w:szCs w:val="24"/>
              </w:rPr>
              <w:t xml:space="preserve">железнодорожного </w:t>
            </w:r>
            <w:r w:rsidRPr="00D10CF5">
              <w:rPr>
                <w:szCs w:val="24"/>
              </w:rPr>
              <w:t xml:space="preserve">пути по ширине колеи и уровню на участках </w:t>
            </w:r>
            <w:r w:rsidR="00B5784C" w:rsidRPr="00D10CF5">
              <w:rPr>
                <w:szCs w:val="24"/>
              </w:rPr>
              <w:t xml:space="preserve">железнодорожного </w:t>
            </w:r>
            <w:r w:rsidRPr="00D10CF5">
              <w:rPr>
                <w:szCs w:val="24"/>
              </w:rPr>
              <w:t>пути с железобетонными плитами и блоками</w:t>
            </w:r>
            <w:r w:rsidR="008235B2"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7CF34260" w14:textId="77777777" w:rsidTr="001F6C1C">
        <w:trPr>
          <w:trHeight w:val="20"/>
          <w:jc w:val="center"/>
        </w:trPr>
        <w:tc>
          <w:tcPr>
            <w:tcW w:w="1072" w:type="pct"/>
            <w:vMerge/>
          </w:tcPr>
          <w:p w14:paraId="6BE33E6B" w14:textId="77777777" w:rsidR="00C15CEA" w:rsidRPr="00D10CF5" w:rsidRDefault="00C15CEA" w:rsidP="00D10CF5">
            <w:pPr>
              <w:rPr>
                <w:szCs w:val="24"/>
              </w:rPr>
            </w:pPr>
          </w:p>
        </w:tc>
        <w:tc>
          <w:tcPr>
            <w:tcW w:w="3928" w:type="pct"/>
          </w:tcPr>
          <w:p w14:paraId="07DE79CC" w14:textId="77777777" w:rsidR="00C15CEA" w:rsidRPr="00D10CF5" w:rsidRDefault="00C15CEA" w:rsidP="001F6C1C">
            <w:pPr>
              <w:jc w:val="both"/>
              <w:rPr>
                <w:szCs w:val="24"/>
              </w:rPr>
            </w:pPr>
            <w:r w:rsidRPr="00D10CF5">
              <w:rPr>
                <w:szCs w:val="24"/>
              </w:rPr>
              <w:t xml:space="preserve">Ввод рельсовых плетей в расчетный интервал температур на бесстыковом </w:t>
            </w:r>
            <w:r w:rsidR="00B5784C" w:rsidRPr="00D10CF5">
              <w:rPr>
                <w:szCs w:val="24"/>
              </w:rPr>
              <w:t>железнодорожно</w:t>
            </w:r>
            <w:r w:rsidR="005A0F3D" w:rsidRPr="00D10CF5">
              <w:rPr>
                <w:szCs w:val="24"/>
              </w:rPr>
              <w:t>м</w:t>
            </w:r>
            <w:r w:rsidR="00B5784C" w:rsidRPr="00D10CF5">
              <w:rPr>
                <w:szCs w:val="24"/>
              </w:rPr>
              <w:t xml:space="preserve"> </w:t>
            </w:r>
            <w:r w:rsidRPr="00D10CF5">
              <w:rPr>
                <w:szCs w:val="24"/>
              </w:rPr>
              <w:t>пути</w:t>
            </w:r>
            <w:r w:rsidR="008235B2"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755AE55B" w14:textId="77777777" w:rsidTr="001F6C1C">
        <w:trPr>
          <w:trHeight w:val="20"/>
          <w:jc w:val="center"/>
        </w:trPr>
        <w:tc>
          <w:tcPr>
            <w:tcW w:w="1072" w:type="pct"/>
            <w:vMerge/>
          </w:tcPr>
          <w:p w14:paraId="1B4650B7" w14:textId="77777777" w:rsidR="00C15CEA" w:rsidRPr="00D10CF5" w:rsidRDefault="00C15CEA" w:rsidP="00D10CF5">
            <w:pPr>
              <w:rPr>
                <w:szCs w:val="24"/>
              </w:rPr>
            </w:pPr>
          </w:p>
        </w:tc>
        <w:tc>
          <w:tcPr>
            <w:tcW w:w="3928" w:type="pct"/>
          </w:tcPr>
          <w:p w14:paraId="73934F6C" w14:textId="77777777" w:rsidR="00C15CEA" w:rsidRPr="00D10CF5" w:rsidRDefault="005F4524" w:rsidP="001F6C1C">
            <w:pPr>
              <w:jc w:val="both"/>
              <w:rPr>
                <w:szCs w:val="24"/>
              </w:rPr>
            </w:pPr>
            <w:r w:rsidRPr="00D10CF5">
              <w:rPr>
                <w:szCs w:val="24"/>
              </w:rPr>
              <w:t>Монтаж,</w:t>
            </w:r>
            <w:r w:rsidR="00C15CEA" w:rsidRPr="00D10CF5">
              <w:rPr>
                <w:szCs w:val="24"/>
              </w:rPr>
              <w:t xml:space="preserve"> установка контррельсов</w:t>
            </w:r>
            <w:r w:rsidR="008235B2"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615B1359" w14:textId="77777777" w:rsidTr="001F6C1C">
        <w:trPr>
          <w:trHeight w:val="20"/>
          <w:jc w:val="center"/>
        </w:trPr>
        <w:tc>
          <w:tcPr>
            <w:tcW w:w="1072" w:type="pct"/>
            <w:vMerge/>
          </w:tcPr>
          <w:p w14:paraId="3B1DCF77" w14:textId="77777777" w:rsidR="00C15CEA" w:rsidRPr="00D10CF5" w:rsidRDefault="00C15CEA" w:rsidP="00D10CF5">
            <w:pPr>
              <w:rPr>
                <w:szCs w:val="24"/>
              </w:rPr>
            </w:pPr>
          </w:p>
        </w:tc>
        <w:tc>
          <w:tcPr>
            <w:tcW w:w="3928" w:type="pct"/>
          </w:tcPr>
          <w:p w14:paraId="01ACE85E" w14:textId="77777777" w:rsidR="00C15CEA" w:rsidRPr="00D10CF5" w:rsidRDefault="00C15CEA" w:rsidP="001F6C1C">
            <w:pPr>
              <w:jc w:val="both"/>
              <w:rPr>
                <w:szCs w:val="24"/>
              </w:rPr>
            </w:pPr>
            <w:r w:rsidRPr="00D10CF5">
              <w:rPr>
                <w:szCs w:val="24"/>
              </w:rPr>
              <w:t>Монтаж устройств, препятствующих несанкционированному выезду подвижного состава на маршрут другого железнодорожного подвижного состава</w:t>
            </w:r>
            <w:r w:rsidR="00E8203A" w:rsidRPr="00D10CF5">
              <w:rPr>
                <w:szCs w:val="24"/>
              </w:rPr>
              <w:t>,</w:t>
            </w:r>
            <w:r w:rsidR="008235B2"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38E740C3" w14:textId="77777777" w:rsidTr="001F6C1C">
        <w:trPr>
          <w:trHeight w:val="20"/>
          <w:jc w:val="center"/>
        </w:trPr>
        <w:tc>
          <w:tcPr>
            <w:tcW w:w="1072" w:type="pct"/>
            <w:vMerge/>
          </w:tcPr>
          <w:p w14:paraId="7E0215D2" w14:textId="77777777" w:rsidR="00713779" w:rsidRPr="00D10CF5" w:rsidRDefault="00713779" w:rsidP="00D10CF5">
            <w:pPr>
              <w:rPr>
                <w:szCs w:val="24"/>
              </w:rPr>
            </w:pPr>
          </w:p>
        </w:tc>
        <w:tc>
          <w:tcPr>
            <w:tcW w:w="3928" w:type="pct"/>
          </w:tcPr>
          <w:p w14:paraId="310C1DFD" w14:textId="77777777" w:rsidR="00713779" w:rsidRPr="00D10CF5" w:rsidRDefault="00713779" w:rsidP="001F6C1C">
            <w:pPr>
              <w:jc w:val="both"/>
              <w:rPr>
                <w:szCs w:val="24"/>
              </w:rPr>
            </w:pPr>
            <w:r w:rsidRPr="00D10CF5">
              <w:rPr>
                <w:szCs w:val="24"/>
              </w:rPr>
              <w:t>Одиночная замена элементов рельсошпальной решетки на участках бесстыкового железнодорожного пути при выполнении работ по монтажу, демонтажу и ремонту конструкций верхнего строения железнодорожного пути</w:t>
            </w:r>
          </w:p>
        </w:tc>
      </w:tr>
      <w:tr w:rsidR="00D10CF5" w:rsidRPr="00D10CF5" w14:paraId="59359AE8" w14:textId="77777777" w:rsidTr="001F6C1C">
        <w:trPr>
          <w:trHeight w:val="20"/>
          <w:jc w:val="center"/>
        </w:trPr>
        <w:tc>
          <w:tcPr>
            <w:tcW w:w="1072" w:type="pct"/>
            <w:vMerge/>
          </w:tcPr>
          <w:p w14:paraId="1AAC481E" w14:textId="77777777" w:rsidR="00C15CEA" w:rsidRPr="00D10CF5" w:rsidRDefault="00C15CEA" w:rsidP="00D10CF5">
            <w:pPr>
              <w:rPr>
                <w:szCs w:val="24"/>
              </w:rPr>
            </w:pPr>
          </w:p>
        </w:tc>
        <w:tc>
          <w:tcPr>
            <w:tcW w:w="3928" w:type="pct"/>
          </w:tcPr>
          <w:p w14:paraId="5E57611E" w14:textId="77777777" w:rsidR="00C15CEA" w:rsidRPr="00D10CF5" w:rsidRDefault="00713779" w:rsidP="001F6C1C">
            <w:pPr>
              <w:jc w:val="both"/>
              <w:rPr>
                <w:szCs w:val="24"/>
              </w:rPr>
            </w:pPr>
            <w:r w:rsidRPr="00D10CF5">
              <w:rPr>
                <w:szCs w:val="24"/>
              </w:rPr>
              <w:t>Выходной контроль качества сборки звена рельсошпальной решетки при выполнении работ по монтажу, демонтажу и ремонту конструкций верхнего строения железнодорожного пути</w:t>
            </w:r>
          </w:p>
        </w:tc>
      </w:tr>
      <w:tr w:rsidR="00D10CF5" w:rsidRPr="00D10CF5" w14:paraId="1B8D6E6F" w14:textId="77777777" w:rsidTr="001F6C1C">
        <w:trPr>
          <w:trHeight w:val="20"/>
          <w:jc w:val="center"/>
        </w:trPr>
        <w:tc>
          <w:tcPr>
            <w:tcW w:w="1072" w:type="pct"/>
            <w:vMerge w:val="restart"/>
          </w:tcPr>
          <w:p w14:paraId="78849C68" w14:textId="77777777" w:rsidR="00C15CEA" w:rsidRPr="00D10CF5" w:rsidRDefault="00C15CEA" w:rsidP="00D10CF5">
            <w:pPr>
              <w:rPr>
                <w:szCs w:val="24"/>
              </w:rPr>
            </w:pPr>
            <w:r w:rsidRPr="00D10CF5">
              <w:rPr>
                <w:szCs w:val="24"/>
              </w:rPr>
              <w:t>Необходимые умения</w:t>
            </w:r>
          </w:p>
        </w:tc>
        <w:tc>
          <w:tcPr>
            <w:tcW w:w="3928" w:type="pct"/>
          </w:tcPr>
          <w:p w14:paraId="127131BA" w14:textId="5B97D59D" w:rsidR="00C15CEA" w:rsidRPr="00D10CF5" w:rsidRDefault="00B5784C" w:rsidP="001F6C1C">
            <w:pPr>
              <w:jc w:val="both"/>
              <w:rPr>
                <w:szCs w:val="24"/>
              </w:rPr>
            </w:pPr>
            <w:r w:rsidRPr="00D10CF5">
              <w:rPr>
                <w:szCs w:val="24"/>
              </w:rPr>
              <w:t>Применять методики выполнени</w:t>
            </w:r>
            <w:r w:rsidR="00F0382A">
              <w:rPr>
                <w:szCs w:val="24"/>
              </w:rPr>
              <w:t>я</w:t>
            </w:r>
            <w:r w:rsidR="00C15CEA" w:rsidRPr="00D10CF5">
              <w:rPr>
                <w:szCs w:val="24"/>
              </w:rPr>
              <w:t xml:space="preserve"> сложны</w:t>
            </w:r>
            <w:r w:rsidRPr="00D10CF5">
              <w:rPr>
                <w:szCs w:val="24"/>
              </w:rPr>
              <w:t>х</w:t>
            </w:r>
            <w:r w:rsidR="00C15CEA" w:rsidRPr="00D10CF5">
              <w:rPr>
                <w:szCs w:val="24"/>
              </w:rPr>
              <w:t xml:space="preserve"> работ</w:t>
            </w:r>
            <w:r w:rsidR="007962F3" w:rsidRPr="00D10CF5">
              <w:rPr>
                <w:szCs w:val="24"/>
              </w:rPr>
              <w:t xml:space="preserve"> </w:t>
            </w:r>
            <w:r w:rsidR="005E0A5C" w:rsidRPr="00D10CF5">
              <w:rPr>
                <w:szCs w:val="24"/>
              </w:rPr>
              <w:t>при монтаже, демонтаже и ремонте конструкций верхнего строения железнодорожного пути</w:t>
            </w:r>
            <w:r w:rsidR="00E361DE">
              <w:rPr>
                <w:szCs w:val="24"/>
              </w:rPr>
              <w:t xml:space="preserve"> </w:t>
            </w:r>
          </w:p>
        </w:tc>
      </w:tr>
      <w:tr w:rsidR="00D10CF5" w:rsidRPr="00D10CF5" w14:paraId="0619A2C5" w14:textId="77777777" w:rsidTr="001F6C1C">
        <w:trPr>
          <w:trHeight w:val="20"/>
          <w:jc w:val="center"/>
        </w:trPr>
        <w:tc>
          <w:tcPr>
            <w:tcW w:w="1072" w:type="pct"/>
            <w:vMerge/>
          </w:tcPr>
          <w:p w14:paraId="1BD26534" w14:textId="77777777" w:rsidR="00D02569" w:rsidRPr="00D10CF5" w:rsidRDefault="00D02569" w:rsidP="00D10CF5">
            <w:pPr>
              <w:rPr>
                <w:szCs w:val="24"/>
              </w:rPr>
            </w:pPr>
          </w:p>
        </w:tc>
        <w:tc>
          <w:tcPr>
            <w:tcW w:w="3928" w:type="pct"/>
          </w:tcPr>
          <w:p w14:paraId="71813D4D" w14:textId="77777777" w:rsidR="00D02569" w:rsidRPr="00D10CF5" w:rsidRDefault="0027703E" w:rsidP="001F6C1C">
            <w:pPr>
              <w:jc w:val="both"/>
              <w:rPr>
                <w:szCs w:val="24"/>
              </w:rPr>
            </w:pPr>
            <w:r w:rsidRPr="00D10CF5">
              <w:rPr>
                <w:rFonts w:eastAsia="Arial"/>
                <w:szCs w:val="24"/>
              </w:rPr>
              <w:t xml:space="preserve">Применять средства индивидуальной защиты </w:t>
            </w:r>
            <w:r w:rsidR="00D02569" w:rsidRPr="00D10CF5">
              <w:rPr>
                <w:szCs w:val="24"/>
              </w:rPr>
              <w:t>при выполнении сложных работ</w:t>
            </w:r>
            <w:r w:rsidR="007962F3" w:rsidRPr="00D10CF5">
              <w:rPr>
                <w:szCs w:val="24"/>
              </w:rPr>
              <w:t xml:space="preserve"> </w:t>
            </w:r>
            <w:r w:rsidR="005E0A5C" w:rsidRPr="00D10CF5">
              <w:rPr>
                <w:szCs w:val="24"/>
              </w:rPr>
              <w:t>при монтаже, демонтаже и ремонте конструкций верхнего строения железнодорожного пути</w:t>
            </w:r>
          </w:p>
        </w:tc>
      </w:tr>
      <w:tr w:rsidR="00D10CF5" w:rsidRPr="00D10CF5" w14:paraId="00774714" w14:textId="77777777" w:rsidTr="001F6C1C">
        <w:trPr>
          <w:trHeight w:val="20"/>
          <w:jc w:val="center"/>
        </w:trPr>
        <w:tc>
          <w:tcPr>
            <w:tcW w:w="1072" w:type="pct"/>
            <w:vMerge/>
          </w:tcPr>
          <w:p w14:paraId="20861358" w14:textId="77777777" w:rsidR="005E0A5C" w:rsidRPr="00D10CF5" w:rsidRDefault="005E0A5C" w:rsidP="00D10CF5">
            <w:pPr>
              <w:rPr>
                <w:szCs w:val="24"/>
              </w:rPr>
            </w:pPr>
          </w:p>
        </w:tc>
        <w:tc>
          <w:tcPr>
            <w:tcW w:w="3928" w:type="pct"/>
          </w:tcPr>
          <w:p w14:paraId="52A0DE26" w14:textId="77777777" w:rsidR="005E0A5C" w:rsidRPr="00D10CF5" w:rsidRDefault="005E0A5C" w:rsidP="001F6C1C">
            <w:pPr>
              <w:jc w:val="both"/>
              <w:rPr>
                <w:rFonts w:eastAsia="Arial"/>
                <w:szCs w:val="24"/>
              </w:rPr>
            </w:pPr>
            <w:r w:rsidRPr="00D10CF5">
              <w:rPr>
                <w:szCs w:val="24"/>
              </w:rPr>
              <w:t>Пользоваться инструментом и приспособлениями при выполнении сложных работ при монтаже, демонтаже и ремонте конструкций верхнего строения железнодорожного пути</w:t>
            </w:r>
          </w:p>
        </w:tc>
      </w:tr>
      <w:tr w:rsidR="00D10CF5" w:rsidRPr="00D10CF5" w14:paraId="4D8AC16D" w14:textId="77777777" w:rsidTr="001F6C1C">
        <w:trPr>
          <w:trHeight w:val="20"/>
          <w:jc w:val="center"/>
        </w:trPr>
        <w:tc>
          <w:tcPr>
            <w:tcW w:w="1072" w:type="pct"/>
            <w:vMerge/>
          </w:tcPr>
          <w:p w14:paraId="7AEE739F" w14:textId="77777777" w:rsidR="00C15CEA" w:rsidRPr="00D10CF5" w:rsidRDefault="00C15CEA" w:rsidP="00D10CF5">
            <w:pPr>
              <w:rPr>
                <w:szCs w:val="24"/>
              </w:rPr>
            </w:pPr>
          </w:p>
        </w:tc>
        <w:tc>
          <w:tcPr>
            <w:tcW w:w="3928" w:type="pct"/>
          </w:tcPr>
          <w:p w14:paraId="28D6A528" w14:textId="77777777" w:rsidR="00C15CEA" w:rsidRPr="00D10CF5" w:rsidRDefault="00AD2EAB" w:rsidP="001F6C1C">
            <w:pPr>
              <w:jc w:val="both"/>
              <w:rPr>
                <w:szCs w:val="24"/>
              </w:rPr>
            </w:pPr>
            <w:r w:rsidRPr="00D10CF5">
              <w:rPr>
                <w:szCs w:val="24"/>
              </w:rPr>
              <w:t>Пользоваться технико-нормировочными картами при выполнении сложных работ при монтаже, демонтаже и ремонте конструкций верхнего строения железнодорожного пути</w:t>
            </w:r>
          </w:p>
        </w:tc>
      </w:tr>
      <w:tr w:rsidR="00D10CF5" w:rsidRPr="00D10CF5" w14:paraId="56E92CF6" w14:textId="77777777" w:rsidTr="001F6C1C">
        <w:trPr>
          <w:trHeight w:val="20"/>
          <w:jc w:val="center"/>
        </w:trPr>
        <w:tc>
          <w:tcPr>
            <w:tcW w:w="1072" w:type="pct"/>
            <w:vMerge w:val="restart"/>
          </w:tcPr>
          <w:p w14:paraId="5F2B60E4" w14:textId="77777777" w:rsidR="00C15CEA" w:rsidRPr="00D10CF5" w:rsidRDefault="00C15CEA" w:rsidP="00D10CF5">
            <w:pPr>
              <w:rPr>
                <w:szCs w:val="24"/>
              </w:rPr>
            </w:pPr>
            <w:r w:rsidRPr="00D10CF5">
              <w:rPr>
                <w:szCs w:val="24"/>
              </w:rPr>
              <w:t>Необходимые знания</w:t>
            </w:r>
          </w:p>
        </w:tc>
        <w:tc>
          <w:tcPr>
            <w:tcW w:w="3928" w:type="pct"/>
          </w:tcPr>
          <w:p w14:paraId="1E30F30E" w14:textId="77777777" w:rsidR="00C15CEA" w:rsidRPr="00D10CF5" w:rsidRDefault="00C15CEA" w:rsidP="001F6C1C">
            <w:pPr>
              <w:jc w:val="both"/>
              <w:rPr>
                <w:szCs w:val="24"/>
              </w:rPr>
            </w:pPr>
            <w:r w:rsidRPr="00D10CF5">
              <w:rPr>
                <w:szCs w:val="24"/>
              </w:rPr>
              <w:t xml:space="preserve">Нормативно-технические и руководящие документы по выполнению сложных работ </w:t>
            </w:r>
            <w:r w:rsidR="00AD2EAB" w:rsidRPr="00D10CF5">
              <w:rPr>
                <w:szCs w:val="24"/>
              </w:rPr>
              <w:t>при монтаже, демонтаже и ремонте конструкций верхнего строения железнодорожного пути</w:t>
            </w:r>
          </w:p>
        </w:tc>
      </w:tr>
      <w:tr w:rsidR="00D10CF5" w:rsidRPr="00D10CF5" w14:paraId="5DC15226" w14:textId="77777777" w:rsidTr="001F6C1C">
        <w:trPr>
          <w:trHeight w:val="20"/>
          <w:jc w:val="center"/>
        </w:trPr>
        <w:tc>
          <w:tcPr>
            <w:tcW w:w="1072" w:type="pct"/>
            <w:vMerge/>
          </w:tcPr>
          <w:p w14:paraId="4A6EC124" w14:textId="77777777" w:rsidR="00C15CEA" w:rsidRPr="00D10CF5" w:rsidRDefault="00C15CEA" w:rsidP="00D10CF5">
            <w:pPr>
              <w:rPr>
                <w:szCs w:val="24"/>
              </w:rPr>
            </w:pPr>
          </w:p>
        </w:tc>
        <w:tc>
          <w:tcPr>
            <w:tcW w:w="3928" w:type="pct"/>
          </w:tcPr>
          <w:p w14:paraId="15F471E0" w14:textId="77777777" w:rsidR="00C15CEA" w:rsidRPr="00D10CF5" w:rsidRDefault="00C15CEA" w:rsidP="001F6C1C">
            <w:pPr>
              <w:jc w:val="both"/>
              <w:rPr>
                <w:szCs w:val="24"/>
              </w:rPr>
            </w:pPr>
            <w:r w:rsidRPr="00D10CF5">
              <w:rPr>
                <w:szCs w:val="24"/>
              </w:rPr>
              <w:t xml:space="preserve">Конструкция </w:t>
            </w:r>
            <w:r w:rsidR="00D02569" w:rsidRPr="00D10CF5">
              <w:rPr>
                <w:szCs w:val="24"/>
              </w:rPr>
              <w:t xml:space="preserve">железнодорожного </w:t>
            </w:r>
            <w:r w:rsidRPr="00D10CF5">
              <w:rPr>
                <w:szCs w:val="24"/>
              </w:rPr>
              <w:t>пути</w:t>
            </w:r>
          </w:p>
        </w:tc>
      </w:tr>
      <w:tr w:rsidR="00D10CF5" w:rsidRPr="00D10CF5" w14:paraId="6EC565AB" w14:textId="77777777" w:rsidTr="001F6C1C">
        <w:trPr>
          <w:trHeight w:val="20"/>
          <w:jc w:val="center"/>
        </w:trPr>
        <w:tc>
          <w:tcPr>
            <w:tcW w:w="1072" w:type="pct"/>
            <w:vMerge/>
          </w:tcPr>
          <w:p w14:paraId="5C796959" w14:textId="77777777" w:rsidR="00C15CEA" w:rsidRPr="00D10CF5" w:rsidRDefault="00C15CEA" w:rsidP="00D10CF5">
            <w:pPr>
              <w:rPr>
                <w:szCs w:val="24"/>
              </w:rPr>
            </w:pPr>
          </w:p>
        </w:tc>
        <w:tc>
          <w:tcPr>
            <w:tcW w:w="3928" w:type="pct"/>
          </w:tcPr>
          <w:p w14:paraId="38CB6A9A" w14:textId="77777777" w:rsidR="00C15CEA" w:rsidRPr="00D10CF5" w:rsidRDefault="00C15CEA" w:rsidP="001F6C1C">
            <w:pPr>
              <w:jc w:val="both"/>
              <w:rPr>
                <w:szCs w:val="24"/>
              </w:rPr>
            </w:pPr>
            <w:r w:rsidRPr="00D10CF5">
              <w:rPr>
                <w:szCs w:val="24"/>
              </w:rPr>
              <w:t>Конструкция стрелочных переводов</w:t>
            </w:r>
          </w:p>
        </w:tc>
      </w:tr>
      <w:tr w:rsidR="00D10CF5" w:rsidRPr="00D10CF5" w14:paraId="10CD0707" w14:textId="77777777" w:rsidTr="001F6C1C">
        <w:trPr>
          <w:trHeight w:val="20"/>
          <w:jc w:val="center"/>
        </w:trPr>
        <w:tc>
          <w:tcPr>
            <w:tcW w:w="1072" w:type="pct"/>
            <w:vMerge/>
          </w:tcPr>
          <w:p w14:paraId="25DA3527" w14:textId="77777777" w:rsidR="00AD2EAB" w:rsidRPr="00D10CF5" w:rsidRDefault="00AD2EAB" w:rsidP="00D10CF5">
            <w:pPr>
              <w:rPr>
                <w:szCs w:val="24"/>
              </w:rPr>
            </w:pPr>
          </w:p>
        </w:tc>
        <w:tc>
          <w:tcPr>
            <w:tcW w:w="3928" w:type="pct"/>
          </w:tcPr>
          <w:p w14:paraId="3F35DF87" w14:textId="2E91499B" w:rsidR="00AD2EAB" w:rsidRPr="00D10CF5" w:rsidRDefault="00AD2EAB" w:rsidP="001F6C1C">
            <w:pPr>
              <w:jc w:val="both"/>
              <w:rPr>
                <w:rFonts w:ascii="Arial" w:hAnsi="Arial" w:cs="Arial"/>
                <w:bCs/>
                <w:szCs w:val="24"/>
              </w:rPr>
            </w:pPr>
            <w:r w:rsidRPr="00D10CF5">
              <w:rPr>
                <w:szCs w:val="24"/>
              </w:rPr>
              <w:t xml:space="preserve">Способы и приемы </w:t>
            </w:r>
            <w:r w:rsidR="00713779" w:rsidRPr="00D10CF5">
              <w:rPr>
                <w:szCs w:val="24"/>
              </w:rPr>
              <w:t>выполнения</w:t>
            </w:r>
            <w:r w:rsidRPr="00D10CF5">
              <w:rPr>
                <w:szCs w:val="24"/>
              </w:rPr>
              <w:t xml:space="preserve"> работ по устройству и укладке бесстыкового железнодорожного пути</w:t>
            </w:r>
            <w:r w:rsidR="00E361DE">
              <w:rPr>
                <w:szCs w:val="24"/>
              </w:rPr>
              <w:t xml:space="preserve"> </w:t>
            </w:r>
          </w:p>
        </w:tc>
      </w:tr>
      <w:tr w:rsidR="00D10CF5" w:rsidRPr="00D10CF5" w14:paraId="460AC564" w14:textId="77777777" w:rsidTr="001F6C1C">
        <w:trPr>
          <w:trHeight w:val="20"/>
          <w:jc w:val="center"/>
        </w:trPr>
        <w:tc>
          <w:tcPr>
            <w:tcW w:w="1072" w:type="pct"/>
            <w:vMerge/>
          </w:tcPr>
          <w:p w14:paraId="249347E0" w14:textId="77777777" w:rsidR="001516E0" w:rsidRPr="00D10CF5" w:rsidRDefault="001516E0" w:rsidP="00D10CF5">
            <w:pPr>
              <w:rPr>
                <w:szCs w:val="24"/>
              </w:rPr>
            </w:pPr>
          </w:p>
        </w:tc>
        <w:tc>
          <w:tcPr>
            <w:tcW w:w="3928" w:type="pct"/>
          </w:tcPr>
          <w:p w14:paraId="413915EC" w14:textId="77777777" w:rsidR="001516E0" w:rsidRPr="00D10CF5" w:rsidRDefault="001516E0" w:rsidP="001F6C1C">
            <w:pPr>
              <w:jc w:val="both"/>
              <w:rPr>
                <w:szCs w:val="24"/>
              </w:rPr>
            </w:pPr>
            <w:r w:rsidRPr="00D10CF5">
              <w:rPr>
                <w:szCs w:val="24"/>
              </w:rPr>
              <w:t>Порядок разрядки температурных напряжений рельсовых плетей и ввода их в оптимальную температуру закрепления</w:t>
            </w:r>
          </w:p>
        </w:tc>
      </w:tr>
      <w:tr w:rsidR="00D10CF5" w:rsidRPr="00D10CF5" w14:paraId="466F1A90" w14:textId="77777777" w:rsidTr="001F6C1C">
        <w:trPr>
          <w:trHeight w:val="20"/>
          <w:jc w:val="center"/>
        </w:trPr>
        <w:tc>
          <w:tcPr>
            <w:tcW w:w="1072" w:type="pct"/>
            <w:vMerge/>
          </w:tcPr>
          <w:p w14:paraId="2643722F" w14:textId="77777777" w:rsidR="00C15CEA" w:rsidRPr="00D10CF5" w:rsidRDefault="00C15CEA" w:rsidP="00D10CF5">
            <w:pPr>
              <w:rPr>
                <w:szCs w:val="24"/>
              </w:rPr>
            </w:pPr>
          </w:p>
        </w:tc>
        <w:tc>
          <w:tcPr>
            <w:tcW w:w="3928" w:type="pct"/>
          </w:tcPr>
          <w:p w14:paraId="04803B49" w14:textId="77777777" w:rsidR="00C15CEA" w:rsidRPr="00D10CF5" w:rsidRDefault="00C15CEA" w:rsidP="001F6C1C">
            <w:pPr>
              <w:jc w:val="both"/>
              <w:rPr>
                <w:szCs w:val="24"/>
              </w:rPr>
            </w:pPr>
            <w:r w:rsidRPr="00D10CF5">
              <w:rPr>
                <w:szCs w:val="24"/>
              </w:rPr>
              <w:t>Правила производства погрузо</w:t>
            </w:r>
            <w:r w:rsidR="00916EC2" w:rsidRPr="00D10CF5">
              <w:rPr>
                <w:szCs w:val="24"/>
              </w:rPr>
              <w:t>чно</w:t>
            </w:r>
            <w:r w:rsidRPr="00D10CF5">
              <w:rPr>
                <w:szCs w:val="24"/>
              </w:rPr>
              <w:t>-разгрузочных работ</w:t>
            </w:r>
          </w:p>
        </w:tc>
      </w:tr>
      <w:tr w:rsidR="00D10CF5" w:rsidRPr="00D10CF5" w14:paraId="6678770F" w14:textId="77777777" w:rsidTr="001F6C1C">
        <w:trPr>
          <w:trHeight w:val="20"/>
          <w:jc w:val="center"/>
        </w:trPr>
        <w:tc>
          <w:tcPr>
            <w:tcW w:w="1072" w:type="pct"/>
            <w:vMerge/>
          </w:tcPr>
          <w:p w14:paraId="2F5AE53F" w14:textId="77777777" w:rsidR="00C15CEA" w:rsidRPr="00D10CF5" w:rsidRDefault="00C15CEA" w:rsidP="00D10CF5">
            <w:pPr>
              <w:rPr>
                <w:szCs w:val="24"/>
              </w:rPr>
            </w:pPr>
          </w:p>
        </w:tc>
        <w:tc>
          <w:tcPr>
            <w:tcW w:w="3928" w:type="pct"/>
          </w:tcPr>
          <w:p w14:paraId="4D19810C" w14:textId="77777777" w:rsidR="00C15CEA" w:rsidRPr="00D10CF5" w:rsidRDefault="00C15CEA" w:rsidP="001F6C1C">
            <w:pPr>
              <w:jc w:val="both"/>
              <w:rPr>
                <w:szCs w:val="24"/>
              </w:rPr>
            </w:pPr>
            <w:r w:rsidRPr="00D10CF5">
              <w:rPr>
                <w:szCs w:val="24"/>
              </w:rPr>
              <w:t>Правила эксплуатации путевого механизированного инструмента</w:t>
            </w:r>
          </w:p>
        </w:tc>
      </w:tr>
      <w:tr w:rsidR="00D10CF5" w:rsidRPr="00D10CF5" w14:paraId="6DC5E2BF" w14:textId="77777777" w:rsidTr="001F6C1C">
        <w:trPr>
          <w:trHeight w:val="20"/>
          <w:jc w:val="center"/>
        </w:trPr>
        <w:tc>
          <w:tcPr>
            <w:tcW w:w="1072" w:type="pct"/>
            <w:vMerge/>
          </w:tcPr>
          <w:p w14:paraId="367C6227" w14:textId="77777777" w:rsidR="00713779" w:rsidRPr="00D10CF5" w:rsidRDefault="00713779" w:rsidP="00D10CF5">
            <w:pPr>
              <w:rPr>
                <w:szCs w:val="24"/>
              </w:rPr>
            </w:pPr>
          </w:p>
        </w:tc>
        <w:tc>
          <w:tcPr>
            <w:tcW w:w="3928" w:type="pct"/>
          </w:tcPr>
          <w:p w14:paraId="5CCE34A1" w14:textId="77777777" w:rsidR="00713779" w:rsidRPr="00D10CF5" w:rsidRDefault="00713779" w:rsidP="001F6C1C">
            <w:pPr>
              <w:jc w:val="both"/>
              <w:rPr>
                <w:szCs w:val="24"/>
              </w:rPr>
            </w:pPr>
            <w:r w:rsidRPr="00D10CF5">
              <w:rPr>
                <w:szCs w:val="24"/>
              </w:rPr>
              <w:t>Способы и приемы выполнения работ по выходному контролю качества сборки звена рельсошпальной решетки</w:t>
            </w:r>
          </w:p>
        </w:tc>
      </w:tr>
      <w:tr w:rsidR="00D10CF5" w:rsidRPr="00D10CF5" w14:paraId="02918F14" w14:textId="77777777" w:rsidTr="001F6C1C">
        <w:trPr>
          <w:trHeight w:val="20"/>
          <w:jc w:val="center"/>
        </w:trPr>
        <w:tc>
          <w:tcPr>
            <w:tcW w:w="1072" w:type="pct"/>
            <w:vMerge/>
          </w:tcPr>
          <w:p w14:paraId="5B98A68E" w14:textId="77777777" w:rsidR="00C15CEA" w:rsidRPr="00D10CF5" w:rsidRDefault="00C15CEA" w:rsidP="00D10CF5">
            <w:pPr>
              <w:rPr>
                <w:szCs w:val="24"/>
              </w:rPr>
            </w:pPr>
          </w:p>
        </w:tc>
        <w:tc>
          <w:tcPr>
            <w:tcW w:w="3928" w:type="pct"/>
          </w:tcPr>
          <w:p w14:paraId="0A3A8874" w14:textId="745B8A7B" w:rsidR="00C15CEA" w:rsidRPr="00D10CF5" w:rsidRDefault="00846D40" w:rsidP="001F6C1C">
            <w:pPr>
              <w:jc w:val="both"/>
              <w:rPr>
                <w:szCs w:val="24"/>
              </w:rPr>
            </w:pPr>
            <w:r w:rsidRPr="00D10CF5">
              <w:rPr>
                <w:szCs w:val="24"/>
              </w:rPr>
              <w:t xml:space="preserve">Требования охраны труда, электробезопасности, </w:t>
            </w:r>
            <w:r w:rsidR="001353BF">
              <w:rPr>
                <w:szCs w:val="24"/>
              </w:rPr>
              <w:t>пожарной безопасности в объеме, необходимом для выполнения трудовых функций</w:t>
            </w:r>
            <w:r w:rsidRPr="00D10CF5">
              <w:rPr>
                <w:szCs w:val="24"/>
              </w:rPr>
              <w:t xml:space="preserve"> </w:t>
            </w:r>
          </w:p>
        </w:tc>
      </w:tr>
      <w:tr w:rsidR="00D10CF5" w:rsidRPr="00D10CF5" w14:paraId="7ED735EE" w14:textId="77777777" w:rsidTr="001F6C1C">
        <w:trPr>
          <w:trHeight w:val="20"/>
          <w:jc w:val="center"/>
        </w:trPr>
        <w:tc>
          <w:tcPr>
            <w:tcW w:w="1072" w:type="pct"/>
            <w:vMerge/>
          </w:tcPr>
          <w:p w14:paraId="252AA9F0" w14:textId="77777777" w:rsidR="00C15CEA" w:rsidRPr="00D10CF5" w:rsidRDefault="00C15CEA" w:rsidP="00D10CF5">
            <w:pPr>
              <w:rPr>
                <w:szCs w:val="24"/>
              </w:rPr>
            </w:pPr>
          </w:p>
        </w:tc>
        <w:tc>
          <w:tcPr>
            <w:tcW w:w="3928" w:type="pct"/>
          </w:tcPr>
          <w:p w14:paraId="70C63474" w14:textId="77777777" w:rsidR="00C15CEA" w:rsidRPr="00D10CF5" w:rsidRDefault="00C15CEA" w:rsidP="001F6C1C">
            <w:pPr>
              <w:jc w:val="both"/>
              <w:rPr>
                <w:szCs w:val="24"/>
              </w:rPr>
            </w:pPr>
            <w:r w:rsidRPr="00D10CF5">
              <w:rPr>
                <w:szCs w:val="24"/>
              </w:rPr>
              <w:t>Правила применения средств индивидуальной защиты</w:t>
            </w:r>
          </w:p>
        </w:tc>
      </w:tr>
      <w:tr w:rsidR="00D10CF5" w:rsidRPr="00D10CF5" w14:paraId="47989EC9" w14:textId="77777777" w:rsidTr="001F6C1C">
        <w:trPr>
          <w:trHeight w:val="20"/>
          <w:jc w:val="center"/>
        </w:trPr>
        <w:tc>
          <w:tcPr>
            <w:tcW w:w="1072" w:type="pct"/>
            <w:vMerge/>
          </w:tcPr>
          <w:p w14:paraId="213CEBF7" w14:textId="77777777" w:rsidR="00C15CEA" w:rsidRPr="00D10CF5" w:rsidRDefault="00C15CEA" w:rsidP="00D10CF5">
            <w:pPr>
              <w:rPr>
                <w:szCs w:val="24"/>
              </w:rPr>
            </w:pPr>
          </w:p>
        </w:tc>
        <w:tc>
          <w:tcPr>
            <w:tcW w:w="3928" w:type="pct"/>
          </w:tcPr>
          <w:p w14:paraId="393529FD" w14:textId="77777777" w:rsidR="00C15CEA" w:rsidRPr="00D10CF5" w:rsidRDefault="00C15CEA" w:rsidP="001F6C1C">
            <w:pPr>
              <w:jc w:val="both"/>
              <w:rPr>
                <w:szCs w:val="24"/>
              </w:rPr>
            </w:pPr>
            <w:r w:rsidRPr="00D10CF5">
              <w:rPr>
                <w:szCs w:val="24"/>
              </w:rPr>
              <w:t xml:space="preserve">Правила технической эксплуатации железных дорог </w:t>
            </w:r>
            <w:r w:rsidR="00A91EEF" w:rsidRPr="00D10CF5">
              <w:rPr>
                <w:szCs w:val="24"/>
              </w:rPr>
              <w:t>в части, регламентирующей выполнение трудовых функций</w:t>
            </w:r>
          </w:p>
        </w:tc>
      </w:tr>
      <w:tr w:rsidR="00D10CF5" w:rsidRPr="00D10CF5" w14:paraId="5F98DC61" w14:textId="77777777" w:rsidTr="001F6C1C">
        <w:trPr>
          <w:trHeight w:val="20"/>
          <w:jc w:val="center"/>
        </w:trPr>
        <w:tc>
          <w:tcPr>
            <w:tcW w:w="1072" w:type="pct"/>
            <w:vMerge/>
          </w:tcPr>
          <w:p w14:paraId="4510509F" w14:textId="77777777" w:rsidR="00C15CEA" w:rsidRPr="00D10CF5" w:rsidRDefault="00C15CEA" w:rsidP="00D10CF5">
            <w:pPr>
              <w:rPr>
                <w:szCs w:val="24"/>
              </w:rPr>
            </w:pPr>
          </w:p>
        </w:tc>
        <w:tc>
          <w:tcPr>
            <w:tcW w:w="3928" w:type="pct"/>
          </w:tcPr>
          <w:p w14:paraId="1DF1C82B" w14:textId="77777777" w:rsidR="00C15CEA" w:rsidRPr="00D10CF5" w:rsidRDefault="00C351F9" w:rsidP="001F6C1C">
            <w:pPr>
              <w:jc w:val="both"/>
              <w:rPr>
                <w:szCs w:val="24"/>
              </w:rPr>
            </w:pPr>
            <w:r w:rsidRPr="00D10CF5">
              <w:rPr>
                <w:szCs w:val="24"/>
              </w:rPr>
              <w:t>Техн</w:t>
            </w:r>
            <w:r w:rsidR="00B10A29" w:rsidRPr="00D10CF5">
              <w:rPr>
                <w:szCs w:val="24"/>
              </w:rPr>
              <w:t>ико-</w:t>
            </w:r>
            <w:r w:rsidR="00C15CEA" w:rsidRPr="00D10CF5">
              <w:rPr>
                <w:szCs w:val="24"/>
              </w:rPr>
              <w:t xml:space="preserve">нормировочные карты </w:t>
            </w:r>
            <w:r w:rsidRPr="00D10CF5">
              <w:rPr>
                <w:szCs w:val="24"/>
              </w:rPr>
              <w:t>выполнения сложных работ при монтаже, демонтаже и ремонте конструкций верхнего строения железнодорожного пути</w:t>
            </w:r>
          </w:p>
        </w:tc>
      </w:tr>
      <w:tr w:rsidR="00D10CF5" w:rsidRPr="00D10CF5" w14:paraId="6CCFAE73" w14:textId="77777777" w:rsidTr="001F6C1C">
        <w:trPr>
          <w:trHeight w:val="20"/>
          <w:jc w:val="center"/>
        </w:trPr>
        <w:tc>
          <w:tcPr>
            <w:tcW w:w="1072" w:type="pct"/>
            <w:vMerge/>
          </w:tcPr>
          <w:p w14:paraId="064B6F60" w14:textId="77777777" w:rsidR="00C15CEA" w:rsidRPr="00D10CF5" w:rsidRDefault="00C15CEA" w:rsidP="00D10CF5">
            <w:pPr>
              <w:rPr>
                <w:szCs w:val="24"/>
              </w:rPr>
            </w:pPr>
          </w:p>
        </w:tc>
        <w:tc>
          <w:tcPr>
            <w:tcW w:w="3928" w:type="pct"/>
          </w:tcPr>
          <w:p w14:paraId="16FC6C33" w14:textId="77777777" w:rsidR="00C15CEA" w:rsidRPr="00D10CF5" w:rsidRDefault="00C15CEA" w:rsidP="001F6C1C">
            <w:pPr>
              <w:jc w:val="both"/>
              <w:rPr>
                <w:szCs w:val="24"/>
              </w:rPr>
            </w:pPr>
            <w:r w:rsidRPr="00D10CF5">
              <w:rPr>
                <w:szCs w:val="24"/>
              </w:rPr>
              <w:t>Требования</w:t>
            </w:r>
            <w:r w:rsidR="002D4060" w:rsidRPr="00D10CF5">
              <w:rPr>
                <w:szCs w:val="24"/>
              </w:rPr>
              <w:t xml:space="preserve"> нормативно-технических и руководящих документов</w:t>
            </w:r>
            <w:r w:rsidRPr="00D10CF5">
              <w:rPr>
                <w:szCs w:val="24"/>
              </w:rPr>
              <w:t xml:space="preserve">, предъявляемые к качеству выполняемых работ </w:t>
            </w:r>
          </w:p>
        </w:tc>
      </w:tr>
      <w:tr w:rsidR="00D10CF5" w:rsidRPr="00D10CF5" w14:paraId="36EC5F25" w14:textId="77777777" w:rsidTr="001F6C1C">
        <w:trPr>
          <w:trHeight w:val="20"/>
          <w:jc w:val="center"/>
        </w:trPr>
        <w:tc>
          <w:tcPr>
            <w:tcW w:w="1072" w:type="pct"/>
            <w:vMerge/>
          </w:tcPr>
          <w:p w14:paraId="76646E61" w14:textId="77777777" w:rsidR="00C15CEA" w:rsidRPr="00D10CF5" w:rsidRDefault="00C15CEA" w:rsidP="00D10CF5">
            <w:pPr>
              <w:rPr>
                <w:szCs w:val="24"/>
              </w:rPr>
            </w:pPr>
          </w:p>
        </w:tc>
        <w:tc>
          <w:tcPr>
            <w:tcW w:w="3928" w:type="pct"/>
          </w:tcPr>
          <w:p w14:paraId="05EB8224" w14:textId="77777777" w:rsidR="00C15CEA" w:rsidRPr="00D10CF5" w:rsidRDefault="00C15CEA" w:rsidP="001F6C1C">
            <w:pPr>
              <w:jc w:val="both"/>
              <w:rPr>
                <w:szCs w:val="24"/>
              </w:rPr>
            </w:pPr>
            <w:r w:rsidRPr="00D10CF5">
              <w:rPr>
                <w:szCs w:val="24"/>
              </w:rPr>
              <w:t>Требования</w:t>
            </w:r>
            <w:r w:rsidR="002D4060" w:rsidRPr="00D10CF5">
              <w:rPr>
                <w:szCs w:val="24"/>
              </w:rPr>
              <w:t xml:space="preserve"> нормативно-технических и руководящих документов</w:t>
            </w:r>
            <w:r w:rsidRPr="00D10CF5">
              <w:rPr>
                <w:szCs w:val="24"/>
              </w:rPr>
              <w:t xml:space="preserve">, предъявляемые к рациональной организации труда </w:t>
            </w:r>
          </w:p>
        </w:tc>
      </w:tr>
      <w:tr w:rsidR="001F6C1C" w:rsidRPr="00D10CF5" w14:paraId="66686A70" w14:textId="77777777" w:rsidTr="001F6C1C">
        <w:trPr>
          <w:trHeight w:val="20"/>
          <w:jc w:val="center"/>
        </w:trPr>
        <w:tc>
          <w:tcPr>
            <w:tcW w:w="1072" w:type="pct"/>
          </w:tcPr>
          <w:p w14:paraId="250ACD88" w14:textId="77777777" w:rsidR="00C15CEA" w:rsidRPr="00D10CF5" w:rsidRDefault="00C15CEA" w:rsidP="00D10CF5">
            <w:pPr>
              <w:rPr>
                <w:szCs w:val="24"/>
              </w:rPr>
            </w:pPr>
            <w:r w:rsidRPr="00D10CF5">
              <w:rPr>
                <w:szCs w:val="24"/>
              </w:rPr>
              <w:t xml:space="preserve">Другие характеристики </w:t>
            </w:r>
          </w:p>
        </w:tc>
        <w:tc>
          <w:tcPr>
            <w:tcW w:w="3928" w:type="pct"/>
          </w:tcPr>
          <w:p w14:paraId="2A7BB200" w14:textId="77777777" w:rsidR="00C15CEA" w:rsidRPr="00D10CF5" w:rsidRDefault="00E8203A" w:rsidP="001F6C1C">
            <w:pPr>
              <w:jc w:val="both"/>
              <w:rPr>
                <w:szCs w:val="24"/>
              </w:rPr>
            </w:pPr>
            <w:r w:rsidRPr="00D10CF5">
              <w:rPr>
                <w:szCs w:val="24"/>
              </w:rPr>
              <w:t>-</w:t>
            </w:r>
          </w:p>
        </w:tc>
      </w:tr>
    </w:tbl>
    <w:p w14:paraId="6D047BB6" w14:textId="77777777" w:rsidR="00023E51" w:rsidRDefault="00023E51" w:rsidP="00D10CF5">
      <w:pPr>
        <w:rPr>
          <w:b/>
          <w:szCs w:val="24"/>
        </w:rPr>
      </w:pPr>
    </w:p>
    <w:p w14:paraId="706492BF" w14:textId="77777777" w:rsidR="00C15CEA" w:rsidRPr="00D10CF5" w:rsidRDefault="00C15CEA" w:rsidP="00D10CF5">
      <w:pPr>
        <w:rPr>
          <w:b/>
          <w:szCs w:val="24"/>
        </w:rPr>
      </w:pPr>
      <w:r w:rsidRPr="00D10CF5">
        <w:rPr>
          <w:b/>
          <w:szCs w:val="24"/>
        </w:rPr>
        <w:t>3.5.2. Трудовая функция</w:t>
      </w:r>
    </w:p>
    <w:p w14:paraId="5D5E920F" w14:textId="77777777" w:rsidR="00C15CEA" w:rsidRPr="00D10CF5" w:rsidRDefault="00C15CEA" w:rsidP="00D10CF5">
      <w:pPr>
        <w:rPr>
          <w:b/>
          <w:szCs w:val="24"/>
        </w:rPr>
      </w:pPr>
    </w:p>
    <w:tbl>
      <w:tblPr>
        <w:tblW w:w="5000" w:type="pct"/>
        <w:jc w:val="center"/>
        <w:tblLayout w:type="fixed"/>
        <w:tblLook w:val="01E0" w:firstRow="1" w:lastRow="1" w:firstColumn="1" w:lastColumn="1" w:noHBand="0" w:noVBand="0"/>
      </w:tblPr>
      <w:tblGrid>
        <w:gridCol w:w="1668"/>
        <w:gridCol w:w="4693"/>
        <w:gridCol w:w="580"/>
        <w:gridCol w:w="1160"/>
        <w:gridCol w:w="1740"/>
        <w:gridCol w:w="580"/>
      </w:tblGrid>
      <w:tr w:rsidR="00C15CEA" w:rsidRPr="00D10CF5" w14:paraId="1D6735F7" w14:textId="77777777" w:rsidTr="00B01962">
        <w:trPr>
          <w:jc w:val="center"/>
        </w:trPr>
        <w:tc>
          <w:tcPr>
            <w:tcW w:w="1668" w:type="dxa"/>
            <w:tcBorders>
              <w:right w:val="single" w:sz="4" w:space="0" w:color="808080"/>
            </w:tcBorders>
            <w:vAlign w:val="center"/>
          </w:tcPr>
          <w:p w14:paraId="10164037" w14:textId="77777777" w:rsidR="00C15CEA" w:rsidRPr="00D10CF5" w:rsidRDefault="00C15CEA" w:rsidP="00D10CF5">
            <w:pPr>
              <w:rPr>
                <w:sz w:val="20"/>
                <w:szCs w:val="20"/>
              </w:rPr>
            </w:pPr>
            <w:r w:rsidRPr="00D10CF5">
              <w:rPr>
                <w:sz w:val="20"/>
                <w:szCs w:val="20"/>
              </w:rPr>
              <w:t>Наименование</w:t>
            </w:r>
          </w:p>
        </w:tc>
        <w:tc>
          <w:tcPr>
            <w:tcW w:w="4693" w:type="dxa"/>
            <w:tcBorders>
              <w:top w:val="single" w:sz="4" w:space="0" w:color="808080"/>
              <w:left w:val="single" w:sz="4" w:space="0" w:color="808080"/>
              <w:bottom w:val="single" w:sz="4" w:space="0" w:color="808080"/>
              <w:right w:val="single" w:sz="4" w:space="0" w:color="808080"/>
            </w:tcBorders>
          </w:tcPr>
          <w:p w14:paraId="40AA2DA3" w14:textId="3CC3A0AD" w:rsidR="00C15CEA" w:rsidRPr="00D10CF5" w:rsidRDefault="00C15CEA" w:rsidP="00D10CF5">
            <w:pPr>
              <w:rPr>
                <w:szCs w:val="24"/>
              </w:rPr>
            </w:pPr>
            <w:r w:rsidRPr="00D10CF5">
              <w:rPr>
                <w:szCs w:val="24"/>
              </w:rPr>
              <w:t>Выполнение сложных работ по текущему содержанию железнодорожного пути</w:t>
            </w:r>
          </w:p>
        </w:tc>
        <w:tc>
          <w:tcPr>
            <w:tcW w:w="580" w:type="dxa"/>
            <w:tcBorders>
              <w:left w:val="single" w:sz="4" w:space="0" w:color="808080"/>
              <w:right w:val="single" w:sz="4" w:space="0" w:color="808080"/>
            </w:tcBorders>
            <w:vAlign w:val="center"/>
          </w:tcPr>
          <w:p w14:paraId="5BA58DC5" w14:textId="77777777" w:rsidR="00C15CEA" w:rsidRPr="00D10CF5" w:rsidRDefault="00C15CEA" w:rsidP="00D10CF5">
            <w:pPr>
              <w:rPr>
                <w:sz w:val="20"/>
                <w:szCs w:val="20"/>
              </w:rPr>
            </w:pPr>
            <w:r w:rsidRPr="00D10CF5">
              <w:rPr>
                <w:sz w:val="20"/>
                <w:szCs w:val="20"/>
              </w:rPr>
              <w:t>Код</w:t>
            </w:r>
          </w:p>
        </w:tc>
        <w:tc>
          <w:tcPr>
            <w:tcW w:w="1160" w:type="dxa"/>
            <w:tcBorders>
              <w:top w:val="single" w:sz="4" w:space="0" w:color="808080"/>
              <w:left w:val="single" w:sz="4" w:space="0" w:color="808080"/>
              <w:bottom w:val="single" w:sz="4" w:space="0" w:color="808080"/>
              <w:right w:val="single" w:sz="4" w:space="0" w:color="808080"/>
            </w:tcBorders>
            <w:vAlign w:val="center"/>
          </w:tcPr>
          <w:p w14:paraId="793CAA4F" w14:textId="77777777" w:rsidR="00C15CEA" w:rsidRPr="00D10CF5" w:rsidRDefault="00523551" w:rsidP="00B01962">
            <w:pPr>
              <w:jc w:val="center"/>
              <w:rPr>
                <w:szCs w:val="24"/>
              </w:rPr>
            </w:pPr>
            <w:r w:rsidRPr="00D10CF5">
              <w:rPr>
                <w:szCs w:val="24"/>
                <w:lang w:val="en-US"/>
              </w:rPr>
              <w:t>E</w:t>
            </w:r>
            <w:r w:rsidR="00C15CEA" w:rsidRPr="00D10CF5">
              <w:rPr>
                <w:szCs w:val="24"/>
              </w:rPr>
              <w:t>/02.3</w:t>
            </w:r>
          </w:p>
        </w:tc>
        <w:tc>
          <w:tcPr>
            <w:tcW w:w="1740" w:type="dxa"/>
            <w:tcBorders>
              <w:left w:val="single" w:sz="4" w:space="0" w:color="808080"/>
              <w:right w:val="single" w:sz="4" w:space="0" w:color="808080"/>
            </w:tcBorders>
            <w:vAlign w:val="center"/>
          </w:tcPr>
          <w:p w14:paraId="275EA08C" w14:textId="77777777" w:rsidR="00C15CEA" w:rsidRPr="00D10CF5" w:rsidRDefault="00C15CEA" w:rsidP="001F6C1C">
            <w:pPr>
              <w:jc w:val="center"/>
              <w:rPr>
                <w:sz w:val="20"/>
                <w:szCs w:val="20"/>
                <w:vertAlign w:val="superscript"/>
              </w:rPr>
            </w:pPr>
            <w:r w:rsidRPr="00D10CF5">
              <w:rPr>
                <w:sz w:val="20"/>
                <w:szCs w:val="20"/>
              </w:rPr>
              <w:t>Уровень (подуровень) квалификации</w:t>
            </w:r>
          </w:p>
        </w:tc>
        <w:tc>
          <w:tcPr>
            <w:tcW w:w="580" w:type="dxa"/>
            <w:tcBorders>
              <w:top w:val="single" w:sz="4" w:space="0" w:color="808080"/>
              <w:left w:val="single" w:sz="4" w:space="0" w:color="808080"/>
              <w:bottom w:val="single" w:sz="4" w:space="0" w:color="808080"/>
              <w:right w:val="single" w:sz="4" w:space="0" w:color="808080"/>
            </w:tcBorders>
            <w:vAlign w:val="center"/>
          </w:tcPr>
          <w:p w14:paraId="7441DA78" w14:textId="77777777" w:rsidR="00C15CEA" w:rsidRPr="00D10CF5" w:rsidRDefault="00C15CEA" w:rsidP="001F6C1C">
            <w:pPr>
              <w:jc w:val="center"/>
              <w:rPr>
                <w:szCs w:val="24"/>
              </w:rPr>
            </w:pPr>
            <w:r w:rsidRPr="00D10CF5">
              <w:rPr>
                <w:szCs w:val="24"/>
              </w:rPr>
              <w:t>3</w:t>
            </w:r>
          </w:p>
        </w:tc>
      </w:tr>
    </w:tbl>
    <w:p w14:paraId="1B8E0EB0" w14:textId="77777777" w:rsidR="00C15CEA" w:rsidRPr="00D10CF5" w:rsidRDefault="00C15CEA" w:rsidP="00D10CF5">
      <w:pPr>
        <w:rPr>
          <w:b/>
          <w:szCs w:val="24"/>
        </w:rPr>
      </w:pPr>
    </w:p>
    <w:tbl>
      <w:tblPr>
        <w:tblW w:w="5000" w:type="pct"/>
        <w:jc w:val="center"/>
        <w:tblLook w:val="00A0" w:firstRow="1" w:lastRow="0" w:firstColumn="1" w:lastColumn="0" w:noHBand="0" w:noVBand="0"/>
      </w:tblPr>
      <w:tblGrid>
        <w:gridCol w:w="2639"/>
        <w:gridCol w:w="1186"/>
        <w:gridCol w:w="638"/>
        <w:gridCol w:w="1911"/>
        <w:gridCol w:w="254"/>
        <w:gridCol w:w="1136"/>
        <w:gridCol w:w="2657"/>
      </w:tblGrid>
      <w:tr w:rsidR="00D10CF5" w:rsidRPr="00D10CF5" w14:paraId="4E0AE11B" w14:textId="77777777" w:rsidTr="003E34B8">
        <w:trPr>
          <w:jc w:val="center"/>
        </w:trPr>
        <w:tc>
          <w:tcPr>
            <w:tcW w:w="1266" w:type="pct"/>
            <w:tcBorders>
              <w:right w:val="single" w:sz="4" w:space="0" w:color="808080"/>
            </w:tcBorders>
            <w:vAlign w:val="center"/>
          </w:tcPr>
          <w:p w14:paraId="33D63421" w14:textId="77777777" w:rsidR="00C15CEA" w:rsidRPr="00D10CF5" w:rsidRDefault="00C15CEA" w:rsidP="00D10CF5">
            <w:pPr>
              <w:rPr>
                <w:sz w:val="20"/>
                <w:szCs w:val="20"/>
              </w:rPr>
            </w:pPr>
            <w:r w:rsidRPr="00D10CF5">
              <w:rPr>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3B9AA6B0" w14:textId="77777777" w:rsidR="00C15CEA" w:rsidRPr="00D10CF5" w:rsidRDefault="00C15CEA" w:rsidP="001F6C1C">
            <w:pPr>
              <w:jc w:val="center"/>
              <w:rPr>
                <w:sz w:val="20"/>
                <w:szCs w:val="20"/>
              </w:rPr>
            </w:pPr>
            <w:r w:rsidRPr="00D10CF5">
              <w:rPr>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36F97977" w14:textId="77777777" w:rsidR="00C15CEA" w:rsidRPr="00D10CF5" w:rsidRDefault="00C15CEA" w:rsidP="001F6C1C">
            <w:pPr>
              <w:jc w:val="center"/>
              <w:rPr>
                <w:szCs w:val="24"/>
              </w:rPr>
            </w:pPr>
            <w:r w:rsidRPr="00D10CF5">
              <w:rPr>
                <w:szCs w:val="24"/>
              </w:rPr>
              <w:t>X</w:t>
            </w:r>
          </w:p>
        </w:tc>
        <w:tc>
          <w:tcPr>
            <w:tcW w:w="917" w:type="pct"/>
            <w:tcBorders>
              <w:top w:val="single" w:sz="4" w:space="0" w:color="808080"/>
              <w:left w:val="single" w:sz="4" w:space="0" w:color="808080"/>
              <w:bottom w:val="single" w:sz="4" w:space="0" w:color="808080"/>
            </w:tcBorders>
            <w:vAlign w:val="center"/>
          </w:tcPr>
          <w:p w14:paraId="1BB5A7AB" w14:textId="77777777" w:rsidR="00C15CEA" w:rsidRPr="00D10CF5" w:rsidRDefault="00C15CEA" w:rsidP="001F6C1C">
            <w:pPr>
              <w:jc w:val="center"/>
              <w:rPr>
                <w:sz w:val="20"/>
                <w:szCs w:val="20"/>
              </w:rPr>
            </w:pPr>
            <w:r w:rsidRPr="00D10CF5">
              <w:rPr>
                <w:sz w:val="20"/>
                <w:szCs w:val="20"/>
              </w:rPr>
              <w:t>Заимствовано из оригинала</w:t>
            </w:r>
          </w:p>
        </w:tc>
        <w:tc>
          <w:tcPr>
            <w:tcW w:w="122" w:type="pct"/>
            <w:tcBorders>
              <w:top w:val="single" w:sz="4" w:space="0" w:color="808080"/>
              <w:bottom w:val="single" w:sz="4" w:space="0" w:color="808080"/>
              <w:right w:val="single" w:sz="4" w:space="0" w:color="808080"/>
            </w:tcBorders>
            <w:vAlign w:val="center"/>
          </w:tcPr>
          <w:p w14:paraId="22EE1201" w14:textId="77777777" w:rsidR="00C15CEA" w:rsidRPr="00D10CF5" w:rsidRDefault="00C15CEA" w:rsidP="001F6C1C">
            <w:pPr>
              <w:jc w:val="center"/>
              <w:rPr>
                <w:sz w:val="20"/>
                <w:szCs w:val="20"/>
              </w:rPr>
            </w:pPr>
          </w:p>
        </w:tc>
        <w:tc>
          <w:tcPr>
            <w:tcW w:w="545" w:type="pct"/>
            <w:tcBorders>
              <w:top w:val="single" w:sz="4" w:space="0" w:color="808080"/>
              <w:left w:val="single" w:sz="4" w:space="0" w:color="808080"/>
              <w:bottom w:val="single" w:sz="4" w:space="0" w:color="808080"/>
              <w:right w:val="single" w:sz="4" w:space="0" w:color="808080"/>
            </w:tcBorders>
            <w:vAlign w:val="center"/>
          </w:tcPr>
          <w:p w14:paraId="223583C3" w14:textId="77777777" w:rsidR="00C15CEA" w:rsidRPr="00D10CF5" w:rsidRDefault="00C15CEA" w:rsidP="001F6C1C">
            <w:pPr>
              <w:jc w:val="center"/>
              <w:rPr>
                <w:sz w:val="20"/>
                <w:szCs w:val="20"/>
              </w:rPr>
            </w:pPr>
          </w:p>
        </w:tc>
        <w:tc>
          <w:tcPr>
            <w:tcW w:w="1275" w:type="pct"/>
            <w:tcBorders>
              <w:top w:val="single" w:sz="4" w:space="0" w:color="808080"/>
              <w:left w:val="single" w:sz="4" w:space="0" w:color="808080"/>
              <w:bottom w:val="single" w:sz="4" w:space="0" w:color="808080"/>
              <w:right w:val="single" w:sz="4" w:space="0" w:color="808080"/>
            </w:tcBorders>
            <w:vAlign w:val="center"/>
          </w:tcPr>
          <w:p w14:paraId="7A0C89AE" w14:textId="77777777" w:rsidR="00C15CEA" w:rsidRPr="00D10CF5" w:rsidRDefault="00C15CEA" w:rsidP="001F6C1C">
            <w:pPr>
              <w:jc w:val="center"/>
              <w:rPr>
                <w:sz w:val="20"/>
                <w:szCs w:val="20"/>
              </w:rPr>
            </w:pPr>
          </w:p>
        </w:tc>
      </w:tr>
      <w:tr w:rsidR="00C15CEA" w:rsidRPr="00D10CF5" w14:paraId="117DDC4E" w14:textId="77777777" w:rsidTr="003E34B8">
        <w:trPr>
          <w:jc w:val="center"/>
        </w:trPr>
        <w:tc>
          <w:tcPr>
            <w:tcW w:w="1266" w:type="pct"/>
            <w:vAlign w:val="center"/>
          </w:tcPr>
          <w:p w14:paraId="126A9D42" w14:textId="77777777" w:rsidR="00C15CEA" w:rsidRPr="00D10CF5" w:rsidRDefault="00C15CEA" w:rsidP="00D10CF5">
            <w:pPr>
              <w:rPr>
                <w:sz w:val="20"/>
                <w:szCs w:val="20"/>
              </w:rPr>
            </w:pPr>
          </w:p>
        </w:tc>
        <w:tc>
          <w:tcPr>
            <w:tcW w:w="569" w:type="pct"/>
            <w:tcBorders>
              <w:top w:val="single" w:sz="4" w:space="0" w:color="808080"/>
            </w:tcBorders>
            <w:vAlign w:val="center"/>
          </w:tcPr>
          <w:p w14:paraId="1F1F954A" w14:textId="77777777" w:rsidR="00C15CEA" w:rsidRPr="00D10CF5" w:rsidRDefault="00C15CEA" w:rsidP="001F6C1C">
            <w:pPr>
              <w:jc w:val="center"/>
              <w:rPr>
                <w:sz w:val="20"/>
                <w:szCs w:val="20"/>
              </w:rPr>
            </w:pPr>
          </w:p>
        </w:tc>
        <w:tc>
          <w:tcPr>
            <w:tcW w:w="306" w:type="pct"/>
            <w:tcBorders>
              <w:top w:val="single" w:sz="4" w:space="0" w:color="808080"/>
            </w:tcBorders>
            <w:vAlign w:val="center"/>
          </w:tcPr>
          <w:p w14:paraId="19AF0716" w14:textId="77777777" w:rsidR="00C15CEA" w:rsidRPr="00D10CF5" w:rsidRDefault="00C15CEA" w:rsidP="001F6C1C">
            <w:pPr>
              <w:jc w:val="center"/>
              <w:rPr>
                <w:sz w:val="20"/>
                <w:szCs w:val="20"/>
              </w:rPr>
            </w:pPr>
          </w:p>
        </w:tc>
        <w:tc>
          <w:tcPr>
            <w:tcW w:w="917" w:type="pct"/>
            <w:tcBorders>
              <w:top w:val="single" w:sz="4" w:space="0" w:color="808080"/>
            </w:tcBorders>
            <w:vAlign w:val="center"/>
          </w:tcPr>
          <w:p w14:paraId="6AAF8A3E" w14:textId="77777777" w:rsidR="00C15CEA" w:rsidRPr="00D10CF5" w:rsidRDefault="00C15CEA" w:rsidP="001F6C1C">
            <w:pPr>
              <w:jc w:val="center"/>
              <w:rPr>
                <w:sz w:val="20"/>
                <w:szCs w:val="20"/>
              </w:rPr>
            </w:pPr>
          </w:p>
        </w:tc>
        <w:tc>
          <w:tcPr>
            <w:tcW w:w="122" w:type="pct"/>
            <w:tcBorders>
              <w:top w:val="single" w:sz="4" w:space="0" w:color="808080"/>
            </w:tcBorders>
            <w:vAlign w:val="center"/>
          </w:tcPr>
          <w:p w14:paraId="6B574FA7" w14:textId="77777777" w:rsidR="00C15CEA" w:rsidRPr="00D10CF5" w:rsidRDefault="00C15CEA" w:rsidP="001F6C1C">
            <w:pPr>
              <w:jc w:val="center"/>
              <w:rPr>
                <w:sz w:val="20"/>
                <w:szCs w:val="20"/>
              </w:rPr>
            </w:pPr>
          </w:p>
        </w:tc>
        <w:tc>
          <w:tcPr>
            <w:tcW w:w="545" w:type="pct"/>
            <w:tcBorders>
              <w:top w:val="single" w:sz="4" w:space="0" w:color="808080"/>
            </w:tcBorders>
          </w:tcPr>
          <w:p w14:paraId="0F979F6D" w14:textId="77777777" w:rsidR="00C15CEA" w:rsidRPr="00D10CF5" w:rsidRDefault="00C15CEA" w:rsidP="001F6C1C">
            <w:pPr>
              <w:jc w:val="center"/>
              <w:rPr>
                <w:sz w:val="20"/>
                <w:szCs w:val="20"/>
              </w:rPr>
            </w:pPr>
            <w:r w:rsidRPr="00D10CF5">
              <w:rPr>
                <w:sz w:val="20"/>
                <w:szCs w:val="20"/>
              </w:rPr>
              <w:t>Код оригинала</w:t>
            </w:r>
          </w:p>
        </w:tc>
        <w:tc>
          <w:tcPr>
            <w:tcW w:w="1275" w:type="pct"/>
            <w:tcBorders>
              <w:top w:val="single" w:sz="4" w:space="0" w:color="808080"/>
            </w:tcBorders>
          </w:tcPr>
          <w:p w14:paraId="46CBBF7C" w14:textId="77777777" w:rsidR="00C15CEA" w:rsidRPr="00D10CF5" w:rsidRDefault="00C15CEA" w:rsidP="001F6C1C">
            <w:pPr>
              <w:jc w:val="center"/>
              <w:rPr>
                <w:sz w:val="20"/>
                <w:szCs w:val="20"/>
              </w:rPr>
            </w:pPr>
            <w:r w:rsidRPr="00D10CF5">
              <w:rPr>
                <w:sz w:val="20"/>
                <w:szCs w:val="20"/>
              </w:rPr>
              <w:t>Регистрационный номер профессионального стандарта</w:t>
            </w:r>
          </w:p>
        </w:tc>
      </w:tr>
    </w:tbl>
    <w:p w14:paraId="2479512A"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D10CF5" w:rsidRPr="00D10CF5" w14:paraId="16B3EE51" w14:textId="77777777" w:rsidTr="001F6C1C">
        <w:trPr>
          <w:trHeight w:val="20"/>
          <w:jc w:val="center"/>
        </w:trPr>
        <w:tc>
          <w:tcPr>
            <w:tcW w:w="1072" w:type="pct"/>
            <w:vMerge w:val="restart"/>
          </w:tcPr>
          <w:p w14:paraId="5D2B6DE8" w14:textId="77777777" w:rsidR="00C15CEA" w:rsidRPr="00D10CF5" w:rsidRDefault="00C15CEA" w:rsidP="00D10CF5">
            <w:pPr>
              <w:rPr>
                <w:szCs w:val="24"/>
              </w:rPr>
            </w:pPr>
            <w:r w:rsidRPr="00D10CF5">
              <w:rPr>
                <w:szCs w:val="24"/>
              </w:rPr>
              <w:t>Трудовые действия</w:t>
            </w:r>
          </w:p>
        </w:tc>
        <w:tc>
          <w:tcPr>
            <w:tcW w:w="3928" w:type="pct"/>
          </w:tcPr>
          <w:p w14:paraId="66243937" w14:textId="77777777" w:rsidR="00C15CEA" w:rsidRPr="00D10CF5" w:rsidRDefault="00C15CEA" w:rsidP="001F6C1C">
            <w:pPr>
              <w:jc w:val="both"/>
              <w:rPr>
                <w:szCs w:val="24"/>
              </w:rPr>
            </w:pPr>
            <w:r w:rsidRPr="00D10CF5">
              <w:rPr>
                <w:szCs w:val="24"/>
              </w:rPr>
              <w:t>Подбор рельсов по длине</w:t>
            </w:r>
            <w:r w:rsidR="00F51BDE" w:rsidRPr="00D10CF5">
              <w:rPr>
                <w:szCs w:val="24"/>
              </w:rPr>
              <w:t xml:space="preserve"> при выполнении работ по текущему содержанию железнодорожного пути</w:t>
            </w:r>
          </w:p>
        </w:tc>
      </w:tr>
      <w:tr w:rsidR="00D10CF5" w:rsidRPr="00D10CF5" w14:paraId="2B0A5657" w14:textId="77777777" w:rsidTr="001F6C1C">
        <w:trPr>
          <w:trHeight w:val="20"/>
          <w:jc w:val="center"/>
        </w:trPr>
        <w:tc>
          <w:tcPr>
            <w:tcW w:w="1072" w:type="pct"/>
            <w:vMerge/>
          </w:tcPr>
          <w:p w14:paraId="0FCA4C28" w14:textId="77777777" w:rsidR="00C15CEA" w:rsidRPr="00D10CF5" w:rsidRDefault="00C15CEA" w:rsidP="00D10CF5">
            <w:pPr>
              <w:rPr>
                <w:szCs w:val="24"/>
              </w:rPr>
            </w:pPr>
          </w:p>
        </w:tc>
        <w:tc>
          <w:tcPr>
            <w:tcW w:w="3928" w:type="pct"/>
          </w:tcPr>
          <w:p w14:paraId="5ED84CE2" w14:textId="77777777" w:rsidR="00C15CEA" w:rsidRPr="00D10CF5" w:rsidRDefault="00C15CEA" w:rsidP="001F6C1C">
            <w:pPr>
              <w:jc w:val="both"/>
              <w:rPr>
                <w:szCs w:val="24"/>
              </w:rPr>
            </w:pPr>
            <w:r w:rsidRPr="00D10CF5">
              <w:rPr>
                <w:szCs w:val="24"/>
              </w:rPr>
              <w:t>Проверка укладки рельсов по шаблонам</w:t>
            </w:r>
            <w:r w:rsidR="00F51BDE" w:rsidRPr="00D10CF5">
              <w:rPr>
                <w:szCs w:val="24"/>
              </w:rPr>
              <w:t xml:space="preserve"> при выполнении работ по текущему содержанию железнодорожного пути</w:t>
            </w:r>
          </w:p>
        </w:tc>
      </w:tr>
      <w:tr w:rsidR="00D10CF5" w:rsidRPr="00D10CF5" w14:paraId="24222DCC" w14:textId="77777777" w:rsidTr="001F6C1C">
        <w:trPr>
          <w:trHeight w:val="20"/>
          <w:jc w:val="center"/>
        </w:trPr>
        <w:tc>
          <w:tcPr>
            <w:tcW w:w="1072" w:type="pct"/>
            <w:vMerge/>
          </w:tcPr>
          <w:p w14:paraId="469F1216" w14:textId="77777777" w:rsidR="00C15CEA" w:rsidRPr="00D10CF5" w:rsidRDefault="00C15CEA" w:rsidP="00D10CF5">
            <w:pPr>
              <w:rPr>
                <w:szCs w:val="24"/>
              </w:rPr>
            </w:pPr>
          </w:p>
        </w:tc>
        <w:tc>
          <w:tcPr>
            <w:tcW w:w="3928" w:type="pct"/>
          </w:tcPr>
          <w:p w14:paraId="5F859E99" w14:textId="77777777" w:rsidR="00C15CEA" w:rsidRPr="00D10CF5" w:rsidRDefault="00C15CEA" w:rsidP="001F6C1C">
            <w:pPr>
              <w:jc w:val="both"/>
              <w:rPr>
                <w:szCs w:val="24"/>
              </w:rPr>
            </w:pPr>
            <w:r w:rsidRPr="00D10CF5">
              <w:rPr>
                <w:szCs w:val="24"/>
              </w:rPr>
              <w:t xml:space="preserve">Замена дефектного участка рельсовой плети бесстыкового </w:t>
            </w:r>
            <w:r w:rsidR="00C42927" w:rsidRPr="00D10CF5">
              <w:rPr>
                <w:szCs w:val="24"/>
              </w:rPr>
              <w:t xml:space="preserve">железнодорожного </w:t>
            </w:r>
            <w:r w:rsidRPr="00D10CF5">
              <w:rPr>
                <w:szCs w:val="24"/>
              </w:rPr>
              <w:t>пути</w:t>
            </w:r>
            <w:r w:rsidR="00F51BDE" w:rsidRPr="00D10CF5">
              <w:rPr>
                <w:szCs w:val="24"/>
              </w:rPr>
              <w:t xml:space="preserve"> при выполнении работ по текущему содержанию железнодорожного пути</w:t>
            </w:r>
          </w:p>
        </w:tc>
      </w:tr>
      <w:tr w:rsidR="00D10CF5" w:rsidRPr="00D10CF5" w14:paraId="4ED60FB9" w14:textId="77777777" w:rsidTr="001F6C1C">
        <w:trPr>
          <w:trHeight w:val="20"/>
          <w:jc w:val="center"/>
        </w:trPr>
        <w:tc>
          <w:tcPr>
            <w:tcW w:w="1072" w:type="pct"/>
            <w:vMerge/>
          </w:tcPr>
          <w:p w14:paraId="4E43B942" w14:textId="77777777" w:rsidR="00C15CEA" w:rsidRPr="00D10CF5" w:rsidRDefault="00C15CEA" w:rsidP="00D10CF5">
            <w:pPr>
              <w:rPr>
                <w:szCs w:val="24"/>
              </w:rPr>
            </w:pPr>
          </w:p>
        </w:tc>
        <w:tc>
          <w:tcPr>
            <w:tcW w:w="3928" w:type="pct"/>
          </w:tcPr>
          <w:p w14:paraId="17270420" w14:textId="77777777" w:rsidR="00C15CEA" w:rsidRPr="00D10CF5" w:rsidRDefault="00C15CEA" w:rsidP="001F6C1C">
            <w:pPr>
              <w:jc w:val="both"/>
              <w:rPr>
                <w:szCs w:val="24"/>
              </w:rPr>
            </w:pPr>
            <w:r w:rsidRPr="00D10CF5">
              <w:rPr>
                <w:szCs w:val="24"/>
              </w:rPr>
              <w:t xml:space="preserve">Регулировка рельсошпальной решетки в плане гидравлическими приборами на участках </w:t>
            </w:r>
            <w:r w:rsidR="00C42927" w:rsidRPr="00D10CF5">
              <w:rPr>
                <w:szCs w:val="24"/>
              </w:rPr>
              <w:t xml:space="preserve">железнодорожного </w:t>
            </w:r>
            <w:r w:rsidRPr="00D10CF5">
              <w:rPr>
                <w:szCs w:val="24"/>
              </w:rPr>
              <w:t>пути с железобетонными плитами и блоками</w:t>
            </w:r>
            <w:r w:rsidR="00F51BDE" w:rsidRPr="00D10CF5">
              <w:rPr>
                <w:szCs w:val="24"/>
              </w:rPr>
              <w:t xml:space="preserve"> при выполнении работ по текущему содержанию железнодорожного пути</w:t>
            </w:r>
          </w:p>
        </w:tc>
      </w:tr>
      <w:tr w:rsidR="00D10CF5" w:rsidRPr="00D10CF5" w14:paraId="0894F892" w14:textId="77777777" w:rsidTr="001F6C1C">
        <w:trPr>
          <w:trHeight w:val="20"/>
          <w:jc w:val="center"/>
        </w:trPr>
        <w:tc>
          <w:tcPr>
            <w:tcW w:w="1072" w:type="pct"/>
            <w:vMerge/>
          </w:tcPr>
          <w:p w14:paraId="05260CB8" w14:textId="77777777" w:rsidR="00C15CEA" w:rsidRPr="00D10CF5" w:rsidRDefault="00C15CEA" w:rsidP="00D10CF5">
            <w:pPr>
              <w:rPr>
                <w:szCs w:val="24"/>
              </w:rPr>
            </w:pPr>
          </w:p>
        </w:tc>
        <w:tc>
          <w:tcPr>
            <w:tcW w:w="3928" w:type="pct"/>
          </w:tcPr>
          <w:p w14:paraId="1FC2A086" w14:textId="77777777" w:rsidR="00C15CEA" w:rsidRPr="00D10CF5" w:rsidRDefault="00C15CEA" w:rsidP="001F6C1C">
            <w:pPr>
              <w:jc w:val="both"/>
              <w:rPr>
                <w:szCs w:val="24"/>
              </w:rPr>
            </w:pPr>
            <w:r w:rsidRPr="00D10CF5">
              <w:rPr>
                <w:szCs w:val="24"/>
              </w:rPr>
              <w:t xml:space="preserve">Промер </w:t>
            </w:r>
            <w:r w:rsidR="00C42927" w:rsidRPr="00D10CF5">
              <w:rPr>
                <w:szCs w:val="24"/>
              </w:rPr>
              <w:t xml:space="preserve">железнодорожного </w:t>
            </w:r>
            <w:r w:rsidRPr="00D10CF5">
              <w:rPr>
                <w:szCs w:val="24"/>
              </w:rPr>
              <w:t xml:space="preserve">пути по ширине колеи и уровню на участках </w:t>
            </w:r>
            <w:r w:rsidR="00C42927" w:rsidRPr="00D10CF5">
              <w:rPr>
                <w:szCs w:val="24"/>
              </w:rPr>
              <w:t xml:space="preserve">железнодорожного </w:t>
            </w:r>
            <w:r w:rsidRPr="00D10CF5">
              <w:rPr>
                <w:szCs w:val="24"/>
              </w:rPr>
              <w:t>пути с железобетонными плитами и блоками</w:t>
            </w:r>
            <w:r w:rsidR="00F51BDE" w:rsidRPr="00D10CF5">
              <w:rPr>
                <w:szCs w:val="24"/>
              </w:rPr>
              <w:t xml:space="preserve"> при выполнении работ по текущему содержанию железнодорожного пути</w:t>
            </w:r>
          </w:p>
        </w:tc>
      </w:tr>
      <w:tr w:rsidR="00D10CF5" w:rsidRPr="00D10CF5" w14:paraId="61B5A0C9" w14:textId="77777777" w:rsidTr="001F6C1C">
        <w:trPr>
          <w:trHeight w:val="20"/>
          <w:jc w:val="center"/>
        </w:trPr>
        <w:tc>
          <w:tcPr>
            <w:tcW w:w="1072" w:type="pct"/>
            <w:vMerge/>
          </w:tcPr>
          <w:p w14:paraId="56109BE1" w14:textId="77777777" w:rsidR="00C15CEA" w:rsidRPr="00D10CF5" w:rsidRDefault="00C15CEA" w:rsidP="00D10CF5">
            <w:pPr>
              <w:rPr>
                <w:szCs w:val="24"/>
              </w:rPr>
            </w:pPr>
          </w:p>
        </w:tc>
        <w:tc>
          <w:tcPr>
            <w:tcW w:w="3928" w:type="pct"/>
          </w:tcPr>
          <w:p w14:paraId="5638F256" w14:textId="77777777" w:rsidR="00C15CEA" w:rsidRPr="00D10CF5" w:rsidRDefault="00C15CEA" w:rsidP="001F6C1C">
            <w:pPr>
              <w:jc w:val="both"/>
              <w:rPr>
                <w:szCs w:val="24"/>
              </w:rPr>
            </w:pPr>
            <w:r w:rsidRPr="00D10CF5">
              <w:rPr>
                <w:szCs w:val="24"/>
              </w:rPr>
              <w:t>Выправка</w:t>
            </w:r>
            <w:r w:rsidR="00C42927" w:rsidRPr="00D10CF5">
              <w:rPr>
                <w:szCs w:val="24"/>
              </w:rPr>
              <w:t xml:space="preserve"> железнодорожного</w:t>
            </w:r>
            <w:r w:rsidRPr="00D10CF5">
              <w:rPr>
                <w:szCs w:val="24"/>
              </w:rPr>
              <w:t xml:space="preserve"> пути по ширине колеи и уровню на участках пути с железобетонными плитами и блоками</w:t>
            </w:r>
            <w:r w:rsidR="00BA78C2" w:rsidRPr="00D10CF5">
              <w:rPr>
                <w:szCs w:val="24"/>
              </w:rPr>
              <w:t xml:space="preserve"> при выполнении работ по текущему содержанию железнодорожного пути</w:t>
            </w:r>
          </w:p>
        </w:tc>
      </w:tr>
      <w:tr w:rsidR="00D10CF5" w:rsidRPr="00D10CF5" w14:paraId="468695FA" w14:textId="77777777" w:rsidTr="001F6C1C">
        <w:trPr>
          <w:trHeight w:val="20"/>
          <w:jc w:val="center"/>
        </w:trPr>
        <w:tc>
          <w:tcPr>
            <w:tcW w:w="1072" w:type="pct"/>
            <w:vMerge/>
          </w:tcPr>
          <w:p w14:paraId="0FE62D2B" w14:textId="77777777" w:rsidR="00C15CEA" w:rsidRPr="00D10CF5" w:rsidRDefault="00C15CEA" w:rsidP="00D10CF5">
            <w:pPr>
              <w:rPr>
                <w:szCs w:val="24"/>
              </w:rPr>
            </w:pPr>
          </w:p>
        </w:tc>
        <w:tc>
          <w:tcPr>
            <w:tcW w:w="3928" w:type="pct"/>
          </w:tcPr>
          <w:p w14:paraId="0C5F7E8D" w14:textId="77777777" w:rsidR="00C15CEA" w:rsidRPr="00D10CF5" w:rsidRDefault="00C15CEA" w:rsidP="001F6C1C">
            <w:pPr>
              <w:jc w:val="both"/>
              <w:rPr>
                <w:szCs w:val="24"/>
              </w:rPr>
            </w:pPr>
            <w:r w:rsidRPr="00D10CF5">
              <w:rPr>
                <w:szCs w:val="24"/>
              </w:rPr>
              <w:t xml:space="preserve">Регулировка </w:t>
            </w:r>
            <w:r w:rsidR="005A0F3D" w:rsidRPr="00D10CF5">
              <w:rPr>
                <w:szCs w:val="24"/>
              </w:rPr>
              <w:t xml:space="preserve">железнодорожного </w:t>
            </w:r>
            <w:r w:rsidRPr="00D10CF5">
              <w:rPr>
                <w:szCs w:val="24"/>
              </w:rPr>
              <w:t>пути на пучинистых местах</w:t>
            </w:r>
            <w:r w:rsidR="00BA78C2" w:rsidRPr="00D10CF5">
              <w:rPr>
                <w:szCs w:val="24"/>
              </w:rPr>
              <w:t xml:space="preserve"> при выполнении работ по текущему содержанию железнодорожного пути</w:t>
            </w:r>
          </w:p>
        </w:tc>
      </w:tr>
      <w:tr w:rsidR="00D10CF5" w:rsidRPr="00D10CF5" w14:paraId="756B5C52" w14:textId="77777777" w:rsidTr="001F6C1C">
        <w:trPr>
          <w:trHeight w:val="20"/>
          <w:jc w:val="center"/>
        </w:trPr>
        <w:tc>
          <w:tcPr>
            <w:tcW w:w="1072" w:type="pct"/>
            <w:vMerge/>
          </w:tcPr>
          <w:p w14:paraId="34347ED9" w14:textId="77777777" w:rsidR="00C15CEA" w:rsidRPr="00D10CF5" w:rsidRDefault="00C15CEA" w:rsidP="00D10CF5">
            <w:pPr>
              <w:rPr>
                <w:szCs w:val="24"/>
              </w:rPr>
            </w:pPr>
          </w:p>
        </w:tc>
        <w:tc>
          <w:tcPr>
            <w:tcW w:w="3928" w:type="pct"/>
          </w:tcPr>
          <w:p w14:paraId="5CF31B4E" w14:textId="77777777" w:rsidR="00C15CEA" w:rsidRPr="00D10CF5" w:rsidRDefault="00C15CEA" w:rsidP="001F6C1C">
            <w:pPr>
              <w:jc w:val="both"/>
              <w:rPr>
                <w:szCs w:val="24"/>
              </w:rPr>
            </w:pPr>
            <w:r w:rsidRPr="00D10CF5">
              <w:rPr>
                <w:szCs w:val="24"/>
              </w:rPr>
              <w:t xml:space="preserve">Ввод рельсовых плетей в расчетный интервал температур на бесстыковом </w:t>
            </w:r>
            <w:r w:rsidR="005A0F3D" w:rsidRPr="00D10CF5">
              <w:rPr>
                <w:szCs w:val="24"/>
              </w:rPr>
              <w:t xml:space="preserve">железнодорожном </w:t>
            </w:r>
            <w:r w:rsidRPr="00D10CF5">
              <w:rPr>
                <w:szCs w:val="24"/>
              </w:rPr>
              <w:t>пути</w:t>
            </w:r>
            <w:r w:rsidR="00BA78C2" w:rsidRPr="00D10CF5">
              <w:rPr>
                <w:szCs w:val="24"/>
              </w:rPr>
              <w:t xml:space="preserve"> при выполнении работ по текущему содержанию железнодорожного пути</w:t>
            </w:r>
          </w:p>
        </w:tc>
      </w:tr>
      <w:tr w:rsidR="00D10CF5" w:rsidRPr="00D10CF5" w14:paraId="258D49FF" w14:textId="77777777" w:rsidTr="001F6C1C">
        <w:trPr>
          <w:trHeight w:val="20"/>
          <w:jc w:val="center"/>
        </w:trPr>
        <w:tc>
          <w:tcPr>
            <w:tcW w:w="1072" w:type="pct"/>
            <w:vMerge/>
          </w:tcPr>
          <w:p w14:paraId="32C19F97" w14:textId="77777777" w:rsidR="00C15CEA" w:rsidRPr="00D10CF5" w:rsidRDefault="00C15CEA" w:rsidP="00D10CF5">
            <w:pPr>
              <w:rPr>
                <w:szCs w:val="24"/>
              </w:rPr>
            </w:pPr>
          </w:p>
        </w:tc>
        <w:tc>
          <w:tcPr>
            <w:tcW w:w="3928" w:type="pct"/>
          </w:tcPr>
          <w:p w14:paraId="4914299D" w14:textId="77777777" w:rsidR="00C15CEA" w:rsidRPr="00D10CF5" w:rsidRDefault="00C15CEA" w:rsidP="001F6C1C">
            <w:pPr>
              <w:jc w:val="both"/>
              <w:rPr>
                <w:szCs w:val="24"/>
              </w:rPr>
            </w:pPr>
            <w:r w:rsidRPr="00D10CF5">
              <w:rPr>
                <w:szCs w:val="24"/>
              </w:rPr>
              <w:t xml:space="preserve">Исправление просадки </w:t>
            </w:r>
            <w:r w:rsidR="0014403E" w:rsidRPr="00D10CF5">
              <w:rPr>
                <w:szCs w:val="24"/>
              </w:rPr>
              <w:t xml:space="preserve">железнодорожного </w:t>
            </w:r>
            <w:r w:rsidRPr="00D10CF5">
              <w:rPr>
                <w:szCs w:val="24"/>
              </w:rPr>
              <w:t>пути подсыпкой</w:t>
            </w:r>
            <w:r w:rsidR="00BA78C2" w:rsidRPr="00D10CF5">
              <w:rPr>
                <w:szCs w:val="24"/>
              </w:rPr>
              <w:t xml:space="preserve"> при выполнении работ по текущему содержанию железнодорожного пути</w:t>
            </w:r>
          </w:p>
        </w:tc>
      </w:tr>
      <w:tr w:rsidR="00D10CF5" w:rsidRPr="00D10CF5" w14:paraId="3D8BD421" w14:textId="77777777" w:rsidTr="001F6C1C">
        <w:trPr>
          <w:trHeight w:val="20"/>
          <w:jc w:val="center"/>
        </w:trPr>
        <w:tc>
          <w:tcPr>
            <w:tcW w:w="1072" w:type="pct"/>
            <w:vMerge/>
          </w:tcPr>
          <w:p w14:paraId="385C8CEF" w14:textId="77777777" w:rsidR="00C15CEA" w:rsidRPr="00D10CF5" w:rsidRDefault="00C15CEA" w:rsidP="00D10CF5">
            <w:pPr>
              <w:rPr>
                <w:szCs w:val="24"/>
              </w:rPr>
            </w:pPr>
          </w:p>
        </w:tc>
        <w:tc>
          <w:tcPr>
            <w:tcW w:w="3928" w:type="pct"/>
          </w:tcPr>
          <w:p w14:paraId="519789BC" w14:textId="77777777" w:rsidR="00C15CEA" w:rsidRPr="00D10CF5" w:rsidRDefault="005F4524" w:rsidP="001F6C1C">
            <w:pPr>
              <w:jc w:val="both"/>
              <w:rPr>
                <w:szCs w:val="24"/>
              </w:rPr>
            </w:pPr>
            <w:r w:rsidRPr="00D10CF5">
              <w:rPr>
                <w:szCs w:val="24"/>
              </w:rPr>
              <w:t xml:space="preserve">Монтаж, </w:t>
            </w:r>
            <w:r w:rsidR="00C15CEA" w:rsidRPr="00D10CF5">
              <w:rPr>
                <w:szCs w:val="24"/>
              </w:rPr>
              <w:t>установка контррельсов</w:t>
            </w:r>
            <w:r w:rsidR="00BA78C2" w:rsidRPr="00D10CF5">
              <w:rPr>
                <w:szCs w:val="24"/>
              </w:rPr>
              <w:t xml:space="preserve"> при выполнении работ по текущему содержанию железнодорожного пути</w:t>
            </w:r>
          </w:p>
        </w:tc>
      </w:tr>
      <w:tr w:rsidR="00D10CF5" w:rsidRPr="00D10CF5" w14:paraId="5E3A239D" w14:textId="77777777" w:rsidTr="001F6C1C">
        <w:trPr>
          <w:trHeight w:val="20"/>
          <w:jc w:val="center"/>
        </w:trPr>
        <w:tc>
          <w:tcPr>
            <w:tcW w:w="1072" w:type="pct"/>
            <w:vMerge/>
          </w:tcPr>
          <w:p w14:paraId="3855BFDE" w14:textId="77777777" w:rsidR="00C15CEA" w:rsidRPr="00D10CF5" w:rsidRDefault="00C15CEA" w:rsidP="00D10CF5">
            <w:pPr>
              <w:rPr>
                <w:szCs w:val="24"/>
              </w:rPr>
            </w:pPr>
          </w:p>
        </w:tc>
        <w:tc>
          <w:tcPr>
            <w:tcW w:w="3928" w:type="pct"/>
          </w:tcPr>
          <w:p w14:paraId="4CAE853C" w14:textId="77777777" w:rsidR="00C15CEA" w:rsidRPr="00D10CF5" w:rsidRDefault="00C15CEA" w:rsidP="001F6C1C">
            <w:pPr>
              <w:jc w:val="both"/>
              <w:rPr>
                <w:szCs w:val="24"/>
              </w:rPr>
            </w:pPr>
            <w:r w:rsidRPr="00D10CF5">
              <w:rPr>
                <w:szCs w:val="24"/>
              </w:rPr>
              <w:t>Монтаж, демонтаж уравнительных приборов</w:t>
            </w:r>
            <w:r w:rsidR="00826A9A" w:rsidRPr="00D10CF5">
              <w:rPr>
                <w:szCs w:val="24"/>
              </w:rPr>
              <w:t xml:space="preserve"> при выполнении работ по текущему содержанию железнодорожного пути</w:t>
            </w:r>
          </w:p>
        </w:tc>
      </w:tr>
      <w:tr w:rsidR="00D10CF5" w:rsidRPr="00D10CF5" w14:paraId="626F6159" w14:textId="77777777" w:rsidTr="001F6C1C">
        <w:trPr>
          <w:trHeight w:val="20"/>
          <w:jc w:val="center"/>
        </w:trPr>
        <w:tc>
          <w:tcPr>
            <w:tcW w:w="1072" w:type="pct"/>
            <w:vMerge/>
          </w:tcPr>
          <w:p w14:paraId="77752F8C" w14:textId="77777777" w:rsidR="00C15CEA" w:rsidRPr="00D10CF5" w:rsidRDefault="00C15CEA" w:rsidP="00D10CF5">
            <w:pPr>
              <w:rPr>
                <w:szCs w:val="24"/>
              </w:rPr>
            </w:pPr>
          </w:p>
        </w:tc>
        <w:tc>
          <w:tcPr>
            <w:tcW w:w="3928" w:type="pct"/>
          </w:tcPr>
          <w:p w14:paraId="65AE152E" w14:textId="77777777" w:rsidR="00C15CEA" w:rsidRPr="00D10CF5" w:rsidRDefault="00C15CEA" w:rsidP="001F6C1C">
            <w:pPr>
              <w:jc w:val="both"/>
              <w:rPr>
                <w:szCs w:val="24"/>
              </w:rPr>
            </w:pPr>
            <w:r w:rsidRPr="00D10CF5">
              <w:rPr>
                <w:szCs w:val="24"/>
              </w:rPr>
              <w:t>Монтаж устройств, препятствующих несанкционированному выезду подвижного состава на маршрут другого железнодорожного подвижного состава</w:t>
            </w:r>
            <w:r w:rsidR="006E445F" w:rsidRPr="00D10CF5">
              <w:rPr>
                <w:szCs w:val="24"/>
              </w:rPr>
              <w:t>,</w:t>
            </w:r>
            <w:r w:rsidRPr="00D10CF5">
              <w:rPr>
                <w:szCs w:val="24"/>
              </w:rPr>
              <w:t xml:space="preserve"> </w:t>
            </w:r>
            <w:r w:rsidR="00826A9A" w:rsidRPr="00D10CF5">
              <w:rPr>
                <w:szCs w:val="24"/>
              </w:rPr>
              <w:t>при выполнении работ по текущему содержанию железнодорожного пути</w:t>
            </w:r>
          </w:p>
        </w:tc>
      </w:tr>
      <w:tr w:rsidR="00D10CF5" w:rsidRPr="00D10CF5" w14:paraId="715EC638" w14:textId="77777777" w:rsidTr="001F6C1C">
        <w:trPr>
          <w:trHeight w:val="20"/>
          <w:jc w:val="center"/>
        </w:trPr>
        <w:tc>
          <w:tcPr>
            <w:tcW w:w="1072" w:type="pct"/>
            <w:vMerge/>
          </w:tcPr>
          <w:p w14:paraId="65F672CA" w14:textId="77777777" w:rsidR="00C15CEA" w:rsidRPr="00D10CF5" w:rsidRDefault="00C15CEA" w:rsidP="00D10CF5">
            <w:pPr>
              <w:rPr>
                <w:szCs w:val="24"/>
              </w:rPr>
            </w:pPr>
          </w:p>
        </w:tc>
        <w:tc>
          <w:tcPr>
            <w:tcW w:w="3928" w:type="pct"/>
          </w:tcPr>
          <w:p w14:paraId="3A9E98F5" w14:textId="77777777" w:rsidR="00C15CEA" w:rsidRPr="00D10CF5" w:rsidRDefault="00C15CEA" w:rsidP="001F6C1C">
            <w:pPr>
              <w:jc w:val="both"/>
              <w:rPr>
                <w:szCs w:val="24"/>
              </w:rPr>
            </w:pPr>
            <w:r w:rsidRPr="00D10CF5">
              <w:rPr>
                <w:szCs w:val="24"/>
              </w:rPr>
              <w:t>Одиночная замена элементов рельсошпальной решетки на участках бесстыкового</w:t>
            </w:r>
            <w:r w:rsidR="0014403E" w:rsidRPr="00D10CF5">
              <w:rPr>
                <w:szCs w:val="24"/>
              </w:rPr>
              <w:t xml:space="preserve"> железнодорожного</w:t>
            </w:r>
            <w:r w:rsidRPr="00D10CF5">
              <w:rPr>
                <w:szCs w:val="24"/>
              </w:rPr>
              <w:t xml:space="preserve"> пути</w:t>
            </w:r>
            <w:r w:rsidR="00826A9A" w:rsidRPr="00D10CF5">
              <w:rPr>
                <w:szCs w:val="24"/>
              </w:rPr>
              <w:t xml:space="preserve"> при выполнении работ по текущему содержанию железнодорожного пути</w:t>
            </w:r>
          </w:p>
        </w:tc>
      </w:tr>
      <w:tr w:rsidR="00D10CF5" w:rsidRPr="00D10CF5" w14:paraId="508BD098" w14:textId="77777777" w:rsidTr="001F6C1C">
        <w:trPr>
          <w:trHeight w:val="20"/>
          <w:jc w:val="center"/>
        </w:trPr>
        <w:tc>
          <w:tcPr>
            <w:tcW w:w="1072" w:type="pct"/>
            <w:vMerge w:val="restart"/>
          </w:tcPr>
          <w:p w14:paraId="5BE73CAA" w14:textId="77777777" w:rsidR="00C15CEA" w:rsidRPr="00D10CF5" w:rsidRDefault="00C15CEA" w:rsidP="00D10CF5">
            <w:pPr>
              <w:rPr>
                <w:szCs w:val="24"/>
              </w:rPr>
            </w:pPr>
            <w:r w:rsidRPr="00D10CF5">
              <w:rPr>
                <w:szCs w:val="24"/>
              </w:rPr>
              <w:t>Необходимые умения</w:t>
            </w:r>
          </w:p>
        </w:tc>
        <w:tc>
          <w:tcPr>
            <w:tcW w:w="3928" w:type="pct"/>
          </w:tcPr>
          <w:p w14:paraId="510F3C5E" w14:textId="41E425A9" w:rsidR="00C15CEA" w:rsidRPr="00D10CF5" w:rsidRDefault="002F12B9" w:rsidP="001F6C1C">
            <w:pPr>
              <w:jc w:val="both"/>
              <w:rPr>
                <w:szCs w:val="24"/>
              </w:rPr>
            </w:pPr>
            <w:r w:rsidRPr="00D10CF5">
              <w:rPr>
                <w:szCs w:val="24"/>
              </w:rPr>
              <w:t>Применять методики выполнени</w:t>
            </w:r>
            <w:r w:rsidR="00F0382A">
              <w:rPr>
                <w:szCs w:val="24"/>
              </w:rPr>
              <w:t>я</w:t>
            </w:r>
            <w:r w:rsidRPr="00D10CF5">
              <w:rPr>
                <w:szCs w:val="24"/>
              </w:rPr>
              <w:t xml:space="preserve"> сложных</w:t>
            </w:r>
            <w:r w:rsidR="00C15CEA" w:rsidRPr="00D10CF5">
              <w:rPr>
                <w:szCs w:val="24"/>
              </w:rPr>
              <w:t xml:space="preserve"> работ по текущему содержанию верхнего строения </w:t>
            </w:r>
            <w:r w:rsidR="00CB6D0F" w:rsidRPr="00D10CF5">
              <w:rPr>
                <w:szCs w:val="24"/>
              </w:rPr>
              <w:t xml:space="preserve">железнодорожного </w:t>
            </w:r>
            <w:r w:rsidR="00C15CEA" w:rsidRPr="00D10CF5">
              <w:rPr>
                <w:szCs w:val="24"/>
              </w:rPr>
              <w:t>пути</w:t>
            </w:r>
            <w:r w:rsidR="00E361DE">
              <w:rPr>
                <w:szCs w:val="24"/>
              </w:rPr>
              <w:t xml:space="preserve"> </w:t>
            </w:r>
          </w:p>
        </w:tc>
      </w:tr>
      <w:tr w:rsidR="00D10CF5" w:rsidRPr="00D10CF5" w14:paraId="6C46B74D" w14:textId="77777777" w:rsidTr="001F6C1C">
        <w:trPr>
          <w:trHeight w:val="20"/>
          <w:jc w:val="center"/>
        </w:trPr>
        <w:tc>
          <w:tcPr>
            <w:tcW w:w="1072" w:type="pct"/>
            <w:vMerge/>
          </w:tcPr>
          <w:p w14:paraId="1ECE2705" w14:textId="77777777" w:rsidR="00CB6D0F" w:rsidRPr="00D10CF5" w:rsidRDefault="00CB6D0F" w:rsidP="00D10CF5">
            <w:pPr>
              <w:rPr>
                <w:szCs w:val="24"/>
              </w:rPr>
            </w:pPr>
          </w:p>
        </w:tc>
        <w:tc>
          <w:tcPr>
            <w:tcW w:w="3928" w:type="pct"/>
          </w:tcPr>
          <w:p w14:paraId="65BBAF73" w14:textId="77777777" w:rsidR="00CB6D0F" w:rsidRPr="00D10CF5" w:rsidRDefault="0027703E" w:rsidP="001F6C1C">
            <w:pPr>
              <w:jc w:val="both"/>
              <w:rPr>
                <w:szCs w:val="24"/>
              </w:rPr>
            </w:pPr>
            <w:r w:rsidRPr="00D10CF5">
              <w:rPr>
                <w:rFonts w:eastAsia="Arial"/>
                <w:szCs w:val="24"/>
              </w:rPr>
              <w:t xml:space="preserve">Применять средства индивидуальной защиты </w:t>
            </w:r>
            <w:r w:rsidR="00CB6D0F" w:rsidRPr="00D10CF5">
              <w:rPr>
                <w:szCs w:val="24"/>
              </w:rPr>
              <w:t>при выполнении сложных работ по текущему содержанию железнодорожного пути</w:t>
            </w:r>
          </w:p>
        </w:tc>
      </w:tr>
      <w:tr w:rsidR="00D10CF5" w:rsidRPr="00D10CF5" w14:paraId="0FF71E3F" w14:textId="77777777" w:rsidTr="001F6C1C">
        <w:trPr>
          <w:trHeight w:val="20"/>
          <w:jc w:val="center"/>
        </w:trPr>
        <w:tc>
          <w:tcPr>
            <w:tcW w:w="1072" w:type="pct"/>
            <w:vMerge/>
          </w:tcPr>
          <w:p w14:paraId="6FF2EDB8" w14:textId="77777777" w:rsidR="00C65689" w:rsidRPr="00D10CF5" w:rsidRDefault="00C65689" w:rsidP="00D10CF5">
            <w:pPr>
              <w:rPr>
                <w:szCs w:val="24"/>
              </w:rPr>
            </w:pPr>
          </w:p>
        </w:tc>
        <w:tc>
          <w:tcPr>
            <w:tcW w:w="3928" w:type="pct"/>
          </w:tcPr>
          <w:p w14:paraId="5596A9A6" w14:textId="77777777" w:rsidR="00C65689" w:rsidRPr="00D10CF5" w:rsidRDefault="00C65689" w:rsidP="001F6C1C">
            <w:pPr>
              <w:jc w:val="both"/>
              <w:rPr>
                <w:rFonts w:eastAsia="Arial"/>
                <w:szCs w:val="24"/>
              </w:rPr>
            </w:pPr>
            <w:r w:rsidRPr="00D10CF5">
              <w:rPr>
                <w:szCs w:val="24"/>
              </w:rPr>
              <w:t>Пользоваться технико-нормировочными картами при выполнении сложных работ по текущему содержанию железнодорожного пути</w:t>
            </w:r>
          </w:p>
        </w:tc>
      </w:tr>
      <w:tr w:rsidR="00D10CF5" w:rsidRPr="00D10CF5" w14:paraId="7640FCE3" w14:textId="77777777" w:rsidTr="001F6C1C">
        <w:trPr>
          <w:trHeight w:val="20"/>
          <w:jc w:val="center"/>
        </w:trPr>
        <w:tc>
          <w:tcPr>
            <w:tcW w:w="1072" w:type="pct"/>
            <w:vMerge/>
          </w:tcPr>
          <w:p w14:paraId="165021AB" w14:textId="77777777" w:rsidR="00C15CEA" w:rsidRPr="00D10CF5" w:rsidRDefault="00C15CEA" w:rsidP="00D10CF5">
            <w:pPr>
              <w:rPr>
                <w:szCs w:val="24"/>
              </w:rPr>
            </w:pPr>
          </w:p>
        </w:tc>
        <w:tc>
          <w:tcPr>
            <w:tcW w:w="3928" w:type="pct"/>
          </w:tcPr>
          <w:p w14:paraId="1B285B3D" w14:textId="77777777" w:rsidR="00C15CEA" w:rsidRPr="00D10CF5" w:rsidRDefault="00C15CEA" w:rsidP="001F6C1C">
            <w:pPr>
              <w:jc w:val="both"/>
              <w:rPr>
                <w:szCs w:val="24"/>
              </w:rPr>
            </w:pPr>
            <w:r w:rsidRPr="00D10CF5">
              <w:rPr>
                <w:szCs w:val="24"/>
              </w:rPr>
              <w:t xml:space="preserve">Пользоваться инструментом </w:t>
            </w:r>
            <w:r w:rsidR="00D7159D" w:rsidRPr="00D10CF5">
              <w:rPr>
                <w:szCs w:val="24"/>
              </w:rPr>
              <w:t xml:space="preserve">и приспособлениями </w:t>
            </w:r>
            <w:r w:rsidRPr="00D10CF5">
              <w:rPr>
                <w:szCs w:val="24"/>
              </w:rPr>
              <w:t>при выполнении сложных работ по текущему содержанию железнодорожного пути</w:t>
            </w:r>
          </w:p>
        </w:tc>
      </w:tr>
      <w:tr w:rsidR="00D10CF5" w:rsidRPr="00D10CF5" w14:paraId="698600E0" w14:textId="77777777" w:rsidTr="001F6C1C">
        <w:trPr>
          <w:trHeight w:val="20"/>
          <w:jc w:val="center"/>
        </w:trPr>
        <w:tc>
          <w:tcPr>
            <w:tcW w:w="1072" w:type="pct"/>
            <w:vMerge w:val="restart"/>
          </w:tcPr>
          <w:p w14:paraId="3632867A" w14:textId="77777777" w:rsidR="00C15CEA" w:rsidRPr="00D10CF5" w:rsidRDefault="00C15CEA" w:rsidP="00D10CF5">
            <w:pPr>
              <w:rPr>
                <w:szCs w:val="24"/>
              </w:rPr>
            </w:pPr>
            <w:r w:rsidRPr="00D10CF5">
              <w:rPr>
                <w:szCs w:val="24"/>
              </w:rPr>
              <w:t>Необходимые знания</w:t>
            </w:r>
          </w:p>
        </w:tc>
        <w:tc>
          <w:tcPr>
            <w:tcW w:w="3928" w:type="pct"/>
          </w:tcPr>
          <w:p w14:paraId="4B5DD375" w14:textId="77777777" w:rsidR="00C15CEA" w:rsidRPr="00D10CF5" w:rsidRDefault="00C15CEA" w:rsidP="001F6C1C">
            <w:pPr>
              <w:jc w:val="both"/>
              <w:rPr>
                <w:szCs w:val="24"/>
              </w:rPr>
            </w:pPr>
            <w:r w:rsidRPr="00D10CF5">
              <w:rPr>
                <w:szCs w:val="24"/>
              </w:rPr>
              <w:t>Нормативно-технические и руководящие документы по выполнению сложных работ по текущему содержанию железнодорожного пути</w:t>
            </w:r>
          </w:p>
        </w:tc>
      </w:tr>
      <w:tr w:rsidR="00D10CF5" w:rsidRPr="00D10CF5" w14:paraId="7BF0C367" w14:textId="77777777" w:rsidTr="001F6C1C">
        <w:trPr>
          <w:trHeight w:val="20"/>
          <w:jc w:val="center"/>
        </w:trPr>
        <w:tc>
          <w:tcPr>
            <w:tcW w:w="1072" w:type="pct"/>
            <w:vMerge/>
          </w:tcPr>
          <w:p w14:paraId="54DC7541" w14:textId="77777777" w:rsidR="00B33E69" w:rsidRPr="00D10CF5" w:rsidRDefault="00B33E69" w:rsidP="00D10CF5">
            <w:pPr>
              <w:rPr>
                <w:szCs w:val="24"/>
              </w:rPr>
            </w:pPr>
          </w:p>
        </w:tc>
        <w:tc>
          <w:tcPr>
            <w:tcW w:w="3928" w:type="pct"/>
          </w:tcPr>
          <w:p w14:paraId="288B1D53" w14:textId="77777777" w:rsidR="00B33E69" w:rsidRPr="00D10CF5" w:rsidRDefault="00B33E69" w:rsidP="001F6C1C">
            <w:pPr>
              <w:jc w:val="both"/>
              <w:rPr>
                <w:szCs w:val="24"/>
              </w:rPr>
            </w:pPr>
            <w:r w:rsidRPr="00D10CF5">
              <w:rPr>
                <w:szCs w:val="24"/>
              </w:rPr>
              <w:t>Правила технической эксплуатации железных дорог</w:t>
            </w:r>
            <w:r w:rsidR="007D582C" w:rsidRPr="00D10CF5">
              <w:rPr>
                <w:szCs w:val="24"/>
              </w:rPr>
              <w:t xml:space="preserve"> </w:t>
            </w:r>
            <w:r w:rsidRPr="00D10CF5">
              <w:rPr>
                <w:szCs w:val="24"/>
              </w:rPr>
              <w:t>в части, регламентирующей выполнение трудовых функций</w:t>
            </w:r>
          </w:p>
        </w:tc>
      </w:tr>
      <w:tr w:rsidR="00D10CF5" w:rsidRPr="00D10CF5" w14:paraId="08166021" w14:textId="77777777" w:rsidTr="001F6C1C">
        <w:trPr>
          <w:trHeight w:val="20"/>
          <w:jc w:val="center"/>
        </w:trPr>
        <w:tc>
          <w:tcPr>
            <w:tcW w:w="1072" w:type="pct"/>
            <w:vMerge/>
          </w:tcPr>
          <w:p w14:paraId="5E8546D8" w14:textId="77777777" w:rsidR="00B33E69" w:rsidRPr="00D10CF5" w:rsidRDefault="00B33E69" w:rsidP="00D10CF5">
            <w:pPr>
              <w:rPr>
                <w:szCs w:val="24"/>
              </w:rPr>
            </w:pPr>
          </w:p>
        </w:tc>
        <w:tc>
          <w:tcPr>
            <w:tcW w:w="3928" w:type="pct"/>
          </w:tcPr>
          <w:p w14:paraId="39FBB332" w14:textId="1265A778" w:rsidR="00B33E69" w:rsidRPr="00D10CF5" w:rsidRDefault="00B33E69" w:rsidP="001F6C1C">
            <w:pPr>
              <w:jc w:val="both"/>
              <w:rPr>
                <w:szCs w:val="24"/>
              </w:rPr>
            </w:pPr>
            <w:r w:rsidRPr="00D10CF5">
              <w:rPr>
                <w:szCs w:val="24"/>
              </w:rPr>
              <w:t>Конструкция и нормы содержания</w:t>
            </w:r>
            <w:r w:rsidR="00E361DE">
              <w:rPr>
                <w:szCs w:val="24"/>
              </w:rPr>
              <w:t xml:space="preserve"> </w:t>
            </w:r>
            <w:r w:rsidRPr="00D10CF5">
              <w:rPr>
                <w:szCs w:val="24"/>
              </w:rPr>
              <w:t>железнодорожного пути</w:t>
            </w:r>
          </w:p>
        </w:tc>
      </w:tr>
      <w:tr w:rsidR="00D10CF5" w:rsidRPr="00D10CF5" w14:paraId="042191AA" w14:textId="77777777" w:rsidTr="001F6C1C">
        <w:trPr>
          <w:trHeight w:val="20"/>
          <w:jc w:val="center"/>
        </w:trPr>
        <w:tc>
          <w:tcPr>
            <w:tcW w:w="1072" w:type="pct"/>
            <w:vMerge/>
          </w:tcPr>
          <w:p w14:paraId="5D729918" w14:textId="77777777" w:rsidR="00B33E69" w:rsidRPr="00D10CF5" w:rsidRDefault="00B33E69" w:rsidP="00D10CF5">
            <w:pPr>
              <w:rPr>
                <w:szCs w:val="24"/>
              </w:rPr>
            </w:pPr>
          </w:p>
        </w:tc>
        <w:tc>
          <w:tcPr>
            <w:tcW w:w="3928" w:type="pct"/>
          </w:tcPr>
          <w:p w14:paraId="10681606" w14:textId="77777777" w:rsidR="00B33E69" w:rsidRPr="00D10CF5" w:rsidRDefault="00B33E69" w:rsidP="001F6C1C">
            <w:pPr>
              <w:jc w:val="both"/>
              <w:rPr>
                <w:szCs w:val="24"/>
              </w:rPr>
            </w:pPr>
            <w:r w:rsidRPr="00D10CF5">
              <w:rPr>
                <w:szCs w:val="24"/>
              </w:rPr>
              <w:t>Конструкция и нормы содержания стрелочных переводов</w:t>
            </w:r>
          </w:p>
        </w:tc>
      </w:tr>
      <w:tr w:rsidR="00D10CF5" w:rsidRPr="00D10CF5" w14:paraId="00EF61AA" w14:textId="77777777" w:rsidTr="001F6C1C">
        <w:trPr>
          <w:trHeight w:val="20"/>
          <w:jc w:val="center"/>
        </w:trPr>
        <w:tc>
          <w:tcPr>
            <w:tcW w:w="1072" w:type="pct"/>
            <w:vMerge/>
          </w:tcPr>
          <w:p w14:paraId="16DDE40D" w14:textId="77777777" w:rsidR="00B33E69" w:rsidRPr="00D10CF5" w:rsidRDefault="00B33E69" w:rsidP="00D10CF5">
            <w:pPr>
              <w:rPr>
                <w:szCs w:val="24"/>
              </w:rPr>
            </w:pPr>
          </w:p>
        </w:tc>
        <w:tc>
          <w:tcPr>
            <w:tcW w:w="3928" w:type="pct"/>
          </w:tcPr>
          <w:p w14:paraId="59829087" w14:textId="1C8EDC17" w:rsidR="00B33E69" w:rsidRPr="00D10CF5" w:rsidRDefault="00B33E69" w:rsidP="001F6C1C">
            <w:pPr>
              <w:jc w:val="both"/>
              <w:rPr>
                <w:szCs w:val="24"/>
              </w:rPr>
            </w:pPr>
            <w:r w:rsidRPr="00D10CF5">
              <w:rPr>
                <w:szCs w:val="24"/>
              </w:rPr>
              <w:t>Способы и приемы выполнения работ по текущему содержанию бесстыкового железнодорожного пути</w:t>
            </w:r>
            <w:r w:rsidR="00E361DE">
              <w:rPr>
                <w:szCs w:val="24"/>
              </w:rPr>
              <w:t xml:space="preserve"> </w:t>
            </w:r>
          </w:p>
        </w:tc>
      </w:tr>
      <w:tr w:rsidR="00D10CF5" w:rsidRPr="00D10CF5" w14:paraId="121F56D6" w14:textId="77777777" w:rsidTr="001F6C1C">
        <w:trPr>
          <w:trHeight w:val="20"/>
          <w:jc w:val="center"/>
        </w:trPr>
        <w:tc>
          <w:tcPr>
            <w:tcW w:w="1072" w:type="pct"/>
            <w:vMerge/>
          </w:tcPr>
          <w:p w14:paraId="7A826955" w14:textId="77777777" w:rsidR="00B33E69" w:rsidRPr="00D10CF5" w:rsidRDefault="00B33E69" w:rsidP="00D10CF5">
            <w:pPr>
              <w:rPr>
                <w:szCs w:val="24"/>
              </w:rPr>
            </w:pPr>
          </w:p>
        </w:tc>
        <w:tc>
          <w:tcPr>
            <w:tcW w:w="3928" w:type="pct"/>
          </w:tcPr>
          <w:p w14:paraId="780FD305" w14:textId="77777777" w:rsidR="00B33E69" w:rsidRPr="00D10CF5" w:rsidRDefault="00B33E69" w:rsidP="001F6C1C">
            <w:pPr>
              <w:jc w:val="both"/>
              <w:rPr>
                <w:szCs w:val="24"/>
              </w:rPr>
            </w:pPr>
            <w:r w:rsidRPr="00D10CF5">
              <w:rPr>
                <w:szCs w:val="24"/>
              </w:rPr>
              <w:t>Номинальные геометрические параметры и допустимые величины отклонений в содержании рельсовой колеи железнодорожного пути</w:t>
            </w:r>
          </w:p>
        </w:tc>
      </w:tr>
      <w:tr w:rsidR="00D10CF5" w:rsidRPr="00D10CF5" w14:paraId="0447E4CB" w14:textId="77777777" w:rsidTr="001F6C1C">
        <w:trPr>
          <w:trHeight w:val="20"/>
          <w:jc w:val="center"/>
        </w:trPr>
        <w:tc>
          <w:tcPr>
            <w:tcW w:w="1072" w:type="pct"/>
            <w:vMerge/>
          </w:tcPr>
          <w:p w14:paraId="5753187F" w14:textId="77777777" w:rsidR="00B33E69" w:rsidRPr="00D10CF5" w:rsidRDefault="00B33E69" w:rsidP="00D10CF5">
            <w:pPr>
              <w:rPr>
                <w:szCs w:val="24"/>
              </w:rPr>
            </w:pPr>
          </w:p>
        </w:tc>
        <w:tc>
          <w:tcPr>
            <w:tcW w:w="3928" w:type="pct"/>
          </w:tcPr>
          <w:p w14:paraId="29DFA84A" w14:textId="77777777" w:rsidR="00B33E69" w:rsidRPr="00D10CF5" w:rsidRDefault="00B33E69" w:rsidP="001F6C1C">
            <w:pPr>
              <w:jc w:val="both"/>
              <w:rPr>
                <w:szCs w:val="24"/>
                <w:highlight w:val="green"/>
              </w:rPr>
            </w:pPr>
            <w:r w:rsidRPr="00D10CF5">
              <w:rPr>
                <w:szCs w:val="24"/>
              </w:rPr>
              <w:t>Требования нормативно-технических и руководящих документов, предъявляемые к содержанию железнодорожного пути на пучинах</w:t>
            </w:r>
          </w:p>
        </w:tc>
      </w:tr>
      <w:tr w:rsidR="00D10CF5" w:rsidRPr="00D10CF5" w14:paraId="65154947" w14:textId="77777777" w:rsidTr="001F6C1C">
        <w:trPr>
          <w:trHeight w:val="20"/>
          <w:jc w:val="center"/>
        </w:trPr>
        <w:tc>
          <w:tcPr>
            <w:tcW w:w="1072" w:type="pct"/>
            <w:vMerge/>
          </w:tcPr>
          <w:p w14:paraId="55210547" w14:textId="77777777" w:rsidR="00B33E69" w:rsidRPr="00D10CF5" w:rsidRDefault="00B33E69" w:rsidP="00D10CF5">
            <w:pPr>
              <w:rPr>
                <w:szCs w:val="24"/>
              </w:rPr>
            </w:pPr>
          </w:p>
        </w:tc>
        <w:tc>
          <w:tcPr>
            <w:tcW w:w="3928" w:type="pct"/>
          </w:tcPr>
          <w:p w14:paraId="6ED46435" w14:textId="5FC856E9" w:rsidR="00B33E69" w:rsidRPr="00D10CF5" w:rsidRDefault="00B33E69" w:rsidP="001F6C1C">
            <w:pPr>
              <w:jc w:val="both"/>
              <w:rPr>
                <w:szCs w:val="24"/>
              </w:rPr>
            </w:pPr>
            <w:r w:rsidRPr="00D10CF5">
              <w:rPr>
                <w:szCs w:val="24"/>
              </w:rPr>
              <w:t>Технико-нормировочные карты</w:t>
            </w:r>
            <w:r w:rsidR="00E361DE">
              <w:rPr>
                <w:szCs w:val="24"/>
              </w:rPr>
              <w:t xml:space="preserve"> </w:t>
            </w:r>
            <w:r w:rsidRPr="00D10CF5">
              <w:rPr>
                <w:szCs w:val="24"/>
              </w:rPr>
              <w:t>на выполнение сложных работ по текущему содержанию железнодорожного пути</w:t>
            </w:r>
          </w:p>
        </w:tc>
      </w:tr>
      <w:tr w:rsidR="00D10CF5" w:rsidRPr="00D10CF5" w14:paraId="2E0ACD29" w14:textId="77777777" w:rsidTr="001F6C1C">
        <w:trPr>
          <w:trHeight w:val="20"/>
          <w:jc w:val="center"/>
        </w:trPr>
        <w:tc>
          <w:tcPr>
            <w:tcW w:w="1072" w:type="pct"/>
            <w:vMerge/>
          </w:tcPr>
          <w:p w14:paraId="7CA904BA" w14:textId="77777777" w:rsidR="00B33E69" w:rsidRPr="00D10CF5" w:rsidRDefault="00B33E69" w:rsidP="00D10CF5">
            <w:pPr>
              <w:rPr>
                <w:szCs w:val="24"/>
              </w:rPr>
            </w:pPr>
          </w:p>
        </w:tc>
        <w:tc>
          <w:tcPr>
            <w:tcW w:w="3928" w:type="pct"/>
          </w:tcPr>
          <w:p w14:paraId="7B274EE6" w14:textId="77777777" w:rsidR="00B33E69" w:rsidRPr="00D10CF5" w:rsidRDefault="00B33E69" w:rsidP="001F6C1C">
            <w:pPr>
              <w:jc w:val="both"/>
              <w:rPr>
                <w:szCs w:val="24"/>
              </w:rPr>
            </w:pPr>
            <w:r w:rsidRPr="00D10CF5">
              <w:rPr>
                <w:szCs w:val="24"/>
              </w:rPr>
              <w:t>Правила эксплуатации путевого механизированного инструмента</w:t>
            </w:r>
          </w:p>
        </w:tc>
      </w:tr>
      <w:tr w:rsidR="00D10CF5" w:rsidRPr="00D10CF5" w14:paraId="2FECB8CF" w14:textId="77777777" w:rsidTr="001F6C1C">
        <w:trPr>
          <w:trHeight w:val="20"/>
          <w:jc w:val="center"/>
        </w:trPr>
        <w:tc>
          <w:tcPr>
            <w:tcW w:w="1072" w:type="pct"/>
            <w:vMerge/>
          </w:tcPr>
          <w:p w14:paraId="6F6D5E41" w14:textId="77777777" w:rsidR="00B33E69" w:rsidRPr="00D10CF5" w:rsidRDefault="00B33E69" w:rsidP="00D10CF5">
            <w:pPr>
              <w:rPr>
                <w:szCs w:val="24"/>
              </w:rPr>
            </w:pPr>
          </w:p>
        </w:tc>
        <w:tc>
          <w:tcPr>
            <w:tcW w:w="3928" w:type="pct"/>
          </w:tcPr>
          <w:p w14:paraId="51C5E4F0" w14:textId="77777777" w:rsidR="00B33E69" w:rsidRPr="00D10CF5" w:rsidRDefault="00B33E69" w:rsidP="001F6C1C">
            <w:pPr>
              <w:jc w:val="both"/>
              <w:rPr>
                <w:szCs w:val="24"/>
              </w:rPr>
            </w:pPr>
            <w:r w:rsidRPr="00D10CF5">
              <w:rPr>
                <w:szCs w:val="24"/>
              </w:rPr>
              <w:t>Правила производства погрузочно-разгрузочных работ</w:t>
            </w:r>
          </w:p>
        </w:tc>
      </w:tr>
      <w:tr w:rsidR="00D10CF5" w:rsidRPr="00D10CF5" w14:paraId="6631A244" w14:textId="77777777" w:rsidTr="001F6C1C">
        <w:trPr>
          <w:trHeight w:val="20"/>
          <w:jc w:val="center"/>
        </w:trPr>
        <w:tc>
          <w:tcPr>
            <w:tcW w:w="1072" w:type="pct"/>
            <w:vMerge/>
          </w:tcPr>
          <w:p w14:paraId="277AAD13" w14:textId="77777777" w:rsidR="00B33E69" w:rsidRPr="00D10CF5" w:rsidRDefault="00B33E69" w:rsidP="00D10CF5">
            <w:pPr>
              <w:rPr>
                <w:szCs w:val="24"/>
              </w:rPr>
            </w:pPr>
          </w:p>
        </w:tc>
        <w:tc>
          <w:tcPr>
            <w:tcW w:w="3928" w:type="pct"/>
          </w:tcPr>
          <w:p w14:paraId="284E7D82" w14:textId="06B20603" w:rsidR="00B33E69" w:rsidRPr="00D10CF5" w:rsidRDefault="00B33E69" w:rsidP="001F6C1C">
            <w:pPr>
              <w:jc w:val="both"/>
              <w:rPr>
                <w:szCs w:val="24"/>
              </w:rPr>
            </w:pPr>
            <w:r w:rsidRPr="00D10CF5">
              <w:rPr>
                <w:szCs w:val="24"/>
              </w:rPr>
              <w:t xml:space="preserve">Требования охраны труда, электробезопасности, </w:t>
            </w:r>
            <w:r w:rsidR="001353BF">
              <w:rPr>
                <w:szCs w:val="24"/>
              </w:rPr>
              <w:t>пожарной безопасности в объеме, необходимом для выполнения трудовых функций</w:t>
            </w:r>
            <w:r w:rsidR="007D582C" w:rsidRPr="00D10CF5">
              <w:rPr>
                <w:szCs w:val="24"/>
              </w:rPr>
              <w:t xml:space="preserve"> </w:t>
            </w:r>
          </w:p>
        </w:tc>
      </w:tr>
      <w:tr w:rsidR="00D10CF5" w:rsidRPr="00D10CF5" w14:paraId="5E0DFEB4" w14:textId="77777777" w:rsidTr="001F6C1C">
        <w:trPr>
          <w:trHeight w:val="20"/>
          <w:jc w:val="center"/>
        </w:trPr>
        <w:tc>
          <w:tcPr>
            <w:tcW w:w="1072" w:type="pct"/>
            <w:vMerge/>
          </w:tcPr>
          <w:p w14:paraId="192AF3D5" w14:textId="77777777" w:rsidR="00B33E69" w:rsidRPr="00D10CF5" w:rsidRDefault="00B33E69" w:rsidP="00D10CF5">
            <w:pPr>
              <w:rPr>
                <w:szCs w:val="24"/>
              </w:rPr>
            </w:pPr>
          </w:p>
        </w:tc>
        <w:tc>
          <w:tcPr>
            <w:tcW w:w="3928" w:type="pct"/>
          </w:tcPr>
          <w:p w14:paraId="1FD8DFCA" w14:textId="77777777" w:rsidR="00B33E69" w:rsidRPr="00D10CF5" w:rsidRDefault="00B33E69" w:rsidP="001F6C1C">
            <w:pPr>
              <w:jc w:val="both"/>
              <w:rPr>
                <w:szCs w:val="24"/>
              </w:rPr>
            </w:pPr>
            <w:r w:rsidRPr="00D10CF5">
              <w:rPr>
                <w:szCs w:val="24"/>
              </w:rPr>
              <w:t>Правила применения средств индивидуальной защиты</w:t>
            </w:r>
          </w:p>
        </w:tc>
      </w:tr>
      <w:tr w:rsidR="00D10CF5" w:rsidRPr="00D10CF5" w14:paraId="7CDEEE99" w14:textId="77777777" w:rsidTr="001F6C1C">
        <w:trPr>
          <w:trHeight w:val="20"/>
          <w:jc w:val="center"/>
        </w:trPr>
        <w:tc>
          <w:tcPr>
            <w:tcW w:w="1072" w:type="pct"/>
            <w:vMerge/>
          </w:tcPr>
          <w:p w14:paraId="59F133AE" w14:textId="77777777" w:rsidR="00B33E69" w:rsidRPr="00D10CF5" w:rsidRDefault="00B33E69" w:rsidP="00D10CF5">
            <w:pPr>
              <w:rPr>
                <w:szCs w:val="24"/>
              </w:rPr>
            </w:pPr>
          </w:p>
        </w:tc>
        <w:tc>
          <w:tcPr>
            <w:tcW w:w="3928" w:type="pct"/>
          </w:tcPr>
          <w:p w14:paraId="15587075" w14:textId="77777777" w:rsidR="00B33E69" w:rsidRPr="00D10CF5" w:rsidRDefault="00B33E69" w:rsidP="001F6C1C">
            <w:pPr>
              <w:jc w:val="both"/>
              <w:rPr>
                <w:szCs w:val="24"/>
              </w:rPr>
            </w:pPr>
            <w:r w:rsidRPr="00D10CF5">
              <w:rPr>
                <w:szCs w:val="24"/>
              </w:rPr>
              <w:t>Порядок обслуживания и организации движения на железнодорожных путях необщего и общего пользования</w:t>
            </w:r>
          </w:p>
        </w:tc>
      </w:tr>
      <w:tr w:rsidR="00D10CF5" w:rsidRPr="00D10CF5" w14:paraId="2636C679" w14:textId="77777777" w:rsidTr="001F6C1C">
        <w:trPr>
          <w:trHeight w:val="20"/>
          <w:jc w:val="center"/>
        </w:trPr>
        <w:tc>
          <w:tcPr>
            <w:tcW w:w="1072" w:type="pct"/>
            <w:vMerge/>
          </w:tcPr>
          <w:p w14:paraId="0F746955" w14:textId="77777777" w:rsidR="00B33E69" w:rsidRPr="00D10CF5" w:rsidRDefault="00B33E69" w:rsidP="00D10CF5">
            <w:pPr>
              <w:rPr>
                <w:szCs w:val="24"/>
              </w:rPr>
            </w:pPr>
          </w:p>
        </w:tc>
        <w:tc>
          <w:tcPr>
            <w:tcW w:w="3928" w:type="pct"/>
          </w:tcPr>
          <w:p w14:paraId="7FF99E31" w14:textId="77777777" w:rsidR="00B33E69" w:rsidRPr="00D10CF5" w:rsidRDefault="00B33E69" w:rsidP="001F6C1C">
            <w:pPr>
              <w:jc w:val="both"/>
              <w:rPr>
                <w:szCs w:val="24"/>
              </w:rPr>
            </w:pPr>
            <w:r w:rsidRPr="00D10CF5">
              <w:rPr>
                <w:szCs w:val="24"/>
              </w:rPr>
              <w:t xml:space="preserve">Требования нормативно-технических и руководящих документов, предъявляемые к качеству выполняемых работ </w:t>
            </w:r>
          </w:p>
        </w:tc>
      </w:tr>
      <w:tr w:rsidR="00D10CF5" w:rsidRPr="00D10CF5" w14:paraId="75322088" w14:textId="77777777" w:rsidTr="001F6C1C">
        <w:trPr>
          <w:trHeight w:val="20"/>
          <w:jc w:val="center"/>
        </w:trPr>
        <w:tc>
          <w:tcPr>
            <w:tcW w:w="1072" w:type="pct"/>
            <w:vMerge/>
          </w:tcPr>
          <w:p w14:paraId="1E68CF6C" w14:textId="77777777" w:rsidR="00B33E69" w:rsidRPr="00D10CF5" w:rsidRDefault="00B33E69" w:rsidP="00D10CF5">
            <w:pPr>
              <w:rPr>
                <w:szCs w:val="24"/>
              </w:rPr>
            </w:pPr>
          </w:p>
        </w:tc>
        <w:tc>
          <w:tcPr>
            <w:tcW w:w="3928" w:type="pct"/>
          </w:tcPr>
          <w:p w14:paraId="35EA364E" w14:textId="77777777" w:rsidR="00B33E69" w:rsidRPr="00D10CF5" w:rsidRDefault="00B33E69" w:rsidP="001F6C1C">
            <w:pPr>
              <w:jc w:val="both"/>
              <w:rPr>
                <w:szCs w:val="24"/>
              </w:rPr>
            </w:pPr>
            <w:r w:rsidRPr="00D10CF5">
              <w:rPr>
                <w:szCs w:val="24"/>
              </w:rPr>
              <w:t xml:space="preserve">Требования нормативно-технических и руководящих документов, предъявляемые к рациональной организации труда </w:t>
            </w:r>
          </w:p>
        </w:tc>
      </w:tr>
      <w:tr w:rsidR="001F6C1C" w:rsidRPr="00D10CF5" w14:paraId="383A37CC" w14:textId="77777777" w:rsidTr="001F6C1C">
        <w:trPr>
          <w:trHeight w:val="20"/>
          <w:jc w:val="center"/>
        </w:trPr>
        <w:tc>
          <w:tcPr>
            <w:tcW w:w="1072" w:type="pct"/>
          </w:tcPr>
          <w:p w14:paraId="1F16E537" w14:textId="77777777" w:rsidR="00B33E69" w:rsidRPr="00D10CF5" w:rsidRDefault="00B33E69" w:rsidP="00D10CF5">
            <w:pPr>
              <w:rPr>
                <w:szCs w:val="24"/>
              </w:rPr>
            </w:pPr>
            <w:r w:rsidRPr="00D10CF5">
              <w:rPr>
                <w:szCs w:val="24"/>
              </w:rPr>
              <w:t xml:space="preserve">Другие характеристики </w:t>
            </w:r>
          </w:p>
        </w:tc>
        <w:tc>
          <w:tcPr>
            <w:tcW w:w="3928" w:type="pct"/>
          </w:tcPr>
          <w:p w14:paraId="4C64205C" w14:textId="77777777" w:rsidR="00B33E69" w:rsidRPr="00D10CF5" w:rsidRDefault="00B33E69" w:rsidP="001F6C1C">
            <w:pPr>
              <w:jc w:val="both"/>
              <w:rPr>
                <w:szCs w:val="24"/>
              </w:rPr>
            </w:pPr>
            <w:r w:rsidRPr="00D10CF5">
              <w:rPr>
                <w:szCs w:val="24"/>
              </w:rPr>
              <w:t>-</w:t>
            </w:r>
          </w:p>
        </w:tc>
      </w:tr>
    </w:tbl>
    <w:p w14:paraId="2C7B66CD" w14:textId="77777777" w:rsidR="00C15CEA" w:rsidRPr="00D10CF5" w:rsidRDefault="00C15CEA" w:rsidP="00D10CF5">
      <w:pPr>
        <w:rPr>
          <w:b/>
          <w:szCs w:val="24"/>
        </w:rPr>
      </w:pPr>
    </w:p>
    <w:p w14:paraId="15238A36" w14:textId="77777777" w:rsidR="00C15CEA" w:rsidRPr="00D10CF5" w:rsidRDefault="00C15CEA" w:rsidP="001F6C1C">
      <w:pPr>
        <w:pStyle w:val="2"/>
      </w:pPr>
      <w:bookmarkStart w:id="33" w:name="_Toc509402948"/>
      <w:bookmarkStart w:id="34" w:name="_Toc117810497"/>
      <w:r w:rsidRPr="00D10CF5">
        <w:t>3.6. Обобщенная трудовая функция</w:t>
      </w:r>
      <w:bookmarkEnd w:id="33"/>
      <w:bookmarkEnd w:id="34"/>
    </w:p>
    <w:p w14:paraId="0F79F4E4" w14:textId="77777777" w:rsidR="00C15CEA" w:rsidRPr="00D10CF5" w:rsidRDefault="00C15CEA" w:rsidP="00D10CF5">
      <w:pPr>
        <w:rPr>
          <w:b/>
          <w:szCs w:val="24"/>
        </w:rPr>
      </w:pPr>
    </w:p>
    <w:tbl>
      <w:tblPr>
        <w:tblW w:w="5000" w:type="pct"/>
        <w:jc w:val="center"/>
        <w:tblLayout w:type="fixed"/>
        <w:tblLook w:val="01E0" w:firstRow="1" w:lastRow="1" w:firstColumn="1" w:lastColumn="1" w:noHBand="0" w:noVBand="0"/>
      </w:tblPr>
      <w:tblGrid>
        <w:gridCol w:w="1575"/>
        <w:gridCol w:w="5196"/>
        <w:gridCol w:w="708"/>
        <w:gridCol w:w="828"/>
        <w:gridCol w:w="1575"/>
        <w:gridCol w:w="539"/>
      </w:tblGrid>
      <w:tr w:rsidR="00C15CEA" w:rsidRPr="00D10CF5" w14:paraId="217F081F" w14:textId="77777777" w:rsidTr="00B01962">
        <w:trPr>
          <w:jc w:val="center"/>
        </w:trPr>
        <w:tc>
          <w:tcPr>
            <w:tcW w:w="1575" w:type="dxa"/>
            <w:tcBorders>
              <w:right w:val="single" w:sz="4" w:space="0" w:color="808080"/>
            </w:tcBorders>
            <w:vAlign w:val="center"/>
          </w:tcPr>
          <w:p w14:paraId="54B475F1" w14:textId="77777777" w:rsidR="00C15CEA" w:rsidRPr="00D10CF5" w:rsidRDefault="00C15CEA" w:rsidP="00D10CF5">
            <w:pPr>
              <w:rPr>
                <w:sz w:val="20"/>
                <w:szCs w:val="20"/>
              </w:rPr>
            </w:pPr>
            <w:r w:rsidRPr="00D10CF5">
              <w:rPr>
                <w:sz w:val="20"/>
                <w:szCs w:val="20"/>
              </w:rPr>
              <w:t>Наименование</w:t>
            </w:r>
          </w:p>
        </w:tc>
        <w:tc>
          <w:tcPr>
            <w:tcW w:w="5196" w:type="dxa"/>
            <w:tcBorders>
              <w:top w:val="single" w:sz="4" w:space="0" w:color="808080"/>
              <w:left w:val="single" w:sz="4" w:space="0" w:color="808080"/>
              <w:bottom w:val="single" w:sz="4" w:space="0" w:color="808080"/>
              <w:right w:val="single" w:sz="4" w:space="0" w:color="808080"/>
            </w:tcBorders>
          </w:tcPr>
          <w:p w14:paraId="2A1D7159" w14:textId="77777777" w:rsidR="00C15CEA" w:rsidRPr="00D10CF5" w:rsidRDefault="00C15CEA" w:rsidP="00D10CF5">
            <w:pPr>
              <w:rPr>
                <w:b/>
              </w:rPr>
            </w:pPr>
            <w:bookmarkStart w:id="35" w:name="_Toc509402949"/>
            <w:r w:rsidRPr="00D10CF5">
              <w:t>Выполнение особо сложных работ по ремонту и текущему содержанию железнодорожного пути</w:t>
            </w:r>
            <w:bookmarkEnd w:id="35"/>
          </w:p>
        </w:tc>
        <w:tc>
          <w:tcPr>
            <w:tcW w:w="708" w:type="dxa"/>
            <w:tcBorders>
              <w:left w:val="single" w:sz="4" w:space="0" w:color="808080"/>
              <w:right w:val="single" w:sz="4" w:space="0" w:color="808080"/>
            </w:tcBorders>
            <w:vAlign w:val="center"/>
          </w:tcPr>
          <w:p w14:paraId="46923228" w14:textId="77777777" w:rsidR="00C15CEA" w:rsidRPr="00D10CF5" w:rsidRDefault="00C15CEA" w:rsidP="001F6C1C">
            <w:pPr>
              <w:jc w:val="center"/>
              <w:rPr>
                <w:sz w:val="20"/>
                <w:szCs w:val="20"/>
              </w:rPr>
            </w:pPr>
            <w:r w:rsidRPr="00D10CF5">
              <w:rPr>
                <w:sz w:val="20"/>
                <w:szCs w:val="20"/>
              </w:rPr>
              <w:t>Код</w:t>
            </w:r>
          </w:p>
        </w:tc>
        <w:tc>
          <w:tcPr>
            <w:tcW w:w="828" w:type="dxa"/>
            <w:tcBorders>
              <w:top w:val="single" w:sz="4" w:space="0" w:color="808080"/>
              <w:left w:val="single" w:sz="4" w:space="0" w:color="808080"/>
              <w:bottom w:val="single" w:sz="4" w:space="0" w:color="808080"/>
              <w:right w:val="single" w:sz="4" w:space="0" w:color="808080"/>
            </w:tcBorders>
            <w:vAlign w:val="center"/>
          </w:tcPr>
          <w:p w14:paraId="719B05AA" w14:textId="77777777" w:rsidR="00C15CEA" w:rsidRPr="00D10CF5" w:rsidRDefault="00C15CEA" w:rsidP="001F6C1C">
            <w:pPr>
              <w:jc w:val="center"/>
              <w:rPr>
                <w:szCs w:val="24"/>
              </w:rPr>
            </w:pPr>
            <w:r w:rsidRPr="00D10CF5">
              <w:rPr>
                <w:szCs w:val="24"/>
              </w:rPr>
              <w:t>F</w:t>
            </w:r>
          </w:p>
        </w:tc>
        <w:tc>
          <w:tcPr>
            <w:tcW w:w="1575" w:type="dxa"/>
            <w:tcBorders>
              <w:left w:val="single" w:sz="4" w:space="0" w:color="808080"/>
              <w:right w:val="single" w:sz="4" w:space="0" w:color="808080"/>
            </w:tcBorders>
            <w:vAlign w:val="center"/>
          </w:tcPr>
          <w:p w14:paraId="6335427E" w14:textId="77777777" w:rsidR="00C15CEA" w:rsidRPr="00D10CF5" w:rsidRDefault="00C15CEA" w:rsidP="001F6C1C">
            <w:pPr>
              <w:jc w:val="center"/>
              <w:rPr>
                <w:sz w:val="20"/>
                <w:szCs w:val="20"/>
                <w:vertAlign w:val="superscript"/>
              </w:rPr>
            </w:pPr>
            <w:r w:rsidRPr="00D10CF5">
              <w:rPr>
                <w:sz w:val="20"/>
                <w:szCs w:val="20"/>
              </w:rPr>
              <w:t>Уровень квалификации</w:t>
            </w:r>
          </w:p>
        </w:tc>
        <w:tc>
          <w:tcPr>
            <w:tcW w:w="539" w:type="dxa"/>
            <w:tcBorders>
              <w:top w:val="single" w:sz="4" w:space="0" w:color="808080"/>
              <w:left w:val="single" w:sz="4" w:space="0" w:color="808080"/>
              <w:bottom w:val="single" w:sz="4" w:space="0" w:color="808080"/>
              <w:right w:val="single" w:sz="4" w:space="0" w:color="808080"/>
            </w:tcBorders>
            <w:vAlign w:val="center"/>
          </w:tcPr>
          <w:p w14:paraId="0D44BFCE" w14:textId="77777777" w:rsidR="00C15CEA" w:rsidRPr="00D10CF5" w:rsidRDefault="00C15CEA" w:rsidP="001F6C1C">
            <w:pPr>
              <w:jc w:val="center"/>
              <w:rPr>
                <w:szCs w:val="24"/>
              </w:rPr>
            </w:pPr>
            <w:r w:rsidRPr="00D10CF5">
              <w:rPr>
                <w:szCs w:val="24"/>
              </w:rPr>
              <w:t>3</w:t>
            </w:r>
          </w:p>
        </w:tc>
      </w:tr>
    </w:tbl>
    <w:p w14:paraId="21674F47" w14:textId="77777777" w:rsidR="00C15CEA" w:rsidRPr="00D10CF5" w:rsidRDefault="00C15CEA" w:rsidP="00D10CF5">
      <w:pPr>
        <w:rPr>
          <w:b/>
          <w:szCs w:val="24"/>
        </w:rPr>
      </w:pPr>
    </w:p>
    <w:tbl>
      <w:tblPr>
        <w:tblW w:w="5000" w:type="pct"/>
        <w:jc w:val="center"/>
        <w:tblLook w:val="00A0" w:firstRow="1" w:lastRow="0" w:firstColumn="1" w:lastColumn="0" w:noHBand="0" w:noVBand="0"/>
      </w:tblPr>
      <w:tblGrid>
        <w:gridCol w:w="2550"/>
        <w:gridCol w:w="1274"/>
        <w:gridCol w:w="637"/>
        <w:gridCol w:w="1911"/>
        <w:gridCol w:w="257"/>
        <w:gridCol w:w="1134"/>
        <w:gridCol w:w="2658"/>
      </w:tblGrid>
      <w:tr w:rsidR="00D10CF5" w:rsidRPr="00D10CF5" w14:paraId="69B7F7EF" w14:textId="77777777" w:rsidTr="003E34B8">
        <w:trPr>
          <w:jc w:val="center"/>
        </w:trPr>
        <w:tc>
          <w:tcPr>
            <w:tcW w:w="2550" w:type="dxa"/>
            <w:tcBorders>
              <w:right w:val="single" w:sz="4" w:space="0" w:color="808080"/>
            </w:tcBorders>
            <w:vAlign w:val="center"/>
          </w:tcPr>
          <w:p w14:paraId="13590B3F" w14:textId="77777777" w:rsidR="00C15CEA" w:rsidRPr="00D10CF5" w:rsidRDefault="00C15CEA" w:rsidP="00D10CF5">
            <w:pPr>
              <w:rPr>
                <w:sz w:val="20"/>
                <w:szCs w:val="20"/>
              </w:rPr>
            </w:pPr>
            <w:r w:rsidRPr="00D10CF5">
              <w:rPr>
                <w:sz w:val="20"/>
                <w:szCs w:val="20"/>
              </w:rPr>
              <w:t>Происхождение обобщенной трудовой функции</w:t>
            </w:r>
          </w:p>
        </w:tc>
        <w:tc>
          <w:tcPr>
            <w:tcW w:w="1274" w:type="dxa"/>
            <w:tcBorders>
              <w:top w:val="single" w:sz="4" w:space="0" w:color="808080"/>
              <w:left w:val="single" w:sz="4" w:space="0" w:color="808080"/>
              <w:bottom w:val="single" w:sz="4" w:space="0" w:color="808080"/>
            </w:tcBorders>
            <w:vAlign w:val="center"/>
          </w:tcPr>
          <w:p w14:paraId="5A11290E" w14:textId="77777777" w:rsidR="00C15CEA" w:rsidRPr="00D10CF5" w:rsidRDefault="00C15CEA" w:rsidP="001F6C1C">
            <w:pPr>
              <w:jc w:val="center"/>
              <w:rPr>
                <w:sz w:val="20"/>
                <w:szCs w:val="20"/>
              </w:rPr>
            </w:pPr>
            <w:r w:rsidRPr="00D10CF5">
              <w:rPr>
                <w:sz w:val="20"/>
                <w:szCs w:val="20"/>
              </w:rPr>
              <w:t>Оригинал</w:t>
            </w:r>
          </w:p>
        </w:tc>
        <w:tc>
          <w:tcPr>
            <w:tcW w:w="637" w:type="dxa"/>
            <w:tcBorders>
              <w:top w:val="single" w:sz="4" w:space="0" w:color="808080"/>
              <w:bottom w:val="single" w:sz="4" w:space="0" w:color="808080"/>
              <w:right w:val="single" w:sz="4" w:space="0" w:color="808080"/>
            </w:tcBorders>
            <w:vAlign w:val="center"/>
          </w:tcPr>
          <w:p w14:paraId="5F60EEA0" w14:textId="77777777" w:rsidR="00C15CEA" w:rsidRPr="00D10CF5" w:rsidRDefault="00C15CEA" w:rsidP="001F6C1C">
            <w:pPr>
              <w:jc w:val="center"/>
              <w:rPr>
                <w:szCs w:val="24"/>
              </w:rPr>
            </w:pPr>
            <w:r w:rsidRPr="00D10CF5">
              <w:rPr>
                <w:szCs w:val="24"/>
              </w:rPr>
              <w:t>X</w:t>
            </w:r>
          </w:p>
        </w:tc>
        <w:tc>
          <w:tcPr>
            <w:tcW w:w="1911" w:type="dxa"/>
            <w:tcBorders>
              <w:top w:val="single" w:sz="4" w:space="0" w:color="808080"/>
              <w:left w:val="single" w:sz="4" w:space="0" w:color="808080"/>
              <w:bottom w:val="single" w:sz="4" w:space="0" w:color="808080"/>
            </w:tcBorders>
            <w:vAlign w:val="center"/>
          </w:tcPr>
          <w:p w14:paraId="24AF6996" w14:textId="77777777" w:rsidR="00C15CEA" w:rsidRPr="00D10CF5" w:rsidRDefault="00C15CEA" w:rsidP="001F6C1C">
            <w:pPr>
              <w:jc w:val="center"/>
              <w:rPr>
                <w:sz w:val="20"/>
                <w:szCs w:val="20"/>
              </w:rPr>
            </w:pPr>
            <w:r w:rsidRPr="00D10CF5">
              <w:rPr>
                <w:sz w:val="20"/>
                <w:szCs w:val="20"/>
              </w:rPr>
              <w:t>Заимствовано из оригинала</w:t>
            </w:r>
          </w:p>
        </w:tc>
        <w:tc>
          <w:tcPr>
            <w:tcW w:w="257" w:type="dxa"/>
            <w:tcBorders>
              <w:top w:val="single" w:sz="4" w:space="0" w:color="808080"/>
              <w:bottom w:val="single" w:sz="4" w:space="0" w:color="808080"/>
              <w:right w:val="single" w:sz="4" w:space="0" w:color="808080"/>
            </w:tcBorders>
            <w:vAlign w:val="center"/>
          </w:tcPr>
          <w:p w14:paraId="787263D3" w14:textId="77777777" w:rsidR="00C15CEA" w:rsidRPr="00D10CF5" w:rsidRDefault="00C15CEA" w:rsidP="001F6C1C">
            <w:pPr>
              <w:jc w:val="center"/>
              <w:rPr>
                <w:sz w:val="20"/>
                <w:szCs w:val="20"/>
              </w:rPr>
            </w:pPr>
          </w:p>
        </w:tc>
        <w:tc>
          <w:tcPr>
            <w:tcW w:w="1134" w:type="dxa"/>
            <w:tcBorders>
              <w:top w:val="single" w:sz="4" w:space="0" w:color="808080"/>
              <w:left w:val="single" w:sz="4" w:space="0" w:color="808080"/>
              <w:bottom w:val="single" w:sz="4" w:space="0" w:color="808080"/>
              <w:right w:val="single" w:sz="4" w:space="0" w:color="808080"/>
            </w:tcBorders>
            <w:vAlign w:val="center"/>
          </w:tcPr>
          <w:p w14:paraId="576C88AB" w14:textId="77777777" w:rsidR="00C15CEA" w:rsidRPr="00D10CF5" w:rsidRDefault="00C15CEA" w:rsidP="001F6C1C">
            <w:pPr>
              <w:jc w:val="center"/>
              <w:rPr>
                <w:sz w:val="20"/>
                <w:szCs w:val="20"/>
              </w:rPr>
            </w:pPr>
          </w:p>
        </w:tc>
        <w:tc>
          <w:tcPr>
            <w:tcW w:w="2658" w:type="dxa"/>
            <w:tcBorders>
              <w:top w:val="single" w:sz="4" w:space="0" w:color="808080"/>
              <w:left w:val="single" w:sz="4" w:space="0" w:color="808080"/>
              <w:bottom w:val="single" w:sz="4" w:space="0" w:color="808080"/>
              <w:right w:val="single" w:sz="4" w:space="0" w:color="808080"/>
            </w:tcBorders>
            <w:vAlign w:val="center"/>
          </w:tcPr>
          <w:p w14:paraId="79C3DB10" w14:textId="77777777" w:rsidR="00C15CEA" w:rsidRPr="00D10CF5" w:rsidRDefault="00C15CEA" w:rsidP="001F6C1C">
            <w:pPr>
              <w:jc w:val="center"/>
              <w:rPr>
                <w:sz w:val="20"/>
                <w:szCs w:val="20"/>
              </w:rPr>
            </w:pPr>
          </w:p>
        </w:tc>
      </w:tr>
      <w:tr w:rsidR="00C15CEA" w:rsidRPr="00D10CF5" w14:paraId="066AE1AB" w14:textId="77777777" w:rsidTr="003E34B8">
        <w:trPr>
          <w:jc w:val="center"/>
        </w:trPr>
        <w:tc>
          <w:tcPr>
            <w:tcW w:w="2550" w:type="dxa"/>
            <w:vAlign w:val="center"/>
          </w:tcPr>
          <w:p w14:paraId="51AF873B" w14:textId="77777777" w:rsidR="00C15CEA" w:rsidRPr="00D10CF5" w:rsidRDefault="00C15CEA" w:rsidP="00D10CF5">
            <w:pPr>
              <w:rPr>
                <w:sz w:val="20"/>
                <w:szCs w:val="20"/>
              </w:rPr>
            </w:pPr>
          </w:p>
        </w:tc>
        <w:tc>
          <w:tcPr>
            <w:tcW w:w="1274" w:type="dxa"/>
            <w:tcBorders>
              <w:top w:val="single" w:sz="4" w:space="0" w:color="808080"/>
            </w:tcBorders>
            <w:vAlign w:val="center"/>
          </w:tcPr>
          <w:p w14:paraId="55E3C27E" w14:textId="77777777" w:rsidR="00C15CEA" w:rsidRPr="00D10CF5" w:rsidRDefault="00C15CEA" w:rsidP="001F6C1C">
            <w:pPr>
              <w:jc w:val="center"/>
              <w:rPr>
                <w:sz w:val="20"/>
                <w:szCs w:val="20"/>
              </w:rPr>
            </w:pPr>
          </w:p>
        </w:tc>
        <w:tc>
          <w:tcPr>
            <w:tcW w:w="637" w:type="dxa"/>
            <w:tcBorders>
              <w:top w:val="single" w:sz="4" w:space="0" w:color="808080"/>
            </w:tcBorders>
            <w:vAlign w:val="center"/>
          </w:tcPr>
          <w:p w14:paraId="1DA9305F" w14:textId="77777777" w:rsidR="00C15CEA" w:rsidRPr="00D10CF5" w:rsidRDefault="00C15CEA" w:rsidP="001F6C1C">
            <w:pPr>
              <w:jc w:val="center"/>
              <w:rPr>
                <w:sz w:val="20"/>
                <w:szCs w:val="20"/>
              </w:rPr>
            </w:pPr>
          </w:p>
        </w:tc>
        <w:tc>
          <w:tcPr>
            <w:tcW w:w="1911" w:type="dxa"/>
            <w:tcBorders>
              <w:top w:val="single" w:sz="4" w:space="0" w:color="808080"/>
            </w:tcBorders>
            <w:vAlign w:val="center"/>
          </w:tcPr>
          <w:p w14:paraId="7EB162C2" w14:textId="77777777" w:rsidR="00C15CEA" w:rsidRPr="00D10CF5" w:rsidRDefault="00C15CEA" w:rsidP="001F6C1C">
            <w:pPr>
              <w:jc w:val="center"/>
              <w:rPr>
                <w:sz w:val="20"/>
                <w:szCs w:val="20"/>
              </w:rPr>
            </w:pPr>
          </w:p>
        </w:tc>
        <w:tc>
          <w:tcPr>
            <w:tcW w:w="257" w:type="dxa"/>
            <w:tcBorders>
              <w:top w:val="single" w:sz="4" w:space="0" w:color="808080"/>
            </w:tcBorders>
            <w:vAlign w:val="center"/>
          </w:tcPr>
          <w:p w14:paraId="762699CB" w14:textId="77777777" w:rsidR="00C15CEA" w:rsidRPr="00D10CF5" w:rsidRDefault="00C15CEA" w:rsidP="001F6C1C">
            <w:pPr>
              <w:jc w:val="center"/>
              <w:rPr>
                <w:sz w:val="20"/>
                <w:szCs w:val="20"/>
              </w:rPr>
            </w:pPr>
          </w:p>
        </w:tc>
        <w:tc>
          <w:tcPr>
            <w:tcW w:w="1134" w:type="dxa"/>
            <w:tcBorders>
              <w:top w:val="single" w:sz="4" w:space="0" w:color="808080"/>
            </w:tcBorders>
          </w:tcPr>
          <w:p w14:paraId="41E7018C" w14:textId="77777777" w:rsidR="00C15CEA" w:rsidRPr="00D10CF5" w:rsidRDefault="00C15CEA" w:rsidP="001F6C1C">
            <w:pPr>
              <w:jc w:val="center"/>
              <w:rPr>
                <w:sz w:val="20"/>
                <w:szCs w:val="20"/>
              </w:rPr>
            </w:pPr>
            <w:r w:rsidRPr="00D10CF5">
              <w:rPr>
                <w:sz w:val="20"/>
                <w:szCs w:val="20"/>
              </w:rPr>
              <w:t>Код оригинала</w:t>
            </w:r>
          </w:p>
        </w:tc>
        <w:tc>
          <w:tcPr>
            <w:tcW w:w="2658" w:type="dxa"/>
            <w:tcBorders>
              <w:top w:val="single" w:sz="4" w:space="0" w:color="808080"/>
            </w:tcBorders>
          </w:tcPr>
          <w:p w14:paraId="56333AFD" w14:textId="77777777" w:rsidR="00C15CEA" w:rsidRPr="00D10CF5" w:rsidRDefault="00C15CEA" w:rsidP="001F6C1C">
            <w:pPr>
              <w:jc w:val="center"/>
              <w:rPr>
                <w:sz w:val="20"/>
                <w:szCs w:val="20"/>
              </w:rPr>
            </w:pPr>
            <w:r w:rsidRPr="00D10CF5">
              <w:rPr>
                <w:sz w:val="20"/>
                <w:szCs w:val="20"/>
              </w:rPr>
              <w:t>Регистрационный номер профессионального стандарта</w:t>
            </w:r>
          </w:p>
        </w:tc>
      </w:tr>
    </w:tbl>
    <w:p w14:paraId="4D6003DC"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261FD3" w:rsidRPr="00D10CF5" w14:paraId="0F72D432" w14:textId="77777777" w:rsidTr="00261FD3">
        <w:trPr>
          <w:trHeight w:val="20"/>
          <w:jc w:val="center"/>
        </w:trPr>
        <w:tc>
          <w:tcPr>
            <w:tcW w:w="1072" w:type="pct"/>
          </w:tcPr>
          <w:p w14:paraId="7780E53C" w14:textId="77777777" w:rsidR="00C15CEA" w:rsidRPr="00D10CF5" w:rsidRDefault="00C15CEA" w:rsidP="00D10CF5">
            <w:pPr>
              <w:rPr>
                <w:szCs w:val="24"/>
              </w:rPr>
            </w:pPr>
            <w:r w:rsidRPr="00D10CF5">
              <w:rPr>
                <w:szCs w:val="24"/>
              </w:rPr>
              <w:t>Возможные наименования должностей</w:t>
            </w:r>
            <w:r w:rsidR="003028F9" w:rsidRPr="00D10CF5">
              <w:rPr>
                <w:szCs w:val="24"/>
              </w:rPr>
              <w:t>, профессий</w:t>
            </w:r>
          </w:p>
        </w:tc>
        <w:tc>
          <w:tcPr>
            <w:tcW w:w="3928" w:type="pct"/>
          </w:tcPr>
          <w:p w14:paraId="26E73898" w14:textId="77777777" w:rsidR="00C15CEA" w:rsidRPr="00D10CF5" w:rsidRDefault="00C15CEA" w:rsidP="00D10CF5">
            <w:pPr>
              <w:rPr>
                <w:szCs w:val="24"/>
              </w:rPr>
            </w:pPr>
            <w:r w:rsidRPr="00D10CF5">
              <w:rPr>
                <w:szCs w:val="24"/>
              </w:rPr>
              <w:t>Монтер пути 6-го разряда</w:t>
            </w:r>
          </w:p>
        </w:tc>
      </w:tr>
    </w:tbl>
    <w:p w14:paraId="434345C0" w14:textId="77777777" w:rsidR="00C15CEA" w:rsidRDefault="00C15CEA" w:rsidP="00D10CF5">
      <w:pPr>
        <w:rPr>
          <w:b/>
          <w:szCs w:val="24"/>
        </w:rPr>
      </w:pPr>
    </w:p>
    <w:p w14:paraId="792B0E4A" w14:textId="77777777" w:rsidR="002B5D67" w:rsidRPr="00D10CF5" w:rsidRDefault="002B5D67"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D10CF5" w:rsidRPr="00D10CF5" w14:paraId="53A8C366" w14:textId="77777777" w:rsidTr="00261FD3">
        <w:trPr>
          <w:trHeight w:val="20"/>
          <w:jc w:val="center"/>
        </w:trPr>
        <w:tc>
          <w:tcPr>
            <w:tcW w:w="1072" w:type="pct"/>
          </w:tcPr>
          <w:p w14:paraId="06D7AA73" w14:textId="77777777" w:rsidR="00C15CEA" w:rsidRPr="00D10CF5" w:rsidRDefault="00C15CEA" w:rsidP="00D10CF5">
            <w:pPr>
              <w:rPr>
                <w:szCs w:val="24"/>
              </w:rPr>
            </w:pPr>
            <w:r w:rsidRPr="00D10CF5">
              <w:rPr>
                <w:szCs w:val="24"/>
              </w:rPr>
              <w:t>Требования к образованию и обучению</w:t>
            </w:r>
          </w:p>
        </w:tc>
        <w:tc>
          <w:tcPr>
            <w:tcW w:w="3928" w:type="pct"/>
          </w:tcPr>
          <w:p w14:paraId="1AB2AD22" w14:textId="77777777" w:rsidR="00C15CEA" w:rsidRPr="00D10CF5" w:rsidRDefault="00193467" w:rsidP="00D10CF5">
            <w:pPr>
              <w:rPr>
                <w:b/>
                <w:bCs/>
                <w:szCs w:val="24"/>
              </w:rPr>
            </w:pPr>
            <w:bookmarkStart w:id="36" w:name="_Toc497403129"/>
            <w:bookmarkStart w:id="37" w:name="_Toc508730620"/>
            <w:r w:rsidRPr="00D10CF5">
              <w:rPr>
                <w:szCs w:val="24"/>
              </w:rPr>
              <w:t>П</w:t>
            </w:r>
            <w:r w:rsidR="00C15CEA" w:rsidRPr="00D10CF5">
              <w:rPr>
                <w:szCs w:val="24"/>
              </w:rPr>
              <w:t>рофессиональное обучение – программы профессиональной подготовки по профессиям рабочих, должностям служащих, программы переподготовки рабочих, служащих</w:t>
            </w:r>
            <w:bookmarkEnd w:id="36"/>
            <w:bookmarkEnd w:id="37"/>
            <w:r w:rsidR="00054A00" w:rsidRPr="00D10CF5">
              <w:rPr>
                <w:szCs w:val="24"/>
              </w:rPr>
              <w:t xml:space="preserve">, </w:t>
            </w:r>
            <w:r w:rsidR="00185F02" w:rsidRPr="00D10CF5">
              <w:rPr>
                <w:szCs w:val="24"/>
              </w:rPr>
              <w:t>программы повышения квалификации</w:t>
            </w:r>
            <w:r w:rsidR="00054A00" w:rsidRPr="00D10CF5">
              <w:rPr>
                <w:szCs w:val="24"/>
              </w:rPr>
              <w:t xml:space="preserve"> рабочих, служащих</w:t>
            </w:r>
          </w:p>
        </w:tc>
      </w:tr>
      <w:tr w:rsidR="00D10CF5" w:rsidRPr="00D10CF5" w14:paraId="4599E678" w14:textId="77777777" w:rsidTr="00261FD3">
        <w:trPr>
          <w:trHeight w:val="20"/>
          <w:jc w:val="center"/>
        </w:trPr>
        <w:tc>
          <w:tcPr>
            <w:tcW w:w="1072" w:type="pct"/>
          </w:tcPr>
          <w:p w14:paraId="0C5CF5ED" w14:textId="77777777" w:rsidR="00C15CEA" w:rsidRPr="00D10CF5" w:rsidRDefault="00C15CEA" w:rsidP="00D10CF5">
            <w:pPr>
              <w:rPr>
                <w:szCs w:val="24"/>
              </w:rPr>
            </w:pPr>
            <w:r w:rsidRPr="00D10CF5">
              <w:rPr>
                <w:szCs w:val="24"/>
              </w:rPr>
              <w:t>Требования к опыту практической работы</w:t>
            </w:r>
          </w:p>
        </w:tc>
        <w:tc>
          <w:tcPr>
            <w:tcW w:w="3928" w:type="pct"/>
          </w:tcPr>
          <w:p w14:paraId="65533EB7" w14:textId="77777777" w:rsidR="00C15CEA" w:rsidRPr="00D10CF5" w:rsidRDefault="00C15CEA" w:rsidP="00D10CF5">
            <w:pPr>
              <w:rPr>
                <w:szCs w:val="24"/>
              </w:rPr>
            </w:pPr>
            <w:r w:rsidRPr="00D10CF5">
              <w:rPr>
                <w:szCs w:val="24"/>
              </w:rPr>
              <w:t xml:space="preserve">Не менее шести месяцев монтером пути 5-го разряда </w:t>
            </w:r>
          </w:p>
        </w:tc>
      </w:tr>
      <w:tr w:rsidR="00D10CF5" w:rsidRPr="00D10CF5" w14:paraId="23EF8B45" w14:textId="77777777" w:rsidTr="00261FD3">
        <w:trPr>
          <w:trHeight w:val="20"/>
          <w:jc w:val="center"/>
        </w:trPr>
        <w:tc>
          <w:tcPr>
            <w:tcW w:w="1072" w:type="pct"/>
          </w:tcPr>
          <w:p w14:paraId="3C2B6A54" w14:textId="77777777" w:rsidR="00C15CEA" w:rsidRPr="00D10CF5" w:rsidRDefault="00185F02" w:rsidP="00D10CF5">
            <w:pPr>
              <w:rPr>
                <w:szCs w:val="24"/>
              </w:rPr>
            </w:pPr>
            <w:r w:rsidRPr="00D10CF5">
              <w:rPr>
                <w:szCs w:val="24"/>
              </w:rPr>
              <w:t>Особые условия допуска к работе</w:t>
            </w:r>
          </w:p>
        </w:tc>
        <w:tc>
          <w:tcPr>
            <w:tcW w:w="3928" w:type="pct"/>
          </w:tcPr>
          <w:p w14:paraId="689ADF19" w14:textId="77777777" w:rsidR="00D34499" w:rsidRPr="00D10CF5" w:rsidRDefault="00D34499" w:rsidP="00D10CF5">
            <w:pPr>
              <w:rPr>
                <w:szCs w:val="24"/>
              </w:rPr>
            </w:pPr>
            <w:r w:rsidRPr="00D10CF5">
              <w:rPr>
                <w:szCs w:val="24"/>
              </w:rPr>
              <w:t xml:space="preserve">Прохождение </w:t>
            </w:r>
            <w:r w:rsidR="005F4524" w:rsidRPr="00D10CF5">
              <w:rPr>
                <w:szCs w:val="24"/>
              </w:rPr>
              <w:t xml:space="preserve">обязательных предварительных </w:t>
            </w:r>
            <w:r w:rsidRPr="00D10CF5">
              <w:rPr>
                <w:szCs w:val="24"/>
              </w:rPr>
              <w:t xml:space="preserve">и периодических медицинских осмотров </w:t>
            </w:r>
          </w:p>
          <w:p w14:paraId="186D9FF8" w14:textId="77777777" w:rsidR="00D34499" w:rsidRPr="00D10CF5" w:rsidRDefault="00D34499" w:rsidP="00D10CF5">
            <w:pPr>
              <w:rPr>
                <w:szCs w:val="24"/>
              </w:rPr>
            </w:pPr>
            <w:r w:rsidRPr="00D10CF5">
              <w:rPr>
                <w:szCs w:val="24"/>
              </w:rPr>
              <w:t xml:space="preserve">Для монтеров пути, работающих с электрическим инструментом, наличие группы по электробезопасности не ниже II </w:t>
            </w:r>
          </w:p>
          <w:p w14:paraId="409EB76C" w14:textId="6144CDE1" w:rsidR="00C15CEA" w:rsidRPr="00D10CF5" w:rsidRDefault="00D34499" w:rsidP="00D10CF5">
            <w:pPr>
              <w:rPr>
                <w:szCs w:val="24"/>
              </w:rPr>
            </w:pPr>
            <w:r w:rsidRPr="00D10CF5">
              <w:rPr>
                <w:szCs w:val="24"/>
              </w:rPr>
              <w:t xml:space="preserve">Для монтеров пути, выполняющих работы, связанные с использованием грузоподъемных механизмов, </w:t>
            </w:r>
            <w:r w:rsidR="00F0382A">
              <w:rPr>
                <w:szCs w:val="24"/>
              </w:rPr>
              <w:t xml:space="preserve">со </w:t>
            </w:r>
            <w:r w:rsidRPr="00D10CF5">
              <w:rPr>
                <w:szCs w:val="24"/>
              </w:rPr>
              <w:t>строповкой грузов, наличи</w:t>
            </w:r>
            <w:r w:rsidR="005F4524" w:rsidRPr="00D10CF5">
              <w:rPr>
                <w:szCs w:val="24"/>
              </w:rPr>
              <w:t>е</w:t>
            </w:r>
            <w:r w:rsidRPr="00D10CF5">
              <w:rPr>
                <w:szCs w:val="24"/>
              </w:rPr>
              <w:t xml:space="preserve"> удостоверения на право самостоятельной работы с подъемными сооружениями по соответствующим видам деятельности </w:t>
            </w:r>
          </w:p>
        </w:tc>
      </w:tr>
      <w:tr w:rsidR="00261FD3" w:rsidRPr="00D10CF5" w14:paraId="2550BB70" w14:textId="77777777" w:rsidTr="00261FD3">
        <w:trPr>
          <w:trHeight w:val="20"/>
          <w:jc w:val="center"/>
        </w:trPr>
        <w:tc>
          <w:tcPr>
            <w:tcW w:w="1072" w:type="pct"/>
          </w:tcPr>
          <w:p w14:paraId="37BE9229" w14:textId="77777777" w:rsidR="003028F9" w:rsidRPr="00D10CF5" w:rsidRDefault="003028F9" w:rsidP="00D10CF5">
            <w:pPr>
              <w:rPr>
                <w:szCs w:val="24"/>
              </w:rPr>
            </w:pPr>
            <w:r w:rsidRPr="00D10CF5">
              <w:rPr>
                <w:szCs w:val="24"/>
              </w:rPr>
              <w:t>Другие характеристики</w:t>
            </w:r>
          </w:p>
        </w:tc>
        <w:tc>
          <w:tcPr>
            <w:tcW w:w="3928" w:type="pct"/>
          </w:tcPr>
          <w:p w14:paraId="24F9FC4C" w14:textId="55216E35" w:rsidR="003028F9" w:rsidRPr="00D10CF5" w:rsidRDefault="001F0045" w:rsidP="00D10CF5">
            <w:pPr>
              <w:rPr>
                <w:szCs w:val="24"/>
              </w:rPr>
            </w:pPr>
            <w:r w:rsidRPr="00D10CF5">
              <w:rPr>
                <w:szCs w:val="24"/>
              </w:rPr>
              <w:t xml:space="preserve">Монтеры пути, занятые содержанием и ремонтом пути, искусственных сооружений и земляного полотна на участках перевальных, имеющих сложную инженерную геологию (мари, карсты, болота, погребенные льды, оползни), </w:t>
            </w:r>
            <w:r w:rsidR="00F0382A">
              <w:rPr>
                <w:szCs w:val="24"/>
              </w:rPr>
              <w:t xml:space="preserve">на </w:t>
            </w:r>
            <w:r w:rsidRPr="00D10CF5">
              <w:rPr>
                <w:szCs w:val="24"/>
              </w:rPr>
              <w:t>участках с рекуперативным торможением, а также занятые обслуживанием горочных и подгорочных путей сортировочных железнодорожных станций, тарифицируются на один разряд выше монтеров пути 6</w:t>
            </w:r>
            <w:r w:rsidR="00F0382A">
              <w:rPr>
                <w:szCs w:val="24"/>
              </w:rPr>
              <w:t>-го</w:t>
            </w:r>
            <w:r w:rsidRPr="00D10CF5">
              <w:rPr>
                <w:szCs w:val="24"/>
              </w:rPr>
              <w:t xml:space="preserve"> разряда</w:t>
            </w:r>
          </w:p>
        </w:tc>
      </w:tr>
    </w:tbl>
    <w:p w14:paraId="25338AA3" w14:textId="77777777" w:rsidR="00C15CEA" w:rsidRPr="00D10CF5" w:rsidRDefault="00C15CEA" w:rsidP="00D10CF5">
      <w:pPr>
        <w:rPr>
          <w:b/>
          <w:sz w:val="20"/>
          <w:szCs w:val="24"/>
        </w:rPr>
      </w:pPr>
    </w:p>
    <w:p w14:paraId="455A459D" w14:textId="77777777" w:rsidR="00C15CEA" w:rsidRPr="00D10CF5" w:rsidRDefault="00C15CEA" w:rsidP="00D10CF5">
      <w:pPr>
        <w:rPr>
          <w:szCs w:val="24"/>
        </w:rPr>
      </w:pPr>
      <w:r w:rsidRPr="00D10CF5">
        <w:rPr>
          <w:szCs w:val="24"/>
        </w:rPr>
        <w:t>Дополнительные характеристики</w:t>
      </w:r>
    </w:p>
    <w:p w14:paraId="332D6CEE" w14:textId="77777777" w:rsidR="00C15CEA" w:rsidRPr="00D10CF5" w:rsidRDefault="00C15CEA" w:rsidP="00D10CF5">
      <w:pPr>
        <w:rPr>
          <w:b/>
          <w:sz w:val="20"/>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992"/>
        <w:gridCol w:w="7195"/>
      </w:tblGrid>
      <w:tr w:rsidR="00D10CF5" w:rsidRPr="00D10CF5" w14:paraId="27CAC02B" w14:textId="77777777" w:rsidTr="00261FD3">
        <w:trPr>
          <w:trHeight w:val="20"/>
          <w:jc w:val="center"/>
        </w:trPr>
        <w:tc>
          <w:tcPr>
            <w:tcW w:w="1072" w:type="pct"/>
            <w:vAlign w:val="center"/>
          </w:tcPr>
          <w:p w14:paraId="70B8B894" w14:textId="77777777" w:rsidR="00C15CEA" w:rsidRPr="00D10CF5" w:rsidRDefault="00C15CEA" w:rsidP="00261FD3">
            <w:pPr>
              <w:jc w:val="center"/>
              <w:rPr>
                <w:szCs w:val="24"/>
              </w:rPr>
            </w:pPr>
            <w:r w:rsidRPr="00D10CF5">
              <w:rPr>
                <w:szCs w:val="24"/>
              </w:rPr>
              <w:t>Наименование документа</w:t>
            </w:r>
          </w:p>
        </w:tc>
        <w:tc>
          <w:tcPr>
            <w:tcW w:w="476" w:type="pct"/>
            <w:vAlign w:val="center"/>
          </w:tcPr>
          <w:p w14:paraId="798E08F6" w14:textId="77777777" w:rsidR="00C15CEA" w:rsidRPr="00D10CF5" w:rsidRDefault="00C15CEA" w:rsidP="00261FD3">
            <w:pPr>
              <w:jc w:val="center"/>
              <w:rPr>
                <w:szCs w:val="24"/>
              </w:rPr>
            </w:pPr>
            <w:r w:rsidRPr="00D10CF5">
              <w:rPr>
                <w:szCs w:val="24"/>
              </w:rPr>
              <w:t>Код</w:t>
            </w:r>
          </w:p>
        </w:tc>
        <w:tc>
          <w:tcPr>
            <w:tcW w:w="3452" w:type="pct"/>
            <w:vAlign w:val="center"/>
          </w:tcPr>
          <w:p w14:paraId="58FAC7AB" w14:textId="77777777" w:rsidR="00C15CEA" w:rsidRPr="00D10CF5" w:rsidRDefault="00C15CEA" w:rsidP="00261FD3">
            <w:pPr>
              <w:jc w:val="center"/>
              <w:rPr>
                <w:szCs w:val="24"/>
              </w:rPr>
            </w:pPr>
            <w:r w:rsidRPr="00D10CF5">
              <w:rPr>
                <w:szCs w:val="24"/>
              </w:rPr>
              <w:t>Наименование базовой группы, должности (профессии) или специальности</w:t>
            </w:r>
          </w:p>
        </w:tc>
      </w:tr>
      <w:tr w:rsidR="00D10CF5" w:rsidRPr="00D10CF5" w14:paraId="33A83DEB" w14:textId="77777777" w:rsidTr="00261FD3">
        <w:trPr>
          <w:trHeight w:val="20"/>
          <w:jc w:val="center"/>
        </w:trPr>
        <w:tc>
          <w:tcPr>
            <w:tcW w:w="1072" w:type="pct"/>
          </w:tcPr>
          <w:p w14:paraId="283AEB51" w14:textId="77777777" w:rsidR="00C15CEA" w:rsidRPr="00D10CF5" w:rsidRDefault="00C15CEA" w:rsidP="00261FD3">
            <w:pPr>
              <w:rPr>
                <w:szCs w:val="24"/>
              </w:rPr>
            </w:pPr>
            <w:r w:rsidRPr="00D10CF5">
              <w:rPr>
                <w:szCs w:val="24"/>
              </w:rPr>
              <w:t>ОКЗ</w:t>
            </w:r>
          </w:p>
        </w:tc>
        <w:tc>
          <w:tcPr>
            <w:tcW w:w="476" w:type="pct"/>
          </w:tcPr>
          <w:p w14:paraId="77625704" w14:textId="77777777" w:rsidR="00C15CEA" w:rsidRPr="00D10CF5" w:rsidRDefault="00C15CEA" w:rsidP="00261FD3">
            <w:pPr>
              <w:rPr>
                <w:szCs w:val="24"/>
              </w:rPr>
            </w:pPr>
            <w:r w:rsidRPr="00D10CF5">
              <w:rPr>
                <w:szCs w:val="24"/>
              </w:rPr>
              <w:t>7232</w:t>
            </w:r>
          </w:p>
        </w:tc>
        <w:tc>
          <w:tcPr>
            <w:tcW w:w="3452" w:type="pct"/>
          </w:tcPr>
          <w:p w14:paraId="12B1376E" w14:textId="77777777" w:rsidR="00C15CEA" w:rsidRPr="00D10CF5" w:rsidRDefault="00C15CEA" w:rsidP="00261FD3">
            <w:pPr>
              <w:rPr>
                <w:szCs w:val="24"/>
              </w:rPr>
            </w:pPr>
            <w:r w:rsidRPr="00D10CF5">
              <w:rPr>
                <w:szCs w:val="24"/>
              </w:rPr>
              <w:t>Механики и ремонтники летательных аппаратов, судов и железнодорожного подвижного состава</w:t>
            </w:r>
          </w:p>
        </w:tc>
      </w:tr>
      <w:tr w:rsidR="00D10CF5" w:rsidRPr="00D10CF5" w14:paraId="370CC013" w14:textId="77777777" w:rsidTr="00261FD3">
        <w:trPr>
          <w:trHeight w:val="20"/>
          <w:jc w:val="center"/>
        </w:trPr>
        <w:tc>
          <w:tcPr>
            <w:tcW w:w="1072" w:type="pct"/>
          </w:tcPr>
          <w:p w14:paraId="585C3ABC" w14:textId="77777777" w:rsidR="00C15CEA" w:rsidRPr="00D10CF5" w:rsidRDefault="00C15CEA" w:rsidP="00261FD3">
            <w:pPr>
              <w:rPr>
                <w:szCs w:val="24"/>
              </w:rPr>
            </w:pPr>
            <w:r w:rsidRPr="00D10CF5">
              <w:rPr>
                <w:szCs w:val="24"/>
              </w:rPr>
              <w:t xml:space="preserve">ЕТКС </w:t>
            </w:r>
          </w:p>
        </w:tc>
        <w:tc>
          <w:tcPr>
            <w:tcW w:w="476" w:type="pct"/>
          </w:tcPr>
          <w:p w14:paraId="65461A62" w14:textId="77777777" w:rsidR="00C15CEA" w:rsidRPr="00D10CF5" w:rsidRDefault="00C15CEA" w:rsidP="00261FD3">
            <w:pPr>
              <w:rPr>
                <w:szCs w:val="24"/>
              </w:rPr>
            </w:pPr>
            <w:r w:rsidRPr="00D10CF5">
              <w:rPr>
                <w:szCs w:val="24"/>
              </w:rPr>
              <w:t>§ 42</w:t>
            </w:r>
          </w:p>
        </w:tc>
        <w:tc>
          <w:tcPr>
            <w:tcW w:w="3452" w:type="pct"/>
          </w:tcPr>
          <w:p w14:paraId="4D6F0482" w14:textId="77777777" w:rsidR="00C15CEA" w:rsidRPr="00D10CF5" w:rsidRDefault="00C15CEA" w:rsidP="00261FD3">
            <w:pPr>
              <w:rPr>
                <w:szCs w:val="24"/>
              </w:rPr>
            </w:pPr>
            <w:r w:rsidRPr="00D10CF5">
              <w:rPr>
                <w:szCs w:val="24"/>
              </w:rPr>
              <w:t>Монтер пути (6-й разряд)</w:t>
            </w:r>
          </w:p>
        </w:tc>
      </w:tr>
      <w:tr w:rsidR="00261FD3" w:rsidRPr="00D10CF5" w14:paraId="5DE8382B" w14:textId="77777777" w:rsidTr="00261FD3">
        <w:trPr>
          <w:trHeight w:val="20"/>
          <w:jc w:val="center"/>
        </w:trPr>
        <w:tc>
          <w:tcPr>
            <w:tcW w:w="1072" w:type="pct"/>
          </w:tcPr>
          <w:p w14:paraId="7F31725D" w14:textId="77777777" w:rsidR="00C15CEA" w:rsidRPr="00D10CF5" w:rsidRDefault="00C15CEA" w:rsidP="00261FD3">
            <w:pPr>
              <w:rPr>
                <w:szCs w:val="24"/>
              </w:rPr>
            </w:pPr>
            <w:r w:rsidRPr="00D10CF5">
              <w:rPr>
                <w:szCs w:val="24"/>
              </w:rPr>
              <w:t>ОКПДТР</w:t>
            </w:r>
          </w:p>
        </w:tc>
        <w:tc>
          <w:tcPr>
            <w:tcW w:w="476" w:type="pct"/>
          </w:tcPr>
          <w:p w14:paraId="26FD5558" w14:textId="77777777" w:rsidR="00C15CEA" w:rsidRPr="00D10CF5" w:rsidRDefault="00C15CEA" w:rsidP="00261FD3">
            <w:pPr>
              <w:rPr>
                <w:szCs w:val="24"/>
              </w:rPr>
            </w:pPr>
            <w:r w:rsidRPr="00D10CF5">
              <w:rPr>
                <w:szCs w:val="24"/>
              </w:rPr>
              <w:t>14668</w:t>
            </w:r>
          </w:p>
        </w:tc>
        <w:tc>
          <w:tcPr>
            <w:tcW w:w="3452" w:type="pct"/>
          </w:tcPr>
          <w:p w14:paraId="5FBFD8AC" w14:textId="77777777" w:rsidR="00C15CEA" w:rsidRPr="00D10CF5" w:rsidRDefault="00C15CEA" w:rsidP="00261FD3">
            <w:pPr>
              <w:rPr>
                <w:szCs w:val="24"/>
              </w:rPr>
            </w:pPr>
            <w:r w:rsidRPr="00D10CF5">
              <w:rPr>
                <w:szCs w:val="24"/>
              </w:rPr>
              <w:t>Монтер пути</w:t>
            </w:r>
          </w:p>
        </w:tc>
      </w:tr>
    </w:tbl>
    <w:p w14:paraId="30BFA2DD" w14:textId="77777777" w:rsidR="00C15CEA" w:rsidRPr="00D10CF5" w:rsidRDefault="00C15CEA" w:rsidP="00D10CF5">
      <w:pPr>
        <w:rPr>
          <w:b/>
          <w:szCs w:val="24"/>
        </w:rPr>
      </w:pPr>
    </w:p>
    <w:p w14:paraId="42D7B893" w14:textId="77777777" w:rsidR="00C15CEA" w:rsidRPr="00D10CF5" w:rsidRDefault="00C15CEA" w:rsidP="00D10CF5">
      <w:pPr>
        <w:rPr>
          <w:b/>
          <w:szCs w:val="24"/>
        </w:rPr>
      </w:pPr>
      <w:r w:rsidRPr="00D10CF5">
        <w:rPr>
          <w:b/>
          <w:szCs w:val="24"/>
        </w:rPr>
        <w:t>3.6.1. Трудовая функция</w:t>
      </w:r>
    </w:p>
    <w:p w14:paraId="68D0B365" w14:textId="77777777" w:rsidR="00C15CEA" w:rsidRPr="00D10CF5" w:rsidRDefault="00C15CEA" w:rsidP="00D10CF5">
      <w:pPr>
        <w:rPr>
          <w:b/>
          <w:szCs w:val="24"/>
        </w:rPr>
      </w:pPr>
    </w:p>
    <w:tbl>
      <w:tblPr>
        <w:tblW w:w="5000" w:type="pct"/>
        <w:jc w:val="center"/>
        <w:tblLayout w:type="fixed"/>
        <w:tblLook w:val="01E0" w:firstRow="1" w:lastRow="1" w:firstColumn="1" w:lastColumn="1" w:noHBand="0" w:noVBand="0"/>
      </w:tblPr>
      <w:tblGrid>
        <w:gridCol w:w="1526"/>
        <w:gridCol w:w="5245"/>
        <w:gridCol w:w="567"/>
        <w:gridCol w:w="992"/>
        <w:gridCol w:w="1511"/>
        <w:gridCol w:w="580"/>
      </w:tblGrid>
      <w:tr w:rsidR="00C15CEA" w:rsidRPr="00D10CF5" w14:paraId="0A72D17E" w14:textId="77777777" w:rsidTr="00B01962">
        <w:trPr>
          <w:jc w:val="center"/>
        </w:trPr>
        <w:tc>
          <w:tcPr>
            <w:tcW w:w="1526" w:type="dxa"/>
            <w:tcBorders>
              <w:right w:val="single" w:sz="4" w:space="0" w:color="808080"/>
            </w:tcBorders>
            <w:vAlign w:val="center"/>
          </w:tcPr>
          <w:p w14:paraId="297F1B49" w14:textId="77777777" w:rsidR="00C15CEA" w:rsidRPr="00D10CF5" w:rsidRDefault="00C15CEA" w:rsidP="00D10CF5">
            <w:pPr>
              <w:rPr>
                <w:sz w:val="20"/>
                <w:szCs w:val="20"/>
              </w:rPr>
            </w:pPr>
            <w:r w:rsidRPr="00D10CF5">
              <w:rPr>
                <w:sz w:val="20"/>
                <w:szCs w:val="20"/>
              </w:rPr>
              <w:t>Наименование</w:t>
            </w:r>
          </w:p>
        </w:tc>
        <w:tc>
          <w:tcPr>
            <w:tcW w:w="5245" w:type="dxa"/>
            <w:tcBorders>
              <w:top w:val="single" w:sz="4" w:space="0" w:color="808080"/>
              <w:left w:val="single" w:sz="4" w:space="0" w:color="808080"/>
              <w:bottom w:val="single" w:sz="4" w:space="0" w:color="808080"/>
              <w:right w:val="single" w:sz="4" w:space="0" w:color="808080"/>
            </w:tcBorders>
          </w:tcPr>
          <w:p w14:paraId="0C468116" w14:textId="7445BFAF" w:rsidR="00C15CEA" w:rsidRPr="00D10CF5" w:rsidRDefault="00C15CEA" w:rsidP="00D10CF5">
            <w:pPr>
              <w:rPr>
                <w:szCs w:val="24"/>
              </w:rPr>
            </w:pPr>
            <w:r w:rsidRPr="00D10CF5">
              <w:rPr>
                <w:szCs w:val="24"/>
              </w:rPr>
              <w:t xml:space="preserve">Выполнение особо сложных работ </w:t>
            </w:r>
            <w:r w:rsidR="00B10A29" w:rsidRPr="00D10CF5">
              <w:rPr>
                <w:szCs w:val="24"/>
              </w:rPr>
              <w:t>при</w:t>
            </w:r>
            <w:r w:rsidR="00D34499" w:rsidRPr="00D10CF5">
              <w:rPr>
                <w:szCs w:val="24"/>
              </w:rPr>
              <w:t xml:space="preserve"> монтаж</w:t>
            </w:r>
            <w:r w:rsidR="00B10A29" w:rsidRPr="00D10CF5">
              <w:rPr>
                <w:szCs w:val="24"/>
              </w:rPr>
              <w:t>е</w:t>
            </w:r>
            <w:r w:rsidR="00D34499" w:rsidRPr="00D10CF5">
              <w:rPr>
                <w:szCs w:val="24"/>
              </w:rPr>
              <w:t>, демонтаж</w:t>
            </w:r>
            <w:r w:rsidR="00B10A29" w:rsidRPr="00D10CF5">
              <w:rPr>
                <w:szCs w:val="24"/>
              </w:rPr>
              <w:t>е</w:t>
            </w:r>
            <w:r w:rsidR="00D34499" w:rsidRPr="00D10CF5">
              <w:rPr>
                <w:szCs w:val="24"/>
              </w:rPr>
              <w:t xml:space="preserve"> и ремонт</w:t>
            </w:r>
            <w:r w:rsidR="00B10A29" w:rsidRPr="00D10CF5">
              <w:rPr>
                <w:szCs w:val="24"/>
              </w:rPr>
              <w:t>е</w:t>
            </w:r>
            <w:r w:rsidR="00D34499" w:rsidRPr="00D10CF5">
              <w:rPr>
                <w:szCs w:val="24"/>
              </w:rPr>
              <w:t xml:space="preserve"> </w:t>
            </w:r>
            <w:r w:rsidRPr="00D10CF5">
              <w:rPr>
                <w:szCs w:val="24"/>
              </w:rPr>
              <w:t xml:space="preserve">конструкций верхнего строения </w:t>
            </w:r>
            <w:r w:rsidR="00EA198A" w:rsidRPr="00D10CF5">
              <w:rPr>
                <w:szCs w:val="24"/>
              </w:rPr>
              <w:t xml:space="preserve">железнодорожного </w:t>
            </w:r>
            <w:r w:rsidRPr="00D10CF5">
              <w:rPr>
                <w:szCs w:val="24"/>
              </w:rPr>
              <w:t>пути</w:t>
            </w:r>
          </w:p>
        </w:tc>
        <w:tc>
          <w:tcPr>
            <w:tcW w:w="567" w:type="dxa"/>
            <w:tcBorders>
              <w:left w:val="single" w:sz="4" w:space="0" w:color="808080"/>
              <w:right w:val="single" w:sz="4" w:space="0" w:color="808080"/>
            </w:tcBorders>
            <w:vAlign w:val="center"/>
          </w:tcPr>
          <w:p w14:paraId="07D2DA00" w14:textId="77777777" w:rsidR="00C15CEA" w:rsidRPr="00D10CF5" w:rsidRDefault="00C15CEA" w:rsidP="00D10CF5">
            <w:pPr>
              <w:rPr>
                <w:sz w:val="20"/>
                <w:szCs w:val="20"/>
              </w:rPr>
            </w:pPr>
            <w:r w:rsidRPr="00D10CF5">
              <w:rPr>
                <w:sz w:val="20"/>
                <w:szCs w:val="20"/>
              </w:rPr>
              <w:t>Код</w:t>
            </w:r>
          </w:p>
        </w:tc>
        <w:tc>
          <w:tcPr>
            <w:tcW w:w="992" w:type="dxa"/>
            <w:tcBorders>
              <w:top w:val="single" w:sz="4" w:space="0" w:color="808080"/>
              <w:left w:val="single" w:sz="4" w:space="0" w:color="808080"/>
              <w:bottom w:val="single" w:sz="4" w:space="0" w:color="808080"/>
              <w:right w:val="single" w:sz="4" w:space="0" w:color="808080"/>
            </w:tcBorders>
            <w:vAlign w:val="center"/>
          </w:tcPr>
          <w:p w14:paraId="3F01DD89" w14:textId="77777777" w:rsidR="00C15CEA" w:rsidRPr="00D10CF5" w:rsidRDefault="00C15CEA" w:rsidP="00B01962">
            <w:pPr>
              <w:jc w:val="center"/>
              <w:rPr>
                <w:szCs w:val="24"/>
              </w:rPr>
            </w:pPr>
            <w:r w:rsidRPr="00D10CF5">
              <w:rPr>
                <w:szCs w:val="24"/>
              </w:rPr>
              <w:t>F/01.3</w:t>
            </w:r>
          </w:p>
        </w:tc>
        <w:tc>
          <w:tcPr>
            <w:tcW w:w="1511" w:type="dxa"/>
            <w:tcBorders>
              <w:left w:val="single" w:sz="4" w:space="0" w:color="808080"/>
              <w:right w:val="single" w:sz="4" w:space="0" w:color="808080"/>
            </w:tcBorders>
            <w:vAlign w:val="center"/>
          </w:tcPr>
          <w:p w14:paraId="459C98B3" w14:textId="77777777" w:rsidR="00C15CEA" w:rsidRPr="00D10CF5" w:rsidRDefault="00C15CEA" w:rsidP="00261FD3">
            <w:pPr>
              <w:jc w:val="center"/>
              <w:rPr>
                <w:sz w:val="20"/>
                <w:szCs w:val="20"/>
                <w:vertAlign w:val="superscript"/>
              </w:rPr>
            </w:pPr>
            <w:r w:rsidRPr="00D10CF5">
              <w:rPr>
                <w:sz w:val="20"/>
                <w:szCs w:val="20"/>
              </w:rPr>
              <w:t>Уровень (подуровень) квалификации</w:t>
            </w:r>
          </w:p>
        </w:tc>
        <w:tc>
          <w:tcPr>
            <w:tcW w:w="580" w:type="dxa"/>
            <w:tcBorders>
              <w:top w:val="single" w:sz="4" w:space="0" w:color="808080"/>
              <w:left w:val="single" w:sz="4" w:space="0" w:color="808080"/>
              <w:bottom w:val="single" w:sz="4" w:space="0" w:color="808080"/>
              <w:right w:val="single" w:sz="4" w:space="0" w:color="808080"/>
            </w:tcBorders>
            <w:vAlign w:val="center"/>
          </w:tcPr>
          <w:p w14:paraId="239AF341" w14:textId="77777777" w:rsidR="00C15CEA" w:rsidRPr="00D10CF5" w:rsidRDefault="00C15CEA" w:rsidP="00261FD3">
            <w:pPr>
              <w:jc w:val="center"/>
              <w:rPr>
                <w:szCs w:val="24"/>
              </w:rPr>
            </w:pPr>
            <w:r w:rsidRPr="00D10CF5">
              <w:rPr>
                <w:szCs w:val="24"/>
              </w:rPr>
              <w:t>3</w:t>
            </w:r>
          </w:p>
        </w:tc>
      </w:tr>
    </w:tbl>
    <w:p w14:paraId="71DB902F" w14:textId="77777777" w:rsidR="00C15CEA" w:rsidRPr="00D10CF5" w:rsidRDefault="00C15CEA" w:rsidP="00D10CF5">
      <w:pPr>
        <w:rPr>
          <w:b/>
          <w:szCs w:val="24"/>
        </w:rPr>
      </w:pPr>
    </w:p>
    <w:tbl>
      <w:tblPr>
        <w:tblW w:w="5000" w:type="pct"/>
        <w:jc w:val="center"/>
        <w:tblLook w:val="00A0" w:firstRow="1" w:lastRow="0" w:firstColumn="1" w:lastColumn="0" w:noHBand="0" w:noVBand="0"/>
      </w:tblPr>
      <w:tblGrid>
        <w:gridCol w:w="2639"/>
        <w:gridCol w:w="1186"/>
        <w:gridCol w:w="638"/>
        <w:gridCol w:w="1911"/>
        <w:gridCol w:w="254"/>
        <w:gridCol w:w="1136"/>
        <w:gridCol w:w="2657"/>
      </w:tblGrid>
      <w:tr w:rsidR="00D10CF5" w:rsidRPr="00D10CF5" w14:paraId="7ABCA511" w14:textId="77777777" w:rsidTr="003E34B8">
        <w:trPr>
          <w:jc w:val="center"/>
        </w:trPr>
        <w:tc>
          <w:tcPr>
            <w:tcW w:w="1266" w:type="pct"/>
            <w:tcBorders>
              <w:right w:val="single" w:sz="4" w:space="0" w:color="808080"/>
            </w:tcBorders>
            <w:vAlign w:val="center"/>
          </w:tcPr>
          <w:p w14:paraId="0F374ADF" w14:textId="77777777" w:rsidR="00C15CEA" w:rsidRPr="00D10CF5" w:rsidRDefault="00C15CEA" w:rsidP="00D10CF5">
            <w:pPr>
              <w:rPr>
                <w:sz w:val="20"/>
                <w:szCs w:val="20"/>
              </w:rPr>
            </w:pPr>
            <w:r w:rsidRPr="00D10CF5">
              <w:rPr>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574000C9" w14:textId="77777777" w:rsidR="00C15CEA" w:rsidRPr="00D10CF5" w:rsidRDefault="00C15CEA" w:rsidP="00261FD3">
            <w:pPr>
              <w:jc w:val="center"/>
              <w:rPr>
                <w:sz w:val="20"/>
                <w:szCs w:val="20"/>
              </w:rPr>
            </w:pPr>
            <w:r w:rsidRPr="00D10CF5">
              <w:rPr>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4D6B0C90" w14:textId="77777777" w:rsidR="00C15CEA" w:rsidRPr="00D10CF5" w:rsidRDefault="00C15CEA" w:rsidP="00261FD3">
            <w:pPr>
              <w:jc w:val="center"/>
              <w:rPr>
                <w:szCs w:val="24"/>
              </w:rPr>
            </w:pPr>
            <w:r w:rsidRPr="00D10CF5">
              <w:rPr>
                <w:szCs w:val="24"/>
              </w:rPr>
              <w:t>X</w:t>
            </w:r>
          </w:p>
        </w:tc>
        <w:tc>
          <w:tcPr>
            <w:tcW w:w="917" w:type="pct"/>
            <w:tcBorders>
              <w:top w:val="single" w:sz="4" w:space="0" w:color="808080"/>
              <w:left w:val="single" w:sz="4" w:space="0" w:color="808080"/>
              <w:bottom w:val="single" w:sz="4" w:space="0" w:color="808080"/>
            </w:tcBorders>
            <w:vAlign w:val="center"/>
          </w:tcPr>
          <w:p w14:paraId="1ECDDF95" w14:textId="77777777" w:rsidR="00C15CEA" w:rsidRPr="00D10CF5" w:rsidRDefault="00C15CEA" w:rsidP="00261FD3">
            <w:pPr>
              <w:jc w:val="center"/>
              <w:rPr>
                <w:sz w:val="20"/>
                <w:szCs w:val="20"/>
              </w:rPr>
            </w:pPr>
            <w:r w:rsidRPr="00D10CF5">
              <w:rPr>
                <w:sz w:val="20"/>
                <w:szCs w:val="20"/>
              </w:rPr>
              <w:t>Заимствовано из оригинала</w:t>
            </w:r>
          </w:p>
        </w:tc>
        <w:tc>
          <w:tcPr>
            <w:tcW w:w="122" w:type="pct"/>
            <w:tcBorders>
              <w:top w:val="single" w:sz="4" w:space="0" w:color="808080"/>
              <w:bottom w:val="single" w:sz="4" w:space="0" w:color="808080"/>
              <w:right w:val="single" w:sz="4" w:space="0" w:color="808080"/>
            </w:tcBorders>
            <w:vAlign w:val="center"/>
          </w:tcPr>
          <w:p w14:paraId="5B0726DA" w14:textId="77777777" w:rsidR="00C15CEA" w:rsidRPr="00D10CF5" w:rsidRDefault="00C15CEA" w:rsidP="00261FD3">
            <w:pPr>
              <w:jc w:val="center"/>
              <w:rPr>
                <w:sz w:val="20"/>
                <w:szCs w:val="20"/>
              </w:rPr>
            </w:pPr>
          </w:p>
        </w:tc>
        <w:tc>
          <w:tcPr>
            <w:tcW w:w="545" w:type="pct"/>
            <w:tcBorders>
              <w:top w:val="single" w:sz="4" w:space="0" w:color="808080"/>
              <w:left w:val="single" w:sz="4" w:space="0" w:color="808080"/>
              <w:bottom w:val="single" w:sz="4" w:space="0" w:color="808080"/>
              <w:right w:val="single" w:sz="4" w:space="0" w:color="808080"/>
            </w:tcBorders>
            <w:vAlign w:val="center"/>
          </w:tcPr>
          <w:p w14:paraId="3C6A5D3A" w14:textId="77777777" w:rsidR="00C15CEA" w:rsidRPr="00D10CF5" w:rsidRDefault="00C15CEA" w:rsidP="00261FD3">
            <w:pPr>
              <w:jc w:val="center"/>
              <w:rPr>
                <w:sz w:val="20"/>
                <w:szCs w:val="20"/>
              </w:rPr>
            </w:pPr>
          </w:p>
        </w:tc>
        <w:tc>
          <w:tcPr>
            <w:tcW w:w="1275" w:type="pct"/>
            <w:tcBorders>
              <w:top w:val="single" w:sz="4" w:space="0" w:color="808080"/>
              <w:left w:val="single" w:sz="4" w:space="0" w:color="808080"/>
              <w:bottom w:val="single" w:sz="4" w:space="0" w:color="808080"/>
              <w:right w:val="single" w:sz="4" w:space="0" w:color="808080"/>
            </w:tcBorders>
            <w:vAlign w:val="center"/>
          </w:tcPr>
          <w:p w14:paraId="5787405A" w14:textId="77777777" w:rsidR="00C15CEA" w:rsidRPr="00D10CF5" w:rsidRDefault="00C15CEA" w:rsidP="00261FD3">
            <w:pPr>
              <w:jc w:val="center"/>
              <w:rPr>
                <w:sz w:val="20"/>
                <w:szCs w:val="20"/>
              </w:rPr>
            </w:pPr>
          </w:p>
        </w:tc>
      </w:tr>
      <w:tr w:rsidR="00C15CEA" w:rsidRPr="00D10CF5" w14:paraId="2DF4BBF9" w14:textId="77777777" w:rsidTr="003E34B8">
        <w:trPr>
          <w:jc w:val="center"/>
        </w:trPr>
        <w:tc>
          <w:tcPr>
            <w:tcW w:w="1266" w:type="pct"/>
            <w:vAlign w:val="center"/>
          </w:tcPr>
          <w:p w14:paraId="32157E5A" w14:textId="77777777" w:rsidR="00C15CEA" w:rsidRPr="00D10CF5" w:rsidRDefault="00C15CEA" w:rsidP="00D10CF5">
            <w:pPr>
              <w:rPr>
                <w:sz w:val="20"/>
                <w:szCs w:val="20"/>
              </w:rPr>
            </w:pPr>
          </w:p>
        </w:tc>
        <w:tc>
          <w:tcPr>
            <w:tcW w:w="569" w:type="pct"/>
            <w:tcBorders>
              <w:top w:val="single" w:sz="4" w:space="0" w:color="808080"/>
            </w:tcBorders>
            <w:vAlign w:val="center"/>
          </w:tcPr>
          <w:p w14:paraId="7D9D223A" w14:textId="77777777" w:rsidR="00C15CEA" w:rsidRPr="00D10CF5" w:rsidRDefault="00C15CEA" w:rsidP="00261FD3">
            <w:pPr>
              <w:jc w:val="center"/>
              <w:rPr>
                <w:sz w:val="20"/>
                <w:szCs w:val="20"/>
              </w:rPr>
            </w:pPr>
          </w:p>
        </w:tc>
        <w:tc>
          <w:tcPr>
            <w:tcW w:w="306" w:type="pct"/>
            <w:tcBorders>
              <w:top w:val="single" w:sz="4" w:space="0" w:color="808080"/>
            </w:tcBorders>
            <w:vAlign w:val="center"/>
          </w:tcPr>
          <w:p w14:paraId="1036FB9E" w14:textId="77777777" w:rsidR="00C15CEA" w:rsidRPr="00D10CF5" w:rsidRDefault="00C15CEA" w:rsidP="00261FD3">
            <w:pPr>
              <w:jc w:val="center"/>
              <w:rPr>
                <w:sz w:val="20"/>
                <w:szCs w:val="20"/>
              </w:rPr>
            </w:pPr>
          </w:p>
        </w:tc>
        <w:tc>
          <w:tcPr>
            <w:tcW w:w="917" w:type="pct"/>
            <w:tcBorders>
              <w:top w:val="single" w:sz="4" w:space="0" w:color="808080"/>
            </w:tcBorders>
            <w:vAlign w:val="center"/>
          </w:tcPr>
          <w:p w14:paraId="285F8948" w14:textId="77777777" w:rsidR="00C15CEA" w:rsidRPr="00D10CF5" w:rsidRDefault="00C15CEA" w:rsidP="00261FD3">
            <w:pPr>
              <w:jc w:val="center"/>
              <w:rPr>
                <w:sz w:val="20"/>
                <w:szCs w:val="20"/>
              </w:rPr>
            </w:pPr>
          </w:p>
        </w:tc>
        <w:tc>
          <w:tcPr>
            <w:tcW w:w="122" w:type="pct"/>
            <w:tcBorders>
              <w:top w:val="single" w:sz="4" w:space="0" w:color="808080"/>
            </w:tcBorders>
            <w:vAlign w:val="center"/>
          </w:tcPr>
          <w:p w14:paraId="7422616D" w14:textId="77777777" w:rsidR="00C15CEA" w:rsidRPr="00D10CF5" w:rsidRDefault="00C15CEA" w:rsidP="00261FD3">
            <w:pPr>
              <w:jc w:val="center"/>
              <w:rPr>
                <w:sz w:val="20"/>
                <w:szCs w:val="20"/>
              </w:rPr>
            </w:pPr>
          </w:p>
        </w:tc>
        <w:tc>
          <w:tcPr>
            <w:tcW w:w="545" w:type="pct"/>
            <w:tcBorders>
              <w:top w:val="single" w:sz="4" w:space="0" w:color="808080"/>
            </w:tcBorders>
          </w:tcPr>
          <w:p w14:paraId="66007D5E" w14:textId="77777777" w:rsidR="00C15CEA" w:rsidRPr="00D10CF5" w:rsidRDefault="00C15CEA" w:rsidP="00261FD3">
            <w:pPr>
              <w:jc w:val="center"/>
              <w:rPr>
                <w:sz w:val="20"/>
                <w:szCs w:val="20"/>
              </w:rPr>
            </w:pPr>
            <w:r w:rsidRPr="00D10CF5">
              <w:rPr>
                <w:sz w:val="20"/>
                <w:szCs w:val="20"/>
              </w:rPr>
              <w:t>Код оригинала</w:t>
            </w:r>
          </w:p>
        </w:tc>
        <w:tc>
          <w:tcPr>
            <w:tcW w:w="1275" w:type="pct"/>
            <w:tcBorders>
              <w:top w:val="single" w:sz="4" w:space="0" w:color="808080"/>
            </w:tcBorders>
          </w:tcPr>
          <w:p w14:paraId="3BD67935" w14:textId="77777777" w:rsidR="00C15CEA" w:rsidRPr="00D10CF5" w:rsidRDefault="00C15CEA" w:rsidP="00261FD3">
            <w:pPr>
              <w:jc w:val="center"/>
              <w:rPr>
                <w:sz w:val="20"/>
                <w:szCs w:val="20"/>
              </w:rPr>
            </w:pPr>
            <w:r w:rsidRPr="00D10CF5">
              <w:rPr>
                <w:sz w:val="20"/>
                <w:szCs w:val="20"/>
              </w:rPr>
              <w:t>Регистрационный номер профессионального стандарта</w:t>
            </w:r>
          </w:p>
        </w:tc>
      </w:tr>
    </w:tbl>
    <w:p w14:paraId="20DC1181"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D10CF5" w:rsidRPr="00D10CF5" w14:paraId="00E08500" w14:textId="77777777" w:rsidTr="00261FD3">
        <w:trPr>
          <w:trHeight w:val="20"/>
          <w:jc w:val="center"/>
        </w:trPr>
        <w:tc>
          <w:tcPr>
            <w:tcW w:w="1072" w:type="pct"/>
            <w:vMerge w:val="restart"/>
          </w:tcPr>
          <w:p w14:paraId="359857BB" w14:textId="77777777" w:rsidR="00C15CEA" w:rsidRPr="00D10CF5" w:rsidRDefault="00C15CEA" w:rsidP="00D10CF5">
            <w:pPr>
              <w:rPr>
                <w:szCs w:val="24"/>
              </w:rPr>
            </w:pPr>
            <w:r w:rsidRPr="00D10CF5">
              <w:rPr>
                <w:szCs w:val="24"/>
              </w:rPr>
              <w:t>Трудовые действия</w:t>
            </w:r>
          </w:p>
        </w:tc>
        <w:tc>
          <w:tcPr>
            <w:tcW w:w="3928" w:type="pct"/>
          </w:tcPr>
          <w:p w14:paraId="306A80EB" w14:textId="58DF5AC5" w:rsidR="00C15CEA" w:rsidRPr="00D10CF5" w:rsidRDefault="00C15CEA" w:rsidP="00261FD3">
            <w:pPr>
              <w:jc w:val="both"/>
              <w:rPr>
                <w:szCs w:val="24"/>
              </w:rPr>
            </w:pPr>
            <w:r w:rsidRPr="00D10CF5">
              <w:rPr>
                <w:szCs w:val="24"/>
              </w:rPr>
              <w:t xml:space="preserve">Монтаж, демонтаж стрелочных переводов </w:t>
            </w:r>
            <w:r w:rsidR="001144EE" w:rsidRPr="00D10CF5">
              <w:rPr>
                <w:szCs w:val="24"/>
              </w:rPr>
              <w:t>при выполнении</w:t>
            </w:r>
            <w:r w:rsidR="00E361DE">
              <w:rPr>
                <w:szCs w:val="24"/>
              </w:rPr>
              <w:t xml:space="preserve"> </w:t>
            </w:r>
            <w:r w:rsidR="001144EE" w:rsidRPr="00D10CF5">
              <w:rPr>
                <w:szCs w:val="24"/>
              </w:rPr>
              <w:t>работ по монтажу, демонтажу и ремонту конструкций верхнего строения железнодорожного пути</w:t>
            </w:r>
          </w:p>
        </w:tc>
      </w:tr>
      <w:tr w:rsidR="00D10CF5" w:rsidRPr="00D10CF5" w14:paraId="69ED3C11" w14:textId="77777777" w:rsidTr="00261FD3">
        <w:trPr>
          <w:trHeight w:val="20"/>
          <w:jc w:val="center"/>
        </w:trPr>
        <w:tc>
          <w:tcPr>
            <w:tcW w:w="1072" w:type="pct"/>
            <w:vMerge/>
          </w:tcPr>
          <w:p w14:paraId="405B0B5F" w14:textId="77777777" w:rsidR="00C15CEA" w:rsidRPr="00D10CF5" w:rsidRDefault="00C15CEA" w:rsidP="00D10CF5">
            <w:pPr>
              <w:rPr>
                <w:szCs w:val="24"/>
              </w:rPr>
            </w:pPr>
          </w:p>
        </w:tc>
        <w:tc>
          <w:tcPr>
            <w:tcW w:w="3928" w:type="pct"/>
          </w:tcPr>
          <w:p w14:paraId="7FD00217" w14:textId="16AF915A" w:rsidR="00C15CEA" w:rsidRPr="00D10CF5" w:rsidRDefault="00C15CEA" w:rsidP="00261FD3">
            <w:pPr>
              <w:jc w:val="both"/>
              <w:rPr>
                <w:szCs w:val="24"/>
              </w:rPr>
            </w:pPr>
            <w:r w:rsidRPr="00D10CF5">
              <w:rPr>
                <w:szCs w:val="24"/>
              </w:rPr>
              <w:t>Крепление стрелочных переводов к шпалам и брусьям</w:t>
            </w:r>
            <w:r w:rsidR="001144EE" w:rsidRPr="00D10CF5">
              <w:rPr>
                <w:szCs w:val="24"/>
              </w:rPr>
              <w:t xml:space="preserve"> при выполнении</w:t>
            </w:r>
            <w:r w:rsidR="00E361DE">
              <w:rPr>
                <w:szCs w:val="24"/>
              </w:rPr>
              <w:t xml:space="preserve"> </w:t>
            </w:r>
            <w:r w:rsidR="001144EE" w:rsidRPr="00D10CF5">
              <w:rPr>
                <w:szCs w:val="24"/>
              </w:rPr>
              <w:t>работ по монтажу, демонтажу и ремонту конструкций верхнего строения железнодорожного пути</w:t>
            </w:r>
          </w:p>
        </w:tc>
      </w:tr>
      <w:tr w:rsidR="00D10CF5" w:rsidRPr="00D10CF5" w14:paraId="27BD8026" w14:textId="77777777" w:rsidTr="00261FD3">
        <w:trPr>
          <w:trHeight w:val="20"/>
          <w:jc w:val="center"/>
        </w:trPr>
        <w:tc>
          <w:tcPr>
            <w:tcW w:w="1072" w:type="pct"/>
            <w:vMerge/>
          </w:tcPr>
          <w:p w14:paraId="4D264100" w14:textId="77777777" w:rsidR="00C15CEA" w:rsidRPr="00D10CF5" w:rsidRDefault="00C15CEA" w:rsidP="00D10CF5">
            <w:pPr>
              <w:rPr>
                <w:szCs w:val="24"/>
              </w:rPr>
            </w:pPr>
          </w:p>
        </w:tc>
        <w:tc>
          <w:tcPr>
            <w:tcW w:w="3928" w:type="pct"/>
          </w:tcPr>
          <w:p w14:paraId="4F987B42" w14:textId="77777777" w:rsidR="00C15CEA" w:rsidRPr="00D10CF5" w:rsidRDefault="00C15CEA" w:rsidP="00261FD3">
            <w:pPr>
              <w:jc w:val="both"/>
              <w:rPr>
                <w:szCs w:val="24"/>
              </w:rPr>
            </w:pPr>
            <w:r w:rsidRPr="00D10CF5">
              <w:rPr>
                <w:szCs w:val="24"/>
              </w:rPr>
              <w:t xml:space="preserve">Расчет сдвижки для постановки </w:t>
            </w:r>
            <w:r w:rsidR="001144EE" w:rsidRPr="00D10CF5">
              <w:rPr>
                <w:szCs w:val="24"/>
              </w:rPr>
              <w:t xml:space="preserve">железнодорожного </w:t>
            </w:r>
            <w:r w:rsidRPr="00D10CF5">
              <w:rPr>
                <w:szCs w:val="24"/>
              </w:rPr>
              <w:t>пути в проектное положение</w:t>
            </w:r>
            <w:r w:rsidR="001144EE" w:rsidRPr="00D10CF5">
              <w:rPr>
                <w:szCs w:val="24"/>
              </w:rPr>
              <w:t xml:space="preserve"> при выполнении</w:t>
            </w:r>
            <w:r w:rsidR="00F71B91" w:rsidRPr="00D10CF5">
              <w:rPr>
                <w:szCs w:val="24"/>
              </w:rPr>
              <w:t xml:space="preserve"> </w:t>
            </w:r>
            <w:r w:rsidR="001144EE" w:rsidRPr="00D10CF5">
              <w:rPr>
                <w:szCs w:val="24"/>
              </w:rPr>
              <w:t>работ по монтажу, демонтажу и ремонту конструкций верхнего строения железнодорожного пути</w:t>
            </w:r>
          </w:p>
        </w:tc>
      </w:tr>
      <w:tr w:rsidR="00D10CF5" w:rsidRPr="00D10CF5" w14:paraId="690F77FE" w14:textId="77777777" w:rsidTr="00261FD3">
        <w:trPr>
          <w:trHeight w:val="20"/>
          <w:jc w:val="center"/>
        </w:trPr>
        <w:tc>
          <w:tcPr>
            <w:tcW w:w="1072" w:type="pct"/>
            <w:vMerge/>
          </w:tcPr>
          <w:p w14:paraId="2BE9FE3C" w14:textId="77777777" w:rsidR="00C15CEA" w:rsidRPr="00D10CF5" w:rsidRDefault="00C15CEA" w:rsidP="00D10CF5">
            <w:pPr>
              <w:rPr>
                <w:szCs w:val="24"/>
              </w:rPr>
            </w:pPr>
          </w:p>
        </w:tc>
        <w:tc>
          <w:tcPr>
            <w:tcW w:w="3928" w:type="pct"/>
          </w:tcPr>
          <w:p w14:paraId="4ACB01C3" w14:textId="77777777" w:rsidR="00C15CEA" w:rsidRPr="00D10CF5" w:rsidRDefault="00C15CEA" w:rsidP="00261FD3">
            <w:pPr>
              <w:jc w:val="both"/>
              <w:rPr>
                <w:szCs w:val="24"/>
              </w:rPr>
            </w:pPr>
            <w:r w:rsidRPr="00D10CF5">
              <w:rPr>
                <w:szCs w:val="24"/>
              </w:rPr>
              <w:t xml:space="preserve">Подбор рельсов по длине </w:t>
            </w:r>
            <w:r w:rsidR="001144EE" w:rsidRPr="00D10CF5">
              <w:rPr>
                <w:szCs w:val="24"/>
              </w:rPr>
              <w:t>при выполнении работ по монтажу, демонтажу и ремонту конструкций верхнего строения железнодорожного пути</w:t>
            </w:r>
          </w:p>
        </w:tc>
      </w:tr>
      <w:tr w:rsidR="00D10CF5" w:rsidRPr="00D10CF5" w14:paraId="153B2082" w14:textId="77777777" w:rsidTr="00261FD3">
        <w:trPr>
          <w:trHeight w:val="20"/>
          <w:jc w:val="center"/>
        </w:trPr>
        <w:tc>
          <w:tcPr>
            <w:tcW w:w="1072" w:type="pct"/>
            <w:vMerge/>
          </w:tcPr>
          <w:p w14:paraId="117B4988" w14:textId="77777777" w:rsidR="00C15CEA" w:rsidRPr="00D10CF5" w:rsidRDefault="00C15CEA" w:rsidP="00D10CF5">
            <w:pPr>
              <w:rPr>
                <w:szCs w:val="24"/>
              </w:rPr>
            </w:pPr>
          </w:p>
        </w:tc>
        <w:tc>
          <w:tcPr>
            <w:tcW w:w="3928" w:type="pct"/>
          </w:tcPr>
          <w:p w14:paraId="41C09C5B" w14:textId="77777777" w:rsidR="00C15CEA" w:rsidRPr="00D10CF5" w:rsidRDefault="00C15CEA" w:rsidP="00261FD3">
            <w:pPr>
              <w:jc w:val="both"/>
              <w:rPr>
                <w:szCs w:val="24"/>
              </w:rPr>
            </w:pPr>
            <w:r w:rsidRPr="00D10CF5">
              <w:rPr>
                <w:szCs w:val="24"/>
              </w:rPr>
              <w:t>Проверка укладки рельсов по наугольнику на мостовых брусьях искусственных сооружений</w:t>
            </w:r>
            <w:r w:rsidR="001144EE"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0477A163" w14:textId="77777777" w:rsidTr="00261FD3">
        <w:trPr>
          <w:trHeight w:val="20"/>
          <w:jc w:val="center"/>
        </w:trPr>
        <w:tc>
          <w:tcPr>
            <w:tcW w:w="1072" w:type="pct"/>
            <w:vMerge/>
          </w:tcPr>
          <w:p w14:paraId="185ADFB7" w14:textId="77777777" w:rsidR="00C15CEA" w:rsidRPr="00D10CF5" w:rsidRDefault="00C15CEA" w:rsidP="00D10CF5">
            <w:pPr>
              <w:rPr>
                <w:szCs w:val="24"/>
              </w:rPr>
            </w:pPr>
          </w:p>
        </w:tc>
        <w:tc>
          <w:tcPr>
            <w:tcW w:w="3928" w:type="pct"/>
          </w:tcPr>
          <w:p w14:paraId="714523B4" w14:textId="77777777" w:rsidR="00C15CEA" w:rsidRPr="00D10CF5" w:rsidRDefault="00C15CEA" w:rsidP="00261FD3">
            <w:pPr>
              <w:jc w:val="both"/>
              <w:rPr>
                <w:szCs w:val="24"/>
              </w:rPr>
            </w:pPr>
            <w:r w:rsidRPr="00D10CF5">
              <w:rPr>
                <w:szCs w:val="24"/>
              </w:rPr>
              <w:t>Установка устройства для замены инвентарных рельсов сварными плетями</w:t>
            </w:r>
            <w:r w:rsidR="001144EE"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7E3ED58E" w14:textId="77777777" w:rsidTr="00261FD3">
        <w:trPr>
          <w:trHeight w:val="20"/>
          <w:jc w:val="center"/>
        </w:trPr>
        <w:tc>
          <w:tcPr>
            <w:tcW w:w="1072" w:type="pct"/>
            <w:vMerge/>
          </w:tcPr>
          <w:p w14:paraId="7C770324" w14:textId="77777777" w:rsidR="00C15CEA" w:rsidRPr="00D10CF5" w:rsidRDefault="00C15CEA" w:rsidP="00D10CF5">
            <w:pPr>
              <w:rPr>
                <w:szCs w:val="24"/>
              </w:rPr>
            </w:pPr>
          </w:p>
        </w:tc>
        <w:tc>
          <w:tcPr>
            <w:tcW w:w="3928" w:type="pct"/>
          </w:tcPr>
          <w:p w14:paraId="7CC07469" w14:textId="77777777" w:rsidR="00C15CEA" w:rsidRPr="00D10CF5" w:rsidRDefault="00C15CEA" w:rsidP="00261FD3">
            <w:pPr>
              <w:jc w:val="both"/>
              <w:rPr>
                <w:szCs w:val="24"/>
              </w:rPr>
            </w:pPr>
            <w:r w:rsidRPr="00D10CF5">
              <w:rPr>
                <w:szCs w:val="24"/>
              </w:rPr>
              <w:t>Регулировка стыков примыкания</w:t>
            </w:r>
            <w:r w:rsidR="001144EE"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156451E8" w14:textId="77777777" w:rsidTr="00261FD3">
        <w:trPr>
          <w:trHeight w:val="20"/>
          <w:jc w:val="center"/>
        </w:trPr>
        <w:tc>
          <w:tcPr>
            <w:tcW w:w="1072" w:type="pct"/>
            <w:vMerge/>
          </w:tcPr>
          <w:p w14:paraId="4B939AB4" w14:textId="77777777" w:rsidR="00C15CEA" w:rsidRPr="00D10CF5" w:rsidRDefault="00C15CEA" w:rsidP="00D10CF5">
            <w:pPr>
              <w:rPr>
                <w:szCs w:val="24"/>
              </w:rPr>
            </w:pPr>
          </w:p>
        </w:tc>
        <w:tc>
          <w:tcPr>
            <w:tcW w:w="3928" w:type="pct"/>
          </w:tcPr>
          <w:p w14:paraId="78A2B771" w14:textId="77777777" w:rsidR="00C15CEA" w:rsidRPr="00D10CF5" w:rsidRDefault="00C15CEA" w:rsidP="00261FD3">
            <w:pPr>
              <w:jc w:val="both"/>
              <w:rPr>
                <w:szCs w:val="24"/>
              </w:rPr>
            </w:pPr>
            <w:r w:rsidRPr="00D10CF5">
              <w:rPr>
                <w:szCs w:val="24"/>
              </w:rPr>
              <w:t>Сборка звеньев на сборочных станках звеносборочной линии</w:t>
            </w:r>
            <w:r w:rsidR="001144EE" w:rsidRPr="00D10CF5">
              <w:rPr>
                <w:szCs w:val="24"/>
              </w:rPr>
              <w:t xml:space="preserve"> при выполнении работ по монтажу, демонтажу и ремонту конструкций верхнего строения железнодорожного пути</w:t>
            </w:r>
          </w:p>
        </w:tc>
      </w:tr>
      <w:tr w:rsidR="00D10CF5" w:rsidRPr="00D10CF5" w14:paraId="006418C2" w14:textId="77777777" w:rsidTr="00261FD3">
        <w:trPr>
          <w:trHeight w:val="20"/>
          <w:jc w:val="center"/>
        </w:trPr>
        <w:tc>
          <w:tcPr>
            <w:tcW w:w="1072" w:type="pct"/>
            <w:vMerge w:val="restart"/>
          </w:tcPr>
          <w:p w14:paraId="44A6DB77" w14:textId="77777777" w:rsidR="00C15CEA" w:rsidRPr="00D10CF5" w:rsidRDefault="00C15CEA" w:rsidP="00D10CF5">
            <w:pPr>
              <w:rPr>
                <w:szCs w:val="24"/>
              </w:rPr>
            </w:pPr>
            <w:r w:rsidRPr="00D10CF5">
              <w:rPr>
                <w:szCs w:val="24"/>
              </w:rPr>
              <w:t>Необходимые умения</w:t>
            </w:r>
          </w:p>
        </w:tc>
        <w:tc>
          <w:tcPr>
            <w:tcW w:w="3928" w:type="pct"/>
          </w:tcPr>
          <w:p w14:paraId="503E482F" w14:textId="5F5E05B5" w:rsidR="00C15CEA" w:rsidRPr="00D10CF5" w:rsidRDefault="001144EE" w:rsidP="00261FD3">
            <w:pPr>
              <w:jc w:val="both"/>
              <w:rPr>
                <w:szCs w:val="24"/>
              </w:rPr>
            </w:pPr>
            <w:r w:rsidRPr="00D10CF5">
              <w:rPr>
                <w:szCs w:val="24"/>
              </w:rPr>
              <w:t>Применять методики выполнени</w:t>
            </w:r>
            <w:r w:rsidR="00F0382A">
              <w:rPr>
                <w:szCs w:val="24"/>
              </w:rPr>
              <w:t>я</w:t>
            </w:r>
            <w:r w:rsidRPr="00D10CF5">
              <w:rPr>
                <w:szCs w:val="24"/>
              </w:rPr>
              <w:t xml:space="preserve"> </w:t>
            </w:r>
            <w:r w:rsidR="00C15CEA" w:rsidRPr="00D10CF5">
              <w:rPr>
                <w:szCs w:val="24"/>
              </w:rPr>
              <w:t>особо сложны</w:t>
            </w:r>
            <w:r w:rsidR="00307EF6" w:rsidRPr="00D10CF5">
              <w:rPr>
                <w:szCs w:val="24"/>
              </w:rPr>
              <w:t>х</w:t>
            </w:r>
            <w:r w:rsidR="00C15CEA" w:rsidRPr="00D10CF5">
              <w:rPr>
                <w:szCs w:val="24"/>
              </w:rPr>
              <w:t xml:space="preserve"> работ по монтажу, демонтажу и ремонту конструкций верхнего</w:t>
            </w:r>
            <w:r w:rsidR="00FB7EAB" w:rsidRPr="00D10CF5">
              <w:rPr>
                <w:szCs w:val="24"/>
              </w:rPr>
              <w:t xml:space="preserve"> </w:t>
            </w:r>
            <w:r w:rsidR="00C15CEA" w:rsidRPr="00D10CF5">
              <w:rPr>
                <w:szCs w:val="24"/>
              </w:rPr>
              <w:t xml:space="preserve">строения </w:t>
            </w:r>
            <w:r w:rsidRPr="00D10CF5">
              <w:rPr>
                <w:szCs w:val="24"/>
              </w:rPr>
              <w:t xml:space="preserve">железнодорожного </w:t>
            </w:r>
            <w:r w:rsidR="00C15CEA" w:rsidRPr="00D10CF5">
              <w:rPr>
                <w:szCs w:val="24"/>
              </w:rPr>
              <w:t xml:space="preserve">пути </w:t>
            </w:r>
          </w:p>
        </w:tc>
      </w:tr>
      <w:tr w:rsidR="00D10CF5" w:rsidRPr="00D10CF5" w14:paraId="282FDA98" w14:textId="77777777" w:rsidTr="00261FD3">
        <w:trPr>
          <w:trHeight w:val="20"/>
          <w:jc w:val="center"/>
        </w:trPr>
        <w:tc>
          <w:tcPr>
            <w:tcW w:w="1072" w:type="pct"/>
            <w:vMerge/>
          </w:tcPr>
          <w:p w14:paraId="1B166A40" w14:textId="77777777" w:rsidR="001144EE" w:rsidRPr="00D10CF5" w:rsidRDefault="001144EE" w:rsidP="00D10CF5">
            <w:pPr>
              <w:rPr>
                <w:szCs w:val="24"/>
              </w:rPr>
            </w:pPr>
          </w:p>
        </w:tc>
        <w:tc>
          <w:tcPr>
            <w:tcW w:w="3928" w:type="pct"/>
          </w:tcPr>
          <w:p w14:paraId="45F6CD54" w14:textId="77777777" w:rsidR="001144EE" w:rsidRPr="00D10CF5" w:rsidRDefault="0027703E" w:rsidP="00261FD3">
            <w:pPr>
              <w:jc w:val="both"/>
              <w:rPr>
                <w:szCs w:val="24"/>
              </w:rPr>
            </w:pPr>
            <w:r w:rsidRPr="00D10CF5">
              <w:rPr>
                <w:rFonts w:eastAsia="Arial"/>
                <w:szCs w:val="24"/>
              </w:rPr>
              <w:t xml:space="preserve">Применять средства индивидуальной защиты </w:t>
            </w:r>
            <w:r w:rsidR="001144EE" w:rsidRPr="00D10CF5">
              <w:rPr>
                <w:szCs w:val="24"/>
              </w:rPr>
              <w:t>при выполнении особо сложных работ по монтажу, демонтажу и ремонту конструкций верхнего строения железнодорожного пути</w:t>
            </w:r>
          </w:p>
        </w:tc>
      </w:tr>
      <w:tr w:rsidR="00D10CF5" w:rsidRPr="00D10CF5" w14:paraId="1DB32A6F" w14:textId="77777777" w:rsidTr="00261FD3">
        <w:trPr>
          <w:trHeight w:val="20"/>
          <w:jc w:val="center"/>
        </w:trPr>
        <w:tc>
          <w:tcPr>
            <w:tcW w:w="1072" w:type="pct"/>
            <w:vMerge/>
          </w:tcPr>
          <w:p w14:paraId="4EE1D335" w14:textId="77777777" w:rsidR="00D43BD2" w:rsidRPr="00D10CF5" w:rsidRDefault="00D43BD2" w:rsidP="00D10CF5">
            <w:pPr>
              <w:rPr>
                <w:szCs w:val="24"/>
              </w:rPr>
            </w:pPr>
          </w:p>
        </w:tc>
        <w:tc>
          <w:tcPr>
            <w:tcW w:w="3928" w:type="pct"/>
          </w:tcPr>
          <w:p w14:paraId="487077DD" w14:textId="77777777" w:rsidR="00D43BD2" w:rsidRPr="00D10CF5" w:rsidRDefault="00D43BD2" w:rsidP="00261FD3">
            <w:pPr>
              <w:jc w:val="both"/>
              <w:rPr>
                <w:rFonts w:eastAsia="Arial"/>
                <w:szCs w:val="24"/>
              </w:rPr>
            </w:pPr>
            <w:r w:rsidRPr="00D10CF5">
              <w:rPr>
                <w:szCs w:val="24"/>
              </w:rPr>
              <w:t>Пользоваться инструментом и приспособлениями при выполнении особо сложных работ по монтажу, демонтажу и ремонту конструкций верхнего строения железнодорожного пути</w:t>
            </w:r>
          </w:p>
        </w:tc>
      </w:tr>
      <w:tr w:rsidR="00D10CF5" w:rsidRPr="00D10CF5" w14:paraId="0F69E3C8" w14:textId="77777777" w:rsidTr="00261FD3">
        <w:trPr>
          <w:trHeight w:val="20"/>
          <w:jc w:val="center"/>
        </w:trPr>
        <w:tc>
          <w:tcPr>
            <w:tcW w:w="1072" w:type="pct"/>
            <w:vMerge/>
          </w:tcPr>
          <w:p w14:paraId="7D6FB34C" w14:textId="77777777" w:rsidR="00C15CEA" w:rsidRPr="00D10CF5" w:rsidRDefault="00C15CEA" w:rsidP="00D10CF5">
            <w:pPr>
              <w:rPr>
                <w:szCs w:val="24"/>
              </w:rPr>
            </w:pPr>
          </w:p>
        </w:tc>
        <w:tc>
          <w:tcPr>
            <w:tcW w:w="3928" w:type="pct"/>
          </w:tcPr>
          <w:p w14:paraId="413E55AF" w14:textId="77777777" w:rsidR="00C15CEA" w:rsidRPr="00D10CF5" w:rsidRDefault="00D43BD2" w:rsidP="00261FD3">
            <w:pPr>
              <w:jc w:val="both"/>
              <w:rPr>
                <w:szCs w:val="24"/>
              </w:rPr>
            </w:pPr>
            <w:r w:rsidRPr="00D10CF5">
              <w:rPr>
                <w:szCs w:val="24"/>
              </w:rPr>
              <w:t xml:space="preserve">Пользоваться технико-нормировочными картами при выполнении особо сложных работ </w:t>
            </w:r>
            <w:r w:rsidR="00B10A29" w:rsidRPr="00D10CF5">
              <w:rPr>
                <w:szCs w:val="24"/>
              </w:rPr>
              <w:t>по</w:t>
            </w:r>
            <w:r w:rsidRPr="00D10CF5">
              <w:rPr>
                <w:szCs w:val="24"/>
              </w:rPr>
              <w:t xml:space="preserve"> монтаж</w:t>
            </w:r>
            <w:r w:rsidR="00B10A29" w:rsidRPr="00D10CF5">
              <w:rPr>
                <w:szCs w:val="24"/>
              </w:rPr>
              <w:t>у</w:t>
            </w:r>
            <w:r w:rsidRPr="00D10CF5">
              <w:rPr>
                <w:szCs w:val="24"/>
              </w:rPr>
              <w:t>, демонтаж</w:t>
            </w:r>
            <w:r w:rsidR="00B10A29" w:rsidRPr="00D10CF5">
              <w:rPr>
                <w:szCs w:val="24"/>
              </w:rPr>
              <w:t xml:space="preserve">у </w:t>
            </w:r>
            <w:r w:rsidRPr="00D10CF5">
              <w:rPr>
                <w:szCs w:val="24"/>
              </w:rPr>
              <w:t>и ремонт</w:t>
            </w:r>
            <w:r w:rsidR="00B10A29" w:rsidRPr="00D10CF5">
              <w:rPr>
                <w:szCs w:val="24"/>
              </w:rPr>
              <w:t>у</w:t>
            </w:r>
            <w:r w:rsidRPr="00D10CF5">
              <w:rPr>
                <w:szCs w:val="24"/>
              </w:rPr>
              <w:t xml:space="preserve"> конструкций верхнего строения железнодорожного пути</w:t>
            </w:r>
          </w:p>
        </w:tc>
      </w:tr>
      <w:tr w:rsidR="00D10CF5" w:rsidRPr="00D10CF5" w14:paraId="796244BA" w14:textId="77777777" w:rsidTr="00261FD3">
        <w:trPr>
          <w:trHeight w:val="20"/>
          <w:jc w:val="center"/>
        </w:trPr>
        <w:tc>
          <w:tcPr>
            <w:tcW w:w="1072" w:type="pct"/>
            <w:vMerge w:val="restart"/>
          </w:tcPr>
          <w:p w14:paraId="6C5434E3" w14:textId="77777777" w:rsidR="00C15CEA" w:rsidRPr="00D10CF5" w:rsidRDefault="00C15CEA" w:rsidP="00D10CF5">
            <w:pPr>
              <w:rPr>
                <w:szCs w:val="24"/>
              </w:rPr>
            </w:pPr>
            <w:r w:rsidRPr="00D10CF5">
              <w:rPr>
                <w:szCs w:val="24"/>
              </w:rPr>
              <w:t>Необходимые знания</w:t>
            </w:r>
          </w:p>
        </w:tc>
        <w:tc>
          <w:tcPr>
            <w:tcW w:w="3928" w:type="pct"/>
          </w:tcPr>
          <w:p w14:paraId="757DE25F" w14:textId="77777777" w:rsidR="00C15CEA" w:rsidRPr="00D10CF5" w:rsidRDefault="00C15CEA" w:rsidP="00261FD3">
            <w:pPr>
              <w:jc w:val="both"/>
              <w:rPr>
                <w:szCs w:val="24"/>
              </w:rPr>
            </w:pPr>
            <w:r w:rsidRPr="00D10CF5">
              <w:rPr>
                <w:szCs w:val="24"/>
              </w:rPr>
              <w:t xml:space="preserve">Нормативно-технические и руководящие документы по выполнению особо сложных работ по монтажу, демонтажу и ремонту конструкций верхнего строения </w:t>
            </w:r>
            <w:r w:rsidR="001144EE" w:rsidRPr="00D10CF5">
              <w:rPr>
                <w:szCs w:val="24"/>
              </w:rPr>
              <w:t xml:space="preserve">железнодорожного </w:t>
            </w:r>
            <w:r w:rsidRPr="00D10CF5">
              <w:rPr>
                <w:szCs w:val="24"/>
              </w:rPr>
              <w:t>пути</w:t>
            </w:r>
          </w:p>
        </w:tc>
      </w:tr>
      <w:tr w:rsidR="00D10CF5" w:rsidRPr="00D10CF5" w14:paraId="6C6AFE45" w14:textId="77777777" w:rsidTr="00261FD3">
        <w:trPr>
          <w:trHeight w:val="20"/>
          <w:jc w:val="center"/>
        </w:trPr>
        <w:tc>
          <w:tcPr>
            <w:tcW w:w="1072" w:type="pct"/>
            <w:vMerge/>
          </w:tcPr>
          <w:p w14:paraId="49F39B44" w14:textId="77777777" w:rsidR="009637D8" w:rsidRPr="00D10CF5" w:rsidRDefault="009637D8" w:rsidP="00D10CF5">
            <w:pPr>
              <w:rPr>
                <w:szCs w:val="24"/>
              </w:rPr>
            </w:pPr>
          </w:p>
        </w:tc>
        <w:tc>
          <w:tcPr>
            <w:tcW w:w="3928" w:type="pct"/>
          </w:tcPr>
          <w:p w14:paraId="219857BF" w14:textId="77777777" w:rsidR="009637D8" w:rsidRPr="00D10CF5" w:rsidRDefault="009637D8" w:rsidP="00261FD3">
            <w:pPr>
              <w:jc w:val="both"/>
              <w:rPr>
                <w:szCs w:val="24"/>
              </w:rPr>
            </w:pPr>
            <w:r w:rsidRPr="00D10CF5">
              <w:rPr>
                <w:szCs w:val="24"/>
              </w:rPr>
              <w:t>Правила технической эксплуатации железных дорог в части, регламентирующей выполнение трудовых функций</w:t>
            </w:r>
          </w:p>
        </w:tc>
      </w:tr>
      <w:tr w:rsidR="00D10CF5" w:rsidRPr="00D10CF5" w14:paraId="398B0532" w14:textId="77777777" w:rsidTr="00261FD3">
        <w:trPr>
          <w:trHeight w:val="20"/>
          <w:jc w:val="center"/>
        </w:trPr>
        <w:tc>
          <w:tcPr>
            <w:tcW w:w="1072" w:type="pct"/>
            <w:vMerge/>
          </w:tcPr>
          <w:p w14:paraId="5FA98CA2" w14:textId="77777777" w:rsidR="009637D8" w:rsidRPr="00D10CF5" w:rsidRDefault="009637D8" w:rsidP="00D10CF5">
            <w:pPr>
              <w:rPr>
                <w:szCs w:val="24"/>
              </w:rPr>
            </w:pPr>
          </w:p>
        </w:tc>
        <w:tc>
          <w:tcPr>
            <w:tcW w:w="3928" w:type="pct"/>
          </w:tcPr>
          <w:p w14:paraId="06850E87" w14:textId="77777777" w:rsidR="009637D8" w:rsidRPr="00D10CF5" w:rsidRDefault="009637D8" w:rsidP="00261FD3">
            <w:pPr>
              <w:jc w:val="both"/>
              <w:rPr>
                <w:szCs w:val="24"/>
              </w:rPr>
            </w:pPr>
            <w:r w:rsidRPr="00D10CF5">
              <w:rPr>
                <w:szCs w:val="24"/>
              </w:rPr>
              <w:t>Конструкция и нормы укладки железнодорожного пути</w:t>
            </w:r>
          </w:p>
        </w:tc>
      </w:tr>
      <w:tr w:rsidR="00D10CF5" w:rsidRPr="00D10CF5" w14:paraId="24BA0C06" w14:textId="77777777" w:rsidTr="00261FD3">
        <w:trPr>
          <w:trHeight w:val="20"/>
          <w:jc w:val="center"/>
        </w:trPr>
        <w:tc>
          <w:tcPr>
            <w:tcW w:w="1072" w:type="pct"/>
            <w:vMerge/>
          </w:tcPr>
          <w:p w14:paraId="255312D4" w14:textId="77777777" w:rsidR="009637D8" w:rsidRPr="00D10CF5" w:rsidRDefault="009637D8" w:rsidP="00D10CF5">
            <w:pPr>
              <w:rPr>
                <w:szCs w:val="24"/>
              </w:rPr>
            </w:pPr>
          </w:p>
        </w:tc>
        <w:tc>
          <w:tcPr>
            <w:tcW w:w="3928" w:type="pct"/>
          </w:tcPr>
          <w:p w14:paraId="7F060350" w14:textId="77777777" w:rsidR="009637D8" w:rsidRPr="00D10CF5" w:rsidRDefault="009637D8" w:rsidP="00261FD3">
            <w:pPr>
              <w:jc w:val="both"/>
              <w:rPr>
                <w:szCs w:val="24"/>
              </w:rPr>
            </w:pPr>
            <w:r w:rsidRPr="00D10CF5">
              <w:rPr>
                <w:szCs w:val="24"/>
              </w:rPr>
              <w:t>Конструкция стрелочных переводов</w:t>
            </w:r>
          </w:p>
        </w:tc>
      </w:tr>
      <w:tr w:rsidR="00D10CF5" w:rsidRPr="00D10CF5" w14:paraId="552CB483" w14:textId="77777777" w:rsidTr="00261FD3">
        <w:trPr>
          <w:trHeight w:val="20"/>
          <w:jc w:val="center"/>
        </w:trPr>
        <w:tc>
          <w:tcPr>
            <w:tcW w:w="1072" w:type="pct"/>
            <w:vMerge/>
          </w:tcPr>
          <w:p w14:paraId="106C14AE" w14:textId="77777777" w:rsidR="009637D8" w:rsidRPr="00D10CF5" w:rsidRDefault="009637D8" w:rsidP="00D10CF5">
            <w:pPr>
              <w:rPr>
                <w:szCs w:val="24"/>
              </w:rPr>
            </w:pPr>
          </w:p>
        </w:tc>
        <w:tc>
          <w:tcPr>
            <w:tcW w:w="3928" w:type="pct"/>
          </w:tcPr>
          <w:p w14:paraId="1D620A2A" w14:textId="75F8577F" w:rsidR="009637D8" w:rsidRPr="00D10CF5" w:rsidRDefault="009637D8" w:rsidP="00261FD3">
            <w:pPr>
              <w:jc w:val="both"/>
              <w:rPr>
                <w:szCs w:val="24"/>
              </w:rPr>
            </w:pPr>
            <w:r w:rsidRPr="00D10CF5">
              <w:rPr>
                <w:szCs w:val="24"/>
              </w:rPr>
              <w:t>Технико-нормировочные карты</w:t>
            </w:r>
            <w:r w:rsidR="00E361DE">
              <w:rPr>
                <w:szCs w:val="24"/>
              </w:rPr>
              <w:t xml:space="preserve"> </w:t>
            </w:r>
            <w:r w:rsidRPr="00D10CF5">
              <w:rPr>
                <w:szCs w:val="24"/>
              </w:rPr>
              <w:t>на выполнение особо сложных работ при монтаже, демонтаже и ремонте конструкций верхнего строения железнодорожного пути</w:t>
            </w:r>
          </w:p>
        </w:tc>
      </w:tr>
      <w:tr w:rsidR="00D10CF5" w:rsidRPr="00D10CF5" w14:paraId="0F45F4CE" w14:textId="77777777" w:rsidTr="00261FD3">
        <w:trPr>
          <w:trHeight w:val="20"/>
          <w:jc w:val="center"/>
        </w:trPr>
        <w:tc>
          <w:tcPr>
            <w:tcW w:w="1072" w:type="pct"/>
            <w:vMerge/>
          </w:tcPr>
          <w:p w14:paraId="2F15FBD4" w14:textId="77777777" w:rsidR="009637D8" w:rsidRPr="00D10CF5" w:rsidRDefault="009637D8" w:rsidP="00D10CF5">
            <w:pPr>
              <w:rPr>
                <w:szCs w:val="24"/>
              </w:rPr>
            </w:pPr>
          </w:p>
        </w:tc>
        <w:tc>
          <w:tcPr>
            <w:tcW w:w="3928" w:type="pct"/>
          </w:tcPr>
          <w:p w14:paraId="796ABF9D" w14:textId="14DCB81E" w:rsidR="009637D8" w:rsidRPr="00D10CF5" w:rsidRDefault="009637D8" w:rsidP="00261FD3">
            <w:pPr>
              <w:jc w:val="both"/>
              <w:rPr>
                <w:szCs w:val="24"/>
              </w:rPr>
            </w:pPr>
            <w:r w:rsidRPr="00D10CF5">
              <w:rPr>
                <w:szCs w:val="24"/>
              </w:rPr>
              <w:t>Технология, способы и приемы выполнения работ по</w:t>
            </w:r>
            <w:r w:rsidR="00E361DE">
              <w:rPr>
                <w:szCs w:val="24"/>
              </w:rPr>
              <w:t xml:space="preserve"> </w:t>
            </w:r>
            <w:r w:rsidRPr="00D10CF5">
              <w:rPr>
                <w:szCs w:val="24"/>
              </w:rPr>
              <w:t>монтажу, демонтажу, замене стрелочных переводов</w:t>
            </w:r>
          </w:p>
        </w:tc>
      </w:tr>
      <w:tr w:rsidR="00D10CF5" w:rsidRPr="00D10CF5" w14:paraId="7ED9A361" w14:textId="77777777" w:rsidTr="00261FD3">
        <w:trPr>
          <w:trHeight w:val="20"/>
          <w:jc w:val="center"/>
        </w:trPr>
        <w:tc>
          <w:tcPr>
            <w:tcW w:w="1072" w:type="pct"/>
            <w:vMerge/>
          </w:tcPr>
          <w:p w14:paraId="09CD459A" w14:textId="77777777" w:rsidR="009637D8" w:rsidRPr="00D10CF5" w:rsidRDefault="009637D8" w:rsidP="00D10CF5">
            <w:pPr>
              <w:rPr>
                <w:szCs w:val="24"/>
              </w:rPr>
            </w:pPr>
          </w:p>
        </w:tc>
        <w:tc>
          <w:tcPr>
            <w:tcW w:w="3928" w:type="pct"/>
          </w:tcPr>
          <w:p w14:paraId="22F3D25B" w14:textId="77777777" w:rsidR="009637D8" w:rsidRPr="00D10CF5" w:rsidRDefault="009848D7" w:rsidP="00261FD3">
            <w:pPr>
              <w:jc w:val="both"/>
              <w:rPr>
                <w:szCs w:val="24"/>
              </w:rPr>
            </w:pPr>
            <w:r w:rsidRPr="00D10CF5">
              <w:rPr>
                <w:szCs w:val="24"/>
              </w:rPr>
              <w:t>Назначение, у</w:t>
            </w:r>
            <w:r w:rsidR="009637D8" w:rsidRPr="00D10CF5">
              <w:rPr>
                <w:szCs w:val="24"/>
              </w:rPr>
              <w:t>стройство и принцип работы звеносборочн</w:t>
            </w:r>
            <w:r w:rsidR="00A11FCD" w:rsidRPr="00D10CF5">
              <w:rPr>
                <w:szCs w:val="24"/>
              </w:rPr>
              <w:t>ой</w:t>
            </w:r>
            <w:r w:rsidR="009637D8" w:rsidRPr="00D10CF5">
              <w:rPr>
                <w:szCs w:val="24"/>
              </w:rPr>
              <w:t xml:space="preserve"> (звеноразборочн</w:t>
            </w:r>
            <w:r w:rsidR="00A11FCD" w:rsidRPr="00D10CF5">
              <w:rPr>
                <w:szCs w:val="24"/>
              </w:rPr>
              <w:t>ой</w:t>
            </w:r>
            <w:r w:rsidR="009637D8" w:rsidRPr="00D10CF5">
              <w:rPr>
                <w:szCs w:val="24"/>
              </w:rPr>
              <w:t>) лини</w:t>
            </w:r>
            <w:r w:rsidR="00A11FCD" w:rsidRPr="00D10CF5">
              <w:rPr>
                <w:szCs w:val="24"/>
              </w:rPr>
              <w:t>и</w:t>
            </w:r>
          </w:p>
        </w:tc>
      </w:tr>
      <w:tr w:rsidR="00D10CF5" w:rsidRPr="00D10CF5" w14:paraId="10174E0F" w14:textId="77777777" w:rsidTr="00261FD3">
        <w:trPr>
          <w:trHeight w:val="20"/>
          <w:jc w:val="center"/>
        </w:trPr>
        <w:tc>
          <w:tcPr>
            <w:tcW w:w="1072" w:type="pct"/>
            <w:vMerge/>
          </w:tcPr>
          <w:p w14:paraId="7E5DB486" w14:textId="77777777" w:rsidR="009E18B0" w:rsidRPr="00D10CF5" w:rsidRDefault="009E18B0" w:rsidP="00D10CF5">
            <w:pPr>
              <w:rPr>
                <w:szCs w:val="24"/>
              </w:rPr>
            </w:pPr>
          </w:p>
        </w:tc>
        <w:tc>
          <w:tcPr>
            <w:tcW w:w="3928" w:type="pct"/>
          </w:tcPr>
          <w:p w14:paraId="6BE37548" w14:textId="0B1279A2" w:rsidR="009E18B0" w:rsidRPr="00D10CF5" w:rsidRDefault="009E18B0" w:rsidP="00261FD3">
            <w:pPr>
              <w:jc w:val="both"/>
              <w:rPr>
                <w:szCs w:val="24"/>
              </w:rPr>
            </w:pPr>
            <w:r w:rsidRPr="00D10CF5">
              <w:rPr>
                <w:szCs w:val="24"/>
              </w:rPr>
              <w:t xml:space="preserve">Порядок </w:t>
            </w:r>
            <w:r w:rsidR="009848D7" w:rsidRPr="00D10CF5">
              <w:rPr>
                <w:szCs w:val="24"/>
              </w:rPr>
              <w:t>контроля работы станков, узлов и агрегатов звеносборочных (звеноразборочных) линий</w:t>
            </w:r>
            <w:r w:rsidR="000F57B4">
              <w:rPr>
                <w:szCs w:val="24"/>
              </w:rPr>
              <w:t xml:space="preserve">, </w:t>
            </w:r>
            <w:r w:rsidR="000F57B4" w:rsidRPr="00D10CF5">
              <w:rPr>
                <w:szCs w:val="24"/>
              </w:rPr>
              <w:t>управления и</w:t>
            </w:r>
            <w:r w:rsidR="000F57B4">
              <w:rPr>
                <w:szCs w:val="24"/>
              </w:rPr>
              <w:t>ми</w:t>
            </w:r>
            <w:r w:rsidR="009848D7" w:rsidRPr="00D10CF5">
              <w:rPr>
                <w:szCs w:val="24"/>
              </w:rPr>
              <w:t xml:space="preserve"> </w:t>
            </w:r>
            <w:r w:rsidR="000F57B4">
              <w:rPr>
                <w:szCs w:val="24"/>
              </w:rPr>
              <w:t>в объеме, необходимом для выполнения трудовых функций</w:t>
            </w:r>
          </w:p>
        </w:tc>
      </w:tr>
      <w:tr w:rsidR="00D10CF5" w:rsidRPr="00D10CF5" w14:paraId="2B574597" w14:textId="77777777" w:rsidTr="00261FD3">
        <w:trPr>
          <w:trHeight w:val="20"/>
          <w:jc w:val="center"/>
        </w:trPr>
        <w:tc>
          <w:tcPr>
            <w:tcW w:w="1072" w:type="pct"/>
            <w:vMerge/>
          </w:tcPr>
          <w:p w14:paraId="691A5583" w14:textId="77777777" w:rsidR="009848D7" w:rsidRPr="00D10CF5" w:rsidRDefault="009848D7" w:rsidP="00D10CF5">
            <w:pPr>
              <w:rPr>
                <w:szCs w:val="24"/>
              </w:rPr>
            </w:pPr>
          </w:p>
        </w:tc>
        <w:tc>
          <w:tcPr>
            <w:tcW w:w="3928" w:type="pct"/>
          </w:tcPr>
          <w:p w14:paraId="324F680B" w14:textId="0F15CB3A" w:rsidR="009848D7" w:rsidRPr="00D10CF5" w:rsidRDefault="009848D7" w:rsidP="00261FD3">
            <w:pPr>
              <w:jc w:val="both"/>
              <w:rPr>
                <w:szCs w:val="24"/>
              </w:rPr>
            </w:pPr>
            <w:r w:rsidRPr="00D10CF5">
              <w:rPr>
                <w:szCs w:val="24"/>
              </w:rPr>
              <w:t xml:space="preserve">Порядок устранения неисправностей станков, узлов и агрегатов звеносборочных (звеноразборочных) линий </w:t>
            </w:r>
            <w:r w:rsidR="000F57B4">
              <w:rPr>
                <w:szCs w:val="24"/>
              </w:rPr>
              <w:t>в объеме, необходимом для выполнения трудовых функций</w:t>
            </w:r>
          </w:p>
        </w:tc>
      </w:tr>
      <w:tr w:rsidR="00D10CF5" w:rsidRPr="00D10CF5" w14:paraId="39716CB3" w14:textId="77777777" w:rsidTr="00261FD3">
        <w:trPr>
          <w:trHeight w:val="20"/>
          <w:jc w:val="center"/>
        </w:trPr>
        <w:tc>
          <w:tcPr>
            <w:tcW w:w="1072" w:type="pct"/>
            <w:vMerge/>
          </w:tcPr>
          <w:p w14:paraId="4E15724B" w14:textId="77777777" w:rsidR="009637D8" w:rsidRPr="00D10CF5" w:rsidRDefault="009637D8" w:rsidP="00D10CF5">
            <w:pPr>
              <w:rPr>
                <w:szCs w:val="24"/>
              </w:rPr>
            </w:pPr>
          </w:p>
        </w:tc>
        <w:tc>
          <w:tcPr>
            <w:tcW w:w="3928" w:type="pct"/>
          </w:tcPr>
          <w:p w14:paraId="27CE892E" w14:textId="77777777" w:rsidR="009637D8" w:rsidRPr="00D10CF5" w:rsidRDefault="009637D8" w:rsidP="00261FD3">
            <w:pPr>
              <w:jc w:val="both"/>
              <w:rPr>
                <w:szCs w:val="24"/>
              </w:rPr>
            </w:pPr>
            <w:r w:rsidRPr="00D10CF5">
              <w:rPr>
                <w:szCs w:val="24"/>
              </w:rPr>
              <w:t>Правила эксплуатации путевого механизированного инструмента</w:t>
            </w:r>
          </w:p>
        </w:tc>
      </w:tr>
      <w:tr w:rsidR="00D10CF5" w:rsidRPr="00D10CF5" w14:paraId="3F766783" w14:textId="77777777" w:rsidTr="00261FD3">
        <w:trPr>
          <w:trHeight w:val="20"/>
          <w:jc w:val="center"/>
        </w:trPr>
        <w:tc>
          <w:tcPr>
            <w:tcW w:w="1072" w:type="pct"/>
            <w:vMerge/>
          </w:tcPr>
          <w:p w14:paraId="4F63D157" w14:textId="77777777" w:rsidR="009637D8" w:rsidRPr="00D10CF5" w:rsidRDefault="009637D8" w:rsidP="00D10CF5">
            <w:pPr>
              <w:rPr>
                <w:szCs w:val="24"/>
              </w:rPr>
            </w:pPr>
          </w:p>
        </w:tc>
        <w:tc>
          <w:tcPr>
            <w:tcW w:w="3928" w:type="pct"/>
          </w:tcPr>
          <w:p w14:paraId="4362C6EE" w14:textId="0480AF1A" w:rsidR="009637D8" w:rsidRPr="00D10CF5" w:rsidRDefault="009848D7" w:rsidP="00261FD3">
            <w:pPr>
              <w:jc w:val="both"/>
              <w:rPr>
                <w:szCs w:val="24"/>
              </w:rPr>
            </w:pPr>
            <w:r w:rsidRPr="00D10CF5">
              <w:rPr>
                <w:szCs w:val="24"/>
              </w:rPr>
              <w:t>Виды ремонтов железнодорожного пути и п</w:t>
            </w:r>
            <w:r w:rsidR="009637D8" w:rsidRPr="00D10CF5">
              <w:rPr>
                <w:szCs w:val="24"/>
              </w:rPr>
              <w:t xml:space="preserve">равила </w:t>
            </w:r>
            <w:r w:rsidRPr="00D10CF5">
              <w:rPr>
                <w:szCs w:val="24"/>
              </w:rPr>
              <w:t xml:space="preserve">их </w:t>
            </w:r>
            <w:r w:rsidR="009637D8" w:rsidRPr="00D10CF5">
              <w:rPr>
                <w:szCs w:val="24"/>
              </w:rPr>
              <w:t xml:space="preserve">назначения </w:t>
            </w:r>
            <w:r w:rsidR="000F57B4">
              <w:rPr>
                <w:szCs w:val="24"/>
              </w:rPr>
              <w:t>в объеме, необходимом для выполнения трудовых функций</w:t>
            </w:r>
          </w:p>
        </w:tc>
      </w:tr>
      <w:tr w:rsidR="00D10CF5" w:rsidRPr="00D10CF5" w14:paraId="135381E9" w14:textId="77777777" w:rsidTr="00261FD3">
        <w:trPr>
          <w:trHeight w:val="20"/>
          <w:jc w:val="center"/>
        </w:trPr>
        <w:tc>
          <w:tcPr>
            <w:tcW w:w="1072" w:type="pct"/>
            <w:vMerge/>
          </w:tcPr>
          <w:p w14:paraId="3C6DD845" w14:textId="77777777" w:rsidR="009637D8" w:rsidRPr="00D10CF5" w:rsidRDefault="009637D8" w:rsidP="00D10CF5">
            <w:pPr>
              <w:rPr>
                <w:szCs w:val="24"/>
              </w:rPr>
            </w:pPr>
          </w:p>
        </w:tc>
        <w:tc>
          <w:tcPr>
            <w:tcW w:w="3928" w:type="pct"/>
          </w:tcPr>
          <w:p w14:paraId="5D0E9413" w14:textId="77777777" w:rsidR="009637D8" w:rsidRPr="00D10CF5" w:rsidRDefault="009637D8" w:rsidP="00261FD3">
            <w:pPr>
              <w:jc w:val="both"/>
              <w:rPr>
                <w:szCs w:val="24"/>
              </w:rPr>
            </w:pPr>
            <w:r w:rsidRPr="00D10CF5">
              <w:rPr>
                <w:szCs w:val="24"/>
              </w:rPr>
              <w:t>Правила производства погрузочно-разгрузочных работ</w:t>
            </w:r>
          </w:p>
        </w:tc>
      </w:tr>
      <w:tr w:rsidR="00D10CF5" w:rsidRPr="00D10CF5" w14:paraId="1D97AB87" w14:textId="77777777" w:rsidTr="00261FD3">
        <w:trPr>
          <w:trHeight w:val="20"/>
          <w:jc w:val="center"/>
        </w:trPr>
        <w:tc>
          <w:tcPr>
            <w:tcW w:w="1072" w:type="pct"/>
            <w:vMerge/>
          </w:tcPr>
          <w:p w14:paraId="05AB756E" w14:textId="77777777" w:rsidR="009637D8" w:rsidRPr="00D10CF5" w:rsidRDefault="009637D8" w:rsidP="00D10CF5">
            <w:pPr>
              <w:rPr>
                <w:szCs w:val="24"/>
              </w:rPr>
            </w:pPr>
          </w:p>
        </w:tc>
        <w:tc>
          <w:tcPr>
            <w:tcW w:w="3928" w:type="pct"/>
          </w:tcPr>
          <w:p w14:paraId="1DC4AFC4" w14:textId="0C15981C" w:rsidR="009637D8" w:rsidRPr="00D10CF5" w:rsidRDefault="009637D8" w:rsidP="00261FD3">
            <w:pPr>
              <w:jc w:val="both"/>
              <w:rPr>
                <w:szCs w:val="24"/>
              </w:rPr>
            </w:pPr>
            <w:r w:rsidRPr="00D10CF5">
              <w:rPr>
                <w:szCs w:val="24"/>
              </w:rPr>
              <w:t xml:space="preserve">Требования охраны труда, электробезопасности, </w:t>
            </w:r>
            <w:r w:rsidR="001353BF">
              <w:rPr>
                <w:szCs w:val="24"/>
              </w:rPr>
              <w:t>пожарной безопасности в объеме, необходимом для выполнения трудовых функций</w:t>
            </w:r>
            <w:r w:rsidR="00F71B91" w:rsidRPr="00D10CF5">
              <w:rPr>
                <w:szCs w:val="24"/>
              </w:rPr>
              <w:t xml:space="preserve"> </w:t>
            </w:r>
          </w:p>
        </w:tc>
      </w:tr>
      <w:tr w:rsidR="00D10CF5" w:rsidRPr="00D10CF5" w14:paraId="1B3DD7D1" w14:textId="77777777" w:rsidTr="00261FD3">
        <w:trPr>
          <w:trHeight w:val="20"/>
          <w:jc w:val="center"/>
        </w:trPr>
        <w:tc>
          <w:tcPr>
            <w:tcW w:w="1072" w:type="pct"/>
            <w:vMerge/>
          </w:tcPr>
          <w:p w14:paraId="5E9C0BCB" w14:textId="77777777" w:rsidR="009637D8" w:rsidRPr="00D10CF5" w:rsidRDefault="009637D8" w:rsidP="00D10CF5">
            <w:pPr>
              <w:rPr>
                <w:szCs w:val="24"/>
              </w:rPr>
            </w:pPr>
          </w:p>
        </w:tc>
        <w:tc>
          <w:tcPr>
            <w:tcW w:w="3928" w:type="pct"/>
          </w:tcPr>
          <w:p w14:paraId="237D5BF7" w14:textId="77777777" w:rsidR="009637D8" w:rsidRPr="00D10CF5" w:rsidRDefault="009637D8" w:rsidP="00261FD3">
            <w:pPr>
              <w:jc w:val="both"/>
              <w:rPr>
                <w:szCs w:val="24"/>
              </w:rPr>
            </w:pPr>
            <w:r w:rsidRPr="00D10CF5">
              <w:rPr>
                <w:szCs w:val="24"/>
              </w:rPr>
              <w:t>Правила применения средств индивидуальной защиты</w:t>
            </w:r>
          </w:p>
        </w:tc>
      </w:tr>
      <w:tr w:rsidR="00D10CF5" w:rsidRPr="00D10CF5" w14:paraId="01F8224A" w14:textId="77777777" w:rsidTr="00261FD3">
        <w:trPr>
          <w:trHeight w:val="20"/>
          <w:jc w:val="center"/>
        </w:trPr>
        <w:tc>
          <w:tcPr>
            <w:tcW w:w="1072" w:type="pct"/>
            <w:vMerge/>
          </w:tcPr>
          <w:p w14:paraId="2E8D3289" w14:textId="77777777" w:rsidR="009637D8" w:rsidRPr="00D10CF5" w:rsidRDefault="009637D8" w:rsidP="00D10CF5">
            <w:pPr>
              <w:rPr>
                <w:szCs w:val="24"/>
              </w:rPr>
            </w:pPr>
          </w:p>
        </w:tc>
        <w:tc>
          <w:tcPr>
            <w:tcW w:w="3928" w:type="pct"/>
          </w:tcPr>
          <w:p w14:paraId="79D881CA" w14:textId="77777777" w:rsidR="009637D8" w:rsidRPr="00D10CF5" w:rsidRDefault="009637D8" w:rsidP="00261FD3">
            <w:pPr>
              <w:jc w:val="both"/>
              <w:rPr>
                <w:szCs w:val="24"/>
              </w:rPr>
            </w:pPr>
            <w:r w:rsidRPr="00D10CF5">
              <w:rPr>
                <w:szCs w:val="24"/>
              </w:rPr>
              <w:t>Порядок обслуживания и организации движения на железнодорожных путях необщего и общего пользования</w:t>
            </w:r>
          </w:p>
        </w:tc>
      </w:tr>
      <w:tr w:rsidR="00D10CF5" w:rsidRPr="00D10CF5" w14:paraId="25C2589D" w14:textId="77777777" w:rsidTr="00261FD3">
        <w:trPr>
          <w:trHeight w:val="20"/>
          <w:jc w:val="center"/>
        </w:trPr>
        <w:tc>
          <w:tcPr>
            <w:tcW w:w="1072" w:type="pct"/>
            <w:vMerge/>
          </w:tcPr>
          <w:p w14:paraId="274826C2" w14:textId="77777777" w:rsidR="009637D8" w:rsidRPr="00D10CF5" w:rsidRDefault="009637D8" w:rsidP="00D10CF5">
            <w:pPr>
              <w:rPr>
                <w:szCs w:val="24"/>
              </w:rPr>
            </w:pPr>
          </w:p>
        </w:tc>
        <w:tc>
          <w:tcPr>
            <w:tcW w:w="3928" w:type="pct"/>
          </w:tcPr>
          <w:p w14:paraId="1603AAF6" w14:textId="77777777" w:rsidR="009637D8" w:rsidRPr="00D10CF5" w:rsidRDefault="009637D8" w:rsidP="00261FD3">
            <w:pPr>
              <w:jc w:val="both"/>
              <w:rPr>
                <w:szCs w:val="24"/>
              </w:rPr>
            </w:pPr>
            <w:r w:rsidRPr="00D10CF5">
              <w:rPr>
                <w:szCs w:val="24"/>
              </w:rPr>
              <w:t>Требования нормативно-технических и руководящих документов, предъявляемые к качеству выполняемых работ</w:t>
            </w:r>
          </w:p>
        </w:tc>
      </w:tr>
      <w:tr w:rsidR="00D10CF5" w:rsidRPr="00D10CF5" w14:paraId="49ADB96E" w14:textId="77777777" w:rsidTr="00261FD3">
        <w:trPr>
          <w:trHeight w:val="20"/>
          <w:jc w:val="center"/>
        </w:trPr>
        <w:tc>
          <w:tcPr>
            <w:tcW w:w="1072" w:type="pct"/>
            <w:vMerge/>
          </w:tcPr>
          <w:p w14:paraId="2BCE502F" w14:textId="77777777" w:rsidR="009637D8" w:rsidRPr="00D10CF5" w:rsidRDefault="009637D8" w:rsidP="00D10CF5">
            <w:pPr>
              <w:rPr>
                <w:szCs w:val="24"/>
              </w:rPr>
            </w:pPr>
          </w:p>
        </w:tc>
        <w:tc>
          <w:tcPr>
            <w:tcW w:w="3928" w:type="pct"/>
          </w:tcPr>
          <w:p w14:paraId="24E6EA0D" w14:textId="77777777" w:rsidR="009637D8" w:rsidRPr="00D10CF5" w:rsidRDefault="009637D8" w:rsidP="00261FD3">
            <w:pPr>
              <w:jc w:val="both"/>
              <w:rPr>
                <w:szCs w:val="24"/>
              </w:rPr>
            </w:pPr>
            <w:r w:rsidRPr="00D10CF5">
              <w:rPr>
                <w:szCs w:val="24"/>
              </w:rPr>
              <w:t xml:space="preserve">Требования нормативно-технических и руководящих документов, предъявляемые к рациональной организации труда </w:t>
            </w:r>
          </w:p>
        </w:tc>
      </w:tr>
      <w:tr w:rsidR="00261FD3" w:rsidRPr="00D10CF5" w14:paraId="6E926B3B" w14:textId="77777777" w:rsidTr="00261FD3">
        <w:trPr>
          <w:trHeight w:val="20"/>
          <w:jc w:val="center"/>
        </w:trPr>
        <w:tc>
          <w:tcPr>
            <w:tcW w:w="1072" w:type="pct"/>
          </w:tcPr>
          <w:p w14:paraId="28AFA075" w14:textId="77777777" w:rsidR="009637D8" w:rsidRPr="00D10CF5" w:rsidRDefault="009637D8" w:rsidP="00D10CF5">
            <w:pPr>
              <w:rPr>
                <w:szCs w:val="24"/>
              </w:rPr>
            </w:pPr>
            <w:r w:rsidRPr="00D10CF5">
              <w:rPr>
                <w:szCs w:val="24"/>
              </w:rPr>
              <w:t xml:space="preserve">Другие характеристики </w:t>
            </w:r>
          </w:p>
        </w:tc>
        <w:tc>
          <w:tcPr>
            <w:tcW w:w="3928" w:type="pct"/>
          </w:tcPr>
          <w:p w14:paraId="74AB66C4" w14:textId="77777777" w:rsidR="009637D8" w:rsidRPr="00D10CF5" w:rsidRDefault="009637D8" w:rsidP="00261FD3">
            <w:pPr>
              <w:jc w:val="both"/>
              <w:rPr>
                <w:szCs w:val="24"/>
              </w:rPr>
            </w:pPr>
            <w:r w:rsidRPr="00D10CF5">
              <w:rPr>
                <w:szCs w:val="24"/>
              </w:rPr>
              <w:t>-</w:t>
            </w:r>
          </w:p>
        </w:tc>
      </w:tr>
    </w:tbl>
    <w:p w14:paraId="0228A45C" w14:textId="77777777" w:rsidR="00C15CEA" w:rsidRPr="00D10CF5" w:rsidRDefault="00C15CEA" w:rsidP="00D10CF5">
      <w:pPr>
        <w:rPr>
          <w:b/>
          <w:szCs w:val="24"/>
        </w:rPr>
      </w:pPr>
    </w:p>
    <w:p w14:paraId="6C35FC84" w14:textId="77777777" w:rsidR="00C15CEA" w:rsidRPr="00D10CF5" w:rsidRDefault="00C15CEA" w:rsidP="00D10CF5">
      <w:pPr>
        <w:rPr>
          <w:b/>
          <w:szCs w:val="24"/>
        </w:rPr>
      </w:pPr>
      <w:r w:rsidRPr="00D10CF5">
        <w:rPr>
          <w:b/>
          <w:szCs w:val="24"/>
        </w:rPr>
        <w:t>3.6.2. Трудовая функция</w:t>
      </w:r>
    </w:p>
    <w:p w14:paraId="6E253C67" w14:textId="77777777" w:rsidR="00C15CEA" w:rsidRPr="00D10CF5" w:rsidRDefault="00C15CEA" w:rsidP="00D10CF5">
      <w:pPr>
        <w:rPr>
          <w:b/>
          <w:szCs w:val="24"/>
        </w:rPr>
      </w:pPr>
    </w:p>
    <w:tbl>
      <w:tblPr>
        <w:tblW w:w="5000" w:type="pct"/>
        <w:jc w:val="center"/>
        <w:tblLayout w:type="fixed"/>
        <w:tblLook w:val="01E0" w:firstRow="1" w:lastRow="1" w:firstColumn="1" w:lastColumn="1" w:noHBand="0" w:noVBand="0"/>
      </w:tblPr>
      <w:tblGrid>
        <w:gridCol w:w="1526"/>
        <w:gridCol w:w="5103"/>
        <w:gridCol w:w="567"/>
        <w:gridCol w:w="1134"/>
        <w:gridCol w:w="1511"/>
        <w:gridCol w:w="580"/>
      </w:tblGrid>
      <w:tr w:rsidR="00C15CEA" w:rsidRPr="00D10CF5" w14:paraId="3D332895" w14:textId="77777777" w:rsidTr="00B01962">
        <w:trPr>
          <w:jc w:val="center"/>
        </w:trPr>
        <w:tc>
          <w:tcPr>
            <w:tcW w:w="1526" w:type="dxa"/>
            <w:tcBorders>
              <w:right w:val="single" w:sz="4" w:space="0" w:color="808080"/>
            </w:tcBorders>
            <w:vAlign w:val="center"/>
          </w:tcPr>
          <w:p w14:paraId="258B3447" w14:textId="77777777" w:rsidR="00C15CEA" w:rsidRPr="00D10CF5" w:rsidRDefault="00C15CEA" w:rsidP="00D10CF5">
            <w:pPr>
              <w:rPr>
                <w:sz w:val="20"/>
                <w:szCs w:val="20"/>
              </w:rPr>
            </w:pPr>
            <w:r w:rsidRPr="00D10CF5">
              <w:rPr>
                <w:sz w:val="20"/>
                <w:szCs w:val="20"/>
              </w:rPr>
              <w:t>Наименование</w:t>
            </w:r>
          </w:p>
        </w:tc>
        <w:tc>
          <w:tcPr>
            <w:tcW w:w="5103" w:type="dxa"/>
            <w:tcBorders>
              <w:top w:val="single" w:sz="4" w:space="0" w:color="808080"/>
              <w:left w:val="single" w:sz="4" w:space="0" w:color="808080"/>
              <w:bottom w:val="single" w:sz="4" w:space="0" w:color="808080"/>
              <w:right w:val="single" w:sz="4" w:space="0" w:color="808080"/>
            </w:tcBorders>
          </w:tcPr>
          <w:p w14:paraId="6861612E" w14:textId="7259CAEC" w:rsidR="00C15CEA" w:rsidRPr="00D10CF5" w:rsidRDefault="00C15CEA" w:rsidP="00D10CF5">
            <w:pPr>
              <w:rPr>
                <w:szCs w:val="24"/>
              </w:rPr>
            </w:pPr>
            <w:r w:rsidRPr="00D10CF5">
              <w:rPr>
                <w:szCs w:val="24"/>
              </w:rPr>
              <w:t>Выполнение особо сложных работ по текущему содержанию железнодорожного пути</w:t>
            </w:r>
          </w:p>
        </w:tc>
        <w:tc>
          <w:tcPr>
            <w:tcW w:w="567" w:type="dxa"/>
            <w:tcBorders>
              <w:left w:val="single" w:sz="4" w:space="0" w:color="808080"/>
              <w:right w:val="single" w:sz="4" w:space="0" w:color="808080"/>
            </w:tcBorders>
            <w:vAlign w:val="center"/>
          </w:tcPr>
          <w:p w14:paraId="7ADA164C" w14:textId="77777777" w:rsidR="00C15CEA" w:rsidRPr="00D10CF5" w:rsidRDefault="00C15CEA" w:rsidP="00D10CF5">
            <w:pPr>
              <w:rPr>
                <w:sz w:val="20"/>
                <w:szCs w:val="20"/>
              </w:rPr>
            </w:pPr>
            <w:r w:rsidRPr="00D10CF5">
              <w:rPr>
                <w:sz w:val="20"/>
                <w:szCs w:val="20"/>
              </w:rPr>
              <w:t>Код</w:t>
            </w:r>
          </w:p>
        </w:tc>
        <w:tc>
          <w:tcPr>
            <w:tcW w:w="1134" w:type="dxa"/>
            <w:tcBorders>
              <w:top w:val="single" w:sz="4" w:space="0" w:color="808080"/>
              <w:left w:val="single" w:sz="4" w:space="0" w:color="808080"/>
              <w:bottom w:val="single" w:sz="4" w:space="0" w:color="808080"/>
              <w:right w:val="single" w:sz="4" w:space="0" w:color="808080"/>
            </w:tcBorders>
            <w:vAlign w:val="center"/>
          </w:tcPr>
          <w:p w14:paraId="1B9653BA" w14:textId="77777777" w:rsidR="00C15CEA" w:rsidRPr="00D10CF5" w:rsidRDefault="00C15CEA" w:rsidP="00B01962">
            <w:pPr>
              <w:jc w:val="center"/>
              <w:rPr>
                <w:szCs w:val="24"/>
              </w:rPr>
            </w:pPr>
            <w:r w:rsidRPr="00D10CF5">
              <w:rPr>
                <w:szCs w:val="24"/>
              </w:rPr>
              <w:t>F/02.3</w:t>
            </w:r>
          </w:p>
        </w:tc>
        <w:tc>
          <w:tcPr>
            <w:tcW w:w="1511" w:type="dxa"/>
            <w:tcBorders>
              <w:left w:val="single" w:sz="4" w:space="0" w:color="808080"/>
              <w:right w:val="single" w:sz="4" w:space="0" w:color="808080"/>
            </w:tcBorders>
            <w:vAlign w:val="center"/>
          </w:tcPr>
          <w:p w14:paraId="7116D29F" w14:textId="77777777" w:rsidR="00C15CEA" w:rsidRPr="00D10CF5" w:rsidRDefault="00C15CEA" w:rsidP="00261FD3">
            <w:pPr>
              <w:jc w:val="center"/>
              <w:rPr>
                <w:sz w:val="20"/>
                <w:szCs w:val="20"/>
                <w:vertAlign w:val="superscript"/>
              </w:rPr>
            </w:pPr>
            <w:r w:rsidRPr="00D10CF5">
              <w:rPr>
                <w:sz w:val="20"/>
                <w:szCs w:val="20"/>
              </w:rPr>
              <w:t>Уровень (подуровень) квалификации</w:t>
            </w:r>
          </w:p>
        </w:tc>
        <w:tc>
          <w:tcPr>
            <w:tcW w:w="580" w:type="dxa"/>
            <w:tcBorders>
              <w:top w:val="single" w:sz="4" w:space="0" w:color="808080"/>
              <w:left w:val="single" w:sz="4" w:space="0" w:color="808080"/>
              <w:bottom w:val="single" w:sz="4" w:space="0" w:color="808080"/>
              <w:right w:val="single" w:sz="4" w:space="0" w:color="808080"/>
            </w:tcBorders>
            <w:vAlign w:val="center"/>
          </w:tcPr>
          <w:p w14:paraId="139B059E" w14:textId="77777777" w:rsidR="00C15CEA" w:rsidRPr="00D10CF5" w:rsidRDefault="00C15CEA" w:rsidP="00261FD3">
            <w:pPr>
              <w:jc w:val="center"/>
              <w:rPr>
                <w:szCs w:val="24"/>
              </w:rPr>
            </w:pPr>
            <w:r w:rsidRPr="00D10CF5">
              <w:rPr>
                <w:szCs w:val="24"/>
              </w:rPr>
              <w:t>3</w:t>
            </w:r>
          </w:p>
        </w:tc>
      </w:tr>
    </w:tbl>
    <w:p w14:paraId="6EA8C015" w14:textId="77777777" w:rsidR="00C15CEA" w:rsidRPr="00D10CF5" w:rsidRDefault="00C15CEA" w:rsidP="00D10CF5">
      <w:pPr>
        <w:rPr>
          <w:b/>
          <w:szCs w:val="24"/>
        </w:rPr>
      </w:pPr>
    </w:p>
    <w:tbl>
      <w:tblPr>
        <w:tblW w:w="5000" w:type="pct"/>
        <w:jc w:val="center"/>
        <w:tblLook w:val="00A0" w:firstRow="1" w:lastRow="0" w:firstColumn="1" w:lastColumn="0" w:noHBand="0" w:noVBand="0"/>
      </w:tblPr>
      <w:tblGrid>
        <w:gridCol w:w="2639"/>
        <w:gridCol w:w="1186"/>
        <w:gridCol w:w="638"/>
        <w:gridCol w:w="1911"/>
        <w:gridCol w:w="254"/>
        <w:gridCol w:w="1136"/>
        <w:gridCol w:w="2657"/>
      </w:tblGrid>
      <w:tr w:rsidR="00D10CF5" w:rsidRPr="00D10CF5" w14:paraId="7EF86440" w14:textId="77777777" w:rsidTr="003E34B8">
        <w:trPr>
          <w:jc w:val="center"/>
        </w:trPr>
        <w:tc>
          <w:tcPr>
            <w:tcW w:w="1266" w:type="pct"/>
            <w:tcBorders>
              <w:right w:val="single" w:sz="4" w:space="0" w:color="808080"/>
            </w:tcBorders>
            <w:vAlign w:val="center"/>
          </w:tcPr>
          <w:p w14:paraId="5ADDCB4E" w14:textId="77777777" w:rsidR="00C15CEA" w:rsidRPr="00D10CF5" w:rsidRDefault="00C15CEA" w:rsidP="00D10CF5">
            <w:pPr>
              <w:rPr>
                <w:sz w:val="20"/>
                <w:szCs w:val="20"/>
              </w:rPr>
            </w:pPr>
            <w:r w:rsidRPr="00D10CF5">
              <w:rPr>
                <w:sz w:val="20"/>
                <w:szCs w:val="20"/>
              </w:rPr>
              <w:t>Происхождение трудовой функции</w:t>
            </w:r>
          </w:p>
        </w:tc>
        <w:tc>
          <w:tcPr>
            <w:tcW w:w="569" w:type="pct"/>
            <w:tcBorders>
              <w:top w:val="single" w:sz="4" w:space="0" w:color="808080"/>
              <w:left w:val="single" w:sz="4" w:space="0" w:color="808080"/>
              <w:bottom w:val="single" w:sz="4" w:space="0" w:color="808080"/>
            </w:tcBorders>
            <w:vAlign w:val="center"/>
          </w:tcPr>
          <w:p w14:paraId="09CD5BE9" w14:textId="77777777" w:rsidR="00C15CEA" w:rsidRPr="00D10CF5" w:rsidRDefault="00C15CEA" w:rsidP="00261FD3">
            <w:pPr>
              <w:jc w:val="center"/>
              <w:rPr>
                <w:sz w:val="20"/>
                <w:szCs w:val="20"/>
              </w:rPr>
            </w:pPr>
            <w:r w:rsidRPr="00D10CF5">
              <w:rPr>
                <w:sz w:val="20"/>
                <w:szCs w:val="20"/>
              </w:rPr>
              <w:t>Оригинал</w:t>
            </w:r>
          </w:p>
        </w:tc>
        <w:tc>
          <w:tcPr>
            <w:tcW w:w="306" w:type="pct"/>
            <w:tcBorders>
              <w:top w:val="single" w:sz="4" w:space="0" w:color="808080"/>
              <w:bottom w:val="single" w:sz="4" w:space="0" w:color="808080"/>
              <w:right w:val="single" w:sz="4" w:space="0" w:color="808080"/>
            </w:tcBorders>
            <w:vAlign w:val="center"/>
          </w:tcPr>
          <w:p w14:paraId="264BB4B1" w14:textId="77777777" w:rsidR="00C15CEA" w:rsidRPr="00D10CF5" w:rsidRDefault="00C15CEA" w:rsidP="00261FD3">
            <w:pPr>
              <w:jc w:val="center"/>
              <w:rPr>
                <w:szCs w:val="24"/>
              </w:rPr>
            </w:pPr>
            <w:r w:rsidRPr="00D10CF5">
              <w:rPr>
                <w:szCs w:val="24"/>
              </w:rPr>
              <w:t>X</w:t>
            </w:r>
          </w:p>
        </w:tc>
        <w:tc>
          <w:tcPr>
            <w:tcW w:w="917" w:type="pct"/>
            <w:tcBorders>
              <w:top w:val="single" w:sz="4" w:space="0" w:color="808080"/>
              <w:left w:val="single" w:sz="4" w:space="0" w:color="808080"/>
              <w:bottom w:val="single" w:sz="4" w:space="0" w:color="808080"/>
            </w:tcBorders>
            <w:vAlign w:val="center"/>
          </w:tcPr>
          <w:p w14:paraId="415FA2DF" w14:textId="77777777" w:rsidR="00C15CEA" w:rsidRPr="00D10CF5" w:rsidRDefault="00C15CEA" w:rsidP="00261FD3">
            <w:pPr>
              <w:jc w:val="center"/>
              <w:rPr>
                <w:sz w:val="20"/>
                <w:szCs w:val="20"/>
              </w:rPr>
            </w:pPr>
            <w:r w:rsidRPr="00D10CF5">
              <w:rPr>
                <w:sz w:val="20"/>
                <w:szCs w:val="20"/>
              </w:rPr>
              <w:t>Заимствовано из оригинала</w:t>
            </w:r>
          </w:p>
        </w:tc>
        <w:tc>
          <w:tcPr>
            <w:tcW w:w="122" w:type="pct"/>
            <w:tcBorders>
              <w:top w:val="single" w:sz="4" w:space="0" w:color="808080"/>
              <w:bottom w:val="single" w:sz="4" w:space="0" w:color="808080"/>
              <w:right w:val="single" w:sz="4" w:space="0" w:color="808080"/>
            </w:tcBorders>
            <w:vAlign w:val="center"/>
          </w:tcPr>
          <w:p w14:paraId="0CF8242D" w14:textId="77777777" w:rsidR="00C15CEA" w:rsidRPr="00D10CF5" w:rsidRDefault="00C15CEA" w:rsidP="00261FD3">
            <w:pPr>
              <w:jc w:val="center"/>
              <w:rPr>
                <w:sz w:val="20"/>
                <w:szCs w:val="20"/>
              </w:rPr>
            </w:pPr>
          </w:p>
        </w:tc>
        <w:tc>
          <w:tcPr>
            <w:tcW w:w="545" w:type="pct"/>
            <w:tcBorders>
              <w:top w:val="single" w:sz="4" w:space="0" w:color="808080"/>
              <w:left w:val="single" w:sz="4" w:space="0" w:color="808080"/>
              <w:bottom w:val="single" w:sz="4" w:space="0" w:color="808080"/>
              <w:right w:val="single" w:sz="4" w:space="0" w:color="808080"/>
            </w:tcBorders>
            <w:vAlign w:val="center"/>
          </w:tcPr>
          <w:p w14:paraId="269079B0" w14:textId="77777777" w:rsidR="00C15CEA" w:rsidRPr="00D10CF5" w:rsidRDefault="00C15CEA" w:rsidP="00261FD3">
            <w:pPr>
              <w:jc w:val="center"/>
              <w:rPr>
                <w:sz w:val="20"/>
                <w:szCs w:val="20"/>
              </w:rPr>
            </w:pPr>
          </w:p>
        </w:tc>
        <w:tc>
          <w:tcPr>
            <w:tcW w:w="1275" w:type="pct"/>
            <w:tcBorders>
              <w:top w:val="single" w:sz="4" w:space="0" w:color="808080"/>
              <w:left w:val="single" w:sz="4" w:space="0" w:color="808080"/>
              <w:bottom w:val="single" w:sz="4" w:space="0" w:color="808080"/>
              <w:right w:val="single" w:sz="4" w:space="0" w:color="808080"/>
            </w:tcBorders>
            <w:vAlign w:val="center"/>
          </w:tcPr>
          <w:p w14:paraId="0F991647" w14:textId="77777777" w:rsidR="00C15CEA" w:rsidRPr="00D10CF5" w:rsidRDefault="00C15CEA" w:rsidP="00261FD3">
            <w:pPr>
              <w:jc w:val="center"/>
              <w:rPr>
                <w:sz w:val="20"/>
                <w:szCs w:val="20"/>
              </w:rPr>
            </w:pPr>
          </w:p>
        </w:tc>
      </w:tr>
      <w:tr w:rsidR="00C15CEA" w:rsidRPr="00D10CF5" w14:paraId="612A6FD8" w14:textId="77777777" w:rsidTr="003E34B8">
        <w:trPr>
          <w:jc w:val="center"/>
        </w:trPr>
        <w:tc>
          <w:tcPr>
            <w:tcW w:w="1266" w:type="pct"/>
            <w:vAlign w:val="center"/>
          </w:tcPr>
          <w:p w14:paraId="1A2AEFE0" w14:textId="77777777" w:rsidR="00C15CEA" w:rsidRPr="00D10CF5" w:rsidRDefault="00C15CEA" w:rsidP="00D10CF5">
            <w:pPr>
              <w:rPr>
                <w:sz w:val="20"/>
                <w:szCs w:val="20"/>
              </w:rPr>
            </w:pPr>
          </w:p>
        </w:tc>
        <w:tc>
          <w:tcPr>
            <w:tcW w:w="569" w:type="pct"/>
            <w:tcBorders>
              <w:top w:val="single" w:sz="4" w:space="0" w:color="808080"/>
            </w:tcBorders>
            <w:vAlign w:val="center"/>
          </w:tcPr>
          <w:p w14:paraId="7C412B54" w14:textId="77777777" w:rsidR="00C15CEA" w:rsidRPr="00D10CF5" w:rsidRDefault="00C15CEA" w:rsidP="00261FD3">
            <w:pPr>
              <w:jc w:val="center"/>
              <w:rPr>
                <w:sz w:val="20"/>
                <w:szCs w:val="20"/>
              </w:rPr>
            </w:pPr>
          </w:p>
        </w:tc>
        <w:tc>
          <w:tcPr>
            <w:tcW w:w="306" w:type="pct"/>
            <w:tcBorders>
              <w:top w:val="single" w:sz="4" w:space="0" w:color="808080"/>
            </w:tcBorders>
            <w:vAlign w:val="center"/>
          </w:tcPr>
          <w:p w14:paraId="6B28363D" w14:textId="77777777" w:rsidR="00C15CEA" w:rsidRPr="00D10CF5" w:rsidRDefault="00C15CEA" w:rsidP="00261FD3">
            <w:pPr>
              <w:jc w:val="center"/>
              <w:rPr>
                <w:sz w:val="20"/>
                <w:szCs w:val="20"/>
              </w:rPr>
            </w:pPr>
          </w:p>
        </w:tc>
        <w:tc>
          <w:tcPr>
            <w:tcW w:w="917" w:type="pct"/>
            <w:tcBorders>
              <w:top w:val="single" w:sz="4" w:space="0" w:color="808080"/>
            </w:tcBorders>
            <w:vAlign w:val="center"/>
          </w:tcPr>
          <w:p w14:paraId="00B5C4C4" w14:textId="77777777" w:rsidR="00C15CEA" w:rsidRPr="00D10CF5" w:rsidRDefault="00C15CEA" w:rsidP="00261FD3">
            <w:pPr>
              <w:jc w:val="center"/>
              <w:rPr>
                <w:sz w:val="20"/>
                <w:szCs w:val="20"/>
              </w:rPr>
            </w:pPr>
          </w:p>
        </w:tc>
        <w:tc>
          <w:tcPr>
            <w:tcW w:w="122" w:type="pct"/>
            <w:tcBorders>
              <w:top w:val="single" w:sz="4" w:space="0" w:color="808080"/>
            </w:tcBorders>
            <w:vAlign w:val="center"/>
          </w:tcPr>
          <w:p w14:paraId="584A3764" w14:textId="77777777" w:rsidR="00C15CEA" w:rsidRPr="00D10CF5" w:rsidRDefault="00C15CEA" w:rsidP="00261FD3">
            <w:pPr>
              <w:jc w:val="center"/>
              <w:rPr>
                <w:sz w:val="20"/>
                <w:szCs w:val="20"/>
              </w:rPr>
            </w:pPr>
          </w:p>
        </w:tc>
        <w:tc>
          <w:tcPr>
            <w:tcW w:w="545" w:type="pct"/>
            <w:tcBorders>
              <w:top w:val="single" w:sz="4" w:space="0" w:color="808080"/>
            </w:tcBorders>
          </w:tcPr>
          <w:p w14:paraId="323BED45" w14:textId="77777777" w:rsidR="00C15CEA" w:rsidRPr="00D10CF5" w:rsidRDefault="00C15CEA" w:rsidP="00261FD3">
            <w:pPr>
              <w:jc w:val="center"/>
              <w:rPr>
                <w:sz w:val="20"/>
                <w:szCs w:val="20"/>
              </w:rPr>
            </w:pPr>
            <w:r w:rsidRPr="00D10CF5">
              <w:rPr>
                <w:sz w:val="20"/>
                <w:szCs w:val="20"/>
              </w:rPr>
              <w:t>Код оригинала</w:t>
            </w:r>
          </w:p>
        </w:tc>
        <w:tc>
          <w:tcPr>
            <w:tcW w:w="1275" w:type="pct"/>
            <w:tcBorders>
              <w:top w:val="single" w:sz="4" w:space="0" w:color="808080"/>
            </w:tcBorders>
          </w:tcPr>
          <w:p w14:paraId="400A2B43" w14:textId="77777777" w:rsidR="00C15CEA" w:rsidRPr="00D10CF5" w:rsidRDefault="00C15CEA" w:rsidP="00261FD3">
            <w:pPr>
              <w:jc w:val="center"/>
              <w:rPr>
                <w:sz w:val="20"/>
                <w:szCs w:val="20"/>
              </w:rPr>
            </w:pPr>
            <w:r w:rsidRPr="00D10CF5">
              <w:rPr>
                <w:sz w:val="20"/>
                <w:szCs w:val="20"/>
              </w:rPr>
              <w:t>Регистрационный номер профессионального стандарта</w:t>
            </w:r>
          </w:p>
        </w:tc>
      </w:tr>
    </w:tbl>
    <w:p w14:paraId="3411AEC0" w14:textId="77777777" w:rsidR="00C15CEA" w:rsidRPr="00D10CF5" w:rsidRDefault="00C15CEA" w:rsidP="00D10CF5">
      <w:pPr>
        <w:rPr>
          <w:b/>
          <w:szCs w:val="24"/>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34"/>
        <w:gridCol w:w="8187"/>
      </w:tblGrid>
      <w:tr w:rsidR="00D10CF5" w:rsidRPr="00D10CF5" w14:paraId="2D77DC0E" w14:textId="77777777" w:rsidTr="00261FD3">
        <w:trPr>
          <w:trHeight w:val="20"/>
          <w:jc w:val="center"/>
        </w:trPr>
        <w:tc>
          <w:tcPr>
            <w:tcW w:w="1072" w:type="pct"/>
            <w:vMerge w:val="restart"/>
          </w:tcPr>
          <w:p w14:paraId="2569CA34" w14:textId="77777777" w:rsidR="00C15CEA" w:rsidRPr="00D10CF5" w:rsidRDefault="00C15CEA" w:rsidP="00D10CF5">
            <w:pPr>
              <w:rPr>
                <w:szCs w:val="24"/>
              </w:rPr>
            </w:pPr>
            <w:r w:rsidRPr="00D10CF5">
              <w:rPr>
                <w:szCs w:val="24"/>
              </w:rPr>
              <w:t>Трудовые действия</w:t>
            </w:r>
          </w:p>
        </w:tc>
        <w:tc>
          <w:tcPr>
            <w:tcW w:w="3928" w:type="pct"/>
          </w:tcPr>
          <w:p w14:paraId="667EE72F" w14:textId="77777777" w:rsidR="00C15CEA" w:rsidRPr="00D10CF5" w:rsidRDefault="00C15CEA" w:rsidP="00261FD3">
            <w:pPr>
              <w:jc w:val="both"/>
              <w:rPr>
                <w:szCs w:val="24"/>
              </w:rPr>
            </w:pPr>
            <w:r w:rsidRPr="00D10CF5">
              <w:rPr>
                <w:szCs w:val="24"/>
              </w:rPr>
              <w:t>Монтаж, демонтаж стрелочных переводов</w:t>
            </w:r>
            <w:r w:rsidR="0090296F" w:rsidRPr="00D10CF5">
              <w:rPr>
                <w:szCs w:val="24"/>
              </w:rPr>
              <w:t xml:space="preserve"> при выполнении</w:t>
            </w:r>
            <w:r w:rsidR="00F71B91" w:rsidRPr="00D10CF5">
              <w:rPr>
                <w:szCs w:val="24"/>
              </w:rPr>
              <w:t xml:space="preserve"> </w:t>
            </w:r>
            <w:r w:rsidR="0090296F" w:rsidRPr="00D10CF5">
              <w:rPr>
                <w:szCs w:val="24"/>
              </w:rPr>
              <w:t>работ по текущему содержанию железнодорожного пути</w:t>
            </w:r>
          </w:p>
        </w:tc>
      </w:tr>
      <w:tr w:rsidR="00D10CF5" w:rsidRPr="00D10CF5" w14:paraId="401BDC05" w14:textId="77777777" w:rsidTr="00261FD3">
        <w:trPr>
          <w:trHeight w:val="20"/>
          <w:jc w:val="center"/>
        </w:trPr>
        <w:tc>
          <w:tcPr>
            <w:tcW w:w="1072" w:type="pct"/>
            <w:vMerge/>
          </w:tcPr>
          <w:p w14:paraId="6A41C0BA" w14:textId="77777777" w:rsidR="00C15CEA" w:rsidRPr="00D10CF5" w:rsidRDefault="00C15CEA" w:rsidP="00D10CF5">
            <w:pPr>
              <w:rPr>
                <w:szCs w:val="24"/>
              </w:rPr>
            </w:pPr>
          </w:p>
        </w:tc>
        <w:tc>
          <w:tcPr>
            <w:tcW w:w="3928" w:type="pct"/>
          </w:tcPr>
          <w:p w14:paraId="778B8FE2" w14:textId="31C9F5EA" w:rsidR="00C15CEA" w:rsidRPr="00D10CF5" w:rsidRDefault="00C15CEA" w:rsidP="00261FD3">
            <w:pPr>
              <w:jc w:val="both"/>
              <w:rPr>
                <w:szCs w:val="24"/>
              </w:rPr>
            </w:pPr>
            <w:r w:rsidRPr="00D10CF5">
              <w:rPr>
                <w:szCs w:val="24"/>
              </w:rPr>
              <w:t>Крепление стрелочных переводов к шпалам и брусьям</w:t>
            </w:r>
            <w:r w:rsidR="0090296F" w:rsidRPr="00D10CF5">
              <w:rPr>
                <w:szCs w:val="24"/>
              </w:rPr>
              <w:t xml:space="preserve"> при выполнении</w:t>
            </w:r>
            <w:r w:rsidR="00E361DE">
              <w:rPr>
                <w:szCs w:val="24"/>
              </w:rPr>
              <w:t xml:space="preserve"> </w:t>
            </w:r>
            <w:r w:rsidR="0090296F" w:rsidRPr="00D10CF5">
              <w:rPr>
                <w:szCs w:val="24"/>
              </w:rPr>
              <w:t>работ по текущему содержанию железнодорожного пути</w:t>
            </w:r>
          </w:p>
        </w:tc>
      </w:tr>
      <w:tr w:rsidR="00D10CF5" w:rsidRPr="00D10CF5" w14:paraId="31B4E2E7" w14:textId="77777777" w:rsidTr="00261FD3">
        <w:trPr>
          <w:trHeight w:val="20"/>
          <w:jc w:val="center"/>
        </w:trPr>
        <w:tc>
          <w:tcPr>
            <w:tcW w:w="1072" w:type="pct"/>
            <w:vMerge/>
          </w:tcPr>
          <w:p w14:paraId="07D47CAB" w14:textId="77777777" w:rsidR="00C15CEA" w:rsidRPr="00D10CF5" w:rsidRDefault="00C15CEA" w:rsidP="00D10CF5">
            <w:pPr>
              <w:rPr>
                <w:szCs w:val="24"/>
              </w:rPr>
            </w:pPr>
          </w:p>
        </w:tc>
        <w:tc>
          <w:tcPr>
            <w:tcW w:w="3928" w:type="pct"/>
          </w:tcPr>
          <w:p w14:paraId="7DBF5F38" w14:textId="77777777" w:rsidR="00C15CEA" w:rsidRPr="00D10CF5" w:rsidRDefault="00C15CEA" w:rsidP="00261FD3">
            <w:pPr>
              <w:jc w:val="both"/>
              <w:rPr>
                <w:szCs w:val="24"/>
              </w:rPr>
            </w:pPr>
            <w:r w:rsidRPr="00D10CF5">
              <w:rPr>
                <w:szCs w:val="24"/>
              </w:rPr>
              <w:t xml:space="preserve">Расчет сдвижки для постановки </w:t>
            </w:r>
            <w:r w:rsidR="0090296F" w:rsidRPr="00D10CF5">
              <w:rPr>
                <w:szCs w:val="24"/>
              </w:rPr>
              <w:t xml:space="preserve">железнодорожного </w:t>
            </w:r>
            <w:r w:rsidRPr="00D10CF5">
              <w:rPr>
                <w:szCs w:val="24"/>
              </w:rPr>
              <w:t>пути в проектное положение</w:t>
            </w:r>
            <w:r w:rsidR="0090296F" w:rsidRPr="00D10CF5">
              <w:rPr>
                <w:szCs w:val="24"/>
              </w:rPr>
              <w:t xml:space="preserve"> при выполнении работ по текущему содержанию железнодорожного пути</w:t>
            </w:r>
          </w:p>
        </w:tc>
      </w:tr>
      <w:tr w:rsidR="00D10CF5" w:rsidRPr="00D10CF5" w14:paraId="2DCA1EA8" w14:textId="77777777" w:rsidTr="00261FD3">
        <w:trPr>
          <w:trHeight w:val="20"/>
          <w:jc w:val="center"/>
        </w:trPr>
        <w:tc>
          <w:tcPr>
            <w:tcW w:w="1072" w:type="pct"/>
            <w:vMerge/>
          </w:tcPr>
          <w:p w14:paraId="03717FA1" w14:textId="77777777" w:rsidR="00C15CEA" w:rsidRPr="00D10CF5" w:rsidRDefault="00C15CEA" w:rsidP="00D10CF5">
            <w:pPr>
              <w:rPr>
                <w:szCs w:val="24"/>
              </w:rPr>
            </w:pPr>
          </w:p>
        </w:tc>
        <w:tc>
          <w:tcPr>
            <w:tcW w:w="3928" w:type="pct"/>
          </w:tcPr>
          <w:p w14:paraId="3439F072" w14:textId="77777777" w:rsidR="00C15CEA" w:rsidRPr="00D10CF5" w:rsidRDefault="00C15CEA" w:rsidP="00261FD3">
            <w:pPr>
              <w:jc w:val="both"/>
              <w:rPr>
                <w:szCs w:val="24"/>
              </w:rPr>
            </w:pPr>
            <w:r w:rsidRPr="00D10CF5">
              <w:rPr>
                <w:szCs w:val="24"/>
              </w:rPr>
              <w:t>Регулировка стрелочного перевода и переводного механизма в процессе эксплуатации</w:t>
            </w:r>
            <w:r w:rsidR="0090296F" w:rsidRPr="00D10CF5">
              <w:rPr>
                <w:szCs w:val="24"/>
              </w:rPr>
              <w:t xml:space="preserve"> при выполнении работ по текущему содержанию железнодорожного пути</w:t>
            </w:r>
          </w:p>
        </w:tc>
      </w:tr>
      <w:tr w:rsidR="00D10CF5" w:rsidRPr="00D10CF5" w14:paraId="57BB1E3F" w14:textId="77777777" w:rsidTr="00261FD3">
        <w:trPr>
          <w:trHeight w:val="20"/>
          <w:jc w:val="center"/>
        </w:trPr>
        <w:tc>
          <w:tcPr>
            <w:tcW w:w="1072" w:type="pct"/>
            <w:vMerge/>
          </w:tcPr>
          <w:p w14:paraId="3E06D352" w14:textId="77777777" w:rsidR="00C15CEA" w:rsidRPr="00D10CF5" w:rsidRDefault="00C15CEA" w:rsidP="00D10CF5">
            <w:pPr>
              <w:rPr>
                <w:szCs w:val="24"/>
              </w:rPr>
            </w:pPr>
          </w:p>
        </w:tc>
        <w:tc>
          <w:tcPr>
            <w:tcW w:w="3928" w:type="pct"/>
          </w:tcPr>
          <w:p w14:paraId="26E5C4C9" w14:textId="77777777" w:rsidR="00C15CEA" w:rsidRPr="00D10CF5" w:rsidRDefault="00C15CEA" w:rsidP="00261FD3">
            <w:pPr>
              <w:jc w:val="both"/>
              <w:rPr>
                <w:szCs w:val="24"/>
              </w:rPr>
            </w:pPr>
            <w:r w:rsidRPr="00D10CF5">
              <w:rPr>
                <w:szCs w:val="24"/>
              </w:rPr>
              <w:t xml:space="preserve">Подбор рельсов по длине </w:t>
            </w:r>
            <w:r w:rsidR="0090296F" w:rsidRPr="00D10CF5">
              <w:rPr>
                <w:szCs w:val="24"/>
              </w:rPr>
              <w:t>при выполнении работ по текущему содержанию железнодорожного пути</w:t>
            </w:r>
          </w:p>
        </w:tc>
      </w:tr>
      <w:tr w:rsidR="00D10CF5" w:rsidRPr="00D10CF5" w14:paraId="0E13E45C" w14:textId="77777777" w:rsidTr="00261FD3">
        <w:trPr>
          <w:trHeight w:val="20"/>
          <w:jc w:val="center"/>
        </w:trPr>
        <w:tc>
          <w:tcPr>
            <w:tcW w:w="1072" w:type="pct"/>
            <w:vMerge/>
          </w:tcPr>
          <w:p w14:paraId="40843ED0" w14:textId="77777777" w:rsidR="00C15CEA" w:rsidRPr="00D10CF5" w:rsidRDefault="00C15CEA" w:rsidP="00D10CF5">
            <w:pPr>
              <w:rPr>
                <w:szCs w:val="24"/>
              </w:rPr>
            </w:pPr>
          </w:p>
        </w:tc>
        <w:tc>
          <w:tcPr>
            <w:tcW w:w="3928" w:type="pct"/>
          </w:tcPr>
          <w:p w14:paraId="2C6A88EE" w14:textId="77777777" w:rsidR="00C15CEA" w:rsidRPr="00D10CF5" w:rsidRDefault="00C15CEA" w:rsidP="00261FD3">
            <w:pPr>
              <w:jc w:val="both"/>
              <w:rPr>
                <w:szCs w:val="24"/>
              </w:rPr>
            </w:pPr>
            <w:r w:rsidRPr="00D10CF5">
              <w:rPr>
                <w:szCs w:val="24"/>
              </w:rPr>
              <w:t>Проверка укладки рельсов по угольнику на мостовых брусьях искусственных сооружений</w:t>
            </w:r>
            <w:r w:rsidR="0090296F" w:rsidRPr="00D10CF5">
              <w:rPr>
                <w:szCs w:val="24"/>
              </w:rPr>
              <w:t xml:space="preserve"> при выполнении работ по текущему содержанию железнодорожного пути</w:t>
            </w:r>
          </w:p>
        </w:tc>
      </w:tr>
      <w:tr w:rsidR="00D10CF5" w:rsidRPr="00D10CF5" w14:paraId="2F0ACB9D" w14:textId="77777777" w:rsidTr="00261FD3">
        <w:trPr>
          <w:trHeight w:val="20"/>
          <w:jc w:val="center"/>
        </w:trPr>
        <w:tc>
          <w:tcPr>
            <w:tcW w:w="1072" w:type="pct"/>
            <w:vMerge/>
          </w:tcPr>
          <w:p w14:paraId="2C2C655B" w14:textId="77777777" w:rsidR="00C15CEA" w:rsidRPr="00D10CF5" w:rsidRDefault="00C15CEA" w:rsidP="00D10CF5">
            <w:pPr>
              <w:rPr>
                <w:szCs w:val="24"/>
              </w:rPr>
            </w:pPr>
          </w:p>
        </w:tc>
        <w:tc>
          <w:tcPr>
            <w:tcW w:w="3928" w:type="pct"/>
          </w:tcPr>
          <w:p w14:paraId="3E3915EC" w14:textId="77777777" w:rsidR="00C15CEA" w:rsidRPr="00D10CF5" w:rsidRDefault="00C15CEA" w:rsidP="00261FD3">
            <w:pPr>
              <w:jc w:val="both"/>
              <w:rPr>
                <w:szCs w:val="24"/>
              </w:rPr>
            </w:pPr>
            <w:r w:rsidRPr="00D10CF5">
              <w:rPr>
                <w:szCs w:val="24"/>
              </w:rPr>
              <w:t xml:space="preserve">Замер кривых участков </w:t>
            </w:r>
            <w:r w:rsidR="0090296F" w:rsidRPr="00D10CF5">
              <w:rPr>
                <w:szCs w:val="24"/>
              </w:rPr>
              <w:t xml:space="preserve">железнодорожного </w:t>
            </w:r>
            <w:r w:rsidRPr="00D10CF5">
              <w:rPr>
                <w:szCs w:val="24"/>
              </w:rPr>
              <w:t>пути по стрелам прогиба</w:t>
            </w:r>
            <w:r w:rsidR="0090296F" w:rsidRPr="00D10CF5">
              <w:rPr>
                <w:szCs w:val="24"/>
              </w:rPr>
              <w:t xml:space="preserve"> при выполнении работ по текущему содержанию железнодорожного пути</w:t>
            </w:r>
          </w:p>
        </w:tc>
      </w:tr>
      <w:tr w:rsidR="00D10CF5" w:rsidRPr="00D10CF5" w14:paraId="652D1B64" w14:textId="77777777" w:rsidTr="00261FD3">
        <w:trPr>
          <w:trHeight w:val="20"/>
          <w:jc w:val="center"/>
        </w:trPr>
        <w:tc>
          <w:tcPr>
            <w:tcW w:w="1072" w:type="pct"/>
            <w:vMerge/>
          </w:tcPr>
          <w:p w14:paraId="4C320772" w14:textId="77777777" w:rsidR="00C15CEA" w:rsidRPr="00D10CF5" w:rsidRDefault="00C15CEA" w:rsidP="00D10CF5">
            <w:pPr>
              <w:rPr>
                <w:szCs w:val="24"/>
              </w:rPr>
            </w:pPr>
          </w:p>
        </w:tc>
        <w:tc>
          <w:tcPr>
            <w:tcW w:w="3928" w:type="pct"/>
          </w:tcPr>
          <w:p w14:paraId="36549035" w14:textId="77777777" w:rsidR="00C15CEA" w:rsidRPr="00D10CF5" w:rsidRDefault="00B10A29" w:rsidP="00261FD3">
            <w:pPr>
              <w:jc w:val="both"/>
              <w:rPr>
                <w:szCs w:val="24"/>
              </w:rPr>
            </w:pPr>
            <w:r w:rsidRPr="000F57B4">
              <w:rPr>
                <w:szCs w:val="24"/>
              </w:rPr>
              <w:t>Визирование</w:t>
            </w:r>
            <w:r w:rsidRPr="00D10CF5">
              <w:rPr>
                <w:szCs w:val="24"/>
              </w:rPr>
              <w:t>,</w:t>
            </w:r>
            <w:r w:rsidR="00C15CEA" w:rsidRPr="00D10CF5">
              <w:rPr>
                <w:szCs w:val="24"/>
              </w:rPr>
              <w:t xml:space="preserve"> разбивка круговых и переходных кривых железнодорожных путей при постановке их в проектное положение</w:t>
            </w:r>
            <w:r w:rsidR="0090296F" w:rsidRPr="00D10CF5">
              <w:rPr>
                <w:szCs w:val="24"/>
              </w:rPr>
              <w:t xml:space="preserve"> при выполнении работ по текущему содержанию железнодорожного пути</w:t>
            </w:r>
          </w:p>
        </w:tc>
      </w:tr>
      <w:tr w:rsidR="00D10CF5" w:rsidRPr="00D10CF5" w14:paraId="0F32C3E2" w14:textId="77777777" w:rsidTr="00261FD3">
        <w:trPr>
          <w:trHeight w:val="20"/>
          <w:jc w:val="center"/>
        </w:trPr>
        <w:tc>
          <w:tcPr>
            <w:tcW w:w="1072" w:type="pct"/>
            <w:vMerge/>
          </w:tcPr>
          <w:p w14:paraId="0E80B8E0" w14:textId="77777777" w:rsidR="00C15CEA" w:rsidRPr="00D10CF5" w:rsidRDefault="00C15CEA" w:rsidP="00D10CF5">
            <w:pPr>
              <w:rPr>
                <w:szCs w:val="24"/>
              </w:rPr>
            </w:pPr>
          </w:p>
        </w:tc>
        <w:tc>
          <w:tcPr>
            <w:tcW w:w="3928" w:type="pct"/>
          </w:tcPr>
          <w:p w14:paraId="7B413247" w14:textId="77777777" w:rsidR="00C15CEA" w:rsidRPr="00D10CF5" w:rsidRDefault="00C15CEA" w:rsidP="00261FD3">
            <w:pPr>
              <w:jc w:val="both"/>
              <w:rPr>
                <w:szCs w:val="24"/>
              </w:rPr>
            </w:pPr>
            <w:r w:rsidRPr="00D10CF5">
              <w:rPr>
                <w:szCs w:val="24"/>
              </w:rPr>
              <w:t>Регулировка профилей стрелочных переводов при росте и при осадке пучин</w:t>
            </w:r>
            <w:r w:rsidR="0090296F" w:rsidRPr="00D10CF5">
              <w:rPr>
                <w:szCs w:val="24"/>
              </w:rPr>
              <w:t xml:space="preserve"> при выполнении работ по текущему содержанию железнодорожного пути</w:t>
            </w:r>
          </w:p>
        </w:tc>
      </w:tr>
      <w:tr w:rsidR="00D10CF5" w:rsidRPr="00D10CF5" w14:paraId="53092E35" w14:textId="77777777" w:rsidTr="00261FD3">
        <w:trPr>
          <w:trHeight w:val="20"/>
          <w:jc w:val="center"/>
        </w:trPr>
        <w:tc>
          <w:tcPr>
            <w:tcW w:w="1072" w:type="pct"/>
            <w:vMerge/>
          </w:tcPr>
          <w:p w14:paraId="299172C5" w14:textId="77777777" w:rsidR="00C15CEA" w:rsidRPr="00D10CF5" w:rsidRDefault="00C15CEA" w:rsidP="00D10CF5">
            <w:pPr>
              <w:rPr>
                <w:szCs w:val="24"/>
              </w:rPr>
            </w:pPr>
          </w:p>
        </w:tc>
        <w:tc>
          <w:tcPr>
            <w:tcW w:w="3928" w:type="pct"/>
          </w:tcPr>
          <w:p w14:paraId="4BECB5D9" w14:textId="77777777" w:rsidR="00C15CEA" w:rsidRPr="00D10CF5" w:rsidRDefault="00B10A29" w:rsidP="00261FD3">
            <w:pPr>
              <w:jc w:val="both"/>
              <w:rPr>
                <w:szCs w:val="24"/>
              </w:rPr>
            </w:pPr>
            <w:r w:rsidRPr="00D10CF5">
              <w:rPr>
                <w:szCs w:val="24"/>
              </w:rPr>
              <w:t>Расчет,</w:t>
            </w:r>
            <w:r w:rsidR="00C15CEA" w:rsidRPr="00D10CF5">
              <w:rPr>
                <w:szCs w:val="24"/>
              </w:rPr>
              <w:t xml:space="preserve"> подбор укороченных рельсов для кривых участков </w:t>
            </w:r>
            <w:r w:rsidR="008D3AEB" w:rsidRPr="00D10CF5">
              <w:rPr>
                <w:szCs w:val="24"/>
              </w:rPr>
              <w:t xml:space="preserve">железнодорожного </w:t>
            </w:r>
            <w:r w:rsidR="00C15CEA" w:rsidRPr="00D10CF5">
              <w:rPr>
                <w:szCs w:val="24"/>
              </w:rPr>
              <w:t>пути</w:t>
            </w:r>
            <w:r w:rsidR="0090296F" w:rsidRPr="00D10CF5">
              <w:rPr>
                <w:szCs w:val="24"/>
              </w:rPr>
              <w:t xml:space="preserve"> при выполнении работ по текущему содержанию железнодорожного пути</w:t>
            </w:r>
          </w:p>
        </w:tc>
      </w:tr>
      <w:tr w:rsidR="00D10CF5" w:rsidRPr="00D10CF5" w14:paraId="40B2014C" w14:textId="77777777" w:rsidTr="00261FD3">
        <w:trPr>
          <w:trHeight w:val="20"/>
          <w:jc w:val="center"/>
        </w:trPr>
        <w:tc>
          <w:tcPr>
            <w:tcW w:w="1072" w:type="pct"/>
            <w:vMerge/>
          </w:tcPr>
          <w:p w14:paraId="223E8212" w14:textId="77777777" w:rsidR="00C15CEA" w:rsidRPr="00D10CF5" w:rsidRDefault="00C15CEA" w:rsidP="00D10CF5">
            <w:pPr>
              <w:rPr>
                <w:szCs w:val="24"/>
              </w:rPr>
            </w:pPr>
          </w:p>
        </w:tc>
        <w:tc>
          <w:tcPr>
            <w:tcW w:w="3928" w:type="pct"/>
          </w:tcPr>
          <w:p w14:paraId="5310A5B5" w14:textId="77777777" w:rsidR="00C15CEA" w:rsidRPr="00D10CF5" w:rsidRDefault="00C15CEA" w:rsidP="00261FD3">
            <w:pPr>
              <w:jc w:val="both"/>
              <w:rPr>
                <w:szCs w:val="24"/>
              </w:rPr>
            </w:pPr>
            <w:r w:rsidRPr="00D10CF5">
              <w:rPr>
                <w:szCs w:val="24"/>
              </w:rPr>
              <w:t xml:space="preserve">Исправление </w:t>
            </w:r>
            <w:r w:rsidR="008D3AEB" w:rsidRPr="00D10CF5">
              <w:rPr>
                <w:szCs w:val="24"/>
              </w:rPr>
              <w:t xml:space="preserve">железнодорожного </w:t>
            </w:r>
            <w:r w:rsidRPr="00D10CF5">
              <w:rPr>
                <w:szCs w:val="24"/>
              </w:rPr>
              <w:t>пути на пучинах с применением оптического прибора</w:t>
            </w:r>
            <w:r w:rsidR="0090296F" w:rsidRPr="00D10CF5">
              <w:rPr>
                <w:szCs w:val="24"/>
              </w:rPr>
              <w:t xml:space="preserve"> при выполнении работ по текущему содержанию железнодорожного пути</w:t>
            </w:r>
          </w:p>
        </w:tc>
      </w:tr>
      <w:tr w:rsidR="00D10CF5" w:rsidRPr="00D10CF5" w14:paraId="7B887E01" w14:textId="77777777" w:rsidTr="00261FD3">
        <w:trPr>
          <w:trHeight w:val="20"/>
          <w:jc w:val="center"/>
        </w:trPr>
        <w:tc>
          <w:tcPr>
            <w:tcW w:w="1072" w:type="pct"/>
            <w:vMerge w:val="restart"/>
          </w:tcPr>
          <w:p w14:paraId="07E893B5" w14:textId="77777777" w:rsidR="00C15CEA" w:rsidRPr="00D10CF5" w:rsidRDefault="00C15CEA" w:rsidP="00D10CF5">
            <w:pPr>
              <w:rPr>
                <w:szCs w:val="24"/>
              </w:rPr>
            </w:pPr>
            <w:r w:rsidRPr="00D10CF5">
              <w:rPr>
                <w:szCs w:val="24"/>
              </w:rPr>
              <w:t>Необходимые умения</w:t>
            </w:r>
          </w:p>
        </w:tc>
        <w:tc>
          <w:tcPr>
            <w:tcW w:w="3928" w:type="pct"/>
          </w:tcPr>
          <w:p w14:paraId="00774B18" w14:textId="00181146" w:rsidR="00C15CEA" w:rsidRPr="00D10CF5" w:rsidRDefault="0090296F" w:rsidP="00261FD3">
            <w:pPr>
              <w:jc w:val="both"/>
              <w:rPr>
                <w:szCs w:val="24"/>
              </w:rPr>
            </w:pPr>
            <w:r w:rsidRPr="00D10CF5">
              <w:rPr>
                <w:szCs w:val="24"/>
              </w:rPr>
              <w:t>Применять методики выполнени</w:t>
            </w:r>
            <w:r w:rsidR="000F57B4">
              <w:rPr>
                <w:szCs w:val="24"/>
              </w:rPr>
              <w:t>я</w:t>
            </w:r>
            <w:r w:rsidRPr="00D10CF5">
              <w:rPr>
                <w:szCs w:val="24"/>
              </w:rPr>
              <w:t xml:space="preserve"> </w:t>
            </w:r>
            <w:r w:rsidR="00C15CEA" w:rsidRPr="00D10CF5">
              <w:rPr>
                <w:szCs w:val="24"/>
              </w:rPr>
              <w:t>особо сложны</w:t>
            </w:r>
            <w:r w:rsidRPr="00D10CF5">
              <w:rPr>
                <w:szCs w:val="24"/>
              </w:rPr>
              <w:t>х</w:t>
            </w:r>
            <w:r w:rsidR="00C15CEA" w:rsidRPr="00D10CF5">
              <w:rPr>
                <w:szCs w:val="24"/>
              </w:rPr>
              <w:t xml:space="preserve"> работ по текущему содержанию верхнего строения </w:t>
            </w:r>
            <w:r w:rsidR="008C3B1A" w:rsidRPr="00D10CF5">
              <w:rPr>
                <w:szCs w:val="24"/>
              </w:rPr>
              <w:t xml:space="preserve">железнодорожного </w:t>
            </w:r>
            <w:r w:rsidR="00C15CEA" w:rsidRPr="00D10CF5">
              <w:rPr>
                <w:szCs w:val="24"/>
              </w:rPr>
              <w:t xml:space="preserve">пути </w:t>
            </w:r>
          </w:p>
        </w:tc>
      </w:tr>
      <w:tr w:rsidR="00D10CF5" w:rsidRPr="00D10CF5" w14:paraId="3C108BF9" w14:textId="77777777" w:rsidTr="00261FD3">
        <w:trPr>
          <w:trHeight w:val="20"/>
          <w:jc w:val="center"/>
        </w:trPr>
        <w:tc>
          <w:tcPr>
            <w:tcW w:w="1072" w:type="pct"/>
            <w:vMerge/>
          </w:tcPr>
          <w:p w14:paraId="3E56E599" w14:textId="77777777" w:rsidR="0090296F" w:rsidRPr="00D10CF5" w:rsidRDefault="0090296F" w:rsidP="00D10CF5">
            <w:pPr>
              <w:rPr>
                <w:szCs w:val="24"/>
              </w:rPr>
            </w:pPr>
          </w:p>
        </w:tc>
        <w:tc>
          <w:tcPr>
            <w:tcW w:w="3928" w:type="pct"/>
          </w:tcPr>
          <w:p w14:paraId="26B2FFEA" w14:textId="77777777" w:rsidR="0090296F" w:rsidRPr="00D10CF5" w:rsidRDefault="0027703E" w:rsidP="00261FD3">
            <w:pPr>
              <w:jc w:val="both"/>
              <w:rPr>
                <w:szCs w:val="24"/>
              </w:rPr>
            </w:pPr>
            <w:r w:rsidRPr="00D10CF5">
              <w:rPr>
                <w:rFonts w:eastAsia="Arial"/>
                <w:szCs w:val="24"/>
              </w:rPr>
              <w:t xml:space="preserve">Применять средства индивидуальной защиты </w:t>
            </w:r>
            <w:r w:rsidR="00925BC7" w:rsidRPr="00D10CF5">
              <w:rPr>
                <w:szCs w:val="24"/>
              </w:rPr>
              <w:t>при выполнении особо сложных работ по текущему содержанию железнодорожного пути</w:t>
            </w:r>
          </w:p>
        </w:tc>
      </w:tr>
      <w:tr w:rsidR="00D10CF5" w:rsidRPr="00D10CF5" w14:paraId="34B8B3C5" w14:textId="77777777" w:rsidTr="00261FD3">
        <w:trPr>
          <w:trHeight w:val="20"/>
          <w:jc w:val="center"/>
        </w:trPr>
        <w:tc>
          <w:tcPr>
            <w:tcW w:w="1072" w:type="pct"/>
            <w:vMerge/>
          </w:tcPr>
          <w:p w14:paraId="61D6B2BC" w14:textId="77777777" w:rsidR="00C15CEA" w:rsidRPr="00D10CF5" w:rsidRDefault="00C15CEA" w:rsidP="00D10CF5">
            <w:pPr>
              <w:rPr>
                <w:szCs w:val="24"/>
              </w:rPr>
            </w:pPr>
          </w:p>
        </w:tc>
        <w:tc>
          <w:tcPr>
            <w:tcW w:w="3928" w:type="pct"/>
          </w:tcPr>
          <w:p w14:paraId="0493C9FD" w14:textId="77777777" w:rsidR="00C15CEA" w:rsidRPr="00D10CF5" w:rsidRDefault="00C15CEA" w:rsidP="00261FD3">
            <w:pPr>
              <w:jc w:val="both"/>
              <w:rPr>
                <w:szCs w:val="24"/>
              </w:rPr>
            </w:pPr>
            <w:r w:rsidRPr="00D10CF5">
              <w:rPr>
                <w:szCs w:val="24"/>
              </w:rPr>
              <w:t xml:space="preserve">Пользоваться инструментом </w:t>
            </w:r>
            <w:r w:rsidR="00D7159D" w:rsidRPr="00D10CF5">
              <w:rPr>
                <w:szCs w:val="24"/>
              </w:rPr>
              <w:t xml:space="preserve">и приспособлениями </w:t>
            </w:r>
            <w:r w:rsidRPr="00D10CF5">
              <w:rPr>
                <w:szCs w:val="24"/>
              </w:rPr>
              <w:t>при выполнении особо сложных работ по текущему содержанию железнодорожного пути</w:t>
            </w:r>
          </w:p>
        </w:tc>
      </w:tr>
      <w:tr w:rsidR="00D10CF5" w:rsidRPr="00D10CF5" w14:paraId="15676E94" w14:textId="77777777" w:rsidTr="00261FD3">
        <w:trPr>
          <w:trHeight w:val="20"/>
          <w:jc w:val="center"/>
        </w:trPr>
        <w:tc>
          <w:tcPr>
            <w:tcW w:w="1072" w:type="pct"/>
            <w:vMerge/>
          </w:tcPr>
          <w:p w14:paraId="2CD563A2" w14:textId="77777777" w:rsidR="00745F36" w:rsidRPr="00D10CF5" w:rsidRDefault="00745F36" w:rsidP="00D10CF5">
            <w:pPr>
              <w:rPr>
                <w:szCs w:val="24"/>
              </w:rPr>
            </w:pPr>
          </w:p>
        </w:tc>
        <w:tc>
          <w:tcPr>
            <w:tcW w:w="3928" w:type="pct"/>
          </w:tcPr>
          <w:p w14:paraId="115C1A3E" w14:textId="77777777" w:rsidR="00745F36" w:rsidRPr="00D10CF5" w:rsidRDefault="00745F36" w:rsidP="00261FD3">
            <w:pPr>
              <w:jc w:val="both"/>
              <w:rPr>
                <w:szCs w:val="24"/>
              </w:rPr>
            </w:pPr>
            <w:r w:rsidRPr="00D10CF5">
              <w:rPr>
                <w:szCs w:val="24"/>
              </w:rPr>
              <w:t>Пользоваться оптическим прибором при выполнении особо сложных работ по текущему содержанию железнодорожного пути</w:t>
            </w:r>
          </w:p>
        </w:tc>
      </w:tr>
      <w:tr w:rsidR="00D10CF5" w:rsidRPr="00D10CF5" w14:paraId="220877C0" w14:textId="77777777" w:rsidTr="00261FD3">
        <w:trPr>
          <w:trHeight w:val="20"/>
          <w:jc w:val="center"/>
        </w:trPr>
        <w:tc>
          <w:tcPr>
            <w:tcW w:w="1072" w:type="pct"/>
            <w:vMerge/>
          </w:tcPr>
          <w:p w14:paraId="3C09E421" w14:textId="77777777" w:rsidR="00C15CEA" w:rsidRPr="00D10CF5" w:rsidRDefault="00C15CEA" w:rsidP="00D10CF5">
            <w:pPr>
              <w:rPr>
                <w:szCs w:val="24"/>
              </w:rPr>
            </w:pPr>
          </w:p>
        </w:tc>
        <w:tc>
          <w:tcPr>
            <w:tcW w:w="3928" w:type="pct"/>
          </w:tcPr>
          <w:p w14:paraId="6281A0F3" w14:textId="77777777" w:rsidR="00C15CEA" w:rsidRPr="00D10CF5" w:rsidRDefault="00745F36" w:rsidP="00261FD3">
            <w:pPr>
              <w:jc w:val="both"/>
              <w:rPr>
                <w:szCs w:val="24"/>
              </w:rPr>
            </w:pPr>
            <w:r w:rsidRPr="00D10CF5">
              <w:rPr>
                <w:szCs w:val="24"/>
              </w:rPr>
              <w:t>Пользоваться технико-нормировочными картами при выполнении особо сложных работ по текущему содержанию железнодорожного пути</w:t>
            </w:r>
          </w:p>
        </w:tc>
      </w:tr>
      <w:tr w:rsidR="00D10CF5" w:rsidRPr="00D10CF5" w14:paraId="5B62B54F" w14:textId="77777777" w:rsidTr="00261FD3">
        <w:trPr>
          <w:trHeight w:val="20"/>
          <w:jc w:val="center"/>
        </w:trPr>
        <w:tc>
          <w:tcPr>
            <w:tcW w:w="1072" w:type="pct"/>
            <w:vMerge w:val="restart"/>
          </w:tcPr>
          <w:p w14:paraId="39E6C2B0" w14:textId="77777777" w:rsidR="00C15CEA" w:rsidRPr="00D10CF5" w:rsidRDefault="00C15CEA" w:rsidP="00D10CF5">
            <w:pPr>
              <w:rPr>
                <w:szCs w:val="24"/>
              </w:rPr>
            </w:pPr>
            <w:r w:rsidRPr="00D10CF5">
              <w:rPr>
                <w:szCs w:val="24"/>
              </w:rPr>
              <w:t>Необходимые знания</w:t>
            </w:r>
          </w:p>
        </w:tc>
        <w:tc>
          <w:tcPr>
            <w:tcW w:w="3928" w:type="pct"/>
          </w:tcPr>
          <w:p w14:paraId="64C7ADC8" w14:textId="77777777" w:rsidR="00C15CEA" w:rsidRPr="00D10CF5" w:rsidRDefault="00C15CEA" w:rsidP="00261FD3">
            <w:pPr>
              <w:jc w:val="both"/>
              <w:rPr>
                <w:szCs w:val="24"/>
              </w:rPr>
            </w:pPr>
            <w:r w:rsidRPr="00D10CF5">
              <w:rPr>
                <w:szCs w:val="24"/>
              </w:rPr>
              <w:t>Нормативно-технические и руководящие документы по выполнению особо сложных работ по текущему содержанию железнодорожного пути</w:t>
            </w:r>
          </w:p>
        </w:tc>
      </w:tr>
      <w:tr w:rsidR="00D10CF5" w:rsidRPr="00D10CF5" w14:paraId="32CFD7A5" w14:textId="77777777" w:rsidTr="00261FD3">
        <w:trPr>
          <w:trHeight w:val="20"/>
          <w:jc w:val="center"/>
        </w:trPr>
        <w:tc>
          <w:tcPr>
            <w:tcW w:w="1072" w:type="pct"/>
            <w:vMerge/>
          </w:tcPr>
          <w:p w14:paraId="74D287DD" w14:textId="77777777" w:rsidR="009848D7" w:rsidRPr="00D10CF5" w:rsidRDefault="009848D7" w:rsidP="00D10CF5">
            <w:pPr>
              <w:rPr>
                <w:szCs w:val="24"/>
              </w:rPr>
            </w:pPr>
          </w:p>
        </w:tc>
        <w:tc>
          <w:tcPr>
            <w:tcW w:w="3928" w:type="pct"/>
          </w:tcPr>
          <w:p w14:paraId="4BB32644" w14:textId="77777777" w:rsidR="009848D7" w:rsidRPr="00D10CF5" w:rsidRDefault="009848D7" w:rsidP="00261FD3">
            <w:pPr>
              <w:jc w:val="both"/>
              <w:rPr>
                <w:szCs w:val="24"/>
              </w:rPr>
            </w:pPr>
            <w:r w:rsidRPr="00D10CF5">
              <w:rPr>
                <w:szCs w:val="24"/>
              </w:rPr>
              <w:t>Правила технической эксплуатации железных дорог в части, регламентирующей выполнение трудовых функций</w:t>
            </w:r>
          </w:p>
        </w:tc>
      </w:tr>
      <w:tr w:rsidR="00D10CF5" w:rsidRPr="00D10CF5" w14:paraId="0C664BE3" w14:textId="77777777" w:rsidTr="00261FD3">
        <w:trPr>
          <w:trHeight w:val="20"/>
          <w:jc w:val="center"/>
        </w:trPr>
        <w:tc>
          <w:tcPr>
            <w:tcW w:w="1072" w:type="pct"/>
            <w:vMerge/>
          </w:tcPr>
          <w:p w14:paraId="6A909FB8" w14:textId="77777777" w:rsidR="009848D7" w:rsidRPr="00D10CF5" w:rsidRDefault="009848D7" w:rsidP="00D10CF5">
            <w:pPr>
              <w:rPr>
                <w:szCs w:val="24"/>
              </w:rPr>
            </w:pPr>
          </w:p>
        </w:tc>
        <w:tc>
          <w:tcPr>
            <w:tcW w:w="3928" w:type="pct"/>
          </w:tcPr>
          <w:p w14:paraId="494C3A53" w14:textId="77777777" w:rsidR="009848D7" w:rsidRPr="00D10CF5" w:rsidRDefault="009848D7" w:rsidP="00261FD3">
            <w:pPr>
              <w:jc w:val="both"/>
              <w:rPr>
                <w:szCs w:val="24"/>
              </w:rPr>
            </w:pPr>
            <w:r w:rsidRPr="00D10CF5">
              <w:rPr>
                <w:szCs w:val="24"/>
              </w:rPr>
              <w:t>Конструкция и нормы содержания железнодорожного пути</w:t>
            </w:r>
          </w:p>
        </w:tc>
      </w:tr>
      <w:tr w:rsidR="00D10CF5" w:rsidRPr="00D10CF5" w14:paraId="014E1BF8" w14:textId="77777777" w:rsidTr="00261FD3">
        <w:trPr>
          <w:trHeight w:val="20"/>
          <w:jc w:val="center"/>
        </w:trPr>
        <w:tc>
          <w:tcPr>
            <w:tcW w:w="1072" w:type="pct"/>
            <w:vMerge/>
          </w:tcPr>
          <w:p w14:paraId="4B79ECC0" w14:textId="77777777" w:rsidR="009848D7" w:rsidRPr="00D10CF5" w:rsidRDefault="009848D7" w:rsidP="00D10CF5">
            <w:pPr>
              <w:rPr>
                <w:szCs w:val="24"/>
              </w:rPr>
            </w:pPr>
          </w:p>
        </w:tc>
        <w:tc>
          <w:tcPr>
            <w:tcW w:w="3928" w:type="pct"/>
          </w:tcPr>
          <w:p w14:paraId="1F7C5ED0" w14:textId="451450AF" w:rsidR="009848D7" w:rsidRPr="00D10CF5" w:rsidRDefault="009848D7" w:rsidP="00261FD3">
            <w:pPr>
              <w:jc w:val="both"/>
              <w:rPr>
                <w:szCs w:val="24"/>
              </w:rPr>
            </w:pPr>
            <w:r w:rsidRPr="00D10CF5">
              <w:rPr>
                <w:szCs w:val="24"/>
              </w:rPr>
              <w:t xml:space="preserve">Конструкция, нормы </w:t>
            </w:r>
            <w:r w:rsidR="000F57B4">
              <w:rPr>
                <w:szCs w:val="24"/>
              </w:rPr>
              <w:t xml:space="preserve">содержания </w:t>
            </w:r>
            <w:r w:rsidRPr="00D10CF5">
              <w:rPr>
                <w:szCs w:val="24"/>
              </w:rPr>
              <w:t xml:space="preserve">и допуски </w:t>
            </w:r>
            <w:r w:rsidR="000F57B4">
              <w:rPr>
                <w:szCs w:val="24"/>
              </w:rPr>
              <w:t xml:space="preserve">на </w:t>
            </w:r>
            <w:r w:rsidRPr="00D10CF5">
              <w:rPr>
                <w:szCs w:val="24"/>
              </w:rPr>
              <w:t>содержани</w:t>
            </w:r>
            <w:r w:rsidR="000F57B4">
              <w:rPr>
                <w:szCs w:val="24"/>
              </w:rPr>
              <w:t>е</w:t>
            </w:r>
            <w:r w:rsidRPr="00D10CF5">
              <w:rPr>
                <w:szCs w:val="24"/>
              </w:rPr>
              <w:t xml:space="preserve"> стрелочных переводов</w:t>
            </w:r>
          </w:p>
        </w:tc>
      </w:tr>
      <w:tr w:rsidR="00D10CF5" w:rsidRPr="00D10CF5" w14:paraId="61190E57" w14:textId="77777777" w:rsidTr="00261FD3">
        <w:trPr>
          <w:trHeight w:val="20"/>
          <w:jc w:val="center"/>
        </w:trPr>
        <w:tc>
          <w:tcPr>
            <w:tcW w:w="1072" w:type="pct"/>
            <w:vMerge/>
          </w:tcPr>
          <w:p w14:paraId="2C93BABC" w14:textId="77777777" w:rsidR="009848D7" w:rsidRPr="00D10CF5" w:rsidRDefault="009848D7" w:rsidP="00D10CF5">
            <w:pPr>
              <w:rPr>
                <w:szCs w:val="24"/>
              </w:rPr>
            </w:pPr>
          </w:p>
        </w:tc>
        <w:tc>
          <w:tcPr>
            <w:tcW w:w="3928" w:type="pct"/>
          </w:tcPr>
          <w:p w14:paraId="3A6F7645" w14:textId="77777777" w:rsidR="009848D7" w:rsidRPr="00D10CF5" w:rsidRDefault="009848D7" w:rsidP="00261FD3">
            <w:pPr>
              <w:jc w:val="both"/>
              <w:rPr>
                <w:szCs w:val="24"/>
              </w:rPr>
            </w:pPr>
            <w:r w:rsidRPr="00D10CF5">
              <w:rPr>
                <w:szCs w:val="24"/>
              </w:rPr>
              <w:t>Устройство кривых участков железнодорожного пути</w:t>
            </w:r>
          </w:p>
        </w:tc>
      </w:tr>
      <w:tr w:rsidR="00D10CF5" w:rsidRPr="00D10CF5" w14:paraId="68A837AA" w14:textId="77777777" w:rsidTr="00261FD3">
        <w:trPr>
          <w:trHeight w:val="20"/>
          <w:jc w:val="center"/>
        </w:trPr>
        <w:tc>
          <w:tcPr>
            <w:tcW w:w="1072" w:type="pct"/>
            <w:vMerge/>
          </w:tcPr>
          <w:p w14:paraId="19481CE3" w14:textId="77777777" w:rsidR="008004F3" w:rsidRPr="00D10CF5" w:rsidRDefault="008004F3" w:rsidP="00D10CF5">
            <w:pPr>
              <w:rPr>
                <w:szCs w:val="24"/>
              </w:rPr>
            </w:pPr>
          </w:p>
        </w:tc>
        <w:tc>
          <w:tcPr>
            <w:tcW w:w="3928" w:type="pct"/>
          </w:tcPr>
          <w:p w14:paraId="7E88FEE9" w14:textId="77777777" w:rsidR="008004F3" w:rsidRPr="00D10CF5" w:rsidRDefault="008004F3" w:rsidP="00261FD3">
            <w:pPr>
              <w:jc w:val="both"/>
              <w:rPr>
                <w:szCs w:val="24"/>
              </w:rPr>
            </w:pPr>
            <w:r w:rsidRPr="00D10CF5">
              <w:rPr>
                <w:szCs w:val="24"/>
              </w:rPr>
              <w:t>Виды, назначение и состав работ, выполняемых по текущему содержанию железнодорожного пути</w:t>
            </w:r>
          </w:p>
        </w:tc>
      </w:tr>
      <w:tr w:rsidR="00D10CF5" w:rsidRPr="00D10CF5" w14:paraId="3F280E12" w14:textId="77777777" w:rsidTr="00261FD3">
        <w:trPr>
          <w:trHeight w:val="20"/>
          <w:jc w:val="center"/>
        </w:trPr>
        <w:tc>
          <w:tcPr>
            <w:tcW w:w="1072" w:type="pct"/>
            <w:vMerge/>
          </w:tcPr>
          <w:p w14:paraId="186C5AE3" w14:textId="77777777" w:rsidR="009848D7" w:rsidRPr="00D10CF5" w:rsidRDefault="009848D7" w:rsidP="00D10CF5">
            <w:pPr>
              <w:rPr>
                <w:szCs w:val="24"/>
              </w:rPr>
            </w:pPr>
          </w:p>
        </w:tc>
        <w:tc>
          <w:tcPr>
            <w:tcW w:w="3928" w:type="pct"/>
          </w:tcPr>
          <w:p w14:paraId="0FE7800C" w14:textId="77777777" w:rsidR="009848D7" w:rsidRPr="00D10CF5" w:rsidRDefault="009848D7" w:rsidP="00261FD3">
            <w:pPr>
              <w:jc w:val="both"/>
              <w:rPr>
                <w:szCs w:val="24"/>
              </w:rPr>
            </w:pPr>
            <w:r w:rsidRPr="00D10CF5">
              <w:rPr>
                <w:szCs w:val="24"/>
              </w:rPr>
              <w:t xml:space="preserve">Технико-нормировочные карты </w:t>
            </w:r>
            <w:r w:rsidR="00F71B91" w:rsidRPr="00D10CF5">
              <w:rPr>
                <w:szCs w:val="24"/>
              </w:rPr>
              <w:t>н</w:t>
            </w:r>
            <w:r w:rsidRPr="00D10CF5">
              <w:rPr>
                <w:szCs w:val="24"/>
              </w:rPr>
              <w:t>а выполнение особо сложных работ по текущему содержанию железнодорожного пути</w:t>
            </w:r>
          </w:p>
        </w:tc>
      </w:tr>
      <w:tr w:rsidR="00D10CF5" w:rsidRPr="00D10CF5" w14:paraId="29D9F162" w14:textId="77777777" w:rsidTr="00261FD3">
        <w:trPr>
          <w:trHeight w:val="20"/>
          <w:jc w:val="center"/>
        </w:trPr>
        <w:tc>
          <w:tcPr>
            <w:tcW w:w="1072" w:type="pct"/>
            <w:vMerge/>
          </w:tcPr>
          <w:p w14:paraId="7EB0ADD7" w14:textId="77777777" w:rsidR="009848D7" w:rsidRPr="00D10CF5" w:rsidRDefault="009848D7" w:rsidP="00D10CF5">
            <w:pPr>
              <w:rPr>
                <w:szCs w:val="24"/>
              </w:rPr>
            </w:pPr>
          </w:p>
        </w:tc>
        <w:tc>
          <w:tcPr>
            <w:tcW w:w="3928" w:type="pct"/>
          </w:tcPr>
          <w:p w14:paraId="5B0A011F" w14:textId="77777777" w:rsidR="009848D7" w:rsidRPr="00D10CF5" w:rsidRDefault="009848D7" w:rsidP="00261FD3">
            <w:pPr>
              <w:jc w:val="both"/>
              <w:rPr>
                <w:szCs w:val="24"/>
              </w:rPr>
            </w:pPr>
            <w:r w:rsidRPr="00D10CF5">
              <w:rPr>
                <w:szCs w:val="24"/>
              </w:rPr>
              <w:t>Технология, способы</w:t>
            </w:r>
            <w:r w:rsidR="0060013D" w:rsidRPr="00D10CF5">
              <w:rPr>
                <w:szCs w:val="24"/>
              </w:rPr>
              <w:t xml:space="preserve"> и приемы выполнения</w:t>
            </w:r>
            <w:r w:rsidR="00F71B91" w:rsidRPr="00D10CF5">
              <w:rPr>
                <w:szCs w:val="24"/>
              </w:rPr>
              <w:t xml:space="preserve"> </w:t>
            </w:r>
            <w:r w:rsidRPr="00D10CF5">
              <w:rPr>
                <w:szCs w:val="24"/>
              </w:rPr>
              <w:t>работ при замене стрелочных переводов</w:t>
            </w:r>
          </w:p>
        </w:tc>
      </w:tr>
      <w:tr w:rsidR="00D10CF5" w:rsidRPr="00D10CF5" w14:paraId="2579D1B2" w14:textId="77777777" w:rsidTr="00261FD3">
        <w:trPr>
          <w:trHeight w:val="20"/>
          <w:jc w:val="center"/>
        </w:trPr>
        <w:tc>
          <w:tcPr>
            <w:tcW w:w="1072" w:type="pct"/>
            <w:vMerge/>
          </w:tcPr>
          <w:p w14:paraId="290DFE64" w14:textId="77777777" w:rsidR="009848D7" w:rsidRPr="00D10CF5" w:rsidRDefault="009848D7" w:rsidP="00D10CF5">
            <w:pPr>
              <w:rPr>
                <w:szCs w:val="24"/>
              </w:rPr>
            </w:pPr>
          </w:p>
        </w:tc>
        <w:tc>
          <w:tcPr>
            <w:tcW w:w="3928" w:type="pct"/>
          </w:tcPr>
          <w:p w14:paraId="18E5083D" w14:textId="77777777" w:rsidR="009848D7" w:rsidRPr="00D10CF5" w:rsidRDefault="009848D7" w:rsidP="00261FD3">
            <w:pPr>
              <w:jc w:val="both"/>
              <w:rPr>
                <w:szCs w:val="24"/>
              </w:rPr>
            </w:pPr>
            <w:r w:rsidRPr="00D10CF5">
              <w:rPr>
                <w:szCs w:val="24"/>
              </w:rPr>
              <w:t>Способы замера кривых участков железнодорожного пути по стрелам прогиба</w:t>
            </w:r>
          </w:p>
        </w:tc>
      </w:tr>
      <w:tr w:rsidR="00D10CF5" w:rsidRPr="00D10CF5" w14:paraId="6175D2A6" w14:textId="77777777" w:rsidTr="00261FD3">
        <w:trPr>
          <w:trHeight w:val="20"/>
          <w:jc w:val="center"/>
        </w:trPr>
        <w:tc>
          <w:tcPr>
            <w:tcW w:w="1072" w:type="pct"/>
            <w:vMerge/>
          </w:tcPr>
          <w:p w14:paraId="4D6E62B8" w14:textId="77777777" w:rsidR="009848D7" w:rsidRPr="00D10CF5" w:rsidRDefault="009848D7" w:rsidP="00D10CF5">
            <w:pPr>
              <w:rPr>
                <w:szCs w:val="24"/>
              </w:rPr>
            </w:pPr>
          </w:p>
        </w:tc>
        <w:tc>
          <w:tcPr>
            <w:tcW w:w="3928" w:type="pct"/>
          </w:tcPr>
          <w:p w14:paraId="1ECE0A82" w14:textId="77777777" w:rsidR="009848D7" w:rsidRPr="00D10CF5" w:rsidRDefault="009848D7" w:rsidP="00261FD3">
            <w:pPr>
              <w:jc w:val="both"/>
              <w:rPr>
                <w:szCs w:val="24"/>
              </w:rPr>
            </w:pPr>
            <w:r w:rsidRPr="00D10CF5">
              <w:rPr>
                <w:szCs w:val="24"/>
              </w:rPr>
              <w:t>Способы подбора укороченных рельсов для кривых участков железнодорожного пути</w:t>
            </w:r>
          </w:p>
        </w:tc>
      </w:tr>
      <w:tr w:rsidR="00D10CF5" w:rsidRPr="00D10CF5" w14:paraId="12A31464" w14:textId="77777777" w:rsidTr="00261FD3">
        <w:trPr>
          <w:trHeight w:val="20"/>
          <w:jc w:val="center"/>
        </w:trPr>
        <w:tc>
          <w:tcPr>
            <w:tcW w:w="1072" w:type="pct"/>
            <w:vMerge/>
          </w:tcPr>
          <w:p w14:paraId="001F17B4" w14:textId="77777777" w:rsidR="009848D7" w:rsidRPr="00D10CF5" w:rsidRDefault="009848D7" w:rsidP="00D10CF5">
            <w:pPr>
              <w:rPr>
                <w:szCs w:val="24"/>
              </w:rPr>
            </w:pPr>
          </w:p>
        </w:tc>
        <w:tc>
          <w:tcPr>
            <w:tcW w:w="3928" w:type="pct"/>
          </w:tcPr>
          <w:p w14:paraId="43DD0F5C" w14:textId="77777777" w:rsidR="009848D7" w:rsidRPr="00D10CF5" w:rsidRDefault="009848D7" w:rsidP="00261FD3">
            <w:pPr>
              <w:jc w:val="both"/>
              <w:rPr>
                <w:szCs w:val="24"/>
              </w:rPr>
            </w:pPr>
            <w:r w:rsidRPr="00D10CF5">
              <w:rPr>
                <w:szCs w:val="24"/>
              </w:rPr>
              <w:t>Правила эксплуатации путевого механизированного инструмента</w:t>
            </w:r>
          </w:p>
        </w:tc>
      </w:tr>
      <w:tr w:rsidR="00D10CF5" w:rsidRPr="00D10CF5" w14:paraId="7C5598D8" w14:textId="77777777" w:rsidTr="00261FD3">
        <w:trPr>
          <w:trHeight w:val="20"/>
          <w:jc w:val="center"/>
        </w:trPr>
        <w:tc>
          <w:tcPr>
            <w:tcW w:w="1072" w:type="pct"/>
            <w:vMerge/>
          </w:tcPr>
          <w:p w14:paraId="15520BA2" w14:textId="77777777" w:rsidR="009848D7" w:rsidRPr="00D10CF5" w:rsidRDefault="009848D7" w:rsidP="00D10CF5">
            <w:pPr>
              <w:rPr>
                <w:szCs w:val="24"/>
              </w:rPr>
            </w:pPr>
          </w:p>
        </w:tc>
        <w:tc>
          <w:tcPr>
            <w:tcW w:w="3928" w:type="pct"/>
          </w:tcPr>
          <w:p w14:paraId="07950E63" w14:textId="77777777" w:rsidR="009848D7" w:rsidRPr="00D10CF5" w:rsidRDefault="009848D7" w:rsidP="00261FD3">
            <w:pPr>
              <w:jc w:val="both"/>
              <w:rPr>
                <w:szCs w:val="24"/>
              </w:rPr>
            </w:pPr>
            <w:r w:rsidRPr="00D10CF5">
              <w:rPr>
                <w:szCs w:val="24"/>
              </w:rPr>
              <w:t>Правила эксплуатации оптических приборов</w:t>
            </w:r>
          </w:p>
        </w:tc>
      </w:tr>
      <w:tr w:rsidR="00D10CF5" w:rsidRPr="00D10CF5" w14:paraId="3C56CEC8" w14:textId="77777777" w:rsidTr="00261FD3">
        <w:trPr>
          <w:trHeight w:val="20"/>
          <w:jc w:val="center"/>
        </w:trPr>
        <w:tc>
          <w:tcPr>
            <w:tcW w:w="1072" w:type="pct"/>
            <w:vMerge/>
          </w:tcPr>
          <w:p w14:paraId="7AD58F1A" w14:textId="77777777" w:rsidR="009848D7" w:rsidRPr="00D10CF5" w:rsidRDefault="009848D7" w:rsidP="00D10CF5">
            <w:pPr>
              <w:rPr>
                <w:szCs w:val="24"/>
              </w:rPr>
            </w:pPr>
          </w:p>
        </w:tc>
        <w:tc>
          <w:tcPr>
            <w:tcW w:w="3928" w:type="pct"/>
          </w:tcPr>
          <w:p w14:paraId="6DDFC35E" w14:textId="77777777" w:rsidR="009848D7" w:rsidRPr="00D10CF5" w:rsidRDefault="009848D7" w:rsidP="00261FD3">
            <w:pPr>
              <w:jc w:val="both"/>
              <w:rPr>
                <w:szCs w:val="24"/>
              </w:rPr>
            </w:pPr>
            <w:r w:rsidRPr="00D10CF5">
              <w:rPr>
                <w:szCs w:val="24"/>
              </w:rPr>
              <w:t>Правила производства погрузочно-разгрузочных работ</w:t>
            </w:r>
          </w:p>
        </w:tc>
      </w:tr>
      <w:tr w:rsidR="00D10CF5" w:rsidRPr="00D10CF5" w14:paraId="7322C584" w14:textId="77777777" w:rsidTr="00261FD3">
        <w:trPr>
          <w:trHeight w:val="20"/>
          <w:jc w:val="center"/>
        </w:trPr>
        <w:tc>
          <w:tcPr>
            <w:tcW w:w="1072" w:type="pct"/>
            <w:vMerge/>
          </w:tcPr>
          <w:p w14:paraId="69479C34" w14:textId="77777777" w:rsidR="009848D7" w:rsidRPr="00D10CF5" w:rsidRDefault="009848D7" w:rsidP="00D10CF5">
            <w:pPr>
              <w:rPr>
                <w:szCs w:val="24"/>
              </w:rPr>
            </w:pPr>
          </w:p>
        </w:tc>
        <w:tc>
          <w:tcPr>
            <w:tcW w:w="3928" w:type="pct"/>
          </w:tcPr>
          <w:p w14:paraId="7B407704" w14:textId="4AF71E02" w:rsidR="009848D7" w:rsidRPr="00D10CF5" w:rsidRDefault="009848D7" w:rsidP="00261FD3">
            <w:pPr>
              <w:jc w:val="both"/>
              <w:rPr>
                <w:szCs w:val="24"/>
              </w:rPr>
            </w:pPr>
            <w:r w:rsidRPr="00D10CF5">
              <w:rPr>
                <w:szCs w:val="24"/>
              </w:rPr>
              <w:t xml:space="preserve">Требования охраны труда, электробезопасности, </w:t>
            </w:r>
            <w:r w:rsidR="001353BF">
              <w:rPr>
                <w:szCs w:val="24"/>
              </w:rPr>
              <w:t>пожарной безопасности в объеме, необходимом для выполнения трудовых функций</w:t>
            </w:r>
            <w:r w:rsidRPr="00D10CF5">
              <w:rPr>
                <w:szCs w:val="24"/>
              </w:rPr>
              <w:t xml:space="preserve"> </w:t>
            </w:r>
          </w:p>
        </w:tc>
      </w:tr>
      <w:tr w:rsidR="00D10CF5" w:rsidRPr="00D10CF5" w14:paraId="4688A3AF" w14:textId="77777777" w:rsidTr="00261FD3">
        <w:trPr>
          <w:trHeight w:val="20"/>
          <w:jc w:val="center"/>
        </w:trPr>
        <w:tc>
          <w:tcPr>
            <w:tcW w:w="1072" w:type="pct"/>
            <w:vMerge/>
          </w:tcPr>
          <w:p w14:paraId="18005CE8" w14:textId="77777777" w:rsidR="009848D7" w:rsidRPr="00D10CF5" w:rsidRDefault="009848D7" w:rsidP="00D10CF5">
            <w:pPr>
              <w:rPr>
                <w:szCs w:val="24"/>
              </w:rPr>
            </w:pPr>
          </w:p>
        </w:tc>
        <w:tc>
          <w:tcPr>
            <w:tcW w:w="3928" w:type="pct"/>
          </w:tcPr>
          <w:p w14:paraId="60F8DECF" w14:textId="77777777" w:rsidR="009848D7" w:rsidRPr="00D10CF5" w:rsidRDefault="009848D7" w:rsidP="00261FD3">
            <w:pPr>
              <w:jc w:val="both"/>
              <w:rPr>
                <w:szCs w:val="24"/>
              </w:rPr>
            </w:pPr>
            <w:r w:rsidRPr="00D10CF5">
              <w:rPr>
                <w:szCs w:val="24"/>
              </w:rPr>
              <w:t>Правила применения средств индивидуальной защиты</w:t>
            </w:r>
          </w:p>
        </w:tc>
      </w:tr>
      <w:tr w:rsidR="00D10CF5" w:rsidRPr="00D10CF5" w14:paraId="42F1C7BB" w14:textId="77777777" w:rsidTr="00261FD3">
        <w:trPr>
          <w:trHeight w:val="20"/>
          <w:jc w:val="center"/>
        </w:trPr>
        <w:tc>
          <w:tcPr>
            <w:tcW w:w="1072" w:type="pct"/>
            <w:vMerge/>
          </w:tcPr>
          <w:p w14:paraId="02FC4D6A" w14:textId="77777777" w:rsidR="009848D7" w:rsidRPr="00D10CF5" w:rsidRDefault="009848D7" w:rsidP="00D10CF5">
            <w:pPr>
              <w:rPr>
                <w:szCs w:val="24"/>
              </w:rPr>
            </w:pPr>
          </w:p>
        </w:tc>
        <w:tc>
          <w:tcPr>
            <w:tcW w:w="3928" w:type="pct"/>
          </w:tcPr>
          <w:p w14:paraId="24329102" w14:textId="77777777" w:rsidR="009848D7" w:rsidRPr="00D10CF5" w:rsidRDefault="009848D7" w:rsidP="00261FD3">
            <w:pPr>
              <w:jc w:val="both"/>
              <w:rPr>
                <w:szCs w:val="24"/>
              </w:rPr>
            </w:pPr>
            <w:r w:rsidRPr="00D10CF5">
              <w:rPr>
                <w:szCs w:val="24"/>
              </w:rPr>
              <w:t>Порядок обслуживания и организации движения на железнодорожных путях необщего и общего пользования</w:t>
            </w:r>
          </w:p>
        </w:tc>
      </w:tr>
      <w:tr w:rsidR="00D10CF5" w:rsidRPr="00D10CF5" w14:paraId="740A21D3" w14:textId="77777777" w:rsidTr="00261FD3">
        <w:trPr>
          <w:trHeight w:val="20"/>
          <w:jc w:val="center"/>
        </w:trPr>
        <w:tc>
          <w:tcPr>
            <w:tcW w:w="1072" w:type="pct"/>
            <w:vMerge/>
          </w:tcPr>
          <w:p w14:paraId="50881EC9" w14:textId="77777777" w:rsidR="009848D7" w:rsidRPr="00D10CF5" w:rsidRDefault="009848D7" w:rsidP="00D10CF5">
            <w:pPr>
              <w:rPr>
                <w:szCs w:val="24"/>
              </w:rPr>
            </w:pPr>
          </w:p>
        </w:tc>
        <w:tc>
          <w:tcPr>
            <w:tcW w:w="3928" w:type="pct"/>
          </w:tcPr>
          <w:p w14:paraId="1111D44C" w14:textId="77777777" w:rsidR="009848D7" w:rsidRPr="00D10CF5" w:rsidRDefault="009848D7" w:rsidP="00261FD3">
            <w:pPr>
              <w:jc w:val="both"/>
              <w:rPr>
                <w:szCs w:val="24"/>
              </w:rPr>
            </w:pPr>
            <w:r w:rsidRPr="00D10CF5">
              <w:rPr>
                <w:szCs w:val="24"/>
              </w:rPr>
              <w:t xml:space="preserve">Требования нормативно-технических и руководящих документов, предъявляемые к качеству выполняемых работ </w:t>
            </w:r>
          </w:p>
        </w:tc>
      </w:tr>
      <w:tr w:rsidR="00D10CF5" w:rsidRPr="00D10CF5" w14:paraId="037F2548" w14:textId="77777777" w:rsidTr="00261FD3">
        <w:trPr>
          <w:trHeight w:val="20"/>
          <w:jc w:val="center"/>
        </w:trPr>
        <w:tc>
          <w:tcPr>
            <w:tcW w:w="1072" w:type="pct"/>
            <w:vMerge/>
          </w:tcPr>
          <w:p w14:paraId="43C0A106" w14:textId="77777777" w:rsidR="009848D7" w:rsidRPr="00D10CF5" w:rsidRDefault="009848D7" w:rsidP="00D10CF5">
            <w:pPr>
              <w:rPr>
                <w:szCs w:val="24"/>
              </w:rPr>
            </w:pPr>
          </w:p>
        </w:tc>
        <w:tc>
          <w:tcPr>
            <w:tcW w:w="3928" w:type="pct"/>
          </w:tcPr>
          <w:p w14:paraId="4FEE494E" w14:textId="77777777" w:rsidR="009848D7" w:rsidRPr="00D10CF5" w:rsidRDefault="009848D7" w:rsidP="00261FD3">
            <w:pPr>
              <w:jc w:val="both"/>
              <w:rPr>
                <w:szCs w:val="24"/>
              </w:rPr>
            </w:pPr>
            <w:r w:rsidRPr="00D10CF5">
              <w:rPr>
                <w:szCs w:val="24"/>
              </w:rPr>
              <w:t xml:space="preserve">Требования нормативно-технических и руководящих документов, предъявляемые к рациональной организации труда </w:t>
            </w:r>
          </w:p>
        </w:tc>
      </w:tr>
      <w:tr w:rsidR="00261FD3" w:rsidRPr="00D10CF5" w14:paraId="168B1B4C" w14:textId="77777777" w:rsidTr="00261FD3">
        <w:trPr>
          <w:trHeight w:val="20"/>
          <w:jc w:val="center"/>
        </w:trPr>
        <w:tc>
          <w:tcPr>
            <w:tcW w:w="1072" w:type="pct"/>
          </w:tcPr>
          <w:p w14:paraId="3FC5FCDE" w14:textId="77777777" w:rsidR="009848D7" w:rsidRPr="00D10CF5" w:rsidRDefault="009848D7" w:rsidP="00D10CF5">
            <w:pPr>
              <w:rPr>
                <w:szCs w:val="24"/>
              </w:rPr>
            </w:pPr>
            <w:r w:rsidRPr="00D10CF5">
              <w:rPr>
                <w:szCs w:val="24"/>
              </w:rPr>
              <w:t xml:space="preserve">Другие характеристики </w:t>
            </w:r>
          </w:p>
        </w:tc>
        <w:tc>
          <w:tcPr>
            <w:tcW w:w="3928" w:type="pct"/>
          </w:tcPr>
          <w:p w14:paraId="2982B5F4" w14:textId="77777777" w:rsidR="009848D7" w:rsidRPr="00D10CF5" w:rsidRDefault="009848D7" w:rsidP="00261FD3">
            <w:pPr>
              <w:jc w:val="both"/>
              <w:rPr>
                <w:szCs w:val="24"/>
              </w:rPr>
            </w:pPr>
            <w:r w:rsidRPr="00D10CF5">
              <w:rPr>
                <w:szCs w:val="24"/>
              </w:rPr>
              <w:t>-</w:t>
            </w:r>
          </w:p>
        </w:tc>
      </w:tr>
    </w:tbl>
    <w:p w14:paraId="3381EFE5" w14:textId="77777777" w:rsidR="000F57B4" w:rsidRDefault="000F57B4" w:rsidP="00261FD3">
      <w:pPr>
        <w:pStyle w:val="1"/>
        <w:jc w:val="center"/>
      </w:pPr>
      <w:bookmarkStart w:id="38" w:name="_Toc497403132"/>
      <w:bookmarkStart w:id="39" w:name="_Toc509402952"/>
      <w:bookmarkStart w:id="40" w:name="_Toc117810498"/>
    </w:p>
    <w:p w14:paraId="148F2711" w14:textId="37683339" w:rsidR="00C15CEA" w:rsidRPr="00D10CF5" w:rsidRDefault="00DE2F5D" w:rsidP="00261FD3">
      <w:pPr>
        <w:pStyle w:val="1"/>
        <w:jc w:val="center"/>
      </w:pPr>
      <w:r w:rsidRPr="00D10CF5">
        <w:t xml:space="preserve">IV. </w:t>
      </w:r>
      <w:r w:rsidR="008C3B1A" w:rsidRPr="00D10CF5">
        <w:t>Све</w:t>
      </w:r>
      <w:r w:rsidR="00C15CEA" w:rsidRPr="00D10CF5">
        <w:t>дения об организациях – разработчиках</w:t>
      </w:r>
      <w:bookmarkEnd w:id="38"/>
      <w:r w:rsidR="00F759A6" w:rsidRPr="00D10CF5">
        <w:t xml:space="preserve"> </w:t>
      </w:r>
      <w:r w:rsidR="00C15CEA" w:rsidRPr="00D10CF5">
        <w:t>профессионального стандарта</w:t>
      </w:r>
      <w:bookmarkEnd w:id="39"/>
      <w:bookmarkEnd w:id="40"/>
    </w:p>
    <w:p w14:paraId="52DA8147" w14:textId="77777777" w:rsidR="00C15CEA" w:rsidRPr="00D10CF5" w:rsidRDefault="00C15CEA" w:rsidP="00D10CF5">
      <w:pPr>
        <w:rPr>
          <w:szCs w:val="24"/>
        </w:rPr>
      </w:pPr>
    </w:p>
    <w:p w14:paraId="239E7349" w14:textId="77777777" w:rsidR="00C15CEA" w:rsidRPr="00D10CF5" w:rsidRDefault="00C15CEA" w:rsidP="00D10CF5">
      <w:pPr>
        <w:rPr>
          <w:szCs w:val="24"/>
        </w:rPr>
      </w:pPr>
      <w:r w:rsidRPr="00D10CF5">
        <w:rPr>
          <w:b/>
          <w:bCs/>
          <w:szCs w:val="24"/>
        </w:rPr>
        <w:t>4.1. Ответственная организация-разработчик</w:t>
      </w:r>
    </w:p>
    <w:p w14:paraId="10B97FFA" w14:textId="77777777" w:rsidR="00C15CEA" w:rsidRPr="00D10CF5" w:rsidRDefault="00C15CEA" w:rsidP="00D10CF5">
      <w:pPr>
        <w:rPr>
          <w:szCs w:val="24"/>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0421"/>
      </w:tblGrid>
      <w:tr w:rsidR="00D10CF5" w:rsidRPr="00D10CF5" w14:paraId="47ACA379" w14:textId="77777777" w:rsidTr="00023E51">
        <w:trPr>
          <w:trHeight w:val="274"/>
        </w:trPr>
        <w:tc>
          <w:tcPr>
            <w:tcW w:w="5000" w:type="pct"/>
            <w:shd w:val="clear" w:color="auto" w:fill="auto"/>
            <w:vAlign w:val="center"/>
          </w:tcPr>
          <w:p w14:paraId="376F6619" w14:textId="174500C4" w:rsidR="00C15CEA" w:rsidRPr="00D10CF5" w:rsidRDefault="005269FA" w:rsidP="00B01962">
            <w:pPr>
              <w:rPr>
                <w:szCs w:val="24"/>
              </w:rPr>
            </w:pPr>
            <w:r w:rsidRPr="00D10CF5">
              <w:rPr>
                <w:szCs w:val="24"/>
              </w:rPr>
              <w:t>ФГБУ «В</w:t>
            </w:r>
            <w:r w:rsidR="000F57B4">
              <w:rPr>
                <w:szCs w:val="24"/>
              </w:rPr>
              <w:t>НИИ</w:t>
            </w:r>
            <w:r w:rsidRPr="00D10CF5">
              <w:rPr>
                <w:szCs w:val="24"/>
              </w:rPr>
              <w:t xml:space="preserve"> труда» </w:t>
            </w:r>
            <w:r w:rsidR="00B01962">
              <w:rPr>
                <w:szCs w:val="24"/>
              </w:rPr>
              <w:t>Минтруда России</w:t>
            </w:r>
            <w:r w:rsidRPr="00D10CF5">
              <w:rPr>
                <w:szCs w:val="24"/>
              </w:rPr>
              <w:t>, город Москва</w:t>
            </w:r>
          </w:p>
        </w:tc>
      </w:tr>
      <w:tr w:rsidR="00D10CF5" w:rsidRPr="00D10CF5" w14:paraId="690CD133" w14:textId="77777777" w:rsidTr="00023E51">
        <w:trPr>
          <w:trHeight w:val="136"/>
        </w:trPr>
        <w:tc>
          <w:tcPr>
            <w:tcW w:w="5000" w:type="pct"/>
            <w:shd w:val="clear" w:color="auto" w:fill="auto"/>
            <w:vAlign w:val="center"/>
          </w:tcPr>
          <w:p w14:paraId="4508435B" w14:textId="7DD98D82" w:rsidR="00CC0DD2" w:rsidRPr="00D10CF5" w:rsidRDefault="00D275AB" w:rsidP="00D10CF5">
            <w:pPr>
              <w:rPr>
                <w:szCs w:val="24"/>
              </w:rPr>
            </w:pPr>
            <w:r w:rsidRPr="00D10CF5">
              <w:rPr>
                <w:szCs w:val="24"/>
              </w:rPr>
              <w:t>Генеральный директор</w:t>
            </w:r>
            <w:r w:rsidRPr="00D10CF5">
              <w:rPr>
                <w:szCs w:val="24"/>
              </w:rPr>
              <w:tab/>
            </w:r>
            <w:r w:rsidRPr="00D10CF5">
              <w:rPr>
                <w:szCs w:val="24"/>
              </w:rPr>
              <w:tab/>
            </w:r>
            <w:r w:rsidRPr="00D10CF5">
              <w:rPr>
                <w:szCs w:val="24"/>
              </w:rPr>
              <w:tab/>
              <w:t>Платыгин Дмитрий Николаевич</w:t>
            </w:r>
          </w:p>
        </w:tc>
      </w:tr>
    </w:tbl>
    <w:p w14:paraId="43D8A58D" w14:textId="77777777" w:rsidR="00261FD3" w:rsidRDefault="00261FD3" w:rsidP="00D10CF5">
      <w:pPr>
        <w:rPr>
          <w:b/>
          <w:bCs/>
          <w:szCs w:val="24"/>
        </w:rPr>
      </w:pPr>
    </w:p>
    <w:p w14:paraId="45F296FA" w14:textId="77777777" w:rsidR="00023E51" w:rsidRDefault="00023E51" w:rsidP="00D10CF5">
      <w:pPr>
        <w:rPr>
          <w:b/>
          <w:bCs/>
          <w:szCs w:val="24"/>
        </w:rPr>
      </w:pPr>
    </w:p>
    <w:p w14:paraId="5E0AD665" w14:textId="6A3F360A" w:rsidR="005269FA" w:rsidRPr="00D10CF5" w:rsidRDefault="005269FA" w:rsidP="00D10CF5">
      <w:pPr>
        <w:rPr>
          <w:szCs w:val="24"/>
        </w:rPr>
      </w:pPr>
      <w:r w:rsidRPr="00D10CF5">
        <w:rPr>
          <w:b/>
          <w:bCs/>
          <w:szCs w:val="24"/>
        </w:rPr>
        <w:t xml:space="preserve">4.2. </w:t>
      </w:r>
      <w:r w:rsidR="000C07A4" w:rsidRPr="003607CC">
        <w:rPr>
          <w:b/>
        </w:rPr>
        <w:t>Наименования организаций-разработчиков</w:t>
      </w:r>
    </w:p>
    <w:p w14:paraId="60CFC7CB" w14:textId="77777777" w:rsidR="005269FA" w:rsidRPr="00D10CF5" w:rsidRDefault="005269FA" w:rsidP="00D10CF5"/>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92"/>
        <w:gridCol w:w="10029"/>
      </w:tblGrid>
      <w:tr w:rsidR="00067208" w:rsidRPr="00D10CF5" w14:paraId="47CBA04D" w14:textId="77777777" w:rsidTr="00067208">
        <w:trPr>
          <w:trHeight w:val="561"/>
        </w:trPr>
        <w:tc>
          <w:tcPr>
            <w:tcW w:w="188" w:type="pct"/>
          </w:tcPr>
          <w:p w14:paraId="0642793F" w14:textId="75809EC7" w:rsidR="00067208" w:rsidRPr="00D10CF5" w:rsidRDefault="00067208" w:rsidP="00D10CF5">
            <w:pPr>
              <w:rPr>
                <w:szCs w:val="24"/>
              </w:rPr>
            </w:pPr>
            <w:r>
              <w:rPr>
                <w:szCs w:val="24"/>
              </w:rPr>
              <w:t>1</w:t>
            </w:r>
          </w:p>
        </w:tc>
        <w:tc>
          <w:tcPr>
            <w:tcW w:w="4812" w:type="pct"/>
            <w:shd w:val="clear" w:color="auto" w:fill="auto"/>
            <w:vAlign w:val="center"/>
          </w:tcPr>
          <w:p w14:paraId="1E308E31" w14:textId="31EA5819" w:rsidR="00067208" w:rsidRPr="00D10CF5" w:rsidRDefault="00067208" w:rsidP="00D10CF5">
            <w:pPr>
              <w:rPr>
                <w:szCs w:val="24"/>
              </w:rPr>
            </w:pPr>
            <w:r w:rsidRPr="00D10CF5">
              <w:rPr>
                <w:szCs w:val="24"/>
              </w:rPr>
              <w:t>Центр организации труда и проектирования экономических нормативов – филиал ОАО «РЖД», город Москва</w:t>
            </w:r>
          </w:p>
        </w:tc>
      </w:tr>
    </w:tbl>
    <w:p w14:paraId="69CBC759" w14:textId="77777777" w:rsidR="00C15CEA" w:rsidRPr="00D10CF5" w:rsidRDefault="00C15CEA" w:rsidP="00D10CF5"/>
    <w:sectPr w:rsidR="00C15CEA" w:rsidRPr="00D10CF5" w:rsidSect="00D10CF5">
      <w:endnotePr>
        <w:numFmt w:val="decimal"/>
      </w:endnotePr>
      <w:pgSz w:w="11906" w:h="16838"/>
      <w:pgMar w:top="1134" w:right="567"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A8179" w14:textId="77777777" w:rsidR="004E52AC" w:rsidRDefault="004E52AC" w:rsidP="0085401D">
      <w:r>
        <w:separator/>
      </w:r>
    </w:p>
  </w:endnote>
  <w:endnote w:type="continuationSeparator" w:id="0">
    <w:p w14:paraId="5F9FAD2A" w14:textId="77777777" w:rsidR="004E52AC" w:rsidRDefault="004E52AC" w:rsidP="0085401D">
      <w:r>
        <w:continuationSeparator/>
      </w:r>
    </w:p>
  </w:endnote>
  <w:endnote w:id="1">
    <w:p w14:paraId="21D07FD0" w14:textId="6EBFFD21" w:rsidR="00F22121" w:rsidRPr="00F759A6" w:rsidRDefault="00F22121" w:rsidP="00F759A6">
      <w:pPr>
        <w:pStyle w:val="af0"/>
      </w:pPr>
      <w:r w:rsidRPr="00F759A6">
        <w:rPr>
          <w:rStyle w:val="af2"/>
        </w:rPr>
        <w:endnoteRef/>
      </w:r>
      <w:r w:rsidRPr="00F759A6">
        <w:t xml:space="preserve"> Общероссийский классифик</w:t>
      </w:r>
      <w:r>
        <w:t>атор занятий.</w:t>
      </w:r>
    </w:p>
  </w:endnote>
  <w:endnote w:id="2">
    <w:p w14:paraId="56C41D03" w14:textId="565EC5E9" w:rsidR="00F22121" w:rsidRPr="00F759A6" w:rsidRDefault="00F22121" w:rsidP="00F759A6">
      <w:pPr>
        <w:pStyle w:val="af0"/>
      </w:pPr>
      <w:r w:rsidRPr="00F759A6">
        <w:rPr>
          <w:rStyle w:val="af2"/>
        </w:rPr>
        <w:endnoteRef/>
      </w:r>
      <w:r w:rsidRPr="00F759A6">
        <w:t xml:space="preserve"> Общероссийский классификатор видов экономической деятельности</w:t>
      </w:r>
      <w:r>
        <w:t>.</w:t>
      </w:r>
    </w:p>
  </w:endnote>
  <w:endnote w:id="3">
    <w:p w14:paraId="3C99DCBF" w14:textId="4D3B220A" w:rsidR="00F22121" w:rsidRPr="003A0A98" w:rsidRDefault="00F22121" w:rsidP="00AC5AB7">
      <w:pPr>
        <w:pStyle w:val="af0"/>
      </w:pPr>
      <w:r w:rsidRPr="00F759A6">
        <w:rPr>
          <w:rStyle w:val="af2"/>
        </w:rPr>
        <w:endnoteRef/>
      </w:r>
      <w:r w:rsidRPr="00F759A6">
        <w:t xml:space="preserve"> </w:t>
      </w:r>
      <w:bookmarkStart w:id="13" w:name="_Hlk103535737"/>
      <w:r w:rsidRPr="00756959">
        <w:rPr>
          <w:szCs w:val="20"/>
        </w:rPr>
        <w:t xml:space="preserve">Приказ Минтруда России, Минздрава России от 31 декабря 2020 г.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Минюстом России 29 января 2021 г., регистрационный № 62278); приказ Минздрава России </w:t>
      </w:r>
      <w:r>
        <w:rPr>
          <w:szCs w:val="20"/>
        </w:rPr>
        <w:br/>
      </w:r>
      <w:r w:rsidRPr="00756959">
        <w:rPr>
          <w:szCs w:val="20"/>
        </w:rPr>
        <w:t>от 28 января 2021 г.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(зарегистрирован Минюстом России 29 января 2021 г., регистрационный № 62277) с изменениями, внесенными приказом Минздрава России от 1 февраля 2022 г. № 44н (зарегистрирован Минюстом России 9 февраля 2022 г., регистрационный № 67206</w:t>
      </w:r>
      <w:bookmarkEnd w:id="13"/>
      <w:r>
        <w:t>).</w:t>
      </w:r>
    </w:p>
  </w:endnote>
  <w:endnote w:id="4">
    <w:p w14:paraId="75B6715C" w14:textId="3D4E9E9D" w:rsidR="00F22121" w:rsidRPr="00F759A6" w:rsidRDefault="00F22121" w:rsidP="00AC5AB7">
      <w:pPr>
        <w:pStyle w:val="af0"/>
      </w:pPr>
      <w:r w:rsidRPr="00AC5AB7">
        <w:rPr>
          <w:vertAlign w:val="superscript"/>
        </w:rPr>
        <w:endnoteRef/>
      </w:r>
      <w:r w:rsidRPr="00AC5AB7">
        <w:rPr>
          <w:vertAlign w:val="superscript"/>
        </w:rPr>
        <w:t> </w:t>
      </w:r>
      <w:r w:rsidRPr="00D8673E">
        <w:t>Приказ Минтруда России от 18 февраля 2013 г. № 68н «Об утверждении Единого тарифно-квалификационного справочника работ и профессий рабочих, выпуск 52, разделы: «Железнодорожный транспорт»; «Морской и речной транспорт» (зарегистрирован Минюстом России 27 марта 201</w:t>
      </w:r>
      <w:r>
        <w:t>3 г., регистрационный № 27905).</w:t>
      </w:r>
    </w:p>
  </w:endnote>
  <w:endnote w:id="5">
    <w:p w14:paraId="7327DECA" w14:textId="0C27D26B" w:rsidR="00F22121" w:rsidRPr="00F759A6" w:rsidRDefault="00F22121" w:rsidP="00F759A6">
      <w:pPr>
        <w:suppressAutoHyphens/>
        <w:contextualSpacing/>
        <w:jc w:val="both"/>
        <w:rPr>
          <w:sz w:val="20"/>
          <w:szCs w:val="20"/>
        </w:rPr>
      </w:pPr>
      <w:r w:rsidRPr="00F759A6">
        <w:rPr>
          <w:rStyle w:val="af2"/>
          <w:sz w:val="20"/>
          <w:szCs w:val="20"/>
        </w:rPr>
        <w:endnoteRef/>
      </w:r>
      <w:r>
        <w:rPr>
          <w:sz w:val="20"/>
          <w:szCs w:val="20"/>
        </w:rPr>
        <w:t> </w:t>
      </w:r>
      <w:r w:rsidRPr="00F759A6">
        <w:rPr>
          <w:sz w:val="20"/>
          <w:szCs w:val="20"/>
        </w:rPr>
        <w:t>Общероссийский классификатор профессий рабочих, должностей служащих и тарифных разрядов</w:t>
      </w:r>
      <w:r>
        <w:rPr>
          <w:sz w:val="20"/>
          <w:szCs w:val="20"/>
        </w:rPr>
        <w:t>.</w:t>
      </w:r>
    </w:p>
  </w:endnote>
  <w:endnote w:id="6">
    <w:p w14:paraId="5B9ADBB3" w14:textId="7095B45E" w:rsidR="00F22121" w:rsidRPr="00F759A6" w:rsidRDefault="00F22121" w:rsidP="00F759A6">
      <w:pPr>
        <w:pStyle w:val="af0"/>
      </w:pPr>
      <w:r w:rsidRPr="00F759A6">
        <w:rPr>
          <w:rStyle w:val="af2"/>
        </w:rPr>
        <w:endnoteRef/>
      </w:r>
      <w:r w:rsidRPr="00F759A6">
        <w:t xml:space="preserve"> </w:t>
      </w:r>
      <w:r w:rsidRPr="008F63FA">
        <w:rPr>
          <w:szCs w:val="20"/>
        </w:rPr>
        <w:t>Приказ Минтруда России от 15 декабря 2020 г. № 903н «Об утверждении Правил по охране труда при эксплуатации электроустановок» (зарегистрирован Минюстом России 30 декабря 2020 г., регистрационный № 61957)</w:t>
      </w:r>
      <w:r>
        <w:rPr>
          <w:szCs w:val="20"/>
        </w:rPr>
        <w:t xml:space="preserve"> </w:t>
      </w:r>
      <w:r>
        <w:rPr>
          <w:szCs w:val="20"/>
        </w:rPr>
        <w:br/>
      </w:r>
      <w:r w:rsidRPr="00B8135A">
        <w:rPr>
          <w:szCs w:val="20"/>
        </w:rPr>
        <w:t>с изменениями, внесенными приказом Минтруда России от 29 апреля 2022 г. № 279н (зарегистрирован Минюстом России 1 июня 2022 г., регистрационный № 68657</w:t>
      </w:r>
      <w:r w:rsidRPr="00D8673E">
        <w:t>)</w:t>
      </w:r>
      <w:r>
        <w:t>.</w:t>
      </w:r>
    </w:p>
  </w:endnote>
  <w:endnote w:id="7">
    <w:p w14:paraId="5EEB46A8" w14:textId="2861BB4F" w:rsidR="00F22121" w:rsidRPr="008A1C4B" w:rsidRDefault="00F22121" w:rsidP="00F759A6">
      <w:pPr>
        <w:pStyle w:val="af0"/>
      </w:pPr>
      <w:r w:rsidRPr="00F759A6">
        <w:rPr>
          <w:rStyle w:val="af2"/>
        </w:rPr>
        <w:endnoteRef/>
      </w:r>
      <w:r>
        <w:t> </w:t>
      </w:r>
      <w:bookmarkStart w:id="17" w:name="_Hlk61790763"/>
      <w:r w:rsidRPr="00C91191">
        <w:rPr>
          <w:szCs w:val="20"/>
        </w:rPr>
        <w:t>Приказ Ростехнадзора от 26 ноября 2020 г. № 461 «Об утверждении федеральных норм и правил в обл</w:t>
      </w:r>
      <w:r>
        <w:rPr>
          <w:szCs w:val="20"/>
        </w:rPr>
        <w:t>асти промышленной безопасности «</w:t>
      </w:r>
      <w:r w:rsidRPr="00C91191">
        <w:rPr>
          <w:szCs w:val="20"/>
        </w:rPr>
        <w:t>Правила безопасности опасных производственных объектов, на которых используются подъемные сооружения» (зарегистрирован Минюстом России 30 декабря 2020 г., регистрационный № 61983</w:t>
      </w:r>
      <w:bookmarkEnd w:id="17"/>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94C27" w14:textId="77777777" w:rsidR="004E52AC" w:rsidRDefault="004E52AC" w:rsidP="0085401D">
      <w:r>
        <w:separator/>
      </w:r>
    </w:p>
  </w:footnote>
  <w:footnote w:type="continuationSeparator" w:id="0">
    <w:p w14:paraId="4FEFC018" w14:textId="77777777" w:rsidR="004E52AC" w:rsidRDefault="004E52AC" w:rsidP="00854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C0F94" w14:textId="77777777" w:rsidR="00F22121" w:rsidRDefault="00F22121" w:rsidP="003E34B8">
    <w:pPr>
      <w:pStyle w:val="af6"/>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300E7669" w14:textId="77777777" w:rsidR="00F22121" w:rsidRDefault="00F22121">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027112"/>
      <w:docPartObj>
        <w:docPartGallery w:val="Page Numbers (Top of Page)"/>
        <w:docPartUnique/>
      </w:docPartObj>
    </w:sdtPr>
    <w:sdtEndPr>
      <w:rPr>
        <w:noProof/>
        <w:sz w:val="20"/>
      </w:rPr>
    </w:sdtEndPr>
    <w:sdtContent>
      <w:p w14:paraId="22F515B3" w14:textId="77777777" w:rsidR="00F22121" w:rsidRPr="005C2C51" w:rsidRDefault="00F22121" w:rsidP="005C2C51">
        <w:pPr>
          <w:pStyle w:val="af6"/>
          <w:jc w:val="center"/>
          <w:rPr>
            <w:sz w:val="20"/>
          </w:rPr>
        </w:pPr>
        <w:r w:rsidRPr="005C2C51">
          <w:rPr>
            <w:sz w:val="20"/>
          </w:rPr>
          <w:fldChar w:fldCharType="begin"/>
        </w:r>
        <w:r w:rsidRPr="005C2C51">
          <w:rPr>
            <w:sz w:val="20"/>
          </w:rPr>
          <w:instrText xml:space="preserve"> PAGE   \* MERGEFORMAT </w:instrText>
        </w:r>
        <w:r w:rsidRPr="005C2C51">
          <w:rPr>
            <w:sz w:val="20"/>
          </w:rPr>
          <w:fldChar w:fldCharType="separate"/>
        </w:r>
        <w:r w:rsidR="00110C25">
          <w:rPr>
            <w:noProof/>
            <w:sz w:val="20"/>
          </w:rPr>
          <w:t>2</w:t>
        </w:r>
        <w:r w:rsidRPr="005C2C51">
          <w:rPr>
            <w:noProof/>
            <w:sz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BA793" w14:textId="77777777" w:rsidR="00F22121" w:rsidRPr="00C207C0" w:rsidRDefault="00F22121" w:rsidP="003E34B8">
    <w:pPr>
      <w:pStyle w:val="af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7E8BB" w14:textId="77777777" w:rsidR="00F22121" w:rsidRPr="00D10CF5" w:rsidRDefault="00F22121" w:rsidP="003E34B8">
    <w:pPr>
      <w:pStyle w:val="af6"/>
      <w:jc w:val="center"/>
      <w:rPr>
        <w:rStyle w:val="af5"/>
      </w:rPr>
    </w:pPr>
    <w:r w:rsidRPr="00D10CF5">
      <w:rPr>
        <w:rStyle w:val="af5"/>
      </w:rPr>
      <w:fldChar w:fldCharType="begin"/>
    </w:r>
    <w:r w:rsidRPr="00D10CF5">
      <w:rPr>
        <w:rStyle w:val="af5"/>
      </w:rPr>
      <w:instrText xml:space="preserve"> PAGE </w:instrText>
    </w:r>
    <w:r w:rsidRPr="00D10CF5">
      <w:rPr>
        <w:rStyle w:val="af5"/>
      </w:rPr>
      <w:fldChar w:fldCharType="separate"/>
    </w:r>
    <w:r w:rsidR="00110C25">
      <w:rPr>
        <w:rStyle w:val="af5"/>
        <w:noProof/>
      </w:rPr>
      <w:t>3</w:t>
    </w:r>
    <w:r w:rsidRPr="00D10CF5">
      <w:rPr>
        <w:rStyle w:val="af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E8EFE34"/>
    <w:lvl w:ilvl="0">
      <w:start w:val="1"/>
      <w:numFmt w:val="decimal"/>
      <w:lvlText w:val="%1."/>
      <w:lvlJc w:val="left"/>
      <w:pPr>
        <w:tabs>
          <w:tab w:val="num" w:pos="360"/>
        </w:tabs>
        <w:ind w:left="360" w:hanging="360"/>
      </w:pPr>
    </w:lvl>
  </w:abstractNum>
  <w:abstractNum w:abstractNumId="1">
    <w:nsid w:val="0767298B"/>
    <w:multiLevelType w:val="hybridMultilevel"/>
    <w:tmpl w:val="062AC2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43236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96D749F"/>
    <w:multiLevelType w:val="hybridMultilevel"/>
    <w:tmpl w:val="0F7A3F5C"/>
    <w:lvl w:ilvl="0" w:tplc="25E0696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D62C0"/>
    <w:multiLevelType w:val="multilevel"/>
    <w:tmpl w:val="36DCDDA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90"/>
        </w:tabs>
        <w:ind w:left="690" w:hanging="360"/>
      </w:pPr>
      <w:rPr>
        <w:rFonts w:cs="Times New Roman" w:hint="default"/>
      </w:rPr>
    </w:lvl>
    <w:lvl w:ilvl="2">
      <w:start w:val="1"/>
      <w:numFmt w:val="decimal"/>
      <w:lvlText w:val="%1.%2.%3."/>
      <w:lvlJc w:val="left"/>
      <w:pPr>
        <w:tabs>
          <w:tab w:val="num" w:pos="1380"/>
        </w:tabs>
        <w:ind w:left="138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400"/>
        </w:tabs>
        <w:ind w:left="2400" w:hanging="1080"/>
      </w:pPr>
      <w:rPr>
        <w:rFonts w:cs="Times New Roman" w:hint="default"/>
      </w:rPr>
    </w:lvl>
    <w:lvl w:ilvl="5">
      <w:start w:val="1"/>
      <w:numFmt w:val="decimal"/>
      <w:lvlText w:val="%1.%2.%3.%4.%5.%6."/>
      <w:lvlJc w:val="left"/>
      <w:pPr>
        <w:tabs>
          <w:tab w:val="num" w:pos="2730"/>
        </w:tabs>
        <w:ind w:left="2730" w:hanging="1080"/>
      </w:pPr>
      <w:rPr>
        <w:rFonts w:cs="Times New Roman" w:hint="default"/>
      </w:rPr>
    </w:lvl>
    <w:lvl w:ilvl="6">
      <w:start w:val="1"/>
      <w:numFmt w:val="decimal"/>
      <w:lvlText w:val="%1.%2.%3.%4.%5.%6.%7."/>
      <w:lvlJc w:val="left"/>
      <w:pPr>
        <w:tabs>
          <w:tab w:val="num" w:pos="3420"/>
        </w:tabs>
        <w:ind w:left="3420" w:hanging="1440"/>
      </w:pPr>
      <w:rPr>
        <w:rFonts w:cs="Times New Roman" w:hint="default"/>
      </w:rPr>
    </w:lvl>
    <w:lvl w:ilvl="7">
      <w:start w:val="1"/>
      <w:numFmt w:val="decimal"/>
      <w:lvlText w:val="%1.%2.%3.%4.%5.%6.%7.%8."/>
      <w:lvlJc w:val="left"/>
      <w:pPr>
        <w:tabs>
          <w:tab w:val="num" w:pos="3750"/>
        </w:tabs>
        <w:ind w:left="3750" w:hanging="1440"/>
      </w:pPr>
      <w:rPr>
        <w:rFonts w:cs="Times New Roman" w:hint="default"/>
      </w:rPr>
    </w:lvl>
    <w:lvl w:ilvl="8">
      <w:start w:val="1"/>
      <w:numFmt w:val="decimal"/>
      <w:lvlText w:val="%1.%2.%3.%4.%5.%6.%7.%8.%9."/>
      <w:lvlJc w:val="left"/>
      <w:pPr>
        <w:tabs>
          <w:tab w:val="num" w:pos="4440"/>
        </w:tabs>
        <w:ind w:left="4440" w:hanging="1800"/>
      </w:pPr>
      <w:rPr>
        <w:rFonts w:cs="Times New Roman" w:hint="default"/>
      </w:rPr>
    </w:lvl>
  </w:abstractNum>
  <w:abstractNum w:abstractNumId="5">
    <w:nsid w:val="33DE058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8572E86"/>
    <w:multiLevelType w:val="multilevel"/>
    <w:tmpl w:val="8A04616E"/>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9C62D7D"/>
    <w:multiLevelType w:val="multilevel"/>
    <w:tmpl w:val="83CA3A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B660AF4"/>
    <w:multiLevelType w:val="hybridMultilevel"/>
    <w:tmpl w:val="C4B4D2F8"/>
    <w:lvl w:ilvl="0" w:tplc="2BF47D3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9C78E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E447072"/>
    <w:multiLevelType w:val="multilevel"/>
    <w:tmpl w:val="44FE3B6E"/>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F486B4C"/>
    <w:multiLevelType w:val="hybridMultilevel"/>
    <w:tmpl w:val="DCAC583A"/>
    <w:lvl w:ilvl="0" w:tplc="7AF228C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F671B34"/>
    <w:multiLevelType w:val="multilevel"/>
    <w:tmpl w:val="99F86E3E"/>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F6A1727"/>
    <w:multiLevelType w:val="multilevel"/>
    <w:tmpl w:val="B4FA7E4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46921D1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2F9512C"/>
    <w:multiLevelType w:val="hybridMultilevel"/>
    <w:tmpl w:val="3D6E080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797781"/>
    <w:multiLevelType w:val="multilevel"/>
    <w:tmpl w:val="8A04616E"/>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5CB71EEB"/>
    <w:multiLevelType w:val="hybridMultilevel"/>
    <w:tmpl w:val="E7E4B0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7B6729"/>
    <w:multiLevelType w:val="hybridMultilevel"/>
    <w:tmpl w:val="3A2E65F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65D44E8B"/>
    <w:multiLevelType w:val="multilevel"/>
    <w:tmpl w:val="92E047A6"/>
    <w:lvl w:ilvl="0">
      <w:start w:val="3"/>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72394F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66B42A7"/>
    <w:multiLevelType w:val="hybridMultilevel"/>
    <w:tmpl w:val="8D80FD28"/>
    <w:lvl w:ilvl="0" w:tplc="6FF0B794">
      <w:start w:val="1"/>
      <w:numFmt w:val="decimal"/>
      <w:lvlText w:val="2.%1"/>
      <w:lvlJc w:val="left"/>
      <w:pPr>
        <w:tabs>
          <w:tab w:val="num" w:pos="-4062"/>
        </w:tabs>
        <w:ind w:firstLine="737"/>
      </w:pPr>
      <w:rPr>
        <w:rFonts w:cs="Times New Roman" w:hint="default"/>
      </w:rPr>
    </w:lvl>
    <w:lvl w:ilvl="1" w:tplc="043F0019">
      <w:start w:val="1"/>
      <w:numFmt w:val="lowerLetter"/>
      <w:lvlText w:val="%2."/>
      <w:lvlJc w:val="left"/>
      <w:pPr>
        <w:tabs>
          <w:tab w:val="num" w:pos="1440"/>
        </w:tabs>
        <w:ind w:left="1440" w:hanging="360"/>
      </w:pPr>
      <w:rPr>
        <w:rFonts w:cs="Times New Roman"/>
      </w:rPr>
    </w:lvl>
    <w:lvl w:ilvl="2" w:tplc="043F001B">
      <w:start w:val="1"/>
      <w:numFmt w:val="lowerRoman"/>
      <w:lvlText w:val="%3."/>
      <w:lvlJc w:val="right"/>
      <w:pPr>
        <w:tabs>
          <w:tab w:val="num" w:pos="2160"/>
        </w:tabs>
        <w:ind w:left="2160" w:hanging="180"/>
      </w:pPr>
      <w:rPr>
        <w:rFonts w:cs="Times New Roman"/>
      </w:rPr>
    </w:lvl>
    <w:lvl w:ilvl="3" w:tplc="043F000F">
      <w:start w:val="1"/>
      <w:numFmt w:val="decimal"/>
      <w:lvlText w:val="%4."/>
      <w:lvlJc w:val="left"/>
      <w:pPr>
        <w:tabs>
          <w:tab w:val="num" w:pos="2880"/>
        </w:tabs>
        <w:ind w:left="2880" w:hanging="360"/>
      </w:pPr>
      <w:rPr>
        <w:rFonts w:cs="Times New Roman"/>
      </w:rPr>
    </w:lvl>
    <w:lvl w:ilvl="4" w:tplc="043F0019">
      <w:start w:val="1"/>
      <w:numFmt w:val="lowerLetter"/>
      <w:lvlText w:val="%5."/>
      <w:lvlJc w:val="left"/>
      <w:pPr>
        <w:tabs>
          <w:tab w:val="num" w:pos="3600"/>
        </w:tabs>
        <w:ind w:left="3600" w:hanging="360"/>
      </w:pPr>
      <w:rPr>
        <w:rFonts w:cs="Times New Roman"/>
      </w:rPr>
    </w:lvl>
    <w:lvl w:ilvl="5" w:tplc="043F001B">
      <w:start w:val="1"/>
      <w:numFmt w:val="lowerRoman"/>
      <w:lvlText w:val="%6."/>
      <w:lvlJc w:val="right"/>
      <w:pPr>
        <w:tabs>
          <w:tab w:val="num" w:pos="4320"/>
        </w:tabs>
        <w:ind w:left="4320" w:hanging="180"/>
      </w:pPr>
      <w:rPr>
        <w:rFonts w:cs="Times New Roman"/>
      </w:rPr>
    </w:lvl>
    <w:lvl w:ilvl="6" w:tplc="043F000F">
      <w:start w:val="1"/>
      <w:numFmt w:val="decimal"/>
      <w:lvlText w:val="%7."/>
      <w:lvlJc w:val="left"/>
      <w:pPr>
        <w:tabs>
          <w:tab w:val="num" w:pos="5040"/>
        </w:tabs>
        <w:ind w:left="5040" w:hanging="360"/>
      </w:pPr>
      <w:rPr>
        <w:rFonts w:cs="Times New Roman"/>
      </w:rPr>
    </w:lvl>
    <w:lvl w:ilvl="7" w:tplc="043F0019">
      <w:start w:val="1"/>
      <w:numFmt w:val="lowerLetter"/>
      <w:lvlText w:val="%8."/>
      <w:lvlJc w:val="left"/>
      <w:pPr>
        <w:tabs>
          <w:tab w:val="num" w:pos="5760"/>
        </w:tabs>
        <w:ind w:left="5760" w:hanging="360"/>
      </w:pPr>
      <w:rPr>
        <w:rFonts w:cs="Times New Roman"/>
      </w:rPr>
    </w:lvl>
    <w:lvl w:ilvl="8" w:tplc="043F001B">
      <w:start w:val="1"/>
      <w:numFmt w:val="lowerRoman"/>
      <w:lvlText w:val="%9."/>
      <w:lvlJc w:val="right"/>
      <w:pPr>
        <w:tabs>
          <w:tab w:val="num" w:pos="6480"/>
        </w:tabs>
        <w:ind w:left="6480" w:hanging="180"/>
      </w:pPr>
      <w:rPr>
        <w:rFonts w:cs="Times New Roman"/>
      </w:rPr>
    </w:lvl>
  </w:abstractNum>
  <w:abstractNum w:abstractNumId="22">
    <w:nsid w:val="7AD22683"/>
    <w:multiLevelType w:val="hybridMultilevel"/>
    <w:tmpl w:val="D3CEFBA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7C0F1B91"/>
    <w:multiLevelType w:val="hybridMultilevel"/>
    <w:tmpl w:val="9006D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521347"/>
    <w:multiLevelType w:val="multilevel"/>
    <w:tmpl w:val="9C3A06E8"/>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FBE0168"/>
    <w:multiLevelType w:val="hybridMultilevel"/>
    <w:tmpl w:val="5108363A"/>
    <w:lvl w:ilvl="0" w:tplc="37DA226C">
      <w:start w:val="1"/>
      <w:numFmt w:val="upperRoman"/>
      <w:lvlText w:val="%1."/>
      <w:lvlJc w:val="left"/>
      <w:pPr>
        <w:ind w:left="1080" w:hanging="720"/>
      </w:pPr>
      <w:rPr>
        <w:rFonts w:hint="default"/>
      </w:rPr>
    </w:lvl>
    <w:lvl w:ilvl="1" w:tplc="FB2688B2" w:tentative="1">
      <w:start w:val="1"/>
      <w:numFmt w:val="lowerLetter"/>
      <w:lvlText w:val="%2."/>
      <w:lvlJc w:val="left"/>
      <w:pPr>
        <w:ind w:left="1440" w:hanging="360"/>
      </w:pPr>
    </w:lvl>
    <w:lvl w:ilvl="2" w:tplc="A76EA2A0" w:tentative="1">
      <w:start w:val="1"/>
      <w:numFmt w:val="lowerRoman"/>
      <w:lvlText w:val="%3."/>
      <w:lvlJc w:val="right"/>
      <w:pPr>
        <w:ind w:left="2160" w:hanging="180"/>
      </w:pPr>
    </w:lvl>
    <w:lvl w:ilvl="3" w:tplc="584855D2" w:tentative="1">
      <w:start w:val="1"/>
      <w:numFmt w:val="decimal"/>
      <w:lvlText w:val="%4."/>
      <w:lvlJc w:val="left"/>
      <w:pPr>
        <w:ind w:left="2880" w:hanging="360"/>
      </w:pPr>
    </w:lvl>
    <w:lvl w:ilvl="4" w:tplc="CFBE3066" w:tentative="1">
      <w:start w:val="1"/>
      <w:numFmt w:val="lowerLetter"/>
      <w:lvlText w:val="%5."/>
      <w:lvlJc w:val="left"/>
      <w:pPr>
        <w:ind w:left="3600" w:hanging="360"/>
      </w:pPr>
    </w:lvl>
    <w:lvl w:ilvl="5" w:tplc="085E54C0" w:tentative="1">
      <w:start w:val="1"/>
      <w:numFmt w:val="lowerRoman"/>
      <w:lvlText w:val="%6."/>
      <w:lvlJc w:val="right"/>
      <w:pPr>
        <w:ind w:left="4320" w:hanging="180"/>
      </w:pPr>
    </w:lvl>
    <w:lvl w:ilvl="6" w:tplc="9A4E1226" w:tentative="1">
      <w:start w:val="1"/>
      <w:numFmt w:val="decimal"/>
      <w:lvlText w:val="%7."/>
      <w:lvlJc w:val="left"/>
      <w:pPr>
        <w:ind w:left="5040" w:hanging="360"/>
      </w:pPr>
    </w:lvl>
    <w:lvl w:ilvl="7" w:tplc="792634F0" w:tentative="1">
      <w:start w:val="1"/>
      <w:numFmt w:val="lowerLetter"/>
      <w:lvlText w:val="%8."/>
      <w:lvlJc w:val="left"/>
      <w:pPr>
        <w:ind w:left="5760" w:hanging="360"/>
      </w:pPr>
    </w:lvl>
    <w:lvl w:ilvl="8" w:tplc="2ED055AE" w:tentative="1">
      <w:start w:val="1"/>
      <w:numFmt w:val="lowerRoman"/>
      <w:lvlText w:val="%9."/>
      <w:lvlJc w:val="right"/>
      <w:pPr>
        <w:ind w:left="6480" w:hanging="180"/>
      </w:pPr>
    </w:lvl>
  </w:abstractNum>
  <w:abstractNum w:abstractNumId="26">
    <w:nsid w:val="7FF06446"/>
    <w:multiLevelType w:val="multilevel"/>
    <w:tmpl w:val="44FE3B6E"/>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17"/>
  </w:num>
  <w:num w:numId="3">
    <w:abstractNumId w:val="6"/>
  </w:num>
  <w:num w:numId="4">
    <w:abstractNumId w:val="5"/>
  </w:num>
  <w:num w:numId="5">
    <w:abstractNumId w:val="9"/>
  </w:num>
  <w:num w:numId="6">
    <w:abstractNumId w:val="2"/>
  </w:num>
  <w:num w:numId="7">
    <w:abstractNumId w:val="20"/>
  </w:num>
  <w:num w:numId="8">
    <w:abstractNumId w:val="14"/>
  </w:num>
  <w:num w:numId="9">
    <w:abstractNumId w:val="12"/>
  </w:num>
  <w:num w:numId="10">
    <w:abstractNumId w:val="26"/>
  </w:num>
  <w:num w:numId="11">
    <w:abstractNumId w:val="15"/>
  </w:num>
  <w:num w:numId="12">
    <w:abstractNumId w:val="10"/>
  </w:num>
  <w:num w:numId="13">
    <w:abstractNumId w:val="24"/>
  </w:num>
  <w:num w:numId="14">
    <w:abstractNumId w:val="3"/>
  </w:num>
  <w:num w:numId="15">
    <w:abstractNumId w:val="13"/>
  </w:num>
  <w:num w:numId="16">
    <w:abstractNumId w:val="8"/>
  </w:num>
  <w:num w:numId="17">
    <w:abstractNumId w:val="11"/>
  </w:num>
  <w:num w:numId="18">
    <w:abstractNumId w:val="25"/>
  </w:num>
  <w:num w:numId="19">
    <w:abstractNumId w:val="22"/>
  </w:num>
  <w:num w:numId="20">
    <w:abstractNumId w:val="18"/>
  </w:num>
  <w:num w:numId="21">
    <w:abstractNumId w:val="4"/>
  </w:num>
  <w:num w:numId="22">
    <w:abstractNumId w:val="19"/>
  </w:num>
  <w:num w:numId="23">
    <w:abstractNumId w:val="16"/>
  </w:num>
  <w:num w:numId="24">
    <w:abstractNumId w:val="7"/>
  </w:num>
  <w:num w:numId="25">
    <w:abstractNumId w:val="21"/>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045455"/>
    <w:rsid w:val="00000514"/>
    <w:rsid w:val="00004511"/>
    <w:rsid w:val="00004796"/>
    <w:rsid w:val="00007598"/>
    <w:rsid w:val="0001418C"/>
    <w:rsid w:val="00014209"/>
    <w:rsid w:val="000172DB"/>
    <w:rsid w:val="0002051A"/>
    <w:rsid w:val="00023E51"/>
    <w:rsid w:val="00024685"/>
    <w:rsid w:val="00024AD3"/>
    <w:rsid w:val="000302B8"/>
    <w:rsid w:val="00032904"/>
    <w:rsid w:val="00032B84"/>
    <w:rsid w:val="00033A1C"/>
    <w:rsid w:val="00041215"/>
    <w:rsid w:val="00043D5E"/>
    <w:rsid w:val="00045455"/>
    <w:rsid w:val="00045AC8"/>
    <w:rsid w:val="00046A47"/>
    <w:rsid w:val="000539AC"/>
    <w:rsid w:val="00053C69"/>
    <w:rsid w:val="00053C77"/>
    <w:rsid w:val="00054A00"/>
    <w:rsid w:val="0005700A"/>
    <w:rsid w:val="00057EEE"/>
    <w:rsid w:val="000608AB"/>
    <w:rsid w:val="000622C0"/>
    <w:rsid w:val="00062EF2"/>
    <w:rsid w:val="00063DA3"/>
    <w:rsid w:val="0006663A"/>
    <w:rsid w:val="00066B40"/>
    <w:rsid w:val="00067208"/>
    <w:rsid w:val="00067607"/>
    <w:rsid w:val="00067F10"/>
    <w:rsid w:val="00071543"/>
    <w:rsid w:val="000718E8"/>
    <w:rsid w:val="00076764"/>
    <w:rsid w:val="000827B7"/>
    <w:rsid w:val="00082D92"/>
    <w:rsid w:val="00084FE7"/>
    <w:rsid w:val="00090F10"/>
    <w:rsid w:val="00091C7E"/>
    <w:rsid w:val="00093DEE"/>
    <w:rsid w:val="00095EF3"/>
    <w:rsid w:val="00096462"/>
    <w:rsid w:val="00097441"/>
    <w:rsid w:val="000A0887"/>
    <w:rsid w:val="000A1FEB"/>
    <w:rsid w:val="000A23B1"/>
    <w:rsid w:val="000A3D75"/>
    <w:rsid w:val="000A6F00"/>
    <w:rsid w:val="000B092A"/>
    <w:rsid w:val="000B0A1F"/>
    <w:rsid w:val="000B17F1"/>
    <w:rsid w:val="000B2148"/>
    <w:rsid w:val="000B44D5"/>
    <w:rsid w:val="000B5B6E"/>
    <w:rsid w:val="000B604A"/>
    <w:rsid w:val="000B6959"/>
    <w:rsid w:val="000C07A4"/>
    <w:rsid w:val="000C0BBF"/>
    <w:rsid w:val="000C2E82"/>
    <w:rsid w:val="000D05A2"/>
    <w:rsid w:val="000D06A7"/>
    <w:rsid w:val="000D4708"/>
    <w:rsid w:val="000D491A"/>
    <w:rsid w:val="000E136A"/>
    <w:rsid w:val="000E295F"/>
    <w:rsid w:val="000E446D"/>
    <w:rsid w:val="000E450C"/>
    <w:rsid w:val="000F0BC0"/>
    <w:rsid w:val="000F12BE"/>
    <w:rsid w:val="000F1DA5"/>
    <w:rsid w:val="000F2368"/>
    <w:rsid w:val="000F4905"/>
    <w:rsid w:val="000F57B4"/>
    <w:rsid w:val="000F6010"/>
    <w:rsid w:val="000F6B17"/>
    <w:rsid w:val="000F6F3A"/>
    <w:rsid w:val="001000E1"/>
    <w:rsid w:val="001023E5"/>
    <w:rsid w:val="00107AF1"/>
    <w:rsid w:val="00107CEF"/>
    <w:rsid w:val="001103DB"/>
    <w:rsid w:val="00110C25"/>
    <w:rsid w:val="00112F74"/>
    <w:rsid w:val="001144EE"/>
    <w:rsid w:val="00115346"/>
    <w:rsid w:val="00116317"/>
    <w:rsid w:val="001164C0"/>
    <w:rsid w:val="00116941"/>
    <w:rsid w:val="00116CFF"/>
    <w:rsid w:val="00116DDF"/>
    <w:rsid w:val="0012250A"/>
    <w:rsid w:val="00122AC9"/>
    <w:rsid w:val="00127BC2"/>
    <w:rsid w:val="00130E95"/>
    <w:rsid w:val="00133D5F"/>
    <w:rsid w:val="001353BF"/>
    <w:rsid w:val="00135D6E"/>
    <w:rsid w:val="00140391"/>
    <w:rsid w:val="00140B27"/>
    <w:rsid w:val="0014403E"/>
    <w:rsid w:val="0015075B"/>
    <w:rsid w:val="0015085C"/>
    <w:rsid w:val="001516E0"/>
    <w:rsid w:val="00151E9F"/>
    <w:rsid w:val="00152B1E"/>
    <w:rsid w:val="0015482B"/>
    <w:rsid w:val="0015567C"/>
    <w:rsid w:val="001605EC"/>
    <w:rsid w:val="00164B33"/>
    <w:rsid w:val="00164EB1"/>
    <w:rsid w:val="001659E7"/>
    <w:rsid w:val="00165CB2"/>
    <w:rsid w:val="00166571"/>
    <w:rsid w:val="00166C06"/>
    <w:rsid w:val="00170B96"/>
    <w:rsid w:val="00172130"/>
    <w:rsid w:val="00172925"/>
    <w:rsid w:val="00174D44"/>
    <w:rsid w:val="0018230B"/>
    <w:rsid w:val="001823BD"/>
    <w:rsid w:val="00182E55"/>
    <w:rsid w:val="0018337D"/>
    <w:rsid w:val="001854FF"/>
    <w:rsid w:val="00185F02"/>
    <w:rsid w:val="00186B8E"/>
    <w:rsid w:val="00187845"/>
    <w:rsid w:val="00193467"/>
    <w:rsid w:val="0019372D"/>
    <w:rsid w:val="00194F71"/>
    <w:rsid w:val="001A005D"/>
    <w:rsid w:val="001A1AEB"/>
    <w:rsid w:val="001A1F79"/>
    <w:rsid w:val="001A2120"/>
    <w:rsid w:val="001A3F6E"/>
    <w:rsid w:val="001A49C4"/>
    <w:rsid w:val="001A5927"/>
    <w:rsid w:val="001A7064"/>
    <w:rsid w:val="001A752B"/>
    <w:rsid w:val="001A75C5"/>
    <w:rsid w:val="001B12CE"/>
    <w:rsid w:val="001B12EB"/>
    <w:rsid w:val="001B3781"/>
    <w:rsid w:val="001B5A3F"/>
    <w:rsid w:val="001B641F"/>
    <w:rsid w:val="001B6557"/>
    <w:rsid w:val="001B67D6"/>
    <w:rsid w:val="001C0047"/>
    <w:rsid w:val="001C1E42"/>
    <w:rsid w:val="001C34E1"/>
    <w:rsid w:val="001C5922"/>
    <w:rsid w:val="001C6407"/>
    <w:rsid w:val="001D0086"/>
    <w:rsid w:val="001D0108"/>
    <w:rsid w:val="001D0E85"/>
    <w:rsid w:val="001D1473"/>
    <w:rsid w:val="001D2A7E"/>
    <w:rsid w:val="001D42B6"/>
    <w:rsid w:val="001D711C"/>
    <w:rsid w:val="001E112B"/>
    <w:rsid w:val="001E1534"/>
    <w:rsid w:val="001E1E3B"/>
    <w:rsid w:val="001F0045"/>
    <w:rsid w:val="001F3BBB"/>
    <w:rsid w:val="001F4332"/>
    <w:rsid w:val="001F530E"/>
    <w:rsid w:val="001F57CD"/>
    <w:rsid w:val="001F5E66"/>
    <w:rsid w:val="001F6C1C"/>
    <w:rsid w:val="001F6D1D"/>
    <w:rsid w:val="00201C5A"/>
    <w:rsid w:val="00203B5B"/>
    <w:rsid w:val="002061C4"/>
    <w:rsid w:val="002068BE"/>
    <w:rsid w:val="0020719D"/>
    <w:rsid w:val="00207F38"/>
    <w:rsid w:val="00207F79"/>
    <w:rsid w:val="0021029C"/>
    <w:rsid w:val="00216BA4"/>
    <w:rsid w:val="00217939"/>
    <w:rsid w:val="00223995"/>
    <w:rsid w:val="00224DEE"/>
    <w:rsid w:val="00230772"/>
    <w:rsid w:val="00230B6B"/>
    <w:rsid w:val="00230E20"/>
    <w:rsid w:val="00231E42"/>
    <w:rsid w:val="002334B7"/>
    <w:rsid w:val="002334FD"/>
    <w:rsid w:val="00235186"/>
    <w:rsid w:val="00235586"/>
    <w:rsid w:val="00235F79"/>
    <w:rsid w:val="00236BDA"/>
    <w:rsid w:val="0024079C"/>
    <w:rsid w:val="00240C7F"/>
    <w:rsid w:val="002410B5"/>
    <w:rsid w:val="002419F8"/>
    <w:rsid w:val="00242396"/>
    <w:rsid w:val="00242CAB"/>
    <w:rsid w:val="002471F5"/>
    <w:rsid w:val="002500B5"/>
    <w:rsid w:val="00250D1B"/>
    <w:rsid w:val="002529A0"/>
    <w:rsid w:val="00253FE1"/>
    <w:rsid w:val="00260549"/>
    <w:rsid w:val="00260D29"/>
    <w:rsid w:val="00261FD3"/>
    <w:rsid w:val="0026275B"/>
    <w:rsid w:val="00262A45"/>
    <w:rsid w:val="00262E9C"/>
    <w:rsid w:val="002635E1"/>
    <w:rsid w:val="002655C7"/>
    <w:rsid w:val="00266FD2"/>
    <w:rsid w:val="00271BC0"/>
    <w:rsid w:val="0027636D"/>
    <w:rsid w:val="002764C4"/>
    <w:rsid w:val="0027703E"/>
    <w:rsid w:val="0028286E"/>
    <w:rsid w:val="0028478F"/>
    <w:rsid w:val="00285C92"/>
    <w:rsid w:val="00287694"/>
    <w:rsid w:val="0029044C"/>
    <w:rsid w:val="00290649"/>
    <w:rsid w:val="0029282F"/>
    <w:rsid w:val="002955DD"/>
    <w:rsid w:val="002A003E"/>
    <w:rsid w:val="002A1D54"/>
    <w:rsid w:val="002A24B7"/>
    <w:rsid w:val="002A3340"/>
    <w:rsid w:val="002A3AC1"/>
    <w:rsid w:val="002A3B5C"/>
    <w:rsid w:val="002A5065"/>
    <w:rsid w:val="002A5D29"/>
    <w:rsid w:val="002A5E17"/>
    <w:rsid w:val="002A6101"/>
    <w:rsid w:val="002A7306"/>
    <w:rsid w:val="002B33EC"/>
    <w:rsid w:val="002B5350"/>
    <w:rsid w:val="002B5D67"/>
    <w:rsid w:val="002C0AAB"/>
    <w:rsid w:val="002C346B"/>
    <w:rsid w:val="002C3F5C"/>
    <w:rsid w:val="002C511D"/>
    <w:rsid w:val="002C5B9E"/>
    <w:rsid w:val="002C69DD"/>
    <w:rsid w:val="002D03D8"/>
    <w:rsid w:val="002D4060"/>
    <w:rsid w:val="002D7E78"/>
    <w:rsid w:val="002E0C43"/>
    <w:rsid w:val="002E461C"/>
    <w:rsid w:val="002E7F95"/>
    <w:rsid w:val="002F12B9"/>
    <w:rsid w:val="002F3126"/>
    <w:rsid w:val="002F3572"/>
    <w:rsid w:val="002F45D2"/>
    <w:rsid w:val="002F6C2D"/>
    <w:rsid w:val="0030076B"/>
    <w:rsid w:val="00301973"/>
    <w:rsid w:val="003028F9"/>
    <w:rsid w:val="00302E9F"/>
    <w:rsid w:val="00303A0F"/>
    <w:rsid w:val="00307EF6"/>
    <w:rsid w:val="00310535"/>
    <w:rsid w:val="003130A4"/>
    <w:rsid w:val="003143D5"/>
    <w:rsid w:val="0031501B"/>
    <w:rsid w:val="00315863"/>
    <w:rsid w:val="003160D1"/>
    <w:rsid w:val="00323A05"/>
    <w:rsid w:val="0032437A"/>
    <w:rsid w:val="003252DE"/>
    <w:rsid w:val="00326559"/>
    <w:rsid w:val="00326AE0"/>
    <w:rsid w:val="0033210D"/>
    <w:rsid w:val="00332146"/>
    <w:rsid w:val="00334D8B"/>
    <w:rsid w:val="00334FD4"/>
    <w:rsid w:val="0033642F"/>
    <w:rsid w:val="00340A80"/>
    <w:rsid w:val="00342FCF"/>
    <w:rsid w:val="00344771"/>
    <w:rsid w:val="00345763"/>
    <w:rsid w:val="00346A9F"/>
    <w:rsid w:val="00347CBF"/>
    <w:rsid w:val="003529F6"/>
    <w:rsid w:val="00353858"/>
    <w:rsid w:val="00354422"/>
    <w:rsid w:val="00354C95"/>
    <w:rsid w:val="00355BA9"/>
    <w:rsid w:val="003560AC"/>
    <w:rsid w:val="003574CC"/>
    <w:rsid w:val="00361B0B"/>
    <w:rsid w:val="00362183"/>
    <w:rsid w:val="00364091"/>
    <w:rsid w:val="00364CA3"/>
    <w:rsid w:val="00365C40"/>
    <w:rsid w:val="00367B93"/>
    <w:rsid w:val="003740AC"/>
    <w:rsid w:val="0037574C"/>
    <w:rsid w:val="0037783F"/>
    <w:rsid w:val="003803E8"/>
    <w:rsid w:val="00380541"/>
    <w:rsid w:val="00380D38"/>
    <w:rsid w:val="00380EAA"/>
    <w:rsid w:val="00382463"/>
    <w:rsid w:val="00391DED"/>
    <w:rsid w:val="00392046"/>
    <w:rsid w:val="003933BF"/>
    <w:rsid w:val="00395371"/>
    <w:rsid w:val="003A0A98"/>
    <w:rsid w:val="003A178F"/>
    <w:rsid w:val="003A1F5C"/>
    <w:rsid w:val="003A3735"/>
    <w:rsid w:val="003A5060"/>
    <w:rsid w:val="003A5A72"/>
    <w:rsid w:val="003A6812"/>
    <w:rsid w:val="003A689C"/>
    <w:rsid w:val="003A79B6"/>
    <w:rsid w:val="003B1C60"/>
    <w:rsid w:val="003B250E"/>
    <w:rsid w:val="003B7860"/>
    <w:rsid w:val="003B7E82"/>
    <w:rsid w:val="003C0966"/>
    <w:rsid w:val="003C1691"/>
    <w:rsid w:val="003C28D0"/>
    <w:rsid w:val="003C329C"/>
    <w:rsid w:val="003C5AA4"/>
    <w:rsid w:val="003D392A"/>
    <w:rsid w:val="003D7BE6"/>
    <w:rsid w:val="003E0EFF"/>
    <w:rsid w:val="003E1CAA"/>
    <w:rsid w:val="003E1CB6"/>
    <w:rsid w:val="003E3199"/>
    <w:rsid w:val="003E34B8"/>
    <w:rsid w:val="003E4D67"/>
    <w:rsid w:val="003E4F23"/>
    <w:rsid w:val="003E6DCE"/>
    <w:rsid w:val="003F1A9E"/>
    <w:rsid w:val="003F2A23"/>
    <w:rsid w:val="003F3DEC"/>
    <w:rsid w:val="003F4C9B"/>
    <w:rsid w:val="003F72D2"/>
    <w:rsid w:val="00402615"/>
    <w:rsid w:val="00403A5B"/>
    <w:rsid w:val="00403B8C"/>
    <w:rsid w:val="00403D68"/>
    <w:rsid w:val="00407EBA"/>
    <w:rsid w:val="00411E29"/>
    <w:rsid w:val="00412633"/>
    <w:rsid w:val="004126F1"/>
    <w:rsid w:val="00415B13"/>
    <w:rsid w:val="00415BF6"/>
    <w:rsid w:val="004178CD"/>
    <w:rsid w:val="00424B4F"/>
    <w:rsid w:val="00425B92"/>
    <w:rsid w:val="0042648B"/>
    <w:rsid w:val="004266E8"/>
    <w:rsid w:val="004305CD"/>
    <w:rsid w:val="0043122E"/>
    <w:rsid w:val="00431635"/>
    <w:rsid w:val="00433379"/>
    <w:rsid w:val="00433DC8"/>
    <w:rsid w:val="00433FBE"/>
    <w:rsid w:val="0043555F"/>
    <w:rsid w:val="00440EA7"/>
    <w:rsid w:val="00441E0E"/>
    <w:rsid w:val="0044246B"/>
    <w:rsid w:val="0044494D"/>
    <w:rsid w:val="0044647C"/>
    <w:rsid w:val="00446C86"/>
    <w:rsid w:val="00447A07"/>
    <w:rsid w:val="00451E97"/>
    <w:rsid w:val="00452DED"/>
    <w:rsid w:val="0045414D"/>
    <w:rsid w:val="004552EB"/>
    <w:rsid w:val="0045642C"/>
    <w:rsid w:val="00457DE4"/>
    <w:rsid w:val="0046070E"/>
    <w:rsid w:val="00460A53"/>
    <w:rsid w:val="004610FD"/>
    <w:rsid w:val="004628E6"/>
    <w:rsid w:val="00463021"/>
    <w:rsid w:val="004640BA"/>
    <w:rsid w:val="004644FC"/>
    <w:rsid w:val="00465358"/>
    <w:rsid w:val="00465EB0"/>
    <w:rsid w:val="0046622F"/>
    <w:rsid w:val="0046633B"/>
    <w:rsid w:val="004701BD"/>
    <w:rsid w:val="004710CA"/>
    <w:rsid w:val="004725C9"/>
    <w:rsid w:val="00472C98"/>
    <w:rsid w:val="00474AB6"/>
    <w:rsid w:val="00475362"/>
    <w:rsid w:val="00475DBD"/>
    <w:rsid w:val="00475F59"/>
    <w:rsid w:val="004768A8"/>
    <w:rsid w:val="0047730C"/>
    <w:rsid w:val="0048127D"/>
    <w:rsid w:val="00481D56"/>
    <w:rsid w:val="00483300"/>
    <w:rsid w:val="00487032"/>
    <w:rsid w:val="004904C1"/>
    <w:rsid w:val="00497A26"/>
    <w:rsid w:val="004A023B"/>
    <w:rsid w:val="004A1D73"/>
    <w:rsid w:val="004A22AD"/>
    <w:rsid w:val="004A3377"/>
    <w:rsid w:val="004A435D"/>
    <w:rsid w:val="004A53B1"/>
    <w:rsid w:val="004A64C2"/>
    <w:rsid w:val="004B1B37"/>
    <w:rsid w:val="004B3692"/>
    <w:rsid w:val="004B36A9"/>
    <w:rsid w:val="004B4628"/>
    <w:rsid w:val="004B4D6F"/>
    <w:rsid w:val="004B4F31"/>
    <w:rsid w:val="004B6D1E"/>
    <w:rsid w:val="004B72C6"/>
    <w:rsid w:val="004C07E5"/>
    <w:rsid w:val="004C107E"/>
    <w:rsid w:val="004C284D"/>
    <w:rsid w:val="004C33B4"/>
    <w:rsid w:val="004C4F5E"/>
    <w:rsid w:val="004C6376"/>
    <w:rsid w:val="004C7254"/>
    <w:rsid w:val="004C7D8F"/>
    <w:rsid w:val="004C7E9C"/>
    <w:rsid w:val="004C7FB2"/>
    <w:rsid w:val="004D00ED"/>
    <w:rsid w:val="004D0595"/>
    <w:rsid w:val="004D08D5"/>
    <w:rsid w:val="004D11D0"/>
    <w:rsid w:val="004D1D32"/>
    <w:rsid w:val="004D347C"/>
    <w:rsid w:val="004D3F5C"/>
    <w:rsid w:val="004D60CC"/>
    <w:rsid w:val="004D63FB"/>
    <w:rsid w:val="004D66A1"/>
    <w:rsid w:val="004E1C85"/>
    <w:rsid w:val="004E52AC"/>
    <w:rsid w:val="004F11DA"/>
    <w:rsid w:val="004F19E4"/>
    <w:rsid w:val="004F32EB"/>
    <w:rsid w:val="004F3447"/>
    <w:rsid w:val="004F74CB"/>
    <w:rsid w:val="00500F33"/>
    <w:rsid w:val="00504FA3"/>
    <w:rsid w:val="00505028"/>
    <w:rsid w:val="005078FB"/>
    <w:rsid w:val="005118E4"/>
    <w:rsid w:val="00512352"/>
    <w:rsid w:val="00512AA1"/>
    <w:rsid w:val="00512DAF"/>
    <w:rsid w:val="00513F28"/>
    <w:rsid w:val="00515F8F"/>
    <w:rsid w:val="00516614"/>
    <w:rsid w:val="00516CF2"/>
    <w:rsid w:val="00517D62"/>
    <w:rsid w:val="005201AD"/>
    <w:rsid w:val="00522751"/>
    <w:rsid w:val="00523551"/>
    <w:rsid w:val="005269FA"/>
    <w:rsid w:val="00527D48"/>
    <w:rsid w:val="005406C8"/>
    <w:rsid w:val="0054266C"/>
    <w:rsid w:val="005428F2"/>
    <w:rsid w:val="00543E7E"/>
    <w:rsid w:val="00544F41"/>
    <w:rsid w:val="0054543E"/>
    <w:rsid w:val="00545D62"/>
    <w:rsid w:val="005511C5"/>
    <w:rsid w:val="0055392E"/>
    <w:rsid w:val="00555122"/>
    <w:rsid w:val="005629CB"/>
    <w:rsid w:val="005646F9"/>
    <w:rsid w:val="00564C84"/>
    <w:rsid w:val="005671C7"/>
    <w:rsid w:val="0056756B"/>
    <w:rsid w:val="00571844"/>
    <w:rsid w:val="00575023"/>
    <w:rsid w:val="005751E1"/>
    <w:rsid w:val="0058076B"/>
    <w:rsid w:val="00580A40"/>
    <w:rsid w:val="00582430"/>
    <w:rsid w:val="005832E3"/>
    <w:rsid w:val="0058357C"/>
    <w:rsid w:val="005847F5"/>
    <w:rsid w:val="00593230"/>
    <w:rsid w:val="00595387"/>
    <w:rsid w:val="005976F4"/>
    <w:rsid w:val="005A0F3D"/>
    <w:rsid w:val="005A39A7"/>
    <w:rsid w:val="005A3FE6"/>
    <w:rsid w:val="005A7CA0"/>
    <w:rsid w:val="005B07A1"/>
    <w:rsid w:val="005B3E63"/>
    <w:rsid w:val="005B4A4B"/>
    <w:rsid w:val="005B4EF4"/>
    <w:rsid w:val="005B78D4"/>
    <w:rsid w:val="005B7A1B"/>
    <w:rsid w:val="005C278E"/>
    <w:rsid w:val="005C2C51"/>
    <w:rsid w:val="005C3C47"/>
    <w:rsid w:val="005D0852"/>
    <w:rsid w:val="005D143F"/>
    <w:rsid w:val="005D33FE"/>
    <w:rsid w:val="005D4336"/>
    <w:rsid w:val="005E0125"/>
    <w:rsid w:val="005E0A5C"/>
    <w:rsid w:val="005E66CF"/>
    <w:rsid w:val="005E7554"/>
    <w:rsid w:val="005E7A9D"/>
    <w:rsid w:val="005F1A3B"/>
    <w:rsid w:val="005F4524"/>
    <w:rsid w:val="005F6E6A"/>
    <w:rsid w:val="0060013D"/>
    <w:rsid w:val="0060241A"/>
    <w:rsid w:val="006037A4"/>
    <w:rsid w:val="006048E8"/>
    <w:rsid w:val="00606891"/>
    <w:rsid w:val="00607080"/>
    <w:rsid w:val="006075CD"/>
    <w:rsid w:val="00610543"/>
    <w:rsid w:val="006134BC"/>
    <w:rsid w:val="006155FF"/>
    <w:rsid w:val="00617698"/>
    <w:rsid w:val="00620D6F"/>
    <w:rsid w:val="006216BA"/>
    <w:rsid w:val="00622078"/>
    <w:rsid w:val="0063076A"/>
    <w:rsid w:val="00630C3B"/>
    <w:rsid w:val="0063730D"/>
    <w:rsid w:val="00637A85"/>
    <w:rsid w:val="00644F78"/>
    <w:rsid w:val="00646D8E"/>
    <w:rsid w:val="00647554"/>
    <w:rsid w:val="006511CA"/>
    <w:rsid w:val="00652A1E"/>
    <w:rsid w:val="006541D8"/>
    <w:rsid w:val="00655F48"/>
    <w:rsid w:val="00657D69"/>
    <w:rsid w:val="00660C9E"/>
    <w:rsid w:val="00662B12"/>
    <w:rsid w:val="00665429"/>
    <w:rsid w:val="0066547E"/>
    <w:rsid w:val="006666CE"/>
    <w:rsid w:val="006729D4"/>
    <w:rsid w:val="006766C8"/>
    <w:rsid w:val="0067687D"/>
    <w:rsid w:val="0068073C"/>
    <w:rsid w:val="00681B98"/>
    <w:rsid w:val="006826BF"/>
    <w:rsid w:val="00682908"/>
    <w:rsid w:val="00682ADA"/>
    <w:rsid w:val="006867F9"/>
    <w:rsid w:val="00686EE5"/>
    <w:rsid w:val="0068785B"/>
    <w:rsid w:val="00692999"/>
    <w:rsid w:val="006A134B"/>
    <w:rsid w:val="006A2A14"/>
    <w:rsid w:val="006A2E8E"/>
    <w:rsid w:val="006A64D8"/>
    <w:rsid w:val="006A7949"/>
    <w:rsid w:val="006A7F87"/>
    <w:rsid w:val="006B30B6"/>
    <w:rsid w:val="006B311E"/>
    <w:rsid w:val="006B5466"/>
    <w:rsid w:val="006B593C"/>
    <w:rsid w:val="006B61D7"/>
    <w:rsid w:val="006B75BB"/>
    <w:rsid w:val="006B7D6A"/>
    <w:rsid w:val="006C32B4"/>
    <w:rsid w:val="006C5A40"/>
    <w:rsid w:val="006C7BD2"/>
    <w:rsid w:val="006D0D19"/>
    <w:rsid w:val="006D3405"/>
    <w:rsid w:val="006D45A6"/>
    <w:rsid w:val="006D4609"/>
    <w:rsid w:val="006D4EB3"/>
    <w:rsid w:val="006D5235"/>
    <w:rsid w:val="006D5253"/>
    <w:rsid w:val="006D5A13"/>
    <w:rsid w:val="006D64AB"/>
    <w:rsid w:val="006E05F9"/>
    <w:rsid w:val="006E0D77"/>
    <w:rsid w:val="006E18A3"/>
    <w:rsid w:val="006E2132"/>
    <w:rsid w:val="006E445F"/>
    <w:rsid w:val="006E627D"/>
    <w:rsid w:val="006E696E"/>
    <w:rsid w:val="006F131A"/>
    <w:rsid w:val="006F2043"/>
    <w:rsid w:val="006F2C58"/>
    <w:rsid w:val="006F2FF5"/>
    <w:rsid w:val="006F3D3B"/>
    <w:rsid w:val="006F4E32"/>
    <w:rsid w:val="006F6FF8"/>
    <w:rsid w:val="007009D2"/>
    <w:rsid w:val="0070204D"/>
    <w:rsid w:val="0071050C"/>
    <w:rsid w:val="00713779"/>
    <w:rsid w:val="007147CF"/>
    <w:rsid w:val="007218B7"/>
    <w:rsid w:val="00721A6E"/>
    <w:rsid w:val="00723116"/>
    <w:rsid w:val="0072336E"/>
    <w:rsid w:val="0072352F"/>
    <w:rsid w:val="007261D9"/>
    <w:rsid w:val="007266A9"/>
    <w:rsid w:val="00726B83"/>
    <w:rsid w:val="00727C97"/>
    <w:rsid w:val="007312FB"/>
    <w:rsid w:val="00734149"/>
    <w:rsid w:val="0073710A"/>
    <w:rsid w:val="0073768C"/>
    <w:rsid w:val="00742499"/>
    <w:rsid w:val="00745B5B"/>
    <w:rsid w:val="00745F36"/>
    <w:rsid w:val="0075172F"/>
    <w:rsid w:val="00752F7A"/>
    <w:rsid w:val="00756F9E"/>
    <w:rsid w:val="007577E1"/>
    <w:rsid w:val="00760102"/>
    <w:rsid w:val="007613CD"/>
    <w:rsid w:val="007634DA"/>
    <w:rsid w:val="00763C4B"/>
    <w:rsid w:val="00763FC2"/>
    <w:rsid w:val="00767CFE"/>
    <w:rsid w:val="007721EA"/>
    <w:rsid w:val="00775AFB"/>
    <w:rsid w:val="00783E32"/>
    <w:rsid w:val="00784102"/>
    <w:rsid w:val="007843AF"/>
    <w:rsid w:val="00784A4F"/>
    <w:rsid w:val="00785891"/>
    <w:rsid w:val="00786386"/>
    <w:rsid w:val="00790459"/>
    <w:rsid w:val="00790F48"/>
    <w:rsid w:val="007912F0"/>
    <w:rsid w:val="0079165A"/>
    <w:rsid w:val="00791C8C"/>
    <w:rsid w:val="0079359B"/>
    <w:rsid w:val="00793B0B"/>
    <w:rsid w:val="007962F3"/>
    <w:rsid w:val="007A0556"/>
    <w:rsid w:val="007A1ED4"/>
    <w:rsid w:val="007A260D"/>
    <w:rsid w:val="007A325C"/>
    <w:rsid w:val="007A3758"/>
    <w:rsid w:val="007A3A0F"/>
    <w:rsid w:val="007A3FF5"/>
    <w:rsid w:val="007A471F"/>
    <w:rsid w:val="007A4FC8"/>
    <w:rsid w:val="007A65E8"/>
    <w:rsid w:val="007A6657"/>
    <w:rsid w:val="007A75B8"/>
    <w:rsid w:val="007B0A93"/>
    <w:rsid w:val="007B2554"/>
    <w:rsid w:val="007B2B5F"/>
    <w:rsid w:val="007B2D55"/>
    <w:rsid w:val="007B2DF7"/>
    <w:rsid w:val="007B3082"/>
    <w:rsid w:val="007B346A"/>
    <w:rsid w:val="007B39EA"/>
    <w:rsid w:val="007B3A7C"/>
    <w:rsid w:val="007B4526"/>
    <w:rsid w:val="007B6640"/>
    <w:rsid w:val="007B74FE"/>
    <w:rsid w:val="007C0B07"/>
    <w:rsid w:val="007C12D1"/>
    <w:rsid w:val="007C30F2"/>
    <w:rsid w:val="007C3E16"/>
    <w:rsid w:val="007C4E3A"/>
    <w:rsid w:val="007C53EF"/>
    <w:rsid w:val="007C7056"/>
    <w:rsid w:val="007D0403"/>
    <w:rsid w:val="007D225D"/>
    <w:rsid w:val="007D2E36"/>
    <w:rsid w:val="007D582C"/>
    <w:rsid w:val="007E016C"/>
    <w:rsid w:val="007E2ED6"/>
    <w:rsid w:val="007F00FC"/>
    <w:rsid w:val="007F0E45"/>
    <w:rsid w:val="007F3246"/>
    <w:rsid w:val="007F3328"/>
    <w:rsid w:val="007F5B96"/>
    <w:rsid w:val="007F61E0"/>
    <w:rsid w:val="008004F3"/>
    <w:rsid w:val="008013A5"/>
    <w:rsid w:val="0080263D"/>
    <w:rsid w:val="008031F6"/>
    <w:rsid w:val="008045CB"/>
    <w:rsid w:val="0080518A"/>
    <w:rsid w:val="00811DCB"/>
    <w:rsid w:val="00812E8E"/>
    <w:rsid w:val="0081391D"/>
    <w:rsid w:val="00814614"/>
    <w:rsid w:val="00814998"/>
    <w:rsid w:val="00816F0A"/>
    <w:rsid w:val="0081769B"/>
    <w:rsid w:val="00817EB7"/>
    <w:rsid w:val="00821F26"/>
    <w:rsid w:val="00821FB6"/>
    <w:rsid w:val="008235B2"/>
    <w:rsid w:val="00824F5B"/>
    <w:rsid w:val="00824FB3"/>
    <w:rsid w:val="008261A3"/>
    <w:rsid w:val="0082670D"/>
    <w:rsid w:val="00826A9A"/>
    <w:rsid w:val="00827E49"/>
    <w:rsid w:val="00830DCD"/>
    <w:rsid w:val="008313A5"/>
    <w:rsid w:val="00831BDA"/>
    <w:rsid w:val="008329D3"/>
    <w:rsid w:val="00833305"/>
    <w:rsid w:val="00834D67"/>
    <w:rsid w:val="00834FFC"/>
    <w:rsid w:val="00836607"/>
    <w:rsid w:val="00836B40"/>
    <w:rsid w:val="00843A93"/>
    <w:rsid w:val="00844886"/>
    <w:rsid w:val="008454F4"/>
    <w:rsid w:val="00846D40"/>
    <w:rsid w:val="00847EE2"/>
    <w:rsid w:val="008530D1"/>
    <w:rsid w:val="0085401D"/>
    <w:rsid w:val="008543BF"/>
    <w:rsid w:val="00861917"/>
    <w:rsid w:val="00865A5D"/>
    <w:rsid w:val="00870B05"/>
    <w:rsid w:val="00870C1E"/>
    <w:rsid w:val="0087541B"/>
    <w:rsid w:val="0087696B"/>
    <w:rsid w:val="00876C18"/>
    <w:rsid w:val="0088111D"/>
    <w:rsid w:val="008839DA"/>
    <w:rsid w:val="0088540D"/>
    <w:rsid w:val="0088561A"/>
    <w:rsid w:val="00885E77"/>
    <w:rsid w:val="0088787A"/>
    <w:rsid w:val="00887DB4"/>
    <w:rsid w:val="00892E64"/>
    <w:rsid w:val="00893083"/>
    <w:rsid w:val="008931D5"/>
    <w:rsid w:val="00893373"/>
    <w:rsid w:val="00894DF1"/>
    <w:rsid w:val="00895169"/>
    <w:rsid w:val="00895439"/>
    <w:rsid w:val="00896588"/>
    <w:rsid w:val="00896F76"/>
    <w:rsid w:val="008A15FA"/>
    <w:rsid w:val="008A184F"/>
    <w:rsid w:val="008A1AC1"/>
    <w:rsid w:val="008A4C31"/>
    <w:rsid w:val="008A7028"/>
    <w:rsid w:val="008A7488"/>
    <w:rsid w:val="008B0D15"/>
    <w:rsid w:val="008B13B6"/>
    <w:rsid w:val="008B1F7C"/>
    <w:rsid w:val="008B6936"/>
    <w:rsid w:val="008C2564"/>
    <w:rsid w:val="008C2738"/>
    <w:rsid w:val="008C290B"/>
    <w:rsid w:val="008C3B1A"/>
    <w:rsid w:val="008C404F"/>
    <w:rsid w:val="008D3AEB"/>
    <w:rsid w:val="008D4472"/>
    <w:rsid w:val="008D49F0"/>
    <w:rsid w:val="008D5024"/>
    <w:rsid w:val="008E2077"/>
    <w:rsid w:val="008E30CB"/>
    <w:rsid w:val="008E4688"/>
    <w:rsid w:val="008E6979"/>
    <w:rsid w:val="008E706B"/>
    <w:rsid w:val="008F4488"/>
    <w:rsid w:val="008F5EF6"/>
    <w:rsid w:val="008F5FEB"/>
    <w:rsid w:val="008F797C"/>
    <w:rsid w:val="00900233"/>
    <w:rsid w:val="0090296F"/>
    <w:rsid w:val="00902BAC"/>
    <w:rsid w:val="009035A1"/>
    <w:rsid w:val="009036AF"/>
    <w:rsid w:val="00903D0C"/>
    <w:rsid w:val="00904675"/>
    <w:rsid w:val="0091434F"/>
    <w:rsid w:val="00914BE2"/>
    <w:rsid w:val="00916EC2"/>
    <w:rsid w:val="009212E6"/>
    <w:rsid w:val="00922B89"/>
    <w:rsid w:val="009230AF"/>
    <w:rsid w:val="00923C44"/>
    <w:rsid w:val="00924A04"/>
    <w:rsid w:val="00925279"/>
    <w:rsid w:val="00925BC7"/>
    <w:rsid w:val="00930064"/>
    <w:rsid w:val="00933CD6"/>
    <w:rsid w:val="009344C5"/>
    <w:rsid w:val="009349CD"/>
    <w:rsid w:val="009402CE"/>
    <w:rsid w:val="00940DDE"/>
    <w:rsid w:val="00941446"/>
    <w:rsid w:val="009415A7"/>
    <w:rsid w:val="00943FD0"/>
    <w:rsid w:val="00946F6F"/>
    <w:rsid w:val="009520A5"/>
    <w:rsid w:val="00956298"/>
    <w:rsid w:val="009568B2"/>
    <w:rsid w:val="00957AF7"/>
    <w:rsid w:val="00961098"/>
    <w:rsid w:val="00962CC9"/>
    <w:rsid w:val="009637D8"/>
    <w:rsid w:val="0096674C"/>
    <w:rsid w:val="009679FF"/>
    <w:rsid w:val="009705EE"/>
    <w:rsid w:val="00972397"/>
    <w:rsid w:val="0097560B"/>
    <w:rsid w:val="009804F6"/>
    <w:rsid w:val="00981966"/>
    <w:rsid w:val="00982C09"/>
    <w:rsid w:val="00983435"/>
    <w:rsid w:val="009848D7"/>
    <w:rsid w:val="00986238"/>
    <w:rsid w:val="009868D9"/>
    <w:rsid w:val="00986952"/>
    <w:rsid w:val="009869C5"/>
    <w:rsid w:val="00990C47"/>
    <w:rsid w:val="00991881"/>
    <w:rsid w:val="00992F3A"/>
    <w:rsid w:val="009932AC"/>
    <w:rsid w:val="00994BEF"/>
    <w:rsid w:val="00995504"/>
    <w:rsid w:val="00996B65"/>
    <w:rsid w:val="009A241A"/>
    <w:rsid w:val="009A2FE0"/>
    <w:rsid w:val="009A3238"/>
    <w:rsid w:val="009A3375"/>
    <w:rsid w:val="009A53BE"/>
    <w:rsid w:val="009A6EE1"/>
    <w:rsid w:val="009A76DC"/>
    <w:rsid w:val="009A7BAA"/>
    <w:rsid w:val="009B0538"/>
    <w:rsid w:val="009B5DE8"/>
    <w:rsid w:val="009B731B"/>
    <w:rsid w:val="009B7EDC"/>
    <w:rsid w:val="009C018C"/>
    <w:rsid w:val="009C0AF4"/>
    <w:rsid w:val="009C1B83"/>
    <w:rsid w:val="009C2615"/>
    <w:rsid w:val="009C353C"/>
    <w:rsid w:val="009D005B"/>
    <w:rsid w:val="009D05B0"/>
    <w:rsid w:val="009D1808"/>
    <w:rsid w:val="009D27E9"/>
    <w:rsid w:val="009D2965"/>
    <w:rsid w:val="009D36B6"/>
    <w:rsid w:val="009D5C62"/>
    <w:rsid w:val="009D6D50"/>
    <w:rsid w:val="009D71E0"/>
    <w:rsid w:val="009E01D0"/>
    <w:rsid w:val="009E0A9C"/>
    <w:rsid w:val="009E18B0"/>
    <w:rsid w:val="009E3EE1"/>
    <w:rsid w:val="009E7F82"/>
    <w:rsid w:val="009F01FD"/>
    <w:rsid w:val="009F2102"/>
    <w:rsid w:val="009F21DD"/>
    <w:rsid w:val="009F2866"/>
    <w:rsid w:val="009F355F"/>
    <w:rsid w:val="009F54C7"/>
    <w:rsid w:val="009F6349"/>
    <w:rsid w:val="009F6C88"/>
    <w:rsid w:val="009F7A4B"/>
    <w:rsid w:val="00A007C2"/>
    <w:rsid w:val="00A03C8E"/>
    <w:rsid w:val="00A05A8E"/>
    <w:rsid w:val="00A0716C"/>
    <w:rsid w:val="00A07769"/>
    <w:rsid w:val="00A0799F"/>
    <w:rsid w:val="00A10960"/>
    <w:rsid w:val="00A10A16"/>
    <w:rsid w:val="00A114D3"/>
    <w:rsid w:val="00A11FCD"/>
    <w:rsid w:val="00A126C5"/>
    <w:rsid w:val="00A1440D"/>
    <w:rsid w:val="00A14C59"/>
    <w:rsid w:val="00A205F3"/>
    <w:rsid w:val="00A231F4"/>
    <w:rsid w:val="00A2374C"/>
    <w:rsid w:val="00A26B59"/>
    <w:rsid w:val="00A26BAD"/>
    <w:rsid w:val="00A2726B"/>
    <w:rsid w:val="00A31EB7"/>
    <w:rsid w:val="00A31EBF"/>
    <w:rsid w:val="00A32123"/>
    <w:rsid w:val="00A327A8"/>
    <w:rsid w:val="00A32A13"/>
    <w:rsid w:val="00A34823"/>
    <w:rsid w:val="00A34D8A"/>
    <w:rsid w:val="00A359C9"/>
    <w:rsid w:val="00A361C4"/>
    <w:rsid w:val="00A36E9A"/>
    <w:rsid w:val="00A40883"/>
    <w:rsid w:val="00A40DFD"/>
    <w:rsid w:val="00A421DA"/>
    <w:rsid w:val="00A42B75"/>
    <w:rsid w:val="00A44A50"/>
    <w:rsid w:val="00A4561F"/>
    <w:rsid w:val="00A46FB6"/>
    <w:rsid w:val="00A473EE"/>
    <w:rsid w:val="00A4783E"/>
    <w:rsid w:val="00A47CDD"/>
    <w:rsid w:val="00A525BF"/>
    <w:rsid w:val="00A54875"/>
    <w:rsid w:val="00A553B3"/>
    <w:rsid w:val="00A560B7"/>
    <w:rsid w:val="00A63446"/>
    <w:rsid w:val="00A63A92"/>
    <w:rsid w:val="00A640E0"/>
    <w:rsid w:val="00A66AD3"/>
    <w:rsid w:val="00A679FA"/>
    <w:rsid w:val="00A73FE8"/>
    <w:rsid w:val="00A7695A"/>
    <w:rsid w:val="00A8072B"/>
    <w:rsid w:val="00A8174C"/>
    <w:rsid w:val="00A818DB"/>
    <w:rsid w:val="00A81F60"/>
    <w:rsid w:val="00A82434"/>
    <w:rsid w:val="00A83824"/>
    <w:rsid w:val="00A84252"/>
    <w:rsid w:val="00A85085"/>
    <w:rsid w:val="00A865B0"/>
    <w:rsid w:val="00A867E8"/>
    <w:rsid w:val="00A86FC9"/>
    <w:rsid w:val="00A87828"/>
    <w:rsid w:val="00A87B17"/>
    <w:rsid w:val="00A87B24"/>
    <w:rsid w:val="00A90D38"/>
    <w:rsid w:val="00A9119F"/>
    <w:rsid w:val="00A91EEF"/>
    <w:rsid w:val="00A92F2C"/>
    <w:rsid w:val="00A93253"/>
    <w:rsid w:val="00A93AF5"/>
    <w:rsid w:val="00A95387"/>
    <w:rsid w:val="00A954D4"/>
    <w:rsid w:val="00A95E77"/>
    <w:rsid w:val="00A97EED"/>
    <w:rsid w:val="00AA1C66"/>
    <w:rsid w:val="00AA2E65"/>
    <w:rsid w:val="00AA3E16"/>
    <w:rsid w:val="00AA450B"/>
    <w:rsid w:val="00AA697A"/>
    <w:rsid w:val="00AA772A"/>
    <w:rsid w:val="00AA7BAE"/>
    <w:rsid w:val="00AB0682"/>
    <w:rsid w:val="00AB1469"/>
    <w:rsid w:val="00AB2D79"/>
    <w:rsid w:val="00AB2DEE"/>
    <w:rsid w:val="00AB3076"/>
    <w:rsid w:val="00AB5902"/>
    <w:rsid w:val="00AB7E0F"/>
    <w:rsid w:val="00AC4AD1"/>
    <w:rsid w:val="00AC5210"/>
    <w:rsid w:val="00AC5AB7"/>
    <w:rsid w:val="00AC6A75"/>
    <w:rsid w:val="00AC7528"/>
    <w:rsid w:val="00AD0A76"/>
    <w:rsid w:val="00AD12B5"/>
    <w:rsid w:val="00AD15BC"/>
    <w:rsid w:val="00AD2EAB"/>
    <w:rsid w:val="00AD3BEB"/>
    <w:rsid w:val="00AD4137"/>
    <w:rsid w:val="00AD685C"/>
    <w:rsid w:val="00AD71DF"/>
    <w:rsid w:val="00AD7F6D"/>
    <w:rsid w:val="00AE258C"/>
    <w:rsid w:val="00AE390B"/>
    <w:rsid w:val="00AE7189"/>
    <w:rsid w:val="00AE7CE1"/>
    <w:rsid w:val="00AF2313"/>
    <w:rsid w:val="00AF4335"/>
    <w:rsid w:val="00AF623A"/>
    <w:rsid w:val="00AF7268"/>
    <w:rsid w:val="00B00B20"/>
    <w:rsid w:val="00B0175B"/>
    <w:rsid w:val="00B01962"/>
    <w:rsid w:val="00B031A6"/>
    <w:rsid w:val="00B03744"/>
    <w:rsid w:val="00B0472D"/>
    <w:rsid w:val="00B0568C"/>
    <w:rsid w:val="00B05D0B"/>
    <w:rsid w:val="00B06308"/>
    <w:rsid w:val="00B06882"/>
    <w:rsid w:val="00B073BF"/>
    <w:rsid w:val="00B10A29"/>
    <w:rsid w:val="00B1118B"/>
    <w:rsid w:val="00B12C89"/>
    <w:rsid w:val="00B16DDC"/>
    <w:rsid w:val="00B22415"/>
    <w:rsid w:val="00B23737"/>
    <w:rsid w:val="00B250CC"/>
    <w:rsid w:val="00B26BF3"/>
    <w:rsid w:val="00B27A3A"/>
    <w:rsid w:val="00B307A9"/>
    <w:rsid w:val="00B30EC8"/>
    <w:rsid w:val="00B30FC4"/>
    <w:rsid w:val="00B327DF"/>
    <w:rsid w:val="00B333A1"/>
    <w:rsid w:val="00B33B7E"/>
    <w:rsid w:val="00B33E69"/>
    <w:rsid w:val="00B34029"/>
    <w:rsid w:val="00B3484F"/>
    <w:rsid w:val="00B36A05"/>
    <w:rsid w:val="00B37E24"/>
    <w:rsid w:val="00B439D1"/>
    <w:rsid w:val="00B43A76"/>
    <w:rsid w:val="00B471C7"/>
    <w:rsid w:val="00B50934"/>
    <w:rsid w:val="00B52765"/>
    <w:rsid w:val="00B545C3"/>
    <w:rsid w:val="00B54771"/>
    <w:rsid w:val="00B56FF7"/>
    <w:rsid w:val="00B5784C"/>
    <w:rsid w:val="00B57CAB"/>
    <w:rsid w:val="00B62B83"/>
    <w:rsid w:val="00B6338D"/>
    <w:rsid w:val="00B640DE"/>
    <w:rsid w:val="00B66361"/>
    <w:rsid w:val="00B721D2"/>
    <w:rsid w:val="00B735DC"/>
    <w:rsid w:val="00B750C6"/>
    <w:rsid w:val="00B75C2F"/>
    <w:rsid w:val="00B75D34"/>
    <w:rsid w:val="00B763BA"/>
    <w:rsid w:val="00B766DD"/>
    <w:rsid w:val="00B803E2"/>
    <w:rsid w:val="00B80E2C"/>
    <w:rsid w:val="00B818DF"/>
    <w:rsid w:val="00B85F47"/>
    <w:rsid w:val="00B86D61"/>
    <w:rsid w:val="00B877D9"/>
    <w:rsid w:val="00B90D8A"/>
    <w:rsid w:val="00B91171"/>
    <w:rsid w:val="00B91FF3"/>
    <w:rsid w:val="00B9358A"/>
    <w:rsid w:val="00B93A28"/>
    <w:rsid w:val="00B93C44"/>
    <w:rsid w:val="00B94445"/>
    <w:rsid w:val="00B94DE7"/>
    <w:rsid w:val="00B962C9"/>
    <w:rsid w:val="00B970BD"/>
    <w:rsid w:val="00BA12E1"/>
    <w:rsid w:val="00BA14F8"/>
    <w:rsid w:val="00BA322D"/>
    <w:rsid w:val="00BA3255"/>
    <w:rsid w:val="00BA53C2"/>
    <w:rsid w:val="00BA78C2"/>
    <w:rsid w:val="00BB06AC"/>
    <w:rsid w:val="00BB3501"/>
    <w:rsid w:val="00BB517E"/>
    <w:rsid w:val="00BB624A"/>
    <w:rsid w:val="00BB7995"/>
    <w:rsid w:val="00BB7A89"/>
    <w:rsid w:val="00BC06D6"/>
    <w:rsid w:val="00BC12ED"/>
    <w:rsid w:val="00BC4C19"/>
    <w:rsid w:val="00BC5875"/>
    <w:rsid w:val="00BC5AEE"/>
    <w:rsid w:val="00BC6F2F"/>
    <w:rsid w:val="00BC70E3"/>
    <w:rsid w:val="00BD2441"/>
    <w:rsid w:val="00BD3244"/>
    <w:rsid w:val="00BD3C30"/>
    <w:rsid w:val="00BD67E9"/>
    <w:rsid w:val="00BD7829"/>
    <w:rsid w:val="00BE1027"/>
    <w:rsid w:val="00BE5B1A"/>
    <w:rsid w:val="00BF0698"/>
    <w:rsid w:val="00BF15B5"/>
    <w:rsid w:val="00BF230F"/>
    <w:rsid w:val="00BF4140"/>
    <w:rsid w:val="00C00BC0"/>
    <w:rsid w:val="00C01604"/>
    <w:rsid w:val="00C0282D"/>
    <w:rsid w:val="00C04A0C"/>
    <w:rsid w:val="00C0764F"/>
    <w:rsid w:val="00C10B07"/>
    <w:rsid w:val="00C135F7"/>
    <w:rsid w:val="00C144F7"/>
    <w:rsid w:val="00C15790"/>
    <w:rsid w:val="00C15CEA"/>
    <w:rsid w:val="00C16491"/>
    <w:rsid w:val="00C21745"/>
    <w:rsid w:val="00C21934"/>
    <w:rsid w:val="00C21C93"/>
    <w:rsid w:val="00C2284E"/>
    <w:rsid w:val="00C22DC1"/>
    <w:rsid w:val="00C2480C"/>
    <w:rsid w:val="00C24DE8"/>
    <w:rsid w:val="00C33F6C"/>
    <w:rsid w:val="00C3415A"/>
    <w:rsid w:val="00C351F9"/>
    <w:rsid w:val="00C36E64"/>
    <w:rsid w:val="00C36F2A"/>
    <w:rsid w:val="00C37E74"/>
    <w:rsid w:val="00C41E81"/>
    <w:rsid w:val="00C42927"/>
    <w:rsid w:val="00C43763"/>
    <w:rsid w:val="00C45161"/>
    <w:rsid w:val="00C45F4F"/>
    <w:rsid w:val="00C526B2"/>
    <w:rsid w:val="00C53058"/>
    <w:rsid w:val="00C53A50"/>
    <w:rsid w:val="00C57D16"/>
    <w:rsid w:val="00C60DE3"/>
    <w:rsid w:val="00C647D8"/>
    <w:rsid w:val="00C65689"/>
    <w:rsid w:val="00C656B4"/>
    <w:rsid w:val="00C7256C"/>
    <w:rsid w:val="00C73773"/>
    <w:rsid w:val="00C760DB"/>
    <w:rsid w:val="00C76B3B"/>
    <w:rsid w:val="00C7775E"/>
    <w:rsid w:val="00C77CB3"/>
    <w:rsid w:val="00C81627"/>
    <w:rsid w:val="00C829D7"/>
    <w:rsid w:val="00C8429F"/>
    <w:rsid w:val="00C8506E"/>
    <w:rsid w:val="00C85D0C"/>
    <w:rsid w:val="00C86D6A"/>
    <w:rsid w:val="00C86DA3"/>
    <w:rsid w:val="00C87121"/>
    <w:rsid w:val="00C8721C"/>
    <w:rsid w:val="00C900B2"/>
    <w:rsid w:val="00C9137B"/>
    <w:rsid w:val="00C917F0"/>
    <w:rsid w:val="00C9186D"/>
    <w:rsid w:val="00C964E0"/>
    <w:rsid w:val="00C97768"/>
    <w:rsid w:val="00CA1AEF"/>
    <w:rsid w:val="00CA24D7"/>
    <w:rsid w:val="00CA3A72"/>
    <w:rsid w:val="00CA411E"/>
    <w:rsid w:val="00CA562D"/>
    <w:rsid w:val="00CA7750"/>
    <w:rsid w:val="00CB0EBE"/>
    <w:rsid w:val="00CB115F"/>
    <w:rsid w:val="00CB17B4"/>
    <w:rsid w:val="00CB1976"/>
    <w:rsid w:val="00CB2099"/>
    <w:rsid w:val="00CB29F0"/>
    <w:rsid w:val="00CB307B"/>
    <w:rsid w:val="00CB37C1"/>
    <w:rsid w:val="00CB3E9B"/>
    <w:rsid w:val="00CB4B22"/>
    <w:rsid w:val="00CB6D0F"/>
    <w:rsid w:val="00CB7019"/>
    <w:rsid w:val="00CC0DD2"/>
    <w:rsid w:val="00CC13E3"/>
    <w:rsid w:val="00CC2930"/>
    <w:rsid w:val="00CC4C25"/>
    <w:rsid w:val="00CC5635"/>
    <w:rsid w:val="00CC61D0"/>
    <w:rsid w:val="00CC6B74"/>
    <w:rsid w:val="00CD077A"/>
    <w:rsid w:val="00CD12A1"/>
    <w:rsid w:val="00CD1970"/>
    <w:rsid w:val="00CD210F"/>
    <w:rsid w:val="00CD3C1A"/>
    <w:rsid w:val="00CE171E"/>
    <w:rsid w:val="00CE2003"/>
    <w:rsid w:val="00CE3465"/>
    <w:rsid w:val="00CE381C"/>
    <w:rsid w:val="00CE4F36"/>
    <w:rsid w:val="00CE651D"/>
    <w:rsid w:val="00CE78EF"/>
    <w:rsid w:val="00CF0B53"/>
    <w:rsid w:val="00CF2C95"/>
    <w:rsid w:val="00CF6582"/>
    <w:rsid w:val="00CF74EE"/>
    <w:rsid w:val="00D00D4E"/>
    <w:rsid w:val="00D00F9C"/>
    <w:rsid w:val="00D02569"/>
    <w:rsid w:val="00D02710"/>
    <w:rsid w:val="00D03A5F"/>
    <w:rsid w:val="00D04897"/>
    <w:rsid w:val="00D050A9"/>
    <w:rsid w:val="00D054B8"/>
    <w:rsid w:val="00D10CF5"/>
    <w:rsid w:val="00D11408"/>
    <w:rsid w:val="00D14194"/>
    <w:rsid w:val="00D1494B"/>
    <w:rsid w:val="00D14AE2"/>
    <w:rsid w:val="00D15BC7"/>
    <w:rsid w:val="00D162EA"/>
    <w:rsid w:val="00D1714F"/>
    <w:rsid w:val="00D21BFD"/>
    <w:rsid w:val="00D21E0B"/>
    <w:rsid w:val="00D23132"/>
    <w:rsid w:val="00D24A8E"/>
    <w:rsid w:val="00D26522"/>
    <w:rsid w:val="00D26A3F"/>
    <w:rsid w:val="00D275AB"/>
    <w:rsid w:val="00D307EC"/>
    <w:rsid w:val="00D34499"/>
    <w:rsid w:val="00D36144"/>
    <w:rsid w:val="00D3677D"/>
    <w:rsid w:val="00D37E47"/>
    <w:rsid w:val="00D40314"/>
    <w:rsid w:val="00D43BD2"/>
    <w:rsid w:val="00D43EE3"/>
    <w:rsid w:val="00D45376"/>
    <w:rsid w:val="00D51616"/>
    <w:rsid w:val="00D51D6B"/>
    <w:rsid w:val="00D527B7"/>
    <w:rsid w:val="00D52C3E"/>
    <w:rsid w:val="00D53587"/>
    <w:rsid w:val="00D544E7"/>
    <w:rsid w:val="00D55056"/>
    <w:rsid w:val="00D57417"/>
    <w:rsid w:val="00D61C37"/>
    <w:rsid w:val="00D62E80"/>
    <w:rsid w:val="00D63FEB"/>
    <w:rsid w:val="00D659DB"/>
    <w:rsid w:val="00D675C1"/>
    <w:rsid w:val="00D7159D"/>
    <w:rsid w:val="00D775CF"/>
    <w:rsid w:val="00D778D7"/>
    <w:rsid w:val="00D80543"/>
    <w:rsid w:val="00D80A91"/>
    <w:rsid w:val="00D80D5C"/>
    <w:rsid w:val="00D817FB"/>
    <w:rsid w:val="00D83E66"/>
    <w:rsid w:val="00D8673E"/>
    <w:rsid w:val="00D91155"/>
    <w:rsid w:val="00D91241"/>
    <w:rsid w:val="00D914FF"/>
    <w:rsid w:val="00D91723"/>
    <w:rsid w:val="00D928BF"/>
    <w:rsid w:val="00D92ABF"/>
    <w:rsid w:val="00D92DE5"/>
    <w:rsid w:val="00D9522D"/>
    <w:rsid w:val="00D96A45"/>
    <w:rsid w:val="00D96C61"/>
    <w:rsid w:val="00D96F8F"/>
    <w:rsid w:val="00DA344E"/>
    <w:rsid w:val="00DA3E62"/>
    <w:rsid w:val="00DA786F"/>
    <w:rsid w:val="00DA7BC2"/>
    <w:rsid w:val="00DA7BE3"/>
    <w:rsid w:val="00DB13F4"/>
    <w:rsid w:val="00DB416F"/>
    <w:rsid w:val="00DB4BE5"/>
    <w:rsid w:val="00DB556D"/>
    <w:rsid w:val="00DB5ABD"/>
    <w:rsid w:val="00DB64D6"/>
    <w:rsid w:val="00DB65FB"/>
    <w:rsid w:val="00DC1185"/>
    <w:rsid w:val="00DC13D1"/>
    <w:rsid w:val="00DC295B"/>
    <w:rsid w:val="00DC325A"/>
    <w:rsid w:val="00DC596A"/>
    <w:rsid w:val="00DC5B45"/>
    <w:rsid w:val="00DC747C"/>
    <w:rsid w:val="00DD10E4"/>
    <w:rsid w:val="00DD4CE2"/>
    <w:rsid w:val="00DD5FDB"/>
    <w:rsid w:val="00DE0F45"/>
    <w:rsid w:val="00DE2F5D"/>
    <w:rsid w:val="00DE3091"/>
    <w:rsid w:val="00DE44E8"/>
    <w:rsid w:val="00DE5C57"/>
    <w:rsid w:val="00DE5F7E"/>
    <w:rsid w:val="00DE65BF"/>
    <w:rsid w:val="00DF0310"/>
    <w:rsid w:val="00DF21EB"/>
    <w:rsid w:val="00DF2557"/>
    <w:rsid w:val="00DF2ABB"/>
    <w:rsid w:val="00DF30F0"/>
    <w:rsid w:val="00DF4C76"/>
    <w:rsid w:val="00DF4F52"/>
    <w:rsid w:val="00DF5FFC"/>
    <w:rsid w:val="00DF7ABE"/>
    <w:rsid w:val="00E00094"/>
    <w:rsid w:val="00E01897"/>
    <w:rsid w:val="00E01A21"/>
    <w:rsid w:val="00E0232B"/>
    <w:rsid w:val="00E06096"/>
    <w:rsid w:val="00E06235"/>
    <w:rsid w:val="00E075E3"/>
    <w:rsid w:val="00E07CEE"/>
    <w:rsid w:val="00E102D5"/>
    <w:rsid w:val="00E11862"/>
    <w:rsid w:val="00E13710"/>
    <w:rsid w:val="00E1425A"/>
    <w:rsid w:val="00E142DD"/>
    <w:rsid w:val="00E15673"/>
    <w:rsid w:val="00E15F4E"/>
    <w:rsid w:val="00E16EE8"/>
    <w:rsid w:val="00E17235"/>
    <w:rsid w:val="00E17CB2"/>
    <w:rsid w:val="00E20B4D"/>
    <w:rsid w:val="00E227EE"/>
    <w:rsid w:val="00E2480C"/>
    <w:rsid w:val="00E2542E"/>
    <w:rsid w:val="00E263BE"/>
    <w:rsid w:val="00E27A55"/>
    <w:rsid w:val="00E31298"/>
    <w:rsid w:val="00E3511B"/>
    <w:rsid w:val="00E361DE"/>
    <w:rsid w:val="00E371BF"/>
    <w:rsid w:val="00E372DF"/>
    <w:rsid w:val="00E409A7"/>
    <w:rsid w:val="00E45A50"/>
    <w:rsid w:val="00E45E7E"/>
    <w:rsid w:val="00E4683C"/>
    <w:rsid w:val="00E46868"/>
    <w:rsid w:val="00E46C94"/>
    <w:rsid w:val="00E52620"/>
    <w:rsid w:val="00E53BCF"/>
    <w:rsid w:val="00E57CDE"/>
    <w:rsid w:val="00E60F84"/>
    <w:rsid w:val="00E62278"/>
    <w:rsid w:val="00E629C2"/>
    <w:rsid w:val="00E63704"/>
    <w:rsid w:val="00E641F6"/>
    <w:rsid w:val="00E646FE"/>
    <w:rsid w:val="00E71896"/>
    <w:rsid w:val="00E76297"/>
    <w:rsid w:val="00E763F6"/>
    <w:rsid w:val="00E76BD4"/>
    <w:rsid w:val="00E7757C"/>
    <w:rsid w:val="00E816CD"/>
    <w:rsid w:val="00E8170D"/>
    <w:rsid w:val="00E8203A"/>
    <w:rsid w:val="00E835A2"/>
    <w:rsid w:val="00E8403D"/>
    <w:rsid w:val="00E87033"/>
    <w:rsid w:val="00E87CEC"/>
    <w:rsid w:val="00E9258F"/>
    <w:rsid w:val="00E956A4"/>
    <w:rsid w:val="00EA002D"/>
    <w:rsid w:val="00EA02C0"/>
    <w:rsid w:val="00EA198A"/>
    <w:rsid w:val="00EA22A1"/>
    <w:rsid w:val="00EA2B5B"/>
    <w:rsid w:val="00EA32F7"/>
    <w:rsid w:val="00EA4C99"/>
    <w:rsid w:val="00EA5722"/>
    <w:rsid w:val="00EA7C31"/>
    <w:rsid w:val="00EB0CF5"/>
    <w:rsid w:val="00EB2CB1"/>
    <w:rsid w:val="00EB35C0"/>
    <w:rsid w:val="00EB5584"/>
    <w:rsid w:val="00EB5F1F"/>
    <w:rsid w:val="00EB618C"/>
    <w:rsid w:val="00EB77A0"/>
    <w:rsid w:val="00EC1029"/>
    <w:rsid w:val="00EC148A"/>
    <w:rsid w:val="00EC2181"/>
    <w:rsid w:val="00EC6686"/>
    <w:rsid w:val="00EC7096"/>
    <w:rsid w:val="00ED0316"/>
    <w:rsid w:val="00ED0A7B"/>
    <w:rsid w:val="00ED13D2"/>
    <w:rsid w:val="00ED1F57"/>
    <w:rsid w:val="00ED20DC"/>
    <w:rsid w:val="00ED26F1"/>
    <w:rsid w:val="00ED3F9D"/>
    <w:rsid w:val="00ED4D06"/>
    <w:rsid w:val="00ED5A36"/>
    <w:rsid w:val="00EE0BD4"/>
    <w:rsid w:val="00EE2B5F"/>
    <w:rsid w:val="00EE359A"/>
    <w:rsid w:val="00EE431D"/>
    <w:rsid w:val="00EE4BFE"/>
    <w:rsid w:val="00EE4F71"/>
    <w:rsid w:val="00EE51CD"/>
    <w:rsid w:val="00EF0353"/>
    <w:rsid w:val="00EF0380"/>
    <w:rsid w:val="00EF15A8"/>
    <w:rsid w:val="00EF3E30"/>
    <w:rsid w:val="00EF4A90"/>
    <w:rsid w:val="00EF6818"/>
    <w:rsid w:val="00EF711F"/>
    <w:rsid w:val="00EF721F"/>
    <w:rsid w:val="00EF7A02"/>
    <w:rsid w:val="00EF7B8A"/>
    <w:rsid w:val="00EF7FD0"/>
    <w:rsid w:val="00F0090D"/>
    <w:rsid w:val="00F014EA"/>
    <w:rsid w:val="00F0232B"/>
    <w:rsid w:val="00F0382A"/>
    <w:rsid w:val="00F06034"/>
    <w:rsid w:val="00F07E0C"/>
    <w:rsid w:val="00F118E6"/>
    <w:rsid w:val="00F11CB7"/>
    <w:rsid w:val="00F1396A"/>
    <w:rsid w:val="00F15998"/>
    <w:rsid w:val="00F17085"/>
    <w:rsid w:val="00F20201"/>
    <w:rsid w:val="00F20EEC"/>
    <w:rsid w:val="00F2141A"/>
    <w:rsid w:val="00F22121"/>
    <w:rsid w:val="00F2367E"/>
    <w:rsid w:val="00F24158"/>
    <w:rsid w:val="00F25029"/>
    <w:rsid w:val="00F2607B"/>
    <w:rsid w:val="00F26C53"/>
    <w:rsid w:val="00F313D7"/>
    <w:rsid w:val="00F3320B"/>
    <w:rsid w:val="00F34107"/>
    <w:rsid w:val="00F3421B"/>
    <w:rsid w:val="00F34E8E"/>
    <w:rsid w:val="00F35CC1"/>
    <w:rsid w:val="00F42348"/>
    <w:rsid w:val="00F42B5D"/>
    <w:rsid w:val="00F44788"/>
    <w:rsid w:val="00F50806"/>
    <w:rsid w:val="00F51BDE"/>
    <w:rsid w:val="00F53ADA"/>
    <w:rsid w:val="00F553F1"/>
    <w:rsid w:val="00F5636A"/>
    <w:rsid w:val="00F564B4"/>
    <w:rsid w:val="00F60067"/>
    <w:rsid w:val="00F604C8"/>
    <w:rsid w:val="00F616BF"/>
    <w:rsid w:val="00F62DBF"/>
    <w:rsid w:val="00F63651"/>
    <w:rsid w:val="00F63D03"/>
    <w:rsid w:val="00F6726A"/>
    <w:rsid w:val="00F67400"/>
    <w:rsid w:val="00F70096"/>
    <w:rsid w:val="00F700FB"/>
    <w:rsid w:val="00F703E4"/>
    <w:rsid w:val="00F71B91"/>
    <w:rsid w:val="00F7219E"/>
    <w:rsid w:val="00F7286B"/>
    <w:rsid w:val="00F73652"/>
    <w:rsid w:val="00F74810"/>
    <w:rsid w:val="00F74F33"/>
    <w:rsid w:val="00F75196"/>
    <w:rsid w:val="00F759A6"/>
    <w:rsid w:val="00F76554"/>
    <w:rsid w:val="00F7798D"/>
    <w:rsid w:val="00F77F75"/>
    <w:rsid w:val="00F850EB"/>
    <w:rsid w:val="00F8593F"/>
    <w:rsid w:val="00F86CC8"/>
    <w:rsid w:val="00F876FF"/>
    <w:rsid w:val="00F879B5"/>
    <w:rsid w:val="00F91023"/>
    <w:rsid w:val="00F94202"/>
    <w:rsid w:val="00F958B0"/>
    <w:rsid w:val="00F9600B"/>
    <w:rsid w:val="00F96FB4"/>
    <w:rsid w:val="00FA1098"/>
    <w:rsid w:val="00FA1798"/>
    <w:rsid w:val="00FA1C29"/>
    <w:rsid w:val="00FA1DC4"/>
    <w:rsid w:val="00FA4852"/>
    <w:rsid w:val="00FA4B9F"/>
    <w:rsid w:val="00FB0574"/>
    <w:rsid w:val="00FB16C2"/>
    <w:rsid w:val="00FB39F3"/>
    <w:rsid w:val="00FB43BF"/>
    <w:rsid w:val="00FB5A6C"/>
    <w:rsid w:val="00FB7853"/>
    <w:rsid w:val="00FB7EAB"/>
    <w:rsid w:val="00FC3F82"/>
    <w:rsid w:val="00FC45FB"/>
    <w:rsid w:val="00FC67F0"/>
    <w:rsid w:val="00FC7DFD"/>
    <w:rsid w:val="00FC7E29"/>
    <w:rsid w:val="00FD1014"/>
    <w:rsid w:val="00FD1694"/>
    <w:rsid w:val="00FD3500"/>
    <w:rsid w:val="00FD3B79"/>
    <w:rsid w:val="00FD3CF5"/>
    <w:rsid w:val="00FD424E"/>
    <w:rsid w:val="00FD5141"/>
    <w:rsid w:val="00FD6E89"/>
    <w:rsid w:val="00FE07AE"/>
    <w:rsid w:val="00FE2A56"/>
    <w:rsid w:val="00FE3433"/>
    <w:rsid w:val="00FE46D6"/>
    <w:rsid w:val="00FE57B0"/>
    <w:rsid w:val="00FE62AB"/>
    <w:rsid w:val="00FE634A"/>
    <w:rsid w:val="00FE69C0"/>
    <w:rsid w:val="00FE700F"/>
    <w:rsid w:val="00FE7D5A"/>
    <w:rsid w:val="00FF0D65"/>
    <w:rsid w:val="00FF2445"/>
    <w:rsid w:val="00FF25E8"/>
    <w:rsid w:val="00FF2D82"/>
    <w:rsid w:val="00FF38B7"/>
    <w:rsid w:val="00FF731E"/>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1F424"/>
  <w15:docId w15:val="{3DD260B2-BDD6-422B-B65A-9A17D0CA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0" w:unhideWhenUsed="1"/>
    <w:lsdException w:name="heading 8" w:semiHidden="1" w:uiPriority="0" w:unhideWhenUsed="1"/>
    <w:lsdException w:name="heading 9" w:semiHidden="1"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qFormat="1"/>
    <w:lsdException w:name="endnote reference" w:locked="1" w:semiHidden="1" w:uiPriority="0"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CF5"/>
    <w:rPr>
      <w:rFonts w:ascii="Times New Roman" w:hAnsi="Times New Roman"/>
      <w:sz w:val="24"/>
    </w:rPr>
  </w:style>
  <w:style w:type="paragraph" w:styleId="1">
    <w:name w:val="heading 1"/>
    <w:basedOn w:val="a"/>
    <w:next w:val="a"/>
    <w:link w:val="10"/>
    <w:qFormat/>
    <w:rsid w:val="00D10CF5"/>
    <w:pPr>
      <w:contextualSpacing/>
      <w:outlineLvl w:val="0"/>
    </w:pPr>
    <w:rPr>
      <w:b/>
      <w:bCs/>
      <w:sz w:val="28"/>
      <w:szCs w:val="28"/>
    </w:rPr>
  </w:style>
  <w:style w:type="paragraph" w:styleId="2">
    <w:name w:val="heading 2"/>
    <w:basedOn w:val="a"/>
    <w:next w:val="a"/>
    <w:link w:val="20"/>
    <w:qFormat/>
    <w:rsid w:val="00D10CF5"/>
    <w:pPr>
      <w:outlineLvl w:val="1"/>
    </w:pPr>
    <w:rPr>
      <w:b/>
      <w:bCs/>
      <w:szCs w:val="26"/>
    </w:rPr>
  </w:style>
  <w:style w:type="paragraph" w:styleId="3">
    <w:name w:val="heading 3"/>
    <w:basedOn w:val="a"/>
    <w:next w:val="a"/>
    <w:link w:val="30"/>
    <w:rsid w:val="00045455"/>
    <w:pPr>
      <w:spacing w:before="200" w:line="271" w:lineRule="auto"/>
      <w:outlineLvl w:val="2"/>
    </w:pPr>
    <w:rPr>
      <w:rFonts w:ascii="Cambria" w:hAnsi="Cambria"/>
      <w:b/>
      <w:bCs/>
    </w:rPr>
  </w:style>
  <w:style w:type="paragraph" w:styleId="4">
    <w:name w:val="heading 4"/>
    <w:basedOn w:val="a"/>
    <w:next w:val="a"/>
    <w:link w:val="40"/>
    <w:rsid w:val="00045455"/>
    <w:pPr>
      <w:spacing w:before="200"/>
      <w:outlineLvl w:val="3"/>
    </w:pPr>
    <w:rPr>
      <w:rFonts w:ascii="Cambria" w:hAnsi="Cambria"/>
      <w:b/>
      <w:bCs/>
      <w:i/>
      <w:iCs/>
    </w:rPr>
  </w:style>
  <w:style w:type="paragraph" w:styleId="5">
    <w:name w:val="heading 5"/>
    <w:aliases w:val="Знак"/>
    <w:basedOn w:val="a"/>
    <w:next w:val="a"/>
    <w:link w:val="50"/>
    <w:rsid w:val="00045455"/>
    <w:pPr>
      <w:spacing w:before="200"/>
      <w:outlineLvl w:val="4"/>
    </w:pPr>
    <w:rPr>
      <w:rFonts w:ascii="Cambria" w:hAnsi="Cambria"/>
      <w:b/>
      <w:bCs/>
      <w:color w:val="7F7F7F"/>
    </w:rPr>
  </w:style>
  <w:style w:type="paragraph" w:styleId="6">
    <w:name w:val="heading 6"/>
    <w:aliases w:val="Знак12"/>
    <w:basedOn w:val="a"/>
    <w:next w:val="a"/>
    <w:link w:val="60"/>
    <w:rsid w:val="00045455"/>
    <w:pPr>
      <w:spacing w:line="271" w:lineRule="auto"/>
      <w:outlineLvl w:val="5"/>
    </w:pPr>
    <w:rPr>
      <w:rFonts w:ascii="Cambria" w:hAnsi="Cambria"/>
      <w:b/>
      <w:bCs/>
      <w:i/>
      <w:iCs/>
      <w:color w:val="7F7F7F"/>
    </w:rPr>
  </w:style>
  <w:style w:type="paragraph" w:styleId="7">
    <w:name w:val="heading 7"/>
    <w:aliases w:val="Знак11"/>
    <w:basedOn w:val="a"/>
    <w:next w:val="a"/>
    <w:link w:val="70"/>
    <w:rsid w:val="00045455"/>
    <w:pPr>
      <w:outlineLvl w:val="6"/>
    </w:pPr>
    <w:rPr>
      <w:rFonts w:ascii="Cambria" w:hAnsi="Cambria"/>
      <w:i/>
      <w:iCs/>
    </w:rPr>
  </w:style>
  <w:style w:type="paragraph" w:styleId="8">
    <w:name w:val="heading 8"/>
    <w:aliases w:val="Знак10"/>
    <w:basedOn w:val="a"/>
    <w:next w:val="a"/>
    <w:link w:val="80"/>
    <w:rsid w:val="00045455"/>
    <w:pPr>
      <w:outlineLvl w:val="7"/>
    </w:pPr>
    <w:rPr>
      <w:rFonts w:ascii="Cambria" w:hAnsi="Cambria"/>
      <w:sz w:val="20"/>
      <w:szCs w:val="20"/>
    </w:rPr>
  </w:style>
  <w:style w:type="paragraph" w:styleId="9">
    <w:name w:val="heading 9"/>
    <w:aliases w:val="Знак9"/>
    <w:basedOn w:val="a"/>
    <w:next w:val="a"/>
    <w:link w:val="90"/>
    <w:rsid w:val="00045455"/>
    <w:pPr>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10CF5"/>
    <w:rPr>
      <w:rFonts w:ascii="Times New Roman" w:hAnsi="Times New Roman"/>
      <w:b/>
      <w:bCs/>
      <w:sz w:val="28"/>
      <w:szCs w:val="28"/>
    </w:rPr>
  </w:style>
  <w:style w:type="character" w:customStyle="1" w:styleId="20">
    <w:name w:val="Заголовок 2 Знак"/>
    <w:basedOn w:val="a0"/>
    <w:link w:val="2"/>
    <w:locked/>
    <w:rsid w:val="00D10CF5"/>
    <w:rPr>
      <w:rFonts w:ascii="Times New Roman" w:hAnsi="Times New Roman"/>
      <w:b/>
      <w:bCs/>
      <w:sz w:val="24"/>
      <w:szCs w:val="26"/>
    </w:rPr>
  </w:style>
  <w:style w:type="character" w:customStyle="1" w:styleId="30">
    <w:name w:val="Заголовок 3 Знак"/>
    <w:basedOn w:val="a0"/>
    <w:link w:val="3"/>
    <w:semiHidden/>
    <w:locked/>
    <w:rsid w:val="00045455"/>
    <w:rPr>
      <w:rFonts w:ascii="Cambria" w:hAnsi="Cambria" w:cs="Times New Roman"/>
      <w:b/>
      <w:bCs/>
    </w:rPr>
  </w:style>
  <w:style w:type="character" w:customStyle="1" w:styleId="40">
    <w:name w:val="Заголовок 4 Знак"/>
    <w:basedOn w:val="a0"/>
    <w:link w:val="4"/>
    <w:locked/>
    <w:rsid w:val="00045455"/>
    <w:rPr>
      <w:rFonts w:ascii="Cambria" w:hAnsi="Cambria" w:cs="Times New Roman"/>
      <w:b/>
      <w:bCs/>
      <w:i/>
      <w:iCs/>
    </w:rPr>
  </w:style>
  <w:style w:type="character" w:customStyle="1" w:styleId="50">
    <w:name w:val="Заголовок 5 Знак"/>
    <w:aliases w:val="Знак Знак"/>
    <w:basedOn w:val="a0"/>
    <w:link w:val="5"/>
    <w:locked/>
    <w:rsid w:val="00045455"/>
    <w:rPr>
      <w:rFonts w:ascii="Cambria" w:hAnsi="Cambria" w:cs="Times New Roman"/>
      <w:b/>
      <w:bCs/>
      <w:color w:val="7F7F7F"/>
    </w:rPr>
  </w:style>
  <w:style w:type="character" w:customStyle="1" w:styleId="60">
    <w:name w:val="Заголовок 6 Знак"/>
    <w:aliases w:val="Знак12 Знак"/>
    <w:basedOn w:val="a0"/>
    <w:link w:val="6"/>
    <w:locked/>
    <w:rsid w:val="00045455"/>
    <w:rPr>
      <w:rFonts w:ascii="Cambria" w:hAnsi="Cambria" w:cs="Times New Roman"/>
      <w:b/>
      <w:bCs/>
      <w:i/>
      <w:iCs/>
      <w:color w:val="7F7F7F"/>
    </w:rPr>
  </w:style>
  <w:style w:type="character" w:customStyle="1" w:styleId="70">
    <w:name w:val="Заголовок 7 Знак"/>
    <w:aliases w:val="Знак11 Знак"/>
    <w:basedOn w:val="a0"/>
    <w:link w:val="7"/>
    <w:locked/>
    <w:rsid w:val="00045455"/>
    <w:rPr>
      <w:rFonts w:ascii="Cambria" w:hAnsi="Cambria" w:cs="Times New Roman"/>
      <w:i/>
      <w:iCs/>
    </w:rPr>
  </w:style>
  <w:style w:type="character" w:customStyle="1" w:styleId="80">
    <w:name w:val="Заголовок 8 Знак"/>
    <w:aliases w:val="Знак10 Знак"/>
    <w:basedOn w:val="a0"/>
    <w:link w:val="8"/>
    <w:locked/>
    <w:rsid w:val="00045455"/>
    <w:rPr>
      <w:rFonts w:ascii="Cambria" w:hAnsi="Cambria" w:cs="Times New Roman"/>
      <w:sz w:val="20"/>
      <w:szCs w:val="20"/>
    </w:rPr>
  </w:style>
  <w:style w:type="character" w:customStyle="1" w:styleId="90">
    <w:name w:val="Заголовок 9 Знак"/>
    <w:aliases w:val="Знак9 Знак"/>
    <w:basedOn w:val="a0"/>
    <w:link w:val="9"/>
    <w:locked/>
    <w:rsid w:val="00045455"/>
    <w:rPr>
      <w:rFonts w:ascii="Cambria" w:hAnsi="Cambria" w:cs="Times New Roman"/>
      <w:i/>
      <w:iCs/>
      <w:spacing w:val="5"/>
      <w:sz w:val="20"/>
      <w:szCs w:val="20"/>
    </w:rPr>
  </w:style>
  <w:style w:type="paragraph" w:styleId="a3">
    <w:name w:val="caption"/>
    <w:basedOn w:val="a"/>
    <w:next w:val="a"/>
    <w:rsid w:val="007B0A93"/>
    <w:rPr>
      <w:b/>
      <w:bCs/>
      <w:color w:val="4F81BD"/>
      <w:sz w:val="18"/>
      <w:szCs w:val="18"/>
    </w:rPr>
  </w:style>
  <w:style w:type="paragraph" w:styleId="a4">
    <w:name w:val="Title"/>
    <w:aliases w:val="Знак8"/>
    <w:basedOn w:val="a"/>
    <w:next w:val="a"/>
    <w:link w:val="a5"/>
    <w:rsid w:val="00045455"/>
    <w:pPr>
      <w:pBdr>
        <w:bottom w:val="single" w:sz="4" w:space="1" w:color="auto"/>
      </w:pBdr>
      <w:contextualSpacing/>
    </w:pPr>
    <w:rPr>
      <w:rFonts w:ascii="Cambria" w:hAnsi="Cambria"/>
      <w:spacing w:val="5"/>
      <w:sz w:val="52"/>
      <w:szCs w:val="52"/>
    </w:rPr>
  </w:style>
  <w:style w:type="character" w:customStyle="1" w:styleId="a5">
    <w:name w:val="Название Знак"/>
    <w:aliases w:val="Знак8 Знак"/>
    <w:basedOn w:val="a0"/>
    <w:link w:val="a4"/>
    <w:locked/>
    <w:rsid w:val="00045455"/>
    <w:rPr>
      <w:rFonts w:ascii="Cambria" w:hAnsi="Cambria" w:cs="Times New Roman"/>
      <w:spacing w:val="5"/>
      <w:sz w:val="52"/>
      <w:szCs w:val="52"/>
    </w:rPr>
  </w:style>
  <w:style w:type="paragraph" w:styleId="a6">
    <w:name w:val="Subtitle"/>
    <w:aliases w:val="Знак7"/>
    <w:basedOn w:val="a"/>
    <w:next w:val="a"/>
    <w:link w:val="a7"/>
    <w:rsid w:val="00045455"/>
    <w:pPr>
      <w:spacing w:after="600"/>
    </w:pPr>
    <w:rPr>
      <w:rFonts w:ascii="Cambria" w:hAnsi="Cambria"/>
      <w:i/>
      <w:iCs/>
      <w:spacing w:val="13"/>
      <w:szCs w:val="24"/>
    </w:rPr>
  </w:style>
  <w:style w:type="character" w:customStyle="1" w:styleId="a7">
    <w:name w:val="Подзаголовок Знак"/>
    <w:aliases w:val="Знак7 Знак"/>
    <w:basedOn w:val="a0"/>
    <w:link w:val="a6"/>
    <w:locked/>
    <w:rsid w:val="00045455"/>
    <w:rPr>
      <w:rFonts w:ascii="Cambria" w:hAnsi="Cambria" w:cs="Times New Roman"/>
      <w:i/>
      <w:iCs/>
      <w:spacing w:val="13"/>
      <w:sz w:val="24"/>
      <w:szCs w:val="24"/>
    </w:rPr>
  </w:style>
  <w:style w:type="character" w:styleId="a8">
    <w:name w:val="Strong"/>
    <w:basedOn w:val="a0"/>
    <w:rsid w:val="00045455"/>
    <w:rPr>
      <w:rFonts w:cs="Times New Roman"/>
      <w:b/>
    </w:rPr>
  </w:style>
  <w:style w:type="character" w:styleId="a9">
    <w:name w:val="Emphasis"/>
    <w:basedOn w:val="a0"/>
    <w:rsid w:val="00045455"/>
    <w:rPr>
      <w:rFonts w:cs="Times New Roman"/>
      <w:b/>
      <w:i/>
      <w:spacing w:val="10"/>
      <w:shd w:val="clear" w:color="auto" w:fill="auto"/>
    </w:rPr>
  </w:style>
  <w:style w:type="paragraph" w:customStyle="1" w:styleId="11">
    <w:name w:val="Без интервала1"/>
    <w:basedOn w:val="a"/>
    <w:rsid w:val="00045455"/>
  </w:style>
  <w:style w:type="paragraph" w:customStyle="1" w:styleId="12">
    <w:name w:val="Абзац списка1"/>
    <w:basedOn w:val="a"/>
    <w:rsid w:val="00045455"/>
    <w:pPr>
      <w:ind w:left="720"/>
      <w:contextualSpacing/>
    </w:pPr>
  </w:style>
  <w:style w:type="paragraph" w:customStyle="1" w:styleId="21">
    <w:name w:val="Цитата 21"/>
    <w:basedOn w:val="a"/>
    <w:next w:val="a"/>
    <w:link w:val="QuoteChar"/>
    <w:rsid w:val="00045455"/>
    <w:pPr>
      <w:spacing w:before="200"/>
      <w:ind w:left="360" w:right="360"/>
    </w:pPr>
    <w:rPr>
      <w:i/>
      <w:iCs/>
    </w:rPr>
  </w:style>
  <w:style w:type="character" w:customStyle="1" w:styleId="QuoteChar">
    <w:name w:val="Quote Char"/>
    <w:basedOn w:val="a0"/>
    <w:link w:val="21"/>
    <w:locked/>
    <w:rsid w:val="00045455"/>
    <w:rPr>
      <w:rFonts w:cs="Times New Roman"/>
      <w:i/>
      <w:iCs/>
    </w:rPr>
  </w:style>
  <w:style w:type="paragraph" w:customStyle="1" w:styleId="13">
    <w:name w:val="Выделенная цитата1"/>
    <w:basedOn w:val="a"/>
    <w:next w:val="a"/>
    <w:link w:val="IntenseQuoteChar"/>
    <w:rsid w:val="00045455"/>
    <w:pPr>
      <w:pBdr>
        <w:bottom w:val="single" w:sz="4" w:space="1" w:color="auto"/>
      </w:pBdr>
      <w:spacing w:before="200" w:after="280"/>
      <w:ind w:left="1008" w:right="1152"/>
      <w:jc w:val="both"/>
    </w:pPr>
    <w:rPr>
      <w:b/>
      <w:bCs/>
      <w:i/>
      <w:iCs/>
    </w:rPr>
  </w:style>
  <w:style w:type="character" w:customStyle="1" w:styleId="IntenseQuoteChar">
    <w:name w:val="Intense Quote Char"/>
    <w:basedOn w:val="a0"/>
    <w:link w:val="13"/>
    <w:locked/>
    <w:rsid w:val="00045455"/>
    <w:rPr>
      <w:rFonts w:cs="Times New Roman"/>
      <w:b/>
      <w:bCs/>
      <w:i/>
      <w:iCs/>
    </w:rPr>
  </w:style>
  <w:style w:type="character" w:customStyle="1" w:styleId="14">
    <w:name w:val="Слабое выделение1"/>
    <w:basedOn w:val="a0"/>
    <w:rsid w:val="00045455"/>
    <w:rPr>
      <w:rFonts w:cs="Times New Roman"/>
      <w:i/>
    </w:rPr>
  </w:style>
  <w:style w:type="character" w:customStyle="1" w:styleId="15">
    <w:name w:val="Сильное выделение1"/>
    <w:basedOn w:val="a0"/>
    <w:rsid w:val="00045455"/>
    <w:rPr>
      <w:rFonts w:cs="Times New Roman"/>
      <w:b/>
    </w:rPr>
  </w:style>
  <w:style w:type="character" w:customStyle="1" w:styleId="16">
    <w:name w:val="Слабая ссылка1"/>
    <w:basedOn w:val="a0"/>
    <w:rsid w:val="00045455"/>
    <w:rPr>
      <w:rFonts w:cs="Times New Roman"/>
      <w:smallCaps/>
    </w:rPr>
  </w:style>
  <w:style w:type="character" w:customStyle="1" w:styleId="17">
    <w:name w:val="Сильная ссылка1"/>
    <w:basedOn w:val="a0"/>
    <w:rsid w:val="00045455"/>
    <w:rPr>
      <w:rFonts w:cs="Times New Roman"/>
      <w:smallCaps/>
      <w:spacing w:val="5"/>
      <w:u w:val="single"/>
    </w:rPr>
  </w:style>
  <w:style w:type="character" w:customStyle="1" w:styleId="18">
    <w:name w:val="Название книги1"/>
    <w:basedOn w:val="a0"/>
    <w:rsid w:val="00045455"/>
    <w:rPr>
      <w:rFonts w:cs="Times New Roman"/>
      <w:i/>
      <w:smallCaps/>
      <w:spacing w:val="5"/>
    </w:rPr>
  </w:style>
  <w:style w:type="paragraph" w:customStyle="1" w:styleId="19">
    <w:name w:val="Заголовок оглавления1"/>
    <w:basedOn w:val="1"/>
    <w:next w:val="a"/>
    <w:rsid w:val="00045455"/>
    <w:pPr>
      <w:outlineLvl w:val="9"/>
    </w:pPr>
  </w:style>
  <w:style w:type="table" w:styleId="aa">
    <w:name w:val="Table Grid"/>
    <w:basedOn w:val="a1"/>
    <w:rsid w:val="000454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Знак6"/>
    <w:basedOn w:val="a"/>
    <w:link w:val="ac"/>
    <w:rsid w:val="0085401D"/>
    <w:rPr>
      <w:sz w:val="20"/>
      <w:szCs w:val="20"/>
      <w:lang w:eastAsia="en-US"/>
    </w:rPr>
  </w:style>
  <w:style w:type="character" w:customStyle="1" w:styleId="ac">
    <w:name w:val="Текст сноски Знак"/>
    <w:aliases w:val="Знак6 Знак"/>
    <w:basedOn w:val="a0"/>
    <w:link w:val="ab"/>
    <w:locked/>
    <w:rsid w:val="0085401D"/>
    <w:rPr>
      <w:rFonts w:eastAsia="Times New Roman" w:cs="Times New Roman"/>
      <w:sz w:val="20"/>
      <w:szCs w:val="20"/>
      <w:lang w:eastAsia="en-US"/>
    </w:rPr>
  </w:style>
  <w:style w:type="character" w:styleId="ad">
    <w:name w:val="footnote reference"/>
    <w:basedOn w:val="a0"/>
    <w:semiHidden/>
    <w:rsid w:val="0085401D"/>
    <w:rPr>
      <w:rFonts w:cs="Times New Roman"/>
      <w:vertAlign w:val="superscript"/>
    </w:rPr>
  </w:style>
  <w:style w:type="paragraph" w:styleId="ae">
    <w:name w:val="Balloon Text"/>
    <w:aliases w:val="Знак5"/>
    <w:basedOn w:val="a"/>
    <w:link w:val="af"/>
    <w:semiHidden/>
    <w:rsid w:val="0085401D"/>
    <w:rPr>
      <w:rFonts w:ascii="Tahoma" w:hAnsi="Tahoma" w:cs="Tahoma"/>
      <w:sz w:val="16"/>
      <w:szCs w:val="16"/>
    </w:rPr>
  </w:style>
  <w:style w:type="character" w:customStyle="1" w:styleId="af">
    <w:name w:val="Текст выноски Знак"/>
    <w:aliases w:val="Знак5 Знак"/>
    <w:basedOn w:val="a0"/>
    <w:link w:val="ae"/>
    <w:semiHidden/>
    <w:locked/>
    <w:rsid w:val="0085401D"/>
    <w:rPr>
      <w:rFonts w:ascii="Tahoma" w:hAnsi="Tahoma" w:cs="Tahoma"/>
      <w:sz w:val="16"/>
      <w:szCs w:val="16"/>
    </w:rPr>
  </w:style>
  <w:style w:type="paragraph" w:styleId="af0">
    <w:name w:val="endnote text"/>
    <w:link w:val="af1"/>
    <w:uiPriority w:val="99"/>
    <w:qFormat/>
    <w:rsid w:val="00D10CF5"/>
    <w:pPr>
      <w:jc w:val="both"/>
    </w:pPr>
    <w:rPr>
      <w:rFonts w:ascii="Times New Roman" w:hAnsi="Times New Roman"/>
      <w:sz w:val="20"/>
      <w:szCs w:val="24"/>
      <w:lang w:eastAsia="en-US"/>
    </w:rPr>
  </w:style>
  <w:style w:type="character" w:customStyle="1" w:styleId="af1">
    <w:name w:val="Текст концевой сноски Знак"/>
    <w:link w:val="af0"/>
    <w:uiPriority w:val="99"/>
    <w:locked/>
    <w:rsid w:val="00D10CF5"/>
    <w:rPr>
      <w:rFonts w:ascii="Times New Roman" w:hAnsi="Times New Roman"/>
      <w:sz w:val="20"/>
      <w:szCs w:val="24"/>
      <w:lang w:eastAsia="en-US"/>
    </w:rPr>
  </w:style>
  <w:style w:type="character" w:styleId="af2">
    <w:name w:val="endnote reference"/>
    <w:basedOn w:val="a0"/>
    <w:rsid w:val="00285C92"/>
    <w:rPr>
      <w:rFonts w:cs="Times New Roman"/>
      <w:vertAlign w:val="superscript"/>
    </w:rPr>
  </w:style>
  <w:style w:type="paragraph" w:styleId="af3">
    <w:name w:val="footer"/>
    <w:basedOn w:val="a"/>
    <w:link w:val="af4"/>
    <w:rsid w:val="00A95387"/>
    <w:pPr>
      <w:tabs>
        <w:tab w:val="center" w:pos="4677"/>
        <w:tab w:val="right" w:pos="9355"/>
      </w:tabs>
    </w:pPr>
    <w:rPr>
      <w:lang w:eastAsia="en-US"/>
    </w:rPr>
  </w:style>
  <w:style w:type="character" w:customStyle="1" w:styleId="af4">
    <w:name w:val="Нижний колонтитул Знак"/>
    <w:basedOn w:val="a0"/>
    <w:link w:val="af3"/>
    <w:locked/>
    <w:rsid w:val="00A95387"/>
    <w:rPr>
      <w:rFonts w:ascii="Calibri" w:hAnsi="Calibri" w:cs="Times New Roman"/>
      <w:lang w:eastAsia="en-US"/>
    </w:rPr>
  </w:style>
  <w:style w:type="character" w:styleId="af5">
    <w:name w:val="page number"/>
    <w:qFormat/>
    <w:rsid w:val="00D10CF5"/>
    <w:rPr>
      <w:rFonts w:ascii="Times New Roman" w:hAnsi="Times New Roman" w:cs="Times New Roman"/>
      <w:sz w:val="20"/>
    </w:rPr>
  </w:style>
  <w:style w:type="paragraph" w:styleId="af6">
    <w:name w:val="header"/>
    <w:basedOn w:val="a"/>
    <w:link w:val="af7"/>
    <w:uiPriority w:val="99"/>
    <w:rsid w:val="00A95387"/>
    <w:pPr>
      <w:tabs>
        <w:tab w:val="center" w:pos="4677"/>
        <w:tab w:val="right" w:pos="9355"/>
      </w:tabs>
    </w:pPr>
    <w:rPr>
      <w:lang w:eastAsia="en-US"/>
    </w:rPr>
  </w:style>
  <w:style w:type="character" w:customStyle="1" w:styleId="af7">
    <w:name w:val="Верхний колонтитул Знак"/>
    <w:basedOn w:val="a0"/>
    <w:link w:val="af6"/>
    <w:locked/>
    <w:rsid w:val="00A95387"/>
    <w:rPr>
      <w:rFonts w:ascii="Calibri" w:hAnsi="Calibri" w:cs="Times New Roman"/>
      <w:lang w:eastAsia="en-US"/>
    </w:rPr>
  </w:style>
  <w:style w:type="paragraph" w:styleId="af8">
    <w:name w:val="List Paragraph"/>
    <w:basedOn w:val="a"/>
    <w:uiPriority w:val="34"/>
    <w:rsid w:val="00A34D8A"/>
    <w:pPr>
      <w:ind w:left="720"/>
      <w:contextualSpacing/>
    </w:pPr>
  </w:style>
  <w:style w:type="paragraph" w:styleId="af9">
    <w:name w:val="No Spacing"/>
    <w:uiPriority w:val="1"/>
    <w:rsid w:val="00F8593F"/>
    <w:pPr>
      <w:jc w:val="both"/>
    </w:pPr>
  </w:style>
  <w:style w:type="paragraph" w:styleId="afa">
    <w:name w:val="TOC Heading"/>
    <w:basedOn w:val="1"/>
    <w:next w:val="a"/>
    <w:uiPriority w:val="39"/>
    <w:semiHidden/>
    <w:unhideWhenUsed/>
    <w:qFormat/>
    <w:rsid w:val="00FA1798"/>
    <w:pPr>
      <w:keepNext/>
      <w:keepLines/>
      <w:contextualSpacing w:val="0"/>
      <w:outlineLvl w:val="9"/>
    </w:pPr>
    <w:rPr>
      <w:rFonts w:asciiTheme="majorHAnsi" w:eastAsiaTheme="majorEastAsia" w:hAnsiTheme="majorHAnsi" w:cstheme="majorBidi"/>
      <w:color w:val="365F91" w:themeColor="accent1" w:themeShade="BF"/>
      <w:lang w:eastAsia="en-US"/>
    </w:rPr>
  </w:style>
  <w:style w:type="paragraph" w:styleId="22">
    <w:name w:val="toc 2"/>
    <w:basedOn w:val="a"/>
    <w:next w:val="a"/>
    <w:autoRedefine/>
    <w:uiPriority w:val="39"/>
    <w:rsid w:val="000B604A"/>
    <w:pPr>
      <w:tabs>
        <w:tab w:val="decimal" w:leader="dot" w:pos="10195"/>
      </w:tabs>
      <w:ind w:left="284"/>
    </w:pPr>
  </w:style>
  <w:style w:type="paragraph" w:styleId="1a">
    <w:name w:val="toc 1"/>
    <w:basedOn w:val="a"/>
    <w:next w:val="a"/>
    <w:autoRedefine/>
    <w:uiPriority w:val="39"/>
    <w:rsid w:val="000B604A"/>
    <w:pPr>
      <w:tabs>
        <w:tab w:val="decimal" w:leader="dot" w:pos="10195"/>
      </w:tabs>
    </w:pPr>
  </w:style>
  <w:style w:type="character" w:styleId="afb">
    <w:name w:val="Hyperlink"/>
    <w:uiPriority w:val="99"/>
    <w:unhideWhenUsed/>
    <w:locked/>
    <w:rsid w:val="00FA1798"/>
    <w:rPr>
      <w:rFonts w:ascii="Times New Roman" w:hAnsi="Times New Roman"/>
      <w:color w:val="0000FF"/>
      <w:sz w:val="24"/>
      <w:u w:val="single"/>
    </w:rPr>
  </w:style>
  <w:style w:type="paragraph" w:styleId="31">
    <w:name w:val="toc 3"/>
    <w:basedOn w:val="a"/>
    <w:next w:val="a"/>
    <w:autoRedefine/>
    <w:uiPriority w:val="39"/>
    <w:rsid w:val="003E34B8"/>
    <w:pPr>
      <w:spacing w:after="100"/>
    </w:pPr>
  </w:style>
  <w:style w:type="paragraph" w:customStyle="1" w:styleId="32">
    <w:name w:val="Стиль 3"/>
    <w:basedOn w:val="a"/>
    <w:link w:val="33"/>
    <w:rsid w:val="00C15CEA"/>
    <w:pPr>
      <w:keepNext/>
      <w:tabs>
        <w:tab w:val="left" w:pos="397"/>
      </w:tabs>
      <w:spacing w:before="120"/>
      <w:ind w:left="1080" w:hanging="720"/>
      <w:outlineLvl w:val="2"/>
    </w:pPr>
    <w:rPr>
      <w:b/>
      <w:bCs/>
      <w:sz w:val="20"/>
      <w:szCs w:val="26"/>
    </w:rPr>
  </w:style>
  <w:style w:type="character" w:customStyle="1" w:styleId="33">
    <w:name w:val="Стиль 3 Знак"/>
    <w:link w:val="32"/>
    <w:rsid w:val="00C15CEA"/>
    <w:rPr>
      <w:b/>
      <w:bCs/>
      <w:sz w:val="20"/>
      <w:szCs w:val="26"/>
    </w:rPr>
  </w:style>
  <w:style w:type="paragraph" w:styleId="HTML">
    <w:name w:val="HTML Preformatted"/>
    <w:aliases w:val="Знак1"/>
    <w:basedOn w:val="a"/>
    <w:link w:val="HTML0"/>
    <w:locked/>
    <w:rsid w:val="00C15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Знак1 Знак"/>
    <w:basedOn w:val="a0"/>
    <w:link w:val="HTML"/>
    <w:rsid w:val="00C15CEA"/>
    <w:rPr>
      <w:rFonts w:ascii="Courier New" w:hAnsi="Courier New"/>
      <w:sz w:val="20"/>
      <w:szCs w:val="20"/>
    </w:rPr>
  </w:style>
  <w:style w:type="paragraph" w:customStyle="1" w:styleId="1b">
    <w:name w:val="Обычный1"/>
    <w:rsid w:val="00C15CEA"/>
    <w:pPr>
      <w:widowControl w:val="0"/>
      <w:ind w:left="200"/>
      <w:jc w:val="both"/>
    </w:pPr>
    <w:rPr>
      <w:rFonts w:cs="Calibri"/>
      <w:b/>
      <w:bCs/>
      <w:sz w:val="24"/>
      <w:szCs w:val="24"/>
    </w:rPr>
  </w:style>
  <w:style w:type="character" w:styleId="afc">
    <w:name w:val="annotation reference"/>
    <w:locked/>
    <w:rsid w:val="00C15CEA"/>
    <w:rPr>
      <w:sz w:val="16"/>
      <w:szCs w:val="16"/>
    </w:rPr>
  </w:style>
  <w:style w:type="paragraph" w:styleId="afd">
    <w:name w:val="annotation text"/>
    <w:basedOn w:val="a"/>
    <w:link w:val="afe"/>
    <w:locked/>
    <w:rsid w:val="00C15CEA"/>
    <w:rPr>
      <w:sz w:val="20"/>
      <w:szCs w:val="20"/>
    </w:rPr>
  </w:style>
  <w:style w:type="character" w:customStyle="1" w:styleId="afe">
    <w:name w:val="Текст примечания Знак"/>
    <w:basedOn w:val="a0"/>
    <w:link w:val="afd"/>
    <w:rsid w:val="00C15CEA"/>
    <w:rPr>
      <w:sz w:val="20"/>
      <w:szCs w:val="20"/>
    </w:rPr>
  </w:style>
  <w:style w:type="paragraph" w:styleId="aff">
    <w:name w:val="annotation subject"/>
    <w:basedOn w:val="afd"/>
    <w:next w:val="afd"/>
    <w:link w:val="aff0"/>
    <w:locked/>
    <w:rsid w:val="00C15CEA"/>
    <w:rPr>
      <w:b/>
      <w:bCs/>
    </w:rPr>
  </w:style>
  <w:style w:type="character" w:customStyle="1" w:styleId="aff0">
    <w:name w:val="Тема примечания Знак"/>
    <w:basedOn w:val="afe"/>
    <w:link w:val="aff"/>
    <w:rsid w:val="00C15CEA"/>
    <w:rPr>
      <w:b/>
      <w:bCs/>
      <w:sz w:val="20"/>
      <w:szCs w:val="20"/>
    </w:rPr>
  </w:style>
  <w:style w:type="paragraph" w:styleId="aff1">
    <w:name w:val="Revision"/>
    <w:hidden/>
    <w:uiPriority w:val="99"/>
    <w:semiHidden/>
    <w:rsid w:val="00C15CEA"/>
    <w:rPr>
      <w:rFonts w:cs="Calibri"/>
    </w:rPr>
  </w:style>
  <w:style w:type="paragraph" w:styleId="aff2">
    <w:name w:val="Document Map"/>
    <w:basedOn w:val="a"/>
    <w:link w:val="aff3"/>
    <w:uiPriority w:val="99"/>
    <w:semiHidden/>
    <w:unhideWhenUsed/>
    <w:locked/>
    <w:rsid w:val="00F73652"/>
    <w:rPr>
      <w:rFonts w:ascii="Tahoma" w:hAnsi="Tahoma" w:cs="Tahoma"/>
      <w:sz w:val="16"/>
      <w:szCs w:val="16"/>
    </w:rPr>
  </w:style>
  <w:style w:type="character" w:customStyle="1" w:styleId="aff3">
    <w:name w:val="Схема документа Знак"/>
    <w:basedOn w:val="a0"/>
    <w:link w:val="aff2"/>
    <w:uiPriority w:val="99"/>
    <w:semiHidden/>
    <w:rsid w:val="00F73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0152">
      <w:bodyDiv w:val="1"/>
      <w:marLeft w:val="0"/>
      <w:marRight w:val="0"/>
      <w:marTop w:val="0"/>
      <w:marBottom w:val="0"/>
      <w:divBdr>
        <w:top w:val="none" w:sz="0" w:space="0" w:color="auto"/>
        <w:left w:val="none" w:sz="0" w:space="0" w:color="auto"/>
        <w:bottom w:val="none" w:sz="0" w:space="0" w:color="auto"/>
        <w:right w:val="none" w:sz="0" w:space="0" w:color="auto"/>
      </w:divBdr>
    </w:div>
    <w:div w:id="94400813">
      <w:bodyDiv w:val="1"/>
      <w:marLeft w:val="0"/>
      <w:marRight w:val="0"/>
      <w:marTop w:val="0"/>
      <w:marBottom w:val="0"/>
      <w:divBdr>
        <w:top w:val="none" w:sz="0" w:space="0" w:color="auto"/>
        <w:left w:val="none" w:sz="0" w:space="0" w:color="auto"/>
        <w:bottom w:val="none" w:sz="0" w:space="0" w:color="auto"/>
        <w:right w:val="none" w:sz="0" w:space="0" w:color="auto"/>
      </w:divBdr>
    </w:div>
    <w:div w:id="294259430">
      <w:bodyDiv w:val="1"/>
      <w:marLeft w:val="0"/>
      <w:marRight w:val="0"/>
      <w:marTop w:val="0"/>
      <w:marBottom w:val="0"/>
      <w:divBdr>
        <w:top w:val="none" w:sz="0" w:space="0" w:color="auto"/>
        <w:left w:val="none" w:sz="0" w:space="0" w:color="auto"/>
        <w:bottom w:val="none" w:sz="0" w:space="0" w:color="auto"/>
        <w:right w:val="none" w:sz="0" w:space="0" w:color="auto"/>
      </w:divBdr>
    </w:div>
    <w:div w:id="991178376">
      <w:bodyDiv w:val="1"/>
      <w:marLeft w:val="0"/>
      <w:marRight w:val="0"/>
      <w:marTop w:val="0"/>
      <w:marBottom w:val="0"/>
      <w:divBdr>
        <w:top w:val="none" w:sz="0" w:space="0" w:color="auto"/>
        <w:left w:val="none" w:sz="0" w:space="0" w:color="auto"/>
        <w:bottom w:val="none" w:sz="0" w:space="0" w:color="auto"/>
        <w:right w:val="none" w:sz="0" w:space="0" w:color="auto"/>
      </w:divBdr>
    </w:div>
    <w:div w:id="1032194974">
      <w:bodyDiv w:val="1"/>
      <w:marLeft w:val="0"/>
      <w:marRight w:val="0"/>
      <w:marTop w:val="0"/>
      <w:marBottom w:val="0"/>
      <w:divBdr>
        <w:top w:val="none" w:sz="0" w:space="0" w:color="auto"/>
        <w:left w:val="none" w:sz="0" w:space="0" w:color="auto"/>
        <w:bottom w:val="none" w:sz="0" w:space="0" w:color="auto"/>
        <w:right w:val="none" w:sz="0" w:space="0" w:color="auto"/>
      </w:divBdr>
    </w:div>
    <w:div w:id="1535456568">
      <w:bodyDiv w:val="1"/>
      <w:marLeft w:val="0"/>
      <w:marRight w:val="0"/>
      <w:marTop w:val="0"/>
      <w:marBottom w:val="0"/>
      <w:divBdr>
        <w:top w:val="none" w:sz="0" w:space="0" w:color="auto"/>
        <w:left w:val="none" w:sz="0" w:space="0" w:color="auto"/>
        <w:bottom w:val="none" w:sz="0" w:space="0" w:color="auto"/>
        <w:right w:val="none" w:sz="0" w:space="0" w:color="auto"/>
      </w:divBdr>
      <w:divsChild>
        <w:div w:id="1607426557">
          <w:marLeft w:val="0"/>
          <w:marRight w:val="0"/>
          <w:marTop w:val="0"/>
          <w:marBottom w:val="0"/>
          <w:divBdr>
            <w:top w:val="none" w:sz="0" w:space="0" w:color="auto"/>
            <w:left w:val="none" w:sz="0" w:space="0" w:color="auto"/>
            <w:bottom w:val="none" w:sz="0" w:space="0" w:color="auto"/>
            <w:right w:val="none" w:sz="0" w:space="0" w:color="auto"/>
          </w:divBdr>
        </w:div>
      </w:divsChild>
    </w:div>
    <w:div w:id="1670526766">
      <w:bodyDiv w:val="1"/>
      <w:marLeft w:val="0"/>
      <w:marRight w:val="0"/>
      <w:marTop w:val="0"/>
      <w:marBottom w:val="0"/>
      <w:divBdr>
        <w:top w:val="none" w:sz="0" w:space="0" w:color="auto"/>
        <w:left w:val="none" w:sz="0" w:space="0" w:color="auto"/>
        <w:bottom w:val="none" w:sz="0" w:space="0" w:color="auto"/>
        <w:right w:val="none" w:sz="0" w:space="0" w:color="auto"/>
      </w:divBdr>
    </w:div>
    <w:div w:id="1684622136">
      <w:bodyDiv w:val="1"/>
      <w:marLeft w:val="0"/>
      <w:marRight w:val="0"/>
      <w:marTop w:val="0"/>
      <w:marBottom w:val="0"/>
      <w:divBdr>
        <w:top w:val="none" w:sz="0" w:space="0" w:color="auto"/>
        <w:left w:val="none" w:sz="0" w:space="0" w:color="auto"/>
        <w:bottom w:val="none" w:sz="0" w:space="0" w:color="auto"/>
        <w:right w:val="none" w:sz="0" w:space="0" w:color="auto"/>
      </w:divBdr>
    </w:div>
    <w:div w:id="19478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0C98-C216-4EAD-B6FD-56165C21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31</Pages>
  <Words>10163</Words>
  <Characters>57933</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Работник по ремонту и текущему содержанию железнодорожного пути</vt:lpstr>
      <vt:lpstr>Приложение № 1</vt:lpstr>
    </vt:vector>
  </TitlesOfParts>
  <Company>Microsoft</Company>
  <LinksUpToDate>false</LinksUpToDate>
  <CharactersWithSpaces>67961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Работник по ремонту и текущему содержанию железнодорожного пути</dc:title>
  <dc:creator>Калашников</dc:creator>
  <cp:lastModifiedBy>1403-2</cp:lastModifiedBy>
  <cp:revision>13</cp:revision>
  <cp:lastPrinted>2022-11-11T10:09:00Z</cp:lastPrinted>
  <dcterms:created xsi:type="dcterms:W3CDTF">2022-10-27T21:46:00Z</dcterms:created>
  <dcterms:modified xsi:type="dcterms:W3CDTF">2022-12-20T11:24:00Z</dcterms:modified>
</cp:coreProperties>
</file>