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584B" w:rsidRPr="007E584B" w:rsidRDefault="007E584B" w:rsidP="007E584B">
      <w:pPr>
        <w:autoSpaceDE w:val="0"/>
        <w:autoSpaceDN w:val="0"/>
        <w:adjustRightInd w:val="0"/>
        <w:spacing w:after="0" w:line="240" w:lineRule="auto"/>
        <w:ind w:left="4536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E584B">
        <w:rPr>
          <w:rFonts w:ascii="Times New Roman" w:hAnsi="Times New Roman" w:cs="Times New Roman"/>
          <w:sz w:val="28"/>
          <w:szCs w:val="28"/>
        </w:rPr>
        <w:t>Приложение</w:t>
      </w:r>
    </w:p>
    <w:p w:rsidR="007E584B" w:rsidRPr="007E584B" w:rsidRDefault="007E584B" w:rsidP="007E584B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7E584B">
        <w:rPr>
          <w:rFonts w:ascii="Times New Roman" w:hAnsi="Times New Roman" w:cs="Times New Roman"/>
          <w:sz w:val="28"/>
          <w:szCs w:val="28"/>
        </w:rPr>
        <w:t>к приказу Министерства труда</w:t>
      </w:r>
      <w:r w:rsidRPr="007E584B">
        <w:rPr>
          <w:rFonts w:ascii="Times New Roman" w:hAnsi="Times New Roman" w:cs="Times New Roman"/>
          <w:sz w:val="28"/>
          <w:szCs w:val="28"/>
        </w:rPr>
        <w:br/>
        <w:t>и</w:t>
      </w:r>
      <w:r w:rsidR="00E83DA8">
        <w:rPr>
          <w:rFonts w:ascii="Times New Roman" w:hAnsi="Times New Roman" w:cs="Times New Roman"/>
          <w:sz w:val="28"/>
          <w:szCs w:val="28"/>
        </w:rPr>
        <w:t xml:space="preserve"> </w:t>
      </w:r>
      <w:r w:rsidRPr="007E584B">
        <w:rPr>
          <w:rFonts w:ascii="Times New Roman" w:hAnsi="Times New Roman" w:cs="Times New Roman"/>
          <w:sz w:val="28"/>
          <w:szCs w:val="28"/>
        </w:rPr>
        <w:t>социальной защиты</w:t>
      </w:r>
    </w:p>
    <w:p w:rsidR="007E584B" w:rsidRPr="007E584B" w:rsidRDefault="007E584B" w:rsidP="007E584B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7E584B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7E584B" w:rsidRPr="007E584B" w:rsidRDefault="007E584B" w:rsidP="007E584B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7E584B">
        <w:rPr>
          <w:rFonts w:ascii="Times New Roman" w:hAnsi="Times New Roman" w:cs="Times New Roman"/>
          <w:sz w:val="28"/>
          <w:szCs w:val="28"/>
        </w:rPr>
        <w:t>от «</w:t>
      </w:r>
      <w:r w:rsidR="00CF7DBC" w:rsidRPr="0074043A">
        <w:rPr>
          <w:rFonts w:ascii="Times New Roman" w:hAnsi="Times New Roman" w:cs="Times New Roman"/>
          <w:sz w:val="28"/>
          <w:szCs w:val="28"/>
          <w:u w:val="single"/>
        </w:rPr>
        <w:t>14</w:t>
      </w:r>
      <w:r w:rsidRPr="007E584B">
        <w:rPr>
          <w:rFonts w:ascii="Times New Roman" w:hAnsi="Times New Roman" w:cs="Times New Roman"/>
          <w:sz w:val="28"/>
          <w:szCs w:val="28"/>
        </w:rPr>
        <w:t xml:space="preserve">» </w:t>
      </w:r>
      <w:r w:rsidR="00CF7DBC" w:rsidRPr="00CF7DBC">
        <w:rPr>
          <w:rFonts w:ascii="Times New Roman" w:hAnsi="Times New Roman" w:cs="Times New Roman"/>
          <w:sz w:val="28"/>
          <w:szCs w:val="28"/>
          <w:u w:val="single"/>
        </w:rPr>
        <w:t>апреля</w:t>
      </w:r>
      <w:r w:rsidRPr="00CF7DB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7E584B">
        <w:rPr>
          <w:rFonts w:ascii="Times New Roman" w:hAnsi="Times New Roman" w:cs="Times New Roman"/>
          <w:sz w:val="28"/>
          <w:szCs w:val="28"/>
        </w:rPr>
        <w:t>202</w:t>
      </w:r>
      <w:r w:rsidR="00CF7DBC" w:rsidRPr="00CF7DBC">
        <w:rPr>
          <w:rFonts w:ascii="Times New Roman" w:hAnsi="Times New Roman" w:cs="Times New Roman"/>
          <w:sz w:val="28"/>
          <w:szCs w:val="28"/>
          <w:u w:val="single"/>
        </w:rPr>
        <w:t>3</w:t>
      </w:r>
      <w:r w:rsidRPr="007E584B">
        <w:rPr>
          <w:rFonts w:ascii="Times New Roman" w:hAnsi="Times New Roman" w:cs="Times New Roman"/>
          <w:sz w:val="28"/>
          <w:szCs w:val="28"/>
        </w:rPr>
        <w:t xml:space="preserve"> г. №</w:t>
      </w:r>
      <w:r w:rsidR="00CF7DBC">
        <w:rPr>
          <w:rFonts w:ascii="Times New Roman" w:hAnsi="Times New Roman" w:cs="Times New Roman"/>
          <w:sz w:val="28"/>
          <w:szCs w:val="28"/>
        </w:rPr>
        <w:t xml:space="preserve"> </w:t>
      </w:r>
      <w:r w:rsidR="00CF7DBC" w:rsidRPr="00CF7DBC">
        <w:rPr>
          <w:rFonts w:ascii="Times New Roman" w:hAnsi="Times New Roman" w:cs="Times New Roman"/>
          <w:sz w:val="28"/>
          <w:szCs w:val="28"/>
          <w:u w:val="single"/>
        </w:rPr>
        <w:t>312н</w:t>
      </w:r>
    </w:p>
    <w:p w:rsidR="007E584B" w:rsidRPr="007E584B" w:rsidRDefault="007E584B" w:rsidP="007E584B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7E584B" w:rsidRPr="007E584B" w:rsidRDefault="007E584B" w:rsidP="007E58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E584B" w:rsidRPr="007E584B" w:rsidRDefault="007E584B" w:rsidP="007E58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B0057" w:rsidRDefault="007E584B" w:rsidP="007E58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584B">
        <w:rPr>
          <w:rFonts w:ascii="Times New Roman" w:hAnsi="Times New Roman" w:cs="Times New Roman"/>
          <w:b/>
          <w:sz w:val="28"/>
          <w:szCs w:val="28"/>
        </w:rPr>
        <w:t>И</w:t>
      </w:r>
      <w:r w:rsidR="00FB0057" w:rsidRPr="007E584B">
        <w:rPr>
          <w:rFonts w:ascii="Times New Roman" w:hAnsi="Times New Roman" w:cs="Times New Roman"/>
          <w:b/>
          <w:sz w:val="28"/>
          <w:szCs w:val="28"/>
        </w:rPr>
        <w:t>ЗМЕНЕНИЯ</w:t>
      </w:r>
      <w:r w:rsidRPr="007E584B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7E584B" w:rsidRPr="007E584B" w:rsidRDefault="00300C0A" w:rsidP="007E58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которые вносятся</w:t>
      </w:r>
      <w:r w:rsidR="007E584B" w:rsidRPr="007E584B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545CDE">
        <w:rPr>
          <w:rFonts w:ascii="Times New Roman" w:hAnsi="Times New Roman" w:cs="Times New Roman"/>
          <w:b/>
          <w:sz w:val="28"/>
          <w:szCs w:val="28"/>
        </w:rPr>
        <w:t>о</w:t>
      </w:r>
      <w:r w:rsidR="001B0573" w:rsidRPr="001B0573">
        <w:rPr>
          <w:rFonts w:ascii="Times New Roman" w:hAnsi="Times New Roman" w:cs="Times New Roman"/>
          <w:b/>
          <w:sz w:val="28"/>
          <w:szCs w:val="28"/>
        </w:rPr>
        <w:t>собенност</w:t>
      </w:r>
      <w:r w:rsidR="001B0573">
        <w:rPr>
          <w:rFonts w:ascii="Times New Roman" w:hAnsi="Times New Roman" w:cs="Times New Roman"/>
          <w:b/>
          <w:sz w:val="28"/>
          <w:szCs w:val="28"/>
        </w:rPr>
        <w:t>и</w:t>
      </w:r>
      <w:r w:rsidR="001B0573" w:rsidRPr="001B0573">
        <w:rPr>
          <w:rFonts w:ascii="Times New Roman" w:hAnsi="Times New Roman" w:cs="Times New Roman"/>
          <w:b/>
          <w:sz w:val="28"/>
          <w:szCs w:val="28"/>
        </w:rPr>
        <w:t xml:space="preserve"> порядка назначения и выплаты страхового обеспечения отдельным категориям застрахованных лиц</w:t>
      </w:r>
      <w:r w:rsidR="007E584B" w:rsidRPr="007E584B">
        <w:rPr>
          <w:rFonts w:ascii="Times New Roman" w:hAnsi="Times New Roman" w:cs="Times New Roman"/>
          <w:b/>
          <w:sz w:val="28"/>
          <w:szCs w:val="28"/>
        </w:rPr>
        <w:t>, утвержденные приказом Министерства труда и социальной защиты Российской Федерации</w:t>
      </w:r>
      <w:r w:rsidR="00FF4D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5F59">
        <w:rPr>
          <w:rFonts w:ascii="Times New Roman" w:hAnsi="Times New Roman" w:cs="Times New Roman"/>
          <w:b/>
          <w:sz w:val="28"/>
          <w:szCs w:val="28"/>
        </w:rPr>
        <w:t>от </w:t>
      </w:r>
      <w:r w:rsidR="001B0573">
        <w:rPr>
          <w:rFonts w:ascii="Times New Roman" w:hAnsi="Times New Roman" w:cs="Times New Roman"/>
          <w:b/>
          <w:sz w:val="28"/>
          <w:szCs w:val="28"/>
        </w:rPr>
        <w:t>2</w:t>
      </w:r>
      <w:r w:rsidR="007E584B" w:rsidRPr="007E584B">
        <w:rPr>
          <w:rFonts w:ascii="Times New Roman" w:hAnsi="Times New Roman" w:cs="Times New Roman"/>
          <w:b/>
          <w:sz w:val="28"/>
          <w:szCs w:val="28"/>
        </w:rPr>
        <w:t xml:space="preserve">9 </w:t>
      </w:r>
      <w:r w:rsidR="001B0573">
        <w:rPr>
          <w:rFonts w:ascii="Times New Roman" w:hAnsi="Times New Roman" w:cs="Times New Roman"/>
          <w:b/>
          <w:sz w:val="28"/>
          <w:szCs w:val="28"/>
        </w:rPr>
        <w:t>ок</w:t>
      </w:r>
      <w:r w:rsidR="007E584B" w:rsidRPr="007E584B">
        <w:rPr>
          <w:rFonts w:ascii="Times New Roman" w:hAnsi="Times New Roman" w:cs="Times New Roman"/>
          <w:b/>
          <w:sz w:val="28"/>
          <w:szCs w:val="28"/>
        </w:rPr>
        <w:t>тября 202</w:t>
      </w:r>
      <w:r w:rsidR="001B0573">
        <w:rPr>
          <w:rFonts w:ascii="Times New Roman" w:hAnsi="Times New Roman" w:cs="Times New Roman"/>
          <w:b/>
          <w:sz w:val="28"/>
          <w:szCs w:val="28"/>
        </w:rPr>
        <w:t>1</w:t>
      </w:r>
      <w:r w:rsidR="007E584B" w:rsidRPr="007E584B">
        <w:rPr>
          <w:rFonts w:ascii="Times New Roman" w:hAnsi="Times New Roman" w:cs="Times New Roman"/>
          <w:b/>
          <w:sz w:val="28"/>
          <w:szCs w:val="28"/>
        </w:rPr>
        <w:t xml:space="preserve"> г. № </w:t>
      </w:r>
      <w:r w:rsidR="001B0573">
        <w:rPr>
          <w:rFonts w:ascii="Times New Roman" w:hAnsi="Times New Roman" w:cs="Times New Roman"/>
          <w:b/>
          <w:sz w:val="28"/>
          <w:szCs w:val="28"/>
        </w:rPr>
        <w:t>777</w:t>
      </w:r>
      <w:r w:rsidR="007E584B" w:rsidRPr="007E584B">
        <w:rPr>
          <w:rFonts w:ascii="Times New Roman" w:hAnsi="Times New Roman" w:cs="Times New Roman"/>
          <w:b/>
          <w:sz w:val="28"/>
          <w:szCs w:val="28"/>
        </w:rPr>
        <w:t>н</w:t>
      </w:r>
    </w:p>
    <w:p w:rsidR="007E584B" w:rsidRPr="007E584B" w:rsidRDefault="007E584B" w:rsidP="007E58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228BE" w:rsidRDefault="00D228BE" w:rsidP="00C742D5">
      <w:pPr>
        <w:pStyle w:val="a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</w:t>
      </w:r>
      <w:r w:rsidR="00D60B0F" w:rsidRPr="00713E33">
        <w:rPr>
          <w:rFonts w:ascii="Times New Roman" w:hAnsi="Times New Roman" w:cs="Times New Roman"/>
          <w:sz w:val="28"/>
          <w:szCs w:val="28"/>
        </w:rPr>
        <w:t>ункт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D60B0F" w:rsidRPr="00713E33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E584B" w:rsidRPr="0016457F" w:rsidRDefault="00D228BE" w:rsidP="0016457F">
      <w:pPr>
        <w:autoSpaceDE w:val="0"/>
        <w:autoSpaceDN w:val="0"/>
        <w:adjustRightInd w:val="0"/>
        <w:spacing w:after="0" w:line="240" w:lineRule="auto"/>
        <w:ind w:firstLine="7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D60B0F" w:rsidRPr="0016457F">
        <w:rPr>
          <w:rFonts w:ascii="Times New Roman" w:hAnsi="Times New Roman" w:cs="Times New Roman"/>
          <w:sz w:val="28"/>
          <w:szCs w:val="28"/>
        </w:rPr>
        <w:t>после слова «Фонд</w:t>
      </w:r>
      <w:r w:rsidR="006B52E8" w:rsidRPr="0016457F">
        <w:rPr>
          <w:rFonts w:ascii="Times New Roman" w:hAnsi="Times New Roman" w:cs="Times New Roman"/>
          <w:sz w:val="28"/>
          <w:szCs w:val="28"/>
        </w:rPr>
        <w:t>а</w:t>
      </w:r>
      <w:r w:rsidR="00D60B0F" w:rsidRPr="0016457F">
        <w:rPr>
          <w:rFonts w:ascii="Times New Roman" w:hAnsi="Times New Roman" w:cs="Times New Roman"/>
          <w:sz w:val="28"/>
          <w:szCs w:val="28"/>
        </w:rPr>
        <w:t>» дополнить словами «пенсионного 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13E33" w:rsidRPr="00713E33" w:rsidRDefault="00D228BE" w:rsidP="00C742D5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C742D5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в</w:t>
      </w:r>
      <w:r w:rsidR="00713E33">
        <w:rPr>
          <w:rFonts w:ascii="Times New Roman" w:hAnsi="Times New Roman" w:cs="Times New Roman"/>
          <w:sz w:val="28"/>
          <w:szCs w:val="28"/>
        </w:rPr>
        <w:t xml:space="preserve"> сноске </w:t>
      </w:r>
      <w:r w:rsidR="00596405" w:rsidRPr="00596405">
        <w:rPr>
          <w:rFonts w:ascii="Times New Roman" w:hAnsi="Times New Roman" w:cs="Times New Roman"/>
          <w:sz w:val="28"/>
          <w:szCs w:val="28"/>
        </w:rPr>
        <w:t>1</w:t>
      </w:r>
      <w:r w:rsidR="00713E33">
        <w:rPr>
          <w:rFonts w:ascii="Times New Roman" w:hAnsi="Times New Roman" w:cs="Times New Roman"/>
          <w:sz w:val="28"/>
          <w:szCs w:val="28"/>
        </w:rPr>
        <w:t xml:space="preserve"> слова «2021, №</w:t>
      </w:r>
      <w:r w:rsidR="00986FDC">
        <w:rPr>
          <w:rFonts w:ascii="Times New Roman" w:hAnsi="Times New Roman" w:cs="Times New Roman"/>
          <w:sz w:val="28"/>
          <w:szCs w:val="28"/>
        </w:rPr>
        <w:t xml:space="preserve"> </w:t>
      </w:r>
      <w:r w:rsidR="00713E33">
        <w:rPr>
          <w:rFonts w:ascii="Times New Roman" w:hAnsi="Times New Roman" w:cs="Times New Roman"/>
          <w:sz w:val="28"/>
          <w:szCs w:val="28"/>
        </w:rPr>
        <w:t xml:space="preserve">22, ст. </w:t>
      </w:r>
      <w:r w:rsidR="00E96FDF">
        <w:rPr>
          <w:rFonts w:ascii="Times New Roman" w:hAnsi="Times New Roman" w:cs="Times New Roman"/>
          <w:sz w:val="28"/>
          <w:szCs w:val="28"/>
        </w:rPr>
        <w:t>3686» заменить словами «2022, №</w:t>
      </w:r>
      <w:r w:rsidR="00E83DA8">
        <w:rPr>
          <w:rFonts w:ascii="Times New Roman" w:hAnsi="Times New Roman" w:cs="Times New Roman"/>
          <w:sz w:val="28"/>
          <w:szCs w:val="28"/>
        </w:rPr>
        <w:t xml:space="preserve"> 29, ст. </w:t>
      </w:r>
      <w:r w:rsidR="00713E33">
        <w:rPr>
          <w:rFonts w:ascii="Times New Roman" w:hAnsi="Times New Roman" w:cs="Times New Roman"/>
          <w:sz w:val="28"/>
          <w:szCs w:val="28"/>
        </w:rPr>
        <w:t>5204»</w:t>
      </w:r>
      <w:r w:rsidR="0016457F">
        <w:rPr>
          <w:rFonts w:ascii="Times New Roman" w:hAnsi="Times New Roman" w:cs="Times New Roman"/>
          <w:sz w:val="28"/>
          <w:szCs w:val="28"/>
        </w:rPr>
        <w:t>.</w:t>
      </w:r>
    </w:p>
    <w:p w:rsidR="00D228BE" w:rsidRDefault="00D228BE" w:rsidP="00C742D5">
      <w:pPr>
        <w:pStyle w:val="a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742D5">
        <w:rPr>
          <w:rFonts w:ascii="Times New Roman" w:hAnsi="Times New Roman" w:cs="Times New Roman"/>
          <w:sz w:val="28"/>
          <w:szCs w:val="28"/>
        </w:rPr>
        <w:t>.  </w:t>
      </w:r>
      <w:r>
        <w:rPr>
          <w:rFonts w:ascii="Times New Roman" w:hAnsi="Times New Roman" w:cs="Times New Roman"/>
          <w:sz w:val="28"/>
          <w:szCs w:val="28"/>
        </w:rPr>
        <w:t>В пункте 4:</w:t>
      </w:r>
    </w:p>
    <w:p w:rsidR="008F7BD3" w:rsidRPr="00713E33" w:rsidRDefault="00D228BE" w:rsidP="00C742D5">
      <w:pPr>
        <w:pStyle w:val="a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а</w:t>
      </w:r>
      <w:r w:rsidR="005E24D2" w:rsidRPr="00713E33">
        <w:rPr>
          <w:rFonts w:ascii="Times New Roman" w:hAnsi="Times New Roman" w:cs="Times New Roman"/>
          <w:sz w:val="28"/>
          <w:szCs w:val="28"/>
        </w:rPr>
        <w:t xml:space="preserve">бзац </w:t>
      </w:r>
      <w:r w:rsidR="00596405">
        <w:rPr>
          <w:rFonts w:ascii="Times New Roman" w:hAnsi="Times New Roman" w:cs="Times New Roman"/>
          <w:sz w:val="28"/>
          <w:szCs w:val="28"/>
        </w:rPr>
        <w:t>т</w:t>
      </w:r>
      <w:r w:rsidR="00596405" w:rsidRPr="00713E33">
        <w:rPr>
          <w:rFonts w:ascii="Times New Roman" w:hAnsi="Times New Roman" w:cs="Times New Roman"/>
          <w:sz w:val="28"/>
          <w:szCs w:val="28"/>
        </w:rPr>
        <w:t xml:space="preserve">ретий </w:t>
      </w:r>
      <w:r w:rsidR="008F7BD3" w:rsidRPr="00713E33">
        <w:rPr>
          <w:rFonts w:ascii="Times New Roman" w:hAnsi="Times New Roman" w:cs="Times New Roman"/>
          <w:sz w:val="28"/>
          <w:szCs w:val="28"/>
        </w:rPr>
        <w:t>подпункт</w:t>
      </w:r>
      <w:r w:rsidR="005E24D2" w:rsidRPr="00713E33">
        <w:rPr>
          <w:rFonts w:ascii="Times New Roman" w:hAnsi="Times New Roman" w:cs="Times New Roman"/>
          <w:sz w:val="28"/>
          <w:szCs w:val="28"/>
        </w:rPr>
        <w:t>а</w:t>
      </w:r>
      <w:r w:rsidR="008F7BD3" w:rsidRPr="00713E33">
        <w:rPr>
          <w:rFonts w:ascii="Times New Roman" w:hAnsi="Times New Roman" w:cs="Times New Roman"/>
          <w:sz w:val="28"/>
          <w:szCs w:val="28"/>
        </w:rPr>
        <w:t xml:space="preserve"> «а» </w:t>
      </w:r>
      <w:r w:rsidR="00AE795C">
        <w:rPr>
          <w:rFonts w:ascii="Times New Roman" w:hAnsi="Times New Roman" w:cs="Times New Roman"/>
          <w:sz w:val="28"/>
          <w:szCs w:val="28"/>
        </w:rPr>
        <w:t>признать утратившим силу</w:t>
      </w:r>
      <w:r w:rsidR="00104716">
        <w:rPr>
          <w:rFonts w:ascii="Times New Roman" w:hAnsi="Times New Roman" w:cs="Times New Roman"/>
          <w:sz w:val="28"/>
          <w:szCs w:val="28"/>
        </w:rPr>
        <w:t>;</w:t>
      </w:r>
    </w:p>
    <w:p w:rsidR="00713E33" w:rsidRDefault="00B14B14" w:rsidP="00C742D5">
      <w:pPr>
        <w:pStyle w:val="a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C742D5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с</w:t>
      </w:r>
      <w:r w:rsidR="0069092F" w:rsidRPr="00CE7A01">
        <w:rPr>
          <w:rFonts w:ascii="Times New Roman" w:hAnsi="Times New Roman" w:cs="Times New Roman"/>
          <w:sz w:val="28"/>
          <w:szCs w:val="28"/>
        </w:rPr>
        <w:t xml:space="preserve">носку </w:t>
      </w:r>
      <w:r w:rsidR="00596405">
        <w:rPr>
          <w:rFonts w:ascii="Times New Roman" w:hAnsi="Times New Roman" w:cs="Times New Roman"/>
          <w:sz w:val="28"/>
          <w:szCs w:val="28"/>
        </w:rPr>
        <w:t>3</w:t>
      </w:r>
      <w:r w:rsidR="0069092F" w:rsidRPr="00CE7A01">
        <w:rPr>
          <w:rFonts w:ascii="Times New Roman" w:hAnsi="Times New Roman" w:cs="Times New Roman"/>
          <w:sz w:val="28"/>
          <w:szCs w:val="28"/>
        </w:rPr>
        <w:t xml:space="preserve"> исключить.</w:t>
      </w:r>
    </w:p>
    <w:p w:rsidR="00AC6826" w:rsidRDefault="00104716" w:rsidP="00C742D5">
      <w:pPr>
        <w:pStyle w:val="a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E795C">
        <w:rPr>
          <w:rFonts w:ascii="Times New Roman" w:hAnsi="Times New Roman" w:cs="Times New Roman"/>
          <w:sz w:val="28"/>
          <w:szCs w:val="28"/>
        </w:rPr>
        <w:t>. Дополнить п</w:t>
      </w:r>
      <w:r w:rsidR="00AC6826">
        <w:rPr>
          <w:rFonts w:ascii="Times New Roman" w:hAnsi="Times New Roman" w:cs="Times New Roman"/>
          <w:sz w:val="28"/>
          <w:szCs w:val="28"/>
        </w:rPr>
        <w:t>ункт</w:t>
      </w:r>
      <w:r w:rsidR="00AE795C">
        <w:rPr>
          <w:rFonts w:ascii="Times New Roman" w:hAnsi="Times New Roman" w:cs="Times New Roman"/>
          <w:sz w:val="28"/>
          <w:szCs w:val="28"/>
        </w:rPr>
        <w:t>ом</w:t>
      </w:r>
      <w:r w:rsidR="00AC6826">
        <w:rPr>
          <w:rFonts w:ascii="Times New Roman" w:hAnsi="Times New Roman" w:cs="Times New Roman"/>
          <w:sz w:val="28"/>
          <w:szCs w:val="28"/>
        </w:rPr>
        <w:t xml:space="preserve"> </w:t>
      </w:r>
      <w:r w:rsidR="00AE795C">
        <w:rPr>
          <w:rFonts w:ascii="Times New Roman" w:hAnsi="Times New Roman" w:cs="Times New Roman"/>
          <w:sz w:val="28"/>
          <w:szCs w:val="28"/>
        </w:rPr>
        <w:t>5</w:t>
      </w:r>
      <w:r w:rsidR="00AE795C" w:rsidRPr="00AE795C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AC6826">
        <w:rPr>
          <w:rFonts w:ascii="Times New Roman" w:hAnsi="Times New Roman" w:cs="Times New Roman"/>
          <w:sz w:val="28"/>
          <w:szCs w:val="28"/>
        </w:rPr>
        <w:t xml:space="preserve"> следующе</w:t>
      </w:r>
      <w:r w:rsidR="00DA2555">
        <w:rPr>
          <w:rFonts w:ascii="Times New Roman" w:hAnsi="Times New Roman" w:cs="Times New Roman"/>
          <w:sz w:val="28"/>
          <w:szCs w:val="28"/>
        </w:rPr>
        <w:t>го</w:t>
      </w:r>
      <w:r w:rsidR="00AC6826">
        <w:rPr>
          <w:rFonts w:ascii="Times New Roman" w:hAnsi="Times New Roman" w:cs="Times New Roman"/>
          <w:sz w:val="28"/>
          <w:szCs w:val="28"/>
        </w:rPr>
        <w:t xml:space="preserve"> </w:t>
      </w:r>
      <w:r w:rsidR="00DA2555">
        <w:rPr>
          <w:rFonts w:ascii="Times New Roman" w:hAnsi="Times New Roman" w:cs="Times New Roman"/>
          <w:sz w:val="28"/>
          <w:szCs w:val="28"/>
        </w:rPr>
        <w:t>содержания</w:t>
      </w:r>
      <w:r w:rsidR="00AC6826">
        <w:rPr>
          <w:rFonts w:ascii="Times New Roman" w:hAnsi="Times New Roman" w:cs="Times New Roman"/>
          <w:sz w:val="28"/>
          <w:szCs w:val="28"/>
        </w:rPr>
        <w:t>:</w:t>
      </w:r>
    </w:p>
    <w:p w:rsidR="00AC6826" w:rsidRDefault="00DA2555" w:rsidP="00AC6826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«5</w:t>
      </w:r>
      <w:r w:rsidRPr="00DA2555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AC6826">
        <w:rPr>
          <w:rFonts w:ascii="Times New Roman" w:hAnsi="Times New Roman" w:cs="Times New Roman"/>
          <w:sz w:val="28"/>
          <w:szCs w:val="28"/>
        </w:rPr>
        <w:t>.</w:t>
      </w:r>
      <w:r w:rsidR="00AC6826" w:rsidRPr="002F32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AC6826" w:rsidRPr="002F3298">
        <w:rPr>
          <w:rFonts w:ascii="Times New Roman" w:hAnsi="Times New Roman" w:cs="Times New Roman"/>
          <w:sz w:val="28"/>
          <w:szCs w:val="28"/>
        </w:rPr>
        <w:t xml:space="preserve">трахователь </w:t>
      </w:r>
      <w:r>
        <w:rPr>
          <w:rFonts w:ascii="Times New Roman" w:hAnsi="Times New Roman" w:cs="Times New Roman"/>
          <w:sz w:val="28"/>
          <w:szCs w:val="28"/>
        </w:rPr>
        <w:t xml:space="preserve">вправе </w:t>
      </w:r>
      <w:r w:rsidRPr="002F3298">
        <w:rPr>
          <w:rFonts w:ascii="Times New Roman" w:hAnsi="Times New Roman" w:cs="Times New Roman"/>
          <w:sz w:val="28"/>
          <w:szCs w:val="28"/>
        </w:rPr>
        <w:t>запр</w:t>
      </w:r>
      <w:r>
        <w:rPr>
          <w:rFonts w:ascii="Times New Roman" w:hAnsi="Times New Roman" w:cs="Times New Roman"/>
          <w:sz w:val="28"/>
          <w:szCs w:val="28"/>
        </w:rPr>
        <w:t>осить</w:t>
      </w:r>
      <w:r w:rsidR="00AC6826" w:rsidRPr="002F3298">
        <w:rPr>
          <w:rFonts w:ascii="Times New Roman" w:hAnsi="Times New Roman" w:cs="Times New Roman"/>
          <w:sz w:val="28"/>
          <w:szCs w:val="28"/>
        </w:rPr>
        <w:t xml:space="preserve"> у Фонда </w:t>
      </w:r>
      <w:r w:rsidR="003B092E">
        <w:rPr>
          <w:rFonts w:ascii="Times New Roman" w:hAnsi="Times New Roman" w:cs="Times New Roman"/>
          <w:sz w:val="28"/>
          <w:szCs w:val="28"/>
        </w:rPr>
        <w:t>сведения</w:t>
      </w:r>
      <w:r w:rsidR="00BB5A64">
        <w:rPr>
          <w:rFonts w:ascii="Times New Roman" w:hAnsi="Times New Roman" w:cs="Times New Roman"/>
          <w:sz w:val="28"/>
          <w:szCs w:val="28"/>
        </w:rPr>
        <w:t xml:space="preserve"> </w:t>
      </w:r>
      <w:r w:rsidR="003B092E">
        <w:rPr>
          <w:rFonts w:ascii="Times New Roman" w:hAnsi="Times New Roman" w:cs="Times New Roman"/>
          <w:sz w:val="28"/>
          <w:szCs w:val="28"/>
        </w:rPr>
        <w:t>о</w:t>
      </w:r>
      <w:r w:rsidR="00C4747D">
        <w:rPr>
          <w:rFonts w:ascii="Times New Roman" w:hAnsi="Times New Roman" w:cs="Times New Roman"/>
          <w:sz w:val="28"/>
          <w:szCs w:val="28"/>
        </w:rPr>
        <w:t xml:space="preserve"> </w:t>
      </w:r>
      <w:r w:rsidR="00AC6826" w:rsidRPr="002F3298">
        <w:rPr>
          <w:rFonts w:ascii="Times New Roman" w:hAnsi="Times New Roman" w:cs="Times New Roman"/>
          <w:sz w:val="28"/>
          <w:szCs w:val="28"/>
        </w:rPr>
        <w:t>заработной плате застрахованного лица и об иных выплатах и вознаграждениях</w:t>
      </w:r>
      <w:r w:rsidR="00BB5A64">
        <w:rPr>
          <w:rFonts w:ascii="Times New Roman" w:hAnsi="Times New Roman" w:cs="Times New Roman"/>
          <w:sz w:val="28"/>
          <w:szCs w:val="28"/>
        </w:rPr>
        <w:t xml:space="preserve"> </w:t>
      </w:r>
      <w:r w:rsidR="00AC6826" w:rsidRPr="002F3298">
        <w:rPr>
          <w:rFonts w:ascii="Times New Roman" w:hAnsi="Times New Roman" w:cs="Times New Roman"/>
          <w:sz w:val="28"/>
          <w:szCs w:val="28"/>
        </w:rPr>
        <w:t>в</w:t>
      </w:r>
      <w:r w:rsidR="00C4747D">
        <w:rPr>
          <w:rFonts w:ascii="Times New Roman" w:hAnsi="Times New Roman" w:cs="Times New Roman"/>
          <w:sz w:val="28"/>
          <w:szCs w:val="28"/>
        </w:rPr>
        <w:t xml:space="preserve"> </w:t>
      </w:r>
      <w:r w:rsidR="00AC6826" w:rsidRPr="002F3298">
        <w:rPr>
          <w:rFonts w:ascii="Times New Roman" w:hAnsi="Times New Roman" w:cs="Times New Roman"/>
          <w:sz w:val="28"/>
          <w:szCs w:val="28"/>
        </w:rPr>
        <w:t xml:space="preserve">его пользу, </w:t>
      </w:r>
      <w:r>
        <w:rPr>
          <w:rFonts w:ascii="Times New Roman" w:hAnsi="Times New Roman" w:cs="Times New Roman"/>
          <w:sz w:val="28"/>
          <w:szCs w:val="28"/>
        </w:rPr>
        <w:t>необходи</w:t>
      </w:r>
      <w:r w:rsidR="00AC6826" w:rsidRPr="002F3298">
        <w:rPr>
          <w:rFonts w:ascii="Times New Roman" w:hAnsi="Times New Roman" w:cs="Times New Roman"/>
          <w:sz w:val="28"/>
          <w:szCs w:val="28"/>
        </w:rPr>
        <w:t>мы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AC6826" w:rsidRPr="002F32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 w:rsidR="00AC6826" w:rsidRPr="002F3298">
        <w:rPr>
          <w:rFonts w:ascii="Times New Roman" w:hAnsi="Times New Roman" w:cs="Times New Roman"/>
          <w:sz w:val="28"/>
          <w:szCs w:val="28"/>
        </w:rPr>
        <w:t xml:space="preserve"> исчислени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AC6826" w:rsidRPr="002F3298">
        <w:rPr>
          <w:rFonts w:ascii="Times New Roman" w:hAnsi="Times New Roman" w:cs="Times New Roman"/>
          <w:sz w:val="28"/>
          <w:szCs w:val="28"/>
        </w:rPr>
        <w:t xml:space="preserve"> пособий </w:t>
      </w:r>
      <w:r w:rsidRPr="00DA2555">
        <w:rPr>
          <w:rFonts w:ascii="Times New Roman" w:hAnsi="Times New Roman" w:cs="Times New Roman"/>
          <w:sz w:val="28"/>
          <w:szCs w:val="28"/>
        </w:rPr>
        <w:t>по в</w:t>
      </w:r>
      <w:r w:rsidR="00BB5A64">
        <w:rPr>
          <w:rFonts w:ascii="Times New Roman" w:hAnsi="Times New Roman" w:cs="Times New Roman"/>
          <w:sz w:val="28"/>
          <w:szCs w:val="28"/>
        </w:rPr>
        <w:t>ременной нетрудоспособности, по </w:t>
      </w:r>
      <w:r w:rsidRPr="00DA2555">
        <w:rPr>
          <w:rFonts w:ascii="Times New Roman" w:hAnsi="Times New Roman" w:cs="Times New Roman"/>
          <w:sz w:val="28"/>
          <w:szCs w:val="28"/>
        </w:rPr>
        <w:t>беременности и родам, ежемесячного пособия по уходу</w:t>
      </w:r>
      <w:r w:rsidR="00BB5A64">
        <w:rPr>
          <w:rFonts w:ascii="Times New Roman" w:hAnsi="Times New Roman" w:cs="Times New Roman"/>
          <w:sz w:val="28"/>
          <w:szCs w:val="28"/>
        </w:rPr>
        <w:t xml:space="preserve"> </w:t>
      </w:r>
      <w:r w:rsidRPr="00DA2555">
        <w:rPr>
          <w:rFonts w:ascii="Times New Roman" w:hAnsi="Times New Roman" w:cs="Times New Roman"/>
          <w:sz w:val="28"/>
          <w:szCs w:val="28"/>
        </w:rPr>
        <w:t>за</w:t>
      </w:r>
      <w:r w:rsidR="00C4747D">
        <w:rPr>
          <w:rFonts w:ascii="Times New Roman" w:hAnsi="Times New Roman" w:cs="Times New Roman"/>
          <w:sz w:val="28"/>
          <w:szCs w:val="28"/>
        </w:rPr>
        <w:t xml:space="preserve"> </w:t>
      </w:r>
      <w:r w:rsidRPr="00DA2555">
        <w:rPr>
          <w:rFonts w:ascii="Times New Roman" w:hAnsi="Times New Roman" w:cs="Times New Roman"/>
          <w:sz w:val="28"/>
          <w:szCs w:val="28"/>
        </w:rPr>
        <w:t>ребенком</w:t>
      </w:r>
      <w:r w:rsidR="00AC6826" w:rsidRPr="002F3298">
        <w:rPr>
          <w:rFonts w:ascii="Times New Roman" w:hAnsi="Times New Roman" w:cs="Times New Roman"/>
          <w:sz w:val="28"/>
          <w:szCs w:val="28"/>
        </w:rPr>
        <w:t>.</w:t>
      </w:r>
      <w:r w:rsidR="003B092E">
        <w:rPr>
          <w:rFonts w:ascii="Times New Roman" w:hAnsi="Times New Roman" w:cs="Times New Roman"/>
          <w:sz w:val="28"/>
          <w:szCs w:val="28"/>
        </w:rPr>
        <w:t>».</w:t>
      </w:r>
    </w:p>
    <w:p w:rsidR="000C4A23" w:rsidRDefault="001D0C22" w:rsidP="000C4A23">
      <w:pPr>
        <w:pStyle w:val="a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742D5">
        <w:rPr>
          <w:rFonts w:ascii="Times New Roman" w:hAnsi="Times New Roman" w:cs="Times New Roman"/>
          <w:sz w:val="28"/>
          <w:szCs w:val="28"/>
        </w:rPr>
        <w:t>.</w:t>
      </w:r>
      <w:r w:rsidR="00A82E60">
        <w:rPr>
          <w:rFonts w:ascii="Times New Roman" w:hAnsi="Times New Roman" w:cs="Times New Roman"/>
          <w:sz w:val="28"/>
          <w:szCs w:val="28"/>
        </w:rPr>
        <w:t xml:space="preserve"> </w:t>
      </w:r>
      <w:r w:rsidR="000C4A23">
        <w:rPr>
          <w:rFonts w:ascii="Times New Roman" w:hAnsi="Times New Roman" w:cs="Times New Roman"/>
          <w:sz w:val="28"/>
          <w:szCs w:val="28"/>
        </w:rPr>
        <w:t>Дополнить пункт</w:t>
      </w:r>
      <w:r w:rsidR="00394F07">
        <w:rPr>
          <w:rFonts w:ascii="Times New Roman" w:hAnsi="Times New Roman" w:cs="Times New Roman"/>
          <w:sz w:val="28"/>
          <w:szCs w:val="28"/>
        </w:rPr>
        <w:t>ами</w:t>
      </w:r>
      <w:r w:rsidR="000C4A23">
        <w:rPr>
          <w:rFonts w:ascii="Times New Roman" w:hAnsi="Times New Roman" w:cs="Times New Roman"/>
          <w:sz w:val="28"/>
          <w:szCs w:val="28"/>
        </w:rPr>
        <w:t xml:space="preserve"> 8</w:t>
      </w:r>
      <w:r w:rsidR="000C4A23" w:rsidRPr="00AE795C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394F07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394F07" w:rsidRPr="00394F07">
        <w:rPr>
          <w:rFonts w:ascii="Times New Roman" w:hAnsi="Times New Roman" w:cs="Times New Roman"/>
          <w:sz w:val="28"/>
          <w:szCs w:val="28"/>
        </w:rPr>
        <w:t>и</w:t>
      </w:r>
      <w:r w:rsidR="00394F07">
        <w:rPr>
          <w:rFonts w:ascii="Times New Roman" w:hAnsi="Times New Roman" w:cs="Times New Roman"/>
          <w:sz w:val="28"/>
          <w:szCs w:val="28"/>
        </w:rPr>
        <w:t xml:space="preserve"> 8</w:t>
      </w:r>
      <w:r w:rsidR="00394F07" w:rsidRPr="00394F07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0C4A23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394F07" w:rsidRDefault="000C4A23" w:rsidP="000C4A23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82E60" w:rsidRPr="00A82E60">
        <w:rPr>
          <w:rFonts w:ascii="Times New Roman" w:hAnsi="Times New Roman" w:cs="Times New Roman"/>
          <w:sz w:val="28"/>
          <w:szCs w:val="28"/>
        </w:rPr>
        <w:t>8</w:t>
      </w:r>
      <w:r w:rsidRPr="00A82E60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A82E60">
        <w:rPr>
          <w:rFonts w:ascii="Times New Roman" w:hAnsi="Times New Roman" w:cs="Times New Roman"/>
          <w:sz w:val="28"/>
          <w:szCs w:val="28"/>
        </w:rPr>
        <w:t>. Фонд вправе запросить у страхователя сведения о заработной плате застрахованного лица</w:t>
      </w:r>
      <w:r w:rsidR="00B262F3">
        <w:rPr>
          <w:rFonts w:ascii="Times New Roman" w:hAnsi="Times New Roman" w:cs="Times New Roman"/>
          <w:sz w:val="28"/>
          <w:szCs w:val="28"/>
        </w:rPr>
        <w:t>, ранее работавшего у страхователя,</w:t>
      </w:r>
      <w:r w:rsidR="00B262F3" w:rsidRPr="00822136">
        <w:rPr>
          <w:rFonts w:ascii="Times New Roman" w:hAnsi="Times New Roman" w:cs="Times New Roman"/>
          <w:sz w:val="28"/>
          <w:szCs w:val="28"/>
        </w:rPr>
        <w:t xml:space="preserve"> </w:t>
      </w:r>
      <w:r w:rsidRPr="00A82E60">
        <w:rPr>
          <w:rFonts w:ascii="Times New Roman" w:hAnsi="Times New Roman" w:cs="Times New Roman"/>
          <w:sz w:val="28"/>
          <w:szCs w:val="28"/>
        </w:rPr>
        <w:t>и об иных выплатах и</w:t>
      </w:r>
      <w:r w:rsidR="00104716">
        <w:rPr>
          <w:rFonts w:ascii="Times New Roman" w:hAnsi="Times New Roman" w:cs="Times New Roman"/>
          <w:sz w:val="28"/>
          <w:szCs w:val="28"/>
        </w:rPr>
        <w:t> </w:t>
      </w:r>
      <w:r w:rsidRPr="00A82E60">
        <w:rPr>
          <w:rFonts w:ascii="Times New Roman" w:hAnsi="Times New Roman" w:cs="Times New Roman"/>
          <w:sz w:val="28"/>
          <w:szCs w:val="28"/>
        </w:rPr>
        <w:t>вознаграждениях в его пользу, необходимые для исчисления пособий по временной нетрудоспособности, по</w:t>
      </w:r>
      <w:r w:rsidR="00FC6047">
        <w:rPr>
          <w:rFonts w:ascii="Times New Roman" w:hAnsi="Times New Roman" w:cs="Times New Roman"/>
          <w:sz w:val="28"/>
          <w:szCs w:val="28"/>
        </w:rPr>
        <w:t xml:space="preserve"> </w:t>
      </w:r>
      <w:r w:rsidRPr="00A82E60">
        <w:rPr>
          <w:rFonts w:ascii="Times New Roman" w:hAnsi="Times New Roman" w:cs="Times New Roman"/>
          <w:sz w:val="28"/>
          <w:szCs w:val="28"/>
        </w:rPr>
        <w:t>беременности и родам, ежемесячного пособия по уходу за</w:t>
      </w:r>
      <w:r w:rsidR="00FC6047">
        <w:rPr>
          <w:rFonts w:ascii="Times New Roman" w:hAnsi="Times New Roman" w:cs="Times New Roman"/>
          <w:sz w:val="28"/>
          <w:szCs w:val="28"/>
        </w:rPr>
        <w:t> </w:t>
      </w:r>
      <w:r w:rsidRPr="00A82E60">
        <w:rPr>
          <w:rFonts w:ascii="Times New Roman" w:hAnsi="Times New Roman" w:cs="Times New Roman"/>
          <w:sz w:val="28"/>
          <w:szCs w:val="28"/>
        </w:rPr>
        <w:t>ребенком.</w:t>
      </w:r>
    </w:p>
    <w:p w:rsidR="000C4A23" w:rsidRDefault="00394F07" w:rsidP="000C4A23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394F07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. Передача сведений, предусмотренных пунктами 5</w:t>
      </w:r>
      <w:r w:rsidRPr="00394F07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и 8</w:t>
      </w:r>
      <w:r w:rsidRPr="00394F07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B25115">
        <w:rPr>
          <w:rFonts w:ascii="Times New Roman" w:hAnsi="Times New Roman" w:cs="Times New Roman"/>
          <w:sz w:val="28"/>
          <w:szCs w:val="28"/>
        </w:rPr>
        <w:t>документа</w:t>
      </w:r>
      <w:r>
        <w:rPr>
          <w:rFonts w:ascii="Times New Roman" w:hAnsi="Times New Roman" w:cs="Times New Roman"/>
          <w:sz w:val="28"/>
          <w:szCs w:val="28"/>
        </w:rPr>
        <w:t xml:space="preserve">, касающихся объектов государственной охраны и членов их семей, а также лиц, защищаемых органами государственной охраны, осуществляется после согласования с Федеральной службой охраны </w:t>
      </w:r>
      <w:r w:rsidR="00802762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оссийской Федерации.</w:t>
      </w:r>
      <w:r w:rsidR="000C4A23" w:rsidRPr="00A82E60">
        <w:rPr>
          <w:rFonts w:ascii="Times New Roman" w:hAnsi="Times New Roman" w:cs="Times New Roman"/>
          <w:sz w:val="28"/>
          <w:szCs w:val="28"/>
        </w:rPr>
        <w:t>».</w:t>
      </w:r>
    </w:p>
    <w:p w:rsidR="003D7637" w:rsidRDefault="001D0C22" w:rsidP="004E6B7F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C4A23">
        <w:rPr>
          <w:rFonts w:ascii="Times New Roman" w:hAnsi="Times New Roman" w:cs="Times New Roman"/>
          <w:sz w:val="28"/>
          <w:szCs w:val="28"/>
        </w:rPr>
        <w:t xml:space="preserve">. </w:t>
      </w:r>
      <w:r w:rsidR="00BB5254">
        <w:rPr>
          <w:rFonts w:ascii="Times New Roman" w:hAnsi="Times New Roman" w:cs="Times New Roman"/>
          <w:sz w:val="28"/>
          <w:szCs w:val="28"/>
        </w:rPr>
        <w:t xml:space="preserve">В приложении № 2 </w:t>
      </w:r>
      <w:r w:rsidR="00C742D5">
        <w:rPr>
          <w:rFonts w:ascii="Times New Roman" w:hAnsi="Times New Roman" w:cs="Times New Roman"/>
          <w:sz w:val="28"/>
          <w:szCs w:val="28"/>
        </w:rPr>
        <w:t xml:space="preserve">к указанным особенностям </w:t>
      </w:r>
      <w:r w:rsidR="00BB5254">
        <w:rPr>
          <w:rFonts w:ascii="Times New Roman" w:hAnsi="Times New Roman" w:cs="Times New Roman"/>
          <w:sz w:val="28"/>
          <w:szCs w:val="28"/>
        </w:rPr>
        <w:t>слова «в Фонд» исключить.</w:t>
      </w:r>
    </w:p>
    <w:sectPr w:rsidR="003D7637" w:rsidSect="00300C0A">
      <w:headerReference w:type="default" r:id="rId7"/>
      <w:pgSz w:w="11906" w:h="16838" w:code="9"/>
      <w:pgMar w:top="1134" w:right="567" w:bottom="1134" w:left="1134" w:header="567" w:footer="567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7429" w:rsidRDefault="002D7429" w:rsidP="00E92796">
      <w:pPr>
        <w:spacing w:after="0" w:line="240" w:lineRule="auto"/>
      </w:pPr>
      <w:r>
        <w:separator/>
      </w:r>
    </w:p>
  </w:endnote>
  <w:endnote w:type="continuationSeparator" w:id="0">
    <w:p w:rsidR="002D7429" w:rsidRDefault="002D7429" w:rsidP="00E927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7429" w:rsidRDefault="002D7429" w:rsidP="00E92796">
      <w:pPr>
        <w:spacing w:after="0" w:line="240" w:lineRule="auto"/>
      </w:pPr>
      <w:r>
        <w:separator/>
      </w:r>
    </w:p>
  </w:footnote>
  <w:footnote w:type="continuationSeparator" w:id="0">
    <w:p w:rsidR="002D7429" w:rsidRDefault="002D7429" w:rsidP="00E927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48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4"/>
      </w:rPr>
    </w:sdtEndPr>
    <w:sdtContent>
      <w:p w:rsidR="004E56E8" w:rsidRPr="005B6F69" w:rsidRDefault="004641E5" w:rsidP="005B6F69">
        <w:pPr>
          <w:pStyle w:val="a3"/>
          <w:jc w:val="center"/>
          <w:rPr>
            <w:rFonts w:ascii="Times New Roman" w:hAnsi="Times New Roman" w:cs="Times New Roman"/>
            <w:sz w:val="28"/>
            <w:szCs w:val="24"/>
          </w:rPr>
        </w:pPr>
        <w:r w:rsidRPr="005B6F69">
          <w:rPr>
            <w:rFonts w:ascii="Times New Roman" w:hAnsi="Times New Roman" w:cs="Times New Roman"/>
            <w:sz w:val="28"/>
            <w:szCs w:val="24"/>
          </w:rPr>
          <w:t>2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F718A5"/>
    <w:multiLevelType w:val="hybridMultilevel"/>
    <w:tmpl w:val="31DE8686"/>
    <w:lvl w:ilvl="0" w:tplc="6BB470B4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5BF"/>
    <w:rsid w:val="000376E5"/>
    <w:rsid w:val="000455EC"/>
    <w:rsid w:val="00062024"/>
    <w:rsid w:val="00064064"/>
    <w:rsid w:val="000C1254"/>
    <w:rsid w:val="000C4A23"/>
    <w:rsid w:val="000F5BC4"/>
    <w:rsid w:val="00104716"/>
    <w:rsid w:val="00110F62"/>
    <w:rsid w:val="0016457F"/>
    <w:rsid w:val="00174E17"/>
    <w:rsid w:val="00176F9F"/>
    <w:rsid w:val="001B0573"/>
    <w:rsid w:val="001D0C22"/>
    <w:rsid w:val="00211635"/>
    <w:rsid w:val="0021431A"/>
    <w:rsid w:val="002307D0"/>
    <w:rsid w:val="002566C4"/>
    <w:rsid w:val="00262003"/>
    <w:rsid w:val="00263EB0"/>
    <w:rsid w:val="00274C03"/>
    <w:rsid w:val="00286714"/>
    <w:rsid w:val="002A3031"/>
    <w:rsid w:val="002A57E7"/>
    <w:rsid w:val="002A6C8F"/>
    <w:rsid w:val="002B43CC"/>
    <w:rsid w:val="002C2668"/>
    <w:rsid w:val="002D17CF"/>
    <w:rsid w:val="002D3971"/>
    <w:rsid w:val="002D7429"/>
    <w:rsid w:val="002F3298"/>
    <w:rsid w:val="00300C0A"/>
    <w:rsid w:val="00326150"/>
    <w:rsid w:val="0032624B"/>
    <w:rsid w:val="00340F4E"/>
    <w:rsid w:val="00352D81"/>
    <w:rsid w:val="00353BA5"/>
    <w:rsid w:val="00355972"/>
    <w:rsid w:val="00384760"/>
    <w:rsid w:val="00390F05"/>
    <w:rsid w:val="00394F07"/>
    <w:rsid w:val="003B092E"/>
    <w:rsid w:val="003C7628"/>
    <w:rsid w:val="003D7637"/>
    <w:rsid w:val="004019B6"/>
    <w:rsid w:val="004105E2"/>
    <w:rsid w:val="004367D2"/>
    <w:rsid w:val="00447328"/>
    <w:rsid w:val="004641E5"/>
    <w:rsid w:val="004707C2"/>
    <w:rsid w:val="00485293"/>
    <w:rsid w:val="004926CF"/>
    <w:rsid w:val="004C0425"/>
    <w:rsid w:val="004E56E8"/>
    <w:rsid w:val="004E6B7F"/>
    <w:rsid w:val="0050784C"/>
    <w:rsid w:val="00532286"/>
    <w:rsid w:val="005361D5"/>
    <w:rsid w:val="005443DF"/>
    <w:rsid w:val="00545CDE"/>
    <w:rsid w:val="00551F2A"/>
    <w:rsid w:val="00555630"/>
    <w:rsid w:val="00563866"/>
    <w:rsid w:val="00596405"/>
    <w:rsid w:val="005A2B07"/>
    <w:rsid w:val="005B638C"/>
    <w:rsid w:val="005B6F69"/>
    <w:rsid w:val="005D020B"/>
    <w:rsid w:val="005D507A"/>
    <w:rsid w:val="005E24D2"/>
    <w:rsid w:val="006068AC"/>
    <w:rsid w:val="00672986"/>
    <w:rsid w:val="0067305B"/>
    <w:rsid w:val="006873F7"/>
    <w:rsid w:val="0069092F"/>
    <w:rsid w:val="006A0867"/>
    <w:rsid w:val="006B52E8"/>
    <w:rsid w:val="006C1FA6"/>
    <w:rsid w:val="006C5B59"/>
    <w:rsid w:val="006F0534"/>
    <w:rsid w:val="006F64DB"/>
    <w:rsid w:val="00713E33"/>
    <w:rsid w:val="00737EA6"/>
    <w:rsid w:val="0074043A"/>
    <w:rsid w:val="007409EB"/>
    <w:rsid w:val="00754584"/>
    <w:rsid w:val="007873B0"/>
    <w:rsid w:val="007A4205"/>
    <w:rsid w:val="007B5B5D"/>
    <w:rsid w:val="007D424F"/>
    <w:rsid w:val="007D74A1"/>
    <w:rsid w:val="007E584B"/>
    <w:rsid w:val="007F414E"/>
    <w:rsid w:val="00802762"/>
    <w:rsid w:val="00812FA3"/>
    <w:rsid w:val="00836320"/>
    <w:rsid w:val="008C352B"/>
    <w:rsid w:val="008C4107"/>
    <w:rsid w:val="008E656A"/>
    <w:rsid w:val="008F5F9F"/>
    <w:rsid w:val="008F75B2"/>
    <w:rsid w:val="008F7BD3"/>
    <w:rsid w:val="0090157C"/>
    <w:rsid w:val="009121DE"/>
    <w:rsid w:val="009224A5"/>
    <w:rsid w:val="009328A2"/>
    <w:rsid w:val="009403D7"/>
    <w:rsid w:val="009419FE"/>
    <w:rsid w:val="00953BFB"/>
    <w:rsid w:val="00956279"/>
    <w:rsid w:val="00956FCD"/>
    <w:rsid w:val="00970FBE"/>
    <w:rsid w:val="0097654E"/>
    <w:rsid w:val="00986FDC"/>
    <w:rsid w:val="00995DF9"/>
    <w:rsid w:val="009C15A2"/>
    <w:rsid w:val="009D49F2"/>
    <w:rsid w:val="00A20284"/>
    <w:rsid w:val="00A33839"/>
    <w:rsid w:val="00A50FA7"/>
    <w:rsid w:val="00A82E60"/>
    <w:rsid w:val="00A8781F"/>
    <w:rsid w:val="00AB3F31"/>
    <w:rsid w:val="00AC6826"/>
    <w:rsid w:val="00AD1CD7"/>
    <w:rsid w:val="00AD7EA5"/>
    <w:rsid w:val="00AE795C"/>
    <w:rsid w:val="00AF7CB0"/>
    <w:rsid w:val="00B1431F"/>
    <w:rsid w:val="00B14B14"/>
    <w:rsid w:val="00B25115"/>
    <w:rsid w:val="00B262F3"/>
    <w:rsid w:val="00B42997"/>
    <w:rsid w:val="00B57647"/>
    <w:rsid w:val="00B611F5"/>
    <w:rsid w:val="00BB5254"/>
    <w:rsid w:val="00BB5A64"/>
    <w:rsid w:val="00BE79BF"/>
    <w:rsid w:val="00C06656"/>
    <w:rsid w:val="00C07AAA"/>
    <w:rsid w:val="00C36984"/>
    <w:rsid w:val="00C4747D"/>
    <w:rsid w:val="00C742D5"/>
    <w:rsid w:val="00C93047"/>
    <w:rsid w:val="00CB7084"/>
    <w:rsid w:val="00CD366E"/>
    <w:rsid w:val="00CD7A1F"/>
    <w:rsid w:val="00CD7F1D"/>
    <w:rsid w:val="00CE7A01"/>
    <w:rsid w:val="00CF7DBC"/>
    <w:rsid w:val="00D055C2"/>
    <w:rsid w:val="00D228BE"/>
    <w:rsid w:val="00D35429"/>
    <w:rsid w:val="00D4389B"/>
    <w:rsid w:val="00D60B0F"/>
    <w:rsid w:val="00D855BF"/>
    <w:rsid w:val="00D929F8"/>
    <w:rsid w:val="00D92F6A"/>
    <w:rsid w:val="00DA2555"/>
    <w:rsid w:val="00DA7E16"/>
    <w:rsid w:val="00DC4553"/>
    <w:rsid w:val="00DC59B5"/>
    <w:rsid w:val="00DE3C6F"/>
    <w:rsid w:val="00E30145"/>
    <w:rsid w:val="00E32DB8"/>
    <w:rsid w:val="00E334B3"/>
    <w:rsid w:val="00E82A07"/>
    <w:rsid w:val="00E83DA8"/>
    <w:rsid w:val="00E92796"/>
    <w:rsid w:val="00E95D97"/>
    <w:rsid w:val="00E96FDF"/>
    <w:rsid w:val="00EA1E37"/>
    <w:rsid w:val="00EA6685"/>
    <w:rsid w:val="00EC67CF"/>
    <w:rsid w:val="00ED12C7"/>
    <w:rsid w:val="00F15F59"/>
    <w:rsid w:val="00F54FB0"/>
    <w:rsid w:val="00F91063"/>
    <w:rsid w:val="00F941BB"/>
    <w:rsid w:val="00FA43DE"/>
    <w:rsid w:val="00FB0057"/>
    <w:rsid w:val="00FC6047"/>
    <w:rsid w:val="00FF4D34"/>
    <w:rsid w:val="00FF4F6C"/>
    <w:rsid w:val="00FF5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656A87-81FA-4EDC-BF5C-D10DBFFE3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75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55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55BF"/>
  </w:style>
  <w:style w:type="paragraph" w:styleId="a5">
    <w:name w:val="Balloon Text"/>
    <w:basedOn w:val="a"/>
    <w:link w:val="a6"/>
    <w:uiPriority w:val="99"/>
    <w:semiHidden/>
    <w:unhideWhenUsed/>
    <w:rsid w:val="009403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403D7"/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uiPriority w:val="99"/>
    <w:semiHidden/>
    <w:unhideWhenUsed/>
    <w:rsid w:val="007E584B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7E584B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7E584B"/>
    <w:rPr>
      <w:vertAlign w:val="superscript"/>
    </w:rPr>
  </w:style>
  <w:style w:type="paragraph" w:customStyle="1" w:styleId="ConsPlusNormal">
    <w:name w:val="ConsPlusNormal"/>
    <w:rsid w:val="00B1431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a">
    <w:name w:val="List Paragraph"/>
    <w:basedOn w:val="a"/>
    <w:uiPriority w:val="34"/>
    <w:qFormat/>
    <w:rsid w:val="00713E33"/>
    <w:pPr>
      <w:ind w:left="720"/>
      <w:contextualSpacing/>
    </w:pPr>
  </w:style>
  <w:style w:type="paragraph" w:styleId="ab">
    <w:name w:val="footer"/>
    <w:basedOn w:val="a"/>
    <w:link w:val="ac"/>
    <w:uiPriority w:val="99"/>
    <w:unhideWhenUsed/>
    <w:rsid w:val="004641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641E5"/>
  </w:style>
  <w:style w:type="paragraph" w:styleId="ad">
    <w:name w:val="Revision"/>
    <w:hidden/>
    <w:uiPriority w:val="99"/>
    <w:semiHidden/>
    <w:rsid w:val="00AB3F31"/>
    <w:pPr>
      <w:spacing w:after="0" w:line="240" w:lineRule="auto"/>
    </w:pPr>
  </w:style>
  <w:style w:type="table" w:styleId="ae">
    <w:name w:val="Table Grid"/>
    <w:basedOn w:val="a1"/>
    <w:uiPriority w:val="59"/>
    <w:rsid w:val="00CF7D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Artamonova</dc:creator>
  <cp:keywords/>
  <dc:description/>
  <cp:lastModifiedBy>Ушакова Мария Васильевна</cp:lastModifiedBy>
  <cp:revision>2</cp:revision>
  <cp:lastPrinted>2023-01-30T10:57:00Z</cp:lastPrinted>
  <dcterms:created xsi:type="dcterms:W3CDTF">2023-05-22T10:00:00Z</dcterms:created>
  <dcterms:modified xsi:type="dcterms:W3CDTF">2023-05-22T10:00:00Z</dcterms:modified>
</cp:coreProperties>
</file>