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E9EFE" w14:textId="77777777" w:rsidR="00A15C24" w:rsidRPr="00A15C24" w:rsidRDefault="00A15C24" w:rsidP="003B5A9A">
      <w:pPr>
        <w:ind w:left="5670"/>
        <w:jc w:val="center"/>
        <w:rPr>
          <w:sz w:val="28"/>
          <w:szCs w:val="28"/>
        </w:rPr>
      </w:pPr>
      <w:r w:rsidRPr="00A15C24">
        <w:rPr>
          <w:sz w:val="28"/>
          <w:szCs w:val="28"/>
        </w:rPr>
        <w:t>УТВЕРЖДЕН</w:t>
      </w:r>
    </w:p>
    <w:p w14:paraId="63262C39" w14:textId="77777777" w:rsidR="00A15C24" w:rsidRPr="00A15C24" w:rsidRDefault="00A15C24" w:rsidP="003B5A9A">
      <w:pPr>
        <w:ind w:left="5670"/>
        <w:jc w:val="center"/>
        <w:rPr>
          <w:sz w:val="28"/>
          <w:szCs w:val="28"/>
        </w:rPr>
      </w:pPr>
      <w:r w:rsidRPr="00A15C24">
        <w:rPr>
          <w:sz w:val="28"/>
          <w:szCs w:val="28"/>
        </w:rPr>
        <w:t>приказом Министерства</w:t>
      </w:r>
    </w:p>
    <w:p w14:paraId="4A7B63A8" w14:textId="77777777" w:rsidR="00A15C24" w:rsidRPr="00A15C24" w:rsidRDefault="00A15C24" w:rsidP="003B5A9A">
      <w:pPr>
        <w:ind w:left="5670"/>
        <w:jc w:val="center"/>
        <w:rPr>
          <w:sz w:val="28"/>
          <w:szCs w:val="28"/>
        </w:rPr>
      </w:pPr>
      <w:r w:rsidRPr="00A15C24">
        <w:rPr>
          <w:sz w:val="28"/>
          <w:szCs w:val="28"/>
        </w:rPr>
        <w:t>труда и социальной защиты Российской Федерации</w:t>
      </w:r>
    </w:p>
    <w:p w14:paraId="36424C0B" w14:textId="25FBFEC9" w:rsidR="003D7D6D" w:rsidRPr="00A15C24" w:rsidRDefault="00623862" w:rsidP="003B5A9A">
      <w:pPr>
        <w:ind w:left="5670"/>
        <w:jc w:val="center"/>
        <w:rPr>
          <w:szCs w:val="24"/>
        </w:rPr>
      </w:pPr>
      <w:r>
        <w:rPr>
          <w:sz w:val="28"/>
          <w:szCs w:val="28"/>
        </w:rPr>
        <w:t>от «27» апреля 2023 г. № 420</w:t>
      </w:r>
      <w:bookmarkStart w:id="0" w:name="_GoBack"/>
      <w:bookmarkEnd w:id="0"/>
      <w:r>
        <w:rPr>
          <w:sz w:val="28"/>
          <w:szCs w:val="28"/>
        </w:rPr>
        <w:t>н</w:t>
      </w:r>
    </w:p>
    <w:p w14:paraId="286C013D" w14:textId="77777777" w:rsidR="003D7D6D" w:rsidRPr="00A15C24" w:rsidRDefault="003D7D6D" w:rsidP="003B5A9A">
      <w:pPr>
        <w:rPr>
          <w:szCs w:val="24"/>
        </w:rPr>
      </w:pPr>
    </w:p>
    <w:p w14:paraId="52784053" w14:textId="77777777" w:rsidR="000316FD" w:rsidRPr="00A15C24" w:rsidRDefault="003D7D6D" w:rsidP="003B5A9A">
      <w:pPr>
        <w:jc w:val="center"/>
        <w:rPr>
          <w:sz w:val="52"/>
          <w:szCs w:val="52"/>
        </w:rPr>
      </w:pPr>
      <w:r w:rsidRPr="00A15C24">
        <w:rPr>
          <w:sz w:val="52"/>
          <w:szCs w:val="52"/>
        </w:rPr>
        <w:t>ПРОФЕССИОНАЛЬНЫЙ СТАНДАРТ</w:t>
      </w:r>
    </w:p>
    <w:p w14:paraId="6A488EB6" w14:textId="77777777" w:rsidR="003D7D6D" w:rsidRPr="00A15C24" w:rsidRDefault="003D7D6D" w:rsidP="003B5A9A"/>
    <w:p w14:paraId="647F7A6A" w14:textId="63529C03" w:rsidR="000316FD" w:rsidRDefault="003D7D6D" w:rsidP="003B5A9A">
      <w:pPr>
        <w:ind w:left="284" w:right="284"/>
        <w:jc w:val="center"/>
        <w:rPr>
          <w:b/>
          <w:sz w:val="28"/>
          <w:szCs w:val="28"/>
        </w:rPr>
      </w:pPr>
      <w:r w:rsidRPr="00A15C24">
        <w:rPr>
          <w:b/>
          <w:sz w:val="28"/>
          <w:szCs w:val="28"/>
        </w:rPr>
        <w:t>Специалист</w:t>
      </w:r>
      <w:r w:rsidR="003A208B" w:rsidRPr="00A15C24">
        <w:rPr>
          <w:b/>
          <w:sz w:val="28"/>
          <w:szCs w:val="28"/>
        </w:rPr>
        <w:t xml:space="preserve"> атомно-механической службы судов с ядерными энергетическими установками (</w:t>
      </w:r>
      <w:r w:rsidR="006C5E87" w:rsidRPr="00A15C24">
        <w:rPr>
          <w:b/>
          <w:sz w:val="28"/>
          <w:szCs w:val="28"/>
        </w:rPr>
        <w:t xml:space="preserve">кроме </w:t>
      </w:r>
      <w:r w:rsidR="00C46417" w:rsidRPr="00A15C24">
        <w:rPr>
          <w:b/>
          <w:sz w:val="28"/>
          <w:szCs w:val="28"/>
        </w:rPr>
        <w:t>плавучих энергоблоков</w:t>
      </w:r>
      <w:r w:rsidR="003A208B" w:rsidRPr="00A15C24">
        <w:rPr>
          <w:b/>
          <w:sz w:val="28"/>
          <w:szCs w:val="28"/>
        </w:rPr>
        <w:t>)</w:t>
      </w:r>
    </w:p>
    <w:p w14:paraId="73380D9B" w14:textId="77777777" w:rsidR="00A15C24" w:rsidRPr="00A15C24" w:rsidRDefault="00A15C24" w:rsidP="003B5A9A">
      <w:pPr>
        <w:ind w:left="284" w:right="284"/>
        <w:jc w:val="center"/>
        <w:rPr>
          <w:sz w:val="20"/>
          <w:szCs w:val="18"/>
        </w:rPr>
      </w:pPr>
    </w:p>
    <w:tbl>
      <w:tblPr>
        <w:tblW w:w="0" w:type="auto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</w:tblGrid>
      <w:tr w:rsidR="00A15C24" w:rsidRPr="00A15C24" w14:paraId="45672950" w14:textId="77777777" w:rsidTr="00A15C24">
        <w:trPr>
          <w:trHeight w:val="397"/>
          <w:jc w:val="right"/>
        </w:trPr>
        <w:tc>
          <w:tcPr>
            <w:tcW w:w="2694" w:type="dxa"/>
            <w:vAlign w:val="center"/>
          </w:tcPr>
          <w:p w14:paraId="09881A57" w14:textId="49E84384" w:rsidR="000316FD" w:rsidRPr="00A15C24" w:rsidRDefault="00B02035" w:rsidP="003B5A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</w:tr>
    </w:tbl>
    <w:p w14:paraId="21A8B443" w14:textId="77777777" w:rsidR="000316FD" w:rsidRPr="00A15C24" w:rsidRDefault="000316FD" w:rsidP="003B5A9A">
      <w:pPr>
        <w:spacing w:before="60"/>
        <w:ind w:left="7286"/>
        <w:jc w:val="center"/>
        <w:rPr>
          <w:sz w:val="20"/>
          <w:szCs w:val="18"/>
        </w:rPr>
      </w:pPr>
      <w:r w:rsidRPr="00A15C24">
        <w:rPr>
          <w:sz w:val="20"/>
          <w:szCs w:val="18"/>
        </w:rPr>
        <w:t>Регистрационный номер</w:t>
      </w:r>
    </w:p>
    <w:p w14:paraId="0D15F41C" w14:textId="466BBF4D" w:rsidR="00A15C24" w:rsidRDefault="00A15C24" w:rsidP="003B5A9A">
      <w:pPr>
        <w:jc w:val="center"/>
      </w:pPr>
      <w:r>
        <w:t>Содержание</w:t>
      </w:r>
    </w:p>
    <w:p w14:paraId="3DD97B19" w14:textId="5112FDB5" w:rsidR="00844943" w:rsidRDefault="00844943" w:rsidP="003B5A9A">
      <w:pPr>
        <w:pStyle w:val="11"/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_Toc120910895 \h </w:instrText>
      </w:r>
      <w:r>
        <w:rPr>
          <w:noProof/>
        </w:rPr>
      </w:r>
      <w:r>
        <w:rPr>
          <w:noProof/>
        </w:rPr>
        <w:fldChar w:fldCharType="separate"/>
      </w:r>
      <w:r w:rsidR="007E28C6">
        <w:rPr>
          <w:noProof/>
        </w:rPr>
        <w:t>1</w:t>
      </w:r>
      <w:r>
        <w:rPr>
          <w:noProof/>
        </w:rPr>
        <w:fldChar w:fldCharType="end"/>
      </w:r>
    </w:p>
    <w:p w14:paraId="5B544B37" w14:textId="58284931" w:rsidR="00844943" w:rsidRDefault="00844943" w:rsidP="003B5A9A">
      <w:pPr>
        <w:pStyle w:val="11"/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_Toc120910896 \h </w:instrText>
      </w:r>
      <w:r>
        <w:rPr>
          <w:noProof/>
        </w:rPr>
      </w:r>
      <w:r>
        <w:rPr>
          <w:noProof/>
        </w:rPr>
        <w:fldChar w:fldCharType="separate"/>
      </w:r>
      <w:r w:rsidR="007E28C6">
        <w:rPr>
          <w:noProof/>
        </w:rPr>
        <w:t>2</w:t>
      </w:r>
      <w:r>
        <w:rPr>
          <w:noProof/>
        </w:rPr>
        <w:fldChar w:fldCharType="end"/>
      </w:r>
    </w:p>
    <w:p w14:paraId="4BD674B7" w14:textId="5CE2E7C6" w:rsidR="00844943" w:rsidRDefault="00844943" w:rsidP="003B5A9A">
      <w:pPr>
        <w:pStyle w:val="11"/>
        <w:jc w:val="both"/>
        <w:rPr>
          <w:rFonts w:asciiTheme="minorHAnsi" w:hAnsiTheme="minorHAnsi" w:cstheme="minorBidi"/>
          <w:noProof/>
          <w:sz w:val="22"/>
          <w:szCs w:val="22"/>
        </w:rPr>
      </w:pPr>
      <w:r w:rsidRPr="000E3FE8"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_Toc120910897 \h </w:instrText>
      </w:r>
      <w:r>
        <w:rPr>
          <w:noProof/>
        </w:rPr>
      </w:r>
      <w:r>
        <w:rPr>
          <w:noProof/>
        </w:rPr>
        <w:fldChar w:fldCharType="separate"/>
      </w:r>
      <w:r w:rsidR="007E28C6">
        <w:rPr>
          <w:noProof/>
        </w:rPr>
        <w:t>3</w:t>
      </w:r>
      <w:r>
        <w:rPr>
          <w:noProof/>
        </w:rPr>
        <w:fldChar w:fldCharType="end"/>
      </w:r>
    </w:p>
    <w:p w14:paraId="7D48745B" w14:textId="2AB70602" w:rsidR="00844943" w:rsidRDefault="00F47518" w:rsidP="003B5A9A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844943">
        <w:rPr>
          <w:noProof/>
        </w:rPr>
        <w:t xml:space="preserve">Обобщенная трудовая функция </w:t>
      </w:r>
      <w:r w:rsidR="001906A5">
        <w:rPr>
          <w:noProof/>
        </w:rPr>
        <w:t>«</w:t>
      </w:r>
      <w:r w:rsidR="00844943" w:rsidRPr="00844943">
        <w:rPr>
          <w:noProof/>
        </w:rPr>
        <w:t xml:space="preserve">Эксплуатация судовой </w:t>
      </w:r>
      <w:r w:rsidR="001906A5" w:rsidRPr="001906A5">
        <w:rPr>
          <w:noProof/>
        </w:rPr>
        <w:t xml:space="preserve">ядерной энергетической </w:t>
      </w:r>
      <w:r>
        <w:rPr>
          <w:noProof/>
        </w:rPr>
        <w:t xml:space="preserve"> </w:t>
      </w:r>
      <w:r w:rsidR="001906A5" w:rsidRPr="001906A5">
        <w:rPr>
          <w:noProof/>
        </w:rPr>
        <w:t>установки</w:t>
      </w:r>
      <w:r w:rsidR="001906A5">
        <w:rPr>
          <w:noProof/>
        </w:rPr>
        <w:t>»</w:t>
      </w:r>
      <w:r w:rsidR="00844943">
        <w:rPr>
          <w:noProof/>
        </w:rPr>
        <w:tab/>
      </w:r>
      <w:r w:rsidR="00844943">
        <w:rPr>
          <w:noProof/>
        </w:rPr>
        <w:fldChar w:fldCharType="begin"/>
      </w:r>
      <w:r w:rsidR="00844943">
        <w:rPr>
          <w:noProof/>
        </w:rPr>
        <w:instrText xml:space="preserve"> PAGEREF _Toc120910898 \h </w:instrText>
      </w:r>
      <w:r w:rsidR="00844943">
        <w:rPr>
          <w:noProof/>
        </w:rPr>
      </w:r>
      <w:r w:rsidR="00844943">
        <w:rPr>
          <w:noProof/>
        </w:rPr>
        <w:fldChar w:fldCharType="separate"/>
      </w:r>
      <w:r w:rsidR="007E28C6">
        <w:rPr>
          <w:noProof/>
        </w:rPr>
        <w:t>3</w:t>
      </w:r>
      <w:r w:rsidR="00844943">
        <w:rPr>
          <w:noProof/>
        </w:rPr>
        <w:fldChar w:fldCharType="end"/>
      </w:r>
    </w:p>
    <w:p w14:paraId="5FA4CC21" w14:textId="4A6E55EA" w:rsidR="00844943" w:rsidRDefault="00F47518" w:rsidP="003B5A9A">
      <w:pPr>
        <w:pStyle w:val="21"/>
        <w:jc w:val="both"/>
        <w:rPr>
          <w:rFonts w:asciiTheme="minorHAnsi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844943">
        <w:rPr>
          <w:noProof/>
        </w:rPr>
        <w:t>Обобщенная трудовая функция</w:t>
      </w:r>
      <w:r w:rsidR="00844943" w:rsidRPr="00844943">
        <w:rPr>
          <w:noProof/>
        </w:rPr>
        <w:t xml:space="preserve"> </w:t>
      </w:r>
      <w:r w:rsidR="001906A5">
        <w:rPr>
          <w:noProof/>
        </w:rPr>
        <w:t>«</w:t>
      </w:r>
      <w:r w:rsidR="00844943" w:rsidRPr="00844943">
        <w:rPr>
          <w:noProof/>
        </w:rPr>
        <w:t>Обеспечение ядерной безопасности при эксплуатации судовой атомной паропроизводящей установки /</w:t>
      </w:r>
      <w:r w:rsidR="001906A5" w:rsidRPr="001906A5">
        <w:rPr>
          <w:noProof/>
        </w:rPr>
        <w:t xml:space="preserve"> реакторной установки</w:t>
      </w:r>
      <w:r w:rsidR="001906A5">
        <w:rPr>
          <w:noProof/>
        </w:rPr>
        <w:t>»</w:t>
      </w:r>
      <w:r w:rsidR="00844943">
        <w:rPr>
          <w:noProof/>
        </w:rPr>
        <w:tab/>
      </w:r>
      <w:r w:rsidR="00844943">
        <w:rPr>
          <w:noProof/>
        </w:rPr>
        <w:fldChar w:fldCharType="begin"/>
      </w:r>
      <w:r w:rsidR="00844943">
        <w:rPr>
          <w:noProof/>
        </w:rPr>
        <w:instrText xml:space="preserve"> PAGEREF _Toc120910899 \h </w:instrText>
      </w:r>
      <w:r w:rsidR="00844943">
        <w:rPr>
          <w:noProof/>
        </w:rPr>
      </w:r>
      <w:r w:rsidR="00844943">
        <w:rPr>
          <w:noProof/>
        </w:rPr>
        <w:fldChar w:fldCharType="separate"/>
      </w:r>
      <w:r w:rsidR="007E28C6">
        <w:rPr>
          <w:noProof/>
        </w:rPr>
        <w:t>7</w:t>
      </w:r>
      <w:r w:rsidR="00844943">
        <w:rPr>
          <w:noProof/>
        </w:rPr>
        <w:fldChar w:fldCharType="end"/>
      </w:r>
    </w:p>
    <w:p w14:paraId="5037FE9B" w14:textId="3CBF2B4B" w:rsidR="00844943" w:rsidRDefault="00844943" w:rsidP="003B5A9A">
      <w:pPr>
        <w:pStyle w:val="11"/>
        <w:jc w:val="both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_Toc120910900 \h </w:instrText>
      </w:r>
      <w:r>
        <w:rPr>
          <w:noProof/>
        </w:rPr>
      </w:r>
      <w:r>
        <w:rPr>
          <w:noProof/>
        </w:rPr>
        <w:fldChar w:fldCharType="separate"/>
      </w:r>
      <w:r w:rsidR="007E28C6">
        <w:rPr>
          <w:noProof/>
        </w:rPr>
        <w:t>11</w:t>
      </w:r>
      <w:r>
        <w:rPr>
          <w:noProof/>
        </w:rPr>
        <w:fldChar w:fldCharType="end"/>
      </w:r>
    </w:p>
    <w:p w14:paraId="78938364" w14:textId="0F2F5A60" w:rsidR="00A15C24" w:rsidRDefault="00844943" w:rsidP="003B5A9A">
      <w:pPr>
        <w:jc w:val="both"/>
      </w:pPr>
      <w:r>
        <w:fldChar w:fldCharType="end"/>
      </w:r>
    </w:p>
    <w:p w14:paraId="60F32DDE" w14:textId="69481336" w:rsidR="000316FD" w:rsidRDefault="000316FD" w:rsidP="003B5A9A">
      <w:pPr>
        <w:pStyle w:val="1"/>
        <w:keepNext w:val="0"/>
      </w:pPr>
      <w:bookmarkStart w:id="1" w:name="_Toc120910895"/>
      <w:r w:rsidRPr="00A15C24">
        <w:t>I. Общие сведения</w:t>
      </w:r>
      <w:bookmarkEnd w:id="1"/>
    </w:p>
    <w:p w14:paraId="6103C922" w14:textId="77777777" w:rsidR="00A15C24" w:rsidRPr="00A15C24" w:rsidRDefault="00A15C24" w:rsidP="003B5A9A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2"/>
        <w:gridCol w:w="282"/>
        <w:gridCol w:w="2261"/>
      </w:tblGrid>
      <w:tr w:rsidR="00A15C24" w:rsidRPr="00A15C24" w14:paraId="222D72DA" w14:textId="77777777" w:rsidTr="00A15C24">
        <w:trPr>
          <w:trHeight w:val="397"/>
        </w:trPr>
        <w:tc>
          <w:tcPr>
            <w:tcW w:w="3754" w:type="pct"/>
            <w:tcBorders>
              <w:bottom w:val="single" w:sz="4" w:space="0" w:color="808080" w:themeColor="background1" w:themeShade="80"/>
            </w:tcBorders>
            <w:vAlign w:val="bottom"/>
          </w:tcPr>
          <w:p w14:paraId="6C337B28" w14:textId="1798F186" w:rsidR="000316FD" w:rsidRPr="00A15C24" w:rsidRDefault="006D6A01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Эксплуатация судовой ядерной энергетической установки (</w:t>
            </w:r>
            <w:r w:rsidR="00870E40">
              <w:rPr>
                <w:szCs w:val="24"/>
              </w:rPr>
              <w:t xml:space="preserve">далее – </w:t>
            </w:r>
            <w:r w:rsidRPr="00A15C24">
              <w:rPr>
                <w:szCs w:val="24"/>
              </w:rPr>
              <w:t>ЯЭУ), обращение с ядерным топливом (</w:t>
            </w:r>
            <w:r w:rsidR="00870E40">
              <w:rPr>
                <w:szCs w:val="24"/>
              </w:rPr>
              <w:t xml:space="preserve">далее – </w:t>
            </w:r>
            <w:r w:rsidRPr="00A15C24">
              <w:rPr>
                <w:szCs w:val="24"/>
              </w:rPr>
              <w:t>ЯТ)</w:t>
            </w:r>
          </w:p>
        </w:tc>
        <w:tc>
          <w:tcPr>
            <w:tcW w:w="138" w:type="pct"/>
            <w:tcBorders>
              <w:right w:val="single" w:sz="4" w:space="0" w:color="808080" w:themeColor="background1" w:themeShade="80"/>
            </w:tcBorders>
            <w:vAlign w:val="bottom"/>
          </w:tcPr>
          <w:p w14:paraId="0E08A1C0" w14:textId="77777777" w:rsidR="000316FD" w:rsidRPr="00A15C24" w:rsidRDefault="000316FD" w:rsidP="003B5A9A">
            <w:pPr>
              <w:rPr>
                <w:szCs w:val="24"/>
              </w:rPr>
            </w:pPr>
          </w:p>
        </w:tc>
        <w:tc>
          <w:tcPr>
            <w:tcW w:w="11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31EBBC" w14:textId="37BBE079" w:rsidR="000316FD" w:rsidRPr="00A15C24" w:rsidRDefault="00B02035" w:rsidP="003B5A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24.021</w:t>
            </w:r>
          </w:p>
        </w:tc>
      </w:tr>
      <w:tr w:rsidR="00A15C24" w:rsidRPr="00A15C24" w14:paraId="0C878A35" w14:textId="77777777" w:rsidTr="00A15C24">
        <w:tc>
          <w:tcPr>
            <w:tcW w:w="3754" w:type="pct"/>
            <w:tcBorders>
              <w:top w:val="single" w:sz="4" w:space="0" w:color="808080" w:themeColor="background1" w:themeShade="80"/>
            </w:tcBorders>
          </w:tcPr>
          <w:p w14:paraId="449BC9DF" w14:textId="2675F52F" w:rsidR="000316FD" w:rsidRPr="00A15C24" w:rsidRDefault="00A15C24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138" w:type="pct"/>
          </w:tcPr>
          <w:p w14:paraId="279C3E17" w14:textId="77777777" w:rsidR="000316FD" w:rsidRPr="00A15C24" w:rsidRDefault="000316FD" w:rsidP="003B5A9A">
            <w:pPr>
              <w:rPr>
                <w:sz w:val="18"/>
                <w:szCs w:val="18"/>
              </w:rPr>
            </w:pPr>
          </w:p>
        </w:tc>
        <w:tc>
          <w:tcPr>
            <w:tcW w:w="1108" w:type="pct"/>
            <w:tcBorders>
              <w:top w:val="single" w:sz="4" w:space="0" w:color="808080" w:themeColor="background1" w:themeShade="80"/>
            </w:tcBorders>
          </w:tcPr>
          <w:p w14:paraId="3006B62C" w14:textId="78A914B6" w:rsidR="000316FD" w:rsidRPr="00A15C24" w:rsidRDefault="00A15C24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код</w:t>
            </w:r>
          </w:p>
        </w:tc>
      </w:tr>
    </w:tbl>
    <w:p w14:paraId="6EC3079F" w14:textId="77777777" w:rsidR="00A15C24" w:rsidRDefault="00A15C24" w:rsidP="003B5A9A"/>
    <w:p w14:paraId="46CDCD06" w14:textId="4B084DA8" w:rsidR="000316FD" w:rsidRDefault="000316FD" w:rsidP="003B5A9A">
      <w:r w:rsidRPr="00A15C24">
        <w:t>Основная цель вида профессиональной деятельности:</w:t>
      </w:r>
    </w:p>
    <w:p w14:paraId="1897F948" w14:textId="77777777" w:rsidR="00A15C24" w:rsidRPr="00A15C24" w:rsidRDefault="00A15C24" w:rsidP="003B5A9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5"/>
      </w:tblGrid>
      <w:tr w:rsidR="00A15C24" w:rsidRPr="00A15C24" w14:paraId="74BD6383" w14:textId="77777777" w:rsidTr="00870E40">
        <w:trPr>
          <w:trHeight w:val="567"/>
        </w:trPr>
        <w:tc>
          <w:tcPr>
            <w:tcW w:w="5000" w:type="pct"/>
          </w:tcPr>
          <w:p w14:paraId="603F3ABE" w14:textId="77777777" w:rsidR="000316FD" w:rsidRPr="00A15C24" w:rsidRDefault="006D6A01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Эксплуатация ЯЭУ, обеспечение ядерной безопасности при обслуживании, выполнении работ по перегрузке и ремонту ЯЭУ, при обращении с ЯТ</w:t>
            </w:r>
          </w:p>
        </w:tc>
      </w:tr>
    </w:tbl>
    <w:p w14:paraId="3740AF96" w14:textId="77777777" w:rsidR="00A15C24" w:rsidRDefault="00A15C24" w:rsidP="003B5A9A"/>
    <w:p w14:paraId="209F8649" w14:textId="479CE11D" w:rsidR="000316FD" w:rsidRDefault="000316FD" w:rsidP="003B5A9A">
      <w:r w:rsidRPr="00A15C24">
        <w:t>Группа занятий:</w:t>
      </w:r>
    </w:p>
    <w:p w14:paraId="6874E448" w14:textId="77777777" w:rsidR="00A15C24" w:rsidRPr="00A15C24" w:rsidRDefault="00A15C24" w:rsidP="003B5A9A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77"/>
        <w:gridCol w:w="3274"/>
        <w:gridCol w:w="1241"/>
        <w:gridCol w:w="4213"/>
      </w:tblGrid>
      <w:tr w:rsidR="00A15C24" w:rsidRPr="00A15C24" w14:paraId="4FA0EF0C" w14:textId="77777777" w:rsidTr="00A15C24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EF755D" w14:textId="77777777" w:rsidR="000316FD" w:rsidRPr="00A15C24" w:rsidRDefault="006D6A01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2111</w:t>
            </w:r>
          </w:p>
        </w:tc>
        <w:tc>
          <w:tcPr>
            <w:tcW w:w="16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763844" w14:textId="77777777" w:rsidR="000316FD" w:rsidRPr="00A15C24" w:rsidRDefault="006D6A01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Физики и астрономы</w:t>
            </w:r>
          </w:p>
        </w:tc>
        <w:tc>
          <w:tcPr>
            <w:tcW w:w="6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596D7B" w14:textId="67669AAF" w:rsidR="000316FD" w:rsidRPr="00A15C24" w:rsidRDefault="00A15C24" w:rsidP="003B5A9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C9ED4A" w14:textId="6649276E" w:rsidR="000316FD" w:rsidRPr="00A15C24" w:rsidRDefault="00A15C24" w:rsidP="003B5A9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15C24" w:rsidRPr="00A15C24" w14:paraId="2D653079" w14:textId="77777777" w:rsidTr="00A15C24">
        <w:trPr>
          <w:trHeight w:val="20"/>
        </w:trPr>
        <w:tc>
          <w:tcPr>
            <w:tcW w:w="7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BFF7DEB" w14:textId="77777777" w:rsidR="000316FD" w:rsidRPr="00A15C24" w:rsidRDefault="000316FD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(код ОКЗ</w:t>
            </w:r>
            <w:r w:rsidR="0070157D" w:rsidRPr="00A15C24">
              <w:rPr>
                <w:rStyle w:val="ac"/>
                <w:sz w:val="20"/>
                <w:szCs w:val="18"/>
              </w:rPr>
              <w:endnoteReference w:id="1"/>
            </w:r>
            <w:r w:rsidRPr="00A15C24">
              <w:rPr>
                <w:sz w:val="20"/>
                <w:szCs w:val="18"/>
              </w:rPr>
              <w:t>)</w:t>
            </w:r>
          </w:p>
        </w:tc>
        <w:tc>
          <w:tcPr>
            <w:tcW w:w="160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8E830D" w14:textId="77777777" w:rsidR="000316FD" w:rsidRPr="00A15C24" w:rsidRDefault="000316FD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(наименование)</w:t>
            </w:r>
          </w:p>
        </w:tc>
        <w:tc>
          <w:tcPr>
            <w:tcW w:w="60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D466C1A" w14:textId="77777777" w:rsidR="000316FD" w:rsidRPr="00A15C24" w:rsidRDefault="000316FD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(код ОКЗ)</w:t>
            </w:r>
          </w:p>
        </w:tc>
        <w:tc>
          <w:tcPr>
            <w:tcW w:w="20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AE0E3E" w14:textId="77777777" w:rsidR="000316FD" w:rsidRPr="00A15C24" w:rsidRDefault="000316FD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(наименование)</w:t>
            </w:r>
          </w:p>
        </w:tc>
      </w:tr>
    </w:tbl>
    <w:p w14:paraId="1E016488" w14:textId="77777777" w:rsidR="000316FD" w:rsidRPr="00A15C24" w:rsidRDefault="000316FD" w:rsidP="003B5A9A">
      <w:pPr>
        <w:spacing w:before="360" w:after="240"/>
        <w:rPr>
          <w:szCs w:val="24"/>
        </w:rPr>
      </w:pPr>
      <w:r w:rsidRPr="00A15C24">
        <w:rPr>
          <w:szCs w:val="24"/>
        </w:rPr>
        <w:t>Отнесение к видам экономической деятельности:</w:t>
      </w: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78"/>
        <w:gridCol w:w="8727"/>
      </w:tblGrid>
      <w:tr w:rsidR="00A15C24" w:rsidRPr="00A15C24" w14:paraId="31A552EB" w14:textId="77777777" w:rsidTr="00A15C24">
        <w:trPr>
          <w:trHeight w:val="20"/>
        </w:trPr>
        <w:tc>
          <w:tcPr>
            <w:tcW w:w="72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67A6F54" w14:textId="77777777" w:rsidR="000316FD" w:rsidRPr="00A15C24" w:rsidRDefault="006D6A01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50.20</w:t>
            </w:r>
          </w:p>
        </w:tc>
        <w:tc>
          <w:tcPr>
            <w:tcW w:w="427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20DACA8" w14:textId="4983E12E" w:rsidR="000316FD" w:rsidRPr="00A15C24" w:rsidRDefault="006D6A01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Деятельность морского грузового транспорта</w:t>
            </w:r>
          </w:p>
        </w:tc>
      </w:tr>
      <w:tr w:rsidR="00A15C24" w:rsidRPr="00A15C24" w14:paraId="2FAB8030" w14:textId="77777777" w:rsidTr="00A15C24">
        <w:trPr>
          <w:trHeight w:val="20"/>
        </w:trPr>
        <w:tc>
          <w:tcPr>
            <w:tcW w:w="72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E6AC974" w14:textId="77777777" w:rsidR="000316FD" w:rsidRPr="00A15C24" w:rsidRDefault="006D6A01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52.22</w:t>
            </w:r>
          </w:p>
        </w:tc>
        <w:tc>
          <w:tcPr>
            <w:tcW w:w="427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1BF36F0" w14:textId="77777777" w:rsidR="000316FD" w:rsidRPr="00A15C24" w:rsidRDefault="006D6A01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Деятельность вспомогательная, связанная с водным транспортом</w:t>
            </w:r>
          </w:p>
        </w:tc>
      </w:tr>
      <w:tr w:rsidR="00A15C24" w:rsidRPr="00A15C24" w14:paraId="7D4C9D2B" w14:textId="77777777" w:rsidTr="00A15C24">
        <w:trPr>
          <w:trHeight w:val="20"/>
        </w:trPr>
        <w:tc>
          <w:tcPr>
            <w:tcW w:w="724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61617399" w14:textId="77777777" w:rsidR="000316FD" w:rsidRPr="00A15C24" w:rsidRDefault="000316FD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(код ОКВЭД</w:t>
            </w:r>
            <w:r w:rsidR="0070157D" w:rsidRPr="00A15C24">
              <w:rPr>
                <w:rStyle w:val="ac"/>
                <w:sz w:val="20"/>
                <w:szCs w:val="18"/>
              </w:rPr>
              <w:endnoteReference w:id="2"/>
            </w:r>
            <w:r w:rsidRPr="00A15C24">
              <w:rPr>
                <w:sz w:val="20"/>
                <w:szCs w:val="18"/>
              </w:rPr>
              <w:t>)</w:t>
            </w:r>
          </w:p>
        </w:tc>
        <w:tc>
          <w:tcPr>
            <w:tcW w:w="4276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</w:tcPr>
          <w:p w14:paraId="729C9D54" w14:textId="77777777" w:rsidR="000316FD" w:rsidRPr="00A15C24" w:rsidRDefault="000316FD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7F366BFC" w14:textId="77777777" w:rsidR="000316FD" w:rsidRPr="00A15C24" w:rsidRDefault="000316FD" w:rsidP="003B5A9A">
      <w:pPr>
        <w:rPr>
          <w:szCs w:val="24"/>
        </w:rPr>
      </w:pPr>
    </w:p>
    <w:p w14:paraId="65D99C01" w14:textId="77777777" w:rsidR="00E2689E" w:rsidRPr="00A15C24" w:rsidRDefault="00E2689E" w:rsidP="003B5A9A">
      <w:pPr>
        <w:spacing w:after="840"/>
        <w:jc w:val="center"/>
        <w:rPr>
          <w:b/>
          <w:bCs/>
          <w:sz w:val="28"/>
          <w:szCs w:val="28"/>
        </w:rPr>
        <w:sectPr w:rsidR="00E2689E" w:rsidRPr="00A15C24" w:rsidSect="00A15C24">
          <w:headerReference w:type="default" r:id="rId7"/>
          <w:endnotePr>
            <w:numFmt w:val="decimal"/>
          </w:endnotePr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p w14:paraId="6842BD22" w14:textId="688809C2" w:rsidR="000316FD" w:rsidRPr="00A15C24" w:rsidRDefault="000316FD" w:rsidP="003B5A9A">
      <w:pPr>
        <w:pStyle w:val="1"/>
        <w:keepNext w:val="0"/>
        <w:jc w:val="center"/>
      </w:pPr>
      <w:bookmarkStart w:id="2" w:name="_Toc120910896"/>
      <w:r w:rsidRPr="00A15C24">
        <w:lastRenderedPageBreak/>
        <w:t>II. Описание трудовых функций, входящих в профессиональный</w:t>
      </w:r>
      <w:r w:rsidR="00A15C24">
        <w:t xml:space="preserve"> </w:t>
      </w:r>
      <w:r w:rsidRPr="00A15C24">
        <w:t>стандарт (функциональная карта вида профессиональной</w:t>
      </w:r>
      <w:r w:rsidR="00A15C24">
        <w:t xml:space="preserve"> </w:t>
      </w:r>
      <w:r w:rsidRPr="00A15C24">
        <w:t>деятельности)</w:t>
      </w:r>
      <w:bookmarkEnd w:id="2"/>
    </w:p>
    <w:p w14:paraId="635EBB55" w14:textId="77777777" w:rsidR="008E7437" w:rsidRPr="00A15C24" w:rsidRDefault="008E7437" w:rsidP="003B5A9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83"/>
        <w:gridCol w:w="2461"/>
        <w:gridCol w:w="1677"/>
        <w:gridCol w:w="5868"/>
        <w:gridCol w:w="1258"/>
        <w:gridCol w:w="2513"/>
      </w:tblGrid>
      <w:tr w:rsidR="00A15C24" w:rsidRPr="00A15C24" w14:paraId="6C89F28B" w14:textId="77777777" w:rsidTr="00870E40">
        <w:trPr>
          <w:cantSplit/>
          <w:trHeight w:val="20"/>
        </w:trPr>
        <w:tc>
          <w:tcPr>
            <w:tcW w:w="1690" w:type="pct"/>
            <w:gridSpan w:val="3"/>
            <w:vAlign w:val="center"/>
          </w:tcPr>
          <w:p w14:paraId="4445A0FE" w14:textId="77777777" w:rsidR="000316FD" w:rsidRPr="00A15C24" w:rsidRDefault="000316FD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Обобщенные трудовые функции</w:t>
            </w:r>
          </w:p>
        </w:tc>
        <w:tc>
          <w:tcPr>
            <w:tcW w:w="3310" w:type="pct"/>
            <w:gridSpan w:val="3"/>
            <w:vAlign w:val="center"/>
          </w:tcPr>
          <w:p w14:paraId="3E3E0671" w14:textId="77777777" w:rsidR="000316FD" w:rsidRPr="00A15C24" w:rsidRDefault="000316FD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Трудовые функции</w:t>
            </w:r>
          </w:p>
        </w:tc>
      </w:tr>
      <w:tr w:rsidR="00A15C24" w:rsidRPr="00A15C24" w14:paraId="3D6BAAC4" w14:textId="77777777" w:rsidTr="00870E40">
        <w:trPr>
          <w:trHeight w:val="20"/>
        </w:trPr>
        <w:tc>
          <w:tcPr>
            <w:tcW w:w="269" w:type="pct"/>
            <w:vAlign w:val="center"/>
          </w:tcPr>
          <w:p w14:paraId="032AA201" w14:textId="77777777" w:rsidR="000316FD" w:rsidRPr="00A15C24" w:rsidRDefault="000316FD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код</w:t>
            </w:r>
          </w:p>
        </w:tc>
        <w:tc>
          <w:tcPr>
            <w:tcW w:w="845" w:type="pct"/>
            <w:vAlign w:val="center"/>
          </w:tcPr>
          <w:p w14:paraId="1595BC3C" w14:textId="77777777" w:rsidR="000316FD" w:rsidRPr="00A15C24" w:rsidRDefault="000316FD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2C63024C" w14:textId="77777777" w:rsidR="000316FD" w:rsidRPr="00A15C24" w:rsidRDefault="000316FD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уровень квалификации</w:t>
            </w:r>
          </w:p>
        </w:tc>
        <w:tc>
          <w:tcPr>
            <w:tcW w:w="2015" w:type="pct"/>
            <w:vAlign w:val="center"/>
          </w:tcPr>
          <w:p w14:paraId="6D5BE670" w14:textId="77777777" w:rsidR="000316FD" w:rsidRPr="00A15C24" w:rsidRDefault="000316FD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наименование</w:t>
            </w:r>
          </w:p>
        </w:tc>
        <w:tc>
          <w:tcPr>
            <w:tcW w:w="432" w:type="pct"/>
            <w:vAlign w:val="center"/>
          </w:tcPr>
          <w:p w14:paraId="79A445CE" w14:textId="77777777" w:rsidR="000316FD" w:rsidRPr="00A15C24" w:rsidRDefault="000316FD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код</w:t>
            </w:r>
          </w:p>
        </w:tc>
        <w:tc>
          <w:tcPr>
            <w:tcW w:w="863" w:type="pct"/>
            <w:vAlign w:val="center"/>
          </w:tcPr>
          <w:p w14:paraId="2E16D810" w14:textId="77777777" w:rsidR="000316FD" w:rsidRPr="00A15C24" w:rsidRDefault="000316FD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уровень</w:t>
            </w:r>
            <w:r w:rsidRPr="00A15C24">
              <w:rPr>
                <w:szCs w:val="24"/>
              </w:rPr>
              <w:br/>
              <w:t>(подуровень) квалификации</w:t>
            </w:r>
          </w:p>
        </w:tc>
      </w:tr>
      <w:tr w:rsidR="00870E40" w:rsidRPr="00A15C24" w14:paraId="456A9855" w14:textId="77777777" w:rsidTr="00870E40">
        <w:trPr>
          <w:cantSplit/>
          <w:trHeight w:val="20"/>
        </w:trPr>
        <w:tc>
          <w:tcPr>
            <w:tcW w:w="269" w:type="pct"/>
            <w:vMerge w:val="restart"/>
          </w:tcPr>
          <w:p w14:paraId="6682E995" w14:textId="2E3725E4" w:rsidR="00870E40" w:rsidRPr="007D14AC" w:rsidRDefault="007D14AC" w:rsidP="003B5A9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845" w:type="pct"/>
            <w:vMerge w:val="restart"/>
          </w:tcPr>
          <w:p w14:paraId="4747E4CD" w14:textId="77777777" w:rsidR="00870E40" w:rsidRPr="00A15C24" w:rsidRDefault="00870E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Эксплуатация судовой ЯЭУ</w:t>
            </w:r>
          </w:p>
        </w:tc>
        <w:tc>
          <w:tcPr>
            <w:tcW w:w="576" w:type="pct"/>
            <w:vMerge w:val="restart"/>
          </w:tcPr>
          <w:p w14:paraId="2C2166FD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  <w:tc>
          <w:tcPr>
            <w:tcW w:w="2015" w:type="pct"/>
          </w:tcPr>
          <w:p w14:paraId="1878BB93" w14:textId="2E63E9D5" w:rsidR="00870E40" w:rsidRPr="00A15C24" w:rsidRDefault="00870E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Управление реакторной установкой, обеспечение работы судовой атомной паропроизводящей установки (</w:t>
            </w:r>
            <w:r>
              <w:rPr>
                <w:szCs w:val="24"/>
              </w:rPr>
              <w:t xml:space="preserve">далее – </w:t>
            </w:r>
            <w:r w:rsidRPr="00A15C24">
              <w:rPr>
                <w:szCs w:val="24"/>
              </w:rPr>
              <w:t>АППУ)</w:t>
            </w:r>
            <w:r>
              <w:rPr>
                <w:szCs w:val="24"/>
              </w:rPr>
              <w:t xml:space="preserve"> </w:t>
            </w:r>
            <w:r w:rsidRPr="00A15C24">
              <w:rPr>
                <w:szCs w:val="24"/>
              </w:rPr>
              <w:t>/</w:t>
            </w:r>
            <w:r>
              <w:rPr>
                <w:szCs w:val="24"/>
              </w:rPr>
              <w:t xml:space="preserve"> </w:t>
            </w:r>
            <w:r w:rsidRPr="00A15C24">
              <w:rPr>
                <w:szCs w:val="24"/>
              </w:rPr>
              <w:t>реакторной установки (</w:t>
            </w:r>
            <w:r>
              <w:rPr>
                <w:szCs w:val="24"/>
              </w:rPr>
              <w:t xml:space="preserve">далее – </w:t>
            </w:r>
            <w:r w:rsidRPr="00A15C24">
              <w:rPr>
                <w:szCs w:val="24"/>
              </w:rPr>
              <w:t>РУ) в соответствии с заданным режимом и эксплуатационно-технической документацией</w:t>
            </w:r>
          </w:p>
        </w:tc>
        <w:tc>
          <w:tcPr>
            <w:tcW w:w="432" w:type="pct"/>
          </w:tcPr>
          <w:p w14:paraId="6AC0AAB3" w14:textId="5F5B8E18" w:rsidR="00870E40" w:rsidRPr="00A15C24" w:rsidRDefault="007D14AC" w:rsidP="003B5A9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870E40" w:rsidRPr="00A15C24">
              <w:rPr>
                <w:szCs w:val="24"/>
              </w:rPr>
              <w:t>/01.6</w:t>
            </w:r>
          </w:p>
        </w:tc>
        <w:tc>
          <w:tcPr>
            <w:tcW w:w="863" w:type="pct"/>
          </w:tcPr>
          <w:p w14:paraId="7C618CFC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  <w:tr w:rsidR="00870E40" w:rsidRPr="00A15C24" w14:paraId="0BEE88A5" w14:textId="77777777" w:rsidTr="00870E40">
        <w:trPr>
          <w:cantSplit/>
          <w:trHeight w:val="20"/>
        </w:trPr>
        <w:tc>
          <w:tcPr>
            <w:tcW w:w="269" w:type="pct"/>
            <w:vMerge/>
          </w:tcPr>
          <w:p w14:paraId="2562C73A" w14:textId="77777777" w:rsidR="00870E40" w:rsidRPr="00A15C24" w:rsidRDefault="00870E40" w:rsidP="003B5A9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14:paraId="5981C772" w14:textId="77777777" w:rsidR="00870E40" w:rsidRPr="00A15C24" w:rsidRDefault="00870E40" w:rsidP="003B5A9A">
            <w:pPr>
              <w:rPr>
                <w:szCs w:val="24"/>
              </w:rPr>
            </w:pPr>
          </w:p>
        </w:tc>
        <w:tc>
          <w:tcPr>
            <w:tcW w:w="576" w:type="pct"/>
            <w:vMerge/>
          </w:tcPr>
          <w:p w14:paraId="62CD5646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</w:p>
        </w:tc>
        <w:tc>
          <w:tcPr>
            <w:tcW w:w="2015" w:type="pct"/>
          </w:tcPr>
          <w:p w14:paraId="7A73B0EA" w14:textId="77777777" w:rsidR="00870E40" w:rsidRPr="00A15C24" w:rsidRDefault="00870E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Контроль исправности технического состояния и надежной работы технических средств судовой ЯЭУ</w:t>
            </w:r>
          </w:p>
        </w:tc>
        <w:tc>
          <w:tcPr>
            <w:tcW w:w="432" w:type="pct"/>
          </w:tcPr>
          <w:p w14:paraId="4356FA04" w14:textId="4DD6788C" w:rsidR="00870E40" w:rsidRPr="00A15C24" w:rsidRDefault="007D14AC" w:rsidP="003B5A9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870E40" w:rsidRPr="00A15C24">
              <w:rPr>
                <w:szCs w:val="24"/>
              </w:rPr>
              <w:t>/02.6</w:t>
            </w:r>
          </w:p>
        </w:tc>
        <w:tc>
          <w:tcPr>
            <w:tcW w:w="863" w:type="pct"/>
          </w:tcPr>
          <w:p w14:paraId="7AC252C7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  <w:tr w:rsidR="00870E40" w:rsidRPr="00A15C24" w14:paraId="538A04B6" w14:textId="77777777" w:rsidTr="00870E40">
        <w:trPr>
          <w:cantSplit/>
          <w:trHeight w:val="20"/>
        </w:trPr>
        <w:tc>
          <w:tcPr>
            <w:tcW w:w="269" w:type="pct"/>
            <w:vMerge/>
          </w:tcPr>
          <w:p w14:paraId="58FCC83B" w14:textId="77777777" w:rsidR="00870E40" w:rsidRPr="00A15C24" w:rsidRDefault="00870E40" w:rsidP="003B5A9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14:paraId="749A524D" w14:textId="77777777" w:rsidR="00870E40" w:rsidRPr="00A15C24" w:rsidRDefault="00870E40" w:rsidP="003B5A9A">
            <w:pPr>
              <w:rPr>
                <w:szCs w:val="24"/>
              </w:rPr>
            </w:pPr>
          </w:p>
        </w:tc>
        <w:tc>
          <w:tcPr>
            <w:tcW w:w="576" w:type="pct"/>
            <w:vMerge/>
          </w:tcPr>
          <w:p w14:paraId="5F545021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</w:p>
        </w:tc>
        <w:tc>
          <w:tcPr>
            <w:tcW w:w="2015" w:type="pct"/>
          </w:tcPr>
          <w:p w14:paraId="4092DB14" w14:textId="69DACBA4" w:rsidR="00870E40" w:rsidRPr="00A15C24" w:rsidRDefault="00870E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Организация ремонта и наладки оборудования и систем, контроль качества ремонтных работ</w:t>
            </w:r>
          </w:p>
        </w:tc>
        <w:tc>
          <w:tcPr>
            <w:tcW w:w="432" w:type="pct"/>
          </w:tcPr>
          <w:p w14:paraId="5CEB66FB" w14:textId="773F2832" w:rsidR="00870E40" w:rsidRPr="00A15C24" w:rsidRDefault="007D14AC" w:rsidP="003B5A9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870E40" w:rsidRPr="00A15C24">
              <w:rPr>
                <w:szCs w:val="24"/>
              </w:rPr>
              <w:t>/03.6</w:t>
            </w:r>
          </w:p>
        </w:tc>
        <w:tc>
          <w:tcPr>
            <w:tcW w:w="863" w:type="pct"/>
          </w:tcPr>
          <w:p w14:paraId="4DDA876B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  <w:tr w:rsidR="00870E40" w:rsidRPr="00A15C24" w14:paraId="496836BA" w14:textId="77777777" w:rsidTr="00870E40">
        <w:trPr>
          <w:cantSplit/>
          <w:trHeight w:val="20"/>
        </w:trPr>
        <w:tc>
          <w:tcPr>
            <w:tcW w:w="269" w:type="pct"/>
            <w:vMerge/>
          </w:tcPr>
          <w:p w14:paraId="70E3A915" w14:textId="77777777" w:rsidR="00870E40" w:rsidRPr="00A15C24" w:rsidRDefault="00870E40" w:rsidP="003B5A9A">
            <w:pPr>
              <w:rPr>
                <w:szCs w:val="24"/>
              </w:rPr>
            </w:pPr>
          </w:p>
        </w:tc>
        <w:tc>
          <w:tcPr>
            <w:tcW w:w="845" w:type="pct"/>
            <w:vMerge/>
          </w:tcPr>
          <w:p w14:paraId="68DA8B34" w14:textId="77777777" w:rsidR="00870E40" w:rsidRPr="00A15C24" w:rsidRDefault="00870E40" w:rsidP="003B5A9A">
            <w:pPr>
              <w:rPr>
                <w:szCs w:val="24"/>
              </w:rPr>
            </w:pPr>
          </w:p>
        </w:tc>
        <w:tc>
          <w:tcPr>
            <w:tcW w:w="576" w:type="pct"/>
            <w:vMerge/>
          </w:tcPr>
          <w:p w14:paraId="231B3E68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</w:p>
        </w:tc>
        <w:tc>
          <w:tcPr>
            <w:tcW w:w="2015" w:type="pct"/>
          </w:tcPr>
          <w:p w14:paraId="6735E090" w14:textId="77777777" w:rsidR="00870E40" w:rsidRPr="00A15C24" w:rsidRDefault="00870E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Перегрузка ЯТ на судне с ЯЭУ</w:t>
            </w:r>
          </w:p>
        </w:tc>
        <w:tc>
          <w:tcPr>
            <w:tcW w:w="432" w:type="pct"/>
          </w:tcPr>
          <w:p w14:paraId="18F4EAC7" w14:textId="16A1076A" w:rsidR="00870E40" w:rsidRPr="00A15C24" w:rsidRDefault="007D14AC" w:rsidP="003B5A9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870E40" w:rsidRPr="00A15C24">
              <w:rPr>
                <w:szCs w:val="24"/>
              </w:rPr>
              <w:t>/04.6</w:t>
            </w:r>
          </w:p>
        </w:tc>
        <w:tc>
          <w:tcPr>
            <w:tcW w:w="863" w:type="pct"/>
          </w:tcPr>
          <w:p w14:paraId="06DF8E71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  <w:tr w:rsidR="00870E40" w:rsidRPr="00A15C24" w14:paraId="61F64353" w14:textId="77777777" w:rsidTr="00870E40">
        <w:trPr>
          <w:cantSplit/>
          <w:trHeight w:val="20"/>
        </w:trPr>
        <w:tc>
          <w:tcPr>
            <w:tcW w:w="269" w:type="pct"/>
            <w:vMerge w:val="restart"/>
          </w:tcPr>
          <w:p w14:paraId="3E0867D2" w14:textId="0F72FE2D" w:rsidR="00870E40" w:rsidRPr="007D14AC" w:rsidRDefault="007D14AC" w:rsidP="003B5A9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845" w:type="pct"/>
            <w:vMerge w:val="restart"/>
          </w:tcPr>
          <w:p w14:paraId="6383AC7E" w14:textId="77777777" w:rsidR="00870E40" w:rsidRPr="00A15C24" w:rsidRDefault="00870E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Обеспечение ядерной безопасности при эксплуатации судовой АППУ/РУ</w:t>
            </w:r>
          </w:p>
        </w:tc>
        <w:tc>
          <w:tcPr>
            <w:tcW w:w="576" w:type="pct"/>
            <w:vMerge w:val="restart"/>
          </w:tcPr>
          <w:p w14:paraId="4D7D495F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  <w:tc>
          <w:tcPr>
            <w:tcW w:w="2015" w:type="pct"/>
          </w:tcPr>
          <w:p w14:paraId="5A74950E" w14:textId="77777777" w:rsidR="00870E40" w:rsidRPr="00A15C24" w:rsidRDefault="00870E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Контроль выполнения персоналом службы технической эксплуатации инструкций по эксплуатации судовой АППУ/РУ, правил и норм по ядерной безопасности</w:t>
            </w:r>
          </w:p>
        </w:tc>
        <w:tc>
          <w:tcPr>
            <w:tcW w:w="432" w:type="pct"/>
          </w:tcPr>
          <w:p w14:paraId="4587283B" w14:textId="13184C0A" w:rsidR="00870E40" w:rsidRPr="00A15C24" w:rsidRDefault="007D14AC" w:rsidP="003B5A9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870E40" w:rsidRPr="00A15C24">
              <w:rPr>
                <w:szCs w:val="24"/>
              </w:rPr>
              <w:t>/01.6</w:t>
            </w:r>
          </w:p>
        </w:tc>
        <w:tc>
          <w:tcPr>
            <w:tcW w:w="863" w:type="pct"/>
          </w:tcPr>
          <w:p w14:paraId="6D1F39B8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  <w:tr w:rsidR="00870E40" w:rsidRPr="00A15C24" w14:paraId="5FD08C70" w14:textId="77777777" w:rsidTr="00870E40">
        <w:trPr>
          <w:cantSplit/>
          <w:trHeight w:val="20"/>
        </w:trPr>
        <w:tc>
          <w:tcPr>
            <w:tcW w:w="269" w:type="pct"/>
            <w:vMerge/>
            <w:vAlign w:val="center"/>
          </w:tcPr>
          <w:p w14:paraId="3F81AE2E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</w:p>
        </w:tc>
        <w:tc>
          <w:tcPr>
            <w:tcW w:w="845" w:type="pct"/>
            <w:vMerge/>
            <w:vAlign w:val="center"/>
          </w:tcPr>
          <w:p w14:paraId="6D03EB2E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14:paraId="4A62470F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</w:p>
        </w:tc>
        <w:tc>
          <w:tcPr>
            <w:tcW w:w="2015" w:type="pct"/>
          </w:tcPr>
          <w:p w14:paraId="374CF453" w14:textId="05794250" w:rsidR="00870E40" w:rsidRPr="00A15C24" w:rsidRDefault="00870E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Контроль соблюдения требований ядерной безопасности и сохранности активных зон в период эксплуатации, ремонт</w:t>
            </w:r>
            <w:r w:rsidR="00DE3587">
              <w:rPr>
                <w:szCs w:val="24"/>
              </w:rPr>
              <w:t>а</w:t>
            </w:r>
            <w:r w:rsidRPr="00A15C24">
              <w:rPr>
                <w:szCs w:val="24"/>
              </w:rPr>
              <w:t>, перегрузки ЯТ, технического и технологического обслуживания судовой АППУ/РУ</w:t>
            </w:r>
          </w:p>
        </w:tc>
        <w:tc>
          <w:tcPr>
            <w:tcW w:w="432" w:type="pct"/>
          </w:tcPr>
          <w:p w14:paraId="1E45E0E2" w14:textId="2F0EFEEB" w:rsidR="00870E40" w:rsidRPr="00A15C24" w:rsidRDefault="007D14AC" w:rsidP="003B5A9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870E40" w:rsidRPr="00A15C24">
              <w:rPr>
                <w:szCs w:val="24"/>
              </w:rPr>
              <w:t>/02.6</w:t>
            </w:r>
          </w:p>
        </w:tc>
        <w:tc>
          <w:tcPr>
            <w:tcW w:w="863" w:type="pct"/>
          </w:tcPr>
          <w:p w14:paraId="79D0F193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  <w:tr w:rsidR="00870E40" w:rsidRPr="00A15C24" w14:paraId="1CFA5C16" w14:textId="77777777" w:rsidTr="00870E40">
        <w:trPr>
          <w:cantSplit/>
          <w:trHeight w:val="20"/>
        </w:trPr>
        <w:tc>
          <w:tcPr>
            <w:tcW w:w="269" w:type="pct"/>
            <w:vMerge/>
            <w:vAlign w:val="center"/>
          </w:tcPr>
          <w:p w14:paraId="5EA87E3A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</w:p>
        </w:tc>
        <w:tc>
          <w:tcPr>
            <w:tcW w:w="845" w:type="pct"/>
            <w:vMerge/>
            <w:vAlign w:val="center"/>
          </w:tcPr>
          <w:p w14:paraId="00FF533C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14:paraId="5E28E84E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</w:p>
        </w:tc>
        <w:tc>
          <w:tcPr>
            <w:tcW w:w="2015" w:type="pct"/>
          </w:tcPr>
          <w:p w14:paraId="6264EB6D" w14:textId="77777777" w:rsidR="00870E40" w:rsidRPr="00A15C24" w:rsidRDefault="00870E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Исследование и систематизация аварийных отказов оборудования, механизмов и систем АППУ/РУ, подготовка выводов и выработка предложений по их предотвращению</w:t>
            </w:r>
          </w:p>
        </w:tc>
        <w:tc>
          <w:tcPr>
            <w:tcW w:w="432" w:type="pct"/>
          </w:tcPr>
          <w:p w14:paraId="54A899E6" w14:textId="25061CA9" w:rsidR="00870E40" w:rsidRPr="00A15C24" w:rsidRDefault="007D14AC" w:rsidP="003B5A9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870E40" w:rsidRPr="00A15C24">
              <w:rPr>
                <w:szCs w:val="24"/>
              </w:rPr>
              <w:t>/03.6</w:t>
            </w:r>
          </w:p>
        </w:tc>
        <w:tc>
          <w:tcPr>
            <w:tcW w:w="863" w:type="pct"/>
          </w:tcPr>
          <w:p w14:paraId="6324FC92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</w:tbl>
    <w:p w14:paraId="4BAB72CF" w14:textId="77777777" w:rsidR="000316FD" w:rsidRPr="00A15C24" w:rsidRDefault="000316FD" w:rsidP="003B5A9A">
      <w:pPr>
        <w:rPr>
          <w:szCs w:val="24"/>
        </w:rPr>
      </w:pPr>
    </w:p>
    <w:p w14:paraId="0B605F98" w14:textId="77777777" w:rsidR="00E2689E" w:rsidRPr="00A15C24" w:rsidRDefault="00E2689E" w:rsidP="003B5A9A">
      <w:pPr>
        <w:jc w:val="center"/>
        <w:rPr>
          <w:b/>
          <w:bCs/>
          <w:sz w:val="28"/>
          <w:szCs w:val="28"/>
        </w:rPr>
        <w:sectPr w:rsidR="00E2689E" w:rsidRPr="00A15C24" w:rsidSect="00A15C24">
          <w:headerReference w:type="default" r:id="rId8"/>
          <w:pgSz w:w="16838" w:h="11906" w:orient="landscape" w:code="9"/>
          <w:pgMar w:top="1134" w:right="1134" w:bottom="567" w:left="1134" w:header="567" w:footer="397" w:gutter="0"/>
          <w:cols w:space="709"/>
          <w:docGrid w:linePitch="326"/>
        </w:sectPr>
      </w:pPr>
    </w:p>
    <w:p w14:paraId="0B400F62" w14:textId="77777777" w:rsidR="000316FD" w:rsidRPr="00A15C24" w:rsidRDefault="000316FD" w:rsidP="003B5A9A">
      <w:pPr>
        <w:pStyle w:val="1"/>
        <w:keepNext w:val="0"/>
        <w:jc w:val="center"/>
        <w:rPr>
          <w:rFonts w:cs="Times New Roman"/>
          <w:szCs w:val="28"/>
        </w:rPr>
      </w:pPr>
      <w:bookmarkStart w:id="3" w:name="_Toc120910897"/>
      <w:r w:rsidRPr="00A15C24">
        <w:rPr>
          <w:rFonts w:cs="Times New Roman"/>
          <w:szCs w:val="28"/>
        </w:rPr>
        <w:lastRenderedPageBreak/>
        <w:t>III. Характеристика обобщенных трудовых функций</w:t>
      </w:r>
      <w:bookmarkEnd w:id="3"/>
    </w:p>
    <w:p w14:paraId="339AC8D1" w14:textId="77777777" w:rsidR="00A53F5C" w:rsidRPr="00A15C24" w:rsidRDefault="00A53F5C" w:rsidP="003B5A9A">
      <w:pPr>
        <w:rPr>
          <w:szCs w:val="24"/>
        </w:rPr>
      </w:pPr>
    </w:p>
    <w:p w14:paraId="5416C5D4" w14:textId="77777777" w:rsidR="000316FD" w:rsidRPr="003B5A9A" w:rsidRDefault="000316FD" w:rsidP="003B5A9A">
      <w:pPr>
        <w:pStyle w:val="2"/>
        <w:keepNext w:val="0"/>
        <w:keepLines w:val="0"/>
        <w:rPr>
          <w:lang w:val="en-US"/>
        </w:rPr>
      </w:pPr>
      <w:bookmarkStart w:id="4" w:name="_Toc120910898"/>
      <w:r w:rsidRPr="00A15C24">
        <w:t>3.1. Обобщенная трудовая функция</w:t>
      </w:r>
      <w:bookmarkEnd w:id="4"/>
    </w:p>
    <w:p w14:paraId="08B02FEF" w14:textId="77777777" w:rsidR="00A53F5C" w:rsidRPr="00A15C24" w:rsidRDefault="00A53F5C" w:rsidP="003B5A9A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2"/>
        <w:gridCol w:w="5053"/>
        <w:gridCol w:w="557"/>
        <w:gridCol w:w="1028"/>
        <w:gridCol w:w="1418"/>
        <w:gridCol w:w="702"/>
      </w:tblGrid>
      <w:tr w:rsidR="001A691A" w:rsidRPr="00A15C24" w14:paraId="3AB85C4B" w14:textId="77777777" w:rsidTr="00DA3E56"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2B9619" w14:textId="77777777" w:rsidR="0076143A" w:rsidRPr="00A15C24" w:rsidRDefault="0076143A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2A38B7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Эксплуатация судовой ЯЭУ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CE9314" w14:textId="77777777" w:rsidR="0076143A" w:rsidRPr="00A15C24" w:rsidRDefault="0076143A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Код</w:t>
            </w:r>
          </w:p>
        </w:tc>
        <w:tc>
          <w:tcPr>
            <w:tcW w:w="5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ED54DD" w14:textId="191A7B7E" w:rsidR="0076143A" w:rsidRPr="007D14AC" w:rsidRDefault="007D14AC" w:rsidP="003B5A9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69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DD59A8" w14:textId="77777777" w:rsidR="0076143A" w:rsidRPr="00A15C24" w:rsidRDefault="0076143A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C564CA" w14:textId="77777777" w:rsidR="0076143A" w:rsidRPr="00A15C24" w:rsidRDefault="0076143A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</w:tbl>
    <w:p w14:paraId="4DB98AF4" w14:textId="77777777" w:rsidR="0076143A" w:rsidRPr="00A15C24" w:rsidRDefault="0076143A" w:rsidP="003B5A9A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09"/>
        <w:gridCol w:w="1008"/>
        <w:gridCol w:w="696"/>
        <w:gridCol w:w="2127"/>
        <w:gridCol w:w="1359"/>
        <w:gridCol w:w="2606"/>
      </w:tblGrid>
      <w:tr w:rsidR="001A691A" w:rsidRPr="00A15C24" w14:paraId="1B6385B1" w14:textId="77777777" w:rsidTr="00DA3E56">
        <w:tc>
          <w:tcPr>
            <w:tcW w:w="118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148715" w14:textId="77777777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5781148" w14:textId="119C3E0F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Оригинал</w:t>
            </w:r>
            <w:r w:rsidR="00870E40">
              <w:rPr>
                <w:sz w:val="20"/>
                <w:szCs w:val="18"/>
              </w:rPr>
              <w:t xml:space="preserve"> </w:t>
            </w:r>
          </w:p>
        </w:tc>
        <w:tc>
          <w:tcPr>
            <w:tcW w:w="341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8F25AB" w14:textId="4C49CDFD" w:rsidR="001A691A" w:rsidRPr="00DE3587" w:rsidRDefault="001A691A" w:rsidP="003B5A9A">
            <w:pPr>
              <w:rPr>
                <w:szCs w:val="22"/>
              </w:rPr>
            </w:pPr>
            <w:r w:rsidRPr="00DE3587">
              <w:rPr>
                <w:szCs w:val="22"/>
              </w:rPr>
              <w:t>Х</w:t>
            </w:r>
          </w:p>
        </w:tc>
        <w:tc>
          <w:tcPr>
            <w:tcW w:w="10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A4E052" w14:textId="77777777" w:rsidR="001A691A" w:rsidRPr="00A15C24" w:rsidRDefault="001A691A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3E8367" w14:textId="77777777" w:rsidR="001A691A" w:rsidRPr="00A15C24" w:rsidRDefault="001A691A" w:rsidP="003B5A9A">
            <w:pPr>
              <w:rPr>
                <w:szCs w:val="24"/>
              </w:rPr>
            </w:pPr>
          </w:p>
        </w:tc>
        <w:tc>
          <w:tcPr>
            <w:tcW w:w="1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43E98C" w14:textId="77777777" w:rsidR="001A691A" w:rsidRPr="00A15C24" w:rsidRDefault="001A691A" w:rsidP="003B5A9A">
            <w:pPr>
              <w:rPr>
                <w:szCs w:val="24"/>
              </w:rPr>
            </w:pPr>
          </w:p>
        </w:tc>
      </w:tr>
      <w:tr w:rsidR="001A691A" w:rsidRPr="00A15C24" w14:paraId="2D0F203D" w14:textId="77777777" w:rsidTr="00DA3E56"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</w:tcPr>
          <w:p w14:paraId="540C8515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83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F5A4FCA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B3FE6E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2349A28" w14:textId="77777777" w:rsidR="0076143A" w:rsidRPr="00A15C24" w:rsidRDefault="0076143A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2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70A9BFE" w14:textId="77777777" w:rsidR="0076143A" w:rsidRPr="00A15C24" w:rsidRDefault="0076143A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3854A126" w14:textId="77777777" w:rsidR="0076143A" w:rsidRPr="00A15C24" w:rsidRDefault="0076143A" w:rsidP="003B5A9A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47"/>
        <w:gridCol w:w="7648"/>
      </w:tblGrid>
      <w:tr w:rsidR="001A691A" w:rsidRPr="009F33CF" w14:paraId="3750751B" w14:textId="77777777" w:rsidTr="00595315">
        <w:trPr>
          <w:trHeight w:val="20"/>
        </w:trPr>
        <w:tc>
          <w:tcPr>
            <w:tcW w:w="1249" w:type="pct"/>
          </w:tcPr>
          <w:p w14:paraId="21B6F23E" w14:textId="77777777" w:rsidR="0076143A" w:rsidRPr="009F33CF" w:rsidRDefault="0076143A" w:rsidP="003B5A9A">
            <w:pPr>
              <w:rPr>
                <w:szCs w:val="24"/>
              </w:rPr>
            </w:pPr>
            <w:r w:rsidRPr="009F33CF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1" w:type="pct"/>
          </w:tcPr>
          <w:p w14:paraId="0277FA49" w14:textId="77777777" w:rsidR="0076143A" w:rsidRPr="009F33CF" w:rsidRDefault="0076143A" w:rsidP="003B5A9A">
            <w:pPr>
              <w:rPr>
                <w:strike/>
                <w:szCs w:val="24"/>
              </w:rPr>
            </w:pPr>
            <w:r w:rsidRPr="009F33CF">
              <w:rPr>
                <w:szCs w:val="24"/>
              </w:rPr>
              <w:t>Инженер (оператор)</w:t>
            </w:r>
          </w:p>
          <w:p w14:paraId="4FC97A1E" w14:textId="3746CE15" w:rsidR="0076143A" w:rsidRPr="009F33CF" w:rsidRDefault="0076143A" w:rsidP="003B5A9A">
            <w:pPr>
              <w:rPr>
                <w:color w:val="000000" w:themeColor="text1"/>
                <w:szCs w:val="24"/>
              </w:rPr>
            </w:pPr>
            <w:r w:rsidRPr="009F33CF">
              <w:rPr>
                <w:szCs w:val="24"/>
              </w:rPr>
              <w:t>Инженер (оператор</w:t>
            </w:r>
            <w:r w:rsidRPr="009F33CF">
              <w:rPr>
                <w:color w:val="000000" w:themeColor="text1"/>
                <w:szCs w:val="24"/>
              </w:rPr>
              <w:t>)</w:t>
            </w:r>
            <w:r w:rsidR="001F3462" w:rsidRPr="009F33CF">
              <w:rPr>
                <w:color w:val="000000" w:themeColor="text1"/>
                <w:szCs w:val="24"/>
              </w:rPr>
              <w:t xml:space="preserve"> атомной паропроизводящей установки / реакторной установки</w:t>
            </w:r>
            <w:r w:rsidRPr="009F33CF">
              <w:rPr>
                <w:color w:val="000000" w:themeColor="text1"/>
                <w:szCs w:val="24"/>
              </w:rPr>
              <w:t xml:space="preserve"> </w:t>
            </w:r>
          </w:p>
          <w:p w14:paraId="7F5EA232" w14:textId="325CD4B8" w:rsidR="0076143A" w:rsidRPr="009F33CF" w:rsidRDefault="0076143A" w:rsidP="003B5A9A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Инженер</w:t>
            </w:r>
            <w:r w:rsidR="001F3462" w:rsidRPr="009F33CF">
              <w:rPr>
                <w:color w:val="000000" w:themeColor="text1"/>
                <w:szCs w:val="24"/>
              </w:rPr>
              <w:t xml:space="preserve"> атомной паропроизводящей установки / реакторной установки</w:t>
            </w:r>
            <w:r w:rsidRPr="009F33CF">
              <w:rPr>
                <w:color w:val="000000" w:themeColor="text1"/>
                <w:szCs w:val="24"/>
              </w:rPr>
              <w:t xml:space="preserve"> </w:t>
            </w:r>
          </w:p>
          <w:p w14:paraId="6C814C13" w14:textId="77777777" w:rsidR="0076143A" w:rsidRPr="009F33CF" w:rsidRDefault="0076143A" w:rsidP="003B5A9A">
            <w:pPr>
              <w:rPr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Главный физик</w:t>
            </w:r>
          </w:p>
        </w:tc>
      </w:tr>
    </w:tbl>
    <w:p w14:paraId="24A95E8F" w14:textId="77777777" w:rsidR="0076143A" w:rsidRPr="009F33CF" w:rsidRDefault="0076143A" w:rsidP="003B5A9A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37"/>
        <w:gridCol w:w="7658"/>
      </w:tblGrid>
      <w:tr w:rsidR="00A15C24" w:rsidRPr="009F33CF" w14:paraId="1541AACB" w14:textId="77777777" w:rsidTr="001A691A">
        <w:trPr>
          <w:trHeight w:val="20"/>
        </w:trPr>
        <w:tc>
          <w:tcPr>
            <w:tcW w:w="1244" w:type="pct"/>
          </w:tcPr>
          <w:p w14:paraId="109D4DF2" w14:textId="77777777" w:rsidR="0076143A" w:rsidRPr="009F33CF" w:rsidRDefault="0076143A" w:rsidP="003B5A9A">
            <w:pPr>
              <w:rPr>
                <w:szCs w:val="24"/>
              </w:rPr>
            </w:pPr>
            <w:r w:rsidRPr="009F33CF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56" w:type="pct"/>
          </w:tcPr>
          <w:p w14:paraId="7DC40704" w14:textId="77777777" w:rsidR="009D3442" w:rsidRPr="009F33CF" w:rsidRDefault="0076143A" w:rsidP="003B5A9A">
            <w:pPr>
              <w:rPr>
                <w:szCs w:val="24"/>
              </w:rPr>
            </w:pPr>
            <w:r w:rsidRPr="009F33CF">
              <w:rPr>
                <w:szCs w:val="24"/>
              </w:rPr>
              <w:t xml:space="preserve">Высшее образование </w:t>
            </w:r>
          </w:p>
          <w:p w14:paraId="644E16F1" w14:textId="77777777" w:rsidR="0067703E" w:rsidRPr="009F33CF" w:rsidRDefault="0067703E" w:rsidP="003B5A9A">
            <w:pPr>
              <w:rPr>
                <w:szCs w:val="24"/>
              </w:rPr>
            </w:pPr>
            <w:r w:rsidRPr="009F33CF">
              <w:rPr>
                <w:szCs w:val="24"/>
              </w:rPr>
              <w:t>или</w:t>
            </w:r>
          </w:p>
          <w:p w14:paraId="22D30A5F" w14:textId="77777777" w:rsidR="0076143A" w:rsidRPr="009F33CF" w:rsidRDefault="0067703E" w:rsidP="003B5A9A">
            <w:pPr>
              <w:rPr>
                <w:szCs w:val="24"/>
              </w:rPr>
            </w:pPr>
            <w:r w:rsidRPr="009F33CF">
              <w:rPr>
                <w:szCs w:val="24"/>
              </w:rPr>
              <w:t>Высшее образование (непрофильное) и дополнительное профессиональное образование – программы профессиональной переподготовки</w:t>
            </w:r>
          </w:p>
        </w:tc>
      </w:tr>
      <w:tr w:rsidR="00A15C24" w:rsidRPr="009F33CF" w14:paraId="6DB570A8" w14:textId="77777777" w:rsidTr="001A691A">
        <w:trPr>
          <w:trHeight w:val="20"/>
        </w:trPr>
        <w:tc>
          <w:tcPr>
            <w:tcW w:w="1244" w:type="pct"/>
          </w:tcPr>
          <w:p w14:paraId="1341DDC7" w14:textId="77777777" w:rsidR="0076143A" w:rsidRPr="009F33CF" w:rsidRDefault="0076143A" w:rsidP="003B5A9A">
            <w:pPr>
              <w:rPr>
                <w:szCs w:val="24"/>
              </w:rPr>
            </w:pPr>
            <w:r w:rsidRPr="009F33CF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756" w:type="pct"/>
          </w:tcPr>
          <w:p w14:paraId="60E5DF54" w14:textId="77777777" w:rsidR="0076143A" w:rsidRPr="009F33CF" w:rsidRDefault="009D3442" w:rsidP="003B5A9A">
            <w:pPr>
              <w:rPr>
                <w:szCs w:val="24"/>
              </w:rPr>
            </w:pPr>
            <w:r w:rsidRPr="009F33CF">
              <w:rPr>
                <w:szCs w:val="24"/>
              </w:rPr>
              <w:t>-</w:t>
            </w:r>
          </w:p>
        </w:tc>
      </w:tr>
      <w:tr w:rsidR="00A15C24" w:rsidRPr="00A15C24" w14:paraId="00E2E550" w14:textId="77777777" w:rsidTr="001A691A">
        <w:trPr>
          <w:trHeight w:val="20"/>
        </w:trPr>
        <w:tc>
          <w:tcPr>
            <w:tcW w:w="1244" w:type="pct"/>
          </w:tcPr>
          <w:p w14:paraId="64AFC062" w14:textId="77777777" w:rsidR="0076143A" w:rsidRPr="009F33CF" w:rsidRDefault="0076143A" w:rsidP="003B5A9A">
            <w:pPr>
              <w:rPr>
                <w:szCs w:val="24"/>
              </w:rPr>
            </w:pPr>
            <w:r w:rsidRPr="009F33CF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56" w:type="pct"/>
          </w:tcPr>
          <w:p w14:paraId="45746A69" w14:textId="28AEF524" w:rsidR="0076143A" w:rsidRPr="009F33CF" w:rsidRDefault="00DE3587" w:rsidP="003B5A9A">
            <w:pPr>
              <w:rPr>
                <w:szCs w:val="24"/>
                <w:lang w:eastAsia="en-US"/>
              </w:rPr>
            </w:pPr>
            <w:r w:rsidRPr="009F33CF">
              <w:rPr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0A7733" w:rsidRPr="009F33CF">
              <w:rPr>
                <w:rStyle w:val="ac"/>
                <w:szCs w:val="24"/>
              </w:rPr>
              <w:endnoteReference w:id="3"/>
            </w:r>
          </w:p>
          <w:p w14:paraId="5AFF283D" w14:textId="7F18688D" w:rsidR="00E34507" w:rsidRPr="009F33CF" w:rsidRDefault="0089028F" w:rsidP="003B5A9A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Прохождение психофизиологических обследований</w:t>
            </w:r>
            <w:r w:rsidR="00E34507" w:rsidRPr="009F33CF">
              <w:rPr>
                <w:rStyle w:val="ac"/>
                <w:color w:val="000000" w:themeColor="text1"/>
                <w:szCs w:val="24"/>
              </w:rPr>
              <w:endnoteReference w:id="4"/>
            </w:r>
          </w:p>
          <w:p w14:paraId="1E230CD2" w14:textId="65A31808" w:rsidR="0076143A" w:rsidRPr="009F33CF" w:rsidRDefault="0076143A" w:rsidP="003B5A9A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К работе допускаются лица не моложе 18 лет</w:t>
            </w:r>
            <w:r w:rsidR="000A7733" w:rsidRPr="009F33CF">
              <w:rPr>
                <w:rStyle w:val="ac"/>
                <w:color w:val="000000" w:themeColor="text1"/>
                <w:szCs w:val="24"/>
              </w:rPr>
              <w:endnoteReference w:id="5"/>
            </w:r>
          </w:p>
          <w:p w14:paraId="41AFA37D" w14:textId="3CDDDF6C" w:rsidR="0076143A" w:rsidRPr="009F33CF" w:rsidRDefault="0076143A" w:rsidP="003B5A9A">
            <w:pPr>
              <w:rPr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 xml:space="preserve">Наличие разрешения на право ведения </w:t>
            </w:r>
            <w:r w:rsidRPr="009F33CF">
              <w:rPr>
                <w:szCs w:val="24"/>
              </w:rPr>
              <w:t>работ в области использования атомной энергии</w:t>
            </w:r>
            <w:r w:rsidR="000A7733" w:rsidRPr="009F33CF">
              <w:rPr>
                <w:rStyle w:val="ac"/>
                <w:szCs w:val="24"/>
              </w:rPr>
              <w:endnoteReference w:id="6"/>
            </w:r>
          </w:p>
          <w:p w14:paraId="0A1FCC07" w14:textId="3B591721" w:rsidR="0076143A" w:rsidRPr="00A15C24" w:rsidRDefault="0076143A" w:rsidP="00495F8E">
            <w:pPr>
              <w:rPr>
                <w:szCs w:val="24"/>
              </w:rPr>
            </w:pPr>
            <w:r w:rsidRPr="009F33CF">
              <w:rPr>
                <w:szCs w:val="24"/>
              </w:rPr>
              <w:t>Допуск к сведениям, составляющим государственную тайну</w:t>
            </w:r>
            <w:r w:rsidR="000A7733" w:rsidRPr="009F33CF">
              <w:rPr>
                <w:rStyle w:val="ac"/>
                <w:szCs w:val="24"/>
              </w:rPr>
              <w:endnoteReference w:id="7"/>
            </w:r>
            <w:r w:rsidRPr="009F33CF">
              <w:rPr>
                <w:szCs w:val="24"/>
              </w:rPr>
              <w:t xml:space="preserve"> </w:t>
            </w:r>
            <w:r w:rsidR="00495F8E" w:rsidRPr="009F33CF">
              <w:rPr>
                <w:szCs w:val="24"/>
              </w:rPr>
              <w:t>(при необходимости)</w:t>
            </w:r>
          </w:p>
        </w:tc>
      </w:tr>
      <w:tr w:rsidR="001A691A" w:rsidRPr="00A15C24" w14:paraId="43955458" w14:textId="77777777" w:rsidTr="001A691A">
        <w:trPr>
          <w:trHeight w:val="20"/>
        </w:trPr>
        <w:tc>
          <w:tcPr>
            <w:tcW w:w="1244" w:type="pct"/>
          </w:tcPr>
          <w:p w14:paraId="1B83ED74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Другие характеристики</w:t>
            </w:r>
          </w:p>
        </w:tc>
        <w:tc>
          <w:tcPr>
            <w:tcW w:w="3756" w:type="pct"/>
          </w:tcPr>
          <w:p w14:paraId="2F39483F" w14:textId="4F1E25C6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-</w:t>
            </w:r>
          </w:p>
        </w:tc>
      </w:tr>
    </w:tbl>
    <w:p w14:paraId="52D17FAF" w14:textId="77777777" w:rsidR="0076143A" w:rsidRPr="00A15C24" w:rsidRDefault="0076143A" w:rsidP="003B5A9A">
      <w:pPr>
        <w:rPr>
          <w:szCs w:val="24"/>
        </w:rPr>
      </w:pPr>
    </w:p>
    <w:p w14:paraId="4A1C3849" w14:textId="77777777" w:rsidR="0076143A" w:rsidRPr="00A15C24" w:rsidRDefault="0076143A" w:rsidP="003B5A9A">
      <w:pPr>
        <w:rPr>
          <w:szCs w:val="24"/>
        </w:rPr>
      </w:pPr>
      <w:r w:rsidRPr="00A15C24">
        <w:rPr>
          <w:szCs w:val="24"/>
        </w:rPr>
        <w:t>Дополнительные характеристики</w:t>
      </w:r>
    </w:p>
    <w:p w14:paraId="37A82EF3" w14:textId="77777777" w:rsidR="0076143A" w:rsidRPr="00A15C24" w:rsidRDefault="0076143A" w:rsidP="003B5A9A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91"/>
        <w:gridCol w:w="1191"/>
        <w:gridCol w:w="5913"/>
      </w:tblGrid>
      <w:tr w:rsidR="00A15C24" w:rsidRPr="00A15C24" w14:paraId="2978B5CD" w14:textId="77777777" w:rsidTr="00F47518">
        <w:trPr>
          <w:trHeight w:val="20"/>
        </w:trPr>
        <w:tc>
          <w:tcPr>
            <w:tcW w:w="1516" w:type="pct"/>
            <w:vAlign w:val="center"/>
          </w:tcPr>
          <w:p w14:paraId="4A1DDF5E" w14:textId="77777777" w:rsidR="0076143A" w:rsidRPr="00A15C24" w:rsidRDefault="0076143A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Наименование документа</w:t>
            </w:r>
          </w:p>
        </w:tc>
        <w:tc>
          <w:tcPr>
            <w:tcW w:w="584" w:type="pct"/>
            <w:vAlign w:val="center"/>
          </w:tcPr>
          <w:p w14:paraId="770EF0BD" w14:textId="77777777" w:rsidR="0076143A" w:rsidRPr="00A15C24" w:rsidRDefault="0076143A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Код</w:t>
            </w:r>
          </w:p>
        </w:tc>
        <w:tc>
          <w:tcPr>
            <w:tcW w:w="2900" w:type="pct"/>
            <w:vAlign w:val="center"/>
          </w:tcPr>
          <w:p w14:paraId="13366977" w14:textId="77777777" w:rsidR="0076143A" w:rsidRPr="00A15C24" w:rsidRDefault="0076143A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Наименование базовой группы, должности</w:t>
            </w:r>
            <w:r w:rsidRPr="00A15C24">
              <w:rPr>
                <w:szCs w:val="24"/>
              </w:rPr>
              <w:br/>
              <w:t>(профессии) или специальности</w:t>
            </w:r>
          </w:p>
        </w:tc>
      </w:tr>
      <w:tr w:rsidR="00A15C24" w:rsidRPr="00A15C24" w14:paraId="5EB8CE51" w14:textId="77777777" w:rsidTr="00F47518">
        <w:trPr>
          <w:trHeight w:val="20"/>
        </w:trPr>
        <w:tc>
          <w:tcPr>
            <w:tcW w:w="1516" w:type="pct"/>
          </w:tcPr>
          <w:p w14:paraId="16E33C76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ОКЗ</w:t>
            </w:r>
          </w:p>
        </w:tc>
        <w:tc>
          <w:tcPr>
            <w:tcW w:w="584" w:type="pct"/>
          </w:tcPr>
          <w:p w14:paraId="26933D2E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2111</w:t>
            </w:r>
          </w:p>
        </w:tc>
        <w:tc>
          <w:tcPr>
            <w:tcW w:w="2900" w:type="pct"/>
          </w:tcPr>
          <w:p w14:paraId="799EDE08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Физики и астрономы</w:t>
            </w:r>
          </w:p>
        </w:tc>
      </w:tr>
      <w:tr w:rsidR="00A15C24" w:rsidRPr="00A15C24" w14:paraId="6EF0BD5D" w14:textId="77777777" w:rsidTr="00F47518">
        <w:trPr>
          <w:trHeight w:val="20"/>
        </w:trPr>
        <w:tc>
          <w:tcPr>
            <w:tcW w:w="1516" w:type="pct"/>
          </w:tcPr>
          <w:p w14:paraId="72CFEB8A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ЕКС</w:t>
            </w:r>
            <w:r w:rsidR="000A7733" w:rsidRPr="00A15C24">
              <w:rPr>
                <w:rStyle w:val="ac"/>
                <w:szCs w:val="24"/>
              </w:rPr>
              <w:endnoteReference w:id="8"/>
            </w:r>
            <w:r w:rsidRPr="00A15C24">
              <w:rPr>
                <w:szCs w:val="24"/>
              </w:rPr>
              <w:t xml:space="preserve"> </w:t>
            </w:r>
          </w:p>
        </w:tc>
        <w:tc>
          <w:tcPr>
            <w:tcW w:w="584" w:type="pct"/>
          </w:tcPr>
          <w:p w14:paraId="2D8BFF7A" w14:textId="42FF612B" w:rsidR="0076143A" w:rsidRPr="00A15C24" w:rsidRDefault="00DE3587" w:rsidP="003B5A9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00" w:type="pct"/>
          </w:tcPr>
          <w:p w14:paraId="6ED4A5FD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Инженер по управлению атомным реактором</w:t>
            </w:r>
          </w:p>
        </w:tc>
      </w:tr>
      <w:tr w:rsidR="00A15C24" w:rsidRPr="00A15C24" w14:paraId="72B0E92D" w14:textId="77777777" w:rsidTr="00F47518">
        <w:trPr>
          <w:trHeight w:val="20"/>
        </w:trPr>
        <w:tc>
          <w:tcPr>
            <w:tcW w:w="1516" w:type="pct"/>
            <w:vMerge w:val="restart"/>
          </w:tcPr>
          <w:p w14:paraId="249D8CB4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ОКПДТР</w:t>
            </w:r>
            <w:r w:rsidR="000A7733" w:rsidRPr="00A15C24">
              <w:rPr>
                <w:rStyle w:val="ac"/>
                <w:szCs w:val="24"/>
              </w:rPr>
              <w:endnoteReference w:id="9"/>
            </w:r>
            <w:r w:rsidRPr="00A15C24">
              <w:rPr>
                <w:szCs w:val="24"/>
              </w:rPr>
              <w:t xml:space="preserve"> </w:t>
            </w:r>
          </w:p>
        </w:tc>
        <w:tc>
          <w:tcPr>
            <w:tcW w:w="584" w:type="pct"/>
          </w:tcPr>
          <w:p w14:paraId="4B2B88DE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22509</w:t>
            </w:r>
          </w:p>
        </w:tc>
        <w:tc>
          <w:tcPr>
            <w:tcW w:w="2900" w:type="pct"/>
          </w:tcPr>
          <w:p w14:paraId="602E7E52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Инженер-механик</w:t>
            </w:r>
          </w:p>
        </w:tc>
      </w:tr>
      <w:tr w:rsidR="00A15C24" w:rsidRPr="00A15C24" w14:paraId="659DC5EC" w14:textId="77777777" w:rsidTr="00F47518">
        <w:trPr>
          <w:trHeight w:val="20"/>
        </w:trPr>
        <w:tc>
          <w:tcPr>
            <w:tcW w:w="1516" w:type="pct"/>
            <w:vMerge/>
          </w:tcPr>
          <w:p w14:paraId="07EE57F1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5DB05DF0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24112</w:t>
            </w:r>
          </w:p>
        </w:tc>
        <w:tc>
          <w:tcPr>
            <w:tcW w:w="2900" w:type="pct"/>
          </w:tcPr>
          <w:p w14:paraId="5210B287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Механик (судовой)</w:t>
            </w:r>
          </w:p>
        </w:tc>
      </w:tr>
      <w:tr w:rsidR="00A15C24" w:rsidRPr="00A15C24" w14:paraId="7A3C07C2" w14:textId="77777777" w:rsidTr="00F47518">
        <w:trPr>
          <w:trHeight w:val="20"/>
        </w:trPr>
        <w:tc>
          <w:tcPr>
            <w:tcW w:w="1516" w:type="pct"/>
            <w:vMerge/>
          </w:tcPr>
          <w:p w14:paraId="70BEE99D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6715280A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27336</w:t>
            </w:r>
          </w:p>
        </w:tc>
        <w:tc>
          <w:tcPr>
            <w:tcW w:w="2900" w:type="pct"/>
          </w:tcPr>
          <w:p w14:paraId="31ADF926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Физик</w:t>
            </w:r>
          </w:p>
        </w:tc>
      </w:tr>
      <w:tr w:rsidR="002320FE" w:rsidRPr="00A15C24" w14:paraId="559A85AC" w14:textId="77777777" w:rsidTr="00DA3E56">
        <w:trPr>
          <w:trHeight w:val="20"/>
        </w:trPr>
        <w:tc>
          <w:tcPr>
            <w:tcW w:w="1516" w:type="pct"/>
            <w:vMerge w:val="restart"/>
          </w:tcPr>
          <w:p w14:paraId="68FDDEF2" w14:textId="4A4F5424" w:rsidR="002320FE" w:rsidRPr="00A15C24" w:rsidRDefault="002320FE" w:rsidP="003B5A9A">
            <w:pPr>
              <w:rPr>
                <w:szCs w:val="24"/>
              </w:rPr>
            </w:pPr>
            <w:r w:rsidRPr="00065001">
              <w:rPr>
                <w:szCs w:val="24"/>
              </w:rPr>
              <w:t>ОКСО</w:t>
            </w:r>
            <w:r w:rsidRPr="00065001">
              <w:rPr>
                <w:szCs w:val="24"/>
                <w:vertAlign w:val="superscript"/>
              </w:rPr>
              <w:endnoteReference w:id="10"/>
            </w:r>
          </w:p>
        </w:tc>
        <w:tc>
          <w:tcPr>
            <w:tcW w:w="584" w:type="pct"/>
          </w:tcPr>
          <w:p w14:paraId="6E5EE7F1" w14:textId="39D94FCA" w:rsidR="002320FE" w:rsidRPr="009F33CF" w:rsidRDefault="002320FE" w:rsidP="003B5A9A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2.14.00.00</w:t>
            </w:r>
          </w:p>
        </w:tc>
        <w:tc>
          <w:tcPr>
            <w:tcW w:w="2900" w:type="pct"/>
          </w:tcPr>
          <w:p w14:paraId="49F4F652" w14:textId="13FB0D20" w:rsidR="002320FE" w:rsidRPr="009F33CF" w:rsidRDefault="00170364" w:rsidP="003B5A9A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Ядерная энергетика</w:t>
            </w:r>
            <w:r w:rsidR="002320FE" w:rsidRPr="009F33CF">
              <w:rPr>
                <w:color w:val="000000" w:themeColor="text1"/>
                <w:szCs w:val="24"/>
              </w:rPr>
              <w:t xml:space="preserve"> и технологии</w:t>
            </w:r>
          </w:p>
        </w:tc>
      </w:tr>
      <w:tr w:rsidR="002320FE" w:rsidRPr="00A15C24" w14:paraId="476EA934" w14:textId="77777777" w:rsidTr="00065001">
        <w:trPr>
          <w:trHeight w:val="20"/>
        </w:trPr>
        <w:tc>
          <w:tcPr>
            <w:tcW w:w="1516" w:type="pct"/>
            <w:vMerge/>
          </w:tcPr>
          <w:p w14:paraId="2C4244E3" w14:textId="77777777" w:rsidR="002320FE" w:rsidRPr="00065001" w:rsidRDefault="002320FE" w:rsidP="002320FE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055972BA" w14:textId="6786B983" w:rsidR="002320FE" w:rsidRPr="004B44C2" w:rsidRDefault="002320FE" w:rsidP="002320FE">
            <w:pPr>
              <w:rPr>
                <w:color w:val="FF0000"/>
                <w:szCs w:val="24"/>
                <w:highlight w:val="cyan"/>
              </w:rPr>
            </w:pPr>
            <w:r w:rsidRPr="00A15C24">
              <w:rPr>
                <w:szCs w:val="24"/>
              </w:rPr>
              <w:t>2.16.03.01</w:t>
            </w:r>
          </w:p>
        </w:tc>
        <w:tc>
          <w:tcPr>
            <w:tcW w:w="2900" w:type="pct"/>
          </w:tcPr>
          <w:p w14:paraId="5392F285" w14:textId="3687CBEE" w:rsidR="002320FE" w:rsidRPr="00065001" w:rsidRDefault="002320FE" w:rsidP="002320FE">
            <w:pPr>
              <w:rPr>
                <w:color w:val="FF0000"/>
                <w:szCs w:val="24"/>
                <w:highlight w:val="cyan"/>
              </w:rPr>
            </w:pPr>
            <w:r w:rsidRPr="00A15C24">
              <w:rPr>
                <w:szCs w:val="24"/>
              </w:rPr>
              <w:t>Техническая физика</w:t>
            </w:r>
          </w:p>
        </w:tc>
      </w:tr>
      <w:tr w:rsidR="002320FE" w:rsidRPr="00A15C24" w14:paraId="3860461F" w14:textId="77777777" w:rsidTr="00065001">
        <w:trPr>
          <w:trHeight w:val="20"/>
        </w:trPr>
        <w:tc>
          <w:tcPr>
            <w:tcW w:w="1516" w:type="pct"/>
            <w:vMerge/>
          </w:tcPr>
          <w:p w14:paraId="5CA91E51" w14:textId="77777777" w:rsidR="002320FE" w:rsidRPr="00065001" w:rsidRDefault="002320FE" w:rsidP="002320FE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5EFCFE16" w14:textId="12A72E2C" w:rsidR="002320FE" w:rsidRPr="004B44C2" w:rsidRDefault="002320FE" w:rsidP="002320FE">
            <w:pPr>
              <w:rPr>
                <w:color w:val="FF0000"/>
                <w:szCs w:val="24"/>
                <w:highlight w:val="cyan"/>
              </w:rPr>
            </w:pPr>
            <w:r w:rsidRPr="00A15C24">
              <w:rPr>
                <w:szCs w:val="24"/>
              </w:rPr>
              <w:t>2.16.04.01</w:t>
            </w:r>
          </w:p>
        </w:tc>
        <w:tc>
          <w:tcPr>
            <w:tcW w:w="2900" w:type="pct"/>
          </w:tcPr>
          <w:p w14:paraId="2AAC8B14" w14:textId="32A3171E" w:rsidR="002320FE" w:rsidRPr="00065001" w:rsidRDefault="002320FE" w:rsidP="002320FE">
            <w:pPr>
              <w:rPr>
                <w:color w:val="FF0000"/>
                <w:szCs w:val="24"/>
                <w:highlight w:val="cyan"/>
              </w:rPr>
            </w:pPr>
            <w:r w:rsidRPr="00A15C24">
              <w:rPr>
                <w:szCs w:val="24"/>
              </w:rPr>
              <w:t>Техническая физика</w:t>
            </w:r>
          </w:p>
        </w:tc>
      </w:tr>
      <w:tr w:rsidR="002320FE" w:rsidRPr="00A15C24" w14:paraId="36926444" w14:textId="77777777" w:rsidTr="00065001">
        <w:trPr>
          <w:trHeight w:val="20"/>
        </w:trPr>
        <w:tc>
          <w:tcPr>
            <w:tcW w:w="1516" w:type="pct"/>
            <w:vMerge/>
          </w:tcPr>
          <w:p w14:paraId="3F90D621" w14:textId="77777777" w:rsidR="002320FE" w:rsidRPr="00065001" w:rsidRDefault="002320FE" w:rsidP="002320FE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32738722" w14:textId="35BA982A" w:rsidR="002320FE" w:rsidRPr="004B44C2" w:rsidRDefault="002320FE" w:rsidP="002320FE">
            <w:pPr>
              <w:rPr>
                <w:color w:val="FF0000"/>
                <w:szCs w:val="24"/>
                <w:highlight w:val="cyan"/>
              </w:rPr>
            </w:pPr>
            <w:r w:rsidRPr="00A15C24">
              <w:rPr>
                <w:szCs w:val="24"/>
              </w:rPr>
              <w:t>9.56.04.07</w:t>
            </w:r>
          </w:p>
        </w:tc>
        <w:tc>
          <w:tcPr>
            <w:tcW w:w="2900" w:type="pct"/>
          </w:tcPr>
          <w:p w14:paraId="1513E059" w14:textId="526C5AEC" w:rsidR="002320FE" w:rsidRPr="00065001" w:rsidRDefault="002320FE" w:rsidP="002320FE">
            <w:pPr>
              <w:rPr>
                <w:color w:val="FF0000"/>
                <w:szCs w:val="24"/>
                <w:highlight w:val="cyan"/>
              </w:rPr>
            </w:pPr>
            <w:r w:rsidRPr="00A15C24">
              <w:rPr>
                <w:szCs w:val="24"/>
              </w:rPr>
              <w:t>Управление использованием атомной энергии и обеспечением ядерной безопасности в области ядерных установок военного назначения</w:t>
            </w:r>
          </w:p>
        </w:tc>
      </w:tr>
      <w:tr w:rsidR="002320FE" w:rsidRPr="00A15C24" w14:paraId="54646129" w14:textId="77777777" w:rsidTr="009F33CF">
        <w:trPr>
          <w:trHeight w:val="20"/>
        </w:trPr>
        <w:tc>
          <w:tcPr>
            <w:tcW w:w="1516" w:type="pct"/>
            <w:vMerge/>
          </w:tcPr>
          <w:p w14:paraId="18856A71" w14:textId="77777777" w:rsidR="002320FE" w:rsidRPr="00065001" w:rsidRDefault="002320FE" w:rsidP="002320FE">
            <w:pPr>
              <w:rPr>
                <w:szCs w:val="24"/>
              </w:rPr>
            </w:pPr>
          </w:p>
        </w:tc>
        <w:tc>
          <w:tcPr>
            <w:tcW w:w="584" w:type="pct"/>
            <w:shd w:val="clear" w:color="auto" w:fill="FFFFFF"/>
          </w:tcPr>
          <w:p w14:paraId="51513576" w14:textId="21E8FD82" w:rsidR="002320FE" w:rsidRPr="004B44C2" w:rsidRDefault="002320FE" w:rsidP="002320FE">
            <w:pPr>
              <w:rPr>
                <w:color w:val="FF0000"/>
                <w:szCs w:val="24"/>
                <w:highlight w:val="cyan"/>
              </w:rPr>
            </w:pPr>
            <w:r w:rsidRPr="00A15C24">
              <w:rPr>
                <w:szCs w:val="24"/>
              </w:rPr>
              <w:t>2.26.05.06</w:t>
            </w:r>
          </w:p>
        </w:tc>
        <w:tc>
          <w:tcPr>
            <w:tcW w:w="2900" w:type="pct"/>
            <w:shd w:val="clear" w:color="auto" w:fill="FFFFFF"/>
          </w:tcPr>
          <w:p w14:paraId="337CC37D" w14:textId="02521BAD" w:rsidR="002320FE" w:rsidRPr="00065001" w:rsidRDefault="002320FE" w:rsidP="002320FE">
            <w:pPr>
              <w:rPr>
                <w:color w:val="FF0000"/>
                <w:szCs w:val="24"/>
                <w:highlight w:val="cyan"/>
              </w:rPr>
            </w:pPr>
            <w:r w:rsidRPr="00A15C24">
              <w:rPr>
                <w:szCs w:val="24"/>
              </w:rPr>
              <w:t>Эксплуатация судовых энергетических установок</w:t>
            </w:r>
          </w:p>
        </w:tc>
      </w:tr>
    </w:tbl>
    <w:p w14:paraId="25312DF8" w14:textId="77777777" w:rsidR="00A53F5C" w:rsidRPr="00A15C24" w:rsidRDefault="00A53F5C" w:rsidP="00BD366A">
      <w:pPr>
        <w:rPr>
          <w:b/>
          <w:szCs w:val="24"/>
        </w:rPr>
      </w:pPr>
    </w:p>
    <w:p w14:paraId="6ABD3A04" w14:textId="77777777" w:rsidR="0076143A" w:rsidRPr="00A15C24" w:rsidRDefault="0076143A" w:rsidP="003B5A9A">
      <w:pPr>
        <w:rPr>
          <w:b/>
          <w:szCs w:val="24"/>
        </w:rPr>
      </w:pPr>
      <w:r w:rsidRPr="00A15C24">
        <w:rPr>
          <w:b/>
          <w:szCs w:val="24"/>
        </w:rPr>
        <w:t>3.</w:t>
      </w:r>
      <w:r w:rsidR="0064702C" w:rsidRPr="00A15C24">
        <w:rPr>
          <w:b/>
          <w:szCs w:val="24"/>
        </w:rPr>
        <w:t>1</w:t>
      </w:r>
      <w:r w:rsidRPr="00A15C24">
        <w:rPr>
          <w:b/>
          <w:szCs w:val="24"/>
        </w:rPr>
        <w:t>.1. Трудовая функция</w:t>
      </w:r>
    </w:p>
    <w:p w14:paraId="78678AC2" w14:textId="77777777" w:rsidR="00A53F5C" w:rsidRPr="00A15C24" w:rsidRDefault="00A53F5C" w:rsidP="00BD366A">
      <w:pPr>
        <w:rPr>
          <w:b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9"/>
        <w:gridCol w:w="5330"/>
        <w:gridCol w:w="506"/>
        <w:gridCol w:w="979"/>
        <w:gridCol w:w="1401"/>
        <w:gridCol w:w="555"/>
      </w:tblGrid>
      <w:tr w:rsidR="00870E40" w:rsidRPr="00A15C24" w14:paraId="04EED3DB" w14:textId="77777777" w:rsidTr="001F23AB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43367A" w14:textId="77777777" w:rsidR="00870E40" w:rsidRPr="00A15C24" w:rsidRDefault="00870E40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8DC5DB" w14:textId="6B0504F6" w:rsidR="00870E40" w:rsidRPr="00A15C24" w:rsidRDefault="00870E40">
            <w:pPr>
              <w:rPr>
                <w:szCs w:val="24"/>
              </w:rPr>
            </w:pPr>
            <w:r w:rsidRPr="00A15C24">
              <w:rPr>
                <w:szCs w:val="24"/>
              </w:rPr>
              <w:t>Управление реакторной установкой, обеспечение работы судовой</w:t>
            </w:r>
            <w:r w:rsidR="00065001">
              <w:rPr>
                <w:szCs w:val="24"/>
              </w:rPr>
              <w:t xml:space="preserve"> </w:t>
            </w:r>
            <w:r w:rsidR="00065001" w:rsidRPr="009F33CF">
              <w:rPr>
                <w:color w:val="000000" w:themeColor="text1"/>
                <w:szCs w:val="24"/>
              </w:rPr>
              <w:t>АППУ / РУ</w:t>
            </w:r>
            <w:r w:rsidRPr="009F33CF">
              <w:rPr>
                <w:color w:val="000000" w:themeColor="text1"/>
                <w:szCs w:val="24"/>
              </w:rPr>
              <w:t xml:space="preserve"> в соответствии с заданным режимом и эксплуатационно-технической документацией</w:t>
            </w:r>
          </w:p>
        </w:tc>
        <w:tc>
          <w:tcPr>
            <w:tcW w:w="24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EC2CBC" w14:textId="77777777" w:rsidR="00870E40" w:rsidRPr="00A15C24" w:rsidRDefault="00870E40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Код</w:t>
            </w:r>
          </w:p>
        </w:tc>
        <w:tc>
          <w:tcPr>
            <w:tcW w:w="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7D21C2" w14:textId="2DE815AE" w:rsidR="00870E40" w:rsidRPr="00A15C24" w:rsidRDefault="007D14AC" w:rsidP="001F23A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870E40" w:rsidRPr="00A15C24">
              <w:rPr>
                <w:szCs w:val="24"/>
              </w:rPr>
              <w:t>/01.6</w:t>
            </w:r>
          </w:p>
        </w:tc>
        <w:tc>
          <w:tcPr>
            <w:tcW w:w="6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784D3D0" w14:textId="77777777" w:rsidR="00870E40" w:rsidRPr="00A15C24" w:rsidRDefault="00870E40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BE9F37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</w:tbl>
    <w:p w14:paraId="594227FD" w14:textId="77777777" w:rsidR="0076143A" w:rsidRPr="00A15C24" w:rsidRDefault="0076143A" w:rsidP="003B5A9A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396"/>
        <w:gridCol w:w="1007"/>
        <w:gridCol w:w="800"/>
        <w:gridCol w:w="2312"/>
        <w:gridCol w:w="1096"/>
        <w:gridCol w:w="2594"/>
      </w:tblGrid>
      <w:tr w:rsidR="001A691A" w:rsidRPr="00A15C24" w14:paraId="3D5D1CC9" w14:textId="77777777" w:rsidTr="001A691A">
        <w:tc>
          <w:tcPr>
            <w:tcW w:w="119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04EDEC" w14:textId="77777777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994AD03" w14:textId="15AF7CC6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Оригинал</w:t>
            </w:r>
            <w:r w:rsidR="00870E40">
              <w:rPr>
                <w:sz w:val="20"/>
                <w:szCs w:val="18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286ED9" w14:textId="16DB2E66" w:rsidR="001A691A" w:rsidRPr="00DE3587" w:rsidRDefault="001A691A" w:rsidP="003B5A9A">
            <w:pPr>
              <w:rPr>
                <w:szCs w:val="22"/>
              </w:rPr>
            </w:pPr>
            <w:r w:rsidRPr="00DE3587">
              <w:rPr>
                <w:szCs w:val="22"/>
              </w:rPr>
              <w:t>Х</w:t>
            </w:r>
          </w:p>
        </w:tc>
        <w:tc>
          <w:tcPr>
            <w:tcW w:w="11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3134D3" w14:textId="77777777" w:rsidR="001A691A" w:rsidRPr="00A15C24" w:rsidRDefault="001A691A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C4731F" w14:textId="77777777" w:rsidR="001A691A" w:rsidRPr="00A15C24" w:rsidRDefault="001A691A" w:rsidP="003B5A9A">
            <w:pPr>
              <w:rPr>
                <w:szCs w:val="24"/>
              </w:rPr>
            </w:pPr>
          </w:p>
        </w:tc>
        <w:tc>
          <w:tcPr>
            <w:tcW w:w="12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813864" w14:textId="77777777" w:rsidR="001A691A" w:rsidRPr="00A15C24" w:rsidRDefault="001A691A" w:rsidP="003B5A9A">
            <w:pPr>
              <w:rPr>
                <w:szCs w:val="24"/>
              </w:rPr>
            </w:pPr>
          </w:p>
        </w:tc>
      </w:tr>
      <w:tr w:rsidR="001A691A" w:rsidRPr="00A15C24" w14:paraId="14F8569D" w14:textId="77777777" w:rsidTr="001A691A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3826174C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589501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590B65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8171F33" w14:textId="77777777" w:rsidR="0076143A" w:rsidRPr="00A15C24" w:rsidRDefault="0076143A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28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A14A485" w14:textId="77777777" w:rsidR="0076143A" w:rsidRPr="00A15C24" w:rsidRDefault="0076143A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61F85C7" w14:textId="77777777" w:rsidR="0076143A" w:rsidRPr="00A15C24" w:rsidRDefault="0076143A" w:rsidP="003B5A9A">
      <w:pPr>
        <w:rPr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80"/>
        <w:gridCol w:w="7719"/>
      </w:tblGrid>
      <w:tr w:rsidR="00A15C24" w:rsidRPr="00A15C24" w14:paraId="1AAD620D" w14:textId="77777777" w:rsidTr="001A691A">
        <w:trPr>
          <w:cantSplit/>
          <w:trHeight w:val="20"/>
        </w:trPr>
        <w:tc>
          <w:tcPr>
            <w:tcW w:w="1216" w:type="pct"/>
            <w:vMerge w:val="restart"/>
          </w:tcPr>
          <w:p w14:paraId="525BD45F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Трудовые действия</w:t>
            </w:r>
          </w:p>
        </w:tc>
        <w:tc>
          <w:tcPr>
            <w:tcW w:w="3784" w:type="pct"/>
          </w:tcPr>
          <w:p w14:paraId="27EF1961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Обеспечение надежной работы АППУ/РУ и обслуживающих ее систем</w:t>
            </w:r>
          </w:p>
        </w:tc>
      </w:tr>
      <w:tr w:rsidR="00A15C24" w:rsidRPr="00A15C24" w14:paraId="00381862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08974EF7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2FBCFCB9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Выявление фактов отказов или неисправностей оборудования, механизмов и систем АППУ/РУ, оперативная выработка решений по их локализации и устранению</w:t>
            </w:r>
          </w:p>
        </w:tc>
      </w:tr>
      <w:tr w:rsidR="00A15C24" w:rsidRPr="00A15C24" w14:paraId="30E3632A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030C0C8C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0049F908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Руководство действиями судовых специалистов, выполняющих технологические операции, связанные с обеспечением работы АППУ/РУ</w:t>
            </w:r>
          </w:p>
        </w:tc>
      </w:tr>
      <w:tr w:rsidR="00A15C24" w:rsidRPr="00A15C24" w14:paraId="286CDF41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1E600FD9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664CB948" w14:textId="2ED4361C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Производство операций по пуску, остановке, изменению режима работы ядерного реактора</w:t>
            </w:r>
            <w:r w:rsidR="00DE3587">
              <w:rPr>
                <w:szCs w:val="24"/>
              </w:rPr>
              <w:t>,</w:t>
            </w:r>
            <w:r w:rsidR="00DE3587">
              <w:t xml:space="preserve"> </w:t>
            </w:r>
            <w:r w:rsidR="00DE3587" w:rsidRPr="00DE3587">
              <w:t>управлению</w:t>
            </w:r>
            <w:r w:rsidR="00DE3587">
              <w:t xml:space="preserve"> им</w:t>
            </w:r>
            <w:r w:rsidRPr="00A15C24">
              <w:rPr>
                <w:szCs w:val="24"/>
              </w:rPr>
              <w:t xml:space="preserve"> в соответствии с эксплуатационно-технической документацией</w:t>
            </w:r>
          </w:p>
        </w:tc>
      </w:tr>
      <w:tr w:rsidR="00A15C24" w:rsidRPr="00A15C24" w14:paraId="02890E89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73BD858B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48B929E5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Несение ходовых и стояночных вахт оператора реакторной установки</w:t>
            </w:r>
          </w:p>
        </w:tc>
      </w:tr>
      <w:tr w:rsidR="00A15C24" w:rsidRPr="00A15C24" w14:paraId="4C029EB4" w14:textId="77777777" w:rsidTr="001A691A">
        <w:trPr>
          <w:cantSplit/>
          <w:trHeight w:val="20"/>
        </w:trPr>
        <w:tc>
          <w:tcPr>
            <w:tcW w:w="1216" w:type="pct"/>
            <w:vMerge w:val="restart"/>
          </w:tcPr>
          <w:p w14:paraId="5EFF572A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умения</w:t>
            </w:r>
          </w:p>
        </w:tc>
        <w:tc>
          <w:tcPr>
            <w:tcW w:w="3784" w:type="pct"/>
          </w:tcPr>
          <w:p w14:paraId="04BFC559" w14:textId="77777777" w:rsidR="0076143A" w:rsidRPr="00A15C24" w:rsidRDefault="00A6373E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Практически выполн</w:t>
            </w:r>
            <w:r w:rsidR="00FB53C1" w:rsidRPr="00A15C24">
              <w:rPr>
                <w:szCs w:val="24"/>
              </w:rPr>
              <w:t>ять регламентные операции</w:t>
            </w:r>
            <w:r w:rsidRPr="00A15C24">
              <w:rPr>
                <w:szCs w:val="24"/>
              </w:rPr>
              <w:t xml:space="preserve"> по управлению</w:t>
            </w:r>
            <w:r w:rsidR="0076143A" w:rsidRPr="00A15C24">
              <w:rPr>
                <w:szCs w:val="24"/>
              </w:rPr>
              <w:t xml:space="preserve"> реакторной установкой во всех режимах эксплуатации</w:t>
            </w:r>
          </w:p>
        </w:tc>
      </w:tr>
      <w:tr w:rsidR="00A15C24" w:rsidRPr="00A15C24" w14:paraId="53494430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1B8F4226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61E96EB7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Оперативно принимать решения в различных ситуациях</w:t>
            </w:r>
          </w:p>
        </w:tc>
      </w:tr>
      <w:tr w:rsidR="00A15C24" w:rsidRPr="00A15C24" w14:paraId="179E5E7F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3CC9B9E2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21ECE1C7" w14:textId="77777777" w:rsidR="0076143A" w:rsidRPr="00A15C24" w:rsidRDefault="008F2CEB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Обрабатывать а</w:t>
            </w:r>
            <w:r w:rsidR="0076143A" w:rsidRPr="00A15C24">
              <w:rPr>
                <w:szCs w:val="24"/>
              </w:rPr>
              <w:t>нали</w:t>
            </w:r>
            <w:r w:rsidRPr="00A15C24">
              <w:rPr>
                <w:szCs w:val="24"/>
              </w:rPr>
              <w:t>тические данные, полученные в процессе</w:t>
            </w:r>
            <w:r w:rsidR="0076143A" w:rsidRPr="00A15C24">
              <w:rPr>
                <w:szCs w:val="24"/>
              </w:rPr>
              <w:t xml:space="preserve"> эксплуатации АППУ/РУ</w:t>
            </w:r>
            <w:r w:rsidRPr="00A15C24">
              <w:rPr>
                <w:szCs w:val="24"/>
              </w:rPr>
              <w:t xml:space="preserve">, и принимать меры для устранения причин выявленных отклонений показателей от </w:t>
            </w:r>
            <w:r w:rsidR="004856DF" w:rsidRPr="00A15C24">
              <w:rPr>
                <w:szCs w:val="24"/>
              </w:rPr>
              <w:t>регламентируемых значений</w:t>
            </w:r>
          </w:p>
        </w:tc>
      </w:tr>
      <w:tr w:rsidR="00A15C24" w:rsidRPr="00A15C24" w14:paraId="79195C78" w14:textId="77777777" w:rsidTr="00DE3587">
        <w:trPr>
          <w:cantSplit/>
          <w:trHeight w:val="20"/>
        </w:trPr>
        <w:tc>
          <w:tcPr>
            <w:tcW w:w="1216" w:type="pct"/>
            <w:vMerge/>
            <w:tcBorders>
              <w:bottom w:val="single" w:sz="2" w:space="0" w:color="808080" w:themeColor="background1" w:themeShade="80"/>
            </w:tcBorders>
          </w:tcPr>
          <w:p w14:paraId="319BE164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44227618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Организовывать работы подчиненных судовых специалистов</w:t>
            </w:r>
          </w:p>
        </w:tc>
      </w:tr>
      <w:tr w:rsidR="00DE3587" w:rsidRPr="00A15C24" w14:paraId="20E13682" w14:textId="77777777" w:rsidTr="001A691A">
        <w:trPr>
          <w:cantSplit/>
          <w:trHeight w:val="20"/>
        </w:trPr>
        <w:tc>
          <w:tcPr>
            <w:tcW w:w="1216" w:type="pct"/>
            <w:vMerge w:val="restart"/>
          </w:tcPr>
          <w:p w14:paraId="5CFD5B0F" w14:textId="77777777" w:rsidR="00DE3587" w:rsidRPr="00A15C24" w:rsidRDefault="00DE3587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знания</w:t>
            </w:r>
          </w:p>
        </w:tc>
        <w:tc>
          <w:tcPr>
            <w:tcW w:w="3784" w:type="pct"/>
          </w:tcPr>
          <w:p w14:paraId="7E9B24D7" w14:textId="6BA054A5" w:rsidR="00DE3587" w:rsidRPr="00A15C24" w:rsidRDefault="00DE3587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 xml:space="preserve">Системы, оборудование и механизмы АППУ/РУ, обслуживающие ее системы, системы энергетической установки, </w:t>
            </w:r>
            <w:r>
              <w:rPr>
                <w:szCs w:val="24"/>
              </w:rPr>
              <w:t>с</w:t>
            </w:r>
            <w:r w:rsidRPr="00A15C24">
              <w:rPr>
                <w:szCs w:val="24"/>
              </w:rPr>
              <w:t>вязанные с обеспечением работы АППУ/РУ</w:t>
            </w:r>
          </w:p>
        </w:tc>
      </w:tr>
      <w:tr w:rsidR="00DE3587" w:rsidRPr="00A15C24" w14:paraId="578F4649" w14:textId="77777777" w:rsidTr="00DE3587">
        <w:trPr>
          <w:cantSplit/>
          <w:trHeight w:val="20"/>
        </w:trPr>
        <w:tc>
          <w:tcPr>
            <w:tcW w:w="1216" w:type="pct"/>
            <w:vMerge/>
            <w:tcBorders>
              <w:top w:val="nil"/>
            </w:tcBorders>
          </w:tcPr>
          <w:p w14:paraId="7AF4CA00" w14:textId="77777777" w:rsidR="00DE3587" w:rsidRPr="00A15C24" w:rsidRDefault="00DE3587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BF66BB9" w14:textId="77777777" w:rsidR="00DE3587" w:rsidRPr="00A15C24" w:rsidRDefault="00DE3587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Техническое состояние, особенности и возможные режимы работы АППУ/РУ</w:t>
            </w:r>
          </w:p>
        </w:tc>
      </w:tr>
      <w:tr w:rsidR="00DE3587" w:rsidRPr="00A15C24" w14:paraId="26E0DF6C" w14:textId="77777777" w:rsidTr="00DE3587">
        <w:trPr>
          <w:cantSplit/>
          <w:trHeight w:val="20"/>
        </w:trPr>
        <w:tc>
          <w:tcPr>
            <w:tcW w:w="1216" w:type="pct"/>
            <w:vMerge/>
            <w:tcBorders>
              <w:top w:val="nil"/>
            </w:tcBorders>
          </w:tcPr>
          <w:p w14:paraId="2E88538F" w14:textId="77777777" w:rsidR="00DE3587" w:rsidRPr="00A15C24" w:rsidRDefault="00DE3587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3EFA6426" w14:textId="77777777" w:rsidR="00DE3587" w:rsidRPr="00A15C24" w:rsidRDefault="00DE3587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Системы автоматики, управления, контроля и измерений, обеспечивающих работу АППУ/РУ</w:t>
            </w:r>
          </w:p>
        </w:tc>
      </w:tr>
      <w:tr w:rsidR="00DE3587" w:rsidRPr="00A15C24" w14:paraId="4E649137" w14:textId="77777777" w:rsidTr="00DE3587">
        <w:trPr>
          <w:cantSplit/>
          <w:trHeight w:val="20"/>
        </w:trPr>
        <w:tc>
          <w:tcPr>
            <w:tcW w:w="1216" w:type="pct"/>
            <w:vMerge/>
            <w:tcBorders>
              <w:top w:val="nil"/>
            </w:tcBorders>
          </w:tcPr>
          <w:p w14:paraId="1BE7EF01" w14:textId="77777777" w:rsidR="00DE3587" w:rsidRPr="00A15C24" w:rsidRDefault="00DE3587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2BC8B8C1" w14:textId="77777777" w:rsidR="00DE3587" w:rsidRPr="00A15C24" w:rsidRDefault="00DE3587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Методики проведения различных технологических операций по обслуживанию и ремонту АППУ/РУ</w:t>
            </w:r>
          </w:p>
        </w:tc>
      </w:tr>
      <w:tr w:rsidR="00DE3587" w:rsidRPr="00A15C24" w14:paraId="68F9AEE5" w14:textId="77777777" w:rsidTr="00DE3587">
        <w:trPr>
          <w:cantSplit/>
          <w:trHeight w:val="20"/>
        </w:trPr>
        <w:tc>
          <w:tcPr>
            <w:tcW w:w="1216" w:type="pct"/>
            <w:vMerge/>
            <w:tcBorders>
              <w:top w:val="nil"/>
            </w:tcBorders>
          </w:tcPr>
          <w:p w14:paraId="0323C14D" w14:textId="77777777" w:rsidR="00DE3587" w:rsidRPr="00A15C24" w:rsidRDefault="00DE3587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0DBB640B" w14:textId="77777777" w:rsidR="00DE3587" w:rsidRPr="00A15C24" w:rsidRDefault="00DE3587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Инструкция по эксплуатации реакторной установки</w:t>
            </w:r>
          </w:p>
        </w:tc>
      </w:tr>
      <w:tr w:rsidR="00DE3587" w:rsidRPr="00A15C24" w14:paraId="166A1741" w14:textId="77777777" w:rsidTr="00DE3587">
        <w:trPr>
          <w:cantSplit/>
          <w:trHeight w:val="20"/>
        </w:trPr>
        <w:tc>
          <w:tcPr>
            <w:tcW w:w="1216" w:type="pct"/>
            <w:vMerge/>
            <w:tcBorders>
              <w:top w:val="nil"/>
            </w:tcBorders>
          </w:tcPr>
          <w:p w14:paraId="4DB7812D" w14:textId="77777777" w:rsidR="00DE3587" w:rsidRPr="00A15C24" w:rsidRDefault="00DE3587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3E36A1A" w14:textId="77777777" w:rsidR="00DE3587" w:rsidRPr="00A15C24" w:rsidRDefault="00DE3587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Теоретическая ядерная физика</w:t>
            </w:r>
          </w:p>
        </w:tc>
      </w:tr>
      <w:tr w:rsidR="00DE3587" w:rsidRPr="00A15C24" w14:paraId="4A30C846" w14:textId="77777777" w:rsidTr="00DE3587">
        <w:trPr>
          <w:cantSplit/>
          <w:trHeight w:val="20"/>
        </w:trPr>
        <w:tc>
          <w:tcPr>
            <w:tcW w:w="1216" w:type="pct"/>
            <w:vMerge/>
            <w:tcBorders>
              <w:top w:val="nil"/>
            </w:tcBorders>
          </w:tcPr>
          <w:p w14:paraId="7F0AC7BD" w14:textId="77777777" w:rsidR="00DE3587" w:rsidRPr="00A15C24" w:rsidRDefault="00DE3587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5B9DA787" w14:textId="77777777" w:rsidR="00DE3587" w:rsidRPr="00A15C24" w:rsidRDefault="00DE3587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Правила ядерной безопасности ЯЭУ судов</w:t>
            </w:r>
          </w:p>
        </w:tc>
      </w:tr>
      <w:tr w:rsidR="00DE3587" w:rsidRPr="00A15C24" w14:paraId="0FB2A1BA" w14:textId="77777777" w:rsidTr="00DE3587">
        <w:trPr>
          <w:cantSplit/>
          <w:trHeight w:val="20"/>
        </w:trPr>
        <w:tc>
          <w:tcPr>
            <w:tcW w:w="1216" w:type="pct"/>
            <w:vMerge/>
            <w:tcBorders>
              <w:top w:val="nil"/>
            </w:tcBorders>
          </w:tcPr>
          <w:p w14:paraId="4C80044A" w14:textId="77777777" w:rsidR="00DE3587" w:rsidRPr="00A15C24" w:rsidRDefault="00DE3587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66316312" w14:textId="77777777" w:rsidR="00DE3587" w:rsidRPr="00A15C24" w:rsidRDefault="00DE3587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Перечни потенциально ядерно опасных работ, проводимых в период эксплуатации реакторных установок атомных судов</w:t>
            </w:r>
          </w:p>
        </w:tc>
      </w:tr>
      <w:tr w:rsidR="00D93C9B" w:rsidRPr="00A15C24" w14:paraId="27FB769E" w14:textId="77777777" w:rsidTr="00D93C9B">
        <w:trPr>
          <w:cantSplit/>
          <w:trHeight w:val="429"/>
        </w:trPr>
        <w:tc>
          <w:tcPr>
            <w:tcW w:w="1216" w:type="pct"/>
            <w:vMerge/>
            <w:tcBorders>
              <w:top w:val="nil"/>
            </w:tcBorders>
          </w:tcPr>
          <w:p w14:paraId="52F31D88" w14:textId="77777777" w:rsidR="00D93C9B" w:rsidRPr="00A15C24" w:rsidRDefault="00D93C9B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53C0D6C0" w14:textId="3990DD9A" w:rsidR="00D93C9B" w:rsidRPr="00A15C24" w:rsidRDefault="00D93C9B" w:rsidP="00CD20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Нормативные правовые акты и</w:t>
            </w:r>
            <w:r w:rsidRPr="009F33CF">
              <w:rPr>
                <w:color w:val="000000" w:themeColor="text1"/>
                <w:szCs w:val="24"/>
              </w:rPr>
              <w:t xml:space="preserve"> </w:t>
            </w:r>
            <w:r w:rsidRPr="00A15C24">
              <w:rPr>
                <w:szCs w:val="24"/>
              </w:rPr>
              <w:t>методические материалы в области использования атомной энергии</w:t>
            </w:r>
          </w:p>
        </w:tc>
      </w:tr>
      <w:tr w:rsidR="001A691A" w:rsidRPr="00A15C24" w14:paraId="498249AC" w14:textId="77777777" w:rsidTr="001A691A">
        <w:trPr>
          <w:cantSplit/>
          <w:trHeight w:val="20"/>
        </w:trPr>
        <w:tc>
          <w:tcPr>
            <w:tcW w:w="1216" w:type="pct"/>
          </w:tcPr>
          <w:p w14:paraId="336F552B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Другие характеристики</w:t>
            </w:r>
          </w:p>
        </w:tc>
        <w:tc>
          <w:tcPr>
            <w:tcW w:w="3784" w:type="pct"/>
          </w:tcPr>
          <w:p w14:paraId="5123124F" w14:textId="23913780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-</w:t>
            </w:r>
          </w:p>
        </w:tc>
      </w:tr>
    </w:tbl>
    <w:p w14:paraId="265137AF" w14:textId="77777777" w:rsidR="00A53F5C" w:rsidRDefault="00A53F5C" w:rsidP="003B5A9A">
      <w:pPr>
        <w:ind w:firstLine="567"/>
        <w:rPr>
          <w:b/>
          <w:szCs w:val="24"/>
        </w:rPr>
      </w:pPr>
    </w:p>
    <w:p w14:paraId="654C506E" w14:textId="77777777" w:rsidR="00D93C9B" w:rsidRDefault="00D93C9B" w:rsidP="003B5A9A">
      <w:pPr>
        <w:ind w:firstLine="567"/>
        <w:rPr>
          <w:b/>
          <w:szCs w:val="24"/>
        </w:rPr>
      </w:pPr>
    </w:p>
    <w:p w14:paraId="3BB68A5E" w14:textId="77777777" w:rsidR="00D93C9B" w:rsidRPr="00A15C24" w:rsidRDefault="00D93C9B" w:rsidP="003B5A9A">
      <w:pPr>
        <w:ind w:firstLine="567"/>
        <w:rPr>
          <w:b/>
          <w:szCs w:val="24"/>
        </w:rPr>
      </w:pPr>
    </w:p>
    <w:p w14:paraId="14D1F324" w14:textId="77777777" w:rsidR="0076143A" w:rsidRPr="00A15C24" w:rsidRDefault="0076143A" w:rsidP="003B5A9A">
      <w:pPr>
        <w:rPr>
          <w:b/>
          <w:szCs w:val="24"/>
        </w:rPr>
      </w:pPr>
      <w:r w:rsidRPr="00A15C24">
        <w:rPr>
          <w:b/>
          <w:szCs w:val="24"/>
        </w:rPr>
        <w:lastRenderedPageBreak/>
        <w:t>3.</w:t>
      </w:r>
      <w:r w:rsidR="0064702C" w:rsidRPr="00A15C24">
        <w:rPr>
          <w:b/>
          <w:szCs w:val="24"/>
        </w:rPr>
        <w:t>1</w:t>
      </w:r>
      <w:r w:rsidRPr="00A15C24">
        <w:rPr>
          <w:b/>
          <w:szCs w:val="24"/>
        </w:rPr>
        <w:t>.2. Трудовая функция</w:t>
      </w:r>
    </w:p>
    <w:p w14:paraId="55697941" w14:textId="77777777" w:rsidR="00A53F5C" w:rsidRPr="00A15C24" w:rsidRDefault="00A53F5C" w:rsidP="003B5A9A">
      <w:pPr>
        <w:ind w:firstLine="567"/>
        <w:rPr>
          <w:b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40"/>
        <w:gridCol w:w="5055"/>
        <w:gridCol w:w="557"/>
        <w:gridCol w:w="1114"/>
        <w:gridCol w:w="1469"/>
        <w:gridCol w:w="565"/>
      </w:tblGrid>
      <w:tr w:rsidR="001A691A" w:rsidRPr="00A15C24" w14:paraId="3583831D" w14:textId="77777777" w:rsidTr="001F23AB"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5D8FE6" w14:textId="77777777" w:rsidR="0076143A" w:rsidRPr="00A15C24" w:rsidRDefault="0076143A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6649DE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Контроль исправности технического состояния и надежной работы технических средств судовой ЯЭУ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2C7EED" w14:textId="77777777" w:rsidR="0076143A" w:rsidRPr="00A15C24" w:rsidRDefault="0076143A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0E0332" w14:textId="4CF21C34" w:rsidR="0076143A" w:rsidRPr="00A15C24" w:rsidRDefault="007D14AC" w:rsidP="001F23A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76143A" w:rsidRPr="00A15C24">
              <w:rPr>
                <w:szCs w:val="24"/>
              </w:rPr>
              <w:t>/02.6</w:t>
            </w:r>
          </w:p>
        </w:tc>
        <w:tc>
          <w:tcPr>
            <w:tcW w:w="72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9D6F60" w14:textId="77777777" w:rsidR="0076143A" w:rsidRPr="00A15C24" w:rsidRDefault="0076143A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C6AA63" w14:textId="77777777" w:rsidR="0076143A" w:rsidRPr="00A15C24" w:rsidRDefault="0076143A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</w:tbl>
    <w:p w14:paraId="1149BFA3" w14:textId="77777777" w:rsidR="0076143A" w:rsidRPr="00A15C24" w:rsidRDefault="0076143A" w:rsidP="003B5A9A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10"/>
        <w:gridCol w:w="1007"/>
        <w:gridCol w:w="885"/>
        <w:gridCol w:w="2183"/>
        <w:gridCol w:w="1111"/>
        <w:gridCol w:w="2609"/>
      </w:tblGrid>
      <w:tr w:rsidR="001A691A" w:rsidRPr="00A15C24" w14:paraId="6FB55AB9" w14:textId="77777777" w:rsidTr="001A691A">
        <w:tc>
          <w:tcPr>
            <w:tcW w:w="119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498A5C" w14:textId="77777777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4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F3B1BC0" w14:textId="5F8468B5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Оригинал</w:t>
            </w:r>
            <w:r w:rsidR="00870E40">
              <w:rPr>
                <w:sz w:val="20"/>
                <w:szCs w:val="18"/>
              </w:rPr>
              <w:t xml:space="preserve"> </w:t>
            </w:r>
          </w:p>
        </w:tc>
        <w:tc>
          <w:tcPr>
            <w:tcW w:w="44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4DC377" w14:textId="44C86CAB" w:rsidR="001A691A" w:rsidRPr="00DE3587" w:rsidRDefault="001A691A" w:rsidP="003B5A9A">
            <w:pPr>
              <w:rPr>
                <w:szCs w:val="22"/>
              </w:rPr>
            </w:pPr>
            <w:r w:rsidRPr="00DE3587">
              <w:rPr>
                <w:szCs w:val="22"/>
              </w:rPr>
              <w:t>Х</w:t>
            </w:r>
          </w:p>
        </w:tc>
        <w:tc>
          <w:tcPr>
            <w:tcW w:w="10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50701E" w14:textId="77777777" w:rsidR="001A691A" w:rsidRPr="00A15C24" w:rsidRDefault="001A691A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E9F81A" w14:textId="77777777" w:rsidR="001A691A" w:rsidRPr="00A15C24" w:rsidRDefault="001A691A" w:rsidP="003B5A9A">
            <w:pPr>
              <w:rPr>
                <w:szCs w:val="24"/>
              </w:rPr>
            </w:pPr>
          </w:p>
        </w:tc>
        <w:tc>
          <w:tcPr>
            <w:tcW w:w="12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DFF48C" w14:textId="77777777" w:rsidR="001A691A" w:rsidRPr="00A15C24" w:rsidRDefault="001A691A" w:rsidP="003B5A9A">
            <w:pPr>
              <w:rPr>
                <w:szCs w:val="24"/>
              </w:rPr>
            </w:pPr>
          </w:p>
        </w:tc>
      </w:tr>
      <w:tr w:rsidR="001A691A" w:rsidRPr="00A15C24" w14:paraId="1C71B2AF" w14:textId="77777777" w:rsidTr="001A691A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1B66706F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887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F4044D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55DDBC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282E05" w14:textId="77777777" w:rsidR="0076143A" w:rsidRPr="00A15C24" w:rsidRDefault="0076143A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28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07A3C8C" w14:textId="77777777" w:rsidR="0076143A" w:rsidRPr="00A15C24" w:rsidRDefault="0076143A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0E0A5BC" w14:textId="77777777" w:rsidR="0076143A" w:rsidRPr="00A15C24" w:rsidRDefault="0076143A" w:rsidP="003B5A9A">
      <w:pPr>
        <w:rPr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80"/>
        <w:gridCol w:w="7719"/>
      </w:tblGrid>
      <w:tr w:rsidR="00A15C24" w:rsidRPr="00A15C24" w14:paraId="02B6BE9A" w14:textId="77777777" w:rsidTr="001A691A">
        <w:trPr>
          <w:cantSplit/>
          <w:trHeight w:val="20"/>
        </w:trPr>
        <w:tc>
          <w:tcPr>
            <w:tcW w:w="1216" w:type="pct"/>
            <w:vMerge w:val="restart"/>
          </w:tcPr>
          <w:p w14:paraId="5543060C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Трудовые действия</w:t>
            </w:r>
          </w:p>
        </w:tc>
        <w:tc>
          <w:tcPr>
            <w:tcW w:w="3784" w:type="pct"/>
          </w:tcPr>
          <w:p w14:paraId="074BD1A8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Обходы, осмотры и контроль работы и состояния оборудования, механизмов и систем АППУ/РУ</w:t>
            </w:r>
          </w:p>
        </w:tc>
      </w:tr>
      <w:tr w:rsidR="00A15C24" w:rsidRPr="00A15C24" w14:paraId="1E208DCB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37BABFA3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25691B5" w14:textId="7165C2B2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Разработка графиков планово-предупредительных осмотров и ремонт</w:t>
            </w:r>
            <w:r w:rsidR="00DE3587">
              <w:rPr>
                <w:szCs w:val="24"/>
              </w:rPr>
              <w:t>а</w:t>
            </w:r>
            <w:r w:rsidRPr="00A15C24">
              <w:rPr>
                <w:szCs w:val="24"/>
              </w:rPr>
              <w:t xml:space="preserve"> все</w:t>
            </w:r>
            <w:r w:rsidR="00DE3587">
              <w:rPr>
                <w:szCs w:val="24"/>
              </w:rPr>
              <w:t>г</w:t>
            </w:r>
            <w:r w:rsidR="00DE3587">
              <w:t>о</w:t>
            </w:r>
            <w:r w:rsidRPr="00A15C24">
              <w:rPr>
                <w:szCs w:val="24"/>
              </w:rPr>
              <w:t xml:space="preserve"> оборудовани</w:t>
            </w:r>
            <w:r w:rsidR="00DE3587">
              <w:rPr>
                <w:szCs w:val="24"/>
              </w:rPr>
              <w:t>я</w:t>
            </w:r>
            <w:r w:rsidRPr="00A15C24">
              <w:rPr>
                <w:szCs w:val="24"/>
              </w:rPr>
              <w:t xml:space="preserve"> своего заведования, контроль их соблюдения</w:t>
            </w:r>
          </w:p>
        </w:tc>
      </w:tr>
      <w:tr w:rsidR="00A15C24" w:rsidRPr="00A15C24" w14:paraId="1A938975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61EC71B2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46D2A868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Ведение установленной технической документации</w:t>
            </w:r>
            <w:r w:rsidR="00CB24DD" w:rsidRPr="00A15C24">
              <w:rPr>
                <w:szCs w:val="24"/>
              </w:rPr>
              <w:t xml:space="preserve"> судовой ЯЭУ по своему заведованию</w:t>
            </w:r>
          </w:p>
        </w:tc>
      </w:tr>
      <w:tr w:rsidR="00A15C24" w:rsidRPr="00A15C24" w14:paraId="2D8259F7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290D01A8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73054DB0" w14:textId="0F777137" w:rsidR="0076143A" w:rsidRPr="00A15C24" w:rsidRDefault="00CB24DD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Сбор и аналитическая обработка полученных</w:t>
            </w:r>
            <w:r w:rsidR="0076143A" w:rsidRPr="00A15C24">
              <w:rPr>
                <w:szCs w:val="24"/>
              </w:rPr>
              <w:t xml:space="preserve"> данных </w:t>
            </w:r>
            <w:r w:rsidR="00DE3587">
              <w:rPr>
                <w:szCs w:val="24"/>
              </w:rPr>
              <w:t>о</w:t>
            </w:r>
            <w:r w:rsidR="00DE3587">
              <w:t xml:space="preserve">б </w:t>
            </w:r>
            <w:r w:rsidR="0076143A" w:rsidRPr="00A15C24">
              <w:rPr>
                <w:szCs w:val="24"/>
              </w:rPr>
              <w:t>эксплуатации</w:t>
            </w:r>
            <w:r w:rsidR="006B0EC6" w:rsidRPr="00A15C24">
              <w:rPr>
                <w:szCs w:val="24"/>
              </w:rPr>
              <w:t xml:space="preserve"> оборудования, механизмов и систем АППУ/РУ</w:t>
            </w:r>
            <w:r w:rsidR="0076143A" w:rsidRPr="00A15C24">
              <w:rPr>
                <w:szCs w:val="24"/>
              </w:rPr>
              <w:t xml:space="preserve">, оформление технических формуляров </w:t>
            </w:r>
            <w:r w:rsidR="00DE3587">
              <w:rPr>
                <w:szCs w:val="24"/>
              </w:rPr>
              <w:t>н</w:t>
            </w:r>
            <w:r w:rsidR="00DE3587">
              <w:t xml:space="preserve">а </w:t>
            </w:r>
            <w:r w:rsidR="0076143A" w:rsidRPr="00A15C24">
              <w:rPr>
                <w:szCs w:val="24"/>
              </w:rPr>
              <w:t>оборудовани</w:t>
            </w:r>
            <w:r w:rsidR="00DE3587">
              <w:rPr>
                <w:szCs w:val="24"/>
              </w:rPr>
              <w:t>е</w:t>
            </w:r>
            <w:r w:rsidR="0076143A" w:rsidRPr="00A15C24">
              <w:rPr>
                <w:szCs w:val="24"/>
              </w:rPr>
              <w:t xml:space="preserve"> и систем</w:t>
            </w:r>
            <w:r w:rsidR="00DE3587">
              <w:rPr>
                <w:szCs w:val="24"/>
              </w:rPr>
              <w:t>ы</w:t>
            </w:r>
            <w:r w:rsidRPr="00A15C24">
              <w:rPr>
                <w:szCs w:val="24"/>
              </w:rPr>
              <w:t xml:space="preserve"> АППУ/РУ</w:t>
            </w:r>
          </w:p>
        </w:tc>
      </w:tr>
      <w:tr w:rsidR="00A15C24" w:rsidRPr="00A15C24" w14:paraId="38DD5F77" w14:textId="77777777" w:rsidTr="001A691A">
        <w:trPr>
          <w:cantSplit/>
          <w:trHeight w:val="20"/>
        </w:trPr>
        <w:tc>
          <w:tcPr>
            <w:tcW w:w="1216" w:type="pct"/>
            <w:vMerge w:val="restart"/>
          </w:tcPr>
          <w:p w14:paraId="7CC22A79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умения</w:t>
            </w:r>
          </w:p>
        </w:tc>
        <w:tc>
          <w:tcPr>
            <w:tcW w:w="3784" w:type="pct"/>
          </w:tcPr>
          <w:p w14:paraId="3FE46AAE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Работать с технической документацией</w:t>
            </w:r>
          </w:p>
        </w:tc>
      </w:tr>
      <w:tr w:rsidR="00A15C24" w:rsidRPr="00A15C24" w14:paraId="66F864AD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1FA4324C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792A4DD2" w14:textId="743F0E0A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Выявлять возможные неисправности на основе поступающей информации о работе оборудования, механизмов и систем АППУ/РУ</w:t>
            </w:r>
          </w:p>
        </w:tc>
      </w:tr>
      <w:tr w:rsidR="00A15C24" w:rsidRPr="00A15C24" w14:paraId="30925064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623B368F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4A8F381" w14:textId="58AA2DD2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Применять на практике требования нормативно-технической документации (стандарты, технические условия) по эксплуатации, обслуживанию и ремонту АППУ/РУ</w:t>
            </w:r>
          </w:p>
        </w:tc>
      </w:tr>
      <w:tr w:rsidR="00A15C24" w:rsidRPr="00A15C24" w14:paraId="3DE62337" w14:textId="77777777" w:rsidTr="001A691A">
        <w:trPr>
          <w:cantSplit/>
          <w:trHeight w:val="20"/>
        </w:trPr>
        <w:tc>
          <w:tcPr>
            <w:tcW w:w="1216" w:type="pct"/>
            <w:vMerge w:val="restart"/>
          </w:tcPr>
          <w:p w14:paraId="7822CC77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знания</w:t>
            </w:r>
          </w:p>
        </w:tc>
        <w:tc>
          <w:tcPr>
            <w:tcW w:w="3784" w:type="pct"/>
          </w:tcPr>
          <w:p w14:paraId="6A0ADDA6" w14:textId="59AAFD2F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Системы, оборудовани</w:t>
            </w:r>
            <w:r w:rsidR="00DE3587">
              <w:rPr>
                <w:szCs w:val="24"/>
              </w:rPr>
              <w:t>е</w:t>
            </w:r>
            <w:r w:rsidRPr="00A15C24">
              <w:rPr>
                <w:szCs w:val="24"/>
              </w:rPr>
              <w:t xml:space="preserve"> и механизмы АППУ/РУ, обслуживающи</w:t>
            </w:r>
            <w:r w:rsidR="007066A5">
              <w:rPr>
                <w:szCs w:val="24"/>
              </w:rPr>
              <w:t>е</w:t>
            </w:r>
            <w:r w:rsidRPr="00A15C24">
              <w:rPr>
                <w:szCs w:val="24"/>
              </w:rPr>
              <w:t xml:space="preserve"> ее систем</w:t>
            </w:r>
            <w:r w:rsidR="007066A5">
              <w:rPr>
                <w:szCs w:val="24"/>
              </w:rPr>
              <w:t>ы</w:t>
            </w:r>
            <w:r w:rsidRPr="00A15C24">
              <w:rPr>
                <w:szCs w:val="24"/>
              </w:rPr>
              <w:t>, системы энергетической установки, связанные с обеспечением работы АППУ/РУ</w:t>
            </w:r>
          </w:p>
        </w:tc>
      </w:tr>
      <w:tr w:rsidR="00A15C24" w:rsidRPr="00A15C24" w14:paraId="15354A1C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40E1BCC3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2F135F21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Техническое состояние, особенности и возможные режимы работы АППУ/РУ</w:t>
            </w:r>
          </w:p>
        </w:tc>
      </w:tr>
      <w:tr w:rsidR="00A15C24" w:rsidRPr="00A15C24" w14:paraId="7EC1A8F7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3868D4D6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28B9E638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Системы автоматики, управления, контроля и измерений, обеспечивающие работу АППУ/РУ</w:t>
            </w:r>
          </w:p>
        </w:tc>
      </w:tr>
      <w:tr w:rsidR="00A15C24" w:rsidRPr="00A15C24" w14:paraId="281CB138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667BF587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3C87282A" w14:textId="20EE313A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 xml:space="preserve">Методики проведения технологических операций </w:t>
            </w:r>
            <w:r w:rsidR="007066A5">
              <w:rPr>
                <w:szCs w:val="24"/>
              </w:rPr>
              <w:t>п</w:t>
            </w:r>
            <w:r w:rsidR="007066A5">
              <w:t xml:space="preserve">о </w:t>
            </w:r>
            <w:r w:rsidRPr="00A15C24">
              <w:rPr>
                <w:szCs w:val="24"/>
              </w:rPr>
              <w:t>обслуживани</w:t>
            </w:r>
            <w:r w:rsidR="007066A5">
              <w:rPr>
                <w:szCs w:val="24"/>
              </w:rPr>
              <w:t>ю</w:t>
            </w:r>
            <w:r w:rsidRPr="00A15C24">
              <w:rPr>
                <w:szCs w:val="24"/>
              </w:rPr>
              <w:t xml:space="preserve"> и ремонт</w:t>
            </w:r>
            <w:r w:rsidR="007066A5">
              <w:rPr>
                <w:szCs w:val="24"/>
              </w:rPr>
              <w:t>у</w:t>
            </w:r>
            <w:r w:rsidRPr="00A15C24">
              <w:rPr>
                <w:szCs w:val="24"/>
              </w:rPr>
              <w:t xml:space="preserve"> АППУ/РУ</w:t>
            </w:r>
          </w:p>
        </w:tc>
      </w:tr>
      <w:tr w:rsidR="00A15C24" w:rsidRPr="00A15C24" w14:paraId="12F8603E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6FC782A3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53EBAA7D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Инструкция по эксплуатации реакторной установки</w:t>
            </w:r>
          </w:p>
        </w:tc>
      </w:tr>
      <w:tr w:rsidR="00A15C24" w:rsidRPr="00A15C24" w14:paraId="2EB6882F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5D90F467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CFCF102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Правила ядерной безопасности ЯЭУ судов</w:t>
            </w:r>
          </w:p>
        </w:tc>
      </w:tr>
      <w:tr w:rsidR="00D93C9B" w:rsidRPr="00A15C24" w14:paraId="52F1A008" w14:textId="77777777" w:rsidTr="00D93C9B">
        <w:trPr>
          <w:cantSplit/>
          <w:trHeight w:val="255"/>
        </w:trPr>
        <w:tc>
          <w:tcPr>
            <w:tcW w:w="1216" w:type="pct"/>
            <w:vMerge/>
          </w:tcPr>
          <w:p w14:paraId="2B933E3B" w14:textId="77777777" w:rsidR="00D93C9B" w:rsidRPr="00A15C24" w:rsidRDefault="00D93C9B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4AC71807" w14:textId="29C9DF1A" w:rsidR="00D93C9B" w:rsidRPr="00A15C24" w:rsidRDefault="00D93C9B" w:rsidP="00582061">
            <w:pPr>
              <w:jc w:val="both"/>
              <w:rPr>
                <w:szCs w:val="24"/>
              </w:rPr>
            </w:pPr>
            <w:r w:rsidRPr="00D93C9B">
              <w:rPr>
                <w:szCs w:val="24"/>
              </w:rPr>
              <w:t>Нормативные правовые акты и методические материалы в области использования атомной энергии</w:t>
            </w:r>
          </w:p>
        </w:tc>
      </w:tr>
      <w:tr w:rsidR="001A691A" w:rsidRPr="00A15C24" w14:paraId="0ACDA338" w14:textId="77777777" w:rsidTr="001A691A">
        <w:trPr>
          <w:cantSplit/>
          <w:trHeight w:val="20"/>
        </w:trPr>
        <w:tc>
          <w:tcPr>
            <w:tcW w:w="1216" w:type="pct"/>
          </w:tcPr>
          <w:p w14:paraId="4D628CD3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Другие характеристики</w:t>
            </w:r>
          </w:p>
        </w:tc>
        <w:tc>
          <w:tcPr>
            <w:tcW w:w="3784" w:type="pct"/>
          </w:tcPr>
          <w:p w14:paraId="58C14DAC" w14:textId="57FDA4CD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-</w:t>
            </w:r>
          </w:p>
        </w:tc>
      </w:tr>
    </w:tbl>
    <w:p w14:paraId="0DFB45C2" w14:textId="77777777" w:rsidR="00A53F5C" w:rsidRPr="00A15C24" w:rsidRDefault="00A53F5C" w:rsidP="003B5A9A">
      <w:pPr>
        <w:ind w:firstLine="567"/>
        <w:rPr>
          <w:b/>
          <w:szCs w:val="24"/>
        </w:rPr>
      </w:pPr>
    </w:p>
    <w:p w14:paraId="7BAFCF9B" w14:textId="77777777" w:rsidR="0076143A" w:rsidRPr="00A15C24" w:rsidRDefault="0076143A" w:rsidP="003B5A9A">
      <w:pPr>
        <w:rPr>
          <w:b/>
          <w:szCs w:val="24"/>
        </w:rPr>
      </w:pPr>
      <w:r w:rsidRPr="00A15C24">
        <w:rPr>
          <w:b/>
          <w:szCs w:val="24"/>
        </w:rPr>
        <w:t>3.</w:t>
      </w:r>
      <w:r w:rsidR="0064702C" w:rsidRPr="00A15C24">
        <w:rPr>
          <w:b/>
          <w:szCs w:val="24"/>
        </w:rPr>
        <w:t>1</w:t>
      </w:r>
      <w:r w:rsidRPr="00A15C24">
        <w:rPr>
          <w:b/>
          <w:szCs w:val="24"/>
        </w:rPr>
        <w:t>.3. Трудовая функция</w:t>
      </w:r>
    </w:p>
    <w:p w14:paraId="22BC6CFD" w14:textId="77777777" w:rsidR="00A53F5C" w:rsidRPr="00A15C24" w:rsidRDefault="00A53F5C" w:rsidP="003B5A9A">
      <w:pPr>
        <w:ind w:firstLine="567"/>
        <w:rPr>
          <w:b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37"/>
        <w:gridCol w:w="5187"/>
        <w:gridCol w:w="554"/>
        <w:gridCol w:w="1062"/>
        <w:gridCol w:w="1401"/>
        <w:gridCol w:w="559"/>
      </w:tblGrid>
      <w:tr w:rsidR="00870E40" w:rsidRPr="00A15C24" w14:paraId="0B8F2BE6" w14:textId="77777777" w:rsidTr="001F23AB"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ADED2B" w14:textId="77777777" w:rsidR="00870E40" w:rsidRPr="00A15C24" w:rsidRDefault="00870E40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705A7E" w14:textId="531E095A" w:rsidR="00870E40" w:rsidRPr="00A15C24" w:rsidRDefault="00870E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Организация ремонта и наладки оборудования и систем, контроль качества ремонтных работ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4C85BE" w14:textId="77777777" w:rsidR="00870E40" w:rsidRPr="00A15C24" w:rsidRDefault="00870E40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Код</w:t>
            </w:r>
          </w:p>
        </w:tc>
        <w:tc>
          <w:tcPr>
            <w:tcW w:w="5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B38823" w14:textId="1198C705" w:rsidR="00870E40" w:rsidRPr="00A15C24" w:rsidRDefault="007D14AC" w:rsidP="001F23A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870E40" w:rsidRPr="00A15C24">
              <w:rPr>
                <w:szCs w:val="24"/>
              </w:rPr>
              <w:t>/03.6</w:t>
            </w:r>
          </w:p>
        </w:tc>
        <w:tc>
          <w:tcPr>
            <w:tcW w:w="6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7A96CF" w14:textId="77777777" w:rsidR="00870E40" w:rsidRPr="00A15C24" w:rsidRDefault="00870E40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F852DA" w14:textId="77777777" w:rsidR="00870E40" w:rsidRPr="00A15C24" w:rsidRDefault="00870E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</w:tbl>
    <w:p w14:paraId="38D7D8AA" w14:textId="77777777" w:rsidR="009F33CF" w:rsidRPr="00A15C24" w:rsidRDefault="009F33CF" w:rsidP="003B5A9A">
      <w:pPr>
        <w:rPr>
          <w:szCs w:val="24"/>
        </w:rPr>
      </w:pPr>
    </w:p>
    <w:tbl>
      <w:tblPr>
        <w:tblW w:w="5001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10"/>
        <w:gridCol w:w="70"/>
        <w:gridCol w:w="938"/>
        <w:gridCol w:w="885"/>
        <w:gridCol w:w="2181"/>
        <w:gridCol w:w="1110"/>
        <w:gridCol w:w="2607"/>
      </w:tblGrid>
      <w:tr w:rsidR="001A691A" w:rsidRPr="00A15C24" w14:paraId="43ED7126" w14:textId="77777777" w:rsidTr="00D93C9B"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6A5836" w14:textId="77777777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49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AFC9E6" w14:textId="40FAA345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Оригинал</w:t>
            </w:r>
            <w:r w:rsidR="00870E40">
              <w:rPr>
                <w:sz w:val="20"/>
                <w:szCs w:val="18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6FC01" w14:textId="3E76299D" w:rsidR="001A691A" w:rsidRPr="007066A5" w:rsidRDefault="001A691A" w:rsidP="003B5A9A">
            <w:pPr>
              <w:rPr>
                <w:szCs w:val="22"/>
              </w:rPr>
            </w:pPr>
            <w:r w:rsidRPr="007066A5">
              <w:rPr>
                <w:szCs w:val="22"/>
              </w:rPr>
              <w:t>Х</w:t>
            </w:r>
          </w:p>
        </w:tc>
        <w:tc>
          <w:tcPr>
            <w:tcW w:w="10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BE6F36" w14:textId="77777777" w:rsidR="001A691A" w:rsidRPr="00A15C24" w:rsidRDefault="001A691A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BD0A9C" w14:textId="77777777" w:rsidR="001A691A" w:rsidRPr="00A15C24" w:rsidRDefault="001A691A" w:rsidP="003B5A9A">
            <w:pPr>
              <w:rPr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4CF205" w14:textId="77777777" w:rsidR="001A691A" w:rsidRPr="00A15C24" w:rsidRDefault="001A691A" w:rsidP="003B5A9A">
            <w:pPr>
              <w:rPr>
                <w:szCs w:val="24"/>
              </w:rPr>
            </w:pPr>
          </w:p>
        </w:tc>
      </w:tr>
      <w:tr w:rsidR="001A691A" w:rsidRPr="00A15C24" w14:paraId="4E3FFD80" w14:textId="77777777" w:rsidTr="00D93C9B"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</w:tcPr>
          <w:p w14:paraId="071A95A6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928" w:type="pct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EBC8CA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82ABCC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0596B6" w14:textId="77777777" w:rsidR="0076143A" w:rsidRPr="00A15C24" w:rsidRDefault="0076143A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2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73A9A4" w14:textId="77777777" w:rsidR="0076143A" w:rsidRPr="00A15C24" w:rsidRDefault="0076143A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  <w:tr w:rsidR="00A15C24" w:rsidRPr="00A15C24" w14:paraId="24D482A2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 w:val="restart"/>
          </w:tcPr>
          <w:p w14:paraId="294C58C3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lastRenderedPageBreak/>
              <w:t>Трудовые действия</w:t>
            </w:r>
          </w:p>
        </w:tc>
        <w:tc>
          <w:tcPr>
            <w:tcW w:w="3785" w:type="pct"/>
            <w:gridSpan w:val="5"/>
          </w:tcPr>
          <w:p w14:paraId="70F5E80F" w14:textId="5691EED5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Составление заявки на материально-техническое снабжение по своему заведованию</w:t>
            </w:r>
          </w:p>
        </w:tc>
      </w:tr>
      <w:tr w:rsidR="00A15C24" w:rsidRPr="00A15C24" w14:paraId="5DFA5C46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/>
          </w:tcPr>
          <w:p w14:paraId="07A44C02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5" w:type="pct"/>
            <w:gridSpan w:val="5"/>
          </w:tcPr>
          <w:p w14:paraId="4504A352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 xml:space="preserve">Прием и учет оборудования, сменно-запасных частей, инвентаря, материалов и технологических сред </w:t>
            </w:r>
            <w:r w:rsidRPr="00E6629F">
              <w:rPr>
                <w:szCs w:val="24"/>
              </w:rPr>
              <w:t>и иного снабжения по своему заведованию</w:t>
            </w:r>
          </w:p>
        </w:tc>
      </w:tr>
      <w:tr w:rsidR="00A15C24" w:rsidRPr="00A15C24" w14:paraId="4A20AD35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/>
          </w:tcPr>
          <w:p w14:paraId="68B2E150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5" w:type="pct"/>
            <w:gridSpan w:val="5"/>
          </w:tcPr>
          <w:p w14:paraId="317AABE1" w14:textId="01D7C06C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 xml:space="preserve">Составление в установленные сроки ремонтных ведомостей </w:t>
            </w:r>
            <w:r w:rsidR="007066A5">
              <w:rPr>
                <w:szCs w:val="24"/>
              </w:rPr>
              <w:t>н</w:t>
            </w:r>
            <w:r w:rsidR="007066A5">
              <w:t>а</w:t>
            </w:r>
            <w:r w:rsidRPr="00A15C24">
              <w:rPr>
                <w:szCs w:val="24"/>
              </w:rPr>
              <w:t xml:space="preserve"> оборудовани</w:t>
            </w:r>
            <w:r w:rsidR="007066A5">
              <w:rPr>
                <w:szCs w:val="24"/>
              </w:rPr>
              <w:t>е</w:t>
            </w:r>
            <w:r w:rsidRPr="00A15C24">
              <w:rPr>
                <w:szCs w:val="24"/>
              </w:rPr>
              <w:t xml:space="preserve"> и систем</w:t>
            </w:r>
            <w:r w:rsidR="007066A5">
              <w:rPr>
                <w:szCs w:val="24"/>
              </w:rPr>
              <w:t>ы</w:t>
            </w:r>
            <w:r w:rsidR="007066A5">
              <w:t xml:space="preserve"> по</w:t>
            </w:r>
            <w:r w:rsidRPr="00A15C24">
              <w:rPr>
                <w:szCs w:val="24"/>
              </w:rPr>
              <w:t xml:space="preserve"> свое</w:t>
            </w:r>
            <w:r w:rsidR="007066A5">
              <w:rPr>
                <w:szCs w:val="24"/>
              </w:rPr>
              <w:t>м</w:t>
            </w:r>
            <w:r w:rsidR="007066A5">
              <w:t>у</w:t>
            </w:r>
            <w:r w:rsidRPr="00A15C24">
              <w:rPr>
                <w:szCs w:val="24"/>
              </w:rPr>
              <w:t xml:space="preserve"> заведовани</w:t>
            </w:r>
            <w:r w:rsidR="007066A5">
              <w:rPr>
                <w:szCs w:val="24"/>
              </w:rPr>
              <w:t>ю</w:t>
            </w:r>
          </w:p>
        </w:tc>
      </w:tr>
      <w:tr w:rsidR="00A15C24" w:rsidRPr="00A15C24" w14:paraId="3856355E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/>
          </w:tcPr>
          <w:p w14:paraId="62A19541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5" w:type="pct"/>
            <w:gridSpan w:val="5"/>
          </w:tcPr>
          <w:p w14:paraId="6BE7D7FF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Контроль качества ремонта оборудования по своему заведованию, выполняемого береговыми и судовыми специалистами</w:t>
            </w:r>
          </w:p>
        </w:tc>
      </w:tr>
      <w:tr w:rsidR="00A15C24" w:rsidRPr="00A15C24" w14:paraId="710129A3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/>
          </w:tcPr>
          <w:p w14:paraId="5E4A27FF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5" w:type="pct"/>
            <w:gridSpan w:val="5"/>
          </w:tcPr>
          <w:p w14:paraId="5DED3B19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Руководство работами по ремонту ответственного оборудования</w:t>
            </w:r>
          </w:p>
        </w:tc>
      </w:tr>
      <w:tr w:rsidR="00A15C24" w:rsidRPr="00A15C24" w14:paraId="3D0BBE74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/>
          </w:tcPr>
          <w:p w14:paraId="54A74035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5" w:type="pct"/>
            <w:gridSpan w:val="5"/>
          </w:tcPr>
          <w:p w14:paraId="2F5723F8" w14:textId="15C0D5DC" w:rsidR="0076143A" w:rsidRPr="00A15C24" w:rsidRDefault="006D13CF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Контроль с</w:t>
            </w:r>
            <w:r w:rsidR="0076143A" w:rsidRPr="00A15C24">
              <w:rPr>
                <w:szCs w:val="24"/>
              </w:rPr>
              <w:t>облюдени</w:t>
            </w:r>
            <w:r w:rsidRPr="00A15C24">
              <w:rPr>
                <w:szCs w:val="24"/>
              </w:rPr>
              <w:t>я</w:t>
            </w:r>
            <w:r w:rsidR="0076143A" w:rsidRPr="00A15C24">
              <w:rPr>
                <w:szCs w:val="24"/>
              </w:rPr>
              <w:t xml:space="preserve"> требований охран</w:t>
            </w:r>
            <w:r w:rsidR="007066A5">
              <w:rPr>
                <w:szCs w:val="24"/>
              </w:rPr>
              <w:t>ы</w:t>
            </w:r>
            <w:r w:rsidR="0076143A" w:rsidRPr="00A15C24">
              <w:rPr>
                <w:szCs w:val="24"/>
              </w:rPr>
              <w:t xml:space="preserve"> труда при проведении ремонтных работ</w:t>
            </w:r>
          </w:p>
        </w:tc>
      </w:tr>
      <w:tr w:rsidR="00A15C24" w:rsidRPr="00A15C24" w14:paraId="137253CD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 w:val="restart"/>
          </w:tcPr>
          <w:p w14:paraId="06964E6C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умения</w:t>
            </w:r>
          </w:p>
        </w:tc>
        <w:tc>
          <w:tcPr>
            <w:tcW w:w="3785" w:type="pct"/>
            <w:gridSpan w:val="5"/>
          </w:tcPr>
          <w:p w14:paraId="4F4B3663" w14:textId="7A453EF3" w:rsidR="0076143A" w:rsidRPr="00A15C24" w:rsidRDefault="0076143A" w:rsidP="003B5A9A">
            <w:pPr>
              <w:jc w:val="both"/>
              <w:rPr>
                <w:strike/>
                <w:szCs w:val="24"/>
              </w:rPr>
            </w:pPr>
            <w:r w:rsidRPr="00A15C24">
              <w:rPr>
                <w:szCs w:val="24"/>
              </w:rPr>
              <w:t>Применять на практике требования нормативно-технической документации (стандарты, технические условия) по эксплуатации, обслуживанию и ремонту АППУ/РУ</w:t>
            </w:r>
          </w:p>
        </w:tc>
      </w:tr>
      <w:tr w:rsidR="00A15C24" w:rsidRPr="00A15C24" w14:paraId="54D4C0D8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/>
          </w:tcPr>
          <w:p w14:paraId="24059F2A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5" w:type="pct"/>
            <w:gridSpan w:val="5"/>
          </w:tcPr>
          <w:p w14:paraId="06B7D0DF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Ремонтировать механическое оборудование</w:t>
            </w:r>
          </w:p>
        </w:tc>
      </w:tr>
      <w:tr w:rsidR="00A15C24" w:rsidRPr="00A15C24" w14:paraId="7BB60DB8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/>
          </w:tcPr>
          <w:p w14:paraId="00F70367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5" w:type="pct"/>
            <w:gridSpan w:val="5"/>
          </w:tcPr>
          <w:p w14:paraId="1F4A2D3C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Организовывать работу подчиненных судовых специалистов</w:t>
            </w:r>
          </w:p>
        </w:tc>
      </w:tr>
      <w:tr w:rsidR="00A15C24" w:rsidRPr="00A15C24" w14:paraId="6F647672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 w:val="restart"/>
          </w:tcPr>
          <w:p w14:paraId="123936A8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знания</w:t>
            </w:r>
          </w:p>
        </w:tc>
        <w:tc>
          <w:tcPr>
            <w:tcW w:w="3785" w:type="pct"/>
            <w:gridSpan w:val="5"/>
          </w:tcPr>
          <w:p w14:paraId="37F28EFE" w14:textId="255D971E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Системы, оборудование и механизмы АППУ/РУ, обслуживающие ее системы, системы энергетической установки, связанные с обеспечением работы АППУ/РУ</w:t>
            </w:r>
          </w:p>
        </w:tc>
      </w:tr>
      <w:tr w:rsidR="00A15C24" w:rsidRPr="00A15C24" w14:paraId="51AFD9F4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/>
          </w:tcPr>
          <w:p w14:paraId="7C20DAE3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5" w:type="pct"/>
            <w:gridSpan w:val="5"/>
          </w:tcPr>
          <w:p w14:paraId="137A30D3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Системы автоматики, управления, контроля и измерений, обеспечивающие работу АППУ/РУ</w:t>
            </w:r>
          </w:p>
        </w:tc>
      </w:tr>
      <w:tr w:rsidR="00A15C24" w:rsidRPr="00A15C24" w14:paraId="64446EB9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/>
          </w:tcPr>
          <w:p w14:paraId="62495488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5" w:type="pct"/>
            <w:gridSpan w:val="5"/>
          </w:tcPr>
          <w:p w14:paraId="323CDF04" w14:textId="6B45A61D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Технологии производства ремонт</w:t>
            </w:r>
            <w:r w:rsidR="007066A5">
              <w:rPr>
                <w:szCs w:val="24"/>
              </w:rPr>
              <w:t>а</w:t>
            </w:r>
            <w:r w:rsidRPr="00A15C24">
              <w:rPr>
                <w:szCs w:val="24"/>
              </w:rPr>
              <w:t xml:space="preserve"> отдельных систем, узлов и механизмов АППУ/РУ</w:t>
            </w:r>
          </w:p>
        </w:tc>
      </w:tr>
      <w:tr w:rsidR="00A15C24" w:rsidRPr="00A15C24" w14:paraId="7EA37E95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  <w:vMerge/>
          </w:tcPr>
          <w:p w14:paraId="305899FB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5" w:type="pct"/>
            <w:gridSpan w:val="5"/>
          </w:tcPr>
          <w:p w14:paraId="521805CE" w14:textId="49C694A2" w:rsidR="0076143A" w:rsidRPr="00A15C24" w:rsidRDefault="007066A5" w:rsidP="003B5A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</w:t>
            </w:r>
            <w:r>
              <w:t>ребования</w:t>
            </w:r>
            <w:r w:rsidR="0076143A" w:rsidRPr="00A15C24">
              <w:rPr>
                <w:szCs w:val="24"/>
              </w:rPr>
              <w:t xml:space="preserve"> охраны труда при проведении ремонтных работ</w:t>
            </w:r>
          </w:p>
        </w:tc>
      </w:tr>
      <w:tr w:rsidR="00D93C9B" w:rsidRPr="00A15C24" w14:paraId="406C75B6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405"/>
        </w:trPr>
        <w:tc>
          <w:tcPr>
            <w:tcW w:w="1215" w:type="pct"/>
            <w:gridSpan w:val="2"/>
            <w:vMerge/>
          </w:tcPr>
          <w:p w14:paraId="613C16A8" w14:textId="77777777" w:rsidR="00D93C9B" w:rsidRPr="00A15C24" w:rsidRDefault="00D93C9B" w:rsidP="003B5A9A">
            <w:pPr>
              <w:rPr>
                <w:szCs w:val="24"/>
              </w:rPr>
            </w:pPr>
          </w:p>
        </w:tc>
        <w:tc>
          <w:tcPr>
            <w:tcW w:w="3785" w:type="pct"/>
            <w:gridSpan w:val="5"/>
          </w:tcPr>
          <w:p w14:paraId="593E2709" w14:textId="6DFC7931" w:rsidR="00D93C9B" w:rsidRPr="00A15C24" w:rsidRDefault="00D93C9B" w:rsidP="00FF6EF5">
            <w:pPr>
              <w:jc w:val="both"/>
              <w:rPr>
                <w:szCs w:val="24"/>
              </w:rPr>
            </w:pPr>
            <w:r w:rsidRPr="00D93C9B">
              <w:rPr>
                <w:szCs w:val="24"/>
              </w:rPr>
              <w:t>Нормативные правовые акты и методические материалы в области использования атомной энергии</w:t>
            </w:r>
          </w:p>
        </w:tc>
      </w:tr>
      <w:tr w:rsidR="001A691A" w:rsidRPr="00A15C24" w14:paraId="29F369B6" w14:textId="77777777" w:rsidTr="00D93C9B">
        <w:tblPrEx>
          <w:tbl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  <w:insideH w:val="single" w:sz="2" w:space="0" w:color="808080" w:themeColor="background1" w:themeShade="80"/>
            <w:insideV w:val="single" w:sz="2" w:space="0" w:color="808080" w:themeColor="background1" w:themeShade="80"/>
          </w:tblBorders>
        </w:tblPrEx>
        <w:trPr>
          <w:cantSplit/>
          <w:trHeight w:val="20"/>
        </w:trPr>
        <w:tc>
          <w:tcPr>
            <w:tcW w:w="1215" w:type="pct"/>
            <w:gridSpan w:val="2"/>
          </w:tcPr>
          <w:p w14:paraId="6C1368CA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Другие характеристики</w:t>
            </w:r>
          </w:p>
        </w:tc>
        <w:tc>
          <w:tcPr>
            <w:tcW w:w="3785" w:type="pct"/>
            <w:gridSpan w:val="5"/>
          </w:tcPr>
          <w:p w14:paraId="3FA7F875" w14:textId="47871082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-</w:t>
            </w:r>
          </w:p>
        </w:tc>
      </w:tr>
    </w:tbl>
    <w:p w14:paraId="14D755BC" w14:textId="77777777" w:rsidR="007D14AC" w:rsidRPr="00A15C24" w:rsidRDefault="007D14AC" w:rsidP="003B5A9A">
      <w:pPr>
        <w:ind w:firstLine="567"/>
        <w:rPr>
          <w:b/>
          <w:szCs w:val="24"/>
        </w:rPr>
      </w:pPr>
    </w:p>
    <w:p w14:paraId="65EAC03D" w14:textId="77777777" w:rsidR="0076143A" w:rsidRPr="00A15C24" w:rsidRDefault="0076143A" w:rsidP="003B5A9A">
      <w:pPr>
        <w:rPr>
          <w:b/>
          <w:szCs w:val="24"/>
        </w:rPr>
      </w:pPr>
      <w:r w:rsidRPr="00A15C24">
        <w:rPr>
          <w:b/>
          <w:szCs w:val="24"/>
        </w:rPr>
        <w:t>3.</w:t>
      </w:r>
      <w:r w:rsidR="0064702C" w:rsidRPr="00A15C24">
        <w:rPr>
          <w:b/>
          <w:szCs w:val="24"/>
        </w:rPr>
        <w:t>1</w:t>
      </w:r>
      <w:r w:rsidRPr="00A15C24">
        <w:rPr>
          <w:b/>
          <w:szCs w:val="24"/>
        </w:rPr>
        <w:t>.4. Трудовая функция</w:t>
      </w:r>
    </w:p>
    <w:p w14:paraId="79DDD260" w14:textId="77777777" w:rsidR="00A53F5C" w:rsidRPr="00A15C24" w:rsidRDefault="00A53F5C" w:rsidP="003B5A9A">
      <w:pPr>
        <w:ind w:firstLine="567"/>
        <w:rPr>
          <w:b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080"/>
        <w:gridCol w:w="556"/>
        <w:gridCol w:w="1113"/>
        <w:gridCol w:w="1468"/>
        <w:gridCol w:w="564"/>
      </w:tblGrid>
      <w:tr w:rsidR="001A691A" w:rsidRPr="00A15C24" w14:paraId="1837044E" w14:textId="77777777" w:rsidTr="001F23AB"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DCB47F" w14:textId="77777777" w:rsidR="0076143A" w:rsidRPr="00A15C24" w:rsidRDefault="0076143A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053D49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Перегрузка ЯТ на судне с ЯЭУ</w:t>
            </w:r>
          </w:p>
        </w:tc>
        <w:tc>
          <w:tcPr>
            <w:tcW w:w="27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0CE87F" w14:textId="77777777" w:rsidR="0076143A" w:rsidRPr="00A15C24" w:rsidRDefault="0076143A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4014D8" w14:textId="02791A18" w:rsidR="0076143A" w:rsidRPr="00A15C24" w:rsidRDefault="007D14AC" w:rsidP="001F23A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76143A" w:rsidRPr="00A15C24">
              <w:rPr>
                <w:szCs w:val="24"/>
              </w:rPr>
              <w:t>/04.6</w:t>
            </w:r>
          </w:p>
        </w:tc>
        <w:tc>
          <w:tcPr>
            <w:tcW w:w="72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6C91F7" w14:textId="77777777" w:rsidR="0076143A" w:rsidRPr="00A15C24" w:rsidRDefault="0076143A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286EFF" w14:textId="77777777" w:rsidR="0076143A" w:rsidRPr="00A15C24" w:rsidRDefault="0076143A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</w:tbl>
    <w:p w14:paraId="11ACEBBF" w14:textId="77777777" w:rsidR="0076143A" w:rsidRDefault="0076143A" w:rsidP="003B5A9A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11"/>
        <w:gridCol w:w="1008"/>
        <w:gridCol w:w="886"/>
        <w:gridCol w:w="2184"/>
        <w:gridCol w:w="1110"/>
        <w:gridCol w:w="2606"/>
      </w:tblGrid>
      <w:tr w:rsidR="001A691A" w:rsidRPr="00A15C24" w14:paraId="7439986C" w14:textId="77777777" w:rsidTr="009F33CF">
        <w:tc>
          <w:tcPr>
            <w:tcW w:w="118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1DCB5D6" w14:textId="77777777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DC2145A" w14:textId="0D1FA083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Оригинал</w:t>
            </w:r>
            <w:r w:rsidR="00870E40">
              <w:rPr>
                <w:sz w:val="20"/>
                <w:szCs w:val="18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389619" w14:textId="7EA16306" w:rsidR="001A691A" w:rsidRPr="007066A5" w:rsidRDefault="001A691A" w:rsidP="003B5A9A">
            <w:pPr>
              <w:rPr>
                <w:szCs w:val="22"/>
              </w:rPr>
            </w:pPr>
            <w:r w:rsidRPr="007066A5">
              <w:rPr>
                <w:szCs w:val="22"/>
              </w:rPr>
              <w:t>Х</w:t>
            </w:r>
          </w:p>
        </w:tc>
        <w:tc>
          <w:tcPr>
            <w:tcW w:w="10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E34899" w14:textId="77777777" w:rsidR="001A691A" w:rsidRPr="00A15C24" w:rsidRDefault="001A691A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64F7D0" w14:textId="77777777" w:rsidR="001A691A" w:rsidRPr="00A15C24" w:rsidRDefault="001A691A" w:rsidP="003B5A9A">
            <w:pPr>
              <w:rPr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83C56C" w14:textId="77777777" w:rsidR="001A691A" w:rsidRPr="00A15C24" w:rsidRDefault="001A691A" w:rsidP="003B5A9A">
            <w:pPr>
              <w:rPr>
                <w:szCs w:val="24"/>
              </w:rPr>
            </w:pPr>
          </w:p>
        </w:tc>
      </w:tr>
      <w:tr w:rsidR="001A691A" w:rsidRPr="00A15C24" w14:paraId="4B45D47C" w14:textId="77777777" w:rsidTr="009F33CF">
        <w:tc>
          <w:tcPr>
            <w:tcW w:w="1181" w:type="pct"/>
            <w:tcBorders>
              <w:top w:val="nil"/>
              <w:left w:val="nil"/>
              <w:bottom w:val="nil"/>
              <w:right w:val="nil"/>
            </w:tcBorders>
          </w:tcPr>
          <w:p w14:paraId="60995F6B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EE7332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107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4C63183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54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663B3E" w14:textId="77777777" w:rsidR="0076143A" w:rsidRPr="00A15C24" w:rsidRDefault="0076143A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2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FB8C66" w14:textId="77777777" w:rsidR="0076143A" w:rsidRPr="00A15C24" w:rsidRDefault="0076143A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0F57210" w14:textId="77777777" w:rsidR="0076143A" w:rsidRPr="00A15C24" w:rsidRDefault="0076143A" w:rsidP="003B5A9A">
      <w:pPr>
        <w:rPr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80"/>
        <w:gridCol w:w="7719"/>
      </w:tblGrid>
      <w:tr w:rsidR="00A15C24" w:rsidRPr="00A15C24" w14:paraId="5D8B5FF4" w14:textId="77777777" w:rsidTr="001A691A">
        <w:trPr>
          <w:cantSplit/>
          <w:trHeight w:val="20"/>
        </w:trPr>
        <w:tc>
          <w:tcPr>
            <w:tcW w:w="1216" w:type="pct"/>
            <w:vMerge w:val="restart"/>
          </w:tcPr>
          <w:p w14:paraId="7325A18E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Трудовые действия</w:t>
            </w:r>
          </w:p>
        </w:tc>
        <w:tc>
          <w:tcPr>
            <w:tcW w:w="3784" w:type="pct"/>
          </w:tcPr>
          <w:p w14:paraId="05B3CB50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Подготовка АППУ/РУ к работам по перегрузке ЯТ</w:t>
            </w:r>
          </w:p>
        </w:tc>
      </w:tr>
      <w:tr w:rsidR="00A15C24" w:rsidRPr="00A15C24" w14:paraId="51C70F1F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46ECEDB4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0A67F8F9" w14:textId="62D142EB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 xml:space="preserve">Обеспечение перегрузки ЯТ согласно документации </w:t>
            </w:r>
            <w:r w:rsidR="007066A5">
              <w:rPr>
                <w:szCs w:val="24"/>
              </w:rPr>
              <w:t>н</w:t>
            </w:r>
            <w:r w:rsidR="007066A5">
              <w:t xml:space="preserve">а </w:t>
            </w:r>
            <w:r w:rsidRPr="00A15C24">
              <w:rPr>
                <w:szCs w:val="24"/>
              </w:rPr>
              <w:t>оборудовани</w:t>
            </w:r>
            <w:r w:rsidR="007066A5">
              <w:rPr>
                <w:szCs w:val="24"/>
              </w:rPr>
              <w:t>е</w:t>
            </w:r>
            <w:r w:rsidRPr="00A15C24">
              <w:rPr>
                <w:szCs w:val="24"/>
              </w:rPr>
              <w:t xml:space="preserve"> перегрузочного комплекса</w:t>
            </w:r>
          </w:p>
        </w:tc>
      </w:tr>
      <w:tr w:rsidR="00A15C24" w:rsidRPr="00A15C24" w14:paraId="02E6EC99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5C9BE79C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64113339" w14:textId="77777777" w:rsidR="0076143A" w:rsidRPr="00A15C24" w:rsidRDefault="006B0EC6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Контроль соблюдения технологии перегрузки ЯТ</w:t>
            </w:r>
          </w:p>
        </w:tc>
      </w:tr>
      <w:tr w:rsidR="00A15C24" w:rsidRPr="00A15C24" w14:paraId="2F45AF2D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700F69B8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A57A445" w14:textId="77777777" w:rsidR="0076143A" w:rsidRPr="00A15C24" w:rsidRDefault="00BE5592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Руководство процессами при</w:t>
            </w:r>
            <w:r w:rsidR="0076143A" w:rsidRPr="00A15C24">
              <w:rPr>
                <w:szCs w:val="24"/>
              </w:rPr>
              <w:t xml:space="preserve"> использовани</w:t>
            </w:r>
            <w:r w:rsidRPr="00A15C24">
              <w:rPr>
                <w:szCs w:val="24"/>
              </w:rPr>
              <w:t>и</w:t>
            </w:r>
            <w:r w:rsidR="0076143A" w:rsidRPr="00A15C24">
              <w:rPr>
                <w:szCs w:val="24"/>
              </w:rPr>
              <w:t xml:space="preserve"> перегрузочного и ремонтно-технологического оборудования</w:t>
            </w:r>
          </w:p>
        </w:tc>
      </w:tr>
      <w:tr w:rsidR="00A15C24" w:rsidRPr="00A15C24" w14:paraId="33247955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1F5E2F76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7B4F7ABC" w14:textId="77777777" w:rsidR="0076143A" w:rsidRPr="00A15C24" w:rsidRDefault="006B0EC6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Подготовка АППУ/РУ к работе после перегрузки ЯТ</w:t>
            </w:r>
          </w:p>
        </w:tc>
      </w:tr>
      <w:tr w:rsidR="00A15C24" w:rsidRPr="00A15C24" w14:paraId="1532E9E5" w14:textId="77777777" w:rsidTr="001A691A">
        <w:trPr>
          <w:cantSplit/>
          <w:trHeight w:val="20"/>
        </w:trPr>
        <w:tc>
          <w:tcPr>
            <w:tcW w:w="1216" w:type="pct"/>
            <w:vMerge w:val="restart"/>
          </w:tcPr>
          <w:p w14:paraId="194F6F3F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умения</w:t>
            </w:r>
          </w:p>
        </w:tc>
        <w:tc>
          <w:tcPr>
            <w:tcW w:w="3784" w:type="pct"/>
          </w:tcPr>
          <w:p w14:paraId="176B94AA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Оформлять оперативные журналы</w:t>
            </w:r>
          </w:p>
        </w:tc>
      </w:tr>
      <w:tr w:rsidR="00A15C24" w:rsidRPr="00A15C24" w14:paraId="6DE01DE6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5D43A924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07BCB7B4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Организовывать процесс взаимодействия персонала при выполнении работ по перегрузке ЯТ в строгом соответствии с регламентом</w:t>
            </w:r>
          </w:p>
        </w:tc>
      </w:tr>
      <w:tr w:rsidR="00A15C24" w:rsidRPr="00A15C24" w14:paraId="280AA7D7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49E7F285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624FBCCB" w14:textId="179A92C3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 xml:space="preserve">Организовывать процесс перегрузки ЯТ согласно требованиям документации </w:t>
            </w:r>
            <w:r w:rsidR="007066A5">
              <w:rPr>
                <w:szCs w:val="24"/>
              </w:rPr>
              <w:t>н</w:t>
            </w:r>
            <w:r w:rsidR="007066A5">
              <w:t xml:space="preserve">а </w:t>
            </w:r>
            <w:r w:rsidRPr="00A15C24">
              <w:rPr>
                <w:szCs w:val="24"/>
              </w:rPr>
              <w:t>оборудовани</w:t>
            </w:r>
            <w:r w:rsidR="007066A5">
              <w:rPr>
                <w:szCs w:val="24"/>
              </w:rPr>
              <w:t>е</w:t>
            </w:r>
            <w:r w:rsidRPr="00A15C24">
              <w:rPr>
                <w:szCs w:val="24"/>
              </w:rPr>
              <w:t xml:space="preserve"> перегрузочного комплекса</w:t>
            </w:r>
          </w:p>
        </w:tc>
      </w:tr>
      <w:tr w:rsidR="00A15C24" w:rsidRPr="00A15C24" w14:paraId="3A4A4FC1" w14:textId="77777777" w:rsidTr="001A691A">
        <w:trPr>
          <w:cantSplit/>
          <w:trHeight w:val="20"/>
        </w:trPr>
        <w:tc>
          <w:tcPr>
            <w:tcW w:w="1216" w:type="pct"/>
            <w:vMerge w:val="restart"/>
          </w:tcPr>
          <w:p w14:paraId="3BD5B2C1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знания</w:t>
            </w:r>
          </w:p>
        </w:tc>
        <w:tc>
          <w:tcPr>
            <w:tcW w:w="3784" w:type="pct"/>
          </w:tcPr>
          <w:p w14:paraId="1037732D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Оборудование перегрузочного комплекса</w:t>
            </w:r>
          </w:p>
        </w:tc>
      </w:tr>
      <w:tr w:rsidR="00A15C24" w:rsidRPr="00A15C24" w14:paraId="21260DC5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4FE260C0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3AA68416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Технология перегрузки ЯТ</w:t>
            </w:r>
          </w:p>
        </w:tc>
      </w:tr>
      <w:tr w:rsidR="00A15C24" w:rsidRPr="00A15C24" w14:paraId="73AAB41D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4BEB06DF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2737DB8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Основные правила учета и контроля ядерных материалов</w:t>
            </w:r>
          </w:p>
        </w:tc>
      </w:tr>
      <w:tr w:rsidR="00A15C24" w:rsidRPr="00A15C24" w14:paraId="1D2A84FF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76CCA62E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24103769" w14:textId="6B51D3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 xml:space="preserve">Правила ядерной безопасности </w:t>
            </w:r>
            <w:r w:rsidR="006740C2">
              <w:rPr>
                <w:szCs w:val="24"/>
              </w:rPr>
              <w:t>ЯЭУ</w:t>
            </w:r>
            <w:r w:rsidRPr="00A15C24">
              <w:rPr>
                <w:szCs w:val="24"/>
              </w:rPr>
              <w:t xml:space="preserve"> судов</w:t>
            </w:r>
          </w:p>
        </w:tc>
      </w:tr>
      <w:tr w:rsidR="00A15C24" w:rsidRPr="00A15C24" w14:paraId="6948D014" w14:textId="77777777" w:rsidTr="001A691A">
        <w:trPr>
          <w:cantSplit/>
          <w:trHeight w:val="20"/>
        </w:trPr>
        <w:tc>
          <w:tcPr>
            <w:tcW w:w="1216" w:type="pct"/>
            <w:vMerge/>
          </w:tcPr>
          <w:p w14:paraId="033CF9EA" w14:textId="77777777" w:rsidR="0076143A" w:rsidRPr="00A15C24" w:rsidRDefault="0076143A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554C403A" w14:textId="77777777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Перечни потенциально ядерно опасных работ, проводимых в период эксплуатации реакторных установок атомных ледоколов</w:t>
            </w:r>
          </w:p>
        </w:tc>
      </w:tr>
      <w:tr w:rsidR="00D93C9B" w:rsidRPr="00A15C24" w14:paraId="0F2CD494" w14:textId="77777777" w:rsidTr="00D93C9B">
        <w:trPr>
          <w:cantSplit/>
          <w:trHeight w:val="450"/>
        </w:trPr>
        <w:tc>
          <w:tcPr>
            <w:tcW w:w="1216" w:type="pct"/>
            <w:vMerge/>
          </w:tcPr>
          <w:p w14:paraId="29638C66" w14:textId="77777777" w:rsidR="00D93C9B" w:rsidRPr="00A15C24" w:rsidRDefault="00D93C9B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6B0DE591" w14:textId="66803AC7" w:rsidR="00D93C9B" w:rsidRPr="00A15C24" w:rsidRDefault="00D93C9B" w:rsidP="00E64238">
            <w:pPr>
              <w:jc w:val="both"/>
              <w:rPr>
                <w:szCs w:val="24"/>
              </w:rPr>
            </w:pPr>
            <w:r w:rsidRPr="00D93C9B">
              <w:rPr>
                <w:szCs w:val="24"/>
              </w:rPr>
              <w:t>Нормативные правовые акты и методические материалы в области использования атомной энергии</w:t>
            </w:r>
          </w:p>
        </w:tc>
      </w:tr>
      <w:tr w:rsidR="001A691A" w:rsidRPr="00A15C24" w14:paraId="788C712E" w14:textId="77777777" w:rsidTr="001A691A">
        <w:trPr>
          <w:cantSplit/>
          <w:trHeight w:val="20"/>
        </w:trPr>
        <w:tc>
          <w:tcPr>
            <w:tcW w:w="1216" w:type="pct"/>
          </w:tcPr>
          <w:p w14:paraId="0E22C4A3" w14:textId="77777777" w:rsidR="0076143A" w:rsidRPr="00A15C24" w:rsidRDefault="0076143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Другие характеристики</w:t>
            </w:r>
          </w:p>
        </w:tc>
        <w:tc>
          <w:tcPr>
            <w:tcW w:w="3784" w:type="pct"/>
          </w:tcPr>
          <w:p w14:paraId="66DE4866" w14:textId="529C0C0C" w:rsidR="0076143A" w:rsidRPr="00A15C24" w:rsidRDefault="0076143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-</w:t>
            </w:r>
          </w:p>
        </w:tc>
      </w:tr>
    </w:tbl>
    <w:p w14:paraId="3EDEE2C7" w14:textId="77777777" w:rsidR="00950631" w:rsidRPr="00A15C24" w:rsidRDefault="00950631" w:rsidP="003B5A9A">
      <w:pPr>
        <w:pStyle w:val="1"/>
        <w:keepNext w:val="0"/>
        <w:rPr>
          <w:rFonts w:cs="Times New Roman"/>
          <w:sz w:val="24"/>
          <w:szCs w:val="24"/>
        </w:rPr>
      </w:pPr>
    </w:p>
    <w:p w14:paraId="07AEC9E2" w14:textId="77777777" w:rsidR="004B23A3" w:rsidRPr="00A15C24" w:rsidRDefault="004B23A3" w:rsidP="003B5A9A">
      <w:pPr>
        <w:pStyle w:val="2"/>
        <w:keepNext w:val="0"/>
        <w:keepLines w:val="0"/>
      </w:pPr>
      <w:bookmarkStart w:id="6" w:name="_Toc120910899"/>
      <w:r w:rsidRPr="00A15C24">
        <w:t>3.2. Обобщенная трудовая функция</w:t>
      </w:r>
      <w:bookmarkEnd w:id="6"/>
    </w:p>
    <w:p w14:paraId="5783918E" w14:textId="77777777" w:rsidR="00950631" w:rsidRPr="00A15C24" w:rsidRDefault="00950631" w:rsidP="003B5A9A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4798"/>
        <w:gridCol w:w="693"/>
        <w:gridCol w:w="1113"/>
        <w:gridCol w:w="1401"/>
        <w:gridCol w:w="776"/>
      </w:tblGrid>
      <w:tr w:rsidR="001A691A" w:rsidRPr="00A15C24" w14:paraId="095AA071" w14:textId="77777777" w:rsidTr="001F23AB"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73E61A" w14:textId="77777777" w:rsidR="000316FD" w:rsidRPr="00A15C24" w:rsidRDefault="000316FD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4F5468" w14:textId="77777777" w:rsidR="000316FD" w:rsidRPr="00A15C24" w:rsidRDefault="00843998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Обеспечение ядерной безопасности при эксплуатации судовой АППУ</w:t>
            </w:r>
            <w:r w:rsidR="002A2CCF" w:rsidRPr="00A15C24">
              <w:rPr>
                <w:szCs w:val="24"/>
              </w:rPr>
              <w:t>/РУ</w:t>
            </w:r>
          </w:p>
        </w:tc>
        <w:tc>
          <w:tcPr>
            <w:tcW w:w="3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865CF0F" w14:textId="77777777" w:rsidR="000316FD" w:rsidRPr="00A15C24" w:rsidRDefault="000316FD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C52B8B" w14:textId="1C3302F6" w:rsidR="000316FD" w:rsidRPr="007D14AC" w:rsidRDefault="007D14AC" w:rsidP="003B5A9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68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245D12" w14:textId="77777777" w:rsidR="000316FD" w:rsidRPr="00A15C24" w:rsidRDefault="000316FD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1352C2" w14:textId="77777777" w:rsidR="000316FD" w:rsidRPr="00A15C24" w:rsidRDefault="00DD675A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</w:tbl>
    <w:p w14:paraId="74C9B8DC" w14:textId="77777777" w:rsidR="000316FD" w:rsidRPr="00A15C24" w:rsidRDefault="000316FD" w:rsidP="003B5A9A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13"/>
        <w:gridCol w:w="1007"/>
        <w:gridCol w:w="900"/>
        <w:gridCol w:w="2216"/>
        <w:gridCol w:w="1057"/>
        <w:gridCol w:w="2612"/>
      </w:tblGrid>
      <w:tr w:rsidR="001A691A" w:rsidRPr="00A15C24" w14:paraId="2A300B27" w14:textId="77777777" w:rsidTr="001A691A">
        <w:tc>
          <w:tcPr>
            <w:tcW w:w="119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C5B765" w14:textId="77777777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4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99B510E" w14:textId="0D510E79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Оригинал</w:t>
            </w:r>
            <w:r w:rsidR="00870E40">
              <w:rPr>
                <w:sz w:val="20"/>
                <w:szCs w:val="18"/>
              </w:rPr>
              <w:t xml:space="preserve"> </w:t>
            </w:r>
          </w:p>
        </w:tc>
        <w:tc>
          <w:tcPr>
            <w:tcW w:w="4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19980D" w14:textId="74283772" w:rsidR="001A691A" w:rsidRPr="00D90BFA" w:rsidRDefault="001A691A" w:rsidP="003B5A9A">
            <w:pPr>
              <w:rPr>
                <w:szCs w:val="22"/>
              </w:rPr>
            </w:pPr>
            <w:r w:rsidRPr="00D90BFA">
              <w:rPr>
                <w:szCs w:val="22"/>
              </w:rPr>
              <w:t>Х</w:t>
            </w: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EAF607" w14:textId="77777777" w:rsidR="001A691A" w:rsidRPr="00A15C24" w:rsidRDefault="001A691A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ED3312" w14:textId="77777777" w:rsidR="001A691A" w:rsidRPr="00A15C24" w:rsidRDefault="001A691A" w:rsidP="003B5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CD3326" w14:textId="77777777" w:rsidR="001A691A" w:rsidRPr="00A15C24" w:rsidRDefault="001A691A" w:rsidP="003B5A9A">
            <w:pPr>
              <w:jc w:val="center"/>
              <w:rPr>
                <w:sz w:val="20"/>
                <w:szCs w:val="18"/>
              </w:rPr>
            </w:pPr>
          </w:p>
        </w:tc>
      </w:tr>
      <w:tr w:rsidR="001A691A" w:rsidRPr="00A15C24" w14:paraId="74BAF745" w14:textId="77777777" w:rsidTr="001A691A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1028A28D" w14:textId="77777777" w:rsidR="000316FD" w:rsidRPr="00A15C24" w:rsidRDefault="000316FD" w:rsidP="003B5A9A">
            <w:pPr>
              <w:rPr>
                <w:sz w:val="18"/>
                <w:szCs w:val="18"/>
              </w:rPr>
            </w:pPr>
          </w:p>
        </w:tc>
        <w:tc>
          <w:tcPr>
            <w:tcW w:w="900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F0A45D" w14:textId="77777777" w:rsidR="000316FD" w:rsidRPr="00A15C24" w:rsidRDefault="000316FD" w:rsidP="003B5A9A">
            <w:pPr>
              <w:rPr>
                <w:sz w:val="18"/>
                <w:szCs w:val="18"/>
              </w:rPr>
            </w:pPr>
          </w:p>
        </w:tc>
        <w:tc>
          <w:tcPr>
            <w:tcW w:w="109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DE2C8D" w14:textId="77777777" w:rsidR="000316FD" w:rsidRPr="00A15C24" w:rsidRDefault="000316FD" w:rsidP="003B5A9A">
            <w:pPr>
              <w:rPr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5FC981" w14:textId="77777777" w:rsidR="000316FD" w:rsidRPr="00A15C24" w:rsidRDefault="000316FD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28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2C2581D" w14:textId="77777777" w:rsidR="000316FD" w:rsidRPr="00A15C24" w:rsidRDefault="000316FD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43AD0EC0" w14:textId="77777777" w:rsidR="000316FD" w:rsidRPr="00A15C24" w:rsidRDefault="000316FD" w:rsidP="003B5A9A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47"/>
        <w:gridCol w:w="7648"/>
      </w:tblGrid>
      <w:tr w:rsidR="001A691A" w:rsidRPr="00A15C24" w14:paraId="3B682BBE" w14:textId="77777777" w:rsidTr="00595315">
        <w:trPr>
          <w:trHeight w:val="20"/>
        </w:trPr>
        <w:tc>
          <w:tcPr>
            <w:tcW w:w="1249" w:type="pct"/>
          </w:tcPr>
          <w:p w14:paraId="611BAFE5" w14:textId="77777777" w:rsidR="000316FD" w:rsidRPr="00A15C24" w:rsidRDefault="000316FD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51" w:type="pct"/>
          </w:tcPr>
          <w:p w14:paraId="7E37BD5A" w14:textId="77777777" w:rsidR="000316FD" w:rsidRPr="00A15C24" w:rsidRDefault="00843998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Главный физик</w:t>
            </w:r>
          </w:p>
        </w:tc>
      </w:tr>
    </w:tbl>
    <w:p w14:paraId="2662F037" w14:textId="77777777" w:rsidR="000316FD" w:rsidRPr="00A15C24" w:rsidRDefault="000316FD" w:rsidP="003B5A9A">
      <w:pPr>
        <w:spacing w:after="360"/>
        <w:rPr>
          <w:sz w:val="2"/>
          <w:szCs w:val="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37"/>
        <w:gridCol w:w="7658"/>
      </w:tblGrid>
      <w:tr w:rsidR="00A15C24" w:rsidRPr="00A15C24" w14:paraId="4FA8B874" w14:textId="77777777" w:rsidTr="001A691A">
        <w:trPr>
          <w:trHeight w:val="20"/>
        </w:trPr>
        <w:tc>
          <w:tcPr>
            <w:tcW w:w="1244" w:type="pct"/>
          </w:tcPr>
          <w:p w14:paraId="3CA63FCD" w14:textId="77777777" w:rsidR="000316FD" w:rsidRPr="00A15C24" w:rsidRDefault="000316FD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56" w:type="pct"/>
          </w:tcPr>
          <w:p w14:paraId="50EA82CC" w14:textId="0F0D5957" w:rsidR="000316FD" w:rsidRPr="00A15C24" w:rsidRDefault="00843998" w:rsidP="001F23AB">
            <w:pPr>
              <w:rPr>
                <w:szCs w:val="24"/>
              </w:rPr>
            </w:pPr>
            <w:r w:rsidRPr="00A15C24">
              <w:rPr>
                <w:szCs w:val="24"/>
              </w:rPr>
              <w:t xml:space="preserve">Высшее образование </w:t>
            </w:r>
            <w:r w:rsidR="00D90BFA">
              <w:rPr>
                <w:szCs w:val="24"/>
              </w:rPr>
              <w:t>–</w:t>
            </w:r>
            <w:r w:rsidRPr="00A15C24">
              <w:rPr>
                <w:szCs w:val="24"/>
              </w:rPr>
              <w:t xml:space="preserve"> специалитет</w:t>
            </w:r>
            <w:r w:rsidR="001F23AB" w:rsidRPr="001F23AB">
              <w:rPr>
                <w:szCs w:val="24"/>
              </w:rPr>
              <w:t xml:space="preserve"> </w:t>
            </w:r>
            <w:r w:rsidR="001F23AB">
              <w:rPr>
                <w:szCs w:val="24"/>
              </w:rPr>
              <w:t>или</w:t>
            </w:r>
            <w:r w:rsidRPr="00A15C24">
              <w:rPr>
                <w:szCs w:val="24"/>
              </w:rPr>
              <w:t xml:space="preserve"> магистратур</w:t>
            </w:r>
            <w:r w:rsidR="00642FDC" w:rsidRPr="00A15C24">
              <w:rPr>
                <w:szCs w:val="24"/>
              </w:rPr>
              <w:t>а</w:t>
            </w:r>
          </w:p>
        </w:tc>
      </w:tr>
      <w:tr w:rsidR="00A15C24" w:rsidRPr="00A15C24" w14:paraId="0008B36F" w14:textId="77777777" w:rsidTr="001A691A">
        <w:trPr>
          <w:trHeight w:val="20"/>
        </w:trPr>
        <w:tc>
          <w:tcPr>
            <w:tcW w:w="1244" w:type="pct"/>
          </w:tcPr>
          <w:p w14:paraId="16B92D02" w14:textId="77777777" w:rsidR="000316FD" w:rsidRPr="00A15C24" w:rsidRDefault="000316FD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Требования к опыту практической работы</w:t>
            </w:r>
          </w:p>
        </w:tc>
        <w:tc>
          <w:tcPr>
            <w:tcW w:w="3756" w:type="pct"/>
          </w:tcPr>
          <w:p w14:paraId="59006AA9" w14:textId="1E66EE8A" w:rsidR="000316FD" w:rsidRPr="00A15C24" w:rsidRDefault="00E6629F" w:rsidP="00E6629F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15C24">
              <w:rPr>
                <w:szCs w:val="24"/>
              </w:rPr>
              <w:t>е менее одного года</w:t>
            </w:r>
            <w:r w:rsidRPr="00A15C24" w:rsidDel="00E6629F">
              <w:rPr>
                <w:szCs w:val="24"/>
              </w:rPr>
              <w:t xml:space="preserve"> </w:t>
            </w:r>
            <w:r w:rsidR="00843998" w:rsidRPr="00A15C24">
              <w:rPr>
                <w:szCs w:val="24"/>
              </w:rPr>
              <w:t xml:space="preserve">специалистом (инженером) в области обслуживания и управления </w:t>
            </w:r>
            <w:r w:rsidR="00A5689A" w:rsidRPr="00A15C24">
              <w:rPr>
                <w:szCs w:val="24"/>
              </w:rPr>
              <w:t>реакторной установкой</w:t>
            </w:r>
            <w:r w:rsidR="00843998" w:rsidRPr="00A15C24">
              <w:rPr>
                <w:szCs w:val="24"/>
              </w:rPr>
              <w:t xml:space="preserve"> на судах с ЯЭУ </w:t>
            </w:r>
          </w:p>
        </w:tc>
      </w:tr>
      <w:tr w:rsidR="00A15C24" w:rsidRPr="00A15C24" w14:paraId="5A03F2A8" w14:textId="77777777" w:rsidTr="001A691A">
        <w:trPr>
          <w:trHeight w:val="20"/>
        </w:trPr>
        <w:tc>
          <w:tcPr>
            <w:tcW w:w="1244" w:type="pct"/>
          </w:tcPr>
          <w:p w14:paraId="68D85B39" w14:textId="77777777" w:rsidR="000316FD" w:rsidRPr="00A15C24" w:rsidRDefault="000316FD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56" w:type="pct"/>
          </w:tcPr>
          <w:p w14:paraId="4F3098DC" w14:textId="37A8815E" w:rsidR="00843998" w:rsidRDefault="00D90BFA" w:rsidP="003B5A9A">
            <w:pPr>
              <w:rPr>
                <w:szCs w:val="24"/>
              </w:rPr>
            </w:pPr>
            <w:r w:rsidRPr="00D90BF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677BF6D" w14:textId="4CFED647" w:rsidR="0046270C" w:rsidRPr="009F33CF" w:rsidRDefault="0046270C" w:rsidP="003B5A9A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Прохождение психофизиологических обследований</w:t>
            </w:r>
          </w:p>
          <w:p w14:paraId="166520C4" w14:textId="76935974" w:rsidR="00866839" w:rsidRPr="009F33CF" w:rsidRDefault="00866839" w:rsidP="003B5A9A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К работе допускаются лица не моложе 18 лет</w:t>
            </w:r>
          </w:p>
          <w:p w14:paraId="40A6C7CF" w14:textId="551230B7" w:rsidR="00843998" w:rsidRPr="009F33CF" w:rsidRDefault="00843998" w:rsidP="003B5A9A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Наличие</w:t>
            </w:r>
            <w:r w:rsidR="00976C41" w:rsidRPr="009F33CF">
              <w:rPr>
                <w:color w:val="000000" w:themeColor="text1"/>
                <w:szCs w:val="24"/>
              </w:rPr>
              <w:t xml:space="preserve"> разрешения на право ведения работ в области использования атомной энергии</w:t>
            </w:r>
          </w:p>
          <w:p w14:paraId="594C2A69" w14:textId="26A63C02" w:rsidR="000316FD" w:rsidRPr="00A15C24" w:rsidRDefault="00843998" w:rsidP="00F47518">
            <w:pPr>
              <w:rPr>
                <w:szCs w:val="24"/>
              </w:rPr>
            </w:pPr>
            <w:r w:rsidRPr="00A15C24">
              <w:rPr>
                <w:szCs w:val="24"/>
              </w:rPr>
              <w:t>Допуск к сведениям, составляющим государственную тайну</w:t>
            </w:r>
            <w:r w:rsidR="00F47518">
              <w:rPr>
                <w:szCs w:val="24"/>
              </w:rPr>
              <w:t xml:space="preserve"> (при необходимости)</w:t>
            </w:r>
          </w:p>
        </w:tc>
      </w:tr>
      <w:tr w:rsidR="001A691A" w:rsidRPr="00A15C24" w14:paraId="03D0DBB6" w14:textId="77777777" w:rsidTr="001A691A">
        <w:trPr>
          <w:trHeight w:val="20"/>
        </w:trPr>
        <w:tc>
          <w:tcPr>
            <w:tcW w:w="1244" w:type="pct"/>
          </w:tcPr>
          <w:p w14:paraId="6481022D" w14:textId="77777777" w:rsidR="000316FD" w:rsidRPr="00A15C24" w:rsidRDefault="000316FD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Другие характеристики</w:t>
            </w:r>
          </w:p>
        </w:tc>
        <w:tc>
          <w:tcPr>
            <w:tcW w:w="3756" w:type="pct"/>
          </w:tcPr>
          <w:p w14:paraId="443D6ECF" w14:textId="77777777" w:rsidR="000316FD" w:rsidRPr="00A15C24" w:rsidRDefault="00F4542C" w:rsidP="003B5A9A">
            <w:pPr>
              <w:rPr>
                <w:szCs w:val="22"/>
              </w:rPr>
            </w:pPr>
            <w:r w:rsidRPr="00A15C24">
              <w:rPr>
                <w:sz w:val="22"/>
                <w:szCs w:val="22"/>
              </w:rPr>
              <w:t>-</w:t>
            </w:r>
          </w:p>
        </w:tc>
      </w:tr>
    </w:tbl>
    <w:p w14:paraId="7E8986CB" w14:textId="77777777" w:rsidR="00950631" w:rsidRPr="00A15C24" w:rsidRDefault="00950631" w:rsidP="003B5A9A">
      <w:pPr>
        <w:rPr>
          <w:szCs w:val="24"/>
        </w:rPr>
      </w:pPr>
    </w:p>
    <w:p w14:paraId="7D0503FE" w14:textId="77777777" w:rsidR="000316FD" w:rsidRPr="00A15C24" w:rsidRDefault="000316FD" w:rsidP="003B5A9A">
      <w:pPr>
        <w:rPr>
          <w:szCs w:val="24"/>
        </w:rPr>
      </w:pPr>
      <w:r w:rsidRPr="00A15C24">
        <w:rPr>
          <w:szCs w:val="24"/>
        </w:rPr>
        <w:t>Дополнительные характеристики</w:t>
      </w:r>
    </w:p>
    <w:p w14:paraId="447716FE" w14:textId="77777777" w:rsidR="00950631" w:rsidRPr="00A15C24" w:rsidRDefault="00950631" w:rsidP="003B5A9A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091"/>
        <w:gridCol w:w="1191"/>
        <w:gridCol w:w="5913"/>
      </w:tblGrid>
      <w:tr w:rsidR="00A15C24" w:rsidRPr="00A15C24" w14:paraId="63D0DA52" w14:textId="77777777" w:rsidTr="004E37A7">
        <w:trPr>
          <w:trHeight w:val="20"/>
        </w:trPr>
        <w:tc>
          <w:tcPr>
            <w:tcW w:w="1516" w:type="pct"/>
            <w:vAlign w:val="center"/>
          </w:tcPr>
          <w:p w14:paraId="27B9E185" w14:textId="77777777" w:rsidR="000316FD" w:rsidRPr="00A15C24" w:rsidRDefault="000316FD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Наименование документа</w:t>
            </w:r>
          </w:p>
        </w:tc>
        <w:tc>
          <w:tcPr>
            <w:tcW w:w="584" w:type="pct"/>
            <w:vAlign w:val="center"/>
          </w:tcPr>
          <w:p w14:paraId="210D7D97" w14:textId="77777777" w:rsidR="000316FD" w:rsidRPr="00A15C24" w:rsidRDefault="000316FD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Код</w:t>
            </w:r>
          </w:p>
        </w:tc>
        <w:tc>
          <w:tcPr>
            <w:tcW w:w="2900" w:type="pct"/>
            <w:vAlign w:val="center"/>
          </w:tcPr>
          <w:p w14:paraId="1D97CE44" w14:textId="77777777" w:rsidR="000316FD" w:rsidRPr="00A15C24" w:rsidRDefault="000316FD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Наименование базовой группы, должности</w:t>
            </w:r>
            <w:r w:rsidRPr="00A15C24">
              <w:rPr>
                <w:szCs w:val="24"/>
              </w:rPr>
              <w:br/>
              <w:t>(профессии) или специальности</w:t>
            </w:r>
          </w:p>
        </w:tc>
      </w:tr>
      <w:tr w:rsidR="00A15C24" w:rsidRPr="00A15C24" w14:paraId="60EDB98D" w14:textId="77777777" w:rsidTr="004E37A7">
        <w:trPr>
          <w:cantSplit/>
          <w:trHeight w:val="20"/>
        </w:trPr>
        <w:tc>
          <w:tcPr>
            <w:tcW w:w="1516" w:type="pct"/>
          </w:tcPr>
          <w:p w14:paraId="5E5470E7" w14:textId="77777777" w:rsidR="000316FD" w:rsidRPr="00A15C24" w:rsidRDefault="000316FD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ОКЗ</w:t>
            </w:r>
          </w:p>
        </w:tc>
        <w:tc>
          <w:tcPr>
            <w:tcW w:w="584" w:type="pct"/>
          </w:tcPr>
          <w:p w14:paraId="687C2415" w14:textId="77777777" w:rsidR="000316FD" w:rsidRPr="00A15C24" w:rsidRDefault="00843998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2111</w:t>
            </w:r>
          </w:p>
        </w:tc>
        <w:tc>
          <w:tcPr>
            <w:tcW w:w="2900" w:type="pct"/>
          </w:tcPr>
          <w:p w14:paraId="7D81357B" w14:textId="77777777" w:rsidR="000316FD" w:rsidRPr="00A15C24" w:rsidRDefault="00843998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Физики и астрономы</w:t>
            </w:r>
          </w:p>
        </w:tc>
      </w:tr>
      <w:tr w:rsidR="00A15C24" w:rsidRPr="00A15C24" w14:paraId="7111C29F" w14:textId="77777777" w:rsidTr="004E37A7">
        <w:trPr>
          <w:trHeight w:val="20"/>
        </w:trPr>
        <w:tc>
          <w:tcPr>
            <w:tcW w:w="1516" w:type="pct"/>
          </w:tcPr>
          <w:p w14:paraId="1AF43875" w14:textId="77777777" w:rsidR="000316FD" w:rsidRPr="00A15C24" w:rsidRDefault="004E2029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ЕКС</w:t>
            </w:r>
          </w:p>
        </w:tc>
        <w:tc>
          <w:tcPr>
            <w:tcW w:w="584" w:type="pct"/>
          </w:tcPr>
          <w:p w14:paraId="26269900" w14:textId="5175B5D0" w:rsidR="000316FD" w:rsidRPr="00A15C24" w:rsidRDefault="00D90BFA" w:rsidP="003B5A9A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900" w:type="pct"/>
          </w:tcPr>
          <w:p w14:paraId="31C86D31" w14:textId="77777777" w:rsidR="000316FD" w:rsidRPr="00A15C24" w:rsidRDefault="00843998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Главный физик</w:t>
            </w:r>
          </w:p>
        </w:tc>
      </w:tr>
      <w:tr w:rsidR="00A15C24" w:rsidRPr="00A15C24" w14:paraId="47EF1FFF" w14:textId="77777777" w:rsidTr="004E37A7">
        <w:trPr>
          <w:trHeight w:val="20"/>
        </w:trPr>
        <w:tc>
          <w:tcPr>
            <w:tcW w:w="1516" w:type="pct"/>
          </w:tcPr>
          <w:p w14:paraId="51643516" w14:textId="77777777" w:rsidR="000316FD" w:rsidRPr="00A15C24" w:rsidRDefault="000316FD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 xml:space="preserve">ОКПДТР </w:t>
            </w:r>
          </w:p>
        </w:tc>
        <w:tc>
          <w:tcPr>
            <w:tcW w:w="584" w:type="pct"/>
          </w:tcPr>
          <w:p w14:paraId="0C55796B" w14:textId="77777777" w:rsidR="000316FD" w:rsidRPr="00A15C24" w:rsidRDefault="002A0FA5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27336</w:t>
            </w:r>
          </w:p>
        </w:tc>
        <w:tc>
          <w:tcPr>
            <w:tcW w:w="2900" w:type="pct"/>
          </w:tcPr>
          <w:p w14:paraId="461FAAFA" w14:textId="77777777" w:rsidR="000316FD" w:rsidRPr="00A15C24" w:rsidRDefault="002A0FA5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Физик</w:t>
            </w:r>
          </w:p>
        </w:tc>
      </w:tr>
      <w:tr w:rsidR="00242B8D" w:rsidRPr="00A15C24" w14:paraId="500D40BB" w14:textId="77777777" w:rsidTr="004E37A7">
        <w:trPr>
          <w:trHeight w:val="20"/>
        </w:trPr>
        <w:tc>
          <w:tcPr>
            <w:tcW w:w="1516" w:type="pct"/>
            <w:vMerge w:val="restart"/>
          </w:tcPr>
          <w:p w14:paraId="73766E89" w14:textId="77777777" w:rsidR="00242B8D" w:rsidRPr="00A15C24" w:rsidRDefault="00242B8D" w:rsidP="004E37A7">
            <w:pPr>
              <w:rPr>
                <w:szCs w:val="24"/>
              </w:rPr>
            </w:pPr>
            <w:r w:rsidRPr="004E37A7">
              <w:rPr>
                <w:szCs w:val="24"/>
              </w:rPr>
              <w:t>ОКСО</w:t>
            </w:r>
          </w:p>
          <w:p w14:paraId="08AFFD92" w14:textId="0F53EB7D" w:rsidR="00242B8D" w:rsidRPr="00A15C24" w:rsidRDefault="00242B8D" w:rsidP="004E37A7">
            <w:pPr>
              <w:rPr>
                <w:szCs w:val="24"/>
              </w:rPr>
            </w:pPr>
          </w:p>
        </w:tc>
        <w:tc>
          <w:tcPr>
            <w:tcW w:w="584" w:type="pct"/>
          </w:tcPr>
          <w:p w14:paraId="629F7891" w14:textId="1BE53521" w:rsidR="00242B8D" w:rsidRPr="009F33CF" w:rsidRDefault="00242B8D" w:rsidP="004E37A7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2.14.00.00</w:t>
            </w:r>
          </w:p>
        </w:tc>
        <w:tc>
          <w:tcPr>
            <w:tcW w:w="2900" w:type="pct"/>
          </w:tcPr>
          <w:p w14:paraId="1AE14B2A" w14:textId="7551FA13" w:rsidR="00242B8D" w:rsidRPr="009F33CF" w:rsidRDefault="00170364" w:rsidP="004E37A7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Ядерная энергетика</w:t>
            </w:r>
            <w:r w:rsidR="00242B8D" w:rsidRPr="009F33CF">
              <w:rPr>
                <w:color w:val="000000" w:themeColor="text1"/>
                <w:szCs w:val="24"/>
              </w:rPr>
              <w:t xml:space="preserve"> и технологии</w:t>
            </w:r>
          </w:p>
        </w:tc>
      </w:tr>
      <w:tr w:rsidR="00242B8D" w:rsidRPr="00A15C24" w14:paraId="313E3552" w14:textId="77777777" w:rsidTr="004E37A7">
        <w:trPr>
          <w:trHeight w:val="20"/>
        </w:trPr>
        <w:tc>
          <w:tcPr>
            <w:tcW w:w="1516" w:type="pct"/>
            <w:vMerge/>
          </w:tcPr>
          <w:p w14:paraId="0B0C5FB6" w14:textId="77777777" w:rsidR="00242B8D" w:rsidRPr="00A15C24" w:rsidRDefault="00242B8D" w:rsidP="004E37A7">
            <w:pPr>
              <w:rPr>
                <w:szCs w:val="22"/>
              </w:rPr>
            </w:pPr>
          </w:p>
        </w:tc>
        <w:tc>
          <w:tcPr>
            <w:tcW w:w="584" w:type="pct"/>
          </w:tcPr>
          <w:p w14:paraId="74C09072" w14:textId="77777777" w:rsidR="00242B8D" w:rsidRPr="009F33CF" w:rsidRDefault="00242B8D" w:rsidP="004E37A7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2.16.04.01</w:t>
            </w:r>
          </w:p>
        </w:tc>
        <w:tc>
          <w:tcPr>
            <w:tcW w:w="2900" w:type="pct"/>
          </w:tcPr>
          <w:p w14:paraId="1A72629F" w14:textId="77777777" w:rsidR="00242B8D" w:rsidRPr="009F33CF" w:rsidRDefault="00242B8D" w:rsidP="004E37A7">
            <w:pPr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Техническая физика</w:t>
            </w:r>
          </w:p>
        </w:tc>
      </w:tr>
      <w:tr w:rsidR="00242B8D" w:rsidRPr="00A15C24" w14:paraId="41EE7364" w14:textId="77777777" w:rsidTr="004E37A7">
        <w:trPr>
          <w:trHeight w:val="20"/>
        </w:trPr>
        <w:tc>
          <w:tcPr>
            <w:tcW w:w="1516" w:type="pct"/>
            <w:vMerge/>
          </w:tcPr>
          <w:p w14:paraId="3A90502C" w14:textId="77777777" w:rsidR="00242B8D" w:rsidRPr="00A15C24" w:rsidRDefault="00242B8D" w:rsidP="004E37A7">
            <w:pPr>
              <w:rPr>
                <w:szCs w:val="22"/>
              </w:rPr>
            </w:pPr>
          </w:p>
        </w:tc>
        <w:tc>
          <w:tcPr>
            <w:tcW w:w="584" w:type="pct"/>
          </w:tcPr>
          <w:p w14:paraId="4D608977" w14:textId="77777777" w:rsidR="00242B8D" w:rsidRPr="00A15C24" w:rsidRDefault="00242B8D" w:rsidP="004E37A7">
            <w:pPr>
              <w:rPr>
                <w:szCs w:val="24"/>
              </w:rPr>
            </w:pPr>
            <w:r w:rsidRPr="00A15C24">
              <w:rPr>
                <w:szCs w:val="24"/>
              </w:rPr>
              <w:t>9.56.04.07</w:t>
            </w:r>
          </w:p>
        </w:tc>
        <w:tc>
          <w:tcPr>
            <w:tcW w:w="2900" w:type="pct"/>
          </w:tcPr>
          <w:p w14:paraId="0B868023" w14:textId="77777777" w:rsidR="00242B8D" w:rsidRPr="00A15C24" w:rsidRDefault="00242B8D" w:rsidP="004E37A7">
            <w:pPr>
              <w:rPr>
                <w:szCs w:val="24"/>
              </w:rPr>
            </w:pPr>
            <w:r w:rsidRPr="00A15C24">
              <w:rPr>
                <w:szCs w:val="24"/>
              </w:rPr>
              <w:t>Управление использованием атомной энергии и обеспечением ядерной безопасности в области ядерных установок военного назначения</w:t>
            </w:r>
          </w:p>
        </w:tc>
      </w:tr>
    </w:tbl>
    <w:p w14:paraId="2D38D0E9" w14:textId="77777777" w:rsidR="00950631" w:rsidRPr="00A15C24" w:rsidRDefault="00950631" w:rsidP="00BD366A">
      <w:pPr>
        <w:rPr>
          <w:b/>
          <w:szCs w:val="24"/>
        </w:rPr>
      </w:pPr>
    </w:p>
    <w:p w14:paraId="77B33A55" w14:textId="77777777" w:rsidR="000316FD" w:rsidRPr="00A15C24" w:rsidRDefault="000316FD" w:rsidP="003B5A9A">
      <w:pPr>
        <w:rPr>
          <w:b/>
          <w:szCs w:val="24"/>
        </w:rPr>
      </w:pPr>
      <w:r w:rsidRPr="00A15C24">
        <w:rPr>
          <w:b/>
          <w:szCs w:val="24"/>
        </w:rPr>
        <w:t>3.</w:t>
      </w:r>
      <w:r w:rsidR="004B23A3" w:rsidRPr="00A15C24">
        <w:rPr>
          <w:b/>
          <w:szCs w:val="24"/>
        </w:rPr>
        <w:t>2</w:t>
      </w:r>
      <w:r w:rsidRPr="00A15C24">
        <w:rPr>
          <w:b/>
          <w:szCs w:val="24"/>
        </w:rPr>
        <w:t>.1. Трудовая функция</w:t>
      </w:r>
    </w:p>
    <w:p w14:paraId="31D1B7DB" w14:textId="77777777" w:rsidR="00950631" w:rsidRPr="00A15C24" w:rsidRDefault="00950631" w:rsidP="00BD366A">
      <w:pPr>
        <w:rPr>
          <w:b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9"/>
        <w:gridCol w:w="5212"/>
        <w:gridCol w:w="552"/>
        <w:gridCol w:w="1058"/>
        <w:gridCol w:w="1401"/>
        <w:gridCol w:w="558"/>
      </w:tblGrid>
      <w:tr w:rsidR="001A691A" w:rsidRPr="00A15C24" w14:paraId="2CA6FF20" w14:textId="77777777" w:rsidTr="001F23AB">
        <w:tc>
          <w:tcPr>
            <w:tcW w:w="69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871277" w14:textId="77777777" w:rsidR="000316FD" w:rsidRPr="00A15C24" w:rsidRDefault="000316FD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DC4B21" w14:textId="77777777" w:rsidR="000316FD" w:rsidRPr="00A15C24" w:rsidRDefault="003A2B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Контроль выполнения персоналом службы технической эксплуатации инструкций по эксплуатации судовой АППУ</w:t>
            </w:r>
            <w:r w:rsidR="002A2CCF" w:rsidRPr="00A15C24">
              <w:rPr>
                <w:szCs w:val="24"/>
              </w:rPr>
              <w:t>/РУ</w:t>
            </w:r>
            <w:r w:rsidRPr="00A15C24">
              <w:rPr>
                <w:szCs w:val="24"/>
              </w:rPr>
              <w:t>, правил и норм по ядерной безопасности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3AFA0B" w14:textId="77777777" w:rsidR="000316FD" w:rsidRPr="00A15C24" w:rsidRDefault="000316FD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Код</w:t>
            </w:r>
          </w:p>
        </w:tc>
        <w:tc>
          <w:tcPr>
            <w:tcW w:w="5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9755A9" w14:textId="218B185A" w:rsidR="000316FD" w:rsidRPr="00A15C24" w:rsidRDefault="007D14AC" w:rsidP="001F23A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3A2B40" w:rsidRPr="00A15C24">
              <w:rPr>
                <w:szCs w:val="24"/>
              </w:rPr>
              <w:t>/01.6</w:t>
            </w:r>
          </w:p>
        </w:tc>
        <w:tc>
          <w:tcPr>
            <w:tcW w:w="6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BDE9D3" w14:textId="77777777" w:rsidR="000316FD" w:rsidRPr="00A15C24" w:rsidRDefault="000316FD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BFE453" w14:textId="77777777" w:rsidR="000316FD" w:rsidRPr="00A15C24" w:rsidRDefault="003A2B40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</w:tbl>
    <w:p w14:paraId="1D962BBB" w14:textId="77777777" w:rsidR="000316FD" w:rsidRPr="00A15C24" w:rsidRDefault="000316FD" w:rsidP="003B5A9A">
      <w:pPr>
        <w:spacing w:after="300"/>
        <w:rPr>
          <w:sz w:val="2"/>
          <w:szCs w:val="2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348"/>
        <w:gridCol w:w="1007"/>
        <w:gridCol w:w="344"/>
        <w:gridCol w:w="2810"/>
        <w:gridCol w:w="1250"/>
        <w:gridCol w:w="2446"/>
      </w:tblGrid>
      <w:tr w:rsidR="00BC5386" w:rsidRPr="00A15C24" w14:paraId="79C12593" w14:textId="77777777" w:rsidTr="003326E2">
        <w:tc>
          <w:tcPr>
            <w:tcW w:w="115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187080" w14:textId="77777777" w:rsidR="00BC5386" w:rsidRPr="00A15C24" w:rsidRDefault="00BC5386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C6D109" w14:textId="49E0C19D" w:rsidR="00BC5386" w:rsidRPr="00A15C24" w:rsidRDefault="00BC5386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Оригинал</w:t>
            </w:r>
            <w:r w:rsidR="00870E40">
              <w:rPr>
                <w:sz w:val="20"/>
                <w:szCs w:val="18"/>
              </w:rPr>
              <w:t xml:space="preserve"> </w:t>
            </w:r>
          </w:p>
        </w:tc>
        <w:tc>
          <w:tcPr>
            <w:tcW w:w="16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A0AC3D" w14:textId="31B00F2B" w:rsidR="00BC5386" w:rsidRPr="00D90BFA" w:rsidRDefault="00BC5386" w:rsidP="003B5A9A">
            <w:pPr>
              <w:rPr>
                <w:szCs w:val="22"/>
              </w:rPr>
            </w:pPr>
            <w:r w:rsidRPr="00D90BFA">
              <w:rPr>
                <w:szCs w:val="22"/>
              </w:rPr>
              <w:t>Х</w:t>
            </w:r>
          </w:p>
        </w:tc>
        <w:tc>
          <w:tcPr>
            <w:tcW w:w="1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FC7829" w14:textId="77777777" w:rsidR="00BC5386" w:rsidRPr="00A15C24" w:rsidRDefault="00BC5386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9AB6E1" w14:textId="77777777" w:rsidR="00BC5386" w:rsidRPr="00A15C24" w:rsidRDefault="00BC5386" w:rsidP="003B5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66A47D" w14:textId="77777777" w:rsidR="00BC5386" w:rsidRPr="00A15C24" w:rsidRDefault="00BC5386" w:rsidP="003B5A9A">
            <w:pPr>
              <w:jc w:val="center"/>
              <w:rPr>
                <w:sz w:val="20"/>
                <w:szCs w:val="18"/>
              </w:rPr>
            </w:pPr>
          </w:p>
        </w:tc>
      </w:tr>
      <w:tr w:rsidR="001A691A" w:rsidRPr="00A15C24" w14:paraId="13D6657E" w14:textId="77777777" w:rsidTr="003326E2"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</w:tcPr>
          <w:p w14:paraId="01CB7443" w14:textId="77777777" w:rsidR="000316FD" w:rsidRPr="00A15C24" w:rsidRDefault="000316FD" w:rsidP="003B5A9A">
            <w:pPr>
              <w:rPr>
                <w:sz w:val="18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537EB8E" w14:textId="77777777" w:rsidR="000316FD" w:rsidRPr="00A15C24" w:rsidRDefault="000316FD" w:rsidP="003B5A9A">
            <w:pPr>
              <w:rPr>
                <w:sz w:val="18"/>
                <w:szCs w:val="18"/>
              </w:rPr>
            </w:pPr>
          </w:p>
        </w:tc>
        <w:tc>
          <w:tcPr>
            <w:tcW w:w="13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D548FC9" w14:textId="77777777" w:rsidR="000316FD" w:rsidRPr="00A15C24" w:rsidRDefault="000316FD" w:rsidP="003B5A9A">
            <w:pPr>
              <w:rPr>
                <w:sz w:val="18"/>
                <w:szCs w:val="18"/>
              </w:rPr>
            </w:pPr>
          </w:p>
        </w:tc>
        <w:tc>
          <w:tcPr>
            <w:tcW w:w="61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01D03D6" w14:textId="77777777" w:rsidR="000316FD" w:rsidRPr="00A15C24" w:rsidRDefault="000316FD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20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428FF48" w14:textId="77777777" w:rsidR="000316FD" w:rsidRPr="00A15C24" w:rsidRDefault="000316FD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230061AD" w14:textId="77777777" w:rsidR="000316FD" w:rsidRPr="00A15C24" w:rsidRDefault="000316FD" w:rsidP="003B5A9A">
      <w:pPr>
        <w:spacing w:after="240"/>
        <w:rPr>
          <w:sz w:val="2"/>
          <w:szCs w:val="2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40"/>
        <w:gridCol w:w="7659"/>
      </w:tblGrid>
      <w:tr w:rsidR="00A15C24" w:rsidRPr="00A15C24" w14:paraId="59EB4510" w14:textId="77777777" w:rsidTr="00844943">
        <w:trPr>
          <w:cantSplit/>
          <w:trHeight w:val="20"/>
        </w:trPr>
        <w:tc>
          <w:tcPr>
            <w:tcW w:w="1245" w:type="pct"/>
            <w:vMerge w:val="restart"/>
          </w:tcPr>
          <w:p w14:paraId="60AFE796" w14:textId="77777777" w:rsidR="003A2B40" w:rsidRPr="00A15C24" w:rsidRDefault="003A2B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Трудовые действия</w:t>
            </w:r>
          </w:p>
        </w:tc>
        <w:tc>
          <w:tcPr>
            <w:tcW w:w="3755" w:type="pct"/>
          </w:tcPr>
          <w:p w14:paraId="5754591B" w14:textId="232F3BD7" w:rsidR="003A2B40" w:rsidRPr="00A15C24" w:rsidRDefault="003A2B40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 xml:space="preserve">Руководство действиями персонала и </w:t>
            </w:r>
            <w:r w:rsidR="00D90BFA">
              <w:rPr>
                <w:szCs w:val="24"/>
              </w:rPr>
              <w:t xml:space="preserve">их </w:t>
            </w:r>
            <w:r w:rsidRPr="00A15C24">
              <w:rPr>
                <w:szCs w:val="24"/>
              </w:rPr>
              <w:t>контроль при проведении функциональных проверок, физического пуска</w:t>
            </w:r>
            <w:r w:rsidR="00A5689A" w:rsidRPr="00A15C24">
              <w:rPr>
                <w:szCs w:val="24"/>
              </w:rPr>
              <w:t xml:space="preserve"> ядерного</w:t>
            </w:r>
            <w:r w:rsidRPr="00A15C24">
              <w:rPr>
                <w:szCs w:val="24"/>
              </w:rPr>
              <w:t xml:space="preserve"> реактора, нейтронно-физических измерений, выводе реактора на минимально контролируемый уровень мощности, других потенциально опасных работ</w:t>
            </w:r>
          </w:p>
        </w:tc>
      </w:tr>
      <w:tr w:rsidR="00A15C24" w:rsidRPr="00A15C24" w14:paraId="46D89D07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31C55200" w14:textId="77777777" w:rsidR="003A2B40" w:rsidRPr="00A15C24" w:rsidRDefault="003A2B40" w:rsidP="003B5A9A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79E7A602" w14:textId="78A6A94B" w:rsidR="003A2B40" w:rsidRPr="00A15C24" w:rsidRDefault="003A2B40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Руководство действиями операторов реактор</w:t>
            </w:r>
            <w:r w:rsidR="00A5689A" w:rsidRPr="00A15C24">
              <w:rPr>
                <w:szCs w:val="24"/>
              </w:rPr>
              <w:t>ной установки</w:t>
            </w:r>
            <w:r w:rsidRPr="00A15C24">
              <w:rPr>
                <w:szCs w:val="24"/>
              </w:rPr>
              <w:t xml:space="preserve"> и </w:t>
            </w:r>
            <w:r w:rsidR="00D90BFA">
              <w:rPr>
                <w:szCs w:val="24"/>
              </w:rPr>
              <w:t xml:space="preserve">их </w:t>
            </w:r>
            <w:r w:rsidRPr="00A15C24">
              <w:rPr>
                <w:szCs w:val="24"/>
              </w:rPr>
              <w:t>контроль при аварийном переводе</w:t>
            </w:r>
            <w:r w:rsidR="00A5689A" w:rsidRPr="00A15C24">
              <w:rPr>
                <w:szCs w:val="24"/>
              </w:rPr>
              <w:t xml:space="preserve"> ядерного</w:t>
            </w:r>
            <w:r w:rsidRPr="00A15C24">
              <w:rPr>
                <w:szCs w:val="24"/>
              </w:rPr>
              <w:t xml:space="preserve"> реактора в подкритическое состояние и в </w:t>
            </w:r>
            <w:r w:rsidRPr="00E6629F">
              <w:rPr>
                <w:szCs w:val="24"/>
              </w:rPr>
              <w:t>других н</w:t>
            </w:r>
            <w:r w:rsidRPr="00A15C24">
              <w:rPr>
                <w:szCs w:val="24"/>
              </w:rPr>
              <w:t>ештатных ситуациях</w:t>
            </w:r>
          </w:p>
        </w:tc>
      </w:tr>
      <w:tr w:rsidR="00A15C24" w:rsidRPr="00A15C24" w14:paraId="163B61F8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7F0CEA95" w14:textId="77777777" w:rsidR="003A2B40" w:rsidRPr="00A15C24" w:rsidRDefault="003A2B40" w:rsidP="003B5A9A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2D905C8D" w14:textId="77777777" w:rsidR="003A2B40" w:rsidRPr="00A15C24" w:rsidRDefault="003A2B40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Контроль действий судовых специалистов, выполняющих технологические операции, связанные с обеспечением работы АППУ</w:t>
            </w:r>
            <w:r w:rsidR="002A2CCF" w:rsidRPr="00A15C24">
              <w:rPr>
                <w:szCs w:val="24"/>
              </w:rPr>
              <w:t>/РУ</w:t>
            </w:r>
          </w:p>
        </w:tc>
      </w:tr>
      <w:tr w:rsidR="00A15C24" w:rsidRPr="00A15C24" w14:paraId="7FC57132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7F2A2B46" w14:textId="77777777" w:rsidR="003A2B40" w:rsidRPr="00A15C24" w:rsidRDefault="003A2B40" w:rsidP="003B5A9A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0FCB27E0" w14:textId="77777777" w:rsidR="003A2B40" w:rsidRPr="00A15C24" w:rsidRDefault="003A2B40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Контроль записей вахтенной службы в оперативных журналах и журналах замеров параметров АППУ</w:t>
            </w:r>
            <w:r w:rsidR="002A2CCF" w:rsidRPr="00A15C24">
              <w:rPr>
                <w:szCs w:val="24"/>
              </w:rPr>
              <w:t>/РУ</w:t>
            </w:r>
          </w:p>
        </w:tc>
      </w:tr>
      <w:tr w:rsidR="00A15C24" w:rsidRPr="00A15C24" w14:paraId="38765E82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54948D8A" w14:textId="77777777" w:rsidR="003A2B40" w:rsidRPr="00A15C24" w:rsidRDefault="003A2B40" w:rsidP="003B5A9A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6206C311" w14:textId="77777777" w:rsidR="003A2B40" w:rsidRPr="00A15C24" w:rsidRDefault="003A2B40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Проверка знаний у членов экипажа для допуска к работам в должности и знания правил и норм ядерной безопасности в составе судовой квалификационной комиссии</w:t>
            </w:r>
          </w:p>
        </w:tc>
      </w:tr>
      <w:tr w:rsidR="00A15C24" w:rsidRPr="00A15C24" w14:paraId="0CB39751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30147A51" w14:textId="77777777" w:rsidR="003A2B40" w:rsidRPr="00A15C24" w:rsidRDefault="003A2B40" w:rsidP="003B5A9A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1CA54E25" w14:textId="77777777" w:rsidR="003A2B40" w:rsidRPr="00A15C24" w:rsidRDefault="003A2B40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Проведение инструктажей по обеспечению ядерной безопасности с персоналом службы технической эксплуатации</w:t>
            </w:r>
          </w:p>
        </w:tc>
      </w:tr>
      <w:tr w:rsidR="00A15C24" w:rsidRPr="00A15C24" w14:paraId="0D41C2AF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60C0C8E7" w14:textId="77777777" w:rsidR="003A2B40" w:rsidRPr="00A15C24" w:rsidRDefault="003A2B40" w:rsidP="003B5A9A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5EE834E3" w14:textId="77777777" w:rsidR="003A2B40" w:rsidRPr="00A15C24" w:rsidRDefault="003A2B40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Организация и проведение технической учебы персонала службы технической эксплуатации</w:t>
            </w:r>
            <w:r w:rsidR="0020309F" w:rsidRPr="00A15C24">
              <w:rPr>
                <w:szCs w:val="24"/>
              </w:rPr>
              <w:t xml:space="preserve"> на судне с ЯЭУ</w:t>
            </w:r>
          </w:p>
        </w:tc>
      </w:tr>
      <w:tr w:rsidR="00A15C24" w:rsidRPr="00A15C24" w14:paraId="570A8823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2ED65B5D" w14:textId="77777777" w:rsidR="003A2B40" w:rsidRPr="00A15C24" w:rsidRDefault="003A2B40" w:rsidP="003B5A9A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707BC391" w14:textId="77777777" w:rsidR="003A2B40" w:rsidRPr="00A15C24" w:rsidRDefault="003A2B40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Руководство стажировкой операторов реактор</w:t>
            </w:r>
            <w:r w:rsidR="009B65C7" w:rsidRPr="00A15C24">
              <w:rPr>
                <w:szCs w:val="24"/>
              </w:rPr>
              <w:t>ной установки</w:t>
            </w:r>
            <w:r w:rsidRPr="00A15C24">
              <w:rPr>
                <w:szCs w:val="24"/>
              </w:rPr>
              <w:t>, постоянный контроль и повышение уровня их знаний и квалификации</w:t>
            </w:r>
          </w:p>
        </w:tc>
      </w:tr>
      <w:tr w:rsidR="00D93C9B" w:rsidRPr="00A15C24" w14:paraId="55528C86" w14:textId="77777777" w:rsidTr="00844943">
        <w:trPr>
          <w:cantSplit/>
          <w:trHeight w:val="20"/>
        </w:trPr>
        <w:tc>
          <w:tcPr>
            <w:tcW w:w="1245" w:type="pct"/>
            <w:vMerge w:val="restart"/>
          </w:tcPr>
          <w:p w14:paraId="4A15874C" w14:textId="77777777" w:rsidR="00D93C9B" w:rsidRPr="00A15C24" w:rsidRDefault="00D93C9B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умения</w:t>
            </w:r>
          </w:p>
        </w:tc>
        <w:tc>
          <w:tcPr>
            <w:tcW w:w="3755" w:type="pct"/>
          </w:tcPr>
          <w:p w14:paraId="36F44D9F" w14:textId="60DD47E5" w:rsidR="00D93C9B" w:rsidRPr="00A15C24" w:rsidRDefault="00D93C9B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Применять на практике методические указания, рекомендации и руководящие документы по планированию и проведению технической учебы и проверк</w:t>
            </w:r>
            <w:r>
              <w:rPr>
                <w:szCs w:val="24"/>
              </w:rPr>
              <w:t>е</w:t>
            </w:r>
            <w:r w:rsidRPr="00A15C24">
              <w:rPr>
                <w:szCs w:val="24"/>
              </w:rPr>
              <w:t xml:space="preserve"> знаний судового персонала</w:t>
            </w:r>
          </w:p>
        </w:tc>
      </w:tr>
      <w:tr w:rsidR="00D93C9B" w:rsidRPr="00A15C24" w14:paraId="2023C60C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5AE5E09F" w14:textId="77777777" w:rsidR="00D93C9B" w:rsidRPr="00A15C24" w:rsidRDefault="00D93C9B" w:rsidP="003B5A9A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3FE71BD6" w14:textId="218EA813" w:rsidR="00D93C9B" w:rsidRPr="00A15C24" w:rsidRDefault="00D93C9B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Контролировать работу персонала в период эксплуатации, ремонт</w:t>
            </w:r>
            <w:r>
              <w:rPr>
                <w:szCs w:val="24"/>
              </w:rPr>
              <w:t>а</w:t>
            </w:r>
            <w:r w:rsidRPr="00A15C24">
              <w:rPr>
                <w:szCs w:val="24"/>
              </w:rPr>
              <w:t xml:space="preserve"> и перезарядок АППУ/РУ</w:t>
            </w:r>
          </w:p>
        </w:tc>
      </w:tr>
      <w:tr w:rsidR="00D93C9B" w:rsidRPr="00A15C24" w14:paraId="1E0F3789" w14:textId="77777777" w:rsidTr="00D93C9B">
        <w:trPr>
          <w:cantSplit/>
          <w:trHeight w:val="528"/>
        </w:trPr>
        <w:tc>
          <w:tcPr>
            <w:tcW w:w="1245" w:type="pct"/>
            <w:vMerge/>
          </w:tcPr>
          <w:p w14:paraId="17718404" w14:textId="77777777" w:rsidR="00D93C9B" w:rsidRPr="00A15C24" w:rsidRDefault="00D93C9B" w:rsidP="003B5A9A">
            <w:pPr>
              <w:rPr>
                <w:szCs w:val="24"/>
              </w:rPr>
            </w:pPr>
          </w:p>
        </w:tc>
        <w:tc>
          <w:tcPr>
            <w:tcW w:w="3755" w:type="pct"/>
          </w:tcPr>
          <w:p w14:paraId="78E25621" w14:textId="49A0C97C" w:rsidR="00D93C9B" w:rsidRPr="009F33CF" w:rsidRDefault="00D93C9B">
            <w:pPr>
              <w:jc w:val="both"/>
              <w:rPr>
                <w:color w:val="000000" w:themeColor="text1"/>
                <w:szCs w:val="24"/>
              </w:rPr>
            </w:pPr>
            <w:r w:rsidRPr="009F33CF">
              <w:rPr>
                <w:color w:val="000000" w:themeColor="text1"/>
                <w:szCs w:val="24"/>
              </w:rPr>
              <w:t>Практически выполнять процедуры и регламенты, предусмотренные при эксплуатации / ремонте АППУ/РУ во всех режимах, включая нештатные, а также при перегрузке ЯТ</w:t>
            </w:r>
          </w:p>
        </w:tc>
      </w:tr>
      <w:tr w:rsidR="00D93C9B" w:rsidRPr="00A15C24" w14:paraId="7FFF9251" w14:textId="77777777" w:rsidTr="00D93C9B">
        <w:trPr>
          <w:cantSplit/>
          <w:trHeight w:val="420"/>
        </w:trPr>
        <w:tc>
          <w:tcPr>
            <w:tcW w:w="1245" w:type="pct"/>
            <w:vMerge w:val="restart"/>
          </w:tcPr>
          <w:p w14:paraId="48D24CE0" w14:textId="77777777" w:rsidR="00D93C9B" w:rsidRPr="00A15C24" w:rsidRDefault="00D93C9B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знания</w:t>
            </w:r>
          </w:p>
        </w:tc>
        <w:tc>
          <w:tcPr>
            <w:tcW w:w="3755" w:type="pct"/>
          </w:tcPr>
          <w:p w14:paraId="46DBF981" w14:textId="09C9E2D7" w:rsidR="00D93C9B" w:rsidRPr="009F33CF" w:rsidRDefault="00D93C9B" w:rsidP="00605BB3">
            <w:pPr>
              <w:jc w:val="both"/>
              <w:rPr>
                <w:color w:val="000000" w:themeColor="text1"/>
                <w:szCs w:val="24"/>
              </w:rPr>
            </w:pPr>
            <w:r w:rsidRPr="00D93C9B">
              <w:rPr>
                <w:color w:val="000000" w:themeColor="text1"/>
                <w:szCs w:val="24"/>
              </w:rPr>
              <w:t>Нормативные правовые акты и методические материалы в области использования атомной энергии</w:t>
            </w:r>
          </w:p>
        </w:tc>
      </w:tr>
      <w:tr w:rsidR="00A15C24" w:rsidRPr="00A15C24" w14:paraId="5FC6AF99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063006D4" w14:textId="77777777" w:rsidR="00FF793C" w:rsidRPr="00A15C24" w:rsidRDefault="00FF793C" w:rsidP="003B5A9A">
            <w:pPr>
              <w:rPr>
                <w:szCs w:val="22"/>
              </w:rPr>
            </w:pPr>
          </w:p>
        </w:tc>
        <w:tc>
          <w:tcPr>
            <w:tcW w:w="3755" w:type="pct"/>
          </w:tcPr>
          <w:p w14:paraId="7B82B0D4" w14:textId="7B14A40F" w:rsidR="00FF793C" w:rsidRPr="00A15C24" w:rsidRDefault="00FF793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Системы, оборудование</w:t>
            </w:r>
            <w:r w:rsidR="00857827" w:rsidRPr="00A15C24">
              <w:rPr>
                <w:szCs w:val="24"/>
              </w:rPr>
              <w:t xml:space="preserve"> и механизмы</w:t>
            </w:r>
            <w:r w:rsidRPr="00A15C24">
              <w:rPr>
                <w:szCs w:val="24"/>
              </w:rPr>
              <w:t xml:space="preserve"> АППУ/РУ, обслуживающие ее системы, системы энергетической установки, связанные с обеспечением работы АППУ/РУ</w:t>
            </w:r>
          </w:p>
        </w:tc>
      </w:tr>
      <w:tr w:rsidR="00A15C24" w:rsidRPr="00A15C24" w14:paraId="786F067C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644B60B7" w14:textId="77777777" w:rsidR="00FF793C" w:rsidRPr="00A15C24" w:rsidRDefault="00FF793C" w:rsidP="003B5A9A">
            <w:pPr>
              <w:rPr>
                <w:szCs w:val="22"/>
              </w:rPr>
            </w:pPr>
          </w:p>
        </w:tc>
        <w:tc>
          <w:tcPr>
            <w:tcW w:w="3755" w:type="pct"/>
          </w:tcPr>
          <w:p w14:paraId="3ACA280B" w14:textId="77777777" w:rsidR="00FF793C" w:rsidRPr="00A15C24" w:rsidRDefault="00FF793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Режимы, особенности работы АППУ/РУ и всей энергетической установки судна</w:t>
            </w:r>
          </w:p>
        </w:tc>
      </w:tr>
      <w:tr w:rsidR="00A15C24" w:rsidRPr="00A15C24" w14:paraId="307BEF22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5658B0BE" w14:textId="77777777" w:rsidR="00FF793C" w:rsidRPr="00A15C24" w:rsidRDefault="00FF793C" w:rsidP="003B5A9A">
            <w:pPr>
              <w:rPr>
                <w:szCs w:val="22"/>
              </w:rPr>
            </w:pPr>
          </w:p>
        </w:tc>
        <w:tc>
          <w:tcPr>
            <w:tcW w:w="3755" w:type="pct"/>
          </w:tcPr>
          <w:p w14:paraId="23813FDE" w14:textId="77777777" w:rsidR="00FF793C" w:rsidRPr="00A15C24" w:rsidRDefault="00FF793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Перечни потенциально ядерно опасных работ, проводимых в период эксплуатации реакторных установок атомных судов</w:t>
            </w:r>
          </w:p>
        </w:tc>
      </w:tr>
      <w:tr w:rsidR="00A15C24" w:rsidRPr="00A15C24" w14:paraId="17C1295E" w14:textId="77777777" w:rsidTr="00844943">
        <w:trPr>
          <w:cantSplit/>
          <w:trHeight w:val="20"/>
        </w:trPr>
        <w:tc>
          <w:tcPr>
            <w:tcW w:w="1245" w:type="pct"/>
            <w:vMerge/>
          </w:tcPr>
          <w:p w14:paraId="1D91A9C5" w14:textId="77777777" w:rsidR="00FF793C" w:rsidRPr="00A15C24" w:rsidRDefault="00FF793C" w:rsidP="003B5A9A">
            <w:pPr>
              <w:rPr>
                <w:szCs w:val="22"/>
              </w:rPr>
            </w:pPr>
          </w:p>
        </w:tc>
        <w:tc>
          <w:tcPr>
            <w:tcW w:w="3755" w:type="pct"/>
          </w:tcPr>
          <w:p w14:paraId="782AA9CE" w14:textId="77777777" w:rsidR="00FF793C" w:rsidRPr="00A15C24" w:rsidRDefault="00FF793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Порядок действий в аварийных ситуациях при работе АППУ/РУ</w:t>
            </w:r>
          </w:p>
        </w:tc>
      </w:tr>
      <w:tr w:rsidR="001A691A" w:rsidRPr="00A15C24" w14:paraId="2E804181" w14:textId="77777777" w:rsidTr="00844943">
        <w:trPr>
          <w:cantSplit/>
          <w:trHeight w:val="20"/>
        </w:trPr>
        <w:tc>
          <w:tcPr>
            <w:tcW w:w="1245" w:type="pct"/>
          </w:tcPr>
          <w:p w14:paraId="685CB36B" w14:textId="77777777" w:rsidR="003A2B40" w:rsidRPr="00A15C24" w:rsidRDefault="003A2B40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Другие</w:t>
            </w:r>
            <w:r w:rsidR="008D6DBC" w:rsidRPr="00A15C24">
              <w:rPr>
                <w:szCs w:val="24"/>
              </w:rPr>
              <w:t xml:space="preserve"> </w:t>
            </w:r>
            <w:r w:rsidRPr="00A15C24">
              <w:rPr>
                <w:szCs w:val="24"/>
              </w:rPr>
              <w:t>характеристики</w:t>
            </w:r>
          </w:p>
        </w:tc>
        <w:tc>
          <w:tcPr>
            <w:tcW w:w="3755" w:type="pct"/>
          </w:tcPr>
          <w:p w14:paraId="475BF985" w14:textId="77777777" w:rsidR="003A2B40" w:rsidRPr="00A15C24" w:rsidRDefault="00F4542C" w:rsidP="003B5A9A">
            <w:pPr>
              <w:jc w:val="both"/>
              <w:rPr>
                <w:szCs w:val="22"/>
              </w:rPr>
            </w:pPr>
            <w:r w:rsidRPr="00A15C24">
              <w:rPr>
                <w:sz w:val="22"/>
                <w:szCs w:val="22"/>
              </w:rPr>
              <w:t>-</w:t>
            </w:r>
          </w:p>
        </w:tc>
      </w:tr>
    </w:tbl>
    <w:p w14:paraId="095DB1B5" w14:textId="77777777" w:rsidR="00950631" w:rsidRPr="00A15C24" w:rsidRDefault="00950631" w:rsidP="00BD366A">
      <w:pPr>
        <w:rPr>
          <w:b/>
          <w:szCs w:val="24"/>
        </w:rPr>
      </w:pPr>
    </w:p>
    <w:p w14:paraId="6A7716F0" w14:textId="77777777" w:rsidR="00873F11" w:rsidRPr="00A15C24" w:rsidRDefault="00873F11" w:rsidP="003B5A9A">
      <w:pPr>
        <w:rPr>
          <w:b/>
          <w:szCs w:val="24"/>
        </w:rPr>
      </w:pPr>
      <w:r w:rsidRPr="00A15C24">
        <w:rPr>
          <w:b/>
          <w:szCs w:val="24"/>
        </w:rPr>
        <w:t>3.</w:t>
      </w:r>
      <w:r w:rsidR="004B23A3" w:rsidRPr="00A15C24">
        <w:rPr>
          <w:b/>
          <w:szCs w:val="24"/>
        </w:rPr>
        <w:t>2</w:t>
      </w:r>
      <w:r w:rsidRPr="00A15C24">
        <w:rPr>
          <w:b/>
          <w:szCs w:val="24"/>
        </w:rPr>
        <w:t>.</w:t>
      </w:r>
      <w:r w:rsidR="00B7664C" w:rsidRPr="00A15C24">
        <w:rPr>
          <w:b/>
          <w:szCs w:val="24"/>
        </w:rPr>
        <w:t>2</w:t>
      </w:r>
      <w:r w:rsidRPr="00A15C24">
        <w:rPr>
          <w:b/>
          <w:szCs w:val="24"/>
        </w:rPr>
        <w:t>. Трудовая функция</w:t>
      </w:r>
    </w:p>
    <w:p w14:paraId="75B7D924" w14:textId="77777777" w:rsidR="00950631" w:rsidRPr="00A15C24" w:rsidRDefault="00950631" w:rsidP="00BD366A">
      <w:pPr>
        <w:rPr>
          <w:b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37"/>
        <w:gridCol w:w="5187"/>
        <w:gridCol w:w="554"/>
        <w:gridCol w:w="1062"/>
        <w:gridCol w:w="1401"/>
        <w:gridCol w:w="559"/>
      </w:tblGrid>
      <w:tr w:rsidR="001A691A" w:rsidRPr="00A15C24" w14:paraId="29582F66" w14:textId="77777777" w:rsidTr="001F23AB"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121FC2" w14:textId="77777777" w:rsidR="00873F11" w:rsidRPr="00A15C24" w:rsidRDefault="00873F11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591BAF" w14:textId="65A25508" w:rsidR="00873F11" w:rsidRPr="00A15C24" w:rsidRDefault="003807B1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Контроль соблюдения требований ядерной безопасности и сохранности активных зон в период эксплуатации, ремонт</w:t>
            </w:r>
            <w:r w:rsidR="00DE3587">
              <w:rPr>
                <w:szCs w:val="24"/>
              </w:rPr>
              <w:t>а</w:t>
            </w:r>
            <w:r w:rsidRPr="00A15C24">
              <w:rPr>
                <w:szCs w:val="24"/>
              </w:rPr>
              <w:t>, перегрузки ЯТ, технического и технологического обслуживания судовой АППУ</w:t>
            </w:r>
            <w:r w:rsidR="002A2CCF" w:rsidRPr="00A15C24">
              <w:rPr>
                <w:szCs w:val="24"/>
              </w:rPr>
              <w:t>/РУ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87E9FA" w14:textId="77777777" w:rsidR="00873F11" w:rsidRPr="00A15C24" w:rsidRDefault="00873F11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Код</w:t>
            </w:r>
          </w:p>
        </w:tc>
        <w:tc>
          <w:tcPr>
            <w:tcW w:w="5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28211F" w14:textId="467F27D4" w:rsidR="00873F11" w:rsidRPr="00A15C24" w:rsidRDefault="007D14AC" w:rsidP="001F23A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3807B1" w:rsidRPr="00A15C24">
              <w:rPr>
                <w:szCs w:val="24"/>
              </w:rPr>
              <w:t>/02.6</w:t>
            </w:r>
          </w:p>
        </w:tc>
        <w:tc>
          <w:tcPr>
            <w:tcW w:w="6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8B5B23" w14:textId="77777777" w:rsidR="00873F11" w:rsidRPr="00A15C24" w:rsidRDefault="00873F11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33FC06" w14:textId="77777777" w:rsidR="00873F11" w:rsidRPr="00A15C24" w:rsidRDefault="003807B1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</w:tbl>
    <w:p w14:paraId="371F1EE4" w14:textId="7A2E8A07" w:rsidR="00873F11" w:rsidRDefault="00873F11" w:rsidP="003B5A9A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09"/>
        <w:gridCol w:w="1007"/>
        <w:gridCol w:w="885"/>
        <w:gridCol w:w="2183"/>
        <w:gridCol w:w="1111"/>
        <w:gridCol w:w="2610"/>
      </w:tblGrid>
      <w:tr w:rsidR="00844943" w:rsidRPr="00A15C24" w14:paraId="4BBFEC31" w14:textId="77777777" w:rsidTr="001F23AB">
        <w:tc>
          <w:tcPr>
            <w:tcW w:w="118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FF0EB91" w14:textId="77777777" w:rsidR="00844943" w:rsidRPr="00A15C24" w:rsidRDefault="00844943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4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6EEBD5E" w14:textId="4E267A33" w:rsidR="00844943" w:rsidRPr="00A15C24" w:rsidRDefault="00844943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Оригинал</w:t>
            </w:r>
            <w:r w:rsidR="00870E40">
              <w:rPr>
                <w:sz w:val="20"/>
                <w:szCs w:val="18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89F23E" w14:textId="0557BF1A" w:rsidR="00844943" w:rsidRPr="006740C2" w:rsidRDefault="00844943" w:rsidP="003B5A9A">
            <w:pPr>
              <w:rPr>
                <w:szCs w:val="22"/>
              </w:rPr>
            </w:pPr>
            <w:r w:rsidRPr="006740C2">
              <w:rPr>
                <w:szCs w:val="22"/>
              </w:rPr>
              <w:t>Х</w:t>
            </w:r>
          </w:p>
        </w:tc>
        <w:tc>
          <w:tcPr>
            <w:tcW w:w="10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1F02D2" w14:textId="77777777" w:rsidR="00844943" w:rsidRPr="00A15C24" w:rsidRDefault="00844943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BC2B5F" w14:textId="77777777" w:rsidR="00844943" w:rsidRPr="00A15C24" w:rsidRDefault="00844943" w:rsidP="003B5A9A">
            <w:pPr>
              <w:rPr>
                <w:szCs w:val="24"/>
              </w:rPr>
            </w:pPr>
          </w:p>
        </w:tc>
        <w:tc>
          <w:tcPr>
            <w:tcW w:w="12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D8C9BB" w14:textId="77777777" w:rsidR="00844943" w:rsidRPr="00A15C24" w:rsidRDefault="00844943" w:rsidP="003B5A9A">
            <w:pPr>
              <w:rPr>
                <w:szCs w:val="24"/>
              </w:rPr>
            </w:pPr>
          </w:p>
        </w:tc>
      </w:tr>
      <w:tr w:rsidR="001A691A" w:rsidRPr="00A15C24" w14:paraId="37558EE0" w14:textId="77777777" w:rsidTr="001F23AB">
        <w:tc>
          <w:tcPr>
            <w:tcW w:w="1182" w:type="pct"/>
            <w:tcBorders>
              <w:top w:val="nil"/>
              <w:left w:val="nil"/>
              <w:bottom w:val="nil"/>
              <w:right w:val="nil"/>
            </w:tcBorders>
          </w:tcPr>
          <w:p w14:paraId="1CD4E4CD" w14:textId="77777777" w:rsidR="00873F11" w:rsidRPr="00A15C24" w:rsidRDefault="00873F11" w:rsidP="003B5A9A">
            <w:pPr>
              <w:rPr>
                <w:szCs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E5A4D83" w14:textId="77777777" w:rsidR="00873F11" w:rsidRPr="00A15C24" w:rsidRDefault="00873F11" w:rsidP="003B5A9A">
            <w:pPr>
              <w:rPr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5C678A" w14:textId="77777777" w:rsidR="00873F11" w:rsidRPr="00A15C24" w:rsidRDefault="00873F11" w:rsidP="003B5A9A">
            <w:pPr>
              <w:rPr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FD07E0" w14:textId="77777777" w:rsidR="00873F11" w:rsidRPr="00A15C24" w:rsidRDefault="00873F11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2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E24080C" w14:textId="77777777" w:rsidR="00873F11" w:rsidRPr="00A15C24" w:rsidRDefault="00873F11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856EB08" w14:textId="77777777" w:rsidR="00873F11" w:rsidRPr="00A15C24" w:rsidRDefault="00873F11" w:rsidP="003B5A9A">
      <w:pPr>
        <w:rPr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80"/>
        <w:gridCol w:w="7719"/>
      </w:tblGrid>
      <w:tr w:rsidR="00A15C24" w:rsidRPr="00A15C24" w14:paraId="1CEB7DA8" w14:textId="77777777" w:rsidTr="00844943">
        <w:trPr>
          <w:cantSplit/>
          <w:trHeight w:val="20"/>
        </w:trPr>
        <w:tc>
          <w:tcPr>
            <w:tcW w:w="1216" w:type="pct"/>
            <w:vMerge w:val="restart"/>
          </w:tcPr>
          <w:p w14:paraId="698392EE" w14:textId="77777777" w:rsidR="003807B1" w:rsidRPr="00A15C24" w:rsidRDefault="003807B1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Трудовые действия</w:t>
            </w:r>
          </w:p>
        </w:tc>
        <w:tc>
          <w:tcPr>
            <w:tcW w:w="3784" w:type="pct"/>
          </w:tcPr>
          <w:p w14:paraId="77A8AC6B" w14:textId="77777777" w:rsidR="003807B1" w:rsidRPr="00A15C24" w:rsidRDefault="003807B1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 xml:space="preserve">Контроль и расчет пусковых положений исполнительных органов управления </w:t>
            </w:r>
            <w:r w:rsidRPr="00E73DA8">
              <w:rPr>
                <w:szCs w:val="24"/>
              </w:rPr>
              <w:t>реактивностью</w:t>
            </w:r>
          </w:p>
        </w:tc>
      </w:tr>
      <w:tr w:rsidR="00A15C24" w:rsidRPr="00A15C24" w14:paraId="32E3A8E6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11406861" w14:textId="77777777" w:rsidR="003807B1" w:rsidRPr="00A15C24" w:rsidRDefault="003807B1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6EF11C9D" w14:textId="77777777" w:rsidR="003807B1" w:rsidRPr="00A15C24" w:rsidRDefault="00697CE2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Рассмотрение</w:t>
            </w:r>
            <w:r w:rsidR="003807B1" w:rsidRPr="00A15C24">
              <w:rPr>
                <w:szCs w:val="24"/>
              </w:rPr>
              <w:t xml:space="preserve"> и обобщение данных по физическим и теплотехническим характеристикам АППУ</w:t>
            </w:r>
            <w:r w:rsidR="009B0452" w:rsidRPr="00A15C24">
              <w:rPr>
                <w:szCs w:val="24"/>
              </w:rPr>
              <w:t>/РУ</w:t>
            </w:r>
          </w:p>
        </w:tc>
      </w:tr>
      <w:tr w:rsidR="00A15C24" w:rsidRPr="00A15C24" w14:paraId="771191B3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62D34EC1" w14:textId="77777777" w:rsidR="003807B1" w:rsidRPr="00A15C24" w:rsidRDefault="003807B1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5F811BBA" w14:textId="77777777" w:rsidR="003807B1" w:rsidRPr="00A15C24" w:rsidRDefault="003807B1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Разработка предложений о мероприятиях, направленных на сохранение надлежащего технического состояния активных зон и основного оборудования</w:t>
            </w:r>
          </w:p>
        </w:tc>
      </w:tr>
      <w:tr w:rsidR="00A15C24" w:rsidRPr="00A15C24" w14:paraId="4F9E869C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780F65C7" w14:textId="77777777" w:rsidR="003807B1" w:rsidRPr="00A15C24" w:rsidRDefault="003807B1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01C076E9" w14:textId="77777777" w:rsidR="003807B1" w:rsidRPr="00A15C24" w:rsidRDefault="00697CE2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Изучение</w:t>
            </w:r>
            <w:r w:rsidR="003807B1" w:rsidRPr="00A15C24">
              <w:rPr>
                <w:szCs w:val="24"/>
              </w:rPr>
              <w:t xml:space="preserve"> причин срабатывания аварийной защиты АППУ</w:t>
            </w:r>
            <w:r w:rsidR="009B0452" w:rsidRPr="00A15C24">
              <w:rPr>
                <w:szCs w:val="24"/>
              </w:rPr>
              <w:t>/РУ</w:t>
            </w:r>
          </w:p>
        </w:tc>
      </w:tr>
      <w:tr w:rsidR="00A15C24" w:rsidRPr="00A15C24" w14:paraId="47F934E4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0F9EF0D5" w14:textId="77777777" w:rsidR="003807B1" w:rsidRPr="00A15C24" w:rsidRDefault="003807B1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5F89E3E8" w14:textId="332AEC32" w:rsidR="003807B1" w:rsidRPr="00A15C24" w:rsidRDefault="003807B1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Контроль соблюдения персоналом правил, норм и инструкций по ядерной безопасности в период эксплуатации, ремонт</w:t>
            </w:r>
            <w:r w:rsidR="006740C2">
              <w:rPr>
                <w:szCs w:val="24"/>
              </w:rPr>
              <w:t>а</w:t>
            </w:r>
            <w:r w:rsidRPr="00A15C24">
              <w:rPr>
                <w:szCs w:val="24"/>
              </w:rPr>
              <w:t xml:space="preserve"> и перезарядок реактор</w:t>
            </w:r>
            <w:r w:rsidR="00E079EA" w:rsidRPr="00A15C24">
              <w:rPr>
                <w:szCs w:val="24"/>
              </w:rPr>
              <w:t>ной установки</w:t>
            </w:r>
          </w:p>
        </w:tc>
      </w:tr>
      <w:tr w:rsidR="00A15C24" w:rsidRPr="00A15C24" w14:paraId="297CB32E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3E6EE11A" w14:textId="77777777" w:rsidR="003807B1" w:rsidRPr="00A15C24" w:rsidRDefault="003807B1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3EBE66DB" w14:textId="77777777" w:rsidR="003807B1" w:rsidRPr="00A15C24" w:rsidRDefault="003807B1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Контроль соблюдения технологии перегрузки</w:t>
            </w:r>
            <w:r w:rsidR="00E079EA" w:rsidRPr="00A15C24">
              <w:rPr>
                <w:szCs w:val="24"/>
              </w:rPr>
              <w:t xml:space="preserve"> ЯТ</w:t>
            </w:r>
          </w:p>
        </w:tc>
      </w:tr>
      <w:tr w:rsidR="00A15C24" w:rsidRPr="00A15C24" w14:paraId="1BC889C4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2FF2BA76" w14:textId="77777777" w:rsidR="003807B1" w:rsidRPr="00A15C24" w:rsidRDefault="003807B1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0DE8170A" w14:textId="77777777" w:rsidR="003807B1" w:rsidRPr="00A15C24" w:rsidRDefault="003807B1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Контроль соблюдения порядка поканального размещения ЯТ в</w:t>
            </w:r>
            <w:r w:rsidR="00E079EA" w:rsidRPr="00A15C24">
              <w:rPr>
                <w:szCs w:val="24"/>
              </w:rPr>
              <w:t xml:space="preserve"> ядерном</w:t>
            </w:r>
            <w:r w:rsidRPr="00A15C24">
              <w:rPr>
                <w:szCs w:val="24"/>
              </w:rPr>
              <w:t xml:space="preserve"> реакторе</w:t>
            </w:r>
          </w:p>
        </w:tc>
      </w:tr>
      <w:tr w:rsidR="00A15C24" w:rsidRPr="00A15C24" w14:paraId="41E7B676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7759E157" w14:textId="77777777" w:rsidR="003807B1" w:rsidRPr="00A15C24" w:rsidRDefault="003807B1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4E26CF33" w14:textId="4F2392C2" w:rsidR="003807B1" w:rsidRPr="00A15C24" w:rsidRDefault="006740C2" w:rsidP="003B5A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3807B1" w:rsidRPr="00A15C24">
              <w:rPr>
                <w:szCs w:val="24"/>
              </w:rPr>
              <w:t>азработк</w:t>
            </w:r>
            <w:r>
              <w:rPr>
                <w:szCs w:val="24"/>
              </w:rPr>
              <w:t>а</w:t>
            </w:r>
            <w:r w:rsidR="003807B1" w:rsidRPr="00A15C24">
              <w:rPr>
                <w:szCs w:val="24"/>
              </w:rPr>
              <w:t xml:space="preserve"> программ проведения потенциально ядерно и радиационно опасных работ в </w:t>
            </w:r>
            <w:r>
              <w:rPr>
                <w:szCs w:val="24"/>
              </w:rPr>
              <w:t>обла</w:t>
            </w:r>
            <w:r w:rsidR="003807B1" w:rsidRPr="00A15C24">
              <w:rPr>
                <w:szCs w:val="24"/>
              </w:rPr>
              <w:t>сти обеспечения мер ядерной безопасности</w:t>
            </w:r>
            <w:r>
              <w:rPr>
                <w:szCs w:val="24"/>
              </w:rPr>
              <w:t xml:space="preserve"> (в пределах компетенции)</w:t>
            </w:r>
          </w:p>
        </w:tc>
      </w:tr>
      <w:tr w:rsidR="00A15C24" w:rsidRPr="00A15C24" w14:paraId="1B04704D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714FAC06" w14:textId="77777777" w:rsidR="003807B1" w:rsidRPr="00A15C24" w:rsidRDefault="003807B1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887563F" w14:textId="22C20F1E" w:rsidR="003807B1" w:rsidRPr="00A15C24" w:rsidRDefault="003807B1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Согласование</w:t>
            </w:r>
            <w:r w:rsidR="00DB5F2D" w:rsidRPr="00A15C24">
              <w:rPr>
                <w:szCs w:val="24"/>
              </w:rPr>
              <w:t xml:space="preserve"> </w:t>
            </w:r>
            <w:r w:rsidR="00875ABC" w:rsidRPr="00A15C24">
              <w:rPr>
                <w:szCs w:val="24"/>
              </w:rPr>
              <w:t>проведения на судне</w:t>
            </w:r>
            <w:r w:rsidRPr="00A15C24">
              <w:rPr>
                <w:szCs w:val="24"/>
              </w:rPr>
              <w:t xml:space="preserve"> работ и технологических операций, связанных с обеспечением работы АППУ</w:t>
            </w:r>
            <w:r w:rsidR="009B0452" w:rsidRPr="00A15C24">
              <w:rPr>
                <w:szCs w:val="24"/>
              </w:rPr>
              <w:t>/РУ</w:t>
            </w:r>
            <w:r w:rsidRPr="00A15C24">
              <w:rPr>
                <w:szCs w:val="24"/>
              </w:rPr>
              <w:t xml:space="preserve"> и обслуживающих систем</w:t>
            </w:r>
            <w:r w:rsidR="006740C2">
              <w:rPr>
                <w:szCs w:val="24"/>
              </w:rPr>
              <w:t>,</w:t>
            </w:r>
            <w:r w:rsidRPr="00A15C24">
              <w:rPr>
                <w:szCs w:val="24"/>
              </w:rPr>
              <w:t xml:space="preserve"> с целью определения потенциально опасных работ, разработка мер по обеспечению ядерной безопасности при их проведении и контроль их выполнения</w:t>
            </w:r>
          </w:p>
        </w:tc>
      </w:tr>
      <w:tr w:rsidR="00A15C24" w:rsidRPr="00A15C24" w14:paraId="1E351522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14550368" w14:textId="77777777" w:rsidR="003807B1" w:rsidRPr="00A15C24" w:rsidRDefault="003807B1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C70608F" w14:textId="77777777" w:rsidR="003807B1" w:rsidRPr="00A15C24" w:rsidRDefault="003807B1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Контроль исправного технического состояния и надежной работы технических средств АППУ</w:t>
            </w:r>
            <w:r w:rsidR="009B0452" w:rsidRPr="00A15C24">
              <w:rPr>
                <w:szCs w:val="24"/>
              </w:rPr>
              <w:t>/РУ</w:t>
            </w:r>
          </w:p>
        </w:tc>
      </w:tr>
      <w:tr w:rsidR="00A15C24" w:rsidRPr="00A15C24" w14:paraId="0290D010" w14:textId="77777777" w:rsidTr="00844943">
        <w:trPr>
          <w:cantSplit/>
          <w:trHeight w:val="20"/>
        </w:trPr>
        <w:tc>
          <w:tcPr>
            <w:tcW w:w="1216" w:type="pct"/>
            <w:vMerge w:val="restart"/>
          </w:tcPr>
          <w:p w14:paraId="75788241" w14:textId="77777777" w:rsidR="007E0F65" w:rsidRPr="00A15C24" w:rsidRDefault="007E0F65" w:rsidP="003B5A9A">
            <w:pPr>
              <w:rPr>
                <w:szCs w:val="24"/>
                <w:highlight w:val="red"/>
              </w:rPr>
            </w:pPr>
            <w:r w:rsidRPr="00A15C24">
              <w:rPr>
                <w:szCs w:val="24"/>
              </w:rPr>
              <w:t>Необходимые умения</w:t>
            </w:r>
          </w:p>
        </w:tc>
        <w:tc>
          <w:tcPr>
            <w:tcW w:w="3784" w:type="pct"/>
          </w:tcPr>
          <w:p w14:paraId="2B29EDB4" w14:textId="77777777" w:rsidR="007E0F65" w:rsidRPr="00A15C24" w:rsidRDefault="007E0F65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Применять на практике регламенты технологических процессов, определенные проектной документацией по эксплуатации судовой АППУ/РУ</w:t>
            </w:r>
          </w:p>
        </w:tc>
      </w:tr>
      <w:tr w:rsidR="00A15C24" w:rsidRPr="00A15C24" w14:paraId="3C1B3B82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088A95BC" w14:textId="77777777" w:rsidR="007E0F65" w:rsidRPr="00A15C24" w:rsidRDefault="007E0F65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479F0F50" w14:textId="77777777" w:rsidR="007E0F65" w:rsidRPr="00A15C24" w:rsidRDefault="007E0F65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Разрабатывать рекомендации и указания для выполнения потенциально опасных работ</w:t>
            </w:r>
          </w:p>
        </w:tc>
      </w:tr>
      <w:tr w:rsidR="00A15C24" w:rsidRPr="00A15C24" w14:paraId="1ED70C86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7BC6B168" w14:textId="77777777" w:rsidR="007E0F65" w:rsidRPr="00A15C24" w:rsidRDefault="007E0F65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090D20E" w14:textId="77777777" w:rsidR="007E0F65" w:rsidRPr="00A15C24" w:rsidRDefault="007E0F65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Принимать немедленные меры к пресечению действий, могущих нанести ущерб ядерной установке, ядерной и радиационной безопасности</w:t>
            </w:r>
          </w:p>
        </w:tc>
      </w:tr>
      <w:tr w:rsidR="00A15C24" w:rsidRPr="00A15C24" w14:paraId="18BF313F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3B083551" w14:textId="77777777" w:rsidR="007E0F65" w:rsidRPr="00A15C24" w:rsidRDefault="007E0F65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44F22696" w14:textId="77777777" w:rsidR="007E0F65" w:rsidRPr="00A15C24" w:rsidRDefault="007E0F65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Оперативно принимать решения в нештатных ситуациях</w:t>
            </w:r>
          </w:p>
        </w:tc>
      </w:tr>
      <w:tr w:rsidR="00A15C24" w:rsidRPr="00A15C24" w14:paraId="7D1CA79B" w14:textId="77777777" w:rsidTr="00844943">
        <w:trPr>
          <w:cantSplit/>
          <w:trHeight w:val="20"/>
        </w:trPr>
        <w:tc>
          <w:tcPr>
            <w:tcW w:w="1216" w:type="pct"/>
            <w:vMerge w:val="restart"/>
          </w:tcPr>
          <w:p w14:paraId="79D0EED0" w14:textId="77777777" w:rsidR="00FF793C" w:rsidRPr="00A15C24" w:rsidRDefault="00FF793C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знания</w:t>
            </w:r>
          </w:p>
        </w:tc>
        <w:tc>
          <w:tcPr>
            <w:tcW w:w="3784" w:type="pct"/>
          </w:tcPr>
          <w:p w14:paraId="5F6692DA" w14:textId="63212472" w:rsidR="00FF793C" w:rsidRPr="00A15C24" w:rsidRDefault="00FF793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Системы, оборудование</w:t>
            </w:r>
            <w:r w:rsidR="006703D6" w:rsidRPr="00A15C24">
              <w:rPr>
                <w:szCs w:val="24"/>
              </w:rPr>
              <w:t xml:space="preserve"> и механизмы</w:t>
            </w:r>
            <w:r w:rsidRPr="00A15C24">
              <w:rPr>
                <w:szCs w:val="24"/>
              </w:rPr>
              <w:t xml:space="preserve"> АППУ/РУ, обслуживающие ее системы, системы энергетической установки, связанные с обеспечением работы АППУ/РУ</w:t>
            </w:r>
          </w:p>
        </w:tc>
      </w:tr>
      <w:tr w:rsidR="00A15C24" w:rsidRPr="00A15C24" w14:paraId="21B29107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4F56F386" w14:textId="77777777" w:rsidR="00FF793C" w:rsidRPr="00A15C24" w:rsidRDefault="00FF793C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55C92C3A" w14:textId="77777777" w:rsidR="00FF793C" w:rsidRPr="00A15C24" w:rsidRDefault="00FF793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Режимы работы АППУ/РУ и всей энергетической установки судна при пуске ядерных реакторов, при выводе АППУ/РУ на мощность, работе на мощности и выводе энергетической установки из действия</w:t>
            </w:r>
          </w:p>
        </w:tc>
      </w:tr>
      <w:tr w:rsidR="00A15C24" w:rsidRPr="00A15C24" w14:paraId="53593186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5A7278DB" w14:textId="77777777" w:rsidR="00FF793C" w:rsidRPr="00A15C24" w:rsidRDefault="00FF793C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7493560D" w14:textId="77777777" w:rsidR="00FF793C" w:rsidRPr="00A15C24" w:rsidRDefault="00FF793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Физические процессы, происходящие в ядерном реакторе</w:t>
            </w:r>
          </w:p>
        </w:tc>
      </w:tr>
      <w:tr w:rsidR="00A15C24" w:rsidRPr="00A15C24" w14:paraId="1D2443BF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1FCDC4D0" w14:textId="77777777" w:rsidR="00FF793C" w:rsidRPr="00A15C24" w:rsidRDefault="00FF793C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34041EF4" w14:textId="77777777" w:rsidR="00FF793C" w:rsidRPr="00A15C24" w:rsidRDefault="00FF793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Порядок действия в аварийных ситуациях</w:t>
            </w:r>
          </w:p>
        </w:tc>
      </w:tr>
      <w:tr w:rsidR="00A15C24" w:rsidRPr="00A15C24" w14:paraId="2F76A389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1347A658" w14:textId="77777777" w:rsidR="00FF793C" w:rsidRPr="00A15C24" w:rsidRDefault="00FF793C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3EC53B09" w14:textId="77777777" w:rsidR="00FF793C" w:rsidRPr="00A15C24" w:rsidRDefault="00FF793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Правила ядерной безопасности ЯЭУ судов</w:t>
            </w:r>
          </w:p>
        </w:tc>
      </w:tr>
      <w:tr w:rsidR="00A15C24" w:rsidRPr="00A15C24" w14:paraId="1DE23A01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756C7B62" w14:textId="77777777" w:rsidR="00FF793C" w:rsidRPr="00A15C24" w:rsidRDefault="00FF793C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5DC65CC8" w14:textId="77777777" w:rsidR="00FF793C" w:rsidRPr="00A15C24" w:rsidRDefault="00FF793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Перечни потенциально ядерно опасных работ, проводимых в период эксплуатации реакторных установок атомных судов</w:t>
            </w:r>
          </w:p>
        </w:tc>
      </w:tr>
      <w:tr w:rsidR="00A15C24" w:rsidRPr="00A15C24" w14:paraId="5D35DFEA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0AD7E792" w14:textId="77777777" w:rsidR="00FF793C" w:rsidRPr="00A15C24" w:rsidRDefault="00FF793C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7DB9027" w14:textId="77777777" w:rsidR="00FF793C" w:rsidRPr="00A15C24" w:rsidRDefault="00FF793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Правила технической эксплуатации судовых ЯЭУ</w:t>
            </w:r>
          </w:p>
        </w:tc>
      </w:tr>
      <w:tr w:rsidR="00D93C9B" w:rsidRPr="00A15C24" w14:paraId="3CD04988" w14:textId="77777777" w:rsidTr="00D93C9B">
        <w:trPr>
          <w:cantSplit/>
          <w:trHeight w:val="359"/>
        </w:trPr>
        <w:tc>
          <w:tcPr>
            <w:tcW w:w="1216" w:type="pct"/>
            <w:vMerge/>
          </w:tcPr>
          <w:p w14:paraId="76DBF33D" w14:textId="77777777" w:rsidR="00D93C9B" w:rsidRPr="00A15C24" w:rsidRDefault="00D93C9B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6F0F6631" w14:textId="55023F40" w:rsidR="00D93C9B" w:rsidRPr="00A15C24" w:rsidRDefault="00D93C9B" w:rsidP="004E00D4">
            <w:pPr>
              <w:jc w:val="both"/>
              <w:rPr>
                <w:szCs w:val="24"/>
              </w:rPr>
            </w:pPr>
            <w:r w:rsidRPr="00D93C9B">
              <w:rPr>
                <w:szCs w:val="24"/>
              </w:rPr>
              <w:t>Нормативные правовые акты и методические материалы в области использования атомной энергии</w:t>
            </w:r>
          </w:p>
        </w:tc>
      </w:tr>
      <w:tr w:rsidR="001A691A" w:rsidRPr="00A15C24" w14:paraId="4F2BD68E" w14:textId="77777777" w:rsidTr="00844943">
        <w:trPr>
          <w:cantSplit/>
          <w:trHeight w:val="20"/>
        </w:trPr>
        <w:tc>
          <w:tcPr>
            <w:tcW w:w="1216" w:type="pct"/>
          </w:tcPr>
          <w:p w14:paraId="24AE9C80" w14:textId="77777777" w:rsidR="00DD675A" w:rsidRPr="00A15C24" w:rsidRDefault="00DD675A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Другие характеристики</w:t>
            </w:r>
          </w:p>
        </w:tc>
        <w:tc>
          <w:tcPr>
            <w:tcW w:w="3784" w:type="pct"/>
          </w:tcPr>
          <w:p w14:paraId="59B6A6DA" w14:textId="6351DA4B" w:rsidR="00DD675A" w:rsidRPr="00A15C24" w:rsidRDefault="00F4542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-</w:t>
            </w:r>
          </w:p>
        </w:tc>
      </w:tr>
    </w:tbl>
    <w:p w14:paraId="5FD2EBDD" w14:textId="77777777" w:rsidR="00950631" w:rsidRPr="00A15C24" w:rsidRDefault="00950631" w:rsidP="00BD366A">
      <w:pPr>
        <w:rPr>
          <w:b/>
          <w:szCs w:val="24"/>
        </w:rPr>
      </w:pPr>
    </w:p>
    <w:p w14:paraId="39AF54CD" w14:textId="77777777" w:rsidR="00D22E62" w:rsidRPr="00A15C24" w:rsidRDefault="00D22E62" w:rsidP="003B5A9A">
      <w:pPr>
        <w:rPr>
          <w:b/>
          <w:szCs w:val="24"/>
        </w:rPr>
      </w:pPr>
      <w:r w:rsidRPr="00A15C24">
        <w:rPr>
          <w:b/>
          <w:szCs w:val="24"/>
        </w:rPr>
        <w:t>3.</w:t>
      </w:r>
      <w:r w:rsidR="004B23A3" w:rsidRPr="00A15C24">
        <w:rPr>
          <w:b/>
          <w:szCs w:val="24"/>
        </w:rPr>
        <w:t>2</w:t>
      </w:r>
      <w:r w:rsidRPr="00A15C24">
        <w:rPr>
          <w:b/>
          <w:szCs w:val="24"/>
        </w:rPr>
        <w:t>.</w:t>
      </w:r>
      <w:r w:rsidR="00B7664C" w:rsidRPr="00A15C24">
        <w:rPr>
          <w:b/>
          <w:szCs w:val="24"/>
        </w:rPr>
        <w:t>3</w:t>
      </w:r>
      <w:r w:rsidRPr="00A15C24">
        <w:rPr>
          <w:b/>
          <w:szCs w:val="24"/>
        </w:rPr>
        <w:t>. Трудовая функция</w:t>
      </w:r>
    </w:p>
    <w:p w14:paraId="16551C4F" w14:textId="77777777" w:rsidR="00950631" w:rsidRPr="00A15C24" w:rsidRDefault="00950631" w:rsidP="00BD366A">
      <w:pPr>
        <w:rPr>
          <w:b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37"/>
        <w:gridCol w:w="5367"/>
        <w:gridCol w:w="567"/>
        <w:gridCol w:w="869"/>
        <w:gridCol w:w="1401"/>
        <w:gridCol w:w="559"/>
      </w:tblGrid>
      <w:tr w:rsidR="001A691A" w:rsidRPr="00A15C24" w14:paraId="4BFA25B5" w14:textId="77777777" w:rsidTr="009F33CF"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A2BC263" w14:textId="77777777" w:rsidR="00D22E62" w:rsidRPr="00A15C24" w:rsidRDefault="00D22E62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CD38F0" w14:textId="77777777" w:rsidR="00D22E62" w:rsidRPr="00A15C24" w:rsidRDefault="00E96615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Исследование</w:t>
            </w:r>
            <w:r w:rsidR="00EB40CC" w:rsidRPr="00A15C24">
              <w:rPr>
                <w:szCs w:val="24"/>
              </w:rPr>
              <w:t xml:space="preserve"> и систематизация аварийных отказов оборудования, механизмов и систем АППУ</w:t>
            </w:r>
            <w:r w:rsidR="009B0452" w:rsidRPr="00A15C24">
              <w:rPr>
                <w:szCs w:val="24"/>
              </w:rPr>
              <w:t>/РУ</w:t>
            </w:r>
            <w:r w:rsidR="00EB40CC" w:rsidRPr="00A15C24">
              <w:rPr>
                <w:szCs w:val="24"/>
              </w:rPr>
              <w:t xml:space="preserve">, </w:t>
            </w:r>
            <w:r w:rsidR="00791E43" w:rsidRPr="00A15C24">
              <w:rPr>
                <w:szCs w:val="24"/>
              </w:rPr>
              <w:t>подготовка выводов</w:t>
            </w:r>
            <w:r w:rsidR="00EB40CC" w:rsidRPr="00A15C24">
              <w:rPr>
                <w:szCs w:val="24"/>
              </w:rPr>
              <w:t xml:space="preserve"> и </w:t>
            </w:r>
            <w:r w:rsidRPr="00A15C24">
              <w:rPr>
                <w:szCs w:val="24"/>
              </w:rPr>
              <w:t xml:space="preserve">выработка </w:t>
            </w:r>
            <w:r w:rsidR="00EB40CC" w:rsidRPr="00A15C24">
              <w:rPr>
                <w:szCs w:val="24"/>
              </w:rPr>
              <w:t>предложени</w:t>
            </w:r>
            <w:r w:rsidRPr="00A15C24">
              <w:rPr>
                <w:szCs w:val="24"/>
              </w:rPr>
              <w:t>й</w:t>
            </w:r>
            <w:r w:rsidR="00EB40CC" w:rsidRPr="00A15C24">
              <w:rPr>
                <w:szCs w:val="24"/>
              </w:rPr>
              <w:t xml:space="preserve"> по их предотвращению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0E3B62" w14:textId="77777777" w:rsidR="00D22E62" w:rsidRPr="00A15C24" w:rsidRDefault="00D22E62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Код</w:t>
            </w:r>
          </w:p>
        </w:tc>
        <w:tc>
          <w:tcPr>
            <w:tcW w:w="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090388" w14:textId="6B7AB39C" w:rsidR="00D22E62" w:rsidRPr="00A15C24" w:rsidRDefault="007D14AC" w:rsidP="001F23A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EB40CC" w:rsidRPr="00A15C24">
              <w:rPr>
                <w:szCs w:val="24"/>
              </w:rPr>
              <w:t>/03.6</w:t>
            </w:r>
          </w:p>
        </w:tc>
        <w:tc>
          <w:tcPr>
            <w:tcW w:w="68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D945A9" w14:textId="77777777" w:rsidR="00D22E62" w:rsidRPr="00A15C24" w:rsidRDefault="00D22E62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522249" w14:textId="77777777" w:rsidR="00D22E62" w:rsidRPr="00A15C24" w:rsidRDefault="00EB40CC" w:rsidP="003B5A9A">
            <w:pPr>
              <w:jc w:val="center"/>
              <w:rPr>
                <w:szCs w:val="24"/>
              </w:rPr>
            </w:pPr>
            <w:r w:rsidRPr="00A15C24">
              <w:rPr>
                <w:szCs w:val="24"/>
              </w:rPr>
              <w:t>6</w:t>
            </w:r>
          </w:p>
        </w:tc>
      </w:tr>
    </w:tbl>
    <w:p w14:paraId="56856CC4" w14:textId="77777777" w:rsidR="00D22E62" w:rsidRPr="00A15C24" w:rsidRDefault="00D22E62" w:rsidP="003B5A9A">
      <w:pPr>
        <w:rPr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396"/>
        <w:gridCol w:w="1007"/>
        <w:gridCol w:w="800"/>
        <w:gridCol w:w="2312"/>
        <w:gridCol w:w="1096"/>
        <w:gridCol w:w="2594"/>
      </w:tblGrid>
      <w:tr w:rsidR="00844943" w:rsidRPr="00A15C24" w14:paraId="77C7B591" w14:textId="77777777" w:rsidTr="00844943">
        <w:tc>
          <w:tcPr>
            <w:tcW w:w="119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AA7724" w14:textId="77777777" w:rsidR="00844943" w:rsidRPr="00A15C24" w:rsidRDefault="00844943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6A6B328" w14:textId="4779ECF5" w:rsidR="00844943" w:rsidRPr="00A15C24" w:rsidRDefault="00844943" w:rsidP="003B5A9A">
            <w:pPr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Оригинал</w:t>
            </w:r>
            <w:r w:rsidR="00870E40">
              <w:rPr>
                <w:sz w:val="20"/>
                <w:szCs w:val="18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A9750C" w14:textId="1E5433E8" w:rsidR="00844943" w:rsidRPr="00113083" w:rsidRDefault="00844943" w:rsidP="003B5A9A">
            <w:pPr>
              <w:rPr>
                <w:szCs w:val="22"/>
              </w:rPr>
            </w:pPr>
            <w:r w:rsidRPr="00113083">
              <w:rPr>
                <w:szCs w:val="22"/>
              </w:rPr>
              <w:t>Х</w:t>
            </w:r>
          </w:p>
        </w:tc>
        <w:tc>
          <w:tcPr>
            <w:tcW w:w="11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FC2674" w14:textId="77777777" w:rsidR="00844943" w:rsidRPr="00A15C24" w:rsidRDefault="00844943" w:rsidP="003B5A9A">
            <w:pPr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5BE27F" w14:textId="77777777" w:rsidR="00844943" w:rsidRPr="00A15C24" w:rsidRDefault="00844943" w:rsidP="003B5A9A">
            <w:pPr>
              <w:rPr>
                <w:szCs w:val="24"/>
              </w:rPr>
            </w:pPr>
          </w:p>
        </w:tc>
        <w:tc>
          <w:tcPr>
            <w:tcW w:w="12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CD803" w14:textId="77777777" w:rsidR="00844943" w:rsidRPr="00A15C24" w:rsidRDefault="00844943" w:rsidP="003B5A9A">
            <w:pPr>
              <w:rPr>
                <w:szCs w:val="24"/>
              </w:rPr>
            </w:pPr>
          </w:p>
        </w:tc>
      </w:tr>
      <w:tr w:rsidR="001A691A" w:rsidRPr="00A15C24" w14:paraId="1CFF9B32" w14:textId="77777777" w:rsidTr="00844943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</w:tcPr>
          <w:p w14:paraId="438D6AA5" w14:textId="77777777" w:rsidR="00D22E62" w:rsidRPr="00A15C24" w:rsidRDefault="00D22E62" w:rsidP="003B5A9A">
            <w:pPr>
              <w:rPr>
                <w:szCs w:val="24"/>
              </w:rPr>
            </w:pPr>
          </w:p>
        </w:tc>
        <w:tc>
          <w:tcPr>
            <w:tcW w:w="817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41163B" w14:textId="77777777" w:rsidR="00D22E62" w:rsidRPr="00A15C24" w:rsidRDefault="00D22E62" w:rsidP="003B5A9A">
            <w:pPr>
              <w:rPr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2FEAA8E" w14:textId="77777777" w:rsidR="00D22E62" w:rsidRPr="00A15C24" w:rsidRDefault="00D22E62" w:rsidP="003B5A9A">
            <w:pPr>
              <w:rPr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EE1CA40" w14:textId="77777777" w:rsidR="00D22E62" w:rsidRPr="00A15C24" w:rsidRDefault="00D22E62" w:rsidP="003B5A9A">
            <w:pPr>
              <w:jc w:val="center"/>
              <w:rPr>
                <w:sz w:val="18"/>
                <w:szCs w:val="18"/>
              </w:rPr>
            </w:pPr>
            <w:r w:rsidRPr="00A15C24">
              <w:rPr>
                <w:sz w:val="20"/>
                <w:szCs w:val="18"/>
              </w:rPr>
              <w:t>Код оригинала</w:t>
            </w:r>
          </w:p>
        </w:tc>
        <w:tc>
          <w:tcPr>
            <w:tcW w:w="128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18C9B9" w14:textId="77777777" w:rsidR="00D22E62" w:rsidRPr="00A15C24" w:rsidRDefault="00D22E62" w:rsidP="003B5A9A">
            <w:pPr>
              <w:jc w:val="center"/>
              <w:rPr>
                <w:sz w:val="20"/>
                <w:szCs w:val="18"/>
              </w:rPr>
            </w:pPr>
            <w:r w:rsidRPr="00A15C24">
              <w:rPr>
                <w:sz w:val="20"/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4F1909A" w14:textId="77777777" w:rsidR="00D22E62" w:rsidRPr="00A15C24" w:rsidRDefault="00D22E62" w:rsidP="003B5A9A">
      <w:pPr>
        <w:rPr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480"/>
        <w:gridCol w:w="7719"/>
      </w:tblGrid>
      <w:tr w:rsidR="00A15C24" w:rsidRPr="00A15C24" w14:paraId="610F99FE" w14:textId="77777777" w:rsidTr="00844943">
        <w:trPr>
          <w:cantSplit/>
          <w:trHeight w:val="20"/>
        </w:trPr>
        <w:tc>
          <w:tcPr>
            <w:tcW w:w="1216" w:type="pct"/>
            <w:vMerge w:val="restart"/>
          </w:tcPr>
          <w:p w14:paraId="124529B5" w14:textId="77777777" w:rsidR="00E13E39" w:rsidRPr="00A15C24" w:rsidRDefault="00E13E39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Трудовые действия</w:t>
            </w:r>
          </w:p>
        </w:tc>
        <w:tc>
          <w:tcPr>
            <w:tcW w:w="3784" w:type="pct"/>
          </w:tcPr>
          <w:p w14:paraId="025DBC5B" w14:textId="77777777" w:rsidR="00E13E39" w:rsidRPr="00A15C24" w:rsidRDefault="00E13E39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 xml:space="preserve">Учет и </w:t>
            </w:r>
            <w:r w:rsidR="00791E43" w:rsidRPr="00A15C24">
              <w:rPr>
                <w:szCs w:val="24"/>
              </w:rPr>
              <w:t>изучение</w:t>
            </w:r>
            <w:r w:rsidRPr="00A15C24">
              <w:rPr>
                <w:szCs w:val="24"/>
              </w:rPr>
              <w:t xml:space="preserve"> отказов и неисправностей и причин выхода из строя оборудования, механизмов и систем АППУ/РУ</w:t>
            </w:r>
          </w:p>
        </w:tc>
      </w:tr>
      <w:tr w:rsidR="00A15C24" w:rsidRPr="00A15C24" w14:paraId="60D83175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2E938230" w14:textId="77777777" w:rsidR="00E13E39" w:rsidRPr="00A15C24" w:rsidRDefault="00E13E39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6BF63EE8" w14:textId="6476B247" w:rsidR="00E13E39" w:rsidRPr="00A15C24" w:rsidRDefault="00E13E39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Составление актов аварийн</w:t>
            </w:r>
            <w:r w:rsidR="00113083">
              <w:rPr>
                <w:szCs w:val="24"/>
              </w:rPr>
              <w:t>ого</w:t>
            </w:r>
            <w:r w:rsidRPr="00A15C24">
              <w:rPr>
                <w:szCs w:val="24"/>
              </w:rPr>
              <w:t xml:space="preserve"> выход</w:t>
            </w:r>
            <w:r w:rsidR="00113083">
              <w:rPr>
                <w:szCs w:val="24"/>
              </w:rPr>
              <w:t>а</w:t>
            </w:r>
            <w:r w:rsidRPr="00A15C24">
              <w:rPr>
                <w:szCs w:val="24"/>
              </w:rPr>
              <w:t xml:space="preserve"> из строя систем и оборудования АППУ/РУ, обеспечивающих ядерную безопасность, с указанием причин</w:t>
            </w:r>
          </w:p>
        </w:tc>
      </w:tr>
      <w:tr w:rsidR="00A15C24" w:rsidRPr="00A15C24" w14:paraId="09815631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60EE33FD" w14:textId="77777777" w:rsidR="00E13E39" w:rsidRPr="00A15C24" w:rsidRDefault="00E13E39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2D4D4CA0" w14:textId="71F8AFEB" w:rsidR="00E13E39" w:rsidRPr="00A15C24" w:rsidRDefault="00113083" w:rsidP="003B5A9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Работа </w:t>
            </w:r>
            <w:r w:rsidR="004420ED" w:rsidRPr="00A15C24">
              <w:rPr>
                <w:szCs w:val="24"/>
              </w:rPr>
              <w:t>в судовой комиссии</w:t>
            </w:r>
            <w:r w:rsidR="00E13E39" w:rsidRPr="00A15C24">
              <w:rPr>
                <w:szCs w:val="24"/>
              </w:rPr>
              <w:t xml:space="preserve"> </w:t>
            </w:r>
            <w:r>
              <w:rPr>
                <w:szCs w:val="24"/>
              </w:rPr>
              <w:t>при</w:t>
            </w:r>
            <w:r w:rsidR="00E13E39" w:rsidRPr="00A15C24">
              <w:rPr>
                <w:szCs w:val="24"/>
              </w:rPr>
              <w:t xml:space="preserve"> расследовании </w:t>
            </w:r>
            <w:r w:rsidR="00DF3A9F" w:rsidRPr="00A15C24">
              <w:rPr>
                <w:szCs w:val="24"/>
              </w:rPr>
              <w:t>нарушений в работе ядерной установки</w:t>
            </w:r>
            <w:r w:rsidR="00E13E39" w:rsidRPr="00A15C24">
              <w:rPr>
                <w:szCs w:val="24"/>
              </w:rPr>
              <w:t>, оценка их влияния на ядерную безопасность</w:t>
            </w:r>
          </w:p>
        </w:tc>
      </w:tr>
      <w:tr w:rsidR="00A15C24" w:rsidRPr="00A15C24" w14:paraId="13369DAD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41D454E4" w14:textId="77777777" w:rsidR="00E13E39" w:rsidRPr="00A15C24" w:rsidRDefault="00E13E39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09C9866C" w14:textId="77777777" w:rsidR="00E13E39" w:rsidRPr="00A15C24" w:rsidRDefault="00E13E39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 xml:space="preserve">Выработка предложений по </w:t>
            </w:r>
            <w:r w:rsidR="00DF3A9F" w:rsidRPr="00A15C24">
              <w:rPr>
                <w:szCs w:val="24"/>
              </w:rPr>
              <w:t>предупреждению нарушений в работе ядерной установки</w:t>
            </w:r>
          </w:p>
        </w:tc>
      </w:tr>
      <w:tr w:rsidR="00A15C24" w:rsidRPr="00A15C24" w14:paraId="5FE0723B" w14:textId="77777777" w:rsidTr="00844943">
        <w:trPr>
          <w:cantSplit/>
          <w:trHeight w:val="20"/>
        </w:trPr>
        <w:tc>
          <w:tcPr>
            <w:tcW w:w="1216" w:type="pct"/>
            <w:vMerge w:val="restart"/>
          </w:tcPr>
          <w:p w14:paraId="314BB16B" w14:textId="77777777" w:rsidR="00EB40CC" w:rsidRPr="00A15C24" w:rsidRDefault="00EB40CC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умения</w:t>
            </w:r>
          </w:p>
        </w:tc>
        <w:tc>
          <w:tcPr>
            <w:tcW w:w="3784" w:type="pct"/>
          </w:tcPr>
          <w:p w14:paraId="3FE218DB" w14:textId="77777777" w:rsidR="00EB40CC" w:rsidRPr="00A15C24" w:rsidRDefault="008A619A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Расследовать</w:t>
            </w:r>
            <w:r w:rsidR="00EB40CC" w:rsidRPr="00A15C24">
              <w:rPr>
                <w:szCs w:val="24"/>
              </w:rPr>
              <w:t xml:space="preserve"> причины отказов</w:t>
            </w:r>
            <w:r w:rsidR="00DF5C44" w:rsidRPr="00A15C24">
              <w:rPr>
                <w:szCs w:val="24"/>
              </w:rPr>
              <w:t xml:space="preserve"> оборудования, механизмов и систем АППУ/РУ</w:t>
            </w:r>
            <w:r w:rsidR="00EB40CC" w:rsidRPr="00A15C24">
              <w:rPr>
                <w:szCs w:val="24"/>
              </w:rPr>
              <w:t xml:space="preserve"> на основании имеющейся информации</w:t>
            </w:r>
          </w:p>
        </w:tc>
      </w:tr>
      <w:tr w:rsidR="00A15C24" w:rsidRPr="00A15C24" w14:paraId="454EE4BD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408B381F" w14:textId="77777777" w:rsidR="00EB40CC" w:rsidRPr="00A15C24" w:rsidRDefault="00EB40CC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37F4CC50" w14:textId="77777777" w:rsidR="00EB40CC" w:rsidRPr="00A15C24" w:rsidRDefault="00EB40C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Оценивать влияние нарушения работы АППУ</w:t>
            </w:r>
            <w:r w:rsidR="009B0452" w:rsidRPr="00A15C24">
              <w:rPr>
                <w:szCs w:val="24"/>
              </w:rPr>
              <w:t>/РУ</w:t>
            </w:r>
            <w:r w:rsidRPr="00A15C24">
              <w:rPr>
                <w:szCs w:val="24"/>
              </w:rPr>
              <w:t xml:space="preserve"> на ядерную безопасность</w:t>
            </w:r>
          </w:p>
        </w:tc>
      </w:tr>
      <w:tr w:rsidR="00A15C24" w:rsidRPr="00A15C24" w14:paraId="778A3BC9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7EAA1207" w14:textId="77777777" w:rsidR="00EB40CC" w:rsidRPr="00A15C24" w:rsidRDefault="00EB40CC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5D82A1E8" w14:textId="77777777" w:rsidR="00EB40CC" w:rsidRPr="00A15C24" w:rsidRDefault="00EB40C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Вести делопроизводство</w:t>
            </w:r>
            <w:r w:rsidR="003472C9" w:rsidRPr="00A15C24">
              <w:rPr>
                <w:szCs w:val="24"/>
              </w:rPr>
              <w:t xml:space="preserve"> по заведованию</w:t>
            </w:r>
          </w:p>
        </w:tc>
      </w:tr>
      <w:tr w:rsidR="00A15C24" w:rsidRPr="00A15C24" w14:paraId="7D9B535A" w14:textId="77777777" w:rsidTr="00844943">
        <w:trPr>
          <w:cantSplit/>
          <w:trHeight w:val="20"/>
        </w:trPr>
        <w:tc>
          <w:tcPr>
            <w:tcW w:w="1216" w:type="pct"/>
            <w:vMerge w:val="restart"/>
          </w:tcPr>
          <w:p w14:paraId="0D248D8D" w14:textId="77777777" w:rsidR="008D6DBC" w:rsidRPr="00A15C24" w:rsidRDefault="008D6DBC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Необходимые знания</w:t>
            </w:r>
          </w:p>
        </w:tc>
        <w:tc>
          <w:tcPr>
            <w:tcW w:w="3784" w:type="pct"/>
          </w:tcPr>
          <w:p w14:paraId="4E5713B1" w14:textId="77777777" w:rsidR="008D6DBC" w:rsidRPr="00A15C24" w:rsidRDefault="008D6DB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Положение о порядке расследования и учета нарушений в работе судов с ядерными установками и радиационными источниками</w:t>
            </w:r>
          </w:p>
        </w:tc>
      </w:tr>
      <w:tr w:rsidR="00A15C24" w:rsidRPr="00A15C24" w14:paraId="060FB03B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4AD98CAB" w14:textId="77777777" w:rsidR="008D6DBC" w:rsidRPr="00A15C24" w:rsidRDefault="008D6DBC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16F66865" w14:textId="77777777" w:rsidR="008D6DBC" w:rsidRPr="00A15C24" w:rsidRDefault="008D6DB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Правила ядерной безопасности ЯЭУ судов</w:t>
            </w:r>
          </w:p>
        </w:tc>
      </w:tr>
      <w:tr w:rsidR="00A15C24" w:rsidRPr="00A15C24" w14:paraId="24556B4F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22E86A21" w14:textId="77777777" w:rsidR="008D6DBC" w:rsidRPr="00A15C24" w:rsidRDefault="008D6DBC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493C2B49" w14:textId="7A4EEA12" w:rsidR="008D6DBC" w:rsidRPr="00A15C24" w:rsidRDefault="008D6DB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Системы, оборудование и механизмы АППУ/РУ, обслуживающие ее системы, системы энергетической установки, связанные с обеспечением работы АППУ/РУ</w:t>
            </w:r>
          </w:p>
        </w:tc>
      </w:tr>
      <w:tr w:rsidR="00A15C24" w:rsidRPr="00A15C24" w14:paraId="42BC4FBE" w14:textId="77777777" w:rsidTr="00844943">
        <w:trPr>
          <w:cantSplit/>
          <w:trHeight w:val="20"/>
        </w:trPr>
        <w:tc>
          <w:tcPr>
            <w:tcW w:w="1216" w:type="pct"/>
            <w:vMerge/>
          </w:tcPr>
          <w:p w14:paraId="7C027CBA" w14:textId="77777777" w:rsidR="008D6DBC" w:rsidRPr="00A15C24" w:rsidRDefault="008D6DBC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0677F345" w14:textId="77777777" w:rsidR="008D6DBC" w:rsidRPr="00A15C24" w:rsidRDefault="008D6DB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Особые режимы работы АППУ/РУ и всей энергетической установки судна</w:t>
            </w:r>
          </w:p>
        </w:tc>
      </w:tr>
      <w:tr w:rsidR="00D93C9B" w:rsidRPr="00A15C24" w14:paraId="2DF8E673" w14:textId="77777777" w:rsidTr="00D93C9B">
        <w:trPr>
          <w:cantSplit/>
          <w:trHeight w:val="297"/>
        </w:trPr>
        <w:tc>
          <w:tcPr>
            <w:tcW w:w="1216" w:type="pct"/>
            <w:vMerge/>
          </w:tcPr>
          <w:p w14:paraId="4D4C1645" w14:textId="77777777" w:rsidR="00D93C9B" w:rsidRPr="00A15C24" w:rsidRDefault="00D93C9B" w:rsidP="003B5A9A">
            <w:pPr>
              <w:rPr>
                <w:szCs w:val="24"/>
              </w:rPr>
            </w:pPr>
          </w:p>
        </w:tc>
        <w:tc>
          <w:tcPr>
            <w:tcW w:w="3784" w:type="pct"/>
          </w:tcPr>
          <w:p w14:paraId="7AFF44A2" w14:textId="6F90E7FA" w:rsidR="00D93C9B" w:rsidRPr="00A15C24" w:rsidRDefault="00D93C9B" w:rsidP="0038194C">
            <w:pPr>
              <w:jc w:val="both"/>
              <w:rPr>
                <w:szCs w:val="24"/>
              </w:rPr>
            </w:pPr>
            <w:r w:rsidRPr="00D93C9B">
              <w:rPr>
                <w:szCs w:val="24"/>
              </w:rPr>
              <w:t>Нормативные правовые акты и методические материалы в области использования атомной энергии</w:t>
            </w:r>
          </w:p>
        </w:tc>
      </w:tr>
      <w:tr w:rsidR="001A691A" w:rsidRPr="00A15C24" w14:paraId="541A8236" w14:textId="77777777" w:rsidTr="00844943">
        <w:trPr>
          <w:cantSplit/>
          <w:trHeight w:val="20"/>
        </w:trPr>
        <w:tc>
          <w:tcPr>
            <w:tcW w:w="1216" w:type="pct"/>
          </w:tcPr>
          <w:p w14:paraId="6F948CA7" w14:textId="77777777" w:rsidR="00EB40CC" w:rsidRPr="00A15C24" w:rsidRDefault="00EB40CC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Другие характеристики</w:t>
            </w:r>
          </w:p>
        </w:tc>
        <w:tc>
          <w:tcPr>
            <w:tcW w:w="3784" w:type="pct"/>
          </w:tcPr>
          <w:p w14:paraId="30E4C9B2" w14:textId="56306C3A" w:rsidR="00EB40CC" w:rsidRPr="00A15C24" w:rsidRDefault="00F4542C" w:rsidP="003B5A9A">
            <w:pPr>
              <w:jc w:val="both"/>
              <w:rPr>
                <w:szCs w:val="24"/>
              </w:rPr>
            </w:pPr>
            <w:r w:rsidRPr="00A15C24">
              <w:rPr>
                <w:szCs w:val="24"/>
              </w:rPr>
              <w:t>-</w:t>
            </w:r>
          </w:p>
        </w:tc>
      </w:tr>
    </w:tbl>
    <w:p w14:paraId="7FC9A4F5" w14:textId="720BA85F" w:rsidR="007D14AC" w:rsidRDefault="007D14AC" w:rsidP="003B5A9A">
      <w:pPr>
        <w:rPr>
          <w:szCs w:val="24"/>
        </w:rPr>
      </w:pPr>
    </w:p>
    <w:p w14:paraId="27CE07B8" w14:textId="0FFD1152" w:rsidR="000316FD" w:rsidRPr="00A15C24" w:rsidRDefault="000316FD" w:rsidP="003B5A9A">
      <w:pPr>
        <w:pStyle w:val="1"/>
        <w:keepNext w:val="0"/>
        <w:jc w:val="center"/>
      </w:pPr>
      <w:bookmarkStart w:id="7" w:name="_Toc120910900"/>
      <w:r w:rsidRPr="00A15C24">
        <w:t>IV. Сведения об организациях – разработчиках</w:t>
      </w:r>
      <w:r w:rsidR="00844943">
        <w:t xml:space="preserve"> </w:t>
      </w:r>
      <w:r w:rsidRPr="00A15C24">
        <w:t>профессионального стандарта</w:t>
      </w:r>
      <w:bookmarkEnd w:id="7"/>
    </w:p>
    <w:p w14:paraId="260AE3FB" w14:textId="77777777" w:rsidR="00950631" w:rsidRPr="00A15C24" w:rsidRDefault="00950631" w:rsidP="00BD366A">
      <w:pPr>
        <w:rPr>
          <w:szCs w:val="24"/>
        </w:rPr>
      </w:pPr>
    </w:p>
    <w:p w14:paraId="0AD8C843" w14:textId="77777777" w:rsidR="000316FD" w:rsidRPr="00844943" w:rsidRDefault="000316FD" w:rsidP="003B5A9A">
      <w:pPr>
        <w:rPr>
          <w:b/>
          <w:bCs/>
          <w:szCs w:val="24"/>
        </w:rPr>
      </w:pPr>
      <w:r w:rsidRPr="00844943">
        <w:rPr>
          <w:b/>
          <w:bCs/>
          <w:szCs w:val="24"/>
        </w:rPr>
        <w:t>4.1. Ответственная организация-разработчик</w:t>
      </w:r>
    </w:p>
    <w:p w14:paraId="39876F08" w14:textId="77777777" w:rsidR="00950631" w:rsidRPr="00A15C24" w:rsidRDefault="00950631" w:rsidP="00BD366A">
      <w:pPr>
        <w:rPr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99"/>
      </w:tblGrid>
      <w:tr w:rsidR="00A15C24" w:rsidRPr="00A15C24" w14:paraId="7F12AB85" w14:textId="77777777" w:rsidTr="00113083">
        <w:trPr>
          <w:trHeight w:val="20"/>
        </w:trPr>
        <w:tc>
          <w:tcPr>
            <w:tcW w:w="5000" w:type="pct"/>
            <w:vAlign w:val="center"/>
          </w:tcPr>
          <w:p w14:paraId="1BBB64B1" w14:textId="4603DA17" w:rsidR="000316FD" w:rsidRPr="00A15C24" w:rsidRDefault="004B7EB7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ФГУП «Атомфлот</w:t>
            </w:r>
            <w:r w:rsidR="00844943">
              <w:rPr>
                <w:szCs w:val="24"/>
              </w:rPr>
              <w:t>», город Мурманск</w:t>
            </w:r>
          </w:p>
        </w:tc>
      </w:tr>
      <w:tr w:rsidR="00844943" w:rsidRPr="00A15C24" w14:paraId="33EBA335" w14:textId="77777777" w:rsidTr="007D14AC">
        <w:trPr>
          <w:cantSplit/>
          <w:trHeight w:val="454"/>
        </w:trPr>
        <w:tc>
          <w:tcPr>
            <w:tcW w:w="5000" w:type="pct"/>
            <w:vAlign w:val="center"/>
          </w:tcPr>
          <w:p w14:paraId="79044583" w14:textId="5522C7C0" w:rsidR="00844943" w:rsidRPr="00A15C24" w:rsidRDefault="00844943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Заместитель генерального директора</w:t>
            </w:r>
            <w:r>
              <w:rPr>
                <w:szCs w:val="24"/>
              </w:rPr>
              <w:t xml:space="preserve"> </w:t>
            </w:r>
            <w:r w:rsidRPr="00A15C24">
              <w:rPr>
                <w:szCs w:val="24"/>
              </w:rPr>
              <w:t>по персоналу и коммуникациям</w:t>
            </w:r>
            <w:r>
              <w:rPr>
                <w:szCs w:val="24"/>
              </w:rPr>
              <w:tab/>
            </w:r>
            <w:r w:rsidRPr="00A15C24">
              <w:rPr>
                <w:szCs w:val="24"/>
              </w:rPr>
              <w:t>М</w:t>
            </w:r>
            <w:r w:rsidR="00524EE8">
              <w:rPr>
                <w:szCs w:val="24"/>
              </w:rPr>
              <w:t>ария</w:t>
            </w:r>
            <w:r>
              <w:rPr>
                <w:szCs w:val="24"/>
              </w:rPr>
              <w:t xml:space="preserve"> </w:t>
            </w:r>
            <w:r w:rsidRPr="00A15C24">
              <w:rPr>
                <w:szCs w:val="24"/>
              </w:rPr>
              <w:t>П</w:t>
            </w:r>
            <w:r w:rsidR="00524EE8">
              <w:rPr>
                <w:szCs w:val="24"/>
              </w:rPr>
              <w:t>етровна</w:t>
            </w:r>
            <w:r w:rsidRPr="00A15C24">
              <w:rPr>
                <w:szCs w:val="24"/>
              </w:rPr>
              <w:t xml:space="preserve"> Нуждинова</w:t>
            </w:r>
          </w:p>
        </w:tc>
      </w:tr>
    </w:tbl>
    <w:p w14:paraId="351CA5C8" w14:textId="77777777" w:rsidR="00844943" w:rsidRDefault="00844943" w:rsidP="003B5A9A"/>
    <w:p w14:paraId="34B63141" w14:textId="2710BA6E" w:rsidR="000316FD" w:rsidRPr="00844943" w:rsidRDefault="000316FD" w:rsidP="003B5A9A">
      <w:pPr>
        <w:rPr>
          <w:b/>
          <w:bCs/>
        </w:rPr>
      </w:pPr>
      <w:r w:rsidRPr="00844943">
        <w:rPr>
          <w:b/>
          <w:bCs/>
        </w:rPr>
        <w:t>4.2. Наименования организаций</w:t>
      </w:r>
      <w:r w:rsidRPr="00844943">
        <w:rPr>
          <w:b/>
          <w:bCs/>
          <w:lang w:val="en-US"/>
        </w:rPr>
        <w:t>-</w:t>
      </w:r>
      <w:r w:rsidRPr="00844943">
        <w:rPr>
          <w:b/>
          <w:bCs/>
        </w:rPr>
        <w:t>разработчиков</w:t>
      </w:r>
    </w:p>
    <w:p w14:paraId="47CCE075" w14:textId="77777777" w:rsidR="00844943" w:rsidRPr="00A15C24" w:rsidRDefault="00844943" w:rsidP="003B5A9A"/>
    <w:tbl>
      <w:tblPr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0"/>
        <w:gridCol w:w="9674"/>
      </w:tblGrid>
      <w:tr w:rsidR="00524EE8" w:rsidRPr="00A15C24" w14:paraId="3FBC0549" w14:textId="77777777" w:rsidTr="00844943">
        <w:trPr>
          <w:trHeight w:val="20"/>
        </w:trPr>
        <w:tc>
          <w:tcPr>
            <w:tcW w:w="560" w:type="dxa"/>
          </w:tcPr>
          <w:p w14:paraId="09CAEFA0" w14:textId="77777777" w:rsidR="00524EE8" w:rsidRPr="00A15C24" w:rsidRDefault="00524EE8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1</w:t>
            </w:r>
          </w:p>
        </w:tc>
        <w:tc>
          <w:tcPr>
            <w:tcW w:w="9674" w:type="dxa"/>
          </w:tcPr>
          <w:p w14:paraId="49579355" w14:textId="77777777" w:rsidR="00524EE8" w:rsidRPr="00A15C24" w:rsidRDefault="00524EE8" w:rsidP="003B5A9A">
            <w:pPr>
              <w:rPr>
                <w:szCs w:val="24"/>
              </w:rPr>
            </w:pPr>
            <w:r w:rsidRPr="00A15C24">
              <w:rPr>
                <w:bCs/>
                <w:szCs w:val="24"/>
              </w:rPr>
              <w:t>Мурманский филиал ФГБОУ ВО «Государственный университет морского и речного флота имени адмирала С.</w:t>
            </w:r>
            <w:r>
              <w:rPr>
                <w:bCs/>
                <w:szCs w:val="24"/>
              </w:rPr>
              <w:t xml:space="preserve"> </w:t>
            </w:r>
            <w:r w:rsidRPr="00A15C24">
              <w:rPr>
                <w:bCs/>
                <w:szCs w:val="24"/>
              </w:rPr>
              <w:t>О. Макарова», г</w:t>
            </w:r>
            <w:r>
              <w:rPr>
                <w:bCs/>
                <w:szCs w:val="24"/>
              </w:rPr>
              <w:t>ород</w:t>
            </w:r>
            <w:r w:rsidRPr="00A15C24">
              <w:rPr>
                <w:bCs/>
                <w:szCs w:val="24"/>
              </w:rPr>
              <w:t xml:space="preserve"> Мурманск</w:t>
            </w:r>
          </w:p>
        </w:tc>
      </w:tr>
      <w:tr w:rsidR="00524EE8" w:rsidRPr="00A15C24" w14:paraId="7ED494AB" w14:textId="77777777" w:rsidTr="00844943">
        <w:trPr>
          <w:trHeight w:val="20"/>
        </w:trPr>
        <w:tc>
          <w:tcPr>
            <w:tcW w:w="560" w:type="dxa"/>
          </w:tcPr>
          <w:p w14:paraId="2B23A075" w14:textId="3AF73EB9" w:rsidR="00524EE8" w:rsidRPr="00A15C24" w:rsidRDefault="00524EE8" w:rsidP="003B5A9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674" w:type="dxa"/>
          </w:tcPr>
          <w:p w14:paraId="10CF614E" w14:textId="77777777" w:rsidR="00524EE8" w:rsidRPr="00A15C24" w:rsidRDefault="00524EE8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>Общероссийское отраслевое объединение работодателей «Союз работодателей атомной промышленности, энергетики и науки России», г</w:t>
            </w:r>
            <w:r>
              <w:rPr>
                <w:szCs w:val="24"/>
              </w:rPr>
              <w:t>ород</w:t>
            </w:r>
            <w:r w:rsidRPr="00A15C24">
              <w:rPr>
                <w:szCs w:val="24"/>
              </w:rPr>
              <w:t xml:space="preserve"> Москва</w:t>
            </w:r>
          </w:p>
        </w:tc>
      </w:tr>
      <w:tr w:rsidR="00524EE8" w:rsidRPr="00A15C24" w14:paraId="231C1ED1" w14:textId="77777777" w:rsidTr="00844943">
        <w:trPr>
          <w:trHeight w:val="20"/>
        </w:trPr>
        <w:tc>
          <w:tcPr>
            <w:tcW w:w="560" w:type="dxa"/>
          </w:tcPr>
          <w:p w14:paraId="3C587230" w14:textId="171620EE" w:rsidR="00524EE8" w:rsidRPr="00A15C24" w:rsidRDefault="00524EE8" w:rsidP="003B5A9A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674" w:type="dxa"/>
          </w:tcPr>
          <w:p w14:paraId="28215DE7" w14:textId="77777777" w:rsidR="00524EE8" w:rsidRPr="00A15C24" w:rsidRDefault="00524EE8" w:rsidP="003B5A9A">
            <w:pPr>
              <w:rPr>
                <w:szCs w:val="24"/>
              </w:rPr>
            </w:pPr>
            <w:r w:rsidRPr="00A15C24">
              <w:rPr>
                <w:szCs w:val="24"/>
              </w:rPr>
              <w:t xml:space="preserve">Санкт-Петербургский филиал АНО ДПО </w:t>
            </w:r>
            <w:r>
              <w:rPr>
                <w:szCs w:val="24"/>
              </w:rPr>
              <w:t>«</w:t>
            </w:r>
            <w:r w:rsidRPr="00A15C24">
              <w:rPr>
                <w:szCs w:val="24"/>
              </w:rPr>
              <w:t>Техническая академия Росатома</w:t>
            </w:r>
            <w:r>
              <w:rPr>
                <w:szCs w:val="24"/>
              </w:rPr>
              <w:t>»</w:t>
            </w:r>
            <w:r w:rsidRPr="00A15C24">
              <w:rPr>
                <w:szCs w:val="24"/>
              </w:rPr>
              <w:t>, г</w:t>
            </w:r>
            <w:r>
              <w:rPr>
                <w:szCs w:val="24"/>
              </w:rPr>
              <w:t>ород</w:t>
            </w:r>
            <w:r w:rsidRPr="00A15C24">
              <w:rPr>
                <w:szCs w:val="24"/>
              </w:rPr>
              <w:t xml:space="preserve"> Санкт-Петербург</w:t>
            </w:r>
          </w:p>
        </w:tc>
      </w:tr>
    </w:tbl>
    <w:p w14:paraId="682820DB" w14:textId="77777777" w:rsidR="000316FD" w:rsidRPr="00A15C24" w:rsidRDefault="000316FD" w:rsidP="003B5A9A">
      <w:pPr>
        <w:rPr>
          <w:szCs w:val="24"/>
        </w:rPr>
      </w:pPr>
    </w:p>
    <w:sectPr w:rsidR="000316FD" w:rsidRPr="00A15C24" w:rsidSect="00A15C24">
      <w:endnotePr>
        <w:numFmt w:val="decimal"/>
      </w:endnotePr>
      <w:pgSz w:w="11906" w:h="16838" w:code="9"/>
      <w:pgMar w:top="1134" w:right="567" w:bottom="1134" w:left="1134" w:header="567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F5571" w14:textId="77777777" w:rsidR="00595315" w:rsidRDefault="00595315">
      <w:r>
        <w:separator/>
      </w:r>
    </w:p>
  </w:endnote>
  <w:endnote w:type="continuationSeparator" w:id="0">
    <w:p w14:paraId="5694F9DE" w14:textId="77777777" w:rsidR="00595315" w:rsidRDefault="00595315">
      <w:r>
        <w:continuationSeparator/>
      </w:r>
    </w:p>
  </w:endnote>
  <w:endnote w:id="1">
    <w:p w14:paraId="43446F8B" w14:textId="77777777" w:rsidR="00595315" w:rsidRDefault="00595315" w:rsidP="0064702C">
      <w:pPr>
        <w:pStyle w:val="aa"/>
      </w:pPr>
      <w:r w:rsidRPr="00A15C24">
        <w:rPr>
          <w:rStyle w:val="ac"/>
          <w:szCs w:val="18"/>
        </w:rPr>
        <w:endnoteRef/>
      </w:r>
      <w:r w:rsidRPr="00A15C24">
        <w:rPr>
          <w:szCs w:val="18"/>
        </w:rPr>
        <w:t xml:space="preserve"> Общероссийский классификатор занятий.</w:t>
      </w:r>
    </w:p>
  </w:endnote>
  <w:endnote w:id="2">
    <w:p w14:paraId="337811D2" w14:textId="77777777" w:rsidR="00595315" w:rsidRDefault="00595315" w:rsidP="0064702C">
      <w:pPr>
        <w:pStyle w:val="aa"/>
      </w:pPr>
      <w:r w:rsidRPr="00A15C24">
        <w:rPr>
          <w:rStyle w:val="ac"/>
          <w:szCs w:val="18"/>
        </w:rPr>
        <w:endnoteRef/>
      </w:r>
      <w:r w:rsidRPr="00A15C24">
        <w:rPr>
          <w:szCs w:val="18"/>
        </w:rPr>
        <w:t xml:space="preserve"> Общероссийский классификатор видов экономической деятельности.</w:t>
      </w:r>
    </w:p>
  </w:endnote>
  <w:endnote w:id="3">
    <w:p w14:paraId="20507577" w14:textId="6F21DE62" w:rsidR="00595315" w:rsidRDefault="00595315" w:rsidP="0064702C">
      <w:pPr>
        <w:pStyle w:val="aa"/>
      </w:pPr>
      <w:r>
        <w:rPr>
          <w:rStyle w:val="ac"/>
        </w:rPr>
        <w:endnoteRef/>
      </w:r>
      <w:r>
        <w:t xml:space="preserve"> </w:t>
      </w:r>
      <w:bookmarkStart w:id="5" w:name="_Hlk68114471"/>
      <w:r w:rsidR="00762780" w:rsidRPr="008923B8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 w:rsidR="00762780">
        <w:t xml:space="preserve">           </w:t>
      </w:r>
      <w:r w:rsidR="00762780" w:rsidRPr="008923B8">
        <w:t>№ 62277</w:t>
      </w:r>
      <w:bookmarkEnd w:id="5"/>
      <w:r w:rsidR="00762780" w:rsidRPr="008923B8">
        <w:t>) с изменениями, внесенными приказом Минздрава России 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7E290562" w14:textId="7D71D848" w:rsidR="00595315" w:rsidRDefault="00595315">
      <w:pPr>
        <w:pStyle w:val="aa"/>
      </w:pPr>
      <w:r>
        <w:rPr>
          <w:rStyle w:val="ac"/>
        </w:rPr>
        <w:endnoteRef/>
      </w:r>
      <w:r>
        <w:t xml:space="preserve"> </w:t>
      </w:r>
      <w:r w:rsidRPr="00595315">
        <w:rPr>
          <w:color w:val="000000" w:themeColor="text1"/>
          <w:szCs w:val="18"/>
        </w:rPr>
        <w:t>Федеральный закон от 8 марта 2011 г. № 35-ФЗ «Устав о дисциплине работников организаций, эксплуатирующих особо радиационно опасные и ядерно опасные производства и объекты в области использования атомной энергии»</w:t>
      </w:r>
      <w:r w:rsidR="00762780">
        <w:rPr>
          <w:color w:val="000000" w:themeColor="text1"/>
          <w:szCs w:val="18"/>
        </w:rPr>
        <w:t>; приказ Минздрава России</w:t>
      </w:r>
      <w:r w:rsidRPr="00595315">
        <w:rPr>
          <w:color w:val="000000" w:themeColor="text1"/>
          <w:szCs w:val="18"/>
        </w:rPr>
        <w:t xml:space="preserve"> от 28 июля 2020 г. № 749н «Об утверждении требований к проведению медицинских осмотров и психофизиологических обследований работников объектов использования атомной энергии, порядка их проведения, перечня медицинских противопоказаний для выдачи разрешения на выполнение определенных видов деятельности в области использования атомной энергии и перечня должностей работников объектов использования атомной энергии, на которые распространяются данные противопоказания, а также формы медицинского заключения о наличии (отсутствии) медицинских противопоказаний для выдачи разрешения на выполнение определенных видов деятельности в области использования атомной энергии» (зарегистрирован Минюстом России 11 сентября 2020 г., регистрационный № 59782).</w:t>
      </w:r>
    </w:p>
  </w:endnote>
  <w:endnote w:id="5">
    <w:p w14:paraId="49B71758" w14:textId="74A61D64" w:rsidR="00595315" w:rsidRDefault="00595315" w:rsidP="0064702C">
      <w:pPr>
        <w:pStyle w:val="aa"/>
      </w:pPr>
      <w:r>
        <w:rPr>
          <w:rStyle w:val="ac"/>
        </w:rPr>
        <w:endnoteRef/>
      </w:r>
      <w:r>
        <w:t xml:space="preserve"> </w:t>
      </w:r>
      <w:r w:rsidRPr="004279B2">
        <w:rPr>
          <w:szCs w:val="18"/>
        </w:rPr>
        <w:t xml:space="preserve">Постановление Правительства Российской Федерации от 25 февраля 2000 г. </w:t>
      </w:r>
      <w:r>
        <w:rPr>
          <w:szCs w:val="18"/>
        </w:rPr>
        <w:t>№ </w:t>
      </w:r>
      <w:r w:rsidRPr="004279B2">
        <w:rPr>
          <w:szCs w:val="18"/>
        </w:rPr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</w:t>
      </w:r>
      <w:r w:rsidR="00762780">
        <w:rPr>
          <w:szCs w:val="18"/>
        </w:rPr>
        <w:t>о кодекса Российской Федерации</w:t>
      </w:r>
      <w:r w:rsidRPr="00A15C24">
        <w:rPr>
          <w:szCs w:val="18"/>
        </w:rPr>
        <w:t>.</w:t>
      </w:r>
    </w:p>
  </w:endnote>
  <w:endnote w:id="6">
    <w:p w14:paraId="10075EE4" w14:textId="7533CAA3" w:rsidR="00595315" w:rsidRDefault="00595315" w:rsidP="0064702C">
      <w:pPr>
        <w:pStyle w:val="aa"/>
      </w:pPr>
      <w:r>
        <w:rPr>
          <w:rStyle w:val="ac"/>
        </w:rPr>
        <w:endnoteRef/>
      </w:r>
      <w:r>
        <w:t xml:space="preserve"> </w:t>
      </w:r>
      <w:r w:rsidRPr="004279B2">
        <w:rPr>
          <w:szCs w:val="18"/>
        </w:rPr>
        <w:t xml:space="preserve">Постановление Правительства Российской Федерации от 3 марта 1997 г. </w:t>
      </w:r>
      <w:r>
        <w:rPr>
          <w:szCs w:val="18"/>
        </w:rPr>
        <w:t>№ </w:t>
      </w:r>
      <w:r w:rsidRPr="004279B2">
        <w:rPr>
          <w:szCs w:val="18"/>
        </w:rPr>
        <w:t>240 «Об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 надзору на право ведения работ в области использования атомной энергии»</w:t>
      </w:r>
      <w:r w:rsidRPr="00A15C24">
        <w:rPr>
          <w:szCs w:val="18"/>
        </w:rPr>
        <w:t>.</w:t>
      </w:r>
    </w:p>
  </w:endnote>
  <w:endnote w:id="7">
    <w:p w14:paraId="05D01517" w14:textId="23C26F47" w:rsidR="00595315" w:rsidRDefault="00595315" w:rsidP="0064702C">
      <w:pPr>
        <w:pStyle w:val="aa"/>
      </w:pPr>
      <w:r>
        <w:rPr>
          <w:rStyle w:val="ac"/>
        </w:rPr>
        <w:endnoteRef/>
      </w:r>
      <w:r>
        <w:t xml:space="preserve"> </w:t>
      </w:r>
      <w:r w:rsidRPr="00595315">
        <w:rPr>
          <w:szCs w:val="18"/>
        </w:rPr>
        <w:t>Закон Российской Федерации от 21 июля 1993 г. № 5485-1 «О государственной тайне»</w:t>
      </w:r>
      <w:r w:rsidRPr="00A15C24">
        <w:rPr>
          <w:szCs w:val="18"/>
        </w:rPr>
        <w:t>.</w:t>
      </w:r>
    </w:p>
  </w:endnote>
  <w:endnote w:id="8">
    <w:p w14:paraId="1AC5D90B" w14:textId="77777777" w:rsidR="00595315" w:rsidRDefault="00595315" w:rsidP="0064702C">
      <w:pPr>
        <w:pStyle w:val="aa"/>
      </w:pPr>
      <w:r>
        <w:rPr>
          <w:rStyle w:val="ac"/>
        </w:rPr>
        <w:endnoteRef/>
      </w:r>
      <w:r>
        <w:t xml:space="preserve"> </w:t>
      </w:r>
      <w:r w:rsidRPr="00A15C24">
        <w:rPr>
          <w:szCs w:val="18"/>
        </w:rPr>
        <w:t>Единый квалификационный справочник должностей руководителей, специалистов и служащих.</w:t>
      </w:r>
    </w:p>
  </w:endnote>
  <w:endnote w:id="9">
    <w:p w14:paraId="33242BA0" w14:textId="77777777" w:rsidR="00595315" w:rsidRDefault="00595315" w:rsidP="0064702C">
      <w:pPr>
        <w:pStyle w:val="aa"/>
      </w:pPr>
      <w:r>
        <w:rPr>
          <w:rStyle w:val="ac"/>
        </w:rPr>
        <w:endnoteRef/>
      </w:r>
      <w:r>
        <w:t xml:space="preserve"> </w:t>
      </w:r>
      <w:r w:rsidRPr="00A15C24">
        <w:rPr>
          <w:szCs w:val="18"/>
        </w:rPr>
        <w:t>Общероссийский классификатор профессий рабочих, должностей служащих и тарифных разрядов.</w:t>
      </w:r>
    </w:p>
  </w:endnote>
  <w:endnote w:id="10">
    <w:p w14:paraId="605BC876" w14:textId="77777777" w:rsidR="00595315" w:rsidRDefault="00595315" w:rsidP="00065001">
      <w:pPr>
        <w:pStyle w:val="aa"/>
      </w:pPr>
      <w:r>
        <w:rPr>
          <w:rStyle w:val="ac"/>
        </w:rPr>
        <w:endnoteRef/>
      </w:r>
      <w:r>
        <w:t xml:space="preserve"> </w:t>
      </w:r>
      <w:r w:rsidRPr="00A15C24">
        <w:rPr>
          <w:szCs w:val="18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24EB8" w14:textId="77777777" w:rsidR="00595315" w:rsidRDefault="00595315">
      <w:r>
        <w:separator/>
      </w:r>
    </w:p>
  </w:footnote>
  <w:footnote w:type="continuationSeparator" w:id="0">
    <w:p w14:paraId="6DE6C870" w14:textId="77777777" w:rsidR="00595315" w:rsidRDefault="00595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4445"/>
      <w:docPartObj>
        <w:docPartGallery w:val="Page Numbers (Top of Page)"/>
        <w:docPartUnique/>
      </w:docPartObj>
    </w:sdtPr>
    <w:sdtEndPr/>
    <w:sdtContent>
      <w:p w14:paraId="7C854E79" w14:textId="77777777" w:rsidR="00595315" w:rsidRDefault="005953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2063EE" w14:textId="77777777" w:rsidR="00595315" w:rsidRDefault="005953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412275"/>
      <w:docPartObj>
        <w:docPartGallery w:val="Page Numbers (Top of Page)"/>
        <w:docPartUnique/>
      </w:docPartObj>
    </w:sdtPr>
    <w:sdtEndPr>
      <w:rPr>
        <w:rStyle w:val="af4"/>
        <w:sz w:val="20"/>
      </w:rPr>
    </w:sdtEndPr>
    <w:sdtContent>
      <w:p w14:paraId="3F1C0700" w14:textId="39D0A0C1" w:rsidR="00595315" w:rsidRPr="00A15C24" w:rsidRDefault="00595315">
        <w:pPr>
          <w:pStyle w:val="a3"/>
          <w:jc w:val="center"/>
          <w:rPr>
            <w:rStyle w:val="af4"/>
          </w:rPr>
        </w:pPr>
        <w:r w:rsidRPr="00A15C24">
          <w:rPr>
            <w:rStyle w:val="af4"/>
          </w:rPr>
          <w:fldChar w:fldCharType="begin"/>
        </w:r>
        <w:r w:rsidRPr="00A15C24">
          <w:rPr>
            <w:rStyle w:val="af4"/>
          </w:rPr>
          <w:instrText>PAGE   \* MERGEFORMAT</w:instrText>
        </w:r>
        <w:r w:rsidRPr="00A15C24">
          <w:rPr>
            <w:rStyle w:val="af4"/>
          </w:rPr>
          <w:fldChar w:fldCharType="separate"/>
        </w:r>
        <w:r w:rsidR="00623862">
          <w:rPr>
            <w:rStyle w:val="af4"/>
            <w:noProof/>
          </w:rPr>
          <w:t>12</w:t>
        </w:r>
        <w:r w:rsidRPr="00A15C24">
          <w:rPr>
            <w:rStyle w:val="af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E2"/>
    <w:rsid w:val="00013EF7"/>
    <w:rsid w:val="000316FD"/>
    <w:rsid w:val="00065001"/>
    <w:rsid w:val="000734A5"/>
    <w:rsid w:val="00084F5D"/>
    <w:rsid w:val="000A0793"/>
    <w:rsid w:val="000A6976"/>
    <w:rsid w:val="000A7733"/>
    <w:rsid w:val="000E07A6"/>
    <w:rsid w:val="000E7981"/>
    <w:rsid w:val="000F60E2"/>
    <w:rsid w:val="001012BC"/>
    <w:rsid w:val="00113083"/>
    <w:rsid w:val="00124C28"/>
    <w:rsid w:val="001311DB"/>
    <w:rsid w:val="00133723"/>
    <w:rsid w:val="00170364"/>
    <w:rsid w:val="001705FE"/>
    <w:rsid w:val="001906A5"/>
    <w:rsid w:val="001A06B9"/>
    <w:rsid w:val="001A691A"/>
    <w:rsid w:val="001C2AB2"/>
    <w:rsid w:val="001D15FC"/>
    <w:rsid w:val="001F23AB"/>
    <w:rsid w:val="001F3462"/>
    <w:rsid w:val="0020309F"/>
    <w:rsid w:val="00223430"/>
    <w:rsid w:val="00224160"/>
    <w:rsid w:val="002320FE"/>
    <w:rsid w:val="00242B8D"/>
    <w:rsid w:val="00250AFD"/>
    <w:rsid w:val="0025369A"/>
    <w:rsid w:val="002716C7"/>
    <w:rsid w:val="00276B60"/>
    <w:rsid w:val="00291B00"/>
    <w:rsid w:val="002A0FA5"/>
    <w:rsid w:val="002A2CCF"/>
    <w:rsid w:val="002D67D1"/>
    <w:rsid w:val="00326DFB"/>
    <w:rsid w:val="003326E2"/>
    <w:rsid w:val="00343C34"/>
    <w:rsid w:val="003472C9"/>
    <w:rsid w:val="00353098"/>
    <w:rsid w:val="00375E53"/>
    <w:rsid w:val="003807B1"/>
    <w:rsid w:val="00386841"/>
    <w:rsid w:val="00393038"/>
    <w:rsid w:val="003A208B"/>
    <w:rsid w:val="003A2B40"/>
    <w:rsid w:val="003A5D8B"/>
    <w:rsid w:val="003B47F3"/>
    <w:rsid w:val="003B5A9A"/>
    <w:rsid w:val="003C6DDA"/>
    <w:rsid w:val="003D7D6D"/>
    <w:rsid w:val="003F4C0C"/>
    <w:rsid w:val="003F5C69"/>
    <w:rsid w:val="003F6BBD"/>
    <w:rsid w:val="004006D9"/>
    <w:rsid w:val="004073E7"/>
    <w:rsid w:val="00411493"/>
    <w:rsid w:val="0042635F"/>
    <w:rsid w:val="004279B2"/>
    <w:rsid w:val="0044127B"/>
    <w:rsid w:val="004420ED"/>
    <w:rsid w:val="00447204"/>
    <w:rsid w:val="00456E39"/>
    <w:rsid w:val="004625FC"/>
    <w:rsid w:val="0046270C"/>
    <w:rsid w:val="00472101"/>
    <w:rsid w:val="00474814"/>
    <w:rsid w:val="004802C0"/>
    <w:rsid w:val="004856DF"/>
    <w:rsid w:val="004929CE"/>
    <w:rsid w:val="00495F8E"/>
    <w:rsid w:val="004A64A1"/>
    <w:rsid w:val="004A7FF8"/>
    <w:rsid w:val="004B1C90"/>
    <w:rsid w:val="004B23A3"/>
    <w:rsid w:val="004B44C2"/>
    <w:rsid w:val="004B750C"/>
    <w:rsid w:val="004B7EB7"/>
    <w:rsid w:val="004D0425"/>
    <w:rsid w:val="004E2029"/>
    <w:rsid w:val="004E37A7"/>
    <w:rsid w:val="00500D39"/>
    <w:rsid w:val="00510DCC"/>
    <w:rsid w:val="00513D4D"/>
    <w:rsid w:val="00516CFD"/>
    <w:rsid w:val="00524EE8"/>
    <w:rsid w:val="00531DEF"/>
    <w:rsid w:val="00534871"/>
    <w:rsid w:val="00555086"/>
    <w:rsid w:val="00561C2F"/>
    <w:rsid w:val="00595315"/>
    <w:rsid w:val="005A3036"/>
    <w:rsid w:val="005B5BA9"/>
    <w:rsid w:val="005C1DEC"/>
    <w:rsid w:val="005C4B10"/>
    <w:rsid w:val="005C4BE4"/>
    <w:rsid w:val="005C4E70"/>
    <w:rsid w:val="005E6D28"/>
    <w:rsid w:val="0061152E"/>
    <w:rsid w:val="00613232"/>
    <w:rsid w:val="00623862"/>
    <w:rsid w:val="00642FDC"/>
    <w:rsid w:val="0064702C"/>
    <w:rsid w:val="006703D6"/>
    <w:rsid w:val="006740C2"/>
    <w:rsid w:val="0067703E"/>
    <w:rsid w:val="0068361A"/>
    <w:rsid w:val="006907DA"/>
    <w:rsid w:val="00695DF9"/>
    <w:rsid w:val="00697CE2"/>
    <w:rsid w:val="006B0EC6"/>
    <w:rsid w:val="006B22E7"/>
    <w:rsid w:val="006C5E87"/>
    <w:rsid w:val="006D13CF"/>
    <w:rsid w:val="006D6A01"/>
    <w:rsid w:val="006D72E3"/>
    <w:rsid w:val="0070157D"/>
    <w:rsid w:val="007066A5"/>
    <w:rsid w:val="00712172"/>
    <w:rsid w:val="00732A11"/>
    <w:rsid w:val="00760457"/>
    <w:rsid w:val="0076143A"/>
    <w:rsid w:val="00762780"/>
    <w:rsid w:val="007761D8"/>
    <w:rsid w:val="0077646E"/>
    <w:rsid w:val="00785663"/>
    <w:rsid w:val="00791E43"/>
    <w:rsid w:val="007923DA"/>
    <w:rsid w:val="007A5135"/>
    <w:rsid w:val="007D14AC"/>
    <w:rsid w:val="007D3E72"/>
    <w:rsid w:val="007E0F65"/>
    <w:rsid w:val="007E28C6"/>
    <w:rsid w:val="007F3D2D"/>
    <w:rsid w:val="007F4DFC"/>
    <w:rsid w:val="007F6AAA"/>
    <w:rsid w:val="00813F23"/>
    <w:rsid w:val="00814266"/>
    <w:rsid w:val="00814506"/>
    <w:rsid w:val="00814E13"/>
    <w:rsid w:val="00825F40"/>
    <w:rsid w:val="0082753C"/>
    <w:rsid w:val="00831DE2"/>
    <w:rsid w:val="00842102"/>
    <w:rsid w:val="00843998"/>
    <w:rsid w:val="00844943"/>
    <w:rsid w:val="00845884"/>
    <w:rsid w:val="00857827"/>
    <w:rsid w:val="00857C53"/>
    <w:rsid w:val="00866839"/>
    <w:rsid w:val="00870E40"/>
    <w:rsid w:val="00873F11"/>
    <w:rsid w:val="00875ABC"/>
    <w:rsid w:val="00884D9E"/>
    <w:rsid w:val="0089028F"/>
    <w:rsid w:val="008A619A"/>
    <w:rsid w:val="008C0C26"/>
    <w:rsid w:val="008D6DBC"/>
    <w:rsid w:val="008E7437"/>
    <w:rsid w:val="008F2CEB"/>
    <w:rsid w:val="009313DA"/>
    <w:rsid w:val="0093347B"/>
    <w:rsid w:val="009409B4"/>
    <w:rsid w:val="00943B44"/>
    <w:rsid w:val="0094693C"/>
    <w:rsid w:val="00950631"/>
    <w:rsid w:val="0096216C"/>
    <w:rsid w:val="009728C2"/>
    <w:rsid w:val="00976C41"/>
    <w:rsid w:val="0099059F"/>
    <w:rsid w:val="009B0452"/>
    <w:rsid w:val="009B65C7"/>
    <w:rsid w:val="009C6FA9"/>
    <w:rsid w:val="009D3442"/>
    <w:rsid w:val="009E218A"/>
    <w:rsid w:val="009F23F2"/>
    <w:rsid w:val="009F33CF"/>
    <w:rsid w:val="00A15C24"/>
    <w:rsid w:val="00A20B44"/>
    <w:rsid w:val="00A23F3A"/>
    <w:rsid w:val="00A331DB"/>
    <w:rsid w:val="00A45B9C"/>
    <w:rsid w:val="00A53F5C"/>
    <w:rsid w:val="00A5689A"/>
    <w:rsid w:val="00A6373E"/>
    <w:rsid w:val="00A818B7"/>
    <w:rsid w:val="00A8413E"/>
    <w:rsid w:val="00A84CAC"/>
    <w:rsid w:val="00A924D9"/>
    <w:rsid w:val="00AA36F7"/>
    <w:rsid w:val="00AB5061"/>
    <w:rsid w:val="00AC5066"/>
    <w:rsid w:val="00AD13E0"/>
    <w:rsid w:val="00AE0623"/>
    <w:rsid w:val="00AE1E06"/>
    <w:rsid w:val="00AF5E2B"/>
    <w:rsid w:val="00B02035"/>
    <w:rsid w:val="00B22E79"/>
    <w:rsid w:val="00B302E6"/>
    <w:rsid w:val="00B33F21"/>
    <w:rsid w:val="00B4241C"/>
    <w:rsid w:val="00B65E7B"/>
    <w:rsid w:val="00B74472"/>
    <w:rsid w:val="00B7664C"/>
    <w:rsid w:val="00B82523"/>
    <w:rsid w:val="00B95178"/>
    <w:rsid w:val="00BC0466"/>
    <w:rsid w:val="00BC1F76"/>
    <w:rsid w:val="00BC5386"/>
    <w:rsid w:val="00BD366A"/>
    <w:rsid w:val="00BE5592"/>
    <w:rsid w:val="00C11BC3"/>
    <w:rsid w:val="00C36A0F"/>
    <w:rsid w:val="00C46417"/>
    <w:rsid w:val="00C57729"/>
    <w:rsid w:val="00C60879"/>
    <w:rsid w:val="00C65D68"/>
    <w:rsid w:val="00C674DD"/>
    <w:rsid w:val="00C71F09"/>
    <w:rsid w:val="00C72D27"/>
    <w:rsid w:val="00C75B5E"/>
    <w:rsid w:val="00C86E43"/>
    <w:rsid w:val="00C97ED9"/>
    <w:rsid w:val="00CB24DD"/>
    <w:rsid w:val="00CC26DE"/>
    <w:rsid w:val="00CD1FC7"/>
    <w:rsid w:val="00CE1F72"/>
    <w:rsid w:val="00CE692C"/>
    <w:rsid w:val="00D22E62"/>
    <w:rsid w:val="00D41B75"/>
    <w:rsid w:val="00D463C9"/>
    <w:rsid w:val="00D565C3"/>
    <w:rsid w:val="00D575F5"/>
    <w:rsid w:val="00D577AA"/>
    <w:rsid w:val="00D82AE8"/>
    <w:rsid w:val="00D90BFA"/>
    <w:rsid w:val="00D93C9B"/>
    <w:rsid w:val="00DA3E56"/>
    <w:rsid w:val="00DB0130"/>
    <w:rsid w:val="00DB5F2D"/>
    <w:rsid w:val="00DB632F"/>
    <w:rsid w:val="00DC4DB9"/>
    <w:rsid w:val="00DD675A"/>
    <w:rsid w:val="00DD7063"/>
    <w:rsid w:val="00DD70D6"/>
    <w:rsid w:val="00DE3587"/>
    <w:rsid w:val="00DE669D"/>
    <w:rsid w:val="00DF3A9F"/>
    <w:rsid w:val="00DF5C44"/>
    <w:rsid w:val="00E05F19"/>
    <w:rsid w:val="00E079EA"/>
    <w:rsid w:val="00E13E39"/>
    <w:rsid w:val="00E2689E"/>
    <w:rsid w:val="00E34507"/>
    <w:rsid w:val="00E538DE"/>
    <w:rsid w:val="00E6606F"/>
    <w:rsid w:val="00E6629F"/>
    <w:rsid w:val="00E73DA8"/>
    <w:rsid w:val="00E96615"/>
    <w:rsid w:val="00EB00B0"/>
    <w:rsid w:val="00EB40CC"/>
    <w:rsid w:val="00EC0FF9"/>
    <w:rsid w:val="00ED2837"/>
    <w:rsid w:val="00EE0854"/>
    <w:rsid w:val="00EE7556"/>
    <w:rsid w:val="00EE7715"/>
    <w:rsid w:val="00F1060B"/>
    <w:rsid w:val="00F20740"/>
    <w:rsid w:val="00F25E74"/>
    <w:rsid w:val="00F260FB"/>
    <w:rsid w:val="00F31102"/>
    <w:rsid w:val="00F414E3"/>
    <w:rsid w:val="00F4542C"/>
    <w:rsid w:val="00F454BD"/>
    <w:rsid w:val="00F47518"/>
    <w:rsid w:val="00F912E7"/>
    <w:rsid w:val="00F9179E"/>
    <w:rsid w:val="00FB53C1"/>
    <w:rsid w:val="00FF7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0F676"/>
  <w15:docId w15:val="{A58DC9E4-05F7-46E9-9B70-C2E499EC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/>
    <w:lsdException w:name="endnote text" w:semiHidden="1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C2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A15C24"/>
    <w:pPr>
      <w:keepNext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5C24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13E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D13E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D13E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D13E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AD13E0"/>
  </w:style>
  <w:style w:type="character" w:customStyle="1" w:styleId="a8">
    <w:name w:val="Текст сноски Знак"/>
    <w:basedOn w:val="a0"/>
    <w:link w:val="a7"/>
    <w:uiPriority w:val="99"/>
    <w:semiHidden/>
    <w:locked/>
    <w:rsid w:val="00AD13E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AD13E0"/>
    <w:rPr>
      <w:rFonts w:cs="Times New Roman"/>
      <w:vertAlign w:val="superscript"/>
    </w:rPr>
  </w:style>
  <w:style w:type="paragraph" w:styleId="aa">
    <w:name w:val="endnote text"/>
    <w:basedOn w:val="a"/>
    <w:link w:val="ab"/>
    <w:qFormat/>
    <w:rsid w:val="00BD366A"/>
    <w:pPr>
      <w:jc w:val="both"/>
    </w:pPr>
    <w:rPr>
      <w:sz w:val="20"/>
    </w:rPr>
  </w:style>
  <w:style w:type="character" w:customStyle="1" w:styleId="ab">
    <w:name w:val="Текст концевой сноски Знак"/>
    <w:basedOn w:val="a0"/>
    <w:link w:val="aa"/>
    <w:locked/>
    <w:rsid w:val="00BD366A"/>
    <w:rPr>
      <w:rFonts w:ascii="Times New Roman" w:hAnsi="Times New Roman"/>
      <w:sz w:val="20"/>
      <w:szCs w:val="20"/>
    </w:rPr>
  </w:style>
  <w:style w:type="character" w:styleId="ac">
    <w:name w:val="endnote reference"/>
    <w:basedOn w:val="a0"/>
    <w:uiPriority w:val="99"/>
    <w:rsid w:val="00AD13E0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843998"/>
    <w:rPr>
      <w:rFonts w:cs="Times New Roman"/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C4DB9"/>
    <w:rPr>
      <w:rFonts w:cs="Times New Roman"/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15C24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paragraph" w:styleId="af">
    <w:name w:val="TOC Heading"/>
    <w:basedOn w:val="1"/>
    <w:next w:val="a"/>
    <w:uiPriority w:val="39"/>
    <w:unhideWhenUsed/>
    <w:rsid w:val="000E07A6"/>
    <w:pPr>
      <w:keepLines/>
      <w:autoSpaceDE/>
      <w:autoSpaceDN/>
      <w:spacing w:line="259" w:lineRule="auto"/>
      <w:outlineLvl w:val="9"/>
    </w:pPr>
    <w:rPr>
      <w:b w:val="0"/>
      <w:bCs w:val="0"/>
      <w:color w:val="2E74B5"/>
      <w:kern w:val="0"/>
    </w:rPr>
  </w:style>
  <w:style w:type="paragraph" w:styleId="af0">
    <w:name w:val="Subtitle"/>
    <w:basedOn w:val="a"/>
    <w:next w:val="a"/>
    <w:link w:val="af1"/>
    <w:uiPriority w:val="11"/>
    <w:rsid w:val="00EB00B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EB00B0"/>
    <w:rPr>
      <w:rFonts w:cstheme="minorBidi"/>
      <w:color w:val="5A5A5A" w:themeColor="text1" w:themeTint="A5"/>
      <w:spacing w:val="15"/>
    </w:rPr>
  </w:style>
  <w:style w:type="paragraph" w:styleId="11">
    <w:name w:val="toc 1"/>
    <w:basedOn w:val="a"/>
    <w:next w:val="a"/>
    <w:autoRedefine/>
    <w:uiPriority w:val="39"/>
    <w:unhideWhenUsed/>
    <w:rsid w:val="00844943"/>
    <w:pPr>
      <w:tabs>
        <w:tab w:val="decimal" w:leader="dot" w:pos="10195"/>
      </w:tabs>
    </w:pPr>
  </w:style>
  <w:style w:type="paragraph" w:styleId="21">
    <w:name w:val="toc 2"/>
    <w:basedOn w:val="a"/>
    <w:next w:val="a"/>
    <w:autoRedefine/>
    <w:uiPriority w:val="39"/>
    <w:unhideWhenUsed/>
    <w:rsid w:val="003B5A9A"/>
    <w:pPr>
      <w:tabs>
        <w:tab w:val="decimal" w:leader="dot" w:pos="10195"/>
      </w:tabs>
      <w:autoSpaceDE/>
      <w:autoSpaceDN/>
      <w:ind w:left="284"/>
    </w:pPr>
    <w:rPr>
      <w:szCs w:val="22"/>
    </w:rPr>
  </w:style>
  <w:style w:type="paragraph" w:styleId="3">
    <w:name w:val="toc 3"/>
    <w:basedOn w:val="a"/>
    <w:next w:val="a"/>
    <w:autoRedefine/>
    <w:uiPriority w:val="39"/>
    <w:unhideWhenUsed/>
    <w:rsid w:val="00C86E43"/>
    <w:pPr>
      <w:autoSpaceDE/>
      <w:autoSpaceDN/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CD1FC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1FC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15C24"/>
    <w:rPr>
      <w:rFonts w:ascii="Times New Roman" w:eastAsiaTheme="majorEastAsia" w:hAnsi="Times New Roman" w:cstheme="majorBidi"/>
      <w:b/>
      <w:sz w:val="24"/>
      <w:szCs w:val="26"/>
    </w:rPr>
  </w:style>
  <w:style w:type="character" w:styleId="af4">
    <w:name w:val="page number"/>
    <w:basedOn w:val="a0"/>
    <w:unhideWhenUsed/>
    <w:qFormat/>
    <w:rsid w:val="00A15C24"/>
    <w:rPr>
      <w:rFonts w:ascii="Times New Roman" w:hAnsi="Times New Roman"/>
      <w:sz w:val="20"/>
    </w:rPr>
  </w:style>
  <w:style w:type="character" w:customStyle="1" w:styleId="12">
    <w:name w:val="Текст концевой сноски Знак1"/>
    <w:aliases w:val="Знак4 Знак1"/>
    <w:locked/>
    <w:rsid w:val="00DE3587"/>
    <w:rPr>
      <w:rFonts w:ascii="Calibri" w:hAnsi="Calibri" w:cs="Times New Roman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A20B4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20B44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20B44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20B4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20B44"/>
    <w:rPr>
      <w:rFonts w:ascii="Times New Roman" w:hAnsi="Times New Roman"/>
      <w:b/>
      <w:bCs/>
      <w:sz w:val="20"/>
      <w:szCs w:val="20"/>
    </w:rPr>
  </w:style>
  <w:style w:type="paragraph" w:styleId="afa">
    <w:name w:val="Revision"/>
    <w:hidden/>
    <w:uiPriority w:val="99"/>
    <w:semiHidden/>
    <w:rsid w:val="00F47518"/>
    <w:pPr>
      <w:spacing w:after="0" w:line="240" w:lineRule="auto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50BA-7EBA-4372-8663-80D2C883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атомно-механической службы судов с ядерными энергетическими установками (кроме плавучих энергоблоков)</vt:lpstr>
    </vt:vector>
  </TitlesOfParts>
  <Company>КонсультантПлюс</Company>
  <LinksUpToDate>false</LinksUpToDate>
  <CharactersWithSpaces>20602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атомно-механической службы судов с ядерными энергетическими установками (кроме плавучих энергоблоков)</dc:title>
  <dc:creator>КонсультантПлюс</dc:creator>
  <cp:lastModifiedBy>1403-2</cp:lastModifiedBy>
  <cp:revision>15</cp:revision>
  <cp:lastPrinted>2023-04-24T07:53:00Z</cp:lastPrinted>
  <dcterms:created xsi:type="dcterms:W3CDTF">2022-12-13T11:49:00Z</dcterms:created>
  <dcterms:modified xsi:type="dcterms:W3CDTF">2023-05-23T11:20:00Z</dcterms:modified>
</cp:coreProperties>
</file>